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A6" w:rsidRDefault="00D41CA6" w:rsidP="00D41CA6">
      <w:pPr>
        <w:spacing w:line="360" w:lineRule="auto"/>
        <w:jc w:val="center"/>
        <w:rPr>
          <w:rFonts w:ascii="Arial" w:hAnsi="Arial" w:cs="Arial"/>
          <w:b/>
          <w:bCs/>
          <w:color w:val="0000FF"/>
          <w:sz w:val="21"/>
          <w:szCs w:val="21"/>
        </w:rPr>
      </w:pPr>
      <w:r>
        <w:rPr>
          <w:rFonts w:ascii="Arial" w:hAnsi="Arial" w:cs="Arial"/>
          <w:b/>
          <w:bCs/>
          <w:color w:val="0000FF"/>
          <w:sz w:val="21"/>
          <w:szCs w:val="21"/>
        </w:rPr>
        <w:t>Versi</w:t>
      </w:r>
      <w:bookmarkStart w:id="0" w:name="_GoBack"/>
      <w:bookmarkEnd w:id="0"/>
      <w:r>
        <w:rPr>
          <w:rFonts w:ascii="Arial" w:hAnsi="Arial" w:cs="Arial"/>
          <w:b/>
          <w:bCs/>
          <w:color w:val="0000FF"/>
          <w:sz w:val="21"/>
          <w:szCs w:val="21"/>
        </w:rPr>
        <w:t>ón Pública de información confidencial Art. 30 LAIP</w:t>
      </w:r>
    </w:p>
    <w:p w:rsidR="00D41CA6" w:rsidRDefault="00D41CA6" w:rsidP="00D41CA6">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D41CA6" w:rsidRDefault="00D41CA6" w:rsidP="00D41CA6">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A1406F">
        <w:rPr>
          <w:rFonts w:ascii="Arial Narrow" w:eastAsia="MS Mincho" w:hAnsi="Arial Narrow"/>
          <w:noProof/>
          <w:sz w:val="22"/>
          <w:szCs w:val="22"/>
          <w:lang w:val="es-ES"/>
        </w:rPr>
        <w:t>CONTRATO MAG-INV-LG No.0</w:t>
      </w:r>
      <w:r w:rsidR="00223B61">
        <w:rPr>
          <w:rFonts w:ascii="Arial Narrow" w:eastAsia="MS Mincho" w:hAnsi="Arial Narrow"/>
          <w:noProof/>
          <w:sz w:val="22"/>
          <w:szCs w:val="22"/>
          <w:lang w:val="es-ES"/>
        </w:rPr>
        <w:t>49</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095181">
        <w:rPr>
          <w:b/>
          <w:noProof/>
          <w:sz w:val="22"/>
          <w:szCs w:val="22"/>
          <w:lang w:val="es-MX"/>
        </w:rPr>
        <w:t>COORDINACIÓN</w:t>
      </w:r>
      <w:r w:rsidR="00223B61">
        <w:rPr>
          <w:b/>
          <w:noProof/>
          <w:sz w:val="22"/>
          <w:szCs w:val="22"/>
          <w:lang w:val="es-MX"/>
        </w:rPr>
        <w:t xml:space="preserve"> REGIONAL </w:t>
      </w:r>
      <w:r w:rsidR="00E06F59">
        <w:rPr>
          <w:b/>
          <w:noProof/>
          <w:sz w:val="22"/>
          <w:szCs w:val="22"/>
          <w:lang w:val="es-MX"/>
        </w:rPr>
        <w:t>DEL SUBSECTOR CAFÉ</w:t>
      </w:r>
      <w:r w:rsidR="00223B61">
        <w:rPr>
          <w:b/>
          <w:noProof/>
          <w:sz w:val="22"/>
          <w:szCs w:val="22"/>
          <w:lang w:val="es-MX"/>
        </w:rPr>
        <w:t>, ZONA OCCIDENTAL</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D41CA6" w:rsidRPr="00BF29D3">
        <w:rPr>
          <w:rFonts w:cs="Arial"/>
          <w:b/>
          <w:sz w:val="22"/>
          <w:szCs w:val="22"/>
          <w:highlight w:val="black"/>
          <w:lang w:eastAsia="es-SV"/>
        </w:rPr>
        <w:t>XXXXXXXXXXXXXXXXXXXXXXXXXXXXXXXXXXXXXXXXXXXX</w:t>
      </w:r>
      <w:r w:rsidR="00D41CA6" w:rsidRPr="00943A7D">
        <w:rPr>
          <w:rFonts w:ascii="Palatino Linotype" w:hAnsi="Palatino Linotype" w:cs="Arial"/>
          <w:sz w:val="21"/>
          <w:szCs w:val="21"/>
        </w:rPr>
        <w:t>;</w:t>
      </w:r>
      <w:r w:rsidR="00D41CA6" w:rsidRPr="00DA7A02">
        <w:rPr>
          <w:rFonts w:cs="Arial"/>
          <w:sz w:val="22"/>
          <w:szCs w:val="22"/>
        </w:rPr>
        <w:t xml:space="preserve"> </w:t>
      </w:r>
      <w:r w:rsidRPr="00DA7A02">
        <w:rPr>
          <w:rFonts w:cs="Arial"/>
          <w:sz w:val="22"/>
          <w:szCs w:val="22"/>
        </w:rPr>
        <w:t xml:space="preserve">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DD1EEC">
        <w:rPr>
          <w:b/>
          <w:sz w:val="22"/>
          <w:szCs w:val="22"/>
        </w:rPr>
        <w:t>FRANCISCO MELITON BAÑOS VALLE</w:t>
      </w:r>
      <w:r w:rsidR="00337207" w:rsidRPr="00FF0150">
        <w:rPr>
          <w:sz w:val="22"/>
          <w:szCs w:val="22"/>
        </w:rPr>
        <w:t xml:space="preserve">, </w:t>
      </w:r>
      <w:r w:rsidR="00D41CA6" w:rsidRPr="00BF29D3">
        <w:rPr>
          <w:rFonts w:cs="Arial"/>
          <w:b/>
          <w:sz w:val="22"/>
          <w:szCs w:val="22"/>
          <w:highlight w:val="black"/>
          <w:lang w:eastAsia="es-SV"/>
        </w:rPr>
        <w:t>XXXXXXXXXXXXXXXXXXXXXXXXXXXXXXXXXXXXXXXXXXXX</w:t>
      </w:r>
      <w:r w:rsidR="00D41CA6" w:rsidRPr="00943A7D">
        <w:rPr>
          <w:rFonts w:ascii="Palatino Linotype" w:hAnsi="Palatino Linotype" w:cs="Arial"/>
          <w:sz w:val="21"/>
          <w:szCs w:val="21"/>
        </w:rPr>
        <w:t>;</w:t>
      </w:r>
      <w:r w:rsidR="00D41CA6" w:rsidRPr="00DA7A02">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E06F59" w:rsidRPr="00E06F59">
        <w:rPr>
          <w:rFonts w:eastAsia="MS Mincho" w:cs="Tahoma"/>
          <w:b/>
          <w:sz w:val="22"/>
          <w:szCs w:val="22"/>
        </w:rPr>
        <w:t>SERVICIO DE</w:t>
      </w:r>
      <w:r w:rsidR="00E06F59">
        <w:rPr>
          <w:rFonts w:eastAsia="MS Mincho" w:cs="Tahoma"/>
          <w:sz w:val="22"/>
          <w:szCs w:val="22"/>
        </w:rPr>
        <w:t xml:space="preserv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0D6633">
        <w:rPr>
          <w:rFonts w:eastAsia="MS Mincho" w:cs="Tahoma"/>
          <w:b/>
          <w:noProof/>
          <w:sz w:val="22"/>
          <w:szCs w:val="22"/>
        </w:rPr>
        <w:t>COORDINACI</w:t>
      </w:r>
      <w:r w:rsidR="00095181">
        <w:rPr>
          <w:rFonts w:eastAsia="MS Mincho" w:cs="Tahoma"/>
          <w:b/>
          <w:noProof/>
          <w:sz w:val="22"/>
          <w:szCs w:val="22"/>
        </w:rPr>
        <w:t>Ó</w:t>
      </w:r>
      <w:r w:rsidR="000D6633">
        <w:rPr>
          <w:rFonts w:eastAsia="MS Mincho" w:cs="Tahoma"/>
          <w:b/>
          <w:noProof/>
          <w:sz w:val="22"/>
          <w:szCs w:val="22"/>
        </w:rPr>
        <w:t xml:space="preserve">N REGIONAL </w:t>
      </w:r>
      <w:r w:rsidR="001246CB" w:rsidRPr="00FF0150">
        <w:rPr>
          <w:rFonts w:eastAsia="MS Mincho" w:cs="Tahoma"/>
          <w:b/>
          <w:noProof/>
          <w:sz w:val="22"/>
          <w:szCs w:val="22"/>
        </w:rPr>
        <w:t>DEL SUB</w:t>
      </w:r>
      <w:r w:rsidR="00E06F59">
        <w:rPr>
          <w:rFonts w:eastAsia="MS Mincho" w:cs="Tahoma"/>
          <w:b/>
          <w:noProof/>
          <w:sz w:val="22"/>
          <w:szCs w:val="22"/>
        </w:rPr>
        <w:t>SECTOR CAFÉ</w:t>
      </w:r>
      <w:r w:rsidR="00734797" w:rsidRPr="00FF0150">
        <w:rPr>
          <w:rFonts w:eastAsia="MS Mincho" w:cs="Tahoma"/>
          <w:b/>
          <w:noProof/>
          <w:sz w:val="22"/>
          <w:szCs w:val="22"/>
        </w:rPr>
        <w:fldChar w:fldCharType="end"/>
      </w:r>
      <w:r w:rsidR="000D6633">
        <w:rPr>
          <w:rFonts w:eastAsia="MS Mincho" w:cs="Tahoma"/>
          <w:b/>
          <w:noProof/>
          <w:sz w:val="22"/>
          <w:szCs w:val="22"/>
        </w:rPr>
        <w:t>, ZONA OCCIDENTAL</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0D6633">
        <w:rPr>
          <w:rFonts w:cs="Arial"/>
          <w:b/>
          <w:sz w:val="22"/>
          <w:szCs w:val="22"/>
        </w:rPr>
        <w:t>0</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0D6633">
        <w:rPr>
          <w:rFonts w:cs="Arial"/>
          <w:b/>
          <w:sz w:val="22"/>
          <w:szCs w:val="22"/>
        </w:rPr>
        <w:t>COORDINACIÓN REGIONAL DEL SUBSECTOR CAFÉ, ZONA OCCIDENTAL</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4835F0" w:rsidRPr="00DA7A02">
        <w:rPr>
          <w:rFonts w:cs="Arial"/>
          <w:b/>
          <w:sz w:val="22"/>
          <w:szCs w:val="22"/>
        </w:rPr>
        <w:t>"</w:t>
      </w:r>
      <w:r w:rsidR="00095181">
        <w:rPr>
          <w:rFonts w:cs="Arial"/>
          <w:b/>
          <w:sz w:val="22"/>
          <w:szCs w:val="22"/>
        </w:rPr>
        <w:t>COORDINACIÓN</w:t>
      </w:r>
      <w:r w:rsidR="000D6633">
        <w:rPr>
          <w:rFonts w:cs="Arial"/>
          <w:b/>
          <w:sz w:val="22"/>
          <w:szCs w:val="22"/>
        </w:rPr>
        <w:t xml:space="preserve"> REGIONAL DEL SUBSECTOR CAFÉ, ZONA OCCIDENTAL</w:t>
      </w:r>
      <w:r w:rsidR="004835F0" w:rsidRPr="00DA7A02">
        <w:rPr>
          <w:rFonts w:cs="Arial"/>
          <w:b/>
          <w:sz w:val="22"/>
          <w:szCs w:val="22"/>
        </w:rPr>
        <w:t>”</w:t>
      </w:r>
      <w:r w:rsidR="00095181">
        <w:rPr>
          <w:rFonts w:eastAsia="MS Mincho"/>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C94844">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095181">
        <w:rPr>
          <w:rFonts w:cs="Arial"/>
          <w:b/>
          <w:sz w:val="22"/>
          <w:szCs w:val="22"/>
        </w:rPr>
        <w:t>DIECISÉ</w:t>
      </w:r>
      <w:r w:rsidR="00C94844">
        <w:rPr>
          <w:rFonts w:cs="Arial"/>
          <w:b/>
          <w:sz w:val="22"/>
          <w:szCs w:val="22"/>
        </w:rPr>
        <w:t>IS MIL DOSCIENTOS</w:t>
      </w:r>
      <w:r w:rsidR="008A0C02">
        <w:rPr>
          <w:rFonts w:cs="Arial"/>
          <w:b/>
          <w:sz w:val="22"/>
          <w:szCs w:val="22"/>
        </w:rPr>
        <w:t xml:space="preserve"> </w:t>
      </w:r>
      <w:r w:rsidR="00095181">
        <w:rPr>
          <w:rFonts w:cs="Arial"/>
          <w:b/>
          <w:sz w:val="22"/>
          <w:szCs w:val="22"/>
        </w:rPr>
        <w:t>DÓ</w:t>
      </w:r>
      <w:r w:rsidR="00115D47" w:rsidRPr="00DA7A02">
        <w:rPr>
          <w:rFonts w:cs="Arial"/>
          <w:b/>
          <w:sz w:val="22"/>
          <w:szCs w:val="22"/>
        </w:rPr>
        <w:t xml:space="preserve">LARES </w:t>
      </w:r>
      <w:r w:rsidR="007A0352">
        <w:rPr>
          <w:rFonts w:cs="Arial"/>
          <w:b/>
          <w:sz w:val="22"/>
          <w:szCs w:val="22"/>
        </w:rPr>
        <w:t xml:space="preserve">DE </w:t>
      </w:r>
      <w:r w:rsidR="00115D47" w:rsidRPr="00DA7A02">
        <w:rPr>
          <w:rFonts w:cs="Arial"/>
          <w:b/>
          <w:sz w:val="22"/>
          <w:szCs w:val="22"/>
        </w:rPr>
        <w:t>LOS EST</w:t>
      </w:r>
      <w:r w:rsidR="00095181">
        <w:rPr>
          <w:rFonts w:cs="Arial"/>
          <w:b/>
          <w:sz w:val="22"/>
          <w:szCs w:val="22"/>
        </w:rPr>
        <w:t>ADOS UNIDOS DE AMÉ</w:t>
      </w:r>
      <w:r w:rsidR="00115D47" w:rsidRPr="00DA7A02">
        <w:rPr>
          <w:rFonts w:cs="Arial"/>
          <w:b/>
          <w:sz w:val="22"/>
          <w:szCs w:val="22"/>
        </w:rPr>
        <w:t>RICA</w:t>
      </w:r>
      <w:r w:rsidR="00115D47">
        <w:rPr>
          <w:rFonts w:cs="Arial"/>
          <w:b/>
          <w:sz w:val="22"/>
          <w:szCs w:val="22"/>
        </w:rPr>
        <w:t>,</w:t>
      </w:r>
      <w:r w:rsidR="005906C6">
        <w:rPr>
          <w:rFonts w:cs="Arial"/>
          <w:b/>
          <w:sz w:val="22"/>
          <w:szCs w:val="22"/>
        </w:rPr>
        <w:t xml:space="preserve"> (US $1</w:t>
      </w:r>
      <w:r w:rsidR="00C94844">
        <w:rPr>
          <w:rFonts w:cs="Arial"/>
          <w:b/>
          <w:sz w:val="22"/>
          <w:szCs w:val="22"/>
        </w:rPr>
        <w:t>6,200.00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C94844">
        <w:rPr>
          <w:rFonts w:cs="Tahoma"/>
          <w:b/>
          <w:bCs/>
          <w:noProof/>
          <w:sz w:val="22"/>
          <w:szCs w:val="22"/>
        </w:rPr>
        <w:t xml:space="preserve">UN MIL OCHOCIENTOS </w:t>
      </w:r>
      <w:r w:rsidR="00095181">
        <w:rPr>
          <w:rFonts w:cs="Tahoma"/>
          <w:b/>
          <w:bCs/>
          <w:noProof/>
          <w:sz w:val="22"/>
          <w:szCs w:val="22"/>
        </w:rPr>
        <w:t>DÓ</w:t>
      </w:r>
      <w:r w:rsidR="00115D47" w:rsidRPr="00DA7A02">
        <w:rPr>
          <w:rFonts w:cs="Tahoma"/>
          <w:b/>
          <w:bCs/>
          <w:noProof/>
          <w:sz w:val="22"/>
          <w:szCs w:val="22"/>
        </w:rPr>
        <w:t>LARES DE LOS ESTADOS UNIDOS</w:t>
      </w:r>
      <w:r w:rsidR="00115D47" w:rsidRPr="00DA7A02">
        <w:rPr>
          <w:rFonts w:cs="Tahoma"/>
          <w:b/>
          <w:bCs/>
          <w:noProof/>
          <w:sz w:val="22"/>
          <w:szCs w:val="22"/>
        </w:rPr>
        <w:fldChar w:fldCharType="end"/>
      </w:r>
      <w:r w:rsidR="00095181">
        <w:rPr>
          <w:rFonts w:cs="Tahoma"/>
          <w:b/>
          <w:bCs/>
          <w:noProof/>
          <w:sz w:val="22"/>
          <w:szCs w:val="22"/>
        </w:rPr>
        <w:t xml:space="preserve"> DE AMÉ</w:t>
      </w:r>
      <w:r w:rsidR="00115D47">
        <w:rPr>
          <w:rFonts w:cs="Tahoma"/>
          <w:b/>
          <w:bCs/>
          <w:noProof/>
          <w:sz w:val="22"/>
          <w:szCs w:val="22"/>
        </w:rPr>
        <w:t>RICA</w:t>
      </w:r>
      <w:r w:rsidR="005906C6">
        <w:rPr>
          <w:rFonts w:cs="Tahoma"/>
          <w:b/>
          <w:bCs/>
          <w:noProof/>
          <w:sz w:val="22"/>
          <w:szCs w:val="22"/>
        </w:rPr>
        <w:t xml:space="preserve"> (US $1,</w:t>
      </w:r>
      <w:r w:rsidR="00C94844">
        <w:rPr>
          <w:rFonts w:cs="Tahoma"/>
          <w:b/>
          <w:bCs/>
          <w:noProof/>
          <w:sz w:val="22"/>
          <w:szCs w:val="22"/>
        </w:rPr>
        <w:t>800.00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 xml:space="preserve">FIDEICOMISO PRODEMORO, FORTALECIMIENTO </w:t>
      </w:r>
      <w:r w:rsidR="00115D47" w:rsidRPr="00DA7A02">
        <w:rPr>
          <w:rFonts w:cs="Arial"/>
          <w:noProof/>
          <w:sz w:val="22"/>
          <w:szCs w:val="22"/>
          <w:lang w:val="es-ES_tradnl"/>
        </w:rPr>
        <w:lastRenderedPageBreak/>
        <w:t>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cuenta </w:t>
      </w:r>
      <w:r w:rsidR="00D41CA6" w:rsidRPr="00BF29D3">
        <w:rPr>
          <w:rFonts w:cs="Arial"/>
          <w:b/>
          <w:sz w:val="22"/>
          <w:szCs w:val="22"/>
          <w:highlight w:val="black"/>
          <w:lang w:eastAsia="es-SV"/>
        </w:rPr>
        <w:t>XXXXXXXXXXXXXXXXXXXXXXXXXXXXXXXXXXXXXXXXXXXX</w:t>
      </w:r>
      <w:r w:rsidR="00D41CA6" w:rsidRPr="00943A7D">
        <w:rPr>
          <w:rFonts w:ascii="Palatino Linotype" w:hAnsi="Palatino Linotype" w:cs="Arial"/>
          <w:sz w:val="21"/>
          <w:szCs w:val="21"/>
        </w:rPr>
        <w:t>;</w:t>
      </w:r>
      <w:r w:rsidR="00D41CA6" w:rsidRPr="00DA7A02">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la cual fu</w:t>
      </w:r>
      <w:r w:rsidR="00E8443F">
        <w:rPr>
          <w:rFonts w:cs="Arial"/>
          <w:sz w:val="22"/>
          <w:szCs w:val="22"/>
          <w:lang w:val="es-ES_tradnl"/>
        </w:rPr>
        <w:t>e previamente designada por éste</w:t>
      </w:r>
      <w:r w:rsidR="00115D47"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C94844">
        <w:rPr>
          <w:rFonts w:cs="Arial"/>
          <w:sz w:val="22"/>
          <w:szCs w:val="22"/>
          <w:lang w:val="es-MX"/>
        </w:rPr>
        <w:t>la sede de cada Región</w:t>
      </w:r>
      <w:r w:rsidR="00AF66D3">
        <w:rPr>
          <w:rFonts w:cs="Arial"/>
          <w:sz w:val="22"/>
          <w:szCs w:val="22"/>
          <w:lang w:val="es-MX"/>
        </w:rPr>
        <w:t xml:space="preserve">, desplazándose a las diferentes </w:t>
      </w:r>
      <w:r w:rsidR="00C94844">
        <w:rPr>
          <w:rFonts w:cs="Arial"/>
          <w:sz w:val="22"/>
          <w:szCs w:val="22"/>
          <w:lang w:val="es-MX"/>
        </w:rPr>
        <w:t>oficinas de la Región asignada y otros lugares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otras indicaciones que le proporcione el administrador del contrato</w:t>
      </w:r>
      <w:r w:rsidR="00E8443F">
        <w:rPr>
          <w:rFonts w:eastAsia="MS Mincho"/>
          <w:sz w:val="22"/>
          <w:szCs w:val="22"/>
        </w:rPr>
        <w:t>.</w:t>
      </w:r>
      <w:r w:rsidR="00115D47" w:rsidRPr="00DA7A02">
        <w:rPr>
          <w:rFonts w:eastAsia="MS Mincho"/>
          <w:sz w:val="22"/>
          <w:szCs w:val="22"/>
        </w:rPr>
        <w:t xml:space="preserve">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w:t>
      </w:r>
      <w:r w:rsidR="00E53C8B" w:rsidRPr="00DA7A02">
        <w:rPr>
          <w:rFonts w:cs="Arial"/>
          <w:sz w:val="22"/>
          <w:szCs w:val="22"/>
        </w:rPr>
        <w:lastRenderedPageBreak/>
        <w:t xml:space="preserve">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839BC">
        <w:rPr>
          <w:rFonts w:cs="Arial"/>
          <w:b/>
          <w:sz w:val="22"/>
          <w:szCs w:val="22"/>
        </w:rPr>
        <w:t>UN MIL SEISCIENTOS VEINTE DOLARES</w:t>
      </w:r>
      <w:r w:rsidR="00AF66D3">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F839BC">
        <w:rPr>
          <w:rFonts w:cs="Arial"/>
          <w:b/>
          <w:sz w:val="22"/>
          <w:szCs w:val="22"/>
        </w:rPr>
        <w:t>620.00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w:t>
      </w:r>
      <w:r w:rsidR="00E53C8B" w:rsidRPr="00DA7A02">
        <w:rPr>
          <w:rFonts w:cs="Arial"/>
          <w:bCs/>
          <w:sz w:val="22"/>
          <w:szCs w:val="22"/>
        </w:rPr>
        <w:lastRenderedPageBreak/>
        <w:t xml:space="preserve">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w:t>
      </w:r>
      <w:r w:rsidR="00260042">
        <w:rPr>
          <w:rFonts w:eastAsia="MS Mincho"/>
          <w:sz w:val="22"/>
          <w:szCs w:val="22"/>
        </w:rPr>
        <w:t>0</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E8443F">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w:t>
      </w:r>
      <w:r w:rsidR="00E53C8B" w:rsidRPr="00DA7A02">
        <w:rPr>
          <w:rFonts w:cs="Tahoma"/>
          <w:sz w:val="22"/>
          <w:szCs w:val="22"/>
        </w:rPr>
        <w:lastRenderedPageBreak/>
        <w:t xml:space="preserve">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w:t>
      </w:r>
      <w:r w:rsidR="007E29E1">
        <w:rPr>
          <w:rFonts w:cs="Arial"/>
          <w:sz w:val="22"/>
          <w:szCs w:val="22"/>
          <w:lang w:val="es-ES_tradnl"/>
        </w:rPr>
        <w:t>L</w:t>
      </w:r>
      <w:r w:rsidR="00E53C8B" w:rsidRPr="00DA7A02">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D41CA6" w:rsidRPr="00BF29D3">
        <w:rPr>
          <w:rFonts w:cs="Arial"/>
          <w:b/>
          <w:sz w:val="22"/>
          <w:szCs w:val="22"/>
          <w:highlight w:val="black"/>
          <w:lang w:eastAsia="es-SV"/>
        </w:rPr>
        <w:t>XXXXXXXXXXXXXXXXXXXXXXXXXXXXXXXXXXXXXXXXXXXX</w:t>
      </w:r>
      <w:r w:rsidR="00D41CA6" w:rsidRPr="00943A7D">
        <w:rPr>
          <w:rFonts w:ascii="Palatino Linotype" w:hAnsi="Palatino Linotype" w:cs="Arial"/>
          <w:sz w:val="21"/>
          <w:szCs w:val="21"/>
        </w:rPr>
        <w:t>;</w:t>
      </w:r>
      <w:r w:rsidR="00D41CA6"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095181" w:rsidRDefault="00E53C8B" w:rsidP="00E53C8B">
      <w:pPr>
        <w:jc w:val="both"/>
        <w:rPr>
          <w:rFonts w:cs="Tahoma"/>
          <w:sz w:val="16"/>
          <w:szCs w:val="16"/>
        </w:rPr>
      </w:pPr>
      <w:r w:rsidRPr="00095181">
        <w:rPr>
          <w:rFonts w:cs="Tahoma"/>
          <w:sz w:val="16"/>
          <w:szCs w:val="16"/>
        </w:rPr>
        <w:t>___</w:t>
      </w:r>
      <w:r w:rsidR="00B07215" w:rsidRPr="00095181">
        <w:rPr>
          <w:rFonts w:cs="Tahoma"/>
          <w:sz w:val="16"/>
          <w:szCs w:val="16"/>
        </w:rPr>
        <w:t>_</w:t>
      </w:r>
      <w:r w:rsidR="00E0669E" w:rsidRPr="00095181">
        <w:rPr>
          <w:rFonts w:cs="Tahoma"/>
          <w:sz w:val="16"/>
          <w:szCs w:val="16"/>
        </w:rPr>
        <w:t>____</w:t>
      </w:r>
      <w:r w:rsidR="00B07215" w:rsidRPr="00095181">
        <w:rPr>
          <w:rFonts w:cs="Tahoma"/>
          <w:sz w:val="16"/>
          <w:szCs w:val="16"/>
        </w:rPr>
        <w:t>_</w:t>
      </w:r>
      <w:r w:rsidRPr="00095181">
        <w:rPr>
          <w:rFonts w:cs="Tahoma"/>
          <w:sz w:val="16"/>
          <w:szCs w:val="16"/>
        </w:rPr>
        <w:t>__________________________________________</w:t>
      </w:r>
      <w:r w:rsidRPr="00095181">
        <w:rPr>
          <w:rFonts w:cs="Tahoma"/>
          <w:sz w:val="16"/>
          <w:szCs w:val="16"/>
        </w:rPr>
        <w:tab/>
        <w:t xml:space="preserve">                         </w:t>
      </w:r>
      <w:r w:rsidR="008F53CD" w:rsidRPr="00095181">
        <w:rPr>
          <w:rFonts w:cs="Tahoma"/>
          <w:sz w:val="16"/>
          <w:szCs w:val="16"/>
        </w:rPr>
        <w:t xml:space="preserve">                    </w:t>
      </w:r>
      <w:r w:rsidRPr="00095181">
        <w:rPr>
          <w:rFonts w:cs="Tahoma"/>
          <w:sz w:val="16"/>
          <w:szCs w:val="16"/>
        </w:rPr>
        <w:t xml:space="preserve">    _________________________________________________</w:t>
      </w:r>
    </w:p>
    <w:p w:rsidR="00E53C8B" w:rsidRPr="00095181" w:rsidRDefault="00E53C8B" w:rsidP="00E53C8B">
      <w:pPr>
        <w:jc w:val="both"/>
        <w:rPr>
          <w:rFonts w:cs="Tahoma"/>
          <w:b/>
          <w:sz w:val="16"/>
          <w:szCs w:val="16"/>
        </w:rPr>
      </w:pPr>
      <w:r w:rsidRPr="00095181">
        <w:rPr>
          <w:rFonts w:cs="Tahoma"/>
          <w:b/>
          <w:sz w:val="16"/>
          <w:szCs w:val="16"/>
        </w:rPr>
        <w:t xml:space="preserve">            </w:t>
      </w:r>
      <w:r w:rsidR="00E0669E" w:rsidRPr="00095181">
        <w:rPr>
          <w:rFonts w:cs="Tahoma"/>
          <w:b/>
          <w:sz w:val="16"/>
          <w:szCs w:val="16"/>
        </w:rPr>
        <w:t xml:space="preserve">      </w:t>
      </w:r>
      <w:r w:rsidRPr="00095181">
        <w:rPr>
          <w:rFonts w:cs="Tahoma"/>
          <w:b/>
          <w:iCs/>
          <w:sz w:val="16"/>
          <w:szCs w:val="16"/>
        </w:rPr>
        <w:t>WALTER ULISES MENJÍVAR DÍAZ</w:t>
      </w:r>
      <w:r w:rsidRPr="00095181">
        <w:rPr>
          <w:rFonts w:cs="Tahoma"/>
          <w:b/>
          <w:sz w:val="16"/>
          <w:szCs w:val="16"/>
        </w:rPr>
        <w:t xml:space="preserve">                    </w:t>
      </w:r>
      <w:r w:rsidRPr="00095181">
        <w:rPr>
          <w:rFonts w:cs="Tahoma"/>
          <w:b/>
          <w:sz w:val="16"/>
          <w:szCs w:val="16"/>
        </w:rPr>
        <w:tab/>
        <w:t xml:space="preserve">                                                       </w:t>
      </w:r>
      <w:r w:rsidR="00B07215" w:rsidRPr="00095181">
        <w:rPr>
          <w:rFonts w:cs="Tahoma"/>
          <w:b/>
          <w:sz w:val="16"/>
          <w:szCs w:val="16"/>
        </w:rPr>
        <w:t xml:space="preserve">                  </w:t>
      </w:r>
      <w:r w:rsidR="001C7480" w:rsidRPr="00095181">
        <w:rPr>
          <w:rFonts w:cs="Tahoma"/>
          <w:b/>
          <w:sz w:val="16"/>
          <w:szCs w:val="16"/>
        </w:rPr>
        <w:t xml:space="preserve">   </w:t>
      </w:r>
      <w:r w:rsidR="00AF66D3" w:rsidRPr="00095181">
        <w:rPr>
          <w:rFonts w:cs="Tahoma"/>
          <w:b/>
          <w:sz w:val="16"/>
          <w:szCs w:val="16"/>
        </w:rPr>
        <w:t xml:space="preserve">  </w:t>
      </w:r>
      <w:r w:rsidRPr="00095181">
        <w:rPr>
          <w:rFonts w:cs="Tahoma"/>
          <w:b/>
          <w:sz w:val="16"/>
          <w:szCs w:val="16"/>
        </w:rPr>
        <w:t xml:space="preserve"> </w:t>
      </w:r>
      <w:r w:rsidR="005176F6" w:rsidRPr="00095181">
        <w:rPr>
          <w:rFonts w:cs="Tahoma"/>
          <w:b/>
          <w:sz w:val="16"/>
          <w:szCs w:val="16"/>
        </w:rPr>
        <w:t>FRANCISCO MELITON BAÑOS VALLE</w:t>
      </w:r>
    </w:p>
    <w:p w:rsidR="00E53C8B" w:rsidRPr="00DA7A02" w:rsidRDefault="00E53C8B" w:rsidP="00AF66D3">
      <w:pPr>
        <w:tabs>
          <w:tab w:val="right" w:pos="9746"/>
        </w:tabs>
        <w:jc w:val="both"/>
        <w:rPr>
          <w:rFonts w:cs="Tahoma"/>
          <w:b/>
          <w:sz w:val="16"/>
          <w:szCs w:val="16"/>
          <w:lang w:eastAsia="ar-SA"/>
        </w:rPr>
      </w:pPr>
      <w:r w:rsidRPr="00095181">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DA7A02">
        <w:rPr>
          <w:rFonts w:cs="Tahoma"/>
          <w:sz w:val="22"/>
          <w:szCs w:val="22"/>
        </w:rPr>
        <w:tab/>
      </w:r>
    </w:p>
    <w:p w:rsidR="00D41CA6" w:rsidRDefault="00D41CA6" w:rsidP="00D41CA6">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41CA6" w:rsidRDefault="00D41CA6" w:rsidP="00D41CA6">
      <w:pPr>
        <w:jc w:val="both"/>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D41CA6" w:rsidRPr="00DA7A02" w:rsidRDefault="00D41CA6" w:rsidP="006577B8">
      <w:pPr>
        <w:jc w:val="both"/>
        <w:rPr>
          <w:b/>
          <w:sz w:val="22"/>
          <w:szCs w:val="22"/>
        </w:rPr>
      </w:pPr>
    </w:p>
    <w:sectPr w:rsidR="00D41CA6"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6BC" w:rsidRDefault="003756BC" w:rsidP="005D4548">
      <w:r>
        <w:separator/>
      </w:r>
    </w:p>
  </w:endnote>
  <w:endnote w:type="continuationSeparator" w:id="0">
    <w:p w:rsidR="003756BC" w:rsidRDefault="003756B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D41CA6" w:rsidRPr="00D41CA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6BC" w:rsidRDefault="003756BC" w:rsidP="005D4548">
      <w:r>
        <w:separator/>
      </w:r>
    </w:p>
  </w:footnote>
  <w:footnote w:type="continuationSeparator" w:id="0">
    <w:p w:rsidR="003756BC" w:rsidRDefault="003756B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55B9"/>
    <w:rsid w:val="00020DDD"/>
    <w:rsid w:val="00023279"/>
    <w:rsid w:val="00023BFC"/>
    <w:rsid w:val="00024A2C"/>
    <w:rsid w:val="00026E44"/>
    <w:rsid w:val="00027C43"/>
    <w:rsid w:val="000338C6"/>
    <w:rsid w:val="0003617F"/>
    <w:rsid w:val="00042ECF"/>
    <w:rsid w:val="000431DC"/>
    <w:rsid w:val="00045157"/>
    <w:rsid w:val="00045DAC"/>
    <w:rsid w:val="00055CAB"/>
    <w:rsid w:val="0007304A"/>
    <w:rsid w:val="00080081"/>
    <w:rsid w:val="000817FD"/>
    <w:rsid w:val="000832FE"/>
    <w:rsid w:val="000873D3"/>
    <w:rsid w:val="000903A2"/>
    <w:rsid w:val="0009139B"/>
    <w:rsid w:val="000921DE"/>
    <w:rsid w:val="000923C7"/>
    <w:rsid w:val="00095181"/>
    <w:rsid w:val="00095AD1"/>
    <w:rsid w:val="00097F89"/>
    <w:rsid w:val="000A464A"/>
    <w:rsid w:val="000B3BF9"/>
    <w:rsid w:val="000B3D47"/>
    <w:rsid w:val="000B6829"/>
    <w:rsid w:val="000C0962"/>
    <w:rsid w:val="000C16BF"/>
    <w:rsid w:val="000C65E9"/>
    <w:rsid w:val="000D6633"/>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460B"/>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23B61"/>
    <w:rsid w:val="00254A4C"/>
    <w:rsid w:val="00260042"/>
    <w:rsid w:val="00264D2B"/>
    <w:rsid w:val="00266F64"/>
    <w:rsid w:val="00273E48"/>
    <w:rsid w:val="00275D47"/>
    <w:rsid w:val="002843A1"/>
    <w:rsid w:val="0028575C"/>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34A4"/>
    <w:rsid w:val="003448C1"/>
    <w:rsid w:val="00345674"/>
    <w:rsid w:val="00346A28"/>
    <w:rsid w:val="00347BBC"/>
    <w:rsid w:val="003506E7"/>
    <w:rsid w:val="00363A80"/>
    <w:rsid w:val="00365919"/>
    <w:rsid w:val="003756BC"/>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4C9D"/>
    <w:rsid w:val="00405EA2"/>
    <w:rsid w:val="00412AFD"/>
    <w:rsid w:val="004173C3"/>
    <w:rsid w:val="004221EB"/>
    <w:rsid w:val="0042794D"/>
    <w:rsid w:val="00432495"/>
    <w:rsid w:val="00435E61"/>
    <w:rsid w:val="004425DB"/>
    <w:rsid w:val="00442ED3"/>
    <w:rsid w:val="00444714"/>
    <w:rsid w:val="00447B69"/>
    <w:rsid w:val="00451395"/>
    <w:rsid w:val="00455B52"/>
    <w:rsid w:val="00455EFE"/>
    <w:rsid w:val="00456986"/>
    <w:rsid w:val="004576C0"/>
    <w:rsid w:val="004613BD"/>
    <w:rsid w:val="00464C74"/>
    <w:rsid w:val="004727B4"/>
    <w:rsid w:val="004801BE"/>
    <w:rsid w:val="00480A9E"/>
    <w:rsid w:val="004835F0"/>
    <w:rsid w:val="00487B24"/>
    <w:rsid w:val="004A3F5B"/>
    <w:rsid w:val="004B09A4"/>
    <w:rsid w:val="004B70BE"/>
    <w:rsid w:val="004C04A0"/>
    <w:rsid w:val="004C26D6"/>
    <w:rsid w:val="004C3434"/>
    <w:rsid w:val="004C70B9"/>
    <w:rsid w:val="004D14F5"/>
    <w:rsid w:val="004D3A89"/>
    <w:rsid w:val="004D5900"/>
    <w:rsid w:val="004D5A1B"/>
    <w:rsid w:val="004E26AA"/>
    <w:rsid w:val="004E6AFC"/>
    <w:rsid w:val="004E7200"/>
    <w:rsid w:val="004F3325"/>
    <w:rsid w:val="004F3CFF"/>
    <w:rsid w:val="004F6DE0"/>
    <w:rsid w:val="004F6FE3"/>
    <w:rsid w:val="00511643"/>
    <w:rsid w:val="005148A2"/>
    <w:rsid w:val="005176F6"/>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6979"/>
    <w:rsid w:val="005C0A8D"/>
    <w:rsid w:val="005C0BF6"/>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3CE"/>
    <w:rsid w:val="00611A98"/>
    <w:rsid w:val="00612B23"/>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6E1BA1"/>
    <w:rsid w:val="0071064F"/>
    <w:rsid w:val="00711E87"/>
    <w:rsid w:val="0072339A"/>
    <w:rsid w:val="00726B68"/>
    <w:rsid w:val="00734797"/>
    <w:rsid w:val="00742750"/>
    <w:rsid w:val="00743E6D"/>
    <w:rsid w:val="007534C0"/>
    <w:rsid w:val="00753C1B"/>
    <w:rsid w:val="007543C3"/>
    <w:rsid w:val="0076259C"/>
    <w:rsid w:val="00773946"/>
    <w:rsid w:val="0077706B"/>
    <w:rsid w:val="00777278"/>
    <w:rsid w:val="00782002"/>
    <w:rsid w:val="00783C51"/>
    <w:rsid w:val="00785401"/>
    <w:rsid w:val="00790743"/>
    <w:rsid w:val="00792AF2"/>
    <w:rsid w:val="00794899"/>
    <w:rsid w:val="007975DF"/>
    <w:rsid w:val="007A0352"/>
    <w:rsid w:val="007A0764"/>
    <w:rsid w:val="007A637D"/>
    <w:rsid w:val="007A63E0"/>
    <w:rsid w:val="007A7AA2"/>
    <w:rsid w:val="007C31C1"/>
    <w:rsid w:val="007C3375"/>
    <w:rsid w:val="007C4D92"/>
    <w:rsid w:val="007C50C4"/>
    <w:rsid w:val="007D5034"/>
    <w:rsid w:val="007D6B15"/>
    <w:rsid w:val="007E1C19"/>
    <w:rsid w:val="007E29E1"/>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815"/>
    <w:rsid w:val="008639E5"/>
    <w:rsid w:val="00864C4F"/>
    <w:rsid w:val="00871665"/>
    <w:rsid w:val="0088130B"/>
    <w:rsid w:val="00890BBE"/>
    <w:rsid w:val="00891E68"/>
    <w:rsid w:val="00892531"/>
    <w:rsid w:val="008A0C02"/>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402D"/>
    <w:rsid w:val="00916E21"/>
    <w:rsid w:val="00921680"/>
    <w:rsid w:val="00931648"/>
    <w:rsid w:val="00932EE3"/>
    <w:rsid w:val="00934838"/>
    <w:rsid w:val="009372A5"/>
    <w:rsid w:val="00943071"/>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E4183"/>
    <w:rsid w:val="00AE6D07"/>
    <w:rsid w:val="00AF02A5"/>
    <w:rsid w:val="00AF299D"/>
    <w:rsid w:val="00AF53D9"/>
    <w:rsid w:val="00AF66D3"/>
    <w:rsid w:val="00AF6D07"/>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C22"/>
    <w:rsid w:val="00B6387E"/>
    <w:rsid w:val="00B71D18"/>
    <w:rsid w:val="00B729D3"/>
    <w:rsid w:val="00B766DC"/>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3AE6"/>
    <w:rsid w:val="00C1066E"/>
    <w:rsid w:val="00C11C9F"/>
    <w:rsid w:val="00C12E07"/>
    <w:rsid w:val="00C222FE"/>
    <w:rsid w:val="00C24FFB"/>
    <w:rsid w:val="00C2642A"/>
    <w:rsid w:val="00C31F93"/>
    <w:rsid w:val="00C330D9"/>
    <w:rsid w:val="00C34B2E"/>
    <w:rsid w:val="00C44E1E"/>
    <w:rsid w:val="00C522CB"/>
    <w:rsid w:val="00C54C83"/>
    <w:rsid w:val="00C569CC"/>
    <w:rsid w:val="00C5796A"/>
    <w:rsid w:val="00C60096"/>
    <w:rsid w:val="00C7288A"/>
    <w:rsid w:val="00C74FA7"/>
    <w:rsid w:val="00C778E7"/>
    <w:rsid w:val="00C8098A"/>
    <w:rsid w:val="00C80DCC"/>
    <w:rsid w:val="00C83B93"/>
    <w:rsid w:val="00C91857"/>
    <w:rsid w:val="00C94844"/>
    <w:rsid w:val="00CA19AE"/>
    <w:rsid w:val="00CA2792"/>
    <w:rsid w:val="00CA4D74"/>
    <w:rsid w:val="00CB1593"/>
    <w:rsid w:val="00CC3285"/>
    <w:rsid w:val="00CC6266"/>
    <w:rsid w:val="00CC7B59"/>
    <w:rsid w:val="00CC7DE5"/>
    <w:rsid w:val="00CD4642"/>
    <w:rsid w:val="00CE2745"/>
    <w:rsid w:val="00CE391C"/>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1CA6"/>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EEC"/>
    <w:rsid w:val="00DD24BD"/>
    <w:rsid w:val="00DD4DF2"/>
    <w:rsid w:val="00DD542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66071"/>
    <w:rsid w:val="00E705E0"/>
    <w:rsid w:val="00E74B45"/>
    <w:rsid w:val="00E76CDD"/>
    <w:rsid w:val="00E8258E"/>
    <w:rsid w:val="00E8443F"/>
    <w:rsid w:val="00E84A81"/>
    <w:rsid w:val="00E87343"/>
    <w:rsid w:val="00E9305B"/>
    <w:rsid w:val="00E96659"/>
    <w:rsid w:val="00E966A1"/>
    <w:rsid w:val="00EA2337"/>
    <w:rsid w:val="00EB7B89"/>
    <w:rsid w:val="00EC35AF"/>
    <w:rsid w:val="00EC371D"/>
    <w:rsid w:val="00EC4C23"/>
    <w:rsid w:val="00ED5180"/>
    <w:rsid w:val="00ED6F13"/>
    <w:rsid w:val="00EE27EC"/>
    <w:rsid w:val="00EE523B"/>
    <w:rsid w:val="00EF1F96"/>
    <w:rsid w:val="00F13E71"/>
    <w:rsid w:val="00F17B05"/>
    <w:rsid w:val="00F236F1"/>
    <w:rsid w:val="00F24634"/>
    <w:rsid w:val="00F25813"/>
    <w:rsid w:val="00F31B96"/>
    <w:rsid w:val="00F32180"/>
    <w:rsid w:val="00F371F2"/>
    <w:rsid w:val="00F37EF1"/>
    <w:rsid w:val="00F40BBC"/>
    <w:rsid w:val="00F43D4A"/>
    <w:rsid w:val="00F451B9"/>
    <w:rsid w:val="00F54907"/>
    <w:rsid w:val="00F57505"/>
    <w:rsid w:val="00F61027"/>
    <w:rsid w:val="00F62152"/>
    <w:rsid w:val="00F62FAE"/>
    <w:rsid w:val="00F62FF8"/>
    <w:rsid w:val="00F64445"/>
    <w:rsid w:val="00F67FF1"/>
    <w:rsid w:val="00F706E9"/>
    <w:rsid w:val="00F839BC"/>
    <w:rsid w:val="00F854A7"/>
    <w:rsid w:val="00F85EF2"/>
    <w:rsid w:val="00F92DA8"/>
    <w:rsid w:val="00F96093"/>
    <w:rsid w:val="00FA0A1F"/>
    <w:rsid w:val="00FA1A67"/>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955E0-E18B-47AB-87A8-48103722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2935</Words>
  <Characters>16143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2017-06-14T14:43:00Z</cp:lastPrinted>
  <dcterms:created xsi:type="dcterms:W3CDTF">2017-09-13T15:34:00Z</dcterms:created>
  <dcterms:modified xsi:type="dcterms:W3CDTF">2017-09-13T15:34:00Z</dcterms:modified>
</cp:coreProperties>
</file>