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0"/>
        <w:gridCol w:w="4687"/>
        <w:gridCol w:w="824"/>
        <w:gridCol w:w="1037"/>
        <w:gridCol w:w="1112"/>
      </w:tblGrid>
      <w:tr w:rsidR="00814A22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7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14A22" w:rsidRDefault="00ED1C4A">
            <w:pPr>
              <w:spacing w:before="540" w:line="360" w:lineRule="auto"/>
              <w:ind w:left="720"/>
              <w:rPr>
                <w:rFonts w:ascii="Verdana" w:hAnsi="Verdana"/>
                <w:b/>
                <w:color w:val="6898BE"/>
                <w:sz w:val="15"/>
                <w:vertAlign w:val="superscript"/>
                <w:lang w:val="es-ES"/>
              </w:rPr>
            </w:pPr>
            <w:r>
              <w:rPr>
                <w:rFonts w:ascii="Verdana" w:hAnsi="Verdana"/>
                <w:b/>
                <w:color w:val="6898BE"/>
                <w:sz w:val="15"/>
                <w:vertAlign w:val="superscript"/>
                <w:lang w:val="es-ES"/>
              </w:rPr>
              <w:t>i'</w:t>
            </w:r>
          </w:p>
          <w:p w:rsidR="00814A22" w:rsidRDefault="00ED1C4A">
            <w:pPr>
              <w:spacing w:before="252" w:line="137" w:lineRule="exact"/>
              <w:ind w:right="108" w:firstLine="72"/>
              <w:rPr>
                <w:rFonts w:ascii="Tahoma" w:hAnsi="Tahoma"/>
                <w:color w:val="1D1317"/>
                <w:spacing w:val="-5"/>
                <w:sz w:val="11"/>
                <w:lang w:val="es-ES"/>
              </w:rPr>
            </w:pPr>
            <w:r>
              <w:rPr>
                <w:rFonts w:ascii="Tahoma" w:hAnsi="Tahoma"/>
                <w:color w:val="1D1317"/>
                <w:spacing w:val="-5"/>
                <w:sz w:val="11"/>
                <w:lang w:val="es-ES"/>
              </w:rPr>
              <w:t xml:space="preserve">Centro Internacional de Ferias </w:t>
            </w:r>
            <w:r>
              <w:rPr>
                <w:rFonts w:ascii="Arial" w:hAnsi="Arial"/>
                <w:color w:val="1D1317"/>
                <w:spacing w:val="-10"/>
                <w:sz w:val="35"/>
                <w:lang w:val="es-ES"/>
              </w:rPr>
              <w:t xml:space="preserve">1 </w:t>
            </w:r>
            <w:r>
              <w:rPr>
                <w:rFonts w:ascii="Tahoma" w:hAnsi="Tahoma"/>
                <w:color w:val="1D1317"/>
                <w:spacing w:val="-10"/>
                <w:sz w:val="11"/>
                <w:lang w:val="es-ES"/>
              </w:rPr>
              <w:t>y Convenciones de El Salvador</w:t>
            </w:r>
          </w:p>
        </w:tc>
        <w:tc>
          <w:tcPr>
            <w:tcW w:w="4687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14A22" w:rsidRDefault="00ED1C4A">
            <w:pPr>
              <w:spacing w:line="486" w:lineRule="exact"/>
              <w:rPr>
                <w:rFonts w:ascii="Arial" w:hAnsi="Arial"/>
                <w:b/>
                <w:color w:val="1D1317"/>
                <w:spacing w:val="144"/>
                <w:w w:val="80"/>
                <w:sz w:val="43"/>
                <w:lang w:val="es-ES"/>
              </w:rPr>
            </w:pPr>
            <w:r>
              <w:rPr>
                <w:rFonts w:ascii="Arial" w:hAnsi="Arial"/>
                <w:b/>
                <w:color w:val="1D1317"/>
                <w:spacing w:val="144"/>
                <w:w w:val="80"/>
                <w:sz w:val="43"/>
                <w:lang w:val="es-ES"/>
              </w:rPr>
              <w:t>CIFCO</w:t>
            </w:r>
            <w:r>
              <w:rPr>
                <w:rFonts w:ascii="Tahoma" w:hAnsi="Tahoma"/>
                <w:color w:val="1D1317"/>
                <w:spacing w:val="164"/>
                <w:sz w:val="14"/>
                <w:lang w:val="es-ES"/>
              </w:rPr>
              <w:t>TEL.:</w:t>
            </w:r>
          </w:p>
          <w:p w:rsidR="00814A22" w:rsidRDefault="00ED1C4A">
            <w:pPr>
              <w:spacing w:before="108" w:line="298" w:lineRule="exact"/>
              <w:ind w:left="1296"/>
              <w:rPr>
                <w:rFonts w:ascii="Tahoma" w:hAnsi="Tahoma"/>
                <w:color w:val="1D1317"/>
                <w:spacing w:val="-31"/>
                <w:sz w:val="14"/>
                <w:lang w:val="es-ES"/>
              </w:rPr>
            </w:pPr>
            <w:r>
              <w:rPr>
                <w:rFonts w:ascii="Tahoma" w:hAnsi="Tahoma"/>
                <w:color w:val="1D1317"/>
                <w:spacing w:val="-31"/>
                <w:sz w:val="14"/>
                <w:lang w:val="es-ES"/>
              </w:rPr>
              <w:t xml:space="preserve">AVENIDA </w:t>
            </w:r>
            <w:r>
              <w:rPr>
                <w:rFonts w:ascii="Tahoma" w:hAnsi="Tahoma"/>
                <w:b/>
                <w:color w:val="1D1317"/>
                <w:spacing w:val="-31"/>
                <w:sz w:val="17"/>
                <w:lang w:val="es-ES"/>
              </w:rPr>
              <w:t xml:space="preserve">INTERNACIONAL DE FERIAS Y CONVENCIONES </w:t>
            </w:r>
            <w:r>
              <w:rPr>
                <w:rFonts w:ascii="Tahoma" w:hAnsi="Tahoma"/>
                <w:color w:val="1D1317"/>
                <w:spacing w:val="3"/>
                <w:sz w:val="14"/>
                <w:lang w:val="es-ES"/>
              </w:rPr>
              <w:t>AVENIDA LA REVOLUCIÓN No. 222, COLONIA SAN</w:t>
            </w:r>
          </w:p>
          <w:p w:rsidR="00814A22" w:rsidRDefault="00ED1C4A">
            <w:pPr>
              <w:spacing w:before="144" w:line="160" w:lineRule="exact"/>
              <w:ind w:right="720"/>
              <w:jc w:val="right"/>
              <w:rPr>
                <w:rFonts w:ascii="Tahoma" w:hAnsi="Tahoma"/>
                <w:color w:val="1D1317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1D1317"/>
                <w:spacing w:val="4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814A22" w:rsidRDefault="00ED1C4A">
            <w:pPr>
              <w:spacing w:before="504"/>
              <w:jc w:val="center"/>
              <w:rPr>
                <w:rFonts w:ascii="Tahoma" w:hAnsi="Tahoma"/>
                <w:color w:val="1D1317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1D1317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149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14A22" w:rsidRDefault="00ED1C4A">
            <w:pPr>
              <w:spacing w:line="81" w:lineRule="exact"/>
              <w:rPr>
                <w:rFonts w:ascii="Tahoma" w:hAnsi="Tahoma"/>
                <w:b/>
                <w:color w:val="1D1317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7"/>
                <w:lang w:val="es-ES"/>
              </w:rPr>
              <w:t>DE</w:t>
            </w:r>
          </w:p>
          <w:p w:rsidR="00814A22" w:rsidRDefault="00ED1C4A">
            <w:pPr>
              <w:spacing w:line="244" w:lineRule="exact"/>
              <w:ind w:left="108" w:right="828" w:firstLine="36"/>
              <w:rPr>
                <w:rFonts w:ascii="Tahoma" w:hAnsi="Tahoma"/>
                <w:b/>
                <w:color w:val="1D1317"/>
                <w:spacing w:val="-4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D1317"/>
                <w:spacing w:val="-4"/>
                <w:sz w:val="17"/>
                <w:lang w:val="es-ES"/>
              </w:rPr>
              <w:t xml:space="preserve">EL SALVADOR </w:t>
            </w:r>
            <w:r>
              <w:rPr>
                <w:rFonts w:ascii="Tahoma" w:hAnsi="Tahoma"/>
                <w:color w:val="1D1317"/>
                <w:sz w:val="14"/>
                <w:lang w:val="es-ES"/>
              </w:rPr>
              <w:t>SALVADOR</w:t>
            </w:r>
          </w:p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14A22" w:rsidRDefault="00814A22"/>
        </w:tc>
        <w:tc>
          <w:tcPr>
            <w:tcW w:w="468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14A22" w:rsidRDefault="00814A22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14A22" w:rsidRDefault="00814A22"/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14A22" w:rsidRDefault="00ED1C4A">
            <w:pPr>
              <w:jc w:val="center"/>
              <w:rPr>
                <w:rFonts w:ascii="Tahoma" w:hAnsi="Tahoma"/>
                <w:b/>
                <w:color w:val="1D131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5"/>
                <w:lang w:val="es-ES"/>
              </w:rPr>
              <w:t>REQ. N</w:t>
            </w:r>
            <w:r>
              <w:rPr>
                <w:rFonts w:ascii="Arial" w:hAnsi="Arial"/>
                <w:b/>
                <w:color w:val="1D1317"/>
                <w:w w:val="85"/>
                <w:sz w:val="15"/>
                <w:vertAlign w:val="superscript"/>
                <w:lang w:val="es-ES"/>
              </w:rPr>
              <w:t>°</w:t>
            </w:r>
            <w:r>
              <w:rPr>
                <w:rFonts w:ascii="Tahoma" w:hAnsi="Tahoma"/>
                <w:b/>
                <w:color w:val="1D1317"/>
                <w:sz w:val="15"/>
                <w:lang w:val="es-ES"/>
              </w:rPr>
              <w:t xml:space="preserve"> 12222</w:t>
            </w:r>
          </w:p>
        </w:tc>
      </w:tr>
      <w:tr w:rsidR="00814A22" w:rsidRPr="00ED1C4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14A22" w:rsidRDefault="00814A22"/>
        </w:tc>
        <w:tc>
          <w:tcPr>
            <w:tcW w:w="4687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A22" w:rsidRDefault="00814A22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14A22" w:rsidRDefault="00814A22"/>
        </w:tc>
        <w:tc>
          <w:tcPr>
            <w:tcW w:w="21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814A22" w:rsidRDefault="00ED1C4A">
            <w:pPr>
              <w:spacing w:before="36" w:line="278" w:lineRule="auto"/>
              <w:jc w:val="center"/>
              <w:rPr>
                <w:rFonts w:ascii="Tahoma" w:hAnsi="Tahoma"/>
                <w:b/>
                <w:color w:val="1D1317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D1317"/>
                <w:spacing w:val="-4"/>
                <w:sz w:val="15"/>
                <w:lang w:val="es-ES"/>
              </w:rPr>
              <w:t xml:space="preserve">PROCESO </w:t>
            </w:r>
            <w:r>
              <w:rPr>
                <w:rFonts w:ascii="Tahoma" w:hAnsi="Tahoma"/>
                <w:b/>
                <w:i/>
                <w:color w:val="1D1317"/>
                <w:spacing w:val="-4"/>
                <w:sz w:val="15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1D1317"/>
                <w:spacing w:val="-4"/>
                <w:sz w:val="17"/>
                <w:lang w:val="es-ES"/>
              </w:rPr>
              <w:t xml:space="preserve">COMPRA No. </w:t>
            </w:r>
            <w:r>
              <w:rPr>
                <w:rFonts w:ascii="Tahoma" w:hAnsi="Tahoma"/>
                <w:b/>
                <w:color w:val="1D1317"/>
                <w:spacing w:val="-4"/>
                <w:sz w:val="17"/>
                <w:lang w:val="es-ES"/>
              </w:rPr>
              <w:br/>
            </w:r>
            <w:r>
              <w:rPr>
                <w:rFonts w:ascii="Tahoma" w:hAnsi="Tahoma"/>
                <w:b/>
                <w:color w:val="1D1317"/>
                <w:spacing w:val="-6"/>
                <w:sz w:val="17"/>
                <w:lang w:val="es-ES"/>
              </w:rPr>
              <w:t xml:space="preserve">L. G. </w:t>
            </w:r>
            <w:r>
              <w:rPr>
                <w:rFonts w:ascii="Tahoma" w:hAnsi="Tahoma"/>
                <w:b/>
                <w:color w:val="1D1317"/>
                <w:spacing w:val="-6"/>
                <w:sz w:val="15"/>
                <w:lang w:val="es-ES"/>
              </w:rPr>
              <w:t>046/2017</w:t>
            </w:r>
          </w:p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rPr>
                <w:rFonts w:ascii="Tahoma" w:hAnsi="Tahoma"/>
                <w:b/>
                <w:color w:val="1D1317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7"/>
                <w:lang w:val="es-ES"/>
              </w:rPr>
              <w:t>FECHA: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rPr>
                <w:rFonts w:ascii="Tahoma" w:hAnsi="Tahoma"/>
                <w:color w:val="1D1317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1D1317"/>
                <w:spacing w:val="12"/>
                <w:sz w:val="14"/>
                <w:lang w:val="es-ES"/>
              </w:rPr>
              <w:t>LUNES 06 DE MARZO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14A22" w:rsidRDefault="00814A22"/>
        </w:tc>
        <w:tc>
          <w:tcPr>
            <w:tcW w:w="214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14A22" w:rsidRDefault="00814A22"/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rPr>
                <w:rFonts w:ascii="Tahoma" w:hAnsi="Tahoma"/>
                <w:b/>
                <w:color w:val="1D131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5"/>
                <w:lang w:val="es-ES"/>
              </w:rPr>
              <w:t>CONTRATISTA: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rPr>
                <w:rFonts w:ascii="Tahoma" w:hAnsi="Tahoma"/>
                <w:color w:val="1D1317"/>
                <w:spacing w:val="8"/>
                <w:sz w:val="14"/>
                <w:lang w:val="es-ES"/>
              </w:rPr>
            </w:pPr>
            <w:r>
              <w:rPr>
                <w:rFonts w:ascii="Tahoma" w:hAnsi="Tahoma"/>
                <w:color w:val="1D1317"/>
                <w:spacing w:val="8"/>
                <w:sz w:val="14"/>
                <w:lang w:val="es-ES"/>
              </w:rPr>
              <w:t>CALTEC 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14A22" w:rsidRPr="00ED1C4A" w:rsidRDefault="00814A22">
            <w:pPr>
              <w:rPr>
                <w:lang w:val="es-SV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814A22" w:rsidRDefault="00ED1C4A">
            <w:pPr>
              <w:spacing w:line="297" w:lineRule="auto"/>
              <w:jc w:val="center"/>
              <w:rPr>
                <w:rFonts w:ascii="Tahoma" w:hAnsi="Tahoma"/>
                <w:b/>
                <w:color w:val="1D1317"/>
                <w:spacing w:val="-1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D1317"/>
                <w:spacing w:val="-10"/>
                <w:sz w:val="17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1D1317"/>
                <w:spacing w:val="-10"/>
                <w:sz w:val="17"/>
                <w:lang w:val="es-ES"/>
              </w:rPr>
              <w:br/>
            </w:r>
            <w:r>
              <w:rPr>
                <w:rFonts w:ascii="Tahoma" w:hAnsi="Tahoma"/>
                <w:b/>
                <w:color w:val="1D1317"/>
                <w:sz w:val="15"/>
                <w:lang w:val="es-ES"/>
              </w:rPr>
              <w:t>060/2017</w:t>
            </w:r>
          </w:p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rPr>
                <w:rFonts w:ascii="Tahoma" w:hAnsi="Tahoma"/>
                <w:b/>
                <w:color w:val="1D131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5"/>
                <w:lang w:val="es-ES"/>
              </w:rPr>
              <w:t>NIT: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rPr>
                <w:rFonts w:ascii="Tahoma" w:hAnsi="Tahoma"/>
                <w:color w:val="1D1317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1D1317"/>
                <w:spacing w:val="12"/>
                <w:sz w:val="14"/>
                <w:lang w:val="es-ES"/>
              </w:rPr>
              <w:t>0614-250789-101-3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14A22" w:rsidRDefault="00814A22"/>
        </w:tc>
        <w:tc>
          <w:tcPr>
            <w:tcW w:w="214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14A22" w:rsidRDefault="00814A22"/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14A22" w:rsidRDefault="00ED1C4A">
            <w:pPr>
              <w:spacing w:line="196" w:lineRule="exact"/>
              <w:ind w:left="36" w:right="360"/>
              <w:rPr>
                <w:rFonts w:ascii="Tahoma" w:hAnsi="Tahoma"/>
                <w:b/>
                <w:color w:val="1D1317"/>
                <w:spacing w:val="-5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D1317"/>
                <w:spacing w:val="-5"/>
                <w:sz w:val="15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D1317"/>
                <w:sz w:val="14"/>
                <w:lang w:val="es-ES"/>
              </w:rPr>
              <w:t>CONTACTO:</w:t>
            </w:r>
          </w:p>
        </w:tc>
        <w:tc>
          <w:tcPr>
            <w:tcW w:w="4687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14A22" w:rsidRDefault="00ED1C4A">
            <w:pPr>
              <w:spacing w:line="360" w:lineRule="auto"/>
              <w:ind w:right="648"/>
              <w:rPr>
                <w:rFonts w:ascii="Tahoma" w:hAnsi="Tahoma"/>
                <w:color w:val="1D1317"/>
                <w:sz w:val="14"/>
                <w:lang w:val="es-ES"/>
              </w:rPr>
            </w:pPr>
            <w:r>
              <w:rPr>
                <w:rFonts w:ascii="Tahoma" w:hAnsi="Tahoma"/>
                <w:color w:val="1D1317"/>
                <w:sz w:val="14"/>
                <w:lang w:val="es-ES"/>
              </w:rPr>
              <w:t xml:space="preserve">Olivia </w:t>
            </w:r>
            <w:r>
              <w:rPr>
                <w:rFonts w:ascii="Tahoma" w:hAnsi="Tahoma"/>
                <w:b/>
                <w:color w:val="1D1317"/>
                <w:sz w:val="14"/>
                <w:lang w:val="es-ES"/>
              </w:rPr>
              <w:t xml:space="preserve">Hernandez, </w:t>
            </w:r>
            <w:r>
              <w:rPr>
                <w:rFonts w:ascii="Tahoma" w:hAnsi="Tahoma"/>
                <w:color w:val="1D1317"/>
                <w:sz w:val="14"/>
                <w:lang w:val="es-ES"/>
              </w:rPr>
              <w:t xml:space="preserve">TEL 2298-90661, correo electronico: </w:t>
            </w:r>
            <w:hyperlink r:id="rId5">
              <w:r>
                <w:rPr>
                  <w:rFonts w:ascii="Tahoma" w:hAnsi="Tahoma"/>
                  <w:color w:val="0000FF"/>
                  <w:spacing w:val="14"/>
                  <w:sz w:val="14"/>
                  <w:u w:val="single"/>
                  <w:lang w:val="es-ES"/>
                </w:rPr>
                <w:t>hdezolivia@caltecmytec.com.sv</w:t>
              </w:r>
            </w:hyperlink>
          </w:p>
          <w:p w:rsidR="00814A22" w:rsidRDefault="00ED1C4A">
            <w:pPr>
              <w:spacing w:before="576" w:line="211" w:lineRule="auto"/>
              <w:ind w:right="2610"/>
              <w:jc w:val="right"/>
              <w:rPr>
                <w:rFonts w:ascii="Tahoma" w:hAnsi="Tahoma"/>
                <w:color w:val="1D1317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1D1317"/>
                <w:spacing w:val="6"/>
                <w:sz w:val="14"/>
                <w:lang w:val="es-ES"/>
              </w:rPr>
              <w:t>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14A22" w:rsidRPr="00ED1C4A" w:rsidRDefault="00814A22">
            <w:pPr>
              <w:rPr>
                <w:lang w:val="es-SV"/>
              </w:rPr>
            </w:pP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14A22" w:rsidRDefault="00ED1C4A">
            <w:pPr>
              <w:rPr>
                <w:rFonts w:ascii="Tahoma" w:hAnsi="Tahoma"/>
                <w:b/>
                <w:color w:val="1D1317"/>
                <w:spacing w:val="1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D1317"/>
                <w:spacing w:val="11"/>
                <w:sz w:val="14"/>
                <w:lang w:val="es-ES"/>
              </w:rPr>
              <w:t>REGISTRO No.: 177930-0</w:t>
            </w:r>
          </w:p>
        </w:tc>
      </w:tr>
      <w:tr w:rsidR="00814A22" w:rsidRPr="00ED1C4A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570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814A22" w:rsidRDefault="00ED1C4A">
            <w:pPr>
              <w:spacing w:before="720" w:line="206" w:lineRule="auto"/>
              <w:ind w:left="720"/>
              <w:rPr>
                <w:rFonts w:ascii="Tahoma" w:hAnsi="Tahoma"/>
                <w:color w:val="1D1317"/>
                <w:spacing w:val="-7"/>
                <w:sz w:val="14"/>
                <w:lang w:val="es-ES"/>
              </w:rPr>
            </w:pPr>
            <w:r>
              <w:rPr>
                <w:rFonts w:ascii="Tahoma" w:hAnsi="Tahoma"/>
                <w:color w:val="1D1317"/>
                <w:spacing w:val="-7"/>
                <w:sz w:val="14"/>
                <w:lang w:val="es-ES"/>
              </w:rPr>
              <w:t>A continuación</w:t>
            </w:r>
          </w:p>
          <w:p w:rsidR="00814A22" w:rsidRDefault="00ED1C4A">
            <w:pPr>
              <w:spacing w:before="180" w:line="180" w:lineRule="auto"/>
              <w:rPr>
                <w:rFonts w:ascii="Tahoma" w:hAnsi="Tahoma"/>
                <w:b/>
                <w:color w:val="1D1317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3"/>
                <w:lang w:val="es-ES"/>
              </w:rPr>
              <w:t>1</w:t>
            </w:r>
          </w:p>
        </w:tc>
        <w:tc>
          <w:tcPr>
            <w:tcW w:w="468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14A22" w:rsidRDefault="00814A22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14A22" w:rsidRDefault="00814A22"/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14A22" w:rsidRDefault="00ED1C4A">
            <w:pPr>
              <w:spacing w:line="309" w:lineRule="auto"/>
              <w:ind w:left="36" w:right="324"/>
              <w:rPr>
                <w:rFonts w:ascii="Tahoma" w:hAnsi="Tahoma"/>
                <w:b/>
                <w:color w:val="1D1317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1D1317"/>
                <w:spacing w:val="-4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1D1317"/>
                <w:sz w:val="14"/>
                <w:lang w:val="es-ES"/>
              </w:rPr>
              <w:t>Negocios</w:t>
            </w:r>
          </w:p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814A22" w:rsidRPr="00ED1C4A" w:rsidRDefault="00814A22">
            <w:pPr>
              <w:rPr>
                <w:lang w:val="es-SV"/>
              </w:rPr>
            </w:pPr>
          </w:p>
        </w:tc>
        <w:tc>
          <w:tcPr>
            <w:tcW w:w="468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14A22" w:rsidRPr="00ED1C4A" w:rsidRDefault="00814A22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14A22" w:rsidRPr="00ED1C4A" w:rsidRDefault="00814A22">
            <w:pPr>
              <w:rPr>
                <w:lang w:val="es-SV"/>
              </w:rPr>
            </w:pP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14A22" w:rsidRDefault="00ED1C4A">
            <w:pPr>
              <w:rPr>
                <w:rFonts w:ascii="Tahoma" w:hAnsi="Tahoma"/>
                <w:b/>
                <w:color w:val="1D1317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D1317"/>
                <w:spacing w:val="-6"/>
                <w:sz w:val="14"/>
                <w:lang w:val="es-ES"/>
              </w:rPr>
              <w:t>NIT: 0614-240207-101-0</w:t>
            </w:r>
          </w:p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814A22" w:rsidRDefault="00814A22"/>
        </w:tc>
        <w:tc>
          <w:tcPr>
            <w:tcW w:w="4687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814A22" w:rsidRDefault="00814A22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814A22" w:rsidRDefault="00814A22"/>
        </w:tc>
        <w:tc>
          <w:tcPr>
            <w:tcW w:w="2149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814A22" w:rsidRDefault="00814A22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ind w:right="90"/>
              <w:jc w:val="right"/>
              <w:rPr>
                <w:rFonts w:ascii="Tahoma" w:hAnsi="Tahoma"/>
                <w:b/>
                <w:color w:val="1D1317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3"/>
                <w:lang w:val="es-ES"/>
              </w:rPr>
              <w:t>ITEM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jc w:val="center"/>
              <w:rPr>
                <w:rFonts w:ascii="Tahoma" w:hAnsi="Tahoma"/>
                <w:b/>
                <w:color w:val="1D1317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3"/>
                <w:lang w:val="es-ES"/>
              </w:rPr>
              <w:t>CANTIDAD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jc w:val="center"/>
              <w:rPr>
                <w:rFonts w:ascii="Tahoma" w:hAnsi="Tahoma"/>
                <w:b/>
                <w:color w:val="1D1317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D1317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spacing w:line="163" w:lineRule="exact"/>
              <w:jc w:val="center"/>
              <w:rPr>
                <w:rFonts w:ascii="Tahoma" w:hAnsi="Tahoma"/>
                <w:b/>
                <w:color w:val="1D1317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1D1317"/>
                <w:sz w:val="13"/>
                <w:lang w:val="es-ES"/>
              </w:rPr>
              <w:br/>
              <w:t>MEDIDA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14A22" w:rsidRDefault="00ED1C4A">
            <w:pPr>
              <w:spacing w:line="164" w:lineRule="exact"/>
              <w:jc w:val="center"/>
              <w:rPr>
                <w:rFonts w:ascii="Tahoma" w:hAnsi="Tahoma"/>
                <w:b/>
                <w:color w:val="1D1317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1D1317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D1317"/>
                <w:spacing w:val="-8"/>
                <w:sz w:val="13"/>
                <w:lang w:val="es-ES"/>
              </w:rPr>
              <w:t>UNITARIO ($)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814A22" w:rsidRDefault="00ED1C4A">
            <w:pPr>
              <w:spacing w:before="36" w:line="189" w:lineRule="auto"/>
              <w:ind w:left="94"/>
              <w:rPr>
                <w:rFonts w:ascii="Tahoma" w:hAnsi="Tahoma"/>
                <w:b/>
                <w:color w:val="1D1317"/>
                <w:spacing w:val="-6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D1317"/>
                <w:spacing w:val="-6"/>
                <w:sz w:val="13"/>
                <w:lang w:val="es-ES"/>
              </w:rPr>
              <w:t>PP.ECIO TOTAL.</w:t>
            </w:r>
          </w:p>
          <w:p w:rsidR="00814A22" w:rsidRDefault="00ED1C4A">
            <w:pPr>
              <w:spacing w:before="36" w:line="192" w:lineRule="auto"/>
              <w:ind w:right="453"/>
              <w:jc w:val="right"/>
              <w:rPr>
                <w:rFonts w:ascii="Tahoma" w:hAnsi="Tahoma"/>
                <w:b/>
                <w:color w:val="1D1317"/>
                <w:spacing w:val="-2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D1317"/>
                <w:spacing w:val="-24"/>
                <w:sz w:val="15"/>
                <w:lang w:val="es-ES"/>
              </w:rPr>
              <w:t>1$1</w:t>
            </w:r>
          </w:p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ind w:right="270"/>
              <w:jc w:val="right"/>
              <w:rPr>
                <w:rFonts w:ascii="Verdana" w:hAnsi="Verdana"/>
                <w:color w:val="1D1317"/>
                <w:sz w:val="13"/>
                <w:lang w:val="es-ES"/>
              </w:rPr>
            </w:pPr>
            <w:r>
              <w:rPr>
                <w:rFonts w:ascii="Verdana" w:hAnsi="Verdana"/>
                <w:color w:val="1D1317"/>
                <w:sz w:val="13"/>
                <w:lang w:val="es-ES"/>
              </w:rPr>
              <w:t>1</w:t>
            </w:r>
          </w:p>
        </w:tc>
        <w:tc>
          <w:tcPr>
            <w:tcW w:w="8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jc w:val="center"/>
              <w:rPr>
                <w:rFonts w:ascii="Verdana" w:hAnsi="Verdana"/>
                <w:color w:val="1D1317"/>
                <w:sz w:val="13"/>
                <w:lang w:val="es-ES"/>
              </w:rPr>
            </w:pPr>
            <w:r>
              <w:rPr>
                <w:rFonts w:ascii="Verdana" w:hAnsi="Verdana"/>
                <w:color w:val="1D1317"/>
                <w:sz w:val="13"/>
                <w:lang w:val="es-ES"/>
              </w:rPr>
              <w:t>1</w:t>
            </w:r>
          </w:p>
        </w:tc>
        <w:tc>
          <w:tcPr>
            <w:tcW w:w="4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A22" w:rsidRDefault="00ED1C4A">
            <w:pPr>
              <w:rPr>
                <w:rFonts w:ascii="Verdana" w:hAnsi="Verdana"/>
                <w:color w:val="1D1317"/>
                <w:spacing w:val="-5"/>
                <w:sz w:val="13"/>
                <w:lang w:val="es-ES"/>
              </w:rPr>
            </w:pPr>
            <w:r>
              <w:rPr>
                <w:rFonts w:ascii="Verdana" w:hAnsi="Verdana"/>
                <w:color w:val="1D1317"/>
                <w:spacing w:val="-5"/>
                <w:sz w:val="13"/>
                <w:lang w:val="es-ES"/>
              </w:rPr>
              <w:t>CONTOMETRO DE SERVICIO PESADO MARCA CASIO MODELO DR-120 TM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ind w:left="144"/>
              <w:rPr>
                <w:rFonts w:ascii="Verdana" w:hAnsi="Verdana"/>
                <w:color w:val="1D1317"/>
                <w:sz w:val="13"/>
                <w:lang w:val="es-ES"/>
              </w:rPr>
            </w:pPr>
            <w:r>
              <w:rPr>
                <w:rFonts w:ascii="Verdana" w:hAnsi="Verdana"/>
                <w:color w:val="1D1317"/>
                <w:sz w:val="13"/>
                <w:lang w:val="es-ES"/>
              </w:rPr>
              <w:t>UNIDAD</w:t>
            </w:r>
          </w:p>
        </w:tc>
        <w:tc>
          <w:tcPr>
            <w:tcW w:w="103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tabs>
                <w:tab w:val="right" w:pos="965"/>
              </w:tabs>
              <w:ind w:left="90"/>
              <w:rPr>
                <w:rFonts w:ascii="Verdana" w:hAnsi="Verdana"/>
                <w:color w:val="1D1317"/>
                <w:sz w:val="13"/>
                <w:lang w:val="es-ES"/>
              </w:rPr>
            </w:pPr>
            <w:r>
              <w:rPr>
                <w:rFonts w:ascii="Verdana" w:hAnsi="Verdana"/>
                <w:color w:val="1D1317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1D1317"/>
                <w:sz w:val="13"/>
                <w:lang w:val="es-ES"/>
              </w:rPr>
              <w:tab/>
              <w:t>64.00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14A22" w:rsidRDefault="00ED1C4A">
            <w:pPr>
              <w:tabs>
                <w:tab w:val="right" w:pos="994"/>
              </w:tabs>
              <w:ind w:left="94"/>
              <w:rPr>
                <w:rFonts w:ascii="Verdana" w:hAnsi="Verdana"/>
                <w:color w:val="1D1317"/>
                <w:sz w:val="13"/>
                <w:lang w:val="es-ES"/>
              </w:rPr>
            </w:pPr>
            <w:r>
              <w:rPr>
                <w:rFonts w:ascii="Verdana" w:hAnsi="Verdana"/>
                <w:color w:val="1D1317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1D1317"/>
                <w:sz w:val="13"/>
                <w:lang w:val="es-ES"/>
              </w:rPr>
              <w:tab/>
            </w:r>
            <w:r>
              <w:rPr>
                <w:rFonts w:ascii="Tahoma" w:hAnsi="Tahoma"/>
                <w:color w:val="1D1317"/>
                <w:sz w:val="14"/>
                <w:lang w:val="es-ES"/>
              </w:rPr>
              <w:t>64.00</w:t>
            </w:r>
          </w:p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14A22" w:rsidRDefault="00814A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A22" w:rsidRDefault="00814A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rPr>
                <w:rFonts w:ascii="Tahoma" w:hAnsi="Tahoma"/>
                <w:b/>
                <w:color w:val="1D1317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D1317"/>
                <w:spacing w:val="-2"/>
                <w:sz w:val="13"/>
                <w:lang w:val="es-ES"/>
              </w:rPr>
              <w:t>PARA USO EN PAGADUR1A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A22" w:rsidRDefault="00814A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A22" w:rsidRDefault="00814A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14A22" w:rsidRDefault="00814A22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814A22" w:rsidRPr="00ED1C4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814A22" w:rsidRDefault="00814A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14A22" w:rsidRDefault="00814A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rPr>
                <w:rFonts w:ascii="Tahoma" w:hAnsi="Tahoma"/>
                <w:color w:val="1D1317"/>
                <w:spacing w:val="6"/>
                <w:sz w:val="11"/>
                <w:lang w:val="es-ES"/>
              </w:rPr>
            </w:pPr>
            <w:r>
              <w:rPr>
                <w:rFonts w:ascii="Tahoma" w:hAnsi="Tahoma"/>
                <w:color w:val="1D1317"/>
                <w:spacing w:val="6"/>
                <w:sz w:val="11"/>
                <w:lang w:val="es-ES"/>
              </w:rPr>
              <w:t>TIEMPO DE ENTREGA : 05 DIAS HABILES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14A22" w:rsidRPr="00ED1C4A" w:rsidRDefault="00814A22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14A22" w:rsidRPr="00ED1C4A" w:rsidRDefault="00814A22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814A22" w:rsidRPr="00ED1C4A" w:rsidRDefault="00814A22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118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jc w:val="center"/>
              <w:rPr>
                <w:rFonts w:ascii="Tahoma" w:hAnsi="Tahoma"/>
                <w:b/>
                <w:color w:val="1D1317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D1317"/>
                <w:spacing w:val="-2"/>
                <w:sz w:val="15"/>
                <w:lang w:val="es-ES"/>
              </w:rPr>
              <w:t>TOTAL SIN IVA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14A22" w:rsidRDefault="00ED1C4A">
            <w:pPr>
              <w:tabs>
                <w:tab w:val="right" w:pos="997"/>
              </w:tabs>
              <w:ind w:left="94"/>
              <w:rPr>
                <w:rFonts w:ascii="Tahoma" w:hAnsi="Tahoma"/>
                <w:b/>
                <w:color w:val="1D131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1D1317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1D1317"/>
                <w:sz w:val="14"/>
                <w:lang w:val="es-ES"/>
              </w:rPr>
              <w:t>64.00</w:t>
            </w:r>
          </w:p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118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ind w:right="3870"/>
              <w:jc w:val="right"/>
              <w:rPr>
                <w:rFonts w:ascii="Tahoma" w:hAnsi="Tahoma"/>
                <w:b/>
                <w:color w:val="1D1317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4"/>
                <w:lang w:val="es-ES"/>
              </w:rPr>
              <w:t>IVA 13%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14A22" w:rsidRDefault="00ED1C4A">
            <w:pPr>
              <w:tabs>
                <w:tab w:val="right" w:pos="990"/>
              </w:tabs>
              <w:ind w:left="94"/>
              <w:rPr>
                <w:rFonts w:ascii="Tahoma" w:hAnsi="Tahoma"/>
                <w:b/>
                <w:color w:val="1D1317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1D1317"/>
                <w:sz w:val="14"/>
                <w:lang w:val="es-ES"/>
              </w:rPr>
              <w:tab/>
              <w:t>8.32</w:t>
            </w:r>
          </w:p>
        </w:tc>
      </w:tr>
      <w:tr w:rsidR="00814A22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118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14A22" w:rsidRDefault="00ED1C4A">
            <w:pPr>
              <w:jc w:val="center"/>
              <w:rPr>
                <w:rFonts w:ascii="Tahoma" w:hAnsi="Tahoma"/>
                <w:b/>
                <w:color w:val="1D1317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D1317"/>
                <w:spacing w:val="4"/>
                <w:sz w:val="14"/>
                <w:lang w:val="es-ES"/>
              </w:rPr>
              <w:t>TOTAL CON IVA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14A22" w:rsidRDefault="00ED1C4A">
            <w:pPr>
              <w:tabs>
                <w:tab w:val="right" w:pos="994"/>
              </w:tabs>
              <w:ind w:left="94"/>
              <w:rPr>
                <w:rFonts w:ascii="Tahoma" w:hAnsi="Tahoma"/>
                <w:b/>
                <w:color w:val="1D1317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D1317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1D1317"/>
                <w:sz w:val="14"/>
                <w:lang w:val="es-ES"/>
              </w:rPr>
              <w:tab/>
              <w:t>72.32</w:t>
            </w:r>
          </w:p>
        </w:tc>
      </w:tr>
    </w:tbl>
    <w:p w:rsidR="00814A22" w:rsidRDefault="00814A22">
      <w:pPr>
        <w:spacing w:after="297" w:line="20" w:lineRule="exact"/>
      </w:pPr>
    </w:p>
    <w:p w:rsidR="00814A22" w:rsidRDefault="00ED1C4A">
      <w:pPr>
        <w:spacing w:line="204" w:lineRule="auto"/>
        <w:rPr>
          <w:rFonts w:ascii="Tahoma" w:hAnsi="Tahoma"/>
          <w:b/>
          <w:color w:val="1D1317"/>
          <w:spacing w:val="-4"/>
          <w:sz w:val="21"/>
          <w:lang w:val="es-ES"/>
        </w:rPr>
      </w:pPr>
      <w:r>
        <w:rPr>
          <w:rFonts w:ascii="Tahoma" w:hAnsi="Tahoma"/>
          <w:b/>
          <w:color w:val="1D1317"/>
          <w:spacing w:val="-4"/>
          <w:sz w:val="21"/>
          <w:lang w:val="es-ES"/>
        </w:rPr>
        <w:t>Condiciones Generales:</w:t>
      </w:r>
    </w:p>
    <w:p w:rsidR="00814A22" w:rsidRDefault="00ED1C4A">
      <w:pPr>
        <w:tabs>
          <w:tab w:val="right" w:pos="6016"/>
        </w:tabs>
        <w:spacing w:before="180"/>
        <w:rPr>
          <w:rFonts w:ascii="Tahoma" w:hAnsi="Tahoma"/>
          <w:b/>
          <w:color w:val="1D1317"/>
          <w:spacing w:val="-6"/>
          <w:sz w:val="14"/>
          <w:lang w:val="es-ES"/>
        </w:rPr>
      </w:pPr>
      <w:r>
        <w:rPr>
          <w:rFonts w:ascii="Tahoma" w:hAnsi="Tahoma"/>
          <w:b/>
          <w:color w:val="1D1317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1D1317"/>
          <w:spacing w:val="-6"/>
          <w:sz w:val="14"/>
          <w:lang w:val="es-ES"/>
        </w:rPr>
        <w:tab/>
      </w:r>
      <w:r>
        <w:rPr>
          <w:rFonts w:ascii="Tahoma" w:hAnsi="Tahoma"/>
          <w:color w:val="1D1317"/>
          <w:spacing w:val="6"/>
          <w:sz w:val="14"/>
          <w:lang w:val="es-ES"/>
        </w:rPr>
        <w:t>Avenida La Revolución No. 222, Colonia San Benito, San Salvador</w:t>
      </w:r>
    </w:p>
    <w:p w:rsidR="00814A22" w:rsidRDefault="00ED1C4A">
      <w:pPr>
        <w:spacing w:before="180"/>
        <w:ind w:left="1584"/>
        <w:rPr>
          <w:rFonts w:ascii="Tahoma" w:hAnsi="Tahoma"/>
          <w:color w:val="1D1317"/>
          <w:spacing w:val="6"/>
          <w:sz w:val="14"/>
          <w:lang w:val="es-ES"/>
        </w:rPr>
      </w:pPr>
      <w:r>
        <w:rPr>
          <w:rFonts w:ascii="Tahoma" w:hAnsi="Tahoma"/>
          <w:color w:val="1D1317"/>
          <w:spacing w:val="6"/>
          <w:sz w:val="14"/>
          <w:lang w:val="es-ES"/>
        </w:rPr>
        <w:t>Dias lunes y jueves. Para solicitarlo presentar: Original Orden de Suministro, copia Compromiso</w:t>
      </w:r>
    </w:p>
    <w:p w:rsidR="00814A22" w:rsidRDefault="00ED1C4A">
      <w:pPr>
        <w:spacing w:before="36" w:line="324" w:lineRule="auto"/>
        <w:ind w:left="1584" w:right="504" w:hanging="1584"/>
        <w:rPr>
          <w:rFonts w:ascii="Tahoma" w:hAnsi="Tahoma"/>
          <w:b/>
          <w:color w:val="1D1317"/>
          <w:spacing w:val="2"/>
          <w:sz w:val="14"/>
          <w:lang w:val="es-ES"/>
        </w:rPr>
      </w:pPr>
      <w:r>
        <w:rPr>
          <w:rFonts w:ascii="Tahoma" w:hAnsi="Tahoma"/>
          <w:b/>
          <w:color w:val="1D1317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1D1317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1D1317"/>
          <w:spacing w:val="2"/>
          <w:sz w:val="14"/>
          <w:lang w:val="es-ES"/>
        </w:rPr>
        <w:t xml:space="preserve">(descontando el 1 % en concepto de </w:t>
      </w:r>
      <w:r>
        <w:rPr>
          <w:rFonts w:ascii="Tahoma" w:hAnsi="Tahoma"/>
          <w:b/>
          <w:color w:val="1D1317"/>
          <w:sz w:val="14"/>
          <w:lang w:val="es-ES"/>
        </w:rPr>
        <w:t>retención del IVA).</w:t>
      </w:r>
    </w:p>
    <w:p w:rsidR="00814A22" w:rsidRDefault="00ED1C4A">
      <w:pPr>
        <w:tabs>
          <w:tab w:val="right" w:pos="2088"/>
        </w:tabs>
        <w:spacing w:before="180"/>
        <w:rPr>
          <w:rFonts w:ascii="Tahoma" w:hAnsi="Tahoma"/>
          <w:b/>
          <w:color w:val="1D1317"/>
          <w:spacing w:val="-6"/>
          <w:sz w:val="14"/>
          <w:lang w:val="es-ES"/>
        </w:rPr>
      </w:pPr>
      <w:r>
        <w:rPr>
          <w:rFonts w:ascii="Tahoma" w:hAnsi="Tahoma"/>
          <w:b/>
          <w:color w:val="1D1317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1D1317"/>
          <w:spacing w:val="-6"/>
          <w:sz w:val="14"/>
          <w:lang w:val="es-ES"/>
        </w:rPr>
        <w:tab/>
      </w:r>
      <w:r>
        <w:rPr>
          <w:rFonts w:ascii="Tahoma" w:hAnsi="Tahoma"/>
          <w:color w:val="1D1317"/>
          <w:sz w:val="14"/>
          <w:lang w:val="es-ES"/>
        </w:rPr>
        <w:t>30 Dias</w:t>
      </w:r>
    </w:p>
    <w:p w:rsidR="00814A22" w:rsidRDefault="00ED1C4A">
      <w:pPr>
        <w:spacing w:before="216"/>
        <w:rPr>
          <w:rFonts w:ascii="Tahoma" w:hAnsi="Tahoma"/>
          <w:color w:val="1D1317"/>
          <w:spacing w:val="7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7241540</wp:posOffset>
                </wp:positionV>
                <wp:extent cx="5880100" cy="2824480"/>
                <wp:effectExtent l="0" t="2540" r="1270" b="1905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282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A22" w:rsidRDefault="00814A2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67.15pt;margin-top:570.2pt;width:463pt;height:222.4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FWsgIAAKkFAAAOAAAAZHJzL2Uyb0RvYy54bWysVMuOmzAU3VfqP1jeMzxKMoCGjJIQqkrT&#10;hzTteuSACVbBprYTmFb9916bkMd0U7VlYV3s63Mf5/je3Q9tgw5UKiZ4iv0bDyPKC1Eyvkvxl8+5&#10;E2GkNOElaQSnKX6mCt8vXr+667uEBqIWTUklAhCukr5Lca11l7iuKmraEnUjOsrhsBKyJRp+5c4t&#10;JekBvW3cwPPmbi9k2UlRUKVgNxsP8cLiVxUt9MeqUlSjJsWQm7artOvWrO7ijiQ7SbqaFcc0yF9k&#10;0RLGIegJKiOaoL1kv0G1rJBCiUrfFKJ1RVWxgtoaoBrfe1HNY006amuB5qju1Cb1/2CLD4dPErEy&#10;xUAUJy1Q9DR48D0p25y+Uwn4PHbgpYeVGIBkW6jqHkTxVSEu1jXhO7qUUvQ1JSUk55u2uhdXDR0q&#10;UQZk278XJUQhey0s0FDJ1nQOeoEAHUh6PhFDB40K2JxFEXQHjgo4C6IgDCObnUuS6XonlX5LRYuM&#10;kWIJzFt4cnhQ2qRDksnFROMiZ01j2W/41QY4jjsQHK6aM5OGJfNH7MWbaBOFThjMN07oZZmzzNeh&#10;M8/921n2JluvM/+nieuHSc3KknITZhKWH/4ZcUeJj5I4SUuJhpUGzqSk5G67biQ6EBB2bj/bdDg5&#10;u7nXadgmQC0vSvKD0FsFsZPPo1snzMOZE996keP58Sqee2EcZvl1SQ+M038vCfUpjmfBbFTTOekX&#10;tRktAvMjgxe1kaRlGkZHw1rQ7smJJEaDG15aajVhzWhftMKkf24F0D0RbRVrRDrKVQ/bAVCMcrei&#10;fAbtSgHKAhXCvAOjFvI7Rj3MjhSrb3siKUbNOw76N4NmMuRkbCeD8AKuplhjNJprPQ6kfSfZrgbk&#10;8YVxsYQ3UjGr3nMWx5cF88AWcZxdZuBc/luv84Rd/AIAAP//AwBQSwMEFAAGAAgAAAAhACNFwUrh&#10;AAAADgEAAA8AAABkcnMvZG93bnJldi54bWxMj8FOwzAQRO9I/IO1SNyo3TaN2jROVSE4ISHScODo&#10;xG5iNV6H2G3D37M9wW1mdzT7Nt9NrmcXMwbrUcJ8JoAZbLy22Er4rF6f1sBCVKhV79FI+DEBdsX9&#10;Xa4y7a9YmsshtoxKMGRKQhfjkHEems44FWZ+MEi7ox+dimTHlutRXanc9XwhRMqdskgXOjWY5840&#10;p8PZSdh/Yfliv9/rj/JY2qraCHxLT1I+Pkz7LbBopvgXhhs+oUNBTLU/ow6sJ79MlhQlMU9EAuwW&#10;EamgWU1qtV4tgBc5//9G8QsAAP//AwBQSwECLQAUAAYACAAAACEAtoM4kv4AAADhAQAAEwAAAAAA&#10;AAAAAAAAAAAAAAAAW0NvbnRlbnRfVHlwZXNdLnhtbFBLAQItABQABgAIAAAAIQA4/SH/1gAAAJQB&#10;AAALAAAAAAAAAAAAAAAAAC8BAABfcmVscy8ucmVsc1BLAQItABQABgAIAAAAIQCNueFWsgIAAKkF&#10;AAAOAAAAAAAAAAAAAAAAAC4CAABkcnMvZTJvRG9jLnhtbFBLAQItABQABgAIAAAAIQAjRcFK4QAA&#10;AA4BAAAPAAAAAAAAAAAAAAAAAAwFAABkcnMvZG93bnJldi54bWxQSwUGAAAAAAQABADzAAAAGgYA&#10;AAAA&#10;" filled="f" stroked="f">
                <v:textbox inset="0,0,0,0">
                  <w:txbxContent>
                    <w:p w:rsidR="00814A22" w:rsidRDefault="00814A22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7241540</wp:posOffset>
                </wp:positionV>
                <wp:extent cx="5767705" cy="2804795"/>
                <wp:effectExtent l="0" t="2540" r="0" b="254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280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A22" w:rsidRDefault="00ED1C4A">
                            <w:pPr>
                              <w:ind w:left="40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742305" cy="280479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2305" cy="2804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67.15pt;margin-top:570.2pt;width:454.15pt;height:220.8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rUsQIAALEFAAAOAAAAZHJzL2Uyb0RvYy54bWysVNtu2zAMfR+wfxD07voyO76gTtHG8TCg&#10;uwDtPkCx5ViYLXmSEqcr9u+j5DhNWwwYtvlBoCXqkIc84uXVoe/QnkrFBM+xf+FhRHklasa3Of56&#10;XzoJRkoTXpNOcJrjB6rw1fLtm8txyGggWtHVVCIA4Sobhxy3Wg+Z66qqpT1RF2KgHA4bIXui4Vdu&#10;3VqSEdD7zg08b+GOQtaDFBVVCnaL6RAvLX7T0Ep/bhpFNepyDLlpu0q7bszqLi9JtpVkaFl1TIP8&#10;RRY9YRyCnqAKognaSfYKqmeVFEo0+qISvSuahlXUcgA2vveCzV1LBmq5QHHUcCqT+n+w1af9F4lY&#10;neMYI056aNE9PWh0Iw4oNtUZB5WB090AbvoA29Bly1QNt6L6phAXq5bwLb2WUowtJTVk55ub7tnV&#10;CUcZkM34UdQQhuy0sECHRvamdFAMBOjQpYdTZ0wqFWxG8SKOvQijCs6CxAvjNLIxSDZfH6TS76no&#10;kTFyLKH1Fp7sb5U26ZBsdjHRuChZ19n2d/zZBjhOOxAcrpozk4bt5mPqpetknYROGCzWTugVhXNd&#10;rkJnUfpxVLwrVqvC/2ni+mHWsrqm3ISZleWHf9a5o8YnTZy0pUTHagNnUlJyu1l1Eu0JKLu037Eg&#10;Z27u8zRsEYDLC0p+EHo3QeqUiyR2wjKMnDT2Esfz05t04YVpWJTPKd0yTv+dEhpznEZBNKnpt9w8&#10;+73mRrKeaZgdHetznJycSGY0uOa1ba0mrJvss1KY9J9KAe2eG20Va0Q6yVUfNgf7NKycjZo3on4A&#10;CUsBAgOdwtwDoxXyB0YjzJAcq+87IilG3QcOz8AMnNmQs7GZDcIruJpjjdFkrvQ0mHaDZNsWkKeH&#10;xsU1PJWGWRE/ZXF8YDAXLJfjDDOD5/zfej1N2uUvAAAA//8DAFBLAwQUAAYACAAAACEAXsm0WeIA&#10;AAAOAQAADwAAAGRycy9kb3ducmV2LnhtbEyPwU7DMBBE70j8g7WVuFE7aYhKGqeqEJyQEGk4cHQS&#10;N7Ear0PstuHv2Z7KbUb7NDuTb2c7sLOevHEoIVoKYBob1xrsJHxVb49rYD4obNXgUEv41R62xf1d&#10;rrLWXbDU533oGIWgz5SEPoQx49w3vbbKL92okW4HN1kVyE4dbyd1oXA78FiIlFtlkD70atQvvW6O&#10;+5OVsPvG8tX8fNSf5aE0VfUs8D09SvmwmHcbYEHP4QbDtT5Vh4I61e6ErWcD+VWyIpRElIgE2BUR&#10;SZwCq0k9reMIeJHz/zOKPwAAAP//AwBQSwECLQAUAAYACAAAACEAtoM4kv4AAADhAQAAEwAAAAAA&#10;AAAAAAAAAAAAAAAAW0NvbnRlbnRfVHlwZXNdLnhtbFBLAQItABQABgAIAAAAIQA4/SH/1gAAAJQB&#10;AAALAAAAAAAAAAAAAAAAAC8BAABfcmVscy8ucmVsc1BLAQItABQABgAIAAAAIQBTmZrUsQIAALEF&#10;AAAOAAAAAAAAAAAAAAAAAC4CAABkcnMvZTJvRG9jLnhtbFBLAQItABQABgAIAAAAIQBeybRZ4gAA&#10;AA4BAAAPAAAAAAAAAAAAAAAAAAsFAABkcnMvZG93bnJldi54bWxQSwUGAAAAAAQABADzAAAAGgYA&#10;AAAA&#10;" filled="f" stroked="f">
                <v:textbox inset="0,0,0,0">
                  <w:txbxContent>
                    <w:p w:rsidR="00814A22" w:rsidRDefault="00ED1C4A">
                      <w:pPr>
                        <w:ind w:left="40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742305" cy="280479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2305" cy="2804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1527175</wp:posOffset>
                </wp:positionH>
                <wp:positionV relativeFrom="page">
                  <wp:posOffset>8768715</wp:posOffset>
                </wp:positionV>
                <wp:extent cx="848360" cy="84455"/>
                <wp:effectExtent l="3175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A22" w:rsidRDefault="00ED1C4A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1D1317"/>
                                <w:spacing w:val="-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D1317"/>
                                <w:spacing w:val="-4"/>
                                <w:sz w:val="15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20.25pt;margin-top:690.45pt;width:66.8pt;height:6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DOfAIAAAQ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6RICxTd896jte7RPFSnM64EpzsDbr6HZWA5ZurMraafHVJ60xC159fW6q7hhEF0WTiZPDk64LgA&#10;suveaQbXkIPXEaivbRtKB8VAgA4sPZyZCaFQWFzki1dz2KGwtcjz2SxeQMrxrLHOv+G6RcGosAXe&#10;IzY53jofYiHl6BKucloKthVSxond7zbSoiMBjWzjd0J/5iZVcFY6HBsQhxUIEe4IeyHYyPm3Ipvm&#10;6XpaTLbzxeUk3+azSXGZLiZpVqyLeZoX+c32ewgwy8tGMMbVrVB81F+W/x2/p04YlBMViLoKF7Pp&#10;bCDoj0mm8ftdkq3w0I5StFDmsxMpA62vFYO0SemJkIOdPA8/VhlqMP5jVaIIAu+DAny/66PapuH2&#10;IJCdZg+gCquBNiAYnhIwGm2/YtRBW1bYfTkQyzGSbxUoK/TwaNjR2I0GURSOVthjNJgbP/T6wVix&#10;bwB50K7S16C+WkRpPEZx0iy0Wszh9CyEXn46j16Pj9fqBwAAAP//AwBQSwMEFAAGAAgAAAAhAJeT&#10;tL/iAAAADQEAAA8AAABkcnMvZG93bnJldi54bWxMj8FOwzAMhu9IvENkJC6IJevK2ErTCTZ2g8PG&#10;tHPWmLaicaokXbu3JzvB0f4//f6cr0bTsjM631iSMJ0IYEil1Q1VEg5f28cFMB8UadVaQgkX9LAq&#10;bm9ylWk70A7P+1CxWEI+UxLqELqMc1/WaJSf2A4pZt/WGRXi6CqunRpiuWl5IsScG9VQvFCrDtc1&#10;lj/73kiYb1w/7Gj9sDm8f6jPrkqOb5ejlPd34+sLsIBj+IPhqh/VoYhOJ9uT9qyVkKTiKaIxmC3E&#10;ElhEZs/pFNjpulqmCfAi5/+/KH4BAAD//wMAUEsBAi0AFAAGAAgAAAAhALaDOJL+AAAA4QEAABMA&#10;AAAAAAAAAAAAAAAAAAAAAFtDb250ZW50X1R5cGVzXS54bWxQSwECLQAUAAYACAAAACEAOP0h/9YA&#10;AACUAQAACwAAAAAAAAAAAAAAAAAvAQAAX3JlbHMvLnJlbHNQSwECLQAUAAYACAAAACEACG5gznwC&#10;AAAEBQAADgAAAAAAAAAAAAAAAAAuAgAAZHJzL2Uyb0RvYy54bWxQSwECLQAUAAYACAAAACEAl5O0&#10;v+IAAAANAQAADwAAAAAAAAAAAAAAAADWBAAAZHJzL2Rvd25yZXYueG1sUEsFBgAAAAAEAAQA8wAA&#10;AOUFAAAAAA==&#10;" stroked="f">
                <v:textbox inset="0,0,0,0">
                  <w:txbxContent>
                    <w:p w:rsidR="00814A22" w:rsidRDefault="00ED1C4A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1D1317"/>
                          <w:spacing w:val="-4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D1317"/>
                          <w:spacing w:val="-4"/>
                          <w:sz w:val="15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884555</wp:posOffset>
                </wp:positionH>
                <wp:positionV relativeFrom="page">
                  <wp:posOffset>7241540</wp:posOffset>
                </wp:positionV>
                <wp:extent cx="5674360" cy="176530"/>
                <wp:effectExtent l="0" t="2540" r="3810" b="19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36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A22" w:rsidRDefault="00ED1C4A">
                            <w:pPr>
                              <w:shd w:val="solid" w:color="FFFFFF" w:fill="FFFFFF"/>
                              <w:spacing w:line="228" w:lineRule="auto"/>
                              <w:jc w:val="right"/>
                              <w:rPr>
                                <w:rFonts w:ascii="Tahoma" w:hAnsi="Tahoma"/>
                                <w:color w:val="1D1317"/>
                                <w:spacing w:val="1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D1317"/>
                                <w:spacing w:val="12"/>
                                <w:sz w:val="14"/>
                                <w:lang w:val="es-ES"/>
                              </w:rPr>
                              <w:t>Contactar con Silvia Gallardo Tel. 2132-7030 , administradora de la Orden de compra y responsable</w:t>
                            </w:r>
                          </w:p>
                          <w:p w:rsidR="00814A22" w:rsidRDefault="00ED1C4A">
                            <w:pPr>
                              <w:shd w:val="solid" w:color="FFFFFF" w:fill="FFFFFF"/>
                              <w:spacing w:line="107" w:lineRule="exact"/>
                              <w:rPr>
                                <w:rFonts w:ascii="Tahoma" w:hAnsi="Tahoma"/>
                                <w:color w:val="1D1317"/>
                                <w:spacing w:val="-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D1317"/>
                                <w:spacing w:val="-2"/>
                                <w:sz w:val="14"/>
                                <w:lang w:val="es-ES"/>
                              </w:rPr>
                              <w:t xml:space="preserve">Forma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D1317"/>
                                <w:spacing w:val="-2"/>
                                <w:sz w:val="14"/>
                                <w:lang w:val="es-ES"/>
                              </w:rPr>
                              <w:t>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69.65pt;margin-top:570.2pt;width:446.8pt;height:13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aNfgIAAAYFAAAOAAAAZHJzL2Uyb0RvYy54bWysVNuO2yAQfa/Uf0C8Z21n7SS21lntpakq&#10;bS/Sbj+AAI5RMVAgsbdV/70DjtPttpWqqn7AAwyHmTlnuLgcOokO3DqhVY2zsxQjrqhmQu1q/PFh&#10;M1th5DxRjEiteI0fucOX65cvLnpT8blutWTcIgBRrupNjVvvTZUkjra8I+5MG65gs9G2Ix6mdpcw&#10;S3pA72QyT9NF0mvLjNWUOwert+MmXkf8puHUv28axz2SNYbYfBxtHLdhTNYXpNpZYlpBj2GQf4ii&#10;I0LBpSeoW+IJ2lvxC1QnqNVON/6M6i7RTSMojzlANln6LJv7lhgec4HiOHMqk/t/sPTd4YNFgtW4&#10;wEiRDih64INH13pARahOb1wFTvcG3PwAy8ByzNSZO00/OaT0TUvUjl9Zq/uWEwbRZeFk8uToiOMC&#10;yLZ/qxlcQ/ZeR6ChsV0oHRQDATqw9HhiJoRCYbFYLPPzBWxR2MuWi+I8UpeQajptrPOvue5QMGps&#10;gfmITg53zodoSDW5hMucloJthJRxYnfbG2nRgYBKNvGLCTxzkyo4Kx2OjYjjCgQJd4S9EG5k/WuZ&#10;zfP0el7ONovVcpZv8mJWLtPVLM3K63KR5mV+u/kWAszyqhWMcXUnFJ8UmOV/x/CxF0btRA2ivsZl&#10;MS9Giv6YZBq/3yXZCQ8NKUVX49XJiVSB2FeKQdqk8kTI0U5+Dj9WGWow/WNVogwC86MG/LAdot7O&#10;J3VtNXsEXVgNtAHD8JiA0Wr7BaMeGrPG7vOeWI6RfKNAW6GLJ8NOxnYyiKJwtMYeo9G88WO3740V&#10;uxaQR/UqfQX6a0SURhDqGMVRtdBsMYfjwxC6+ek8ev14vtbfAQAA//8DAFBLAwQUAAYACAAAACEA&#10;WH7YjeIAAAAOAQAADwAAAGRycy9kb3ducmV2LnhtbEyPwW7CMBBE75X6D9ZW6qUqNgmKII2DWmhv&#10;7QGKOJvYJBHxOoodEv6+m1O57eyOZt9k69E27Go6XzuUMJ8JYAYLp2ssJRx+v16XwHxQqFXj0Ei4&#10;GQ/r/PEhU6l2A+7MdR9KRiHoUyWhCqFNOfdFZazyM9capNvZdVYFkl3JdacGCrcNj4RIuFU10odK&#10;tWZTmeKy762EZNv1ww43L9vD57f6acvo+HE7Svn8NL6/AQtmDP9mmPAJHXJiOrketWcN6XgVk5WG&#10;+UIsgE0WEUcrYKdplywj4HnG72vkfwAAAP//AwBQSwECLQAUAAYACAAAACEAtoM4kv4AAADhAQAA&#10;EwAAAAAAAAAAAAAAAAAAAAAAW0NvbnRlbnRfVHlwZXNdLnhtbFBLAQItABQABgAIAAAAIQA4/SH/&#10;1gAAAJQBAAALAAAAAAAAAAAAAAAAAC8BAABfcmVscy8ucmVsc1BLAQItABQABgAIAAAAIQCWYJaN&#10;fgIAAAYFAAAOAAAAAAAAAAAAAAAAAC4CAABkcnMvZTJvRG9jLnhtbFBLAQItABQABgAIAAAAIQBY&#10;ftiN4gAAAA4BAAAPAAAAAAAAAAAAAAAAANgEAABkcnMvZG93bnJldi54bWxQSwUGAAAAAAQABADz&#10;AAAA5wUAAAAA&#10;" stroked="f">
                <v:textbox inset="0,0,0,0">
                  <w:txbxContent>
                    <w:p w:rsidR="00814A22" w:rsidRDefault="00ED1C4A">
                      <w:pPr>
                        <w:shd w:val="solid" w:color="FFFFFF" w:fill="FFFFFF"/>
                        <w:spacing w:line="228" w:lineRule="auto"/>
                        <w:jc w:val="right"/>
                        <w:rPr>
                          <w:rFonts w:ascii="Tahoma" w:hAnsi="Tahoma"/>
                          <w:color w:val="1D1317"/>
                          <w:spacing w:val="1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D1317"/>
                          <w:spacing w:val="12"/>
                          <w:sz w:val="14"/>
                          <w:lang w:val="es-ES"/>
                        </w:rPr>
                        <w:t>Contactar con Silvia Gallardo Tel. 2132-7030 , administradora de la Orden de compra y responsable</w:t>
                      </w:r>
                    </w:p>
                    <w:p w:rsidR="00814A22" w:rsidRDefault="00ED1C4A">
                      <w:pPr>
                        <w:shd w:val="solid" w:color="FFFFFF" w:fill="FFFFFF"/>
                        <w:spacing w:line="107" w:lineRule="exact"/>
                        <w:rPr>
                          <w:rFonts w:ascii="Tahoma" w:hAnsi="Tahoma"/>
                          <w:color w:val="1D1317"/>
                          <w:spacing w:val="-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D1317"/>
                          <w:spacing w:val="-2"/>
                          <w:sz w:val="14"/>
                          <w:lang w:val="es-ES"/>
                        </w:rPr>
                        <w:t xml:space="preserve">Forma </w:t>
                      </w:r>
                      <w:r>
                        <w:rPr>
                          <w:rFonts w:ascii="Tahoma" w:hAnsi="Tahoma"/>
                          <w:b/>
                          <w:color w:val="1D1317"/>
                          <w:spacing w:val="-2"/>
                          <w:sz w:val="14"/>
                          <w:lang w:val="es-ES"/>
                        </w:rPr>
                        <w:t>de entrega: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1870075</wp:posOffset>
                </wp:positionH>
                <wp:positionV relativeFrom="page">
                  <wp:posOffset>7418070</wp:posOffset>
                </wp:positionV>
                <wp:extent cx="2157730" cy="80010"/>
                <wp:effectExtent l="3175" t="0" r="127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A22" w:rsidRDefault="00ED1C4A">
                            <w:pPr>
                              <w:shd w:val="solid" w:color="FFFFFF" w:fill="FFFFFF"/>
                              <w:spacing w:line="184" w:lineRule="auto"/>
                              <w:rPr>
                                <w:rFonts w:ascii="Tahoma" w:hAnsi="Tahoma"/>
                                <w:color w:val="1D1317"/>
                                <w:spacing w:val="1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D1317"/>
                                <w:spacing w:val="10"/>
                                <w:sz w:val="14"/>
                                <w:lang w:val="es-ES"/>
                              </w:rPr>
                              <w:t>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47.25pt;margin-top:584.1pt;width:169.9pt;height:6.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sqegIAAAUFAAAOAAAAZHJzL2Uyb0RvYy54bWysVNuO2yAQfa/Uf0C8Z22nzia21lntpakq&#10;bS/Sbj+AGByjYoYCib2t+u8dcLyXXqSqqh/wAMNhZs4Zzs6HTpGDsE6Crmh2klIidA1c6l1FP91t&#10;ZitKnGeaMwVaVPReOHq+fvnirDelmEMLigtLEES7sjcVbb03ZZK4uhUdcydghMbNBmzHPE7tLuGW&#10;9YjeqWSepqdJD5YbC7VwDlevx026jvhNI2r/oWmc8ERVFGPzcbRx3IYxWZ+xcmeZaWV9DIP9QxQd&#10;kxovfYC6Zp6RvZW/QHWytuCg8Sc1dAk0jaxFzAGzydKfsrltmRExFyyOMw9lcv8Ptn5/+GiJ5BXN&#10;KdGsQ4ruxODJJQwkD9XpjSvR6dagmx9wGVmOmTpzA/VnRzRctUzvxIW10LeCcYwuCyeTJ0dHHBdA&#10;tv074HgN23uIQENju1A6LAZBdGTp/oGZEEqNi/NssVy+wq0a91YplirewMrpsLHOvxHQkWBU1CLx&#10;EZwdbpwPwbBycgl3OVCSb6RScWJ32ytlyYGhSDbxO6I/c1M6OGsIx0bEcQVjxDvCXog2kv6tyOZ5&#10;ejkvZpvT1XKWb/LFrFimq1maFZfFaZoX+fXmewgwy8tWci70jdRiEmCW/x3Bx1YYpRMlSPqKFov5&#10;YmToj0mm8ftdkp302I9KdrHM6BacWBl4fa15tD2TarST5+HHKmMNpn+sSlRBIH6UgB+2w1FuCBYU&#10;sgV+j7KwgLQhwfiWoNGC/UpJj31ZUfdlz6ygRL3VKK3QxJNhJ2M7GUzXeLSinpLRvPJjs++NlbsW&#10;kUfxarhA+TUySuMxiqNosddiDsd3ITTz03n0eny91j8AAAD//wMAUEsDBBQABgAIAAAAIQDJVTvU&#10;4QAAAA0BAAAPAAAAZHJzL2Rvd25yZXYueG1sTI/BTsMwDIbvSLxDZCQuiKXrRlVK0wk2uI3DxrSz&#10;14S2onGqJl27t8c7wdH+P/3+nK8m24qz6X3jSMF8FoEwVDrdUKXg8PXxmILwAUlj68gouBgPq+L2&#10;JsdMu5F25rwPleAS8hkqqEPoMil9WRuLfuY6Q5x9u95i4LGvpO5x5HLbyjiKEmmxIb5QY2fWtSl/&#10;9oNVkGz6YdzR+mFzeN/iZ1fFx7fLUan7u+n1BUQwU/iD4arP6lCw08kNpL1oFcTPyydGOZgnaQyC&#10;kWSxXIA4XVdplIIscvn/i+IXAAD//wMAUEsBAi0AFAAGAAgAAAAhALaDOJL+AAAA4QEAABMAAAAA&#10;AAAAAAAAAAAAAAAAAFtDb250ZW50X1R5cGVzXS54bWxQSwECLQAUAAYACAAAACEAOP0h/9YAAACU&#10;AQAACwAAAAAAAAAAAAAAAAAvAQAAX3JlbHMvLnJlbHNQSwECLQAUAAYACAAAACEAIyzrKnoCAAAF&#10;BQAADgAAAAAAAAAAAAAAAAAuAgAAZHJzL2Uyb0RvYy54bWxQSwECLQAUAAYACAAAACEAyVU71OEA&#10;AAANAQAADwAAAAAAAAAAAAAAAADUBAAAZHJzL2Rvd25yZXYueG1sUEsFBgAAAAAEAAQA8wAAAOIF&#10;AAAAAA==&#10;" stroked="f">
                <v:textbox inset="0,0,0,0">
                  <w:txbxContent>
                    <w:p w:rsidR="00814A22" w:rsidRDefault="00ED1C4A">
                      <w:pPr>
                        <w:shd w:val="solid" w:color="FFFFFF" w:fill="FFFFFF"/>
                        <w:spacing w:line="184" w:lineRule="auto"/>
                        <w:rPr>
                          <w:rFonts w:ascii="Tahoma" w:hAnsi="Tahoma"/>
                          <w:color w:val="1D1317"/>
                          <w:spacing w:val="1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D1317"/>
                          <w:spacing w:val="10"/>
                          <w:sz w:val="14"/>
                          <w:lang w:val="es-ES"/>
                        </w:rPr>
                        <w:t>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5957570</wp:posOffset>
                </wp:positionH>
                <wp:positionV relativeFrom="page">
                  <wp:posOffset>8567420</wp:posOffset>
                </wp:positionV>
                <wp:extent cx="431800" cy="171450"/>
                <wp:effectExtent l="4445" t="4445" r="190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A22" w:rsidRDefault="00ED1C4A">
                            <w:pPr>
                              <w:shd w:val="solid" w:color="FFFFFF" w:fill="FFFFFF"/>
                              <w:spacing w:after="36"/>
                              <w:rPr>
                                <w:rFonts w:ascii="Tahoma" w:hAnsi="Tahoma"/>
                                <w:b/>
                                <w:color w:val="1D1317"/>
                                <w:spacing w:val="-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D1317"/>
                                <w:spacing w:val="-4"/>
                                <w:sz w:val="15"/>
                                <w:lang w:val="es-ES"/>
                              </w:rPr>
                              <w:t>e Amaya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469.1pt;margin-top:674.6pt;width:34pt;height:13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n/XfQIAAAUFAAAOAAAAZHJzL2Uyb0RvYy54bWysVNtu3CAQfa/Uf0C8b2xvvMnaijfKpVtV&#10;Si9S0g9gAa9RbYYCu3Ya9d874HWSpq1UVfUDHmA4zMw5w9n50LVkL61ToCuaHaWUSM1BKL2t6Oe7&#10;9WxJifNMC9aClhW9l46er16/OutNKefQQCukJQiiXdmbijbemzJJHG9kx9wRGKlxswbbMY9Tu02E&#10;ZT2id20yT9OTpAcrjAUuncPV63GTriJ+XUvuP9a1k560FcXYfBxtHDdhTFZnrNxaZhrFD2Gwf4ii&#10;Y0rjpY9Q18wzsrPqF6hOcQsOan/EoUugrhWXMQfMJktfZHPbMCNjLlgcZx7L5P4fLP+w/2SJEhU9&#10;pkSzDim6k4MnlzCQ41Cd3rgSnW4NuvkBl5HlmKkzN8C/OKLhqmF6Ky+shb6RTGB0WTiZPDs64rgA&#10;sunfg8Br2M5DBBpq24XSYTEIoiNL94/MhFA4LubH2TLFHY5b2WmWLyJzCSunw8Y6/1ZCR4JRUYvE&#10;R3C2v3E+BMPKySXc5aBVYq3aNk7sdnPVWrJnKJJ1/GL8L9xaHZw1hGMj4riCMeIdYS9EG0l/KLJ5&#10;nl7Oi9n6ZHk6y9f5YlacpstZmhWXxUmaF/n1+nsIMMvLRgkh9Y3SchJglv8dwYdWGKUTJUj6ihaL&#10;+WJk6I9JpvH7XZKd8tiPreoqigXHLzixMvD6Rotoe6ba0U5+Dj9WGWsw/WNVogoC8aME/LAZotwW&#10;ATgoZAPiHmVhAWlDhvEtQaMB+42SHvuyou7rjllJSftOo7RCE0+GnYzNZDDN8WhFPSWjeeXHZt8Z&#10;q7YNIo/i1XCB8qtVlMZTFAfRYq/FHA7vQmjm5/Po9fR6rX4AAAD//wMAUEsDBBQABgAIAAAAIQAm&#10;nUsP3gAAAA4BAAAPAAAAZHJzL2Rvd25yZXYueG1sTE/LTsMwELwj8Q/WInFB1CFFpQ1xKmjhBoeW&#10;qudtbJKIeB3ZTpP+PZsT3GZ3RvPI16Ntxdn40DhS8DBLQBgqnW6oUnD4er9fgggRSWPryCi4mADr&#10;4voqx0y7gXbmvI+VYBMKGSqoY+wyKUNZG4th5jpDzH07bzHy6SupPQ5sbluZJslCWmyIE2rszKY2&#10;5c++twoWW98PO9rcbQ9vH/jZVenx9XJU6vZmfHkGEc0Y/8Qw1efqUHCnk+tJB9EqWM2XKUuZmD+u&#10;GE0SDmR0mn5PjGSRy/8zil8AAAD//wMAUEsBAi0AFAAGAAgAAAAhALaDOJL+AAAA4QEAABMAAAAA&#10;AAAAAAAAAAAAAAAAAFtDb250ZW50X1R5cGVzXS54bWxQSwECLQAUAAYACAAAACEAOP0h/9YAAACU&#10;AQAACwAAAAAAAAAAAAAAAAAvAQAAX3JlbHMvLnJlbHNQSwECLQAUAAYACAAAACEAQuZ/130CAAAF&#10;BQAADgAAAAAAAAAAAAAAAAAuAgAAZHJzL2Uyb0RvYy54bWxQSwECLQAUAAYACAAAACEAJp1LD94A&#10;AAAOAQAADwAAAAAAAAAAAAAAAADXBAAAZHJzL2Rvd25yZXYueG1sUEsFBgAAAAAEAAQA8wAAAOIF&#10;AAAAAA==&#10;" stroked="f">
                <v:textbox inset="0,0,0,0">
                  <w:txbxContent>
                    <w:p w:rsidR="00814A22" w:rsidRDefault="00ED1C4A">
                      <w:pPr>
                        <w:shd w:val="solid" w:color="FFFFFF" w:fill="FFFFFF"/>
                        <w:spacing w:after="36"/>
                        <w:rPr>
                          <w:rFonts w:ascii="Tahoma" w:hAnsi="Tahoma"/>
                          <w:b/>
                          <w:color w:val="1D1317"/>
                          <w:spacing w:val="-4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D1317"/>
                          <w:spacing w:val="-4"/>
                          <w:sz w:val="15"/>
                          <w:lang w:val="es-ES"/>
                        </w:rPr>
                        <w:t>e Amaya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5200650</wp:posOffset>
                </wp:positionH>
                <wp:positionV relativeFrom="page">
                  <wp:posOffset>8738870</wp:posOffset>
                </wp:positionV>
                <wp:extent cx="1188720" cy="107950"/>
                <wp:effectExtent l="0" t="4445" r="1905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A22" w:rsidRDefault="00ED1C4A">
                            <w:pPr>
                              <w:shd w:val="solid" w:color="FFFFFF" w:fill="FFFFFF"/>
                              <w:tabs>
                                <w:tab w:val="right" w:pos="1869"/>
                              </w:tabs>
                              <w:spacing w:after="36" w:line="206" w:lineRule="auto"/>
                              <w:rPr>
                                <w:rFonts w:ascii="Tahoma" w:hAnsi="Tahoma"/>
                                <w:b/>
                                <w:color w:val="1D1317"/>
                                <w:spacing w:val="-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D1317"/>
                                <w:spacing w:val="-2"/>
                                <w:sz w:val="15"/>
                                <w:lang w:val="es-ES"/>
                              </w:rPr>
                              <w:t>utoriza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D1317"/>
                                <w:spacing w:val="-2"/>
                                <w:sz w:val="15"/>
                                <w:lang w:val="es-ES"/>
                              </w:rPr>
                              <w:tab/>
                              <w:t>erenc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hAnsi="Tahoma"/>
                                <w:b/>
                                <w:color w:val="1D1317"/>
                                <w:spacing w:val="-2"/>
                                <w:sz w:val="15"/>
                                <w:lang w:val="es-ES"/>
                              </w:rPr>
                              <w:t xml:space="preserve">ia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D1317"/>
                                <w:spacing w:val="-2"/>
                                <w:sz w:val="16"/>
                                <w:lang w:val="es-ES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09.5pt;margin-top:688.1pt;width:93.6pt;height:8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/uIfAIAAAYFAAAOAAAAZHJzL2Uyb0RvYy54bWysVNuO2yAQfa/Uf0C8Z32Rc7EVZ7WXpqq0&#10;vUi7/QACOEbFQIHE3lb99w44TrfbVqqq+gEPMBxm5pxhfTl0Eh25dUKrGmcXKUZcUc2E2tf448N2&#10;tsLIeaIYkVrxGj9yhy83L1+se1PxXLdaMm4RgChX9abGrfemShJHW94Rd6ENV7DZaNsRD1O7T5gl&#10;PaB3MsnTdJH02jJjNeXOwertuIk3Eb9pOPXvm8Zxj2SNITYfRxvHXRiTzZpUe0tMK+gpDPIPUXRE&#10;KLj0DHVLPEEHK36B6gS12unGX1DdJbppBOUxB8gmS59lc98Sw2MuUBxnzmVy/w+Wvjt+sEiwGucY&#10;KdIBRQ988OhaDygP1emNq8Dp3oCbH2AZWI6ZOnOn6SeHlL5pidrzK2t133LCILosnEyeHB1xXADZ&#10;9W81g2vIwesINDS2C6WDYiBAB5Yez8yEUGi4MlutljlsUdjL0mU5j9QlpJpOG+v8a647FIwaW2A+&#10;opPjnfMhGlJNLuEyp6VgWyFlnNj97kZadCSgkm38YgLP3KQKzkqHYyPiuAJBwh1hL4QbWf9aZnmR&#10;XuflbLtYLWfFtpjPymW6mqVZeV0u0qIsbrffQoBZUbWCMa7uhOKTArPi7xg+9cKonahB1Ne4nOfz&#10;kaI/JpnG73dJdsJDQ0rR1Xh1diJVIPaVYpA2qTwRcrSTn8OPVYYaTP9YlSiDwPyoAT/shqi3xaSu&#10;nWaPoAurgTZgGB4TMFptv2DUQ2PW2H0+EMsxkm8UaCt08WTYydhNBlEUjtbYYzSaN37s9oOxYt8C&#10;8qhepa9Af42I0ghCHaM4qRaaLeZwehhCNz+dR68fz9fmOwAAAP//AwBQSwMEFAAGAAgAAAAhAH/Y&#10;OfPgAAAADgEAAA8AAABkcnMvZG93bnJldi54bWxMT01Pg0AQvZv4HzZj4sXYpTTBlrI02upND61N&#10;z1t2CkR2lrBLof/e4aS3efNe3ke2GW0jrtj52pGC+SwCgVQ4U1Op4Pj98bwE4YMmoxtHqOCGHjb5&#10;/V2mU+MG2uP1EErBJuRTraAKoU2l9EWFVvuZa5GYu7jO6sCwK6Xp9MDmtpFxFCXS6po4odItbiss&#10;fg69VZDsun7Y0/Zpd3z/1F9tGZ/ebielHh/G1zWIgGP4E8NUn6tDzp3OrifjRaNgOV/xlsDE4iWJ&#10;QUwSDuTrPP1Wixhknsn/M/JfAAAA//8DAFBLAQItABQABgAIAAAAIQC2gziS/gAAAOEBAAATAAAA&#10;AAAAAAAAAAAAAAAAAABbQ29udGVudF9UeXBlc10ueG1sUEsBAi0AFAAGAAgAAAAhADj9If/WAAAA&#10;lAEAAAsAAAAAAAAAAAAAAAAALwEAAF9yZWxzLy5yZWxzUEsBAi0AFAAGAAgAAAAhAEr/+4h8AgAA&#10;BgUAAA4AAAAAAAAAAAAAAAAALgIAAGRycy9lMm9Eb2MueG1sUEsBAi0AFAAGAAgAAAAhAH/YOfPg&#10;AAAADgEAAA8AAAAAAAAAAAAAAAAA1gQAAGRycy9kb3ducmV2LnhtbFBLBQYAAAAABAAEAPMAAADj&#10;BQAAAAA=&#10;" stroked="f">
                <v:textbox inset="0,0,0,0">
                  <w:txbxContent>
                    <w:p w:rsidR="00814A22" w:rsidRDefault="00ED1C4A">
                      <w:pPr>
                        <w:shd w:val="solid" w:color="FFFFFF" w:fill="FFFFFF"/>
                        <w:tabs>
                          <w:tab w:val="right" w:pos="1869"/>
                        </w:tabs>
                        <w:spacing w:after="36" w:line="206" w:lineRule="auto"/>
                        <w:rPr>
                          <w:rFonts w:ascii="Tahoma" w:hAnsi="Tahoma"/>
                          <w:b/>
                          <w:color w:val="1D1317"/>
                          <w:spacing w:val="-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D1317"/>
                          <w:spacing w:val="-2"/>
                          <w:sz w:val="15"/>
                          <w:lang w:val="es-ES"/>
                        </w:rPr>
                        <w:t>utoriza</w:t>
                      </w:r>
                      <w:r>
                        <w:rPr>
                          <w:rFonts w:ascii="Tahoma" w:hAnsi="Tahoma"/>
                          <w:b/>
                          <w:color w:val="1D1317"/>
                          <w:spacing w:val="-2"/>
                          <w:sz w:val="15"/>
                          <w:lang w:val="es-ES"/>
                        </w:rPr>
                        <w:tab/>
                        <w:t>erenc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/>
                          <w:b/>
                          <w:color w:val="1D1317"/>
                          <w:spacing w:val="-2"/>
                          <w:sz w:val="15"/>
                          <w:lang w:val="es-ES"/>
                        </w:rPr>
                        <w:t xml:space="preserve">ia </w:t>
                      </w:r>
                      <w:r>
                        <w:rPr>
                          <w:rFonts w:ascii="Tahoma" w:hAnsi="Tahoma"/>
                          <w:b/>
                          <w:color w:val="1D1317"/>
                          <w:spacing w:val="-2"/>
                          <w:sz w:val="16"/>
                          <w:lang w:val="es-ES"/>
                        </w:rPr>
                        <w:t>Legal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1D1317"/>
          <w:spacing w:val="7"/>
          <w:sz w:val="14"/>
          <w:lang w:val="es-ES"/>
        </w:rPr>
        <w:t xml:space="preserve">Entrega de </w:t>
      </w:r>
      <w:r>
        <w:rPr>
          <w:rFonts w:ascii="Tahoma" w:hAnsi="Tahoma"/>
          <w:b/>
          <w:color w:val="1D1317"/>
          <w:spacing w:val="7"/>
          <w:sz w:val="14"/>
          <w:lang w:val="es-ES"/>
        </w:rPr>
        <w:t xml:space="preserve">cheques: </w:t>
      </w:r>
      <w:r>
        <w:rPr>
          <w:rFonts w:ascii="Tahoma" w:hAnsi="Tahoma"/>
          <w:color w:val="1D1317"/>
          <w:spacing w:val="7"/>
          <w:sz w:val="14"/>
          <w:lang w:val="es-ES"/>
        </w:rPr>
        <w:t>Dias viernes</w:t>
      </w:r>
    </w:p>
    <w:sectPr w:rsidR="00814A22">
      <w:pgSz w:w="11918" w:h="16854"/>
      <w:pgMar w:top="2134" w:right="1255" w:bottom="5120" w:left="13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22"/>
    <w:rsid w:val="00814A22"/>
    <w:rsid w:val="00E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1C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1C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hdezolivia@caltecmytec.com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2017-05-22T22:28:00Z</dcterms:created>
  <dcterms:modified xsi:type="dcterms:W3CDTF">2017-05-22T22:28:00Z</dcterms:modified>
</cp:coreProperties>
</file>