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3C" w:rsidRDefault="00F7023C" w:rsidP="00F7023C">
      <w:pPr>
        <w:spacing w:before="240" w:after="0" w:line="360" w:lineRule="auto"/>
        <w:jc w:val="both"/>
        <w:rPr>
          <w:rFonts w:ascii="Ebrima" w:hAnsi="Ebrima"/>
          <w:sz w:val="20"/>
          <w:szCs w:val="20"/>
        </w:rPr>
      </w:pPr>
      <w:r>
        <w:rPr>
          <w:rFonts w:ascii="Ebrima" w:hAnsi="Ebrima"/>
          <w:b/>
          <w:sz w:val="20"/>
          <w:szCs w:val="20"/>
          <w:lang w:val="es-ES"/>
        </w:rPr>
        <w:t>NOSOTRAS</w:t>
      </w:r>
      <w:r>
        <w:rPr>
          <w:rFonts w:ascii="Ebrima" w:hAnsi="Ebrima"/>
          <w:sz w:val="20"/>
          <w:szCs w:val="20"/>
          <w:lang w:val="es-ES"/>
        </w:rPr>
        <w:t>:</w:t>
      </w:r>
      <w:r>
        <w:rPr>
          <w:rFonts w:ascii="Ebrima" w:hAnsi="Ebrima"/>
          <w:b/>
          <w:sz w:val="20"/>
          <w:szCs w:val="20"/>
          <w:lang w:val="es-ES"/>
        </w:rPr>
        <w:t xml:space="preserve"> </w:t>
      </w:r>
      <w:r>
        <w:rPr>
          <w:rFonts w:ascii="Ebrima" w:hAnsi="Ebrima"/>
          <w:sz w:val="20"/>
          <w:szCs w:val="20"/>
          <w:lang w:val="es-ES"/>
        </w:rPr>
        <w:t xml:space="preserve">Por una parte, </w:t>
      </w:r>
      <w:r>
        <w:rPr>
          <w:rFonts w:ascii="Ebrima" w:hAnsi="Ebrima"/>
          <w:b/>
          <w:bCs/>
          <w:sz w:val="20"/>
          <w:szCs w:val="20"/>
          <w:lang w:val="es-ES_tradnl"/>
        </w:rPr>
        <w:t>CARLA MABEL ALVANÉS AMA</w:t>
      </w:r>
      <w:bookmarkStart w:id="0" w:name="_GoBack"/>
      <w:bookmarkEnd w:id="0"/>
      <w:r>
        <w:rPr>
          <w:rFonts w:ascii="Ebrima" w:hAnsi="Ebrima"/>
          <w:b/>
          <w:bCs/>
          <w:sz w:val="20"/>
          <w:szCs w:val="20"/>
          <w:lang w:val="es-ES_tradnl"/>
        </w:rPr>
        <w:t>YA</w:t>
      </w:r>
      <w:r>
        <w:rPr>
          <w:rFonts w:ascii="Ebrima" w:hAnsi="Ebrima"/>
          <w:bCs/>
          <w:sz w:val="20"/>
          <w:szCs w:val="20"/>
          <w:lang w:val="es-ES_tradnl"/>
        </w:rPr>
        <w:t xml:space="preserve">, de años de edad, del domicilio de, Departamento de, portadora de mi Documento Único de Identidad número, y con Número de Identificación Tributaria, comparezco y actúo en nombre y representación, en mi calidad de Presidenta del </w:t>
      </w:r>
      <w:r>
        <w:rPr>
          <w:rFonts w:ascii="Ebrima" w:hAnsi="Ebrima"/>
          <w:b/>
          <w:bCs/>
          <w:sz w:val="20"/>
          <w:szCs w:val="20"/>
          <w:lang w:val="es-ES_tradnl"/>
        </w:rPr>
        <w:t>INSTITUTO SALVADOREÑO DE TRANSFORMACIÓN AGRARIA</w:t>
      </w:r>
      <w:r>
        <w:rPr>
          <w:rFonts w:ascii="Ebrima" w:hAnsi="Ebrima"/>
          <w:bCs/>
          <w:sz w:val="20"/>
          <w:szCs w:val="20"/>
          <w:lang w:val="es-ES_tradnl"/>
        </w:rPr>
        <w:t xml:space="preserve">, Institución Estatal Autónoma de Derecho Público, del domicilio de San Salvador, con Número de Identificación Tributaria cero seiscientos catorce guion trescientos diez mil ciento treinta y uno guion cero </w:t>
      </w:r>
      <w:proofErr w:type="spellStart"/>
      <w:r>
        <w:rPr>
          <w:rFonts w:ascii="Ebrima" w:hAnsi="Ebrima"/>
          <w:bCs/>
          <w:sz w:val="20"/>
          <w:szCs w:val="20"/>
          <w:lang w:val="es-ES_tradnl"/>
        </w:rPr>
        <w:t>cero</w:t>
      </w:r>
      <w:proofErr w:type="spellEnd"/>
      <w:r>
        <w:rPr>
          <w:rFonts w:ascii="Ebrima" w:hAnsi="Ebrima"/>
          <w:bCs/>
          <w:sz w:val="20"/>
          <w:szCs w:val="20"/>
          <w:lang w:val="es-ES_tradnl"/>
        </w:rPr>
        <w:t xml:space="preserve"> tres guion cero; que en el transcurso del presente instrumento llamaremos y se podrá abreviar </w:t>
      </w:r>
      <w:r>
        <w:rPr>
          <w:rFonts w:ascii="Ebrima" w:hAnsi="Ebrima"/>
          <w:b/>
          <w:bCs/>
          <w:sz w:val="20"/>
          <w:szCs w:val="20"/>
          <w:lang w:val="es-ES_tradnl"/>
        </w:rPr>
        <w:t>"ISTA”, “INSTITUTO”</w:t>
      </w:r>
      <w:r>
        <w:rPr>
          <w:rFonts w:ascii="Ebrima" w:hAnsi="Ebrima"/>
          <w:b/>
          <w:bCs/>
          <w:sz w:val="20"/>
          <w:szCs w:val="20"/>
          <w:lang w:val="es-ES"/>
        </w:rPr>
        <w:t xml:space="preserve"> o “CONTRATANTE” </w:t>
      </w:r>
      <w:r>
        <w:rPr>
          <w:rFonts w:ascii="Ebrima" w:hAnsi="Ebrima"/>
          <w:bCs/>
          <w:sz w:val="20"/>
          <w:szCs w:val="20"/>
          <w:lang w:val="es-ES"/>
        </w:rPr>
        <w:t>indistintamente; calidad que demuestro con la siguiente documentación:</w:t>
      </w:r>
      <w:r>
        <w:rPr>
          <w:rFonts w:ascii="Ebrima" w:hAnsi="Ebrima"/>
          <w:b/>
          <w:bCs/>
          <w:sz w:val="20"/>
          <w:szCs w:val="20"/>
          <w:lang w:val="es-ES_tradnl"/>
        </w:rPr>
        <w:t xml:space="preserve"> </w:t>
      </w:r>
      <w:r>
        <w:rPr>
          <w:rFonts w:ascii="Ebrima" w:hAnsi="Ebrima"/>
          <w:b/>
          <w:bCs/>
          <w:sz w:val="20"/>
          <w:szCs w:val="20"/>
          <w:lang w:val="es-ES"/>
        </w:rPr>
        <w:t>a)</w:t>
      </w:r>
      <w:r>
        <w:rPr>
          <w:rFonts w:ascii="Ebrima" w:hAnsi="Ebrima"/>
          <w:bCs/>
          <w:sz w:val="20"/>
          <w:szCs w:val="20"/>
          <w:lang w:val="es-ES"/>
        </w:rPr>
        <w:t xml:space="preserve"> Diario Oficial número ciento veinte, Tomo doscientos cuarenta y siete de fecha treinta de junio de mil novecientos setenta y cinco, en el que aparece publicado el Decreto Legislativo número trescientos dos del día veintiséis del mismo mes y año, que contiene la Ley de Creación del Instituto Salvadoreño de Transformación Agraria,</w:t>
      </w:r>
      <w:r>
        <w:rPr>
          <w:rFonts w:ascii="Ebrima" w:hAnsi="Ebrima"/>
          <w:b/>
          <w:bCs/>
          <w:sz w:val="20"/>
          <w:szCs w:val="20"/>
          <w:lang w:val="es-ES"/>
        </w:rPr>
        <w:t xml:space="preserve"> </w:t>
      </w:r>
      <w:r>
        <w:rPr>
          <w:rFonts w:ascii="Ebrima" w:hAnsi="Ebrima"/>
          <w:bCs/>
          <w:sz w:val="20"/>
          <w:szCs w:val="20"/>
          <w:lang w:val="es-ES"/>
        </w:rPr>
        <w:t xml:space="preserve">y sus reformas contenidas en el Decreto Ley número quinientos ochenta de fecha veinticinco de enero de mil novecientos ochenta y uno, de la Junta Revolucionaria de Gobierno, publicado en el Diario Oficial número dieciséis, Tomo doscientos setenta del día veintiséis del mismo mes y año, en cuyo artículo diecinueve se le confiere a la Presidenta la dirección y administración general del Instituto, así como la representación legal del mismo en los actos y contratos que celebre y en las actuaciones judiciales y administrativas en que tenga interés, y la faculta para delegar todas o algunas de estas facultades cuando considere conveniente; </w:t>
      </w:r>
      <w:r>
        <w:rPr>
          <w:rFonts w:ascii="Ebrima" w:hAnsi="Ebrima"/>
          <w:b/>
          <w:bCs/>
          <w:sz w:val="20"/>
          <w:szCs w:val="20"/>
          <w:lang w:val="es-ES"/>
        </w:rPr>
        <w:t>b)</w:t>
      </w:r>
      <w:r>
        <w:rPr>
          <w:rFonts w:ascii="Ebrima" w:hAnsi="Ebrima"/>
          <w:bCs/>
          <w:sz w:val="20"/>
          <w:szCs w:val="20"/>
          <w:lang w:val="es-ES"/>
        </w:rPr>
        <w:t xml:space="preserve"> Diario Oficial número NOVENTA Y NUEVE, Tomo CUATROCIENTOS ONCE de fecha treinta de mayo de dos mil dieciséis, en el cual se publicó el Acuerdo Ejecutivo número DOSCIENTOS CINCUENTA Y CUATRO emitido el día veintiséis de mayo del mismo año, por el Profesor </w:t>
      </w:r>
      <w:r>
        <w:rPr>
          <w:rFonts w:ascii="Ebrima" w:hAnsi="Ebrima"/>
          <w:b/>
          <w:bCs/>
          <w:sz w:val="20"/>
          <w:szCs w:val="20"/>
          <w:lang w:val="es-ES"/>
        </w:rPr>
        <w:t xml:space="preserve">SALVADOR SÁNCHEZ CERÉN, </w:t>
      </w:r>
      <w:r>
        <w:rPr>
          <w:rFonts w:ascii="Ebrima" w:hAnsi="Ebrima"/>
          <w:bCs/>
          <w:sz w:val="20"/>
          <w:szCs w:val="20"/>
          <w:lang w:val="es-ES"/>
        </w:rPr>
        <w:t xml:space="preserve">Presidente de la República, en el que consta que de conformidad a lo establecido en el artículo seis letra a) e inciso final y nueve de la Ley de Creación del </w:t>
      </w:r>
      <w:r>
        <w:rPr>
          <w:rFonts w:ascii="Ebrima" w:hAnsi="Ebrima"/>
          <w:b/>
          <w:bCs/>
          <w:sz w:val="20"/>
          <w:szCs w:val="20"/>
          <w:lang w:val="es-ES"/>
        </w:rPr>
        <w:t>INSTITUTO SALVADOREÑO DE TRANSFORMACIÓN AGRARIA</w:t>
      </w:r>
      <w:r>
        <w:rPr>
          <w:rFonts w:ascii="Ebrima" w:hAnsi="Ebrima"/>
          <w:bCs/>
          <w:sz w:val="20"/>
          <w:szCs w:val="20"/>
          <w:lang w:val="es-ES"/>
        </w:rPr>
        <w:t xml:space="preserve">, acordó nombrarme a partir del uno de junio de dos mil dieciséis, para un período legal de funciones de tres años, que concluye el día treinta y uno de mayo del año dos mil diecinueve, como Presidenta de la Junta Directiva del </w:t>
      </w:r>
      <w:r>
        <w:rPr>
          <w:rFonts w:ascii="Ebrima" w:hAnsi="Ebrima"/>
          <w:b/>
          <w:bCs/>
          <w:sz w:val="20"/>
          <w:szCs w:val="20"/>
          <w:lang w:val="es-ES"/>
        </w:rPr>
        <w:t>INSTITUTO</w:t>
      </w:r>
      <w:r>
        <w:rPr>
          <w:rFonts w:ascii="Ebrima" w:hAnsi="Ebrima"/>
          <w:bCs/>
          <w:sz w:val="20"/>
          <w:szCs w:val="20"/>
          <w:lang w:val="es-ES"/>
        </w:rPr>
        <w:t xml:space="preserve">; </w:t>
      </w:r>
      <w:r>
        <w:rPr>
          <w:rFonts w:ascii="Ebrima" w:hAnsi="Ebrima"/>
          <w:b/>
          <w:bCs/>
          <w:sz w:val="20"/>
          <w:szCs w:val="20"/>
          <w:lang w:val="es-ES"/>
        </w:rPr>
        <w:t>c)</w:t>
      </w:r>
      <w:r>
        <w:rPr>
          <w:rFonts w:ascii="Ebrima" w:hAnsi="Ebrima"/>
          <w:bCs/>
          <w:sz w:val="20"/>
          <w:szCs w:val="20"/>
          <w:lang w:val="es-ES"/>
        </w:rPr>
        <w:t xml:space="preserve"> Certificación extendida por el Secretario para Asuntos Legislativos y Jurídicos de la  Presidencia de la República, del día veintisiete de mayo de dos mil dieciséis, en donde consta que a folio noventa y tres frente del Libro de Actas de Juramentación de Funcionarios Públicos que lleva la Presidencia de la República, se encuentra asentada el Acta en la cual rendí la protesta constitucional correspondiente antes de asumir mis funciones </w:t>
      </w:r>
      <w:r>
        <w:rPr>
          <w:rFonts w:ascii="Ebrima" w:hAnsi="Ebrima"/>
          <w:bCs/>
          <w:iCs/>
          <w:sz w:val="20"/>
          <w:szCs w:val="20"/>
          <w:lang w:val="es-ES"/>
        </w:rPr>
        <w:t xml:space="preserve">como Presidenta de la Junta Directiva del Instituto; y </w:t>
      </w:r>
      <w:r>
        <w:rPr>
          <w:rFonts w:ascii="Ebrima" w:hAnsi="Ebrima"/>
          <w:b/>
          <w:bCs/>
          <w:iCs/>
          <w:sz w:val="20"/>
          <w:szCs w:val="20"/>
          <w:lang w:val="es-ES"/>
        </w:rPr>
        <w:lastRenderedPageBreak/>
        <w:t>d)</w:t>
      </w:r>
      <w:r>
        <w:rPr>
          <w:rFonts w:ascii="Ebrima" w:hAnsi="Ebrima"/>
          <w:bCs/>
          <w:iCs/>
          <w:sz w:val="20"/>
          <w:szCs w:val="20"/>
          <w:lang w:val="es-ES"/>
        </w:rPr>
        <w:t xml:space="preserve"> Acuerdo de Junta Directiva contenido en el Punto VII del Acta de Sesión Ordinaria número dieciocho guion dos mil dieciséis, de fecha dos de junio del dos mil dieciséis, en la que la Junta Directiva de éste Instituto me delega la facultad de adjudicar y contratar en los procesos de Libre Gestión a ejecutarse por el ISTA, por lo que me encuentro facultada para otorgar actos como el presente</w:t>
      </w:r>
      <w:r>
        <w:rPr>
          <w:rFonts w:ascii="Ebrima" w:hAnsi="Ebrima"/>
          <w:sz w:val="20"/>
          <w:szCs w:val="20"/>
        </w:rPr>
        <w:t xml:space="preserve">; y por otra parte, </w:t>
      </w:r>
      <w:r>
        <w:rPr>
          <w:rFonts w:ascii="Ebrima" w:hAnsi="Ebrima"/>
          <w:b/>
          <w:sz w:val="20"/>
          <w:szCs w:val="20"/>
        </w:rPr>
        <w:t>FANTINA LINET ANDINO RIVERA</w:t>
      </w:r>
      <w:r>
        <w:rPr>
          <w:rFonts w:ascii="Ebrima" w:hAnsi="Ebrima"/>
          <w:sz w:val="20"/>
          <w:szCs w:val="20"/>
        </w:rPr>
        <w:t xml:space="preserve">, de años de edad, del domicilio de Departamento de, portadora de mi Documento Único de Identidad número, y con Número de Identificación Tributaria, actuando en nombre y representación en mi calidad de Directora Vicepresidenta de la Sociedad </w:t>
      </w:r>
      <w:r>
        <w:rPr>
          <w:rFonts w:ascii="Ebrima" w:hAnsi="Ebrima"/>
          <w:b/>
          <w:sz w:val="20"/>
          <w:szCs w:val="20"/>
        </w:rPr>
        <w:t>“GBM DE EL SALVADOR, SOCIEDAD ANÓNIMA DE CAPITAL VARIABLE”, que puede abreviarse “GBM DE EL SALVADOR, S.A. DE C.V.”</w:t>
      </w:r>
      <w:r>
        <w:rPr>
          <w:rFonts w:ascii="Ebrima" w:hAnsi="Ebrima"/>
          <w:sz w:val="20"/>
          <w:szCs w:val="20"/>
        </w:rPr>
        <w:t xml:space="preserve">, con domicilio en San Salvador, con Número de Identificación Tributaria cero seis uno cuatro uno ocho uno </w:t>
      </w:r>
      <w:proofErr w:type="spellStart"/>
      <w:r>
        <w:rPr>
          <w:rFonts w:ascii="Ebrima" w:hAnsi="Ebrima"/>
          <w:sz w:val="20"/>
          <w:szCs w:val="20"/>
        </w:rPr>
        <w:t>uno</w:t>
      </w:r>
      <w:proofErr w:type="spellEnd"/>
      <w:r>
        <w:rPr>
          <w:rFonts w:ascii="Ebrima" w:hAnsi="Ebrima"/>
          <w:sz w:val="20"/>
          <w:szCs w:val="20"/>
        </w:rPr>
        <w:t xml:space="preserve"> nueve uno guion uno cero uno guion seis, que en el transcurso del presente instrumento se denominará </w:t>
      </w:r>
      <w:r>
        <w:rPr>
          <w:rFonts w:ascii="Ebrima" w:hAnsi="Ebrima"/>
          <w:b/>
          <w:sz w:val="20"/>
          <w:szCs w:val="20"/>
        </w:rPr>
        <w:t>"CONTRATISTA"</w:t>
      </w:r>
      <w:r>
        <w:rPr>
          <w:rFonts w:ascii="Ebrima" w:hAnsi="Ebrima"/>
          <w:sz w:val="20"/>
          <w:szCs w:val="20"/>
        </w:rPr>
        <w:t xml:space="preserve">, </w:t>
      </w:r>
      <w:r>
        <w:rPr>
          <w:rFonts w:ascii="Ebrima" w:hAnsi="Ebrima"/>
          <w:b/>
          <w:sz w:val="20"/>
          <w:szCs w:val="20"/>
        </w:rPr>
        <w:t>“SOCIEDAD”</w:t>
      </w:r>
      <w:r>
        <w:rPr>
          <w:rFonts w:ascii="Ebrima" w:hAnsi="Ebrima"/>
          <w:sz w:val="20"/>
          <w:szCs w:val="20"/>
        </w:rPr>
        <w:t xml:space="preserve"> o </w:t>
      </w:r>
      <w:r>
        <w:rPr>
          <w:rFonts w:ascii="Ebrima" w:hAnsi="Ebrima"/>
          <w:b/>
          <w:sz w:val="20"/>
          <w:szCs w:val="20"/>
        </w:rPr>
        <w:t>“SOCIEDAD CONTRATISTA”</w:t>
      </w:r>
      <w:r>
        <w:rPr>
          <w:rFonts w:ascii="Ebrima" w:hAnsi="Ebrima"/>
          <w:sz w:val="20"/>
          <w:szCs w:val="20"/>
        </w:rPr>
        <w:t xml:space="preserve">, calidad que compruebo con la documentación siguiente: </w:t>
      </w:r>
      <w:r>
        <w:rPr>
          <w:rFonts w:ascii="Ebrima" w:hAnsi="Ebrima"/>
          <w:b/>
          <w:sz w:val="20"/>
          <w:szCs w:val="20"/>
        </w:rPr>
        <w:t>a)</w:t>
      </w:r>
      <w:r>
        <w:rPr>
          <w:rFonts w:ascii="Ebrima" w:hAnsi="Ebrima"/>
          <w:sz w:val="20"/>
          <w:szCs w:val="20"/>
        </w:rPr>
        <w:t xml:space="preserve"> La Escritura Pública de Constitución de la Sociedad denominada </w:t>
      </w:r>
      <w:r>
        <w:rPr>
          <w:rFonts w:ascii="Ebrima" w:hAnsi="Ebrima"/>
          <w:b/>
          <w:sz w:val="20"/>
          <w:szCs w:val="20"/>
        </w:rPr>
        <w:t>“GBM DE EL SALVADOR, SOCIEDAD ANÓNIMA DE CAPITAL VARIABLE”</w:t>
      </w:r>
      <w:r>
        <w:rPr>
          <w:rFonts w:ascii="Ebrima" w:hAnsi="Ebrima"/>
          <w:sz w:val="20"/>
          <w:szCs w:val="20"/>
        </w:rPr>
        <w:t xml:space="preserve"> o </w:t>
      </w:r>
      <w:r>
        <w:rPr>
          <w:rFonts w:ascii="Ebrima" w:hAnsi="Ebrima"/>
          <w:b/>
          <w:sz w:val="20"/>
          <w:szCs w:val="20"/>
        </w:rPr>
        <w:t>“GBM DE EL SALVADOR, S.A. DE C.V.”</w:t>
      </w:r>
      <w:r>
        <w:rPr>
          <w:rFonts w:ascii="Ebrima" w:hAnsi="Ebrima"/>
          <w:sz w:val="20"/>
          <w:szCs w:val="20"/>
        </w:rPr>
        <w:t xml:space="preserve">, otorgada en esta ciudad, a las once horas y cuarenta y cinco minutos del día dieciocho de noviembre de mil novecientos noventa y uno, ante los oficios del Notario Federico Guillermo Ávila </w:t>
      </w:r>
      <w:proofErr w:type="spellStart"/>
      <w:r>
        <w:rPr>
          <w:rFonts w:ascii="Ebrima" w:hAnsi="Ebrima"/>
          <w:sz w:val="20"/>
          <w:szCs w:val="20"/>
        </w:rPr>
        <w:t>Qhuel</w:t>
      </w:r>
      <w:proofErr w:type="spellEnd"/>
      <w:r>
        <w:rPr>
          <w:rFonts w:ascii="Ebrima" w:hAnsi="Ebrima"/>
          <w:sz w:val="20"/>
          <w:szCs w:val="20"/>
        </w:rPr>
        <w:t xml:space="preserve">, inscrita en el Registro de Comercio al número setenta y uno del Libro veinticinco del Registro de Documentos Mercantiles, en la que consta que su naturaleza es Sociedad Anónima, ahora de Capital Variable, de nacionalidad salvadoreña y su domicilio es esta ciudad; que dentro de sus finalidades está el de otorgar actos como el presente, que la representación judicial y extrajudicial y el uso de la firma social corresponde al Director Presidente, el cual debe ser electo por la Junta General de Accionistas; </w:t>
      </w:r>
      <w:r>
        <w:rPr>
          <w:rFonts w:ascii="Ebrima" w:hAnsi="Ebrima"/>
          <w:b/>
          <w:sz w:val="20"/>
          <w:szCs w:val="20"/>
        </w:rPr>
        <w:t>b)</w:t>
      </w:r>
      <w:r>
        <w:rPr>
          <w:rFonts w:ascii="Ebrima" w:hAnsi="Ebrima"/>
          <w:sz w:val="20"/>
          <w:szCs w:val="20"/>
        </w:rPr>
        <w:t xml:space="preserve"> La Escritura Pública de Modificación de Pacto Social, otorgada en esta ciudad, a las diez horas del día veinte de mayo de dos mil once, ante los oficios del Notario Enrique </w:t>
      </w:r>
      <w:proofErr w:type="spellStart"/>
      <w:r>
        <w:rPr>
          <w:rFonts w:ascii="Ebrima" w:hAnsi="Ebrima"/>
          <w:sz w:val="20"/>
          <w:szCs w:val="20"/>
        </w:rPr>
        <w:t>Borgo</w:t>
      </w:r>
      <w:proofErr w:type="spellEnd"/>
      <w:r>
        <w:rPr>
          <w:rFonts w:ascii="Ebrima" w:hAnsi="Ebrima"/>
          <w:sz w:val="20"/>
          <w:szCs w:val="20"/>
        </w:rPr>
        <w:t xml:space="preserve"> Bustamante, inscrita en el Registro de Comercio al número treinta del libro dos mil setecientos cuarenta y cinco del Registro de Sociedades, donde consta que la representación judicial y extrajudicial y el uso de la firma social corresponde al Director Presidente y al Director Vicepresidente de la Sociedad; </w:t>
      </w:r>
      <w:r>
        <w:rPr>
          <w:rFonts w:ascii="Ebrima" w:hAnsi="Ebrima"/>
          <w:b/>
          <w:sz w:val="20"/>
          <w:szCs w:val="20"/>
        </w:rPr>
        <w:t>c)</w:t>
      </w:r>
      <w:r>
        <w:rPr>
          <w:rFonts w:ascii="Ebrima" w:hAnsi="Ebrima"/>
          <w:sz w:val="20"/>
          <w:szCs w:val="20"/>
        </w:rPr>
        <w:t xml:space="preserve"> Credencial de Elección de miembros de la Junta Directiva, extendida por el Secretario de la Junta General Ordinaria de Accionistas de la Sociedad </w:t>
      </w:r>
      <w:r>
        <w:rPr>
          <w:rFonts w:ascii="Ebrima" w:hAnsi="Ebrima"/>
          <w:b/>
          <w:sz w:val="20"/>
          <w:szCs w:val="20"/>
        </w:rPr>
        <w:t>“GBM DE EL SALVADOR, SOCIEDAD ANÓNIMA DE CAPITAL VARIABLE”</w:t>
      </w:r>
      <w:r>
        <w:rPr>
          <w:rFonts w:ascii="Ebrima" w:hAnsi="Ebrima"/>
          <w:sz w:val="20"/>
          <w:szCs w:val="20"/>
        </w:rPr>
        <w:t xml:space="preserve">, señor Luis Ernesto Vega </w:t>
      </w:r>
      <w:proofErr w:type="spellStart"/>
      <w:r>
        <w:rPr>
          <w:rFonts w:ascii="Ebrima" w:hAnsi="Ebrima"/>
          <w:sz w:val="20"/>
          <w:szCs w:val="20"/>
        </w:rPr>
        <w:t>Jovel</w:t>
      </w:r>
      <w:proofErr w:type="spellEnd"/>
      <w:r>
        <w:rPr>
          <w:rFonts w:ascii="Ebrima" w:hAnsi="Ebrima"/>
          <w:sz w:val="20"/>
          <w:szCs w:val="20"/>
        </w:rPr>
        <w:t xml:space="preserve">, inscrita al número ciento veinte del Libro tres mil trescientos sesenta del Registro de Sociedades, en la que consta que en Punto Único del Acta número cincuenta y ocho de Junta General Ordinaria de Accionistas celebrada en la Ciudad de Antiguo Cuscatlán, el día veintiuno de </w:t>
      </w:r>
      <w:r>
        <w:rPr>
          <w:rFonts w:ascii="Ebrima" w:hAnsi="Ebrima"/>
          <w:sz w:val="20"/>
          <w:szCs w:val="20"/>
        </w:rPr>
        <w:lastRenderedPageBreak/>
        <w:t xml:space="preserve">octubre del año dos mil dieciséis, se acordó nombrar como Vicepresidenta de la referida sociedad a la señora FANTINA LINET ANDINO RIVERA, para el período de tres años contados a partir del día veintisiete de octubre de dos mil dieciséis, por lo que me encuentro facultada para otorgar actos como el presente; y en el carácter que cada uno comparecemos </w:t>
      </w:r>
      <w:r>
        <w:rPr>
          <w:rFonts w:ascii="Ebrima" w:hAnsi="Ebrima"/>
          <w:b/>
          <w:sz w:val="20"/>
          <w:szCs w:val="20"/>
        </w:rPr>
        <w:t>MANIFESTAMOS:</w:t>
      </w:r>
      <w:r>
        <w:rPr>
          <w:rFonts w:ascii="Ebrima" w:hAnsi="Ebrima"/>
          <w:sz w:val="20"/>
          <w:szCs w:val="20"/>
        </w:rPr>
        <w:t xml:space="preserve"> Que hemos acordado otorgar el presente “</w:t>
      </w:r>
      <w:r>
        <w:rPr>
          <w:rFonts w:ascii="Ebrima" w:hAnsi="Ebrima"/>
          <w:b/>
          <w:sz w:val="20"/>
          <w:szCs w:val="20"/>
        </w:rPr>
        <w:t>CONTRATO DE SERVICIO DE HOSTING PARA SISTEMAS Y APLICACIONES DEL ISTA PARA EL AÑO DOS MIL DIECISIETE”</w:t>
      </w:r>
      <w:r>
        <w:rPr>
          <w:rFonts w:ascii="Ebrima" w:hAnsi="Ebrima"/>
          <w:sz w:val="20"/>
          <w:szCs w:val="20"/>
        </w:rPr>
        <w:t xml:space="preserve"> número </w:t>
      </w:r>
      <w:r>
        <w:rPr>
          <w:rFonts w:ascii="Ebrima" w:hAnsi="Ebrima"/>
          <w:sz w:val="20"/>
          <w:szCs w:val="20"/>
          <w:u w:val="single"/>
        </w:rPr>
        <w:t>UACI cero cuatro pleca dos mil diecisiete</w:t>
      </w:r>
      <w:r>
        <w:rPr>
          <w:rFonts w:ascii="Ebrima" w:hAnsi="Ebrima"/>
          <w:sz w:val="20"/>
          <w:szCs w:val="20"/>
        </w:rPr>
        <w:t xml:space="preserve">, según proceso de Libre Gestión número LGTR cero cuatro pleca dos mil diecisiete y Solicitud de Bienes, Obras y/o Servicios Número mil seiscientos cincuenta y uno, el cual se sujeta en todo a lo establecido en la Ley de Adquisiciones y Contrataciones de la Administración Pública en adelante LACAP, así como a las obligaciones, condiciones, pactos y renuncias siguientes: </w:t>
      </w:r>
      <w:r>
        <w:rPr>
          <w:rFonts w:ascii="Ebrima" w:hAnsi="Ebrima"/>
          <w:b/>
          <w:sz w:val="20"/>
          <w:szCs w:val="20"/>
        </w:rPr>
        <w:t>I) OBJETO DEL CONTRATO:</w:t>
      </w:r>
      <w:r>
        <w:rPr>
          <w:rFonts w:ascii="Ebrima" w:hAnsi="Ebrima"/>
          <w:sz w:val="20"/>
          <w:szCs w:val="20"/>
        </w:rPr>
        <w:t xml:space="preserve"> contratar los servicios de una empresa que posea un Centro de Computo en sus instalaciones con servidores de última tecnología capaces de soportar los sistemas operativos, servicios informáticos y sistemas en producción que tiene actualmente el ISTA, con el fin de cumplir todas las certificaciones, normas y estándares que un Centro de Computo debe poseer para evitar ser observado por entes fiscalizadores que buscan seguridad, redundancia y una infraestructura física adecuada para un Centro de Computo que resguarda la información de los beneficiarios del ISTA y de las tierras que administra. </w:t>
      </w:r>
      <w:r>
        <w:rPr>
          <w:rFonts w:ascii="Ebrima" w:hAnsi="Ebrima"/>
          <w:b/>
          <w:sz w:val="20"/>
          <w:szCs w:val="20"/>
        </w:rPr>
        <w:t>II) OBLIGACIONES DE LA CONTRATISTA:</w:t>
      </w:r>
      <w:r>
        <w:rPr>
          <w:rFonts w:ascii="Ebrima" w:hAnsi="Ebrima"/>
          <w:sz w:val="20"/>
          <w:szCs w:val="20"/>
        </w:rPr>
        <w:t xml:space="preserve"> La Contratista tiene la obligación de: </w:t>
      </w:r>
      <w:r>
        <w:rPr>
          <w:rFonts w:ascii="Ebrima" w:hAnsi="Ebrima"/>
          <w:b/>
          <w:sz w:val="20"/>
          <w:szCs w:val="20"/>
        </w:rPr>
        <w:t>A)</w:t>
      </w:r>
      <w:r>
        <w:rPr>
          <w:rFonts w:ascii="Ebrima" w:hAnsi="Ebrima"/>
          <w:sz w:val="20"/>
          <w:szCs w:val="20"/>
        </w:rPr>
        <w:t xml:space="preserve"> Entregar al ISTA instalado y configurado el servidor de dominio y el servidor de Bases de Datos, Servidor Web y Servidor de  archivos, de acuerdo a los parámetros que se le entregarán para que los servicios informáticos sean operacionales y que funcionen correctamente a entera satisfacción del ISTA a más tardar el treinta de diciembre de dos mil dieciséis. </w:t>
      </w:r>
      <w:r>
        <w:rPr>
          <w:rFonts w:ascii="Ebrima" w:hAnsi="Ebrima"/>
          <w:b/>
          <w:sz w:val="20"/>
          <w:szCs w:val="20"/>
        </w:rPr>
        <w:t>B)</w:t>
      </w:r>
      <w:r>
        <w:rPr>
          <w:rFonts w:ascii="Ebrima" w:hAnsi="Ebrima"/>
          <w:sz w:val="20"/>
          <w:szCs w:val="20"/>
        </w:rPr>
        <w:t xml:space="preserve"> Debe </w:t>
      </w:r>
      <w:r>
        <w:rPr>
          <w:rFonts w:ascii="Ebrima" w:eastAsia="Arial Unicode MS" w:hAnsi="Ebrima" w:cs="Arial Unicode MS"/>
          <w:sz w:val="20"/>
          <w:szCs w:val="20"/>
          <w:lang w:val="es-ES_tradnl" w:eastAsia="es-ES"/>
        </w:rPr>
        <w:t>ofrecer confiabilidad y estabilidad.</w:t>
      </w:r>
      <w:r>
        <w:rPr>
          <w:rFonts w:ascii="Ebrima" w:hAnsi="Ebrima"/>
          <w:sz w:val="20"/>
          <w:szCs w:val="20"/>
          <w:lang w:val="es-ES_tradnl"/>
        </w:rPr>
        <w:t xml:space="preserve"> </w:t>
      </w:r>
      <w:r>
        <w:rPr>
          <w:rFonts w:ascii="Ebrima" w:hAnsi="Ebrima"/>
          <w:b/>
          <w:sz w:val="20"/>
          <w:szCs w:val="20"/>
        </w:rPr>
        <w:t>C)</w:t>
      </w:r>
      <w:r>
        <w:rPr>
          <w:rFonts w:ascii="Ebrima" w:hAnsi="Ebrima"/>
          <w:sz w:val="20"/>
          <w:szCs w:val="20"/>
        </w:rPr>
        <w:t xml:space="preserve"> </w:t>
      </w:r>
      <w:r>
        <w:rPr>
          <w:rFonts w:ascii="Ebrima" w:eastAsia="Arial Unicode MS" w:hAnsi="Ebrima" w:cs="Arial Unicode MS"/>
          <w:sz w:val="20"/>
          <w:szCs w:val="20"/>
          <w:lang w:val="es-ES_tradnl" w:eastAsia="es-ES"/>
        </w:rPr>
        <w:t>Debe brindar servicio de soporte técnico las veinticuatro horas, los siete días de la semana, con técnicos certificados.</w:t>
      </w:r>
      <w:r>
        <w:rPr>
          <w:rFonts w:ascii="Ebrima" w:hAnsi="Ebrima"/>
          <w:sz w:val="20"/>
          <w:szCs w:val="20"/>
          <w:lang w:val="es-ES_tradnl"/>
        </w:rPr>
        <w:t xml:space="preserve"> </w:t>
      </w:r>
      <w:r>
        <w:rPr>
          <w:rFonts w:ascii="Ebrima" w:hAnsi="Ebrima"/>
          <w:b/>
          <w:sz w:val="20"/>
          <w:szCs w:val="20"/>
        </w:rPr>
        <w:t>D)</w:t>
      </w:r>
      <w:r>
        <w:rPr>
          <w:rFonts w:ascii="Ebrima" w:hAnsi="Ebrima"/>
          <w:sz w:val="20"/>
          <w:szCs w:val="20"/>
        </w:rPr>
        <w:t xml:space="preserve"> </w:t>
      </w:r>
      <w:r>
        <w:rPr>
          <w:rFonts w:ascii="Ebrima" w:eastAsia="Arial Unicode MS" w:hAnsi="Ebrima" w:cs="Arial Unicode MS"/>
          <w:sz w:val="20"/>
          <w:szCs w:val="20"/>
          <w:lang w:val="es-ES_tradnl" w:eastAsia="es-ES"/>
        </w:rPr>
        <w:t>Debe atender consultas técnicas y reportes de problemas dentro de los tiempos establecidos en el Contrato de Nivel de Servicio, por medio de  fax, vía telefónica, correo electrónico y/o portal en Internet.</w:t>
      </w:r>
      <w:r>
        <w:rPr>
          <w:rFonts w:ascii="Ebrima" w:hAnsi="Ebrima"/>
          <w:sz w:val="20"/>
          <w:szCs w:val="20"/>
          <w:lang w:val="es-ES_tradnl"/>
        </w:rPr>
        <w:t xml:space="preserve"> </w:t>
      </w:r>
      <w:r>
        <w:rPr>
          <w:rFonts w:ascii="Ebrima" w:hAnsi="Ebrima"/>
          <w:b/>
          <w:sz w:val="20"/>
          <w:szCs w:val="20"/>
        </w:rPr>
        <w:t>E)</w:t>
      </w:r>
      <w:r>
        <w:rPr>
          <w:rFonts w:ascii="Ebrima" w:hAnsi="Ebrima"/>
          <w:sz w:val="20"/>
          <w:szCs w:val="20"/>
        </w:rPr>
        <w:t xml:space="preserve"> </w:t>
      </w:r>
      <w:r>
        <w:rPr>
          <w:rFonts w:ascii="Ebrima" w:eastAsia="Arial Unicode MS" w:hAnsi="Ebrima" w:cs="Arial Unicode MS"/>
          <w:sz w:val="20"/>
          <w:szCs w:val="20"/>
          <w:lang w:val="es-ES_tradnl" w:eastAsia="es-ES"/>
        </w:rPr>
        <w:t xml:space="preserve">Debe ofrecer escalabilidad, en caso de ser necesario debe ofrecer capacidad de crecimiento y expansión que permita aumentar procesamiento de información con solo hacer expansiones de los recursos, evitándose costosos reemplazos de los mismos. </w:t>
      </w:r>
      <w:r>
        <w:rPr>
          <w:rFonts w:ascii="Ebrima" w:eastAsia="Arial Unicode MS" w:hAnsi="Ebrima" w:cs="Arial Unicode MS"/>
          <w:b/>
          <w:sz w:val="20"/>
          <w:szCs w:val="20"/>
          <w:lang w:val="es-ES_tradnl" w:eastAsia="es-ES"/>
        </w:rPr>
        <w:t>F)</w:t>
      </w:r>
      <w:r>
        <w:rPr>
          <w:rFonts w:ascii="Ebrima" w:eastAsia="Arial Unicode MS" w:hAnsi="Ebrima" w:cs="Arial Unicode MS"/>
          <w:sz w:val="20"/>
          <w:szCs w:val="20"/>
          <w:lang w:val="es-ES_tradnl" w:eastAsia="es-ES"/>
        </w:rPr>
        <w:t xml:space="preserve"> Para facilidad de coordinación con el ISTA, el contratista deberá poner a disposición del Instituto los números de teléfonos fijos de oficina, celulares y  nombre o nombres de la persona o personas responsables del soporte técnico, con el propósito de dar atención inmediata y contar con una comunicación efectiva.</w:t>
      </w:r>
      <w:r>
        <w:rPr>
          <w:rFonts w:ascii="Ebrima" w:hAnsi="Ebrima"/>
          <w:sz w:val="20"/>
          <w:szCs w:val="20"/>
          <w:lang w:val="es-ES_tradnl"/>
        </w:rPr>
        <w:t xml:space="preserve"> </w:t>
      </w:r>
      <w:r>
        <w:rPr>
          <w:rFonts w:ascii="Ebrima" w:hAnsi="Ebrima"/>
          <w:b/>
          <w:sz w:val="20"/>
          <w:szCs w:val="20"/>
        </w:rPr>
        <w:t>G)</w:t>
      </w:r>
      <w:r>
        <w:rPr>
          <w:rFonts w:ascii="Ebrima" w:hAnsi="Ebrima"/>
          <w:sz w:val="20"/>
          <w:szCs w:val="20"/>
        </w:rPr>
        <w:t xml:space="preserve"> </w:t>
      </w:r>
      <w:r>
        <w:rPr>
          <w:rFonts w:ascii="Ebrima" w:eastAsia="Arial Unicode MS" w:hAnsi="Ebrima" w:cs="Arial Unicode MS"/>
          <w:sz w:val="20"/>
          <w:szCs w:val="20"/>
          <w:lang w:val="es-ES_tradnl" w:eastAsia="es-ES"/>
        </w:rPr>
        <w:t>Debe poseer instalaciones con una estructura física que cumpla con:</w:t>
      </w:r>
      <w:r>
        <w:rPr>
          <w:rFonts w:ascii="Ebrima" w:hAnsi="Ebrima"/>
          <w:sz w:val="20"/>
          <w:szCs w:val="20"/>
        </w:rPr>
        <w:t xml:space="preserve"> i) </w:t>
      </w:r>
      <w:r>
        <w:rPr>
          <w:rFonts w:ascii="Ebrima" w:eastAsia="Arial Unicode MS" w:hAnsi="Ebrima" w:cs="Arial Unicode MS"/>
          <w:sz w:val="20"/>
          <w:szCs w:val="20"/>
          <w:lang w:val="es-ES_tradnl" w:eastAsia="es-ES"/>
        </w:rPr>
        <w:t xml:space="preserve">Diseño estructural con una construcción </w:t>
      </w:r>
      <w:r>
        <w:rPr>
          <w:rFonts w:ascii="Ebrima" w:eastAsia="Arial Unicode MS" w:hAnsi="Ebrima" w:cs="Arial Unicode MS"/>
          <w:sz w:val="20"/>
          <w:szCs w:val="20"/>
          <w:lang w:val="es-ES_tradnl" w:eastAsia="es-ES"/>
        </w:rPr>
        <w:lastRenderedPageBreak/>
        <w:t>sismo resistente ante fenómenos naturales</w:t>
      </w:r>
      <w:r>
        <w:rPr>
          <w:rFonts w:ascii="Ebrima" w:hAnsi="Ebrima"/>
          <w:sz w:val="20"/>
          <w:szCs w:val="20"/>
        </w:rPr>
        <w:t>; ii) Diseño</w:t>
      </w:r>
      <w:r>
        <w:rPr>
          <w:rFonts w:ascii="Ebrima" w:eastAsia="Arial Unicode MS" w:hAnsi="Ebrima" w:cs="Arial Unicode MS"/>
          <w:sz w:val="20"/>
          <w:szCs w:val="20"/>
          <w:lang w:val="es-ES_tradnl" w:eastAsia="es-ES"/>
        </w:rPr>
        <w:t xml:space="preserve"> estructural de la construcción del Centro de Cómputo, debe estar construido con paredes de concreto reforzado de loza a loza; iii) El centro de cómputo debe tener los sistemas siguientes y se debe certificar la propiedad de los mismos:</w:t>
      </w:r>
      <w:r>
        <w:rPr>
          <w:rFonts w:ascii="Ebrima" w:hAnsi="Ebrima"/>
          <w:sz w:val="20"/>
          <w:szCs w:val="20"/>
        </w:rPr>
        <w:t xml:space="preserve"> 1) </w:t>
      </w:r>
      <w:r>
        <w:rPr>
          <w:rFonts w:ascii="Ebrima" w:eastAsia="Arial Unicode MS" w:hAnsi="Ebrima" w:cs="Arial Unicode MS"/>
          <w:sz w:val="20"/>
          <w:szCs w:val="20"/>
          <w:lang w:val="es-ES_tradnl" w:eastAsia="es-ES"/>
        </w:rPr>
        <w:t xml:space="preserve">Aire acondicionado de precisión en redundancia; Sistema eléctrico con dos rutas de distribución desde las generadoras eléctricas hasta la infraestructura de TI del proveedor; 2) Debe contar con cuarto eléctrico con standard NFPA SETENTA (70) versión DOS MIL ONCE (2011) o superior con sistema de UPS redundante con capacidad mínima de CIENTO SESENTA (160) KVA; 3) Debe contar con sistema anti-incendios automatizado con agente limpio; 4) Debe poseer cuarto de comunicaciones dedicado con capacidad de uso de dispositivos ATS para el manejo de doble alimentación eléctrica; vii) Debe poseer cuarto separado y dedicado al monitoreo de la infraestructura tecnológica con redundancia en sitio alterno, que monitoree el performance de la infraestructura de servidores; 5) Debe poseer sistema de Acceso con doble validación para los ingresos; 6) Debe poseer sensores de humedad, movimiento y humo conectado al sistema de monitoreo; 7) Debe poseer generadores eléctricos redundantes y tanque de combustible adicional para autonomía de al menos tres días y con capacidad de MIL (1000) galones; 8) Debe trabajar bajo la norma TIA NUEVE CUATRO DOS (942) de infraestructura de Centro de Cómputo; 9) Debe utilizar procesos de las normas ITIL o ISO: DOS SIETE CERO </w:t>
      </w:r>
      <w:proofErr w:type="spellStart"/>
      <w:r>
        <w:rPr>
          <w:rFonts w:ascii="Ebrima" w:eastAsia="Arial Unicode MS" w:hAnsi="Ebrima" w:cs="Arial Unicode MS"/>
          <w:sz w:val="20"/>
          <w:szCs w:val="20"/>
          <w:lang w:val="es-ES_tradnl" w:eastAsia="es-ES"/>
        </w:rPr>
        <w:t>CERO</w:t>
      </w:r>
      <w:proofErr w:type="spellEnd"/>
      <w:r>
        <w:rPr>
          <w:rFonts w:ascii="Ebrima" w:eastAsia="Arial Unicode MS" w:hAnsi="Ebrima" w:cs="Arial Unicode MS"/>
          <w:sz w:val="20"/>
          <w:szCs w:val="20"/>
          <w:lang w:val="es-ES_tradnl" w:eastAsia="es-ES"/>
        </w:rPr>
        <w:t xml:space="preserve"> UNO (27001)</w:t>
      </w:r>
      <w:r>
        <w:rPr>
          <w:rFonts w:ascii="Ebrima" w:hAnsi="Ebrima"/>
          <w:sz w:val="20"/>
          <w:szCs w:val="20"/>
        </w:rPr>
        <w:t xml:space="preserve">; 10) </w:t>
      </w:r>
      <w:r>
        <w:rPr>
          <w:rFonts w:ascii="Ebrima" w:eastAsia="Arial Unicode MS" w:hAnsi="Ebrima" w:cs="Arial Unicode MS"/>
          <w:sz w:val="20"/>
          <w:szCs w:val="20"/>
          <w:lang w:val="es-ES_tradnl" w:eastAsia="es-ES"/>
        </w:rPr>
        <w:t>Debe contar con certificación SSAE DIECISÉIS (16), tipo II y presentar informe emitido por entidad competente sobre los controles en una organización de servicios; viii) En el aspecto de Seguridad debe cumplir con lo siguiente:</w:t>
      </w:r>
      <w:r>
        <w:rPr>
          <w:rFonts w:ascii="Ebrima" w:hAnsi="Ebrima"/>
          <w:sz w:val="20"/>
          <w:szCs w:val="20"/>
        </w:rPr>
        <w:t xml:space="preserve"> 1) </w:t>
      </w:r>
      <w:r>
        <w:rPr>
          <w:rFonts w:ascii="Ebrima" w:eastAsia="Arial Unicode MS" w:hAnsi="Ebrima" w:cs="Arial Unicode MS"/>
          <w:sz w:val="20"/>
          <w:szCs w:val="20"/>
          <w:lang w:val="es-ES_tradnl" w:eastAsia="es-ES"/>
        </w:rPr>
        <w:t xml:space="preserve">Debe cumplirse con un protocolo de seguridad para visitas escoltadas en todo momento por personal del centro de datos y con la verificación de: Identidad de las personas que ingresan al Centro de Datos, Autentificación de las personas que ingresan al centro de datos, Control mediante bitácora electrónica de registro de ingreso y salida: 1.1. Sistema de circuito cerrado de televisión propio a través de cámaras ubicadas estratégicamente dentro y fuera del centro de cómputo con las siguientes características: Circuito cerrado y exclusivo para el centro de cómputo, Sistema de monitoreo por personal propio de la empresa que administra el centro de cómputo las veinticuatro horas del día, los siete días de la semana, dispositivo de grabación continua las veinticuatro horas del día, los siete días de la semana y con histórico de al menos tres meses, personal de administración y monitoreo las veinticuatro horas del día, los siete días de la semana; 1.2. Personal de seguridad armados las veinticuatro horas del día, los siete días de la semana instalados en la propiedad donde está ubicado el centro de cómputo; 1.3. Parqueo propiedad de la empresa con derecho de uso gratuito para el ISTA; 1.4. Sistema de acceso controlado por tarjetas de proximidad y/o biométricos en todas las puertas de </w:t>
      </w:r>
      <w:r>
        <w:rPr>
          <w:rFonts w:ascii="Ebrima" w:eastAsia="Arial Unicode MS" w:hAnsi="Ebrima" w:cs="Arial Unicode MS"/>
          <w:sz w:val="20"/>
          <w:szCs w:val="20"/>
          <w:lang w:val="es-ES_tradnl" w:eastAsia="es-ES"/>
        </w:rPr>
        <w:lastRenderedPageBreak/>
        <w:t>las áreas de seguridad con su respectiva chapa magnética; 1.5. Software de monitoreo para todo el sistema de alarmas requeridas; 1.6. En lo respectivo al Sistema de Detección de Incendios debe cumplir con lo siguiente:</w:t>
      </w:r>
      <w:r>
        <w:rPr>
          <w:rFonts w:ascii="Ebrima" w:hAnsi="Ebrima"/>
          <w:sz w:val="20"/>
          <w:szCs w:val="20"/>
        </w:rPr>
        <w:t xml:space="preserve"> i) </w:t>
      </w:r>
      <w:r>
        <w:rPr>
          <w:rFonts w:ascii="Ebrima" w:eastAsia="Arial Unicode MS" w:hAnsi="Ebrima" w:cs="Arial Unicode MS"/>
          <w:sz w:val="20"/>
          <w:szCs w:val="20"/>
          <w:lang w:val="es-ES_tradnl" w:eastAsia="es-ES"/>
        </w:rPr>
        <w:t xml:space="preserve">Sistema de alerta temprano de detección de incendios; </w:t>
      </w:r>
      <w:r>
        <w:rPr>
          <w:rFonts w:ascii="Ebrima" w:hAnsi="Ebrima"/>
          <w:sz w:val="20"/>
          <w:szCs w:val="20"/>
        </w:rPr>
        <w:t xml:space="preserve">ii) </w:t>
      </w:r>
      <w:r>
        <w:rPr>
          <w:rFonts w:ascii="Ebrima" w:eastAsia="Arial Unicode MS" w:hAnsi="Ebrima" w:cs="Arial Unicode MS"/>
          <w:sz w:val="20"/>
          <w:szCs w:val="20"/>
          <w:lang w:val="es-ES_tradnl" w:eastAsia="es-ES"/>
        </w:rPr>
        <w:t>Detectores de humo instalados en el Centro de Cómputo, ya sea en el piso elevado y/o en el cielo falso; iii) Los detectores de humo deben ser de los tipos de efecto fotoeléctrico, por ionización o en el que tecnológicamente cumpla con esa función; iv) El sistema debe estar conectado al sistema de extinción de incendios; 1.7. En cuanto al Sistema de Extinción de incendios debe cumplir con lo siguiente:</w:t>
      </w:r>
      <w:r>
        <w:rPr>
          <w:rFonts w:ascii="Ebrima" w:hAnsi="Ebrima"/>
          <w:sz w:val="20"/>
          <w:szCs w:val="20"/>
        </w:rPr>
        <w:t xml:space="preserve"> i) </w:t>
      </w:r>
      <w:r>
        <w:rPr>
          <w:rFonts w:ascii="Ebrima" w:eastAsia="Arial Unicode MS" w:hAnsi="Ebrima" w:cs="Arial Unicode MS"/>
          <w:sz w:val="20"/>
          <w:szCs w:val="20"/>
          <w:lang w:val="es-ES_tradnl" w:eastAsia="es-ES"/>
        </w:rPr>
        <w:t>Debe ser automatizado y monitoreado a través de una unidad de control principal que debe realizar, de forma automática, las acciones siguientes: Activar las alarmas</w:t>
      </w:r>
      <w:r>
        <w:rPr>
          <w:rFonts w:ascii="Ebrima" w:hAnsi="Ebrima"/>
          <w:sz w:val="20"/>
          <w:szCs w:val="20"/>
        </w:rPr>
        <w:t xml:space="preserve">; </w:t>
      </w:r>
      <w:r>
        <w:rPr>
          <w:rFonts w:ascii="Ebrima" w:eastAsia="Arial Unicode MS" w:hAnsi="Ebrima" w:cs="Arial Unicode MS"/>
          <w:sz w:val="20"/>
          <w:szCs w:val="20"/>
          <w:lang w:val="es-ES_tradnl" w:eastAsia="es-ES"/>
        </w:rPr>
        <w:t>apagar los sistemas de aire acondicionados; realizar las descargas en forma segmentada dentro del centro de cómputo; debe ser en forma de gas o cualquier otro agente que sea seguro para las personas y no dañino para los equipos dentro del centro de cómputo; el sistema de aire acondicionado debe cumplir con lo siguiente:</w:t>
      </w:r>
      <w:r>
        <w:rPr>
          <w:rFonts w:ascii="Ebrima" w:hAnsi="Ebrima"/>
          <w:sz w:val="20"/>
          <w:szCs w:val="20"/>
          <w:lang w:val="es-ES_tradnl"/>
        </w:rPr>
        <w:t xml:space="preserve"> </w:t>
      </w:r>
      <w:r>
        <w:rPr>
          <w:rFonts w:ascii="Ebrima" w:eastAsia="Arial Unicode MS" w:hAnsi="Ebrima" w:cs="Arial Unicode MS"/>
          <w:sz w:val="20"/>
          <w:szCs w:val="20"/>
          <w:lang w:val="es-ES_tradnl" w:eastAsia="es-ES"/>
        </w:rPr>
        <w:t>Automatizado y/o controlado por un tablero automático; las  condensadoras del sistema de aire acondicionado redundante deben estar debidamente protegidas con redundancia eléctrica;</w:t>
      </w:r>
      <w:r>
        <w:rPr>
          <w:rFonts w:ascii="Ebrima" w:hAnsi="Ebrima"/>
          <w:sz w:val="20"/>
          <w:szCs w:val="20"/>
          <w:lang w:val="es-ES_tradnl"/>
        </w:rPr>
        <w:t xml:space="preserve"> </w:t>
      </w:r>
      <w:r>
        <w:rPr>
          <w:rFonts w:ascii="Ebrima" w:eastAsia="Arial Unicode MS" w:hAnsi="Ebrima" w:cs="Arial Unicode MS"/>
          <w:sz w:val="20"/>
          <w:szCs w:val="20"/>
          <w:lang w:val="es-ES_tradnl" w:eastAsia="es-ES"/>
        </w:rPr>
        <w:t>el sistema eléctrico debe cumplir con lo siguiente:</w:t>
      </w:r>
      <w:r>
        <w:rPr>
          <w:rFonts w:ascii="Ebrima" w:hAnsi="Ebrima"/>
          <w:sz w:val="20"/>
          <w:szCs w:val="20"/>
          <w:lang w:val="es-ES_tradnl"/>
        </w:rPr>
        <w:t xml:space="preserve"> </w:t>
      </w:r>
      <w:r>
        <w:rPr>
          <w:rFonts w:ascii="Ebrima" w:eastAsia="Arial Unicode MS" w:hAnsi="Ebrima" w:cs="Arial Unicode MS"/>
          <w:sz w:val="20"/>
          <w:szCs w:val="20"/>
          <w:lang w:val="es-ES_tradnl" w:eastAsia="es-ES"/>
        </w:rPr>
        <w:t>Subestación eléctrica redundante (ésta debe ser propiedad del proveedor ofertante);</w:t>
      </w:r>
      <w:r>
        <w:rPr>
          <w:rFonts w:ascii="Ebrima" w:hAnsi="Ebrima"/>
          <w:sz w:val="20"/>
          <w:szCs w:val="20"/>
        </w:rPr>
        <w:t xml:space="preserve"> c</w:t>
      </w:r>
      <w:r>
        <w:rPr>
          <w:rFonts w:ascii="Ebrima" w:eastAsia="Arial Unicode MS" w:hAnsi="Ebrima" w:cs="Arial Unicode MS"/>
          <w:sz w:val="20"/>
          <w:szCs w:val="20"/>
          <w:lang w:val="es-ES_tradnl" w:eastAsia="es-ES"/>
        </w:rPr>
        <w:t>aja de transferencia general y/o automática</w:t>
      </w:r>
      <w:r>
        <w:rPr>
          <w:rFonts w:ascii="Ebrima" w:hAnsi="Ebrima"/>
          <w:sz w:val="20"/>
          <w:szCs w:val="20"/>
        </w:rPr>
        <w:t xml:space="preserve">; </w:t>
      </w:r>
      <w:r>
        <w:rPr>
          <w:rFonts w:ascii="Ebrima" w:eastAsia="Arial Unicode MS" w:hAnsi="Ebrima" w:cs="Arial Unicode MS"/>
          <w:sz w:val="20"/>
          <w:szCs w:val="20"/>
          <w:lang w:val="es-ES_tradnl" w:eastAsia="es-ES"/>
        </w:rPr>
        <w:t>UPS redundantes.  El servicio de hosting debe ofrecer:</w:t>
      </w:r>
      <w:r>
        <w:rPr>
          <w:rFonts w:ascii="Ebrima" w:hAnsi="Ebrima"/>
          <w:sz w:val="20"/>
          <w:szCs w:val="20"/>
        </w:rPr>
        <w:t xml:space="preserve"> 1) </w:t>
      </w:r>
      <w:r>
        <w:rPr>
          <w:rFonts w:ascii="Ebrima" w:eastAsia="Arial Unicode MS" w:hAnsi="Ebrima" w:cs="Arial Unicode MS"/>
          <w:sz w:val="20"/>
          <w:szCs w:val="20"/>
          <w:lang w:val="es-ES_tradnl" w:eastAsia="es-ES"/>
        </w:rPr>
        <w:t>Asistencia técnica para operaciones con los servidores tales como:</w:t>
      </w:r>
      <w:r>
        <w:rPr>
          <w:rFonts w:ascii="Ebrima" w:hAnsi="Ebrima"/>
          <w:sz w:val="20"/>
          <w:szCs w:val="20"/>
        </w:rPr>
        <w:t xml:space="preserve"> 1.1. </w:t>
      </w:r>
      <w:r>
        <w:rPr>
          <w:rFonts w:ascii="Ebrima" w:eastAsia="Arial Unicode MS" w:hAnsi="Ebrima" w:cs="Arial Unicode MS"/>
          <w:sz w:val="20"/>
          <w:szCs w:val="20"/>
          <w:lang w:val="es-ES_tradnl" w:eastAsia="es-ES"/>
        </w:rPr>
        <w:t xml:space="preserve">Reiniciación de servidores; 1.2. Reiniciación de equipamiento de </w:t>
      </w:r>
      <w:proofErr w:type="spellStart"/>
      <w:r>
        <w:rPr>
          <w:rFonts w:ascii="Ebrima" w:eastAsia="Arial Unicode MS" w:hAnsi="Ebrima" w:cs="Arial Unicode MS"/>
          <w:sz w:val="20"/>
          <w:szCs w:val="20"/>
          <w:lang w:val="es-ES_tradnl" w:eastAsia="es-ES"/>
        </w:rPr>
        <w:t>Networking</w:t>
      </w:r>
      <w:proofErr w:type="spellEnd"/>
      <w:r>
        <w:rPr>
          <w:rFonts w:ascii="Ebrima" w:eastAsia="Arial Unicode MS" w:hAnsi="Ebrima" w:cs="Arial Unicode MS"/>
          <w:sz w:val="20"/>
          <w:szCs w:val="20"/>
          <w:lang w:val="es-ES_tradnl" w:eastAsia="es-ES"/>
        </w:rPr>
        <w:t xml:space="preserve">; 1.3. Instalación de tapes de </w:t>
      </w:r>
      <w:proofErr w:type="spellStart"/>
      <w:r>
        <w:rPr>
          <w:rFonts w:ascii="Ebrima" w:eastAsia="Arial Unicode MS" w:hAnsi="Ebrima" w:cs="Arial Unicode MS"/>
          <w:sz w:val="20"/>
          <w:szCs w:val="20"/>
          <w:lang w:val="es-ES_tradnl" w:eastAsia="es-ES"/>
        </w:rPr>
        <w:t>Backup</w:t>
      </w:r>
      <w:proofErr w:type="spellEnd"/>
      <w:r>
        <w:rPr>
          <w:rFonts w:ascii="Ebrima" w:hAnsi="Ebrima"/>
          <w:sz w:val="20"/>
          <w:szCs w:val="20"/>
        </w:rPr>
        <w:t xml:space="preserve">; 1.4. </w:t>
      </w:r>
      <w:r>
        <w:rPr>
          <w:rFonts w:ascii="Ebrima" w:eastAsia="Arial Unicode MS" w:hAnsi="Ebrima" w:cs="Arial Unicode MS"/>
          <w:sz w:val="20"/>
          <w:szCs w:val="20"/>
          <w:lang w:val="es-ES_tradnl" w:eastAsia="es-ES"/>
        </w:rPr>
        <w:t xml:space="preserve">Montajes de </w:t>
      </w:r>
      <w:proofErr w:type="spellStart"/>
      <w:r>
        <w:rPr>
          <w:rFonts w:ascii="Ebrima" w:eastAsia="Arial Unicode MS" w:hAnsi="Ebrima" w:cs="Arial Unicode MS"/>
          <w:sz w:val="20"/>
          <w:szCs w:val="20"/>
          <w:lang w:val="es-ES_tradnl" w:eastAsia="es-ES"/>
        </w:rPr>
        <w:t>CD’s</w:t>
      </w:r>
      <w:proofErr w:type="spellEnd"/>
      <w:r>
        <w:rPr>
          <w:rFonts w:ascii="Ebrima" w:eastAsia="Arial Unicode MS" w:hAnsi="Ebrima" w:cs="Arial Unicode MS"/>
          <w:sz w:val="20"/>
          <w:szCs w:val="20"/>
          <w:lang w:val="es-ES_tradnl" w:eastAsia="es-ES"/>
        </w:rPr>
        <w:t xml:space="preserve"> para la instalación remota de software</w:t>
      </w:r>
      <w:r>
        <w:rPr>
          <w:rFonts w:ascii="Ebrima" w:hAnsi="Ebrima"/>
          <w:sz w:val="20"/>
          <w:szCs w:val="20"/>
        </w:rPr>
        <w:t xml:space="preserve">; 1.5. </w:t>
      </w:r>
      <w:r>
        <w:rPr>
          <w:rFonts w:ascii="Ebrima" w:eastAsia="Arial Unicode MS" w:hAnsi="Ebrima" w:cs="Arial Unicode MS"/>
          <w:sz w:val="20"/>
          <w:szCs w:val="20"/>
          <w:lang w:val="es-ES_tradnl" w:eastAsia="es-ES"/>
        </w:rPr>
        <w:t xml:space="preserve">Verificación del estado de equipos y cableado; 1.6. Configuración de </w:t>
      </w:r>
      <w:proofErr w:type="spellStart"/>
      <w:r>
        <w:rPr>
          <w:rFonts w:ascii="Ebrima" w:eastAsia="Arial Unicode MS" w:hAnsi="Ebrima" w:cs="Arial Unicode MS"/>
          <w:sz w:val="20"/>
          <w:szCs w:val="20"/>
          <w:lang w:val="es-ES_tradnl" w:eastAsia="es-ES"/>
        </w:rPr>
        <w:t>Networking</w:t>
      </w:r>
      <w:proofErr w:type="spellEnd"/>
      <w:r>
        <w:rPr>
          <w:rFonts w:ascii="Ebrima" w:eastAsia="Arial Unicode MS" w:hAnsi="Ebrima" w:cs="Arial Unicode MS"/>
          <w:sz w:val="20"/>
          <w:szCs w:val="20"/>
          <w:lang w:val="es-ES_tradnl" w:eastAsia="es-ES"/>
        </w:rPr>
        <w:t>:</w:t>
      </w:r>
      <w:r>
        <w:rPr>
          <w:rFonts w:ascii="Ebrima" w:hAnsi="Ebrima"/>
          <w:sz w:val="20"/>
          <w:szCs w:val="20"/>
        </w:rPr>
        <w:t xml:space="preserve"> 1.6.1. </w:t>
      </w:r>
      <w:r>
        <w:rPr>
          <w:rFonts w:ascii="Ebrima" w:eastAsia="Arial Unicode MS" w:hAnsi="Ebrima" w:cs="Arial Unicode MS"/>
          <w:sz w:val="20"/>
          <w:szCs w:val="20"/>
          <w:lang w:val="es-ES_tradnl" w:eastAsia="es-ES"/>
        </w:rPr>
        <w:t>Servicio de respaldo</w:t>
      </w:r>
      <w:r>
        <w:rPr>
          <w:rFonts w:ascii="Ebrima" w:hAnsi="Ebrima"/>
          <w:sz w:val="20"/>
          <w:szCs w:val="20"/>
        </w:rPr>
        <w:t xml:space="preserve">; 1.6.2. </w:t>
      </w:r>
      <w:r>
        <w:rPr>
          <w:rFonts w:ascii="Ebrima" w:eastAsia="Arial Unicode MS" w:hAnsi="Ebrima" w:cs="Arial Unicode MS"/>
          <w:sz w:val="20"/>
          <w:szCs w:val="20"/>
          <w:lang w:val="es-ES_tradnl" w:eastAsia="es-ES"/>
        </w:rPr>
        <w:t>Conexión permanente a SAN (Storage Área Network)</w:t>
      </w:r>
      <w:r>
        <w:rPr>
          <w:rFonts w:ascii="Ebrima" w:hAnsi="Ebrima"/>
          <w:sz w:val="20"/>
          <w:szCs w:val="20"/>
        </w:rPr>
        <w:t xml:space="preserve">; 1.6.3. </w:t>
      </w:r>
      <w:r>
        <w:rPr>
          <w:rFonts w:ascii="Ebrima" w:eastAsia="Arial Unicode MS" w:hAnsi="Ebrima" w:cs="Arial Unicode MS"/>
          <w:sz w:val="20"/>
          <w:szCs w:val="20"/>
          <w:lang w:val="es-ES_tradnl" w:eastAsia="es-ES"/>
        </w:rPr>
        <w:t>Diseño de la arquitectura final contratada</w:t>
      </w:r>
      <w:r>
        <w:rPr>
          <w:rFonts w:ascii="Ebrima" w:hAnsi="Ebrima"/>
          <w:sz w:val="20"/>
          <w:szCs w:val="20"/>
        </w:rPr>
        <w:t xml:space="preserve">; 1.6.4. </w:t>
      </w:r>
      <w:r>
        <w:rPr>
          <w:rFonts w:ascii="Ebrima" w:eastAsia="Arial Unicode MS" w:hAnsi="Ebrima" w:cs="Arial Unicode MS"/>
          <w:sz w:val="20"/>
          <w:szCs w:val="20"/>
          <w:lang w:val="es-ES_tradnl" w:eastAsia="es-ES"/>
        </w:rPr>
        <w:t>Análisis de capacidad</w:t>
      </w:r>
      <w:r>
        <w:rPr>
          <w:rFonts w:ascii="Ebrima" w:hAnsi="Ebrima"/>
          <w:sz w:val="20"/>
          <w:szCs w:val="20"/>
        </w:rPr>
        <w:t xml:space="preserve">; 1.6.5. </w:t>
      </w:r>
      <w:r>
        <w:rPr>
          <w:rFonts w:ascii="Ebrima" w:eastAsia="Arial Unicode MS" w:hAnsi="Ebrima" w:cs="Arial Unicode MS"/>
          <w:sz w:val="20"/>
          <w:szCs w:val="20"/>
          <w:lang w:val="es-ES_tradnl" w:eastAsia="es-ES"/>
        </w:rPr>
        <w:t>Administradores de sistemas operativos que incluyan soporte y administración; 1.6.6. Atención de incidentes de hardware</w:t>
      </w:r>
      <w:r>
        <w:rPr>
          <w:rFonts w:ascii="Ebrima" w:hAnsi="Ebrima"/>
          <w:sz w:val="20"/>
          <w:szCs w:val="20"/>
        </w:rPr>
        <w:t xml:space="preserve">; 1.6.7. </w:t>
      </w:r>
      <w:r>
        <w:rPr>
          <w:rFonts w:ascii="Ebrima" w:eastAsia="Arial Unicode MS" w:hAnsi="Ebrima" w:cs="Arial Unicode MS"/>
          <w:sz w:val="20"/>
          <w:szCs w:val="20"/>
          <w:lang w:val="es-ES_tradnl" w:eastAsia="es-ES"/>
        </w:rPr>
        <w:t xml:space="preserve">Contar con personal especializado para el soporte del servicio, con sus certificaciones sobre </w:t>
      </w:r>
      <w:proofErr w:type="spellStart"/>
      <w:r>
        <w:rPr>
          <w:rFonts w:ascii="Ebrima" w:eastAsia="Arial Unicode MS" w:hAnsi="Ebrima" w:cs="Arial Unicode MS"/>
          <w:sz w:val="20"/>
          <w:szCs w:val="20"/>
          <w:lang w:val="es-ES_tradnl" w:eastAsia="es-ES"/>
        </w:rPr>
        <w:t>Networking</w:t>
      </w:r>
      <w:proofErr w:type="spellEnd"/>
      <w:r>
        <w:rPr>
          <w:rFonts w:ascii="Ebrima" w:eastAsia="Arial Unicode MS" w:hAnsi="Ebrima" w:cs="Arial Unicode MS"/>
          <w:sz w:val="20"/>
          <w:szCs w:val="20"/>
          <w:lang w:val="es-ES_tradnl" w:eastAsia="es-ES"/>
        </w:rPr>
        <w:t xml:space="preserve">, Storage, Virtualización, Sistema Operativos y Hardware; 1.6.8. Contar con personal certificado y con experiencia para las actividades de migración; </w:t>
      </w:r>
      <w:r>
        <w:rPr>
          <w:rFonts w:ascii="Ebrima" w:hAnsi="Ebrima"/>
          <w:sz w:val="20"/>
          <w:szCs w:val="20"/>
        </w:rPr>
        <w:t xml:space="preserve">h) Atender consultas técnicas y reportes de problemas dentro de los tiempos establecidos en el Contrato de Nivel de Servicio, por medio de fax, vía telefónica, correo electrónico y/o portal en Internet. Para facilidad de coordinación con el ISTA, el contratista deberá poner a disposición del Instituto los números de teléfonos fijos de oficina, celulares y nombre o nombres de la persona o personas responsables del soporte técnico, con el propósito de dar atención inmediata y contar con una comunicación efectiva. Garantizar el acceso seguro al personal que el ISTA designe para ingresar al área del Centro de Cómputo donde </w:t>
      </w:r>
      <w:r>
        <w:rPr>
          <w:rFonts w:ascii="Ebrima" w:hAnsi="Ebrima"/>
          <w:sz w:val="20"/>
          <w:szCs w:val="20"/>
        </w:rPr>
        <w:lastRenderedPageBreak/>
        <w:t xml:space="preserve">se encuentren los servidores a contratar. Pudiendo ser visitas programadas o emergentes de ser necesario para lo cual el administrador de contrato o la Jefatura de Informática delegara la persona encargada para realizar la visita. Garantizar un mínimo de fallas técnicas producto de factores internos y/o externos que pudiesen interferir con la continua conectividad, y que en dicho caso ocurriere, especificar un tiempo máximo de respuesta que comercialmente se maneja de dos horas (negociables) y que pasado dicho tiempo se impondrán en las sanciones legales, económicas o serviciales convenidas entre las partes. Debe brindar atención de fallas y problemas, análisis y recomendaciones ante problemas de rendimiento, afinamiento, administración de capacidad, pruebas y monitoreo y presentar un informe detallado que contenga el origen, procedimiento y conclusión de la solución del/os problemas en un tiempo que no supere las treinta y seis horas siguientes a la solución. Los procedimientos para los </w:t>
      </w:r>
      <w:proofErr w:type="spellStart"/>
      <w:r>
        <w:rPr>
          <w:rFonts w:ascii="Ebrima" w:hAnsi="Ebrima"/>
          <w:sz w:val="20"/>
          <w:szCs w:val="20"/>
        </w:rPr>
        <w:t>Backup´s</w:t>
      </w:r>
      <w:proofErr w:type="spellEnd"/>
      <w:r>
        <w:rPr>
          <w:rFonts w:ascii="Ebrima" w:hAnsi="Ebrima"/>
          <w:sz w:val="20"/>
          <w:szCs w:val="20"/>
        </w:rPr>
        <w:t xml:space="preserve"> se realizarán de la siguiente manera: Back up completo de las </w:t>
      </w:r>
      <w:proofErr w:type="spellStart"/>
      <w:r>
        <w:rPr>
          <w:rFonts w:ascii="Ebrima" w:hAnsi="Ebrima"/>
          <w:sz w:val="20"/>
          <w:szCs w:val="20"/>
        </w:rPr>
        <w:t>VMs</w:t>
      </w:r>
      <w:proofErr w:type="spellEnd"/>
      <w:r>
        <w:rPr>
          <w:rFonts w:ascii="Ebrima" w:hAnsi="Ebrima"/>
          <w:sz w:val="20"/>
          <w:szCs w:val="20"/>
        </w:rPr>
        <w:t xml:space="preserve">, una vez a la semana, retención de cuatro semanas, Back up incremental de las </w:t>
      </w:r>
      <w:proofErr w:type="spellStart"/>
      <w:r>
        <w:rPr>
          <w:rFonts w:ascii="Ebrima" w:hAnsi="Ebrima"/>
          <w:sz w:val="20"/>
          <w:szCs w:val="20"/>
        </w:rPr>
        <w:t>VMs</w:t>
      </w:r>
      <w:proofErr w:type="spellEnd"/>
      <w:r>
        <w:rPr>
          <w:rFonts w:ascii="Ebrima" w:hAnsi="Ebrima"/>
          <w:sz w:val="20"/>
          <w:szCs w:val="20"/>
        </w:rPr>
        <w:t xml:space="preserve"> diario, retención de siete días, debiendo informar al término del mismo vía correo electrónico a una dirección proporcionada por la jefatura de Informática además de detallar un informe mensual con el detalle de los casos e incidentes que se pudiesen ocasionar de la no ejecución o errores de los mismos. </w:t>
      </w:r>
      <w:r>
        <w:rPr>
          <w:rFonts w:ascii="Ebrima" w:hAnsi="Ebrima"/>
          <w:b/>
          <w:sz w:val="20"/>
          <w:szCs w:val="20"/>
        </w:rPr>
        <w:t>III) DOCUMENTOS CONTRACTUALES:</w:t>
      </w:r>
      <w:r>
        <w:rPr>
          <w:rFonts w:ascii="Ebrima" w:hAnsi="Ebrima"/>
          <w:sz w:val="20"/>
          <w:szCs w:val="20"/>
        </w:rPr>
        <w:t xml:space="preserve"> Forman parte integral del presente Contrato los documentos siguientes: a) Los Términos de Referencia de Libre Gestión número LGTR cero cuatro pleca dos mil diecisiete; b) La Oferta y sus documentos; c) La Garantía de Cumplimiento de Contrato; d) Las Resoluciones Modificativas de ampliación o prórroga, si las hubiere; y, e) Otros documentos que emanaren del presente Contrato. En caso de controversia entre estos documentos y el Contrato, prevalecerá este último. </w:t>
      </w:r>
      <w:r>
        <w:rPr>
          <w:rFonts w:ascii="Ebrima" w:hAnsi="Ebrima"/>
          <w:b/>
          <w:sz w:val="20"/>
          <w:szCs w:val="20"/>
        </w:rPr>
        <w:t>IV) PLAZO:</w:t>
      </w:r>
      <w:r>
        <w:rPr>
          <w:rFonts w:ascii="Ebrima" w:hAnsi="Ebrima"/>
          <w:sz w:val="20"/>
          <w:szCs w:val="20"/>
        </w:rPr>
        <w:t xml:space="preserve"> La vigencia del contrato será del uno de enero al treinta y uno de diciembre de dos mil diecisiete, a partir del otorgamiento por escrito de la orden de inicio, la cual será proporcionada por la Unidad de Informática. </w:t>
      </w:r>
      <w:r>
        <w:rPr>
          <w:rFonts w:ascii="Ebrima" w:eastAsia="Times New Roman" w:hAnsi="Ebrima" w:cs="Arial"/>
          <w:bCs/>
          <w:sz w:val="20"/>
          <w:szCs w:val="20"/>
          <w:lang w:val="es-ES" w:eastAsia="es-ES"/>
        </w:rPr>
        <w:t>Las configuraciones deben ser realizadas a partir de las 16:00 horas del día veintitrés de diciembre de dos mil dieciséis, para garantizar la disponibilidad del servicio el primer día de dos mil diecisiete.</w:t>
      </w:r>
      <w:r>
        <w:rPr>
          <w:rFonts w:ascii="Ebrima" w:hAnsi="Ebrima"/>
          <w:sz w:val="20"/>
          <w:szCs w:val="20"/>
        </w:rPr>
        <w:t xml:space="preserve">El contrato podrá prorrogarse por un período menor o igual al inicialmente contratado, según lo establecido en el artículo ochenta y tres de la LACAP. </w:t>
      </w:r>
      <w:r>
        <w:rPr>
          <w:rFonts w:ascii="Ebrima" w:hAnsi="Ebrima"/>
          <w:b/>
          <w:sz w:val="20"/>
          <w:szCs w:val="20"/>
        </w:rPr>
        <w:t>RECEPCIÓN:</w:t>
      </w:r>
      <w:r>
        <w:rPr>
          <w:rFonts w:ascii="Ebrima" w:hAnsi="Ebrima"/>
          <w:sz w:val="20"/>
          <w:szCs w:val="20"/>
        </w:rPr>
        <w:t xml:space="preserve"> La recepción de los servicios de Hosting será realizada en la Unidad de Informática en las Oficinas Centrales del ISTA ubicadas en Final Colonia Las Mercedes Km cinco y medio, Carretera a Santa Tecla en el Departamento de San Salvador. El acta de Recepción será firmada por la Unidad de Informática. </w:t>
      </w:r>
      <w:r>
        <w:rPr>
          <w:rFonts w:ascii="Ebrima" w:hAnsi="Ebrima"/>
          <w:b/>
          <w:sz w:val="20"/>
          <w:szCs w:val="20"/>
        </w:rPr>
        <w:t>ORDEN DE INICIO DEL SERVICIO:</w:t>
      </w:r>
      <w:r>
        <w:rPr>
          <w:rFonts w:ascii="Ebrima" w:hAnsi="Ebrima"/>
          <w:sz w:val="20"/>
          <w:szCs w:val="20"/>
        </w:rPr>
        <w:t xml:space="preserve"> La orden de inicio será otorgada en los primeros tres días calendario después de notificado el contrato. Estos plazos podrán ser ampliados de conformidad al artículo ochenta y tres </w:t>
      </w:r>
      <w:r>
        <w:rPr>
          <w:rFonts w:ascii="Ebrima" w:hAnsi="Ebrima"/>
          <w:sz w:val="20"/>
          <w:szCs w:val="20"/>
        </w:rPr>
        <w:lastRenderedPageBreak/>
        <w:t xml:space="preserve">A de la LACAP, siempre que concurran circunstancias imprevistas y comprobadas de los hechos que lo motiven. </w:t>
      </w:r>
      <w:r>
        <w:rPr>
          <w:rFonts w:ascii="Ebrima" w:hAnsi="Ebrima"/>
          <w:b/>
          <w:sz w:val="20"/>
          <w:szCs w:val="20"/>
        </w:rPr>
        <w:t>V) ADMINISTRADOR DEL CONTRATO:</w:t>
      </w:r>
      <w:r>
        <w:rPr>
          <w:rFonts w:ascii="Ebrima" w:hAnsi="Ebrima"/>
          <w:sz w:val="20"/>
          <w:szCs w:val="20"/>
        </w:rPr>
        <w:t xml:space="preserve"> El Administrador del contrato será la persona nombrado por la Presidenta Institucional, quien se responsabilizará por que la ejecución del contrato se realice en el plazo acordado y de acuerdo a las condiciones generales pactadas, debiendo además: a) Verificar el cumplimiento de las cláusulas contractuales, utilizando para ello la Hoja de Seguimiento de Contrato; b) Conformar y mantener actualizado el expediente de seguimiento de la ejecución del contrato, remitiendo copias a la UACI, de todos los documentos. En el expediente se documentará todo hecho relevante, en cuanto a las actuaciones y documentación relacionada con informes de cumplimiento de contrato, modificaciones, órdenes de cambio y actas de recepción; c) Informar oportunamente sobre la ejecución de los contratos a la Unidad de Adquisiciones y Contrataciones Institucional (UACI) y a la Unidad Financiera Institucional (UFI). El informe podrá contener las recepciones parciales y definitivas, incumplimiento, solicitudes de prórroga, órdenes de cambio, resoluciones modificativas, etc.; d) En caso de solicitar prórroga deberá hacerlo con cinco días hábiles de anticipación a la fecha de finalización del plazo de entrega contractual, presentando la solicitud por escrito y la documentación de respaldo que justifique la misma. e) Incluir en el informe de ejecución de contrato, la gestión para la aplicación de las sanciones a la contratista por los incumplimientos de sus obligaciones; f) Analizar la conveniencia de prórroga del contrato, emitir su opinión oportuna y trasladarla a la autoridad competente, para su decisión; g) Supervisar conjuntamente con la contratista la recepción de los bienes, a fin de que se elaboren y suscriban las actas de recepción parciales o totales de las adquisiciones, distribuyendo copia a la UACI, la UFI y a otras unidades que se establezcan institucionalmente para tal efecto; h) Gestionar ante la autoridad competente, la modificación al contrato, una vez identificada la necesidad, anexar documentos que amparen dichos cambios; i) Será responsabilidad del administrador del contrato, emitir la orden de inicio y acta de recepción final, debiendo informar y enviar copias de las mismas a la UACI; j) Cualquier otra responsabilidad que establezca la Ley, su Reglamento y documentos contractuales. </w:t>
      </w:r>
      <w:r>
        <w:rPr>
          <w:rFonts w:ascii="Ebrima" w:hAnsi="Ebrima"/>
          <w:b/>
          <w:sz w:val="20"/>
          <w:szCs w:val="20"/>
        </w:rPr>
        <w:t>VI) FINANCIAMIENTO, PRECIO, FORMA Y CONDICIONES DE PAGO:</w:t>
      </w:r>
      <w:r>
        <w:rPr>
          <w:rFonts w:ascii="Ebrima" w:hAnsi="Ebrima"/>
          <w:sz w:val="20"/>
          <w:szCs w:val="20"/>
        </w:rPr>
        <w:t xml:space="preserve"> </w:t>
      </w:r>
      <w:r>
        <w:rPr>
          <w:rFonts w:ascii="Ebrima" w:hAnsi="Ebrima"/>
          <w:b/>
          <w:sz w:val="20"/>
          <w:szCs w:val="20"/>
        </w:rPr>
        <w:t>FINANCIAMIENTO:</w:t>
      </w:r>
      <w:r>
        <w:rPr>
          <w:rFonts w:ascii="Ebrima" w:hAnsi="Ebrima"/>
          <w:sz w:val="20"/>
          <w:szCs w:val="20"/>
        </w:rPr>
        <w:t xml:space="preserve"> La adquisición de este servicio será financiado con recursos del Fondo General año dos mil diecisiete. El que se hará efectivo hasta la entrada en vigencia del Presupuesto General de la Nación. </w:t>
      </w:r>
      <w:r>
        <w:rPr>
          <w:rFonts w:ascii="Ebrima" w:hAnsi="Ebrima"/>
          <w:b/>
          <w:sz w:val="20"/>
          <w:szCs w:val="20"/>
        </w:rPr>
        <w:t>PRECIO:</w:t>
      </w:r>
      <w:r>
        <w:rPr>
          <w:rFonts w:ascii="Ebrima" w:hAnsi="Ebrima"/>
          <w:sz w:val="20"/>
          <w:szCs w:val="20"/>
        </w:rPr>
        <w:t xml:space="preserve"> El ISTA cancelará mensualmente la cantidad de </w:t>
      </w:r>
      <w:r>
        <w:rPr>
          <w:rFonts w:ascii="Ebrima" w:hAnsi="Ebrima"/>
          <w:b/>
          <w:sz w:val="20"/>
          <w:szCs w:val="20"/>
        </w:rPr>
        <w:t>DOS MIL DOSCIENTOS VEINTISÉIS DÓLARES DE LOS ESTADOS UNIDOS DE AMÉRICA</w:t>
      </w:r>
      <w:r>
        <w:rPr>
          <w:rFonts w:ascii="Ebrima" w:hAnsi="Ebrima"/>
          <w:sz w:val="20"/>
          <w:szCs w:val="20"/>
        </w:rPr>
        <w:t xml:space="preserve">, haciendo un total de </w:t>
      </w:r>
      <w:r>
        <w:rPr>
          <w:rFonts w:ascii="Ebrima" w:hAnsi="Ebrima"/>
          <w:b/>
          <w:sz w:val="20"/>
          <w:szCs w:val="20"/>
        </w:rPr>
        <w:t>VEINTISÉIS MIL SETECIENTOS DOCE DÓLARES DE LOS ESTADOS UNIDOS DE AMÉRICA</w:t>
      </w:r>
      <w:r>
        <w:rPr>
          <w:rFonts w:ascii="Ebrima" w:hAnsi="Ebrima"/>
          <w:sz w:val="20"/>
          <w:szCs w:val="20"/>
        </w:rPr>
        <w:t xml:space="preserve">, con IVA incluido. </w:t>
      </w:r>
      <w:r>
        <w:rPr>
          <w:rFonts w:ascii="Ebrima" w:hAnsi="Ebrima"/>
          <w:b/>
          <w:sz w:val="20"/>
          <w:szCs w:val="20"/>
        </w:rPr>
        <w:t>FORMA Y CONDICIONES DE PAGO:</w:t>
      </w:r>
      <w:r>
        <w:rPr>
          <w:rFonts w:ascii="Ebrima" w:hAnsi="Ebrima"/>
          <w:sz w:val="20"/>
          <w:szCs w:val="20"/>
        </w:rPr>
        <w:t xml:space="preserve"> El ISTA, a </w:t>
      </w:r>
      <w:r>
        <w:rPr>
          <w:rFonts w:ascii="Ebrima" w:hAnsi="Ebrima"/>
          <w:sz w:val="20"/>
          <w:szCs w:val="20"/>
        </w:rPr>
        <w:lastRenderedPageBreak/>
        <w:t xml:space="preserve">través del Departamento de Tesorería de la Unidad Financiera Institucional realizará los pagos mensuales correspondientes, sujetándose a las transferencias recibidas por parte del Ministerio de Hacienda, después de haber retirado el correspondiente Quedan, previa presentación de Factura de Consumidor Final, debidamente firmada y sellada por el Administrador de Contrato, la cual se acompañará del acta de recepción mensual correspondiente. La factura se emitirá a nombre del Instituto Salvadoreño de Transformación Agraria y en la misma se deberá detallar el uno por ciento de Retención al Impuesto a la Transferencia de Bienes Muebles y a la Prestación de Servicios. </w:t>
      </w:r>
      <w:r>
        <w:rPr>
          <w:rFonts w:ascii="Ebrima" w:hAnsi="Ebrima"/>
          <w:b/>
          <w:sz w:val="20"/>
          <w:szCs w:val="20"/>
        </w:rPr>
        <w:t>VII) GARANTÍA DE CUMPLIMIENTO DE CONTRATO:</w:t>
      </w:r>
      <w:r>
        <w:rPr>
          <w:rFonts w:ascii="Ebrima" w:hAnsi="Ebrima"/>
          <w:sz w:val="20"/>
          <w:szCs w:val="20"/>
        </w:rPr>
        <w:t xml:space="preserve"> La Contratista deberá presentar una Garantía de Cumplimiento de Contrato, de conformidad con lo dispuesto en los artículos treinta y uno y treinta y cinco de la LACAP, la que podrá consistir en fianzas o garantías bancarias, emitidas por sociedades afianzadoras o aseguradoras o instituciones bancarias, nacionales o extranjeras. Esta Garantía la otorgará la Contratista a favor del ISTA para asegurar que cumplirá con todas las cláusulas establecidas en este Contrato o las especificaciones del servicio solicitado, el cual será entregado y recibido a entera satisfacción y se incrementará en la misma proporción en que el valor del Contrato llegare a aumentar, en su caso. El valor de la Garantía será del </w:t>
      </w:r>
      <w:r>
        <w:rPr>
          <w:rFonts w:ascii="Ebrima" w:hAnsi="Ebrima"/>
          <w:b/>
          <w:sz w:val="20"/>
          <w:szCs w:val="20"/>
        </w:rPr>
        <w:t>DIEZ POR CIENTO</w:t>
      </w:r>
      <w:r>
        <w:rPr>
          <w:rFonts w:ascii="Ebrima" w:hAnsi="Ebrima"/>
          <w:sz w:val="20"/>
          <w:szCs w:val="20"/>
        </w:rPr>
        <w:t xml:space="preserve"> del monto total contratado, es decir </w:t>
      </w:r>
      <w:r>
        <w:rPr>
          <w:rFonts w:ascii="Ebrima" w:hAnsi="Ebrima"/>
          <w:b/>
          <w:sz w:val="20"/>
          <w:szCs w:val="20"/>
        </w:rPr>
        <w:t>DOS MIL SEISCIENTOS SETENTA Y UN DÓLARES CON VEINTE CENTAVOS DE DÓLAR DE LOS ESTADOS UNIDOS DE AMÉRICA</w:t>
      </w:r>
      <w:r>
        <w:rPr>
          <w:rFonts w:ascii="Ebrima" w:hAnsi="Ebrima"/>
          <w:sz w:val="20"/>
          <w:szCs w:val="20"/>
        </w:rPr>
        <w:t xml:space="preserve"> y se presentará en un máximo de cinco días hábiles posteriores a la notificación de formalización del contrato y su vigencia será la misma del plazo contractual, el cual, una vez finalizado, extenderá dicha vigencia a treinta días adicionales, contados a partir de la fecha de terminación del contrato. </w:t>
      </w:r>
      <w:r>
        <w:rPr>
          <w:rFonts w:ascii="Ebrima" w:hAnsi="Ebrima"/>
          <w:b/>
          <w:sz w:val="20"/>
          <w:szCs w:val="20"/>
        </w:rPr>
        <w:t>VIII) PROHIBICIONES:</w:t>
      </w:r>
      <w:r>
        <w:rPr>
          <w:rFonts w:ascii="Ebrima" w:hAnsi="Ebrima"/>
          <w:sz w:val="20"/>
          <w:szCs w:val="20"/>
        </w:rPr>
        <w:t xml:space="preserve"> Queda expresamente prohibido a la Contratista traspasar o ceder a cualquier título los derechos y obligaciones emanados del presente Contrato, así como subcontratar. La trasgresión de esta disposición además de las causales comprendidas en el artículo noventa y cuatro de la LACAP, dará lugar a la caducidad del Contrato, procediéndose a hacer efectiva la Garantía de Cumplimiento de Contrato</w:t>
      </w:r>
      <w:r>
        <w:rPr>
          <w:rFonts w:ascii="Ebrima" w:hAnsi="Ebrima"/>
          <w:b/>
          <w:sz w:val="20"/>
          <w:szCs w:val="20"/>
        </w:rPr>
        <w:t>. IX) INCUMPLIMIENTO:</w:t>
      </w:r>
      <w:r>
        <w:rPr>
          <w:rFonts w:ascii="Ebrima" w:hAnsi="Ebrima"/>
          <w:sz w:val="20"/>
          <w:szCs w:val="20"/>
        </w:rPr>
        <w:t xml:space="preserve"> En caso de mora por parte de la Contratista de las obligaciones contraídas en virtud del presente Contrato, se aplicarán las multas establecidas en el artículo ochenta y cinco de la LACAP, y la Contratista expresamente se somete a las sanciones que emanaren de la referida Ley o del presente Contrato, las que serán impuestas por el Contratante. </w:t>
      </w:r>
      <w:r>
        <w:rPr>
          <w:rFonts w:ascii="Ebrima" w:hAnsi="Ebrima"/>
          <w:b/>
          <w:sz w:val="20"/>
          <w:szCs w:val="20"/>
        </w:rPr>
        <w:t>X) INTERPRETACIÓN DEL CONTRATO:</w:t>
      </w:r>
      <w:r>
        <w:rPr>
          <w:rFonts w:ascii="Ebrima" w:hAnsi="Ebrima"/>
          <w:sz w:val="20"/>
          <w:szCs w:val="20"/>
        </w:rPr>
        <w:t xml:space="preserve"> De conformidad al artículo ochenta y cuatro incisos primero y segundo de la LACAP, el ISTA se reserva el derecho de interpretar este Contrato de conformidad a la Constitución de la República, la Ley de Adquisiciones y Contrataciones de la Administración Pública, demás legislación aplicable y los principios generales de Derecho Administrativo, y de la </w:t>
      </w:r>
      <w:r>
        <w:rPr>
          <w:rFonts w:ascii="Ebrima" w:hAnsi="Ebrima"/>
          <w:sz w:val="20"/>
          <w:szCs w:val="20"/>
        </w:rPr>
        <w:lastRenderedPageBreak/>
        <w:t xml:space="preserve">forma que más convenga al interés público que se pretende satisfacer de forma directa o indirecta con la prestación del servicio objeto del presente Contrato, pudiendo en tal caso girar por escrito a la Contratista las instrucciones que se consideren necesarias; la Contratista, expresamente acepta tal disposición y se obliga a dar estricto cumplimiento a las instrucciones que le dicte el Contratante, las cuales le serán comunicadas por medio de la Unidad de Adquisiciones y Contrataciones Institucional del ISTA. </w:t>
      </w:r>
      <w:r>
        <w:rPr>
          <w:rFonts w:ascii="Ebrima" w:hAnsi="Ebrima"/>
          <w:b/>
          <w:sz w:val="20"/>
          <w:szCs w:val="20"/>
        </w:rPr>
        <w:t>XI) MODIFICACIÓN, AMPLIACIÓN Y/O PRÓRROGA:</w:t>
      </w:r>
      <w:r>
        <w:rPr>
          <w:rFonts w:ascii="Ebrima" w:hAnsi="Ebrima"/>
          <w:sz w:val="20"/>
          <w:szCs w:val="20"/>
        </w:rPr>
        <w:t xml:space="preserve"> De común acuerdo este Contrato podrá ser modificado y ampliado en cualquiera de sus partes; o prorrogado en su plazo de conformidad a la Ley, siempre que concurra una de las situaciones siguientes: a) Por motivos de caso fortuito o fuerza mayor tal como se establece en la Cláusula XIV de este Contrato; b) Cuando existan nuevas necesidades siempre vinculadas al objeto contractual; y c) Cuando surjan causas imprevistas. En tales casos, la Contratista deberá presentar su solicitud adjuntando documentación que compruebe la circunstancia que invoca, en un plazo de cinco días calendario antes de finalizar el plazo contractual, y el Contratante evaluará si es o no procedente tal solicitud, y de ser aceptada emitirá la correspondiente Resolución de Modificación, Ampliación o Prórroga del Contrato que será firmada posteriormente por ambas partes, para lo cual este mismo instrumento acreditará la obligación contractual resultante de dicha ampliación, modificación o prórroga. </w:t>
      </w:r>
      <w:r>
        <w:rPr>
          <w:rFonts w:ascii="Ebrima" w:hAnsi="Ebrima"/>
          <w:b/>
          <w:sz w:val="20"/>
          <w:szCs w:val="20"/>
        </w:rPr>
        <w:t>XII) SOLUCIÓN DE CONTROVERSIAS:</w:t>
      </w:r>
      <w:r>
        <w:rPr>
          <w:rFonts w:ascii="Ebrima" w:hAnsi="Ebrima"/>
          <w:sz w:val="20"/>
          <w:szCs w:val="20"/>
        </w:rPr>
        <w:t xml:space="preserve"> Para resolver las diferencias o conflictos que surgieren durante la ejecución del contrato, ambas partes se someten a los Métodos Alternativos de Resolución de Conflictos contemplados en la LACAP. </w:t>
      </w:r>
      <w:r>
        <w:rPr>
          <w:rFonts w:ascii="Ebrima" w:hAnsi="Ebrima"/>
          <w:b/>
          <w:sz w:val="20"/>
          <w:szCs w:val="20"/>
        </w:rPr>
        <w:t>XIII) MODIFICACIÓN UNILATERAL:</w:t>
      </w:r>
      <w:r>
        <w:rPr>
          <w:rFonts w:ascii="Ebrima" w:hAnsi="Ebrima"/>
          <w:sz w:val="20"/>
          <w:szCs w:val="20"/>
        </w:rPr>
        <w:t xml:space="preserve"> Queda convenido por ambas partes que cuando el interés público lo hiciere necesario, sea por necesidades nuevas, causas imprevistas u otras circunstancias, el Instituto podrá modificar de forma unilateral el presente Contrato, emitiendo al efecto la resolución correspondiente, la que formará parte integrante del mismo, entendiéndose que no será modificable de forma sustancial su objeto, y en caso de que se altere el equilibrio financiero convenido en el presente Contrato en detrimento de la Contratista, éste tendrá derecho a un ajuste de precios, y en general, toda modificación será enmarcada dentro de los parámetros de razonabilidad y buena fe. </w:t>
      </w:r>
      <w:r>
        <w:rPr>
          <w:rFonts w:ascii="Ebrima" w:hAnsi="Ebrima"/>
          <w:b/>
          <w:sz w:val="20"/>
          <w:szCs w:val="20"/>
        </w:rPr>
        <w:t>XIV) CASO FORTUITO O FUERZA MAYOR:</w:t>
      </w:r>
      <w:r>
        <w:rPr>
          <w:rFonts w:ascii="Ebrima" w:hAnsi="Ebrima"/>
          <w:sz w:val="20"/>
          <w:szCs w:val="20"/>
        </w:rPr>
        <w:t xml:space="preserve"> Por motivos de caso fortuito o fuerza mayor, de conformidad al artículo ochenta y seis de la LACAP, la Contratista podrá solicitar una prórroga del plazo de cumplimiento de las obligaciones contractuales, debiendo justificar y documentar su solicitud, la cual, para que sea efectiva, deberá ser aprobada por el Instituto; si procediere la aprobación, la Contratista deberá entregar la ampliación de la Garantía de Cumplimiento de Contrato. En todo caso y aparte de la facultad del ISTA para otorgar tal prórroga, ésta se concederá por medio de Resolución Razonada que formará </w:t>
      </w:r>
      <w:r>
        <w:rPr>
          <w:rFonts w:ascii="Ebrima" w:hAnsi="Ebrima"/>
          <w:sz w:val="20"/>
          <w:szCs w:val="20"/>
        </w:rPr>
        <w:lastRenderedPageBreak/>
        <w:t xml:space="preserve">parte integrante del presente Contrato. </w:t>
      </w:r>
      <w:r>
        <w:rPr>
          <w:rFonts w:ascii="Ebrima" w:hAnsi="Ebrima"/>
          <w:b/>
          <w:sz w:val="20"/>
          <w:szCs w:val="20"/>
        </w:rPr>
        <w:t>XV) TERMINACIÓN BILATERAL:</w:t>
      </w:r>
      <w:r>
        <w:rPr>
          <w:rFonts w:ascii="Ebrima" w:hAnsi="Ebrima"/>
          <w:sz w:val="20"/>
          <w:szCs w:val="20"/>
        </w:rPr>
        <w:t xml:space="preserve"> Las partes contratantes podrán de conformidad al artículo noventa y cinco de la LACAP, dar por terminada bilateralmente la relación jurídica que emana de este Contrato, debiendo en tal caso emitir conjuntamente la resolución correspondiente. </w:t>
      </w:r>
      <w:r>
        <w:rPr>
          <w:rFonts w:ascii="Ebrima" w:hAnsi="Ebrima"/>
          <w:b/>
          <w:sz w:val="20"/>
          <w:szCs w:val="20"/>
        </w:rPr>
        <w:t>XVI) JURISDICCIÓN Y LEGISLACIÓN APLICABLE:</w:t>
      </w:r>
      <w:r>
        <w:rPr>
          <w:rFonts w:ascii="Ebrima" w:hAnsi="Ebrima"/>
          <w:sz w:val="20"/>
          <w:szCs w:val="20"/>
        </w:rPr>
        <w:t xml:space="preserve"> Para los efectos jurisdiccionales del presente Contrato, nos adherimos a la legislación vigente de la República de El Salvador, cuya aplicación se realizará de conformidad a lo establecido en el artículo cinco de la LACAP. Asimismo, señalamos como domicilio especial el de San Salvador a cuyos tribunales nos sometemos expresamente. Será depositaria de los bienes que se embargaren la persona que el Contratante designe, a quien la Contratista releva de la obligación de rendir fianza y cuentas, comprometiéndose ésta a pagar los gastos ocasionados, inclusive los personales, aunque no hubiere condenación en costas. </w:t>
      </w:r>
      <w:r>
        <w:rPr>
          <w:rFonts w:ascii="Ebrima" w:hAnsi="Ebrima"/>
          <w:b/>
          <w:sz w:val="20"/>
          <w:szCs w:val="20"/>
        </w:rPr>
        <w:t>XVII) NOTIFICACIONES:</w:t>
      </w:r>
      <w:r>
        <w:rPr>
          <w:rFonts w:ascii="Ebrima" w:hAnsi="Ebrima"/>
          <w:sz w:val="20"/>
          <w:szCs w:val="20"/>
        </w:rPr>
        <w:t xml:space="preserve"> Todas las notificaciones referentes a la ejecución del presente Contrato, serán válidas solamente cuando sean hechas por escrito a las direcciones de las partes contratantes, para cuyos efectos señalamos las siguientes: EL INSTITUTO en: kilómetro cinco y medio Carretera a Santa Tecla, contiguo al Parque de Pelota, San Salvador; y </w:t>
      </w:r>
      <w:r>
        <w:rPr>
          <w:rFonts w:ascii="Ebrima" w:hAnsi="Ebrima"/>
          <w:b/>
          <w:sz w:val="20"/>
          <w:szCs w:val="20"/>
        </w:rPr>
        <w:t>LA CONTRATISTA</w:t>
      </w:r>
      <w:r>
        <w:rPr>
          <w:rFonts w:ascii="Ebrima" w:hAnsi="Ebrima"/>
          <w:sz w:val="20"/>
          <w:szCs w:val="20"/>
        </w:rPr>
        <w:t xml:space="preserve"> en: Calle Loma Linda, número doscientos cuarenta y seis, Colonia San Benito, San Salvador. Así nos expresamos los otorgantes, quienes enterados y conscientes de los términos y efectos legales del presente Contrato, por convenir así a nuestros intereses, ratificamos su contenido y firmamos en la ciudad de San Salvador, a los seis días del mes de enero de dos mil diecisiete.-</w:t>
      </w:r>
    </w:p>
    <w:p w:rsidR="00F7023C" w:rsidRDefault="00F7023C" w:rsidP="00F7023C">
      <w:pPr>
        <w:spacing w:line="360" w:lineRule="auto"/>
        <w:jc w:val="both"/>
        <w:rPr>
          <w:rFonts w:ascii="Ebrima" w:hAnsi="Ebrima"/>
          <w:sz w:val="20"/>
          <w:szCs w:val="20"/>
        </w:rPr>
      </w:pPr>
    </w:p>
    <w:p w:rsidR="00F7023C" w:rsidRDefault="00F7023C" w:rsidP="00F7023C">
      <w:pPr>
        <w:spacing w:after="0" w:line="240" w:lineRule="auto"/>
        <w:jc w:val="both"/>
        <w:rPr>
          <w:rFonts w:ascii="Ebrima" w:hAnsi="Ebrima"/>
          <w:b/>
          <w:sz w:val="16"/>
          <w:szCs w:val="16"/>
        </w:rPr>
      </w:pPr>
      <w:r>
        <w:rPr>
          <w:rFonts w:ascii="Ebrima" w:hAnsi="Ebrima"/>
          <w:b/>
          <w:sz w:val="16"/>
          <w:szCs w:val="16"/>
        </w:rPr>
        <w:t>LICENCIADA CARLA MABEL ALVANÉS AMAYA                                       FANTINA LINET ANDINO RIVERA</w:t>
      </w:r>
    </w:p>
    <w:p w:rsidR="00F7023C" w:rsidRDefault="00F7023C" w:rsidP="00F7023C">
      <w:pPr>
        <w:spacing w:after="0" w:line="240" w:lineRule="auto"/>
        <w:jc w:val="both"/>
        <w:rPr>
          <w:rFonts w:ascii="Ebrima" w:hAnsi="Ebrima"/>
          <w:b/>
          <w:sz w:val="16"/>
          <w:szCs w:val="16"/>
        </w:rPr>
      </w:pPr>
      <w:r>
        <w:rPr>
          <w:rFonts w:ascii="Ebrima" w:hAnsi="Ebrima"/>
          <w:b/>
          <w:sz w:val="16"/>
          <w:szCs w:val="16"/>
        </w:rPr>
        <w:t xml:space="preserve"> PRESIDENTA DEL INSTITUTO SALVADOREÑO                               REPRESENTANTE LEGAL DE LA SOCIEDAD GBM   </w:t>
      </w:r>
    </w:p>
    <w:p w:rsidR="00F7023C" w:rsidRDefault="00F7023C" w:rsidP="00F7023C">
      <w:pPr>
        <w:spacing w:after="0" w:line="240" w:lineRule="auto"/>
        <w:jc w:val="both"/>
        <w:rPr>
          <w:rFonts w:ascii="Ebrima" w:hAnsi="Ebrima"/>
          <w:b/>
          <w:sz w:val="16"/>
          <w:szCs w:val="16"/>
        </w:rPr>
      </w:pPr>
      <w:r>
        <w:rPr>
          <w:rFonts w:ascii="Ebrima" w:hAnsi="Ebrima"/>
          <w:b/>
          <w:sz w:val="16"/>
          <w:szCs w:val="16"/>
        </w:rPr>
        <w:t xml:space="preserve">          DE TRANSFORMACIÓN AGRARIA                                                        DE EL SALVADOR S.A. DE C.V.</w:t>
      </w:r>
    </w:p>
    <w:p w:rsidR="00F7023C" w:rsidRDefault="00F7023C" w:rsidP="00F7023C">
      <w:pPr>
        <w:spacing w:after="0" w:line="240" w:lineRule="auto"/>
        <w:jc w:val="both"/>
        <w:rPr>
          <w:rFonts w:ascii="Ebrima" w:hAnsi="Ebrima"/>
          <w:b/>
          <w:sz w:val="16"/>
          <w:szCs w:val="16"/>
        </w:rPr>
      </w:pPr>
    </w:p>
    <w:p w:rsidR="00F7023C" w:rsidRDefault="00F7023C" w:rsidP="00F7023C">
      <w:pPr>
        <w:spacing w:after="0" w:line="240" w:lineRule="auto"/>
        <w:jc w:val="both"/>
        <w:rPr>
          <w:rFonts w:ascii="Ebrima" w:hAnsi="Ebrima"/>
          <w:b/>
          <w:sz w:val="16"/>
          <w:szCs w:val="16"/>
        </w:rPr>
      </w:pPr>
    </w:p>
    <w:p w:rsidR="00F7023C" w:rsidRDefault="00F7023C" w:rsidP="00F7023C">
      <w:pPr>
        <w:spacing w:after="0" w:line="240" w:lineRule="auto"/>
        <w:jc w:val="both"/>
        <w:rPr>
          <w:rFonts w:ascii="Ebrima" w:hAnsi="Ebrima"/>
          <w:b/>
          <w:sz w:val="16"/>
          <w:szCs w:val="16"/>
        </w:rPr>
      </w:pPr>
    </w:p>
    <w:p w:rsidR="00F7023C" w:rsidRDefault="00F7023C" w:rsidP="00F7023C">
      <w:pPr>
        <w:spacing w:after="0" w:line="240" w:lineRule="auto"/>
        <w:jc w:val="both"/>
        <w:rPr>
          <w:rFonts w:ascii="Ebrima" w:hAnsi="Ebrima"/>
          <w:b/>
          <w:sz w:val="20"/>
          <w:szCs w:val="20"/>
        </w:rPr>
      </w:pPr>
    </w:p>
    <w:p w:rsidR="00F7023C" w:rsidRDefault="00F7023C" w:rsidP="00F7023C">
      <w:pPr>
        <w:spacing w:after="0" w:line="240" w:lineRule="auto"/>
        <w:jc w:val="both"/>
        <w:rPr>
          <w:rFonts w:ascii="Ebrima" w:hAnsi="Ebrima"/>
          <w:b/>
          <w:sz w:val="20"/>
          <w:szCs w:val="20"/>
        </w:rPr>
      </w:pPr>
    </w:p>
    <w:p w:rsidR="00F7023C" w:rsidRDefault="00F7023C" w:rsidP="00F7023C">
      <w:pPr>
        <w:spacing w:line="360" w:lineRule="auto"/>
        <w:jc w:val="both"/>
        <w:rPr>
          <w:rFonts w:ascii="Ebrima" w:hAnsi="Ebrima"/>
          <w:sz w:val="20"/>
          <w:szCs w:val="20"/>
        </w:rPr>
      </w:pPr>
      <w:r>
        <w:rPr>
          <w:rFonts w:ascii="Ebrima" w:hAnsi="Ebrima"/>
          <w:sz w:val="20"/>
          <w:szCs w:val="20"/>
        </w:rPr>
        <w:t xml:space="preserve">En la ciudad de San Salvador, a las once horas del día seis de enero de dos mil diecisiete. Ante mí, </w:t>
      </w:r>
      <w:r>
        <w:rPr>
          <w:rFonts w:ascii="Ebrima" w:hAnsi="Ebrima"/>
          <w:b/>
          <w:sz w:val="20"/>
          <w:szCs w:val="20"/>
        </w:rPr>
        <w:t>GLORIA DEL CARMEN CAMPOS AGUIRRE</w:t>
      </w:r>
      <w:r>
        <w:rPr>
          <w:rFonts w:ascii="Ebrima" w:hAnsi="Ebrima"/>
          <w:sz w:val="20"/>
          <w:szCs w:val="20"/>
        </w:rPr>
        <w:t xml:space="preserve">, Notaria, del domicilio de Mejicanos, Departamento de San Salvador, comparecen, por una parte </w:t>
      </w:r>
      <w:r>
        <w:rPr>
          <w:rFonts w:ascii="Ebrima" w:hAnsi="Ebrima"/>
          <w:sz w:val="20"/>
          <w:szCs w:val="20"/>
          <w:lang w:val="es-ES_tradnl"/>
        </w:rPr>
        <w:t xml:space="preserve">la Licenciada </w:t>
      </w:r>
      <w:r>
        <w:rPr>
          <w:rFonts w:ascii="Ebrima" w:hAnsi="Ebrima"/>
          <w:b/>
          <w:sz w:val="20"/>
          <w:szCs w:val="20"/>
          <w:lang w:val="es-ES"/>
        </w:rPr>
        <w:t>CARLA MABEL ALVANÉS AMAYA</w:t>
      </w:r>
      <w:r>
        <w:rPr>
          <w:rFonts w:ascii="Ebrima" w:hAnsi="Ebrima"/>
          <w:sz w:val="20"/>
          <w:szCs w:val="20"/>
          <w:lang w:val="es-ES"/>
        </w:rPr>
        <w:t xml:space="preserve">, </w:t>
      </w:r>
      <w:r>
        <w:rPr>
          <w:rFonts w:ascii="Ebrima" w:hAnsi="Ebrima"/>
          <w:bCs/>
          <w:sz w:val="20"/>
          <w:szCs w:val="20"/>
          <w:lang w:val="es-ES_tradnl"/>
        </w:rPr>
        <w:t xml:space="preserve">de años de edad, de domicilio, persona de mi conocimiento, portadora de su Documento Único de Identidad número, y con Número de Identificación Tributaria, quien actúa en su calidad de </w:t>
      </w:r>
      <w:r>
        <w:rPr>
          <w:rFonts w:ascii="Ebrima" w:hAnsi="Ebrima"/>
          <w:sz w:val="20"/>
          <w:szCs w:val="20"/>
          <w:lang w:val="es-ES_tradnl"/>
        </w:rPr>
        <w:t xml:space="preserve">Presidenta del </w:t>
      </w:r>
      <w:r>
        <w:rPr>
          <w:rFonts w:ascii="Ebrima" w:hAnsi="Ebrima"/>
          <w:b/>
          <w:bCs/>
          <w:sz w:val="20"/>
          <w:szCs w:val="20"/>
          <w:lang w:val="es-ES_tradnl"/>
        </w:rPr>
        <w:t>INSTITUTO SALVADOREÑO DE TRANSFORMACION AGRARIA</w:t>
      </w:r>
      <w:r>
        <w:rPr>
          <w:rFonts w:ascii="Ebrima" w:hAnsi="Ebrima"/>
          <w:bCs/>
          <w:sz w:val="20"/>
          <w:szCs w:val="20"/>
          <w:lang w:val="es-ES_tradnl"/>
        </w:rPr>
        <w:t>,</w:t>
      </w:r>
      <w:r>
        <w:rPr>
          <w:rFonts w:ascii="Ebrima" w:hAnsi="Ebrima"/>
          <w:sz w:val="20"/>
          <w:szCs w:val="20"/>
          <w:lang w:val="es-ES_tradnl"/>
        </w:rPr>
        <w:t xml:space="preserve"> Institución Estatal Autónoma de Derecho Público, del domicilio de San Salvador, con Número de Identificación </w:t>
      </w:r>
      <w:r>
        <w:rPr>
          <w:rFonts w:ascii="Ebrima" w:hAnsi="Ebrima"/>
          <w:sz w:val="20"/>
          <w:szCs w:val="20"/>
          <w:lang w:val="es-ES_tradnl"/>
        </w:rPr>
        <w:lastRenderedPageBreak/>
        <w:t xml:space="preserve">Tributaria cero seiscientos catorce guion trescientos diez mil ciento treinta y uno guion cero </w:t>
      </w:r>
      <w:proofErr w:type="spellStart"/>
      <w:r>
        <w:rPr>
          <w:rFonts w:ascii="Ebrima" w:hAnsi="Ebrima"/>
          <w:sz w:val="20"/>
          <w:szCs w:val="20"/>
          <w:lang w:val="es-ES_tradnl"/>
        </w:rPr>
        <w:t>cero</w:t>
      </w:r>
      <w:proofErr w:type="spellEnd"/>
      <w:r>
        <w:rPr>
          <w:rFonts w:ascii="Ebrima" w:hAnsi="Ebrima"/>
          <w:sz w:val="20"/>
          <w:szCs w:val="20"/>
          <w:lang w:val="es-ES_tradnl"/>
        </w:rPr>
        <w:t xml:space="preserve"> tres guion cero; que en el transcurso del anterior documento se denominó y se abrevia </w:t>
      </w:r>
      <w:r>
        <w:rPr>
          <w:rFonts w:ascii="Ebrima" w:hAnsi="Ebrima"/>
          <w:b/>
          <w:sz w:val="20"/>
          <w:szCs w:val="20"/>
          <w:lang w:val="es-ES_tradnl"/>
        </w:rPr>
        <w:t>"ISTA”, “INSTITUTO”</w:t>
      </w:r>
      <w:r>
        <w:rPr>
          <w:rFonts w:ascii="Ebrima" w:hAnsi="Ebrima"/>
          <w:b/>
          <w:bCs/>
          <w:sz w:val="20"/>
          <w:szCs w:val="20"/>
          <w:lang w:val="es-ES"/>
        </w:rPr>
        <w:t xml:space="preserve"> o “CONTRATANTE”, </w:t>
      </w:r>
      <w:r>
        <w:rPr>
          <w:rFonts w:ascii="Ebrima" w:hAnsi="Ebrima"/>
          <w:bCs/>
          <w:sz w:val="20"/>
          <w:szCs w:val="20"/>
          <w:lang w:val="es-ES"/>
        </w:rPr>
        <w:t xml:space="preserve">indistintamente, </w:t>
      </w:r>
      <w:r>
        <w:rPr>
          <w:rFonts w:ascii="Ebrima" w:hAnsi="Ebrima"/>
          <w:sz w:val="20"/>
          <w:szCs w:val="20"/>
          <w:lang w:val="es-ES_tradnl"/>
        </w:rPr>
        <w:t>calidad que demuestra con la siguiente documentación:</w:t>
      </w:r>
      <w:r>
        <w:rPr>
          <w:rFonts w:ascii="Ebrima" w:hAnsi="Ebrima"/>
          <w:b/>
          <w:bCs/>
          <w:sz w:val="20"/>
          <w:szCs w:val="20"/>
          <w:lang w:val="es-ES_tradnl"/>
        </w:rPr>
        <w:t xml:space="preserve"> </w:t>
      </w:r>
      <w:r>
        <w:rPr>
          <w:rFonts w:ascii="Ebrima" w:hAnsi="Ebrima"/>
          <w:b/>
          <w:bCs/>
          <w:sz w:val="20"/>
          <w:szCs w:val="20"/>
          <w:lang w:val="es-ES"/>
        </w:rPr>
        <w:t xml:space="preserve">a) </w:t>
      </w:r>
      <w:r>
        <w:rPr>
          <w:rFonts w:ascii="Ebrima" w:hAnsi="Ebrima"/>
          <w:bCs/>
          <w:sz w:val="20"/>
          <w:szCs w:val="20"/>
          <w:lang w:val="es-ES"/>
        </w:rPr>
        <w:t>Diario Oficial número ciento veinte, Tomo doscientos cuarenta y siete de fecha treinta de junio de mil novecientos setenta y cinco, en el que aparece publicado el Decreto Legislativo número trescientos dos del día veintiséis del mismo mes y año, que contiene la Ley de Creación del Instituto Salvadoreño de Transformación Agraria, y sus reformas contenidas en el Decreto Ley número quinientos ochenta de fecha veinticinco de enero de mil novecientos ochenta y uno, de la Junta Revolucionaria de Gobierno, publicado en el Diario Oficial número dieciséis, Tomo doscientos setenta del día veintiséis del mismo mes y año, en cuyo artículo diecinueve se le confiere al Presidente la dirección y administración general del Instituto, así como la representación legal del mismo en los actos y contratos que celebre y en las actuaciones judiciales y administrativas en que tenga interés, y lo faculta para delegar todas o algunas de estas facultades cuando considere conveniente;</w:t>
      </w:r>
      <w:r>
        <w:rPr>
          <w:rFonts w:ascii="Ebrima" w:hAnsi="Ebrima"/>
          <w:b/>
          <w:bCs/>
          <w:sz w:val="20"/>
          <w:szCs w:val="20"/>
          <w:lang w:val="es-ES"/>
        </w:rPr>
        <w:t xml:space="preserve"> b) </w:t>
      </w:r>
      <w:r>
        <w:rPr>
          <w:rFonts w:ascii="Ebrima" w:hAnsi="Ebrima"/>
          <w:bCs/>
          <w:sz w:val="20"/>
          <w:szCs w:val="20"/>
          <w:lang w:val="es-ES"/>
        </w:rPr>
        <w:t xml:space="preserve">Diario Oficial número NOVENTA Y NUEVE, Tomo CUATROCIENTOS ONCE de fecha treinta de mayo de dos mil dieciséis, en el cual se publicó el Acuerdo Ejecutivo número DOSCIENTOS CINCUENTA Y CUATRO emitido el día veintiséis de mayo del mismo año, por el Profesor </w:t>
      </w:r>
      <w:r>
        <w:rPr>
          <w:rFonts w:ascii="Ebrima" w:hAnsi="Ebrima"/>
          <w:b/>
          <w:bCs/>
          <w:sz w:val="20"/>
          <w:szCs w:val="20"/>
          <w:lang w:val="es-ES"/>
        </w:rPr>
        <w:t>SALVADOR SÁNCHEZ CERÉN</w:t>
      </w:r>
      <w:r>
        <w:rPr>
          <w:rFonts w:ascii="Ebrima" w:hAnsi="Ebrima"/>
          <w:bCs/>
          <w:sz w:val="20"/>
          <w:szCs w:val="20"/>
          <w:lang w:val="es-ES"/>
        </w:rPr>
        <w:t xml:space="preserve">, Presidente de la República, en el que consta que de conformidad a lo establecido en el artículo seis letra a) e inciso final y nueve de la Ley de Creación del </w:t>
      </w:r>
      <w:r>
        <w:rPr>
          <w:rFonts w:ascii="Ebrima" w:hAnsi="Ebrima"/>
          <w:b/>
          <w:bCs/>
          <w:sz w:val="20"/>
          <w:szCs w:val="20"/>
          <w:lang w:val="es-ES"/>
        </w:rPr>
        <w:t>INSTITUTO SALVADOREÑO DE TRANSFORMACIÓN AGRARIA</w:t>
      </w:r>
      <w:r>
        <w:rPr>
          <w:rFonts w:ascii="Ebrima" w:hAnsi="Ebrima"/>
          <w:bCs/>
          <w:sz w:val="20"/>
          <w:szCs w:val="20"/>
          <w:lang w:val="es-ES"/>
        </w:rPr>
        <w:t xml:space="preserve">, acordó nombrar a partir del uno de junio de dos mil dieciséis, para un período legal de funciones de tres años, que concluye el día treinta y uno de mayo del año dos mil diecinueve, a la Licenciada </w:t>
      </w:r>
      <w:r>
        <w:rPr>
          <w:rFonts w:ascii="Ebrima" w:hAnsi="Ebrima"/>
          <w:b/>
          <w:bCs/>
          <w:sz w:val="20"/>
          <w:szCs w:val="20"/>
          <w:lang w:val="es-ES"/>
        </w:rPr>
        <w:t>CARLA MABEL ALVANÉS AMAYA</w:t>
      </w:r>
      <w:r>
        <w:rPr>
          <w:rFonts w:ascii="Ebrima" w:hAnsi="Ebrima"/>
          <w:bCs/>
          <w:sz w:val="20"/>
          <w:szCs w:val="20"/>
          <w:lang w:val="es-ES"/>
        </w:rPr>
        <w:t xml:space="preserve">, como Presidenta de la Junta Directiva del </w:t>
      </w:r>
      <w:r>
        <w:rPr>
          <w:rFonts w:ascii="Ebrima" w:hAnsi="Ebrima"/>
          <w:b/>
          <w:bCs/>
          <w:sz w:val="20"/>
          <w:szCs w:val="20"/>
          <w:lang w:val="es-ES"/>
        </w:rPr>
        <w:t>INSTITUTO</w:t>
      </w:r>
      <w:r>
        <w:rPr>
          <w:rFonts w:ascii="Ebrima" w:hAnsi="Ebrima"/>
          <w:bCs/>
          <w:sz w:val="20"/>
          <w:szCs w:val="20"/>
          <w:lang w:val="es-ES"/>
        </w:rPr>
        <w:t>;</w:t>
      </w:r>
      <w:r>
        <w:rPr>
          <w:rFonts w:ascii="Ebrima" w:hAnsi="Ebrima"/>
          <w:b/>
          <w:bCs/>
          <w:sz w:val="20"/>
          <w:szCs w:val="20"/>
          <w:lang w:val="es-ES"/>
        </w:rPr>
        <w:t xml:space="preserve"> c) </w:t>
      </w:r>
      <w:r>
        <w:rPr>
          <w:rFonts w:ascii="Ebrima" w:hAnsi="Ebrima"/>
          <w:bCs/>
          <w:sz w:val="20"/>
          <w:szCs w:val="20"/>
          <w:lang w:val="es-ES"/>
        </w:rPr>
        <w:t>Certificación extendida por el Secretario para Asuntos Legislativos y Jurídicos de la  Presidencia de la República, del día veintisiete de mayo de dos mil dieciséis, en donde consta que a folio noventa y tres frente del Libro de Actas de Juramentación de Funcionarios Públicos que lleva la Presidencia de la República, se encuentra asentada el Acta en la cual la Licenciada Carla Mabel Alvanés Amaya, rindió la protesta constitucional correspondiente antes de asumir sus funciones</w:t>
      </w:r>
      <w:r>
        <w:rPr>
          <w:rFonts w:ascii="Ebrima" w:hAnsi="Ebrima"/>
          <w:sz w:val="20"/>
          <w:szCs w:val="20"/>
          <w:lang w:val="es-ES"/>
        </w:rPr>
        <w:t xml:space="preserve">; y </w:t>
      </w:r>
      <w:r>
        <w:rPr>
          <w:rFonts w:ascii="Ebrima" w:hAnsi="Ebrima"/>
          <w:b/>
          <w:bCs/>
          <w:iCs/>
          <w:sz w:val="20"/>
          <w:szCs w:val="20"/>
          <w:lang w:val="es-ES"/>
        </w:rPr>
        <w:t>d)</w:t>
      </w:r>
      <w:r>
        <w:rPr>
          <w:rFonts w:ascii="Ebrima" w:hAnsi="Ebrima"/>
          <w:bCs/>
          <w:iCs/>
          <w:sz w:val="20"/>
          <w:szCs w:val="20"/>
          <w:lang w:val="es-ES"/>
        </w:rPr>
        <w:t xml:space="preserve"> Acuerdo de Junta Directiva contenido en el Punto VII del Acta de Sesión Ordinaria número dieciocho guion dos mil dieciséis, de fecha dos de junio del dos mil dieciséis, en la que la Junta Directiva del Instituto le delega la facultad de adjudicar y contratar en los procesos de Libre Gestión a ejecutarse por el ISTA, por lo que la compareciente se encuentra facultada para otorgar actos como el presente</w:t>
      </w:r>
      <w:r>
        <w:rPr>
          <w:rFonts w:ascii="Ebrima" w:hAnsi="Ebrima"/>
          <w:sz w:val="20"/>
          <w:szCs w:val="20"/>
        </w:rPr>
        <w:t>; y por otra parte,</w:t>
      </w:r>
      <w:r>
        <w:rPr>
          <w:rFonts w:ascii="Ebrima" w:hAnsi="Ebrima"/>
          <w:b/>
          <w:sz w:val="20"/>
          <w:szCs w:val="20"/>
        </w:rPr>
        <w:t xml:space="preserve"> FANTINA LINET ANDINO RIVERA</w:t>
      </w:r>
      <w:r>
        <w:rPr>
          <w:rFonts w:ascii="Ebrima" w:hAnsi="Ebrima"/>
          <w:sz w:val="20"/>
          <w:szCs w:val="20"/>
        </w:rPr>
        <w:t xml:space="preserve">, de años de edad, del domicilio de Departamento de, a quien </w:t>
      </w:r>
      <w:r>
        <w:rPr>
          <w:rFonts w:ascii="Ebrima" w:hAnsi="Ebrima"/>
          <w:sz w:val="20"/>
          <w:szCs w:val="20"/>
        </w:rPr>
        <w:lastRenderedPageBreak/>
        <w:t xml:space="preserve">no conozco pero identifico por medio de su Documento Único de Identidad número, y con Número de Identificación Tributaria, actuando en representación, en su calidad de Directora Vicepresidenta de la Sociedad </w:t>
      </w:r>
      <w:r>
        <w:rPr>
          <w:rFonts w:ascii="Ebrima" w:hAnsi="Ebrima"/>
          <w:b/>
          <w:sz w:val="20"/>
          <w:szCs w:val="20"/>
        </w:rPr>
        <w:t>“GBM DE EL SALVADOR, SOCIEDAD ANÓNIMA DE CAPITAL VARIABLE”, que puede abreviarse “GBM DE EL SALVADOR, S.A. DE C.V.”</w:t>
      </w:r>
      <w:r>
        <w:rPr>
          <w:rFonts w:ascii="Ebrima" w:hAnsi="Ebrima"/>
          <w:sz w:val="20"/>
          <w:szCs w:val="20"/>
        </w:rPr>
        <w:t xml:space="preserve">, con domicilio en San Salvador, con Número de Identificación Tributaria cero seis uno cuatro uno ocho uno </w:t>
      </w:r>
      <w:proofErr w:type="spellStart"/>
      <w:r>
        <w:rPr>
          <w:rFonts w:ascii="Ebrima" w:hAnsi="Ebrima"/>
          <w:sz w:val="20"/>
          <w:szCs w:val="20"/>
        </w:rPr>
        <w:t>uno</w:t>
      </w:r>
      <w:proofErr w:type="spellEnd"/>
      <w:r>
        <w:rPr>
          <w:rFonts w:ascii="Ebrima" w:hAnsi="Ebrima"/>
          <w:sz w:val="20"/>
          <w:szCs w:val="20"/>
        </w:rPr>
        <w:t xml:space="preserve"> nueve uno guion uno cero uno guion seis, que en el transcurso del presente instrumento se denominará </w:t>
      </w:r>
      <w:r>
        <w:rPr>
          <w:rFonts w:ascii="Ebrima" w:hAnsi="Ebrima"/>
          <w:b/>
          <w:sz w:val="20"/>
          <w:szCs w:val="20"/>
        </w:rPr>
        <w:t>"CONTRATISTA"</w:t>
      </w:r>
      <w:r>
        <w:rPr>
          <w:rFonts w:ascii="Ebrima" w:hAnsi="Ebrima"/>
          <w:sz w:val="20"/>
          <w:szCs w:val="20"/>
        </w:rPr>
        <w:t xml:space="preserve">, </w:t>
      </w:r>
      <w:r>
        <w:rPr>
          <w:rFonts w:ascii="Ebrima" w:hAnsi="Ebrima"/>
          <w:b/>
          <w:sz w:val="20"/>
          <w:szCs w:val="20"/>
        </w:rPr>
        <w:t>“SOCIEDAD”</w:t>
      </w:r>
      <w:r>
        <w:rPr>
          <w:rFonts w:ascii="Ebrima" w:hAnsi="Ebrima"/>
          <w:sz w:val="20"/>
          <w:szCs w:val="20"/>
        </w:rPr>
        <w:t xml:space="preserve"> o </w:t>
      </w:r>
      <w:r>
        <w:rPr>
          <w:rFonts w:ascii="Ebrima" w:hAnsi="Ebrima"/>
          <w:b/>
          <w:sz w:val="20"/>
          <w:szCs w:val="20"/>
        </w:rPr>
        <w:t>“SOCIEDAD CONTRATISTA”</w:t>
      </w:r>
      <w:r>
        <w:rPr>
          <w:rFonts w:ascii="Ebrima" w:hAnsi="Ebrima"/>
          <w:sz w:val="20"/>
          <w:szCs w:val="20"/>
        </w:rPr>
        <w:t xml:space="preserve">, calidad que compruebo con la documentación siguiente: </w:t>
      </w:r>
      <w:r>
        <w:rPr>
          <w:rFonts w:ascii="Ebrima" w:hAnsi="Ebrima"/>
          <w:b/>
          <w:sz w:val="20"/>
          <w:szCs w:val="20"/>
        </w:rPr>
        <w:t>a)</w:t>
      </w:r>
      <w:r>
        <w:rPr>
          <w:rFonts w:ascii="Ebrima" w:hAnsi="Ebrima"/>
          <w:sz w:val="20"/>
          <w:szCs w:val="20"/>
        </w:rPr>
        <w:t xml:space="preserve"> La Escritura Pública de Constitución de la Sociedad denominada </w:t>
      </w:r>
      <w:r>
        <w:rPr>
          <w:rFonts w:ascii="Ebrima" w:hAnsi="Ebrima"/>
          <w:b/>
          <w:sz w:val="20"/>
          <w:szCs w:val="20"/>
        </w:rPr>
        <w:t>“GBM DE EL SALVADOR, SOCIEDAD ANÓNIMA DE CAPITAL VARIABLE”</w:t>
      </w:r>
      <w:r>
        <w:rPr>
          <w:rFonts w:ascii="Ebrima" w:hAnsi="Ebrima"/>
          <w:sz w:val="20"/>
          <w:szCs w:val="20"/>
        </w:rPr>
        <w:t xml:space="preserve"> o </w:t>
      </w:r>
      <w:r>
        <w:rPr>
          <w:rFonts w:ascii="Ebrima" w:hAnsi="Ebrima"/>
          <w:b/>
          <w:sz w:val="20"/>
          <w:szCs w:val="20"/>
        </w:rPr>
        <w:t>“GBM DE EL SALVADOR, S.A. DE C.V.”</w:t>
      </w:r>
      <w:r>
        <w:rPr>
          <w:rFonts w:ascii="Ebrima" w:hAnsi="Ebrima"/>
          <w:sz w:val="20"/>
          <w:szCs w:val="20"/>
        </w:rPr>
        <w:t xml:space="preserve">, otorgada en esta ciudad, a las once horas y cuarenta y cinco minutos del día dieciocho de noviembre de mil novecientos noventa y uno, ante los oficios del Notario Federico Guillermo Ávila </w:t>
      </w:r>
      <w:proofErr w:type="spellStart"/>
      <w:r>
        <w:rPr>
          <w:rFonts w:ascii="Ebrima" w:hAnsi="Ebrima"/>
          <w:sz w:val="20"/>
          <w:szCs w:val="20"/>
        </w:rPr>
        <w:t>Qhuel</w:t>
      </w:r>
      <w:proofErr w:type="spellEnd"/>
      <w:r>
        <w:rPr>
          <w:rFonts w:ascii="Ebrima" w:hAnsi="Ebrima"/>
          <w:sz w:val="20"/>
          <w:szCs w:val="20"/>
        </w:rPr>
        <w:t xml:space="preserve">, inscrita en el Registro de Comercio al número setenta y uno del Libro veinticinco del Registro de Documentos Mercantiles, en la que consta que su naturaleza es Sociedad Anónima, ahora de Capital Variable, de nacionalidad salvadoreña y su domicilio es esta ciudad; que dentro de sus finalidades está el de otorgar actos como el presente, que la representación judicial y extrajudicial y el uso de la firma social corresponde al Director Presidente, el cual debe ser electo por la Junta General de Accionistas; </w:t>
      </w:r>
      <w:r>
        <w:rPr>
          <w:rFonts w:ascii="Ebrima" w:hAnsi="Ebrima"/>
          <w:b/>
          <w:sz w:val="20"/>
          <w:szCs w:val="20"/>
        </w:rPr>
        <w:t>b)</w:t>
      </w:r>
      <w:r>
        <w:rPr>
          <w:rFonts w:ascii="Ebrima" w:hAnsi="Ebrima"/>
          <w:sz w:val="20"/>
          <w:szCs w:val="20"/>
        </w:rPr>
        <w:t xml:space="preserve"> La Escritura Pública de Modificación de Pacto Social, otorgada en esta ciudad, a las diez horas del día veinte de mayo de dos mil once, ante los oficios del Notario Enrique </w:t>
      </w:r>
      <w:proofErr w:type="spellStart"/>
      <w:r>
        <w:rPr>
          <w:rFonts w:ascii="Ebrima" w:hAnsi="Ebrima"/>
          <w:sz w:val="20"/>
          <w:szCs w:val="20"/>
        </w:rPr>
        <w:t>Borgo</w:t>
      </w:r>
      <w:proofErr w:type="spellEnd"/>
      <w:r>
        <w:rPr>
          <w:rFonts w:ascii="Ebrima" w:hAnsi="Ebrima"/>
          <w:sz w:val="20"/>
          <w:szCs w:val="20"/>
        </w:rPr>
        <w:t xml:space="preserve"> Bustamante, inscrita en el Registro de Comercio al número treinta del libro dos mil setecientos cuarenta y cinco del Registro de Sociedades, donde consta que la representación judicial y extrajudicial y el uso de la firma social corresponde al Director Presidente y al Director Vicepresidente de la Sociedad; </w:t>
      </w:r>
      <w:r>
        <w:rPr>
          <w:rFonts w:ascii="Ebrima" w:hAnsi="Ebrima"/>
          <w:b/>
          <w:sz w:val="20"/>
          <w:szCs w:val="20"/>
        </w:rPr>
        <w:t>c)</w:t>
      </w:r>
      <w:r>
        <w:rPr>
          <w:rFonts w:ascii="Ebrima" w:hAnsi="Ebrima"/>
          <w:sz w:val="20"/>
          <w:szCs w:val="20"/>
        </w:rPr>
        <w:t xml:space="preserve"> Credencial de Elección de miembros de la Junta Directiva, extendida por el Secretario de la Junta General Ordinaria de Accionistas de la Sociedad </w:t>
      </w:r>
      <w:r>
        <w:rPr>
          <w:rFonts w:ascii="Ebrima" w:hAnsi="Ebrima"/>
          <w:b/>
          <w:sz w:val="20"/>
          <w:szCs w:val="20"/>
        </w:rPr>
        <w:t>“GBM DE EL SALVADOR, SOCIEDAD ANÓNIMA DE CAPITAL VARIABLE”</w:t>
      </w:r>
      <w:r>
        <w:rPr>
          <w:rFonts w:ascii="Ebrima" w:hAnsi="Ebrima"/>
          <w:sz w:val="20"/>
          <w:szCs w:val="20"/>
        </w:rPr>
        <w:t xml:space="preserve">, señor Luis Ernesto Vega </w:t>
      </w:r>
      <w:proofErr w:type="spellStart"/>
      <w:r>
        <w:rPr>
          <w:rFonts w:ascii="Ebrima" w:hAnsi="Ebrima"/>
          <w:sz w:val="20"/>
          <w:szCs w:val="20"/>
        </w:rPr>
        <w:t>Jovel</w:t>
      </w:r>
      <w:proofErr w:type="spellEnd"/>
      <w:r>
        <w:rPr>
          <w:rFonts w:ascii="Ebrima" w:hAnsi="Ebrima"/>
          <w:sz w:val="20"/>
          <w:szCs w:val="20"/>
        </w:rPr>
        <w:t xml:space="preserve">, inscrita al número ciento veinte del Libro tres mil trescientos sesenta del Registro de Sociedades, en la que consta que en Punto Único del Acta número cincuenta y ocho de Junta General Ordinaria de Accionistas celebrada en la Ciudad de Antiguo Cuscatlán, el día veintiuno de octubre del año dos mil dieciséis, se acordó nombrar como Vicepresidenta de la referida sociedad a la señora </w:t>
      </w:r>
      <w:r>
        <w:rPr>
          <w:rFonts w:ascii="Ebrima" w:hAnsi="Ebrima"/>
          <w:b/>
          <w:sz w:val="20"/>
          <w:szCs w:val="20"/>
        </w:rPr>
        <w:t>FANTINA LINET ANDINO RIVERA</w:t>
      </w:r>
      <w:r>
        <w:rPr>
          <w:rFonts w:ascii="Ebrima" w:hAnsi="Ebrima"/>
          <w:sz w:val="20"/>
          <w:szCs w:val="20"/>
        </w:rPr>
        <w:t>, para el período de tres años contados a partir del día veintisiete de octubre de dos mil dieciséis , en la que consta que se encuentra facultada para otorgar actos como el presente; y en el carácter en que cada uno comparece</w:t>
      </w:r>
      <w:r>
        <w:rPr>
          <w:rFonts w:ascii="Ebrima" w:hAnsi="Ebrima"/>
          <w:b/>
          <w:sz w:val="20"/>
          <w:szCs w:val="20"/>
        </w:rPr>
        <w:t>, ME DICEN</w:t>
      </w:r>
      <w:r>
        <w:rPr>
          <w:rFonts w:ascii="Ebrima" w:hAnsi="Ebrima"/>
          <w:sz w:val="20"/>
          <w:szCs w:val="20"/>
        </w:rPr>
        <w:t xml:space="preserve">: Que las firmas que aparecen al pie del documento que antecede, ambas son ilegibles, son suyas y como </w:t>
      </w:r>
      <w:r>
        <w:rPr>
          <w:rFonts w:ascii="Ebrima" w:hAnsi="Ebrima"/>
          <w:sz w:val="20"/>
          <w:szCs w:val="20"/>
        </w:rPr>
        <w:lastRenderedPageBreak/>
        <w:t xml:space="preserve">tales las reconocen por haber sido puestas de su puño y letra, así como las obligaciones contenidas en el documento anterior, redactado en seis folios para su legalización, por medio del cual </w:t>
      </w:r>
      <w:r>
        <w:rPr>
          <w:rFonts w:ascii="Ebrima" w:hAnsi="Ebrima"/>
          <w:b/>
          <w:sz w:val="20"/>
          <w:szCs w:val="20"/>
        </w:rPr>
        <w:t>ME MANIFIESTAN:</w:t>
      </w:r>
      <w:r>
        <w:rPr>
          <w:rFonts w:ascii="Ebrima" w:hAnsi="Ebrima"/>
          <w:sz w:val="20"/>
          <w:szCs w:val="20"/>
        </w:rPr>
        <w:t xml:space="preserve"> Que han convenido en celebrar el presente “</w:t>
      </w:r>
      <w:r>
        <w:rPr>
          <w:rFonts w:ascii="Ebrima" w:hAnsi="Ebrima"/>
          <w:b/>
          <w:sz w:val="20"/>
          <w:szCs w:val="20"/>
        </w:rPr>
        <w:t>CONTRATO DE SERVICIO DE HOSTING PARA SISTEMAS Y APLICACIONES DEL ISTA PARA EL AÑO DOS MIL DIECISIETE”</w:t>
      </w:r>
      <w:r>
        <w:rPr>
          <w:rFonts w:ascii="Ebrima" w:hAnsi="Ebrima"/>
          <w:sz w:val="20"/>
          <w:szCs w:val="20"/>
        </w:rPr>
        <w:t xml:space="preserve"> número </w:t>
      </w:r>
      <w:r>
        <w:rPr>
          <w:rFonts w:ascii="Ebrima" w:hAnsi="Ebrima"/>
          <w:sz w:val="20"/>
          <w:szCs w:val="20"/>
          <w:u w:val="single"/>
        </w:rPr>
        <w:t>UACI cero cuatro pleca dos mil diecisiete</w:t>
      </w:r>
      <w:r>
        <w:rPr>
          <w:rFonts w:ascii="Ebrima" w:hAnsi="Ebrima"/>
          <w:sz w:val="20"/>
          <w:szCs w:val="20"/>
        </w:rPr>
        <w:t xml:space="preserve">, según proceso de Libre Gestión número LGTR cero cuatro pleca dos mil diecisiete y Solicitud de Bienes, Obras y/o Servicios Número mil seiscientos cincuenta y uno, el cual se sujeta en todo a lo establecido en la Ley de Adquisiciones y Contrataciones de la Administración Pública en adelante LACAP, así como a las obligaciones, condiciones, pactos y renuncias siguientes: </w:t>
      </w:r>
      <w:r>
        <w:rPr>
          <w:rFonts w:ascii="Ebrima" w:hAnsi="Ebrima"/>
          <w:b/>
          <w:sz w:val="20"/>
          <w:szCs w:val="20"/>
        </w:rPr>
        <w:t>I) OBJETO DEL CONTRATO:</w:t>
      </w:r>
      <w:r>
        <w:rPr>
          <w:rFonts w:ascii="Ebrima" w:hAnsi="Ebrima"/>
          <w:sz w:val="20"/>
          <w:szCs w:val="20"/>
        </w:rPr>
        <w:t xml:space="preserve"> contratar los servicios de una empresa que posea un Centro de Computo en sus instalaciones con servidores de última tecnología capaces de soportar los sistemas operativos, servicios informáticos y sistemas en producción que tiene actualmente el ISTA, con el fin de cumplir todas las certificaciones, normas y estándares que un Centro de Computo debe poseer para evitar ser observado por entes fiscalizadores que buscan seguridad, redundancia y una infraestructura física adecuada para un Centro de Computo que resguarda la información de los beneficiarios del ISTA y de las tierras que administra. </w:t>
      </w:r>
      <w:r>
        <w:rPr>
          <w:rFonts w:ascii="Ebrima" w:hAnsi="Ebrima"/>
          <w:b/>
          <w:sz w:val="20"/>
          <w:szCs w:val="20"/>
        </w:rPr>
        <w:t>II) OBLIGACIONES DE LA CONTRATISTA:</w:t>
      </w:r>
      <w:r>
        <w:rPr>
          <w:rFonts w:ascii="Ebrima" w:hAnsi="Ebrima"/>
          <w:sz w:val="20"/>
          <w:szCs w:val="20"/>
        </w:rPr>
        <w:t xml:space="preserve"> La Contratista tiene la obligación de: </w:t>
      </w:r>
      <w:r>
        <w:rPr>
          <w:rFonts w:ascii="Ebrima" w:hAnsi="Ebrima"/>
          <w:b/>
          <w:sz w:val="20"/>
          <w:szCs w:val="20"/>
        </w:rPr>
        <w:t>A)</w:t>
      </w:r>
      <w:r>
        <w:rPr>
          <w:rFonts w:ascii="Ebrima" w:hAnsi="Ebrima"/>
          <w:sz w:val="20"/>
          <w:szCs w:val="20"/>
        </w:rPr>
        <w:t xml:space="preserve"> Entregar al ISTA instalado y configurado el servidor de dominio y el servidor de Bases de Datos, Servidor Web y Servidor de  archivos, de acuerdo a los parámetros que se le entregarán para que los servicios informáticos sean operacionales y que funcionen correctamente a entera satisfacción del ISTA a más tardar el treinta de diciembre de dos mil dieciséis. </w:t>
      </w:r>
      <w:r>
        <w:rPr>
          <w:rFonts w:ascii="Ebrima" w:hAnsi="Ebrima"/>
          <w:b/>
          <w:sz w:val="20"/>
          <w:szCs w:val="20"/>
        </w:rPr>
        <w:t>B)</w:t>
      </w:r>
      <w:r>
        <w:rPr>
          <w:rFonts w:ascii="Ebrima" w:hAnsi="Ebrima"/>
          <w:sz w:val="20"/>
          <w:szCs w:val="20"/>
        </w:rPr>
        <w:t xml:space="preserve"> Debe </w:t>
      </w:r>
      <w:r>
        <w:rPr>
          <w:rFonts w:ascii="Ebrima" w:eastAsia="Arial Unicode MS" w:hAnsi="Ebrima" w:cs="Arial Unicode MS"/>
          <w:sz w:val="20"/>
          <w:szCs w:val="20"/>
          <w:lang w:val="es-ES_tradnl" w:eastAsia="es-ES"/>
        </w:rPr>
        <w:t>ofrecer confiabilidad y estabilidad.</w:t>
      </w:r>
      <w:r>
        <w:rPr>
          <w:rFonts w:ascii="Ebrima" w:hAnsi="Ebrima"/>
          <w:sz w:val="20"/>
          <w:szCs w:val="20"/>
          <w:lang w:val="es-ES_tradnl"/>
        </w:rPr>
        <w:t xml:space="preserve"> </w:t>
      </w:r>
      <w:r>
        <w:rPr>
          <w:rFonts w:ascii="Ebrima" w:hAnsi="Ebrima"/>
          <w:b/>
          <w:sz w:val="20"/>
          <w:szCs w:val="20"/>
        </w:rPr>
        <w:t>C)</w:t>
      </w:r>
      <w:r>
        <w:rPr>
          <w:rFonts w:ascii="Ebrima" w:hAnsi="Ebrima"/>
          <w:sz w:val="20"/>
          <w:szCs w:val="20"/>
        </w:rPr>
        <w:t xml:space="preserve"> </w:t>
      </w:r>
      <w:r>
        <w:rPr>
          <w:rFonts w:ascii="Ebrima" w:eastAsia="Arial Unicode MS" w:hAnsi="Ebrima" w:cs="Arial Unicode MS"/>
          <w:sz w:val="20"/>
          <w:szCs w:val="20"/>
          <w:lang w:val="es-ES_tradnl" w:eastAsia="es-ES"/>
        </w:rPr>
        <w:t>Debe brindar servicio de soporte técnico las veinticuatro horas, los siete días de la semana, con técnicos certificados.</w:t>
      </w:r>
      <w:r>
        <w:rPr>
          <w:rFonts w:ascii="Ebrima" w:hAnsi="Ebrima"/>
          <w:sz w:val="20"/>
          <w:szCs w:val="20"/>
          <w:lang w:val="es-ES_tradnl"/>
        </w:rPr>
        <w:t xml:space="preserve"> </w:t>
      </w:r>
      <w:r>
        <w:rPr>
          <w:rFonts w:ascii="Ebrima" w:hAnsi="Ebrima"/>
          <w:b/>
          <w:sz w:val="20"/>
          <w:szCs w:val="20"/>
        </w:rPr>
        <w:t>D)</w:t>
      </w:r>
      <w:r>
        <w:rPr>
          <w:rFonts w:ascii="Ebrima" w:hAnsi="Ebrima"/>
          <w:sz w:val="20"/>
          <w:szCs w:val="20"/>
        </w:rPr>
        <w:t xml:space="preserve"> </w:t>
      </w:r>
      <w:r>
        <w:rPr>
          <w:rFonts w:ascii="Ebrima" w:eastAsia="Arial Unicode MS" w:hAnsi="Ebrima" w:cs="Arial Unicode MS"/>
          <w:sz w:val="20"/>
          <w:szCs w:val="20"/>
          <w:lang w:val="es-ES_tradnl" w:eastAsia="es-ES"/>
        </w:rPr>
        <w:t>Debe atender consultas técnicas y reportes de problemas dentro de los tiempos establecidos en el Contrato de Nivel de Servicio, por medio de  fax, vía telefónica, correo electrónico y/o portal en Internet.</w:t>
      </w:r>
      <w:r>
        <w:rPr>
          <w:rFonts w:ascii="Ebrima" w:hAnsi="Ebrima"/>
          <w:sz w:val="20"/>
          <w:szCs w:val="20"/>
          <w:lang w:val="es-ES_tradnl"/>
        </w:rPr>
        <w:t xml:space="preserve"> </w:t>
      </w:r>
      <w:r>
        <w:rPr>
          <w:rFonts w:ascii="Ebrima" w:hAnsi="Ebrima"/>
          <w:b/>
          <w:sz w:val="20"/>
          <w:szCs w:val="20"/>
        </w:rPr>
        <w:t>E)</w:t>
      </w:r>
      <w:r>
        <w:rPr>
          <w:rFonts w:ascii="Ebrima" w:hAnsi="Ebrima"/>
          <w:sz w:val="20"/>
          <w:szCs w:val="20"/>
        </w:rPr>
        <w:t xml:space="preserve"> </w:t>
      </w:r>
      <w:r>
        <w:rPr>
          <w:rFonts w:ascii="Ebrima" w:eastAsia="Arial Unicode MS" w:hAnsi="Ebrima" w:cs="Arial Unicode MS"/>
          <w:sz w:val="20"/>
          <w:szCs w:val="20"/>
          <w:lang w:val="es-ES_tradnl" w:eastAsia="es-ES"/>
        </w:rPr>
        <w:t xml:space="preserve">Debe ofrecer escalabilidad, en caso de ser necesario debe ofrecer capacidad de crecimiento y expansión que permita aumentar procesamiento de información con solo hacer expansiones de los recursos, evitándose costosos reemplazos de los mismos. </w:t>
      </w:r>
      <w:r>
        <w:rPr>
          <w:rFonts w:ascii="Ebrima" w:eastAsia="Arial Unicode MS" w:hAnsi="Ebrima" w:cs="Arial Unicode MS"/>
          <w:b/>
          <w:sz w:val="20"/>
          <w:szCs w:val="20"/>
          <w:lang w:val="es-ES_tradnl" w:eastAsia="es-ES"/>
        </w:rPr>
        <w:t>F)</w:t>
      </w:r>
      <w:r>
        <w:rPr>
          <w:rFonts w:ascii="Ebrima" w:eastAsia="Arial Unicode MS" w:hAnsi="Ebrima" w:cs="Arial Unicode MS"/>
          <w:sz w:val="20"/>
          <w:szCs w:val="20"/>
          <w:lang w:val="es-ES_tradnl" w:eastAsia="es-ES"/>
        </w:rPr>
        <w:t xml:space="preserve"> Para facilidad de coordinación con el ISTA, el contratista deberá poner a disposición del Instituto los números de teléfonos fijos de oficina, celulares y  nombre o nombres de la persona o personas responsables del soporte técnico, con el propósito de dar atención inmediata y contar con una comunicación efectiva.</w:t>
      </w:r>
      <w:r>
        <w:rPr>
          <w:rFonts w:ascii="Ebrima" w:hAnsi="Ebrima"/>
          <w:sz w:val="20"/>
          <w:szCs w:val="20"/>
          <w:lang w:val="es-ES_tradnl"/>
        </w:rPr>
        <w:t xml:space="preserve"> </w:t>
      </w:r>
      <w:r>
        <w:rPr>
          <w:rFonts w:ascii="Ebrima" w:hAnsi="Ebrima"/>
          <w:b/>
          <w:sz w:val="20"/>
          <w:szCs w:val="20"/>
        </w:rPr>
        <w:t>G)</w:t>
      </w:r>
      <w:r>
        <w:rPr>
          <w:rFonts w:ascii="Ebrima" w:hAnsi="Ebrima"/>
          <w:sz w:val="20"/>
          <w:szCs w:val="20"/>
        </w:rPr>
        <w:t xml:space="preserve"> </w:t>
      </w:r>
      <w:r>
        <w:rPr>
          <w:rFonts w:ascii="Ebrima" w:eastAsia="Arial Unicode MS" w:hAnsi="Ebrima" w:cs="Arial Unicode MS"/>
          <w:sz w:val="20"/>
          <w:szCs w:val="20"/>
          <w:lang w:val="es-ES_tradnl" w:eastAsia="es-ES"/>
        </w:rPr>
        <w:t>Debe poseer instalaciones con una estructura física que cumpla con:</w:t>
      </w:r>
      <w:r>
        <w:rPr>
          <w:rFonts w:ascii="Ebrima" w:hAnsi="Ebrima"/>
          <w:sz w:val="20"/>
          <w:szCs w:val="20"/>
        </w:rPr>
        <w:t xml:space="preserve"> i) </w:t>
      </w:r>
      <w:r>
        <w:rPr>
          <w:rFonts w:ascii="Ebrima" w:eastAsia="Arial Unicode MS" w:hAnsi="Ebrima" w:cs="Arial Unicode MS"/>
          <w:sz w:val="20"/>
          <w:szCs w:val="20"/>
          <w:lang w:val="es-ES_tradnl" w:eastAsia="es-ES"/>
        </w:rPr>
        <w:t>Diseño estructural con una construcción sismo resistente ante fenómenos naturales</w:t>
      </w:r>
      <w:r>
        <w:rPr>
          <w:rFonts w:ascii="Ebrima" w:hAnsi="Ebrima"/>
          <w:sz w:val="20"/>
          <w:szCs w:val="20"/>
        </w:rPr>
        <w:t>; ii) Diseño</w:t>
      </w:r>
      <w:r>
        <w:rPr>
          <w:rFonts w:ascii="Ebrima" w:eastAsia="Arial Unicode MS" w:hAnsi="Ebrima" w:cs="Arial Unicode MS"/>
          <w:sz w:val="20"/>
          <w:szCs w:val="20"/>
          <w:lang w:val="es-ES_tradnl" w:eastAsia="es-ES"/>
        </w:rPr>
        <w:t xml:space="preserve"> estructural de la construcción del Centro de Cómputo, debe estar construido con paredes de </w:t>
      </w:r>
      <w:r>
        <w:rPr>
          <w:rFonts w:ascii="Ebrima" w:eastAsia="Arial Unicode MS" w:hAnsi="Ebrima" w:cs="Arial Unicode MS"/>
          <w:sz w:val="20"/>
          <w:szCs w:val="20"/>
          <w:lang w:val="es-ES_tradnl" w:eastAsia="es-ES"/>
        </w:rPr>
        <w:lastRenderedPageBreak/>
        <w:t>concreto reforzado de loza a loza; iii) El centro de cómputo debe tener los sistemas siguientes y se debe certificar la propiedad de los mismos:</w:t>
      </w:r>
      <w:r>
        <w:rPr>
          <w:rFonts w:ascii="Ebrima" w:hAnsi="Ebrima"/>
          <w:sz w:val="20"/>
          <w:szCs w:val="20"/>
        </w:rPr>
        <w:t xml:space="preserve"> 1) </w:t>
      </w:r>
      <w:r>
        <w:rPr>
          <w:rFonts w:ascii="Ebrima" w:eastAsia="Arial Unicode MS" w:hAnsi="Ebrima" w:cs="Arial Unicode MS"/>
          <w:sz w:val="20"/>
          <w:szCs w:val="20"/>
          <w:lang w:val="es-ES_tradnl" w:eastAsia="es-ES"/>
        </w:rPr>
        <w:t xml:space="preserve">Aire acondicionado de precisión en redundancia; Sistema eléctrico con dos rutas de distribución desde las generadoras eléctricas hasta la infraestructura de TI del proveedor; 2) Debe contar con cuarto eléctrico con standard NFPA SETENTA (70) versión DOS MIL ONCE (2011) o superior con sistema de UPS redundante con capacidad mínima de CIENTO SESENTA (160) KVA; 3) Debe contar con sistema anti-incendios automatizado con agente limpio; 4) Debe poseer cuarto de comunicaciones dedicado con capacidad de uso de dispositivos ATS para el manejo de doble alimentación eléctrica; vii) Debe poseer cuarto separado y dedicado al monitoreo de la infraestructura tecnológica con redundancia en sitio alterno, que monitoree el performance de la infraestructura de servidores; 5) Debe poseer sistema de Acceso con doble validación para los ingresos; 6) Debe poseer sensores de humedad, movimiento y humo conectado al sistema de monitoreo; 7) Debe poseer generadores eléctricos redundantes y tanque de combustible adicional para autonomía de al menos tres días y con capacidad de MIL (1000) galones; 8) Debe trabajar bajo la norma TIA NUEVE CUATRO DOS (942) de infraestructura de Centro de Cómputo; 9) Debe utilizar procesos de las normas ITIL o ISO: DOS SIETE CERO </w:t>
      </w:r>
      <w:proofErr w:type="spellStart"/>
      <w:r>
        <w:rPr>
          <w:rFonts w:ascii="Ebrima" w:eastAsia="Arial Unicode MS" w:hAnsi="Ebrima" w:cs="Arial Unicode MS"/>
          <w:sz w:val="20"/>
          <w:szCs w:val="20"/>
          <w:lang w:val="es-ES_tradnl" w:eastAsia="es-ES"/>
        </w:rPr>
        <w:t>CERO</w:t>
      </w:r>
      <w:proofErr w:type="spellEnd"/>
      <w:r>
        <w:rPr>
          <w:rFonts w:ascii="Ebrima" w:eastAsia="Arial Unicode MS" w:hAnsi="Ebrima" w:cs="Arial Unicode MS"/>
          <w:sz w:val="20"/>
          <w:szCs w:val="20"/>
          <w:lang w:val="es-ES_tradnl" w:eastAsia="es-ES"/>
        </w:rPr>
        <w:t xml:space="preserve"> UNO (27001)</w:t>
      </w:r>
      <w:r>
        <w:rPr>
          <w:rFonts w:ascii="Ebrima" w:hAnsi="Ebrima"/>
          <w:sz w:val="20"/>
          <w:szCs w:val="20"/>
        </w:rPr>
        <w:t xml:space="preserve">; 10) </w:t>
      </w:r>
      <w:r>
        <w:rPr>
          <w:rFonts w:ascii="Ebrima" w:eastAsia="Arial Unicode MS" w:hAnsi="Ebrima" w:cs="Arial Unicode MS"/>
          <w:sz w:val="20"/>
          <w:szCs w:val="20"/>
          <w:lang w:val="es-ES_tradnl" w:eastAsia="es-ES"/>
        </w:rPr>
        <w:t>Debe contar con certificación SSAE DIECISÉIS (16), tipo II y presentar informe emitido por entidad competente sobre los controles en una organización de servicios; viii) En el aspecto de Seguridad debe cumplir con lo siguiente:</w:t>
      </w:r>
      <w:r>
        <w:rPr>
          <w:rFonts w:ascii="Ebrima" w:hAnsi="Ebrima"/>
          <w:sz w:val="20"/>
          <w:szCs w:val="20"/>
        </w:rPr>
        <w:t xml:space="preserve"> 1) </w:t>
      </w:r>
      <w:r>
        <w:rPr>
          <w:rFonts w:ascii="Ebrima" w:eastAsia="Arial Unicode MS" w:hAnsi="Ebrima" w:cs="Arial Unicode MS"/>
          <w:sz w:val="20"/>
          <w:szCs w:val="20"/>
          <w:lang w:val="es-ES_tradnl" w:eastAsia="es-ES"/>
        </w:rPr>
        <w:t xml:space="preserve">Debe cumplirse con un protocolo de seguridad para visitas escoltadas en todo momento por personal del centro de datos y con la verificación de: Identidad de las personas que ingresan al Centro de Datos, Autentificación de las personas que ingresan al centro de datos, Control mediante bitácora electrónica de registro de ingreso y salida: 1.1. Sistema de circuito cerrado de televisión propio a través de cámaras ubicadas estratégicamente dentro y fuera del centro de cómputo con las siguientes características: Circuito cerrado y exclusivo para el centro de cómputo, Sistema de monitoreo por personal propio de la empresa que administra el centro de cómputo las veinticuatro horas del día, los siete días de la semana, dispositivo de grabación continua las veinticuatro horas del día, los siete días de la semana y con histórico de al menos tres meses, personal de administración y monitoreo las veinticuatro horas del día, los siete días de la semana; 1.2. Personal de seguridad armados las veinticuatro horas del día, los siete días de la semana instalados en la propiedad donde está ubicado el centro de cómputo; 1.3. Parqueo propiedad de la empresa con derecho de uso gratuito para el ISTA; 1.4. Sistema de acceso controlado por tarjetas de proximidad y/o biométricos en todas las puertas de las áreas de seguridad con su respectiva chapa magnética; 1.5. Software de monitoreo para todo el </w:t>
      </w:r>
      <w:r>
        <w:rPr>
          <w:rFonts w:ascii="Ebrima" w:eastAsia="Arial Unicode MS" w:hAnsi="Ebrima" w:cs="Arial Unicode MS"/>
          <w:sz w:val="20"/>
          <w:szCs w:val="20"/>
          <w:lang w:val="es-ES_tradnl" w:eastAsia="es-ES"/>
        </w:rPr>
        <w:lastRenderedPageBreak/>
        <w:t>sistema de alarmas requeridas; 1.6. En lo respectivo al Sistema de Detección de Incendios debe cumplir con lo siguiente:</w:t>
      </w:r>
      <w:r>
        <w:rPr>
          <w:rFonts w:ascii="Ebrima" w:hAnsi="Ebrima"/>
          <w:sz w:val="20"/>
          <w:szCs w:val="20"/>
        </w:rPr>
        <w:t xml:space="preserve"> i) </w:t>
      </w:r>
      <w:r>
        <w:rPr>
          <w:rFonts w:ascii="Ebrima" w:eastAsia="Arial Unicode MS" w:hAnsi="Ebrima" w:cs="Arial Unicode MS"/>
          <w:sz w:val="20"/>
          <w:szCs w:val="20"/>
          <w:lang w:val="es-ES_tradnl" w:eastAsia="es-ES"/>
        </w:rPr>
        <w:t xml:space="preserve">Sistema de alerta temprano de detección de incendios; </w:t>
      </w:r>
      <w:r>
        <w:rPr>
          <w:rFonts w:ascii="Ebrima" w:hAnsi="Ebrima"/>
          <w:sz w:val="20"/>
          <w:szCs w:val="20"/>
        </w:rPr>
        <w:t xml:space="preserve">ii) </w:t>
      </w:r>
      <w:r>
        <w:rPr>
          <w:rFonts w:ascii="Ebrima" w:eastAsia="Arial Unicode MS" w:hAnsi="Ebrima" w:cs="Arial Unicode MS"/>
          <w:sz w:val="20"/>
          <w:szCs w:val="20"/>
          <w:lang w:val="es-ES_tradnl" w:eastAsia="es-ES"/>
        </w:rPr>
        <w:t>Detectores de humo instalados en el Centro de Cómputo, ya sea en el piso elevado y/o en el cielo falso; iii) Los detectores de humo deben ser de los tipos de efecto fotoeléctrico, por ionización o en el que tecnológicamente cumpla con esa función; iv) El sistema debe estar conectado al sistema de extinción de incendios; 1.7. En cuanto al Sistema de Extinción de incendios debe cumplir con lo siguiente:</w:t>
      </w:r>
      <w:r>
        <w:rPr>
          <w:rFonts w:ascii="Ebrima" w:hAnsi="Ebrima"/>
          <w:sz w:val="20"/>
          <w:szCs w:val="20"/>
        </w:rPr>
        <w:t xml:space="preserve"> i) </w:t>
      </w:r>
      <w:r>
        <w:rPr>
          <w:rFonts w:ascii="Ebrima" w:eastAsia="Arial Unicode MS" w:hAnsi="Ebrima" w:cs="Arial Unicode MS"/>
          <w:sz w:val="20"/>
          <w:szCs w:val="20"/>
          <w:lang w:val="es-ES_tradnl" w:eastAsia="es-ES"/>
        </w:rPr>
        <w:t>Debe ser automatizado y monitoreado a través de una unidad de control principal que debe realizar, de forma automática, las acciones siguientes: Activar las alarmas</w:t>
      </w:r>
      <w:r>
        <w:rPr>
          <w:rFonts w:ascii="Ebrima" w:hAnsi="Ebrima"/>
          <w:sz w:val="20"/>
          <w:szCs w:val="20"/>
        </w:rPr>
        <w:t xml:space="preserve">; </w:t>
      </w:r>
      <w:r>
        <w:rPr>
          <w:rFonts w:ascii="Ebrima" w:eastAsia="Arial Unicode MS" w:hAnsi="Ebrima" w:cs="Arial Unicode MS"/>
          <w:sz w:val="20"/>
          <w:szCs w:val="20"/>
          <w:lang w:val="es-ES_tradnl" w:eastAsia="es-ES"/>
        </w:rPr>
        <w:t>apagar los sistemas de aire acondicionados; realizar las descargas en forma segmentada dentro del centro de cómputo; debe ser en forma de gas o cualquier otro agente que sea seguro para las personas y no dañino para los equipos dentro del centro de cómputo; el sistema de aire acondicionado debe cumplir con lo siguiente:</w:t>
      </w:r>
      <w:r>
        <w:rPr>
          <w:rFonts w:ascii="Ebrima" w:hAnsi="Ebrima"/>
          <w:sz w:val="20"/>
          <w:szCs w:val="20"/>
          <w:lang w:val="es-ES_tradnl"/>
        </w:rPr>
        <w:t xml:space="preserve"> </w:t>
      </w:r>
      <w:r>
        <w:rPr>
          <w:rFonts w:ascii="Ebrima" w:eastAsia="Arial Unicode MS" w:hAnsi="Ebrima" w:cs="Arial Unicode MS"/>
          <w:sz w:val="20"/>
          <w:szCs w:val="20"/>
          <w:lang w:val="es-ES_tradnl" w:eastAsia="es-ES"/>
        </w:rPr>
        <w:t>Automatizado y/o controlado por un tablero automático; las  condensadoras del sistema de aire acondicionado redundante deben estar debidamente protegidas con redundancia eléctrica;</w:t>
      </w:r>
      <w:r>
        <w:rPr>
          <w:rFonts w:ascii="Ebrima" w:hAnsi="Ebrima"/>
          <w:sz w:val="20"/>
          <w:szCs w:val="20"/>
          <w:lang w:val="es-ES_tradnl"/>
        </w:rPr>
        <w:t xml:space="preserve"> </w:t>
      </w:r>
      <w:r>
        <w:rPr>
          <w:rFonts w:ascii="Ebrima" w:eastAsia="Arial Unicode MS" w:hAnsi="Ebrima" w:cs="Arial Unicode MS"/>
          <w:sz w:val="20"/>
          <w:szCs w:val="20"/>
          <w:lang w:val="es-ES_tradnl" w:eastAsia="es-ES"/>
        </w:rPr>
        <w:t>el sistema eléctrico debe cumplir con lo siguiente:</w:t>
      </w:r>
      <w:r>
        <w:rPr>
          <w:rFonts w:ascii="Ebrima" w:hAnsi="Ebrima"/>
          <w:sz w:val="20"/>
          <w:szCs w:val="20"/>
          <w:lang w:val="es-ES_tradnl"/>
        </w:rPr>
        <w:t xml:space="preserve"> </w:t>
      </w:r>
      <w:r>
        <w:rPr>
          <w:rFonts w:ascii="Ebrima" w:eastAsia="Arial Unicode MS" w:hAnsi="Ebrima" w:cs="Arial Unicode MS"/>
          <w:sz w:val="20"/>
          <w:szCs w:val="20"/>
          <w:lang w:val="es-ES_tradnl" w:eastAsia="es-ES"/>
        </w:rPr>
        <w:t>Subestación eléctrica redundante (ésta debe ser propiedad del proveedor ofertante);</w:t>
      </w:r>
      <w:r>
        <w:rPr>
          <w:rFonts w:ascii="Ebrima" w:hAnsi="Ebrima"/>
          <w:sz w:val="20"/>
          <w:szCs w:val="20"/>
        </w:rPr>
        <w:t xml:space="preserve"> c</w:t>
      </w:r>
      <w:r>
        <w:rPr>
          <w:rFonts w:ascii="Ebrima" w:eastAsia="Arial Unicode MS" w:hAnsi="Ebrima" w:cs="Arial Unicode MS"/>
          <w:sz w:val="20"/>
          <w:szCs w:val="20"/>
          <w:lang w:val="es-ES_tradnl" w:eastAsia="es-ES"/>
        </w:rPr>
        <w:t>aja de transferencia general y/o automática</w:t>
      </w:r>
      <w:r>
        <w:rPr>
          <w:rFonts w:ascii="Ebrima" w:hAnsi="Ebrima"/>
          <w:sz w:val="20"/>
          <w:szCs w:val="20"/>
        </w:rPr>
        <w:t xml:space="preserve">; </w:t>
      </w:r>
      <w:r>
        <w:rPr>
          <w:rFonts w:ascii="Ebrima" w:eastAsia="Arial Unicode MS" w:hAnsi="Ebrima" w:cs="Arial Unicode MS"/>
          <w:sz w:val="20"/>
          <w:szCs w:val="20"/>
          <w:lang w:val="es-ES_tradnl" w:eastAsia="es-ES"/>
        </w:rPr>
        <w:t>UPS redundantes.  El servicio de hosting debe ofrecer:</w:t>
      </w:r>
      <w:r>
        <w:rPr>
          <w:rFonts w:ascii="Ebrima" w:hAnsi="Ebrima"/>
          <w:sz w:val="20"/>
          <w:szCs w:val="20"/>
        </w:rPr>
        <w:t xml:space="preserve"> 1) </w:t>
      </w:r>
      <w:r>
        <w:rPr>
          <w:rFonts w:ascii="Ebrima" w:eastAsia="Arial Unicode MS" w:hAnsi="Ebrima" w:cs="Arial Unicode MS"/>
          <w:sz w:val="20"/>
          <w:szCs w:val="20"/>
          <w:lang w:val="es-ES_tradnl" w:eastAsia="es-ES"/>
        </w:rPr>
        <w:t>Asistencia técnica para operaciones con los servidores tales como:</w:t>
      </w:r>
      <w:r>
        <w:rPr>
          <w:rFonts w:ascii="Ebrima" w:hAnsi="Ebrima"/>
          <w:sz w:val="20"/>
          <w:szCs w:val="20"/>
        </w:rPr>
        <w:t xml:space="preserve"> 1.1. </w:t>
      </w:r>
      <w:r>
        <w:rPr>
          <w:rFonts w:ascii="Ebrima" w:eastAsia="Arial Unicode MS" w:hAnsi="Ebrima" w:cs="Arial Unicode MS"/>
          <w:sz w:val="20"/>
          <w:szCs w:val="20"/>
          <w:lang w:val="es-ES_tradnl" w:eastAsia="es-ES"/>
        </w:rPr>
        <w:t xml:space="preserve">Reiniciación de servidores; 1.2. Reiniciación de equipamiento de </w:t>
      </w:r>
      <w:proofErr w:type="spellStart"/>
      <w:r>
        <w:rPr>
          <w:rFonts w:ascii="Ebrima" w:eastAsia="Arial Unicode MS" w:hAnsi="Ebrima" w:cs="Arial Unicode MS"/>
          <w:sz w:val="20"/>
          <w:szCs w:val="20"/>
          <w:lang w:val="es-ES_tradnl" w:eastAsia="es-ES"/>
        </w:rPr>
        <w:t>Networking</w:t>
      </w:r>
      <w:proofErr w:type="spellEnd"/>
      <w:r>
        <w:rPr>
          <w:rFonts w:ascii="Ebrima" w:eastAsia="Arial Unicode MS" w:hAnsi="Ebrima" w:cs="Arial Unicode MS"/>
          <w:sz w:val="20"/>
          <w:szCs w:val="20"/>
          <w:lang w:val="es-ES_tradnl" w:eastAsia="es-ES"/>
        </w:rPr>
        <w:t xml:space="preserve">; 1.3. Instalación de tapes de </w:t>
      </w:r>
      <w:proofErr w:type="spellStart"/>
      <w:r>
        <w:rPr>
          <w:rFonts w:ascii="Ebrima" w:eastAsia="Arial Unicode MS" w:hAnsi="Ebrima" w:cs="Arial Unicode MS"/>
          <w:sz w:val="20"/>
          <w:szCs w:val="20"/>
          <w:lang w:val="es-ES_tradnl" w:eastAsia="es-ES"/>
        </w:rPr>
        <w:t>Backup</w:t>
      </w:r>
      <w:proofErr w:type="spellEnd"/>
      <w:r>
        <w:rPr>
          <w:rFonts w:ascii="Ebrima" w:hAnsi="Ebrima"/>
          <w:sz w:val="20"/>
          <w:szCs w:val="20"/>
        </w:rPr>
        <w:t xml:space="preserve">; 1.4. </w:t>
      </w:r>
      <w:r>
        <w:rPr>
          <w:rFonts w:ascii="Ebrima" w:eastAsia="Arial Unicode MS" w:hAnsi="Ebrima" w:cs="Arial Unicode MS"/>
          <w:sz w:val="20"/>
          <w:szCs w:val="20"/>
          <w:lang w:val="es-ES_tradnl" w:eastAsia="es-ES"/>
        </w:rPr>
        <w:t xml:space="preserve">Montajes de </w:t>
      </w:r>
      <w:proofErr w:type="spellStart"/>
      <w:r>
        <w:rPr>
          <w:rFonts w:ascii="Ebrima" w:eastAsia="Arial Unicode MS" w:hAnsi="Ebrima" w:cs="Arial Unicode MS"/>
          <w:sz w:val="20"/>
          <w:szCs w:val="20"/>
          <w:lang w:val="es-ES_tradnl" w:eastAsia="es-ES"/>
        </w:rPr>
        <w:t>CD’s</w:t>
      </w:r>
      <w:proofErr w:type="spellEnd"/>
      <w:r>
        <w:rPr>
          <w:rFonts w:ascii="Ebrima" w:eastAsia="Arial Unicode MS" w:hAnsi="Ebrima" w:cs="Arial Unicode MS"/>
          <w:sz w:val="20"/>
          <w:szCs w:val="20"/>
          <w:lang w:val="es-ES_tradnl" w:eastAsia="es-ES"/>
        </w:rPr>
        <w:t xml:space="preserve"> para la instalación remota de software</w:t>
      </w:r>
      <w:r>
        <w:rPr>
          <w:rFonts w:ascii="Ebrima" w:hAnsi="Ebrima"/>
          <w:sz w:val="20"/>
          <w:szCs w:val="20"/>
        </w:rPr>
        <w:t xml:space="preserve">; 1.5. </w:t>
      </w:r>
      <w:r>
        <w:rPr>
          <w:rFonts w:ascii="Ebrima" w:eastAsia="Arial Unicode MS" w:hAnsi="Ebrima" w:cs="Arial Unicode MS"/>
          <w:sz w:val="20"/>
          <w:szCs w:val="20"/>
          <w:lang w:val="es-ES_tradnl" w:eastAsia="es-ES"/>
        </w:rPr>
        <w:t xml:space="preserve">Verificación del estado de equipos y cableado; 1.6. Configuración de </w:t>
      </w:r>
      <w:proofErr w:type="spellStart"/>
      <w:r>
        <w:rPr>
          <w:rFonts w:ascii="Ebrima" w:eastAsia="Arial Unicode MS" w:hAnsi="Ebrima" w:cs="Arial Unicode MS"/>
          <w:sz w:val="20"/>
          <w:szCs w:val="20"/>
          <w:lang w:val="es-ES_tradnl" w:eastAsia="es-ES"/>
        </w:rPr>
        <w:t>Networking</w:t>
      </w:r>
      <w:proofErr w:type="spellEnd"/>
      <w:r>
        <w:rPr>
          <w:rFonts w:ascii="Ebrima" w:eastAsia="Arial Unicode MS" w:hAnsi="Ebrima" w:cs="Arial Unicode MS"/>
          <w:sz w:val="20"/>
          <w:szCs w:val="20"/>
          <w:lang w:val="es-ES_tradnl" w:eastAsia="es-ES"/>
        </w:rPr>
        <w:t>:</w:t>
      </w:r>
      <w:r>
        <w:rPr>
          <w:rFonts w:ascii="Ebrima" w:hAnsi="Ebrima"/>
          <w:sz w:val="20"/>
          <w:szCs w:val="20"/>
        </w:rPr>
        <w:t xml:space="preserve"> 1.6.1. </w:t>
      </w:r>
      <w:r>
        <w:rPr>
          <w:rFonts w:ascii="Ebrima" w:eastAsia="Arial Unicode MS" w:hAnsi="Ebrima" w:cs="Arial Unicode MS"/>
          <w:sz w:val="20"/>
          <w:szCs w:val="20"/>
          <w:lang w:val="es-ES_tradnl" w:eastAsia="es-ES"/>
        </w:rPr>
        <w:t>Servicio de respaldo</w:t>
      </w:r>
      <w:r>
        <w:rPr>
          <w:rFonts w:ascii="Ebrima" w:hAnsi="Ebrima"/>
          <w:sz w:val="20"/>
          <w:szCs w:val="20"/>
        </w:rPr>
        <w:t xml:space="preserve">; 1.6.2. </w:t>
      </w:r>
      <w:r>
        <w:rPr>
          <w:rFonts w:ascii="Ebrima" w:eastAsia="Arial Unicode MS" w:hAnsi="Ebrima" w:cs="Arial Unicode MS"/>
          <w:sz w:val="20"/>
          <w:szCs w:val="20"/>
          <w:lang w:val="es-ES_tradnl" w:eastAsia="es-ES"/>
        </w:rPr>
        <w:t>Conexión permanente a SAN (Storage Área Network)</w:t>
      </w:r>
      <w:r>
        <w:rPr>
          <w:rFonts w:ascii="Ebrima" w:hAnsi="Ebrima"/>
          <w:sz w:val="20"/>
          <w:szCs w:val="20"/>
        </w:rPr>
        <w:t xml:space="preserve">; 1.6.3. </w:t>
      </w:r>
      <w:r>
        <w:rPr>
          <w:rFonts w:ascii="Ebrima" w:eastAsia="Arial Unicode MS" w:hAnsi="Ebrima" w:cs="Arial Unicode MS"/>
          <w:sz w:val="20"/>
          <w:szCs w:val="20"/>
          <w:lang w:val="es-ES_tradnl" w:eastAsia="es-ES"/>
        </w:rPr>
        <w:t>Diseño de la arquitectura final contratada</w:t>
      </w:r>
      <w:r>
        <w:rPr>
          <w:rFonts w:ascii="Ebrima" w:hAnsi="Ebrima"/>
          <w:sz w:val="20"/>
          <w:szCs w:val="20"/>
        </w:rPr>
        <w:t xml:space="preserve">; 1.6.4. </w:t>
      </w:r>
      <w:r>
        <w:rPr>
          <w:rFonts w:ascii="Ebrima" w:eastAsia="Arial Unicode MS" w:hAnsi="Ebrima" w:cs="Arial Unicode MS"/>
          <w:sz w:val="20"/>
          <w:szCs w:val="20"/>
          <w:lang w:val="es-ES_tradnl" w:eastAsia="es-ES"/>
        </w:rPr>
        <w:t>Análisis de capacidad</w:t>
      </w:r>
      <w:r>
        <w:rPr>
          <w:rFonts w:ascii="Ebrima" w:hAnsi="Ebrima"/>
          <w:sz w:val="20"/>
          <w:szCs w:val="20"/>
        </w:rPr>
        <w:t xml:space="preserve">; 1.6.5. </w:t>
      </w:r>
      <w:r>
        <w:rPr>
          <w:rFonts w:ascii="Ebrima" w:eastAsia="Arial Unicode MS" w:hAnsi="Ebrima" w:cs="Arial Unicode MS"/>
          <w:sz w:val="20"/>
          <w:szCs w:val="20"/>
          <w:lang w:val="es-ES_tradnl" w:eastAsia="es-ES"/>
        </w:rPr>
        <w:t>Administradores de sistemas operativos que incluyan soporte y administración; 1.6.6. Atención de incidentes de hardware</w:t>
      </w:r>
      <w:r>
        <w:rPr>
          <w:rFonts w:ascii="Ebrima" w:hAnsi="Ebrima"/>
          <w:sz w:val="20"/>
          <w:szCs w:val="20"/>
        </w:rPr>
        <w:t xml:space="preserve">; 1.6.7. </w:t>
      </w:r>
      <w:r>
        <w:rPr>
          <w:rFonts w:ascii="Ebrima" w:eastAsia="Arial Unicode MS" w:hAnsi="Ebrima" w:cs="Arial Unicode MS"/>
          <w:sz w:val="20"/>
          <w:szCs w:val="20"/>
          <w:lang w:val="es-ES_tradnl" w:eastAsia="es-ES"/>
        </w:rPr>
        <w:t xml:space="preserve">Contar con personal especializado para el soporte del servicio, con sus certificaciones sobre </w:t>
      </w:r>
      <w:proofErr w:type="spellStart"/>
      <w:r>
        <w:rPr>
          <w:rFonts w:ascii="Ebrima" w:eastAsia="Arial Unicode MS" w:hAnsi="Ebrima" w:cs="Arial Unicode MS"/>
          <w:sz w:val="20"/>
          <w:szCs w:val="20"/>
          <w:lang w:val="es-ES_tradnl" w:eastAsia="es-ES"/>
        </w:rPr>
        <w:t>Networking</w:t>
      </w:r>
      <w:proofErr w:type="spellEnd"/>
      <w:r>
        <w:rPr>
          <w:rFonts w:ascii="Ebrima" w:eastAsia="Arial Unicode MS" w:hAnsi="Ebrima" w:cs="Arial Unicode MS"/>
          <w:sz w:val="20"/>
          <w:szCs w:val="20"/>
          <w:lang w:val="es-ES_tradnl" w:eastAsia="es-ES"/>
        </w:rPr>
        <w:t xml:space="preserve">, Storage, Virtualización, Sistema Operativos y Hardware; 1.6.8. Contar con personal certificado y con experiencia para las actividades de migración; </w:t>
      </w:r>
      <w:r>
        <w:rPr>
          <w:rFonts w:ascii="Ebrima" w:hAnsi="Ebrima"/>
          <w:sz w:val="20"/>
          <w:szCs w:val="20"/>
        </w:rPr>
        <w:t xml:space="preserve">h) Atender consultas técnicas y reportes de problemas dentro de los tiempos establecidos en el Contrato de Nivel de Servicio, por medio de fax, vía telefónica, correo electrónico y/o portal en Internet. Para facilidad de coordinación con el ISTA, el contratista deberá poner a disposición del Instituto los números de teléfonos fijos de oficina, celulares y nombre o nombres de la persona o personas responsables del soporte técnico, con el propósito de dar atención inmediata y contar con una comunicación efectiva. Garantizar el acceso seguro al personal que el ISTA designe para ingresar al área del Centro de Cómputo donde se encuentren los servidores a contratar. Pudiendo ser visitas programadas o emergentes de ser </w:t>
      </w:r>
      <w:r>
        <w:rPr>
          <w:rFonts w:ascii="Ebrima" w:hAnsi="Ebrima"/>
          <w:sz w:val="20"/>
          <w:szCs w:val="20"/>
        </w:rPr>
        <w:lastRenderedPageBreak/>
        <w:t xml:space="preserve">necesario para lo cual el administrador de contrato o la Jefatura de Informática delegara la persona encargada para realizar la visita. Garantizar un mínimo de fallas técnicas producto de factores internos y/o externos que pudiesen interferir con la continua conectividad, y que en dicho caso ocurriere, especificar un tiempo máximo de respuesta que comercialmente se maneja de dos horas (negociables) y que pasado dicho tiempo se impondrán en las sanciones legales, económicas o serviciales convenidas entre las partes. Debe brindar atención de fallas y problemas, análisis y recomendaciones ante problemas de rendimiento, afinamiento, administración de capacidad, pruebas y monitoreo y presentar un informe detallado que contenga el origen, procedimiento y conclusión de la solución del/os problemas en un tiempo que no supere las treinta y seis horas siguientes a la solución. Los procedimientos para los </w:t>
      </w:r>
      <w:proofErr w:type="spellStart"/>
      <w:r>
        <w:rPr>
          <w:rFonts w:ascii="Ebrima" w:hAnsi="Ebrima"/>
          <w:sz w:val="20"/>
          <w:szCs w:val="20"/>
        </w:rPr>
        <w:t>Backup´s</w:t>
      </w:r>
      <w:proofErr w:type="spellEnd"/>
      <w:r>
        <w:rPr>
          <w:rFonts w:ascii="Ebrima" w:hAnsi="Ebrima"/>
          <w:sz w:val="20"/>
          <w:szCs w:val="20"/>
        </w:rPr>
        <w:t xml:space="preserve"> se realizarán de la siguiente manera: Back up completo de las </w:t>
      </w:r>
      <w:proofErr w:type="spellStart"/>
      <w:r>
        <w:rPr>
          <w:rFonts w:ascii="Ebrima" w:hAnsi="Ebrima"/>
          <w:sz w:val="20"/>
          <w:szCs w:val="20"/>
        </w:rPr>
        <w:t>VMs</w:t>
      </w:r>
      <w:proofErr w:type="spellEnd"/>
      <w:r>
        <w:rPr>
          <w:rFonts w:ascii="Ebrima" w:hAnsi="Ebrima"/>
          <w:sz w:val="20"/>
          <w:szCs w:val="20"/>
        </w:rPr>
        <w:t xml:space="preserve">, una vez a la semana, retención de cuatro semanas, Back up incremental de las </w:t>
      </w:r>
      <w:proofErr w:type="spellStart"/>
      <w:r>
        <w:rPr>
          <w:rFonts w:ascii="Ebrima" w:hAnsi="Ebrima"/>
          <w:sz w:val="20"/>
          <w:szCs w:val="20"/>
        </w:rPr>
        <w:t>VMs</w:t>
      </w:r>
      <w:proofErr w:type="spellEnd"/>
      <w:r>
        <w:rPr>
          <w:rFonts w:ascii="Ebrima" w:hAnsi="Ebrima"/>
          <w:sz w:val="20"/>
          <w:szCs w:val="20"/>
        </w:rPr>
        <w:t xml:space="preserve"> diario, retención de siete días, debiendo informar al término del mismo vía correo electrónico a una dirección proporcionada por la jefatura de Informática además de detallar un informe mensual con el detalle de los casos e incidentes que se pudiesen ocasionar de la no ejecución o errores de los mismos. </w:t>
      </w:r>
      <w:r>
        <w:rPr>
          <w:rFonts w:ascii="Ebrima" w:hAnsi="Ebrima"/>
          <w:b/>
          <w:sz w:val="20"/>
          <w:szCs w:val="20"/>
        </w:rPr>
        <w:t>III) DOCUMENTOS CONTRACTUALES:</w:t>
      </w:r>
      <w:r>
        <w:rPr>
          <w:rFonts w:ascii="Ebrima" w:hAnsi="Ebrima"/>
          <w:sz w:val="20"/>
          <w:szCs w:val="20"/>
        </w:rPr>
        <w:t xml:space="preserve"> Forman parte integral del presente Contrato los documentos siguientes: a) Los Términos de Referencia de Libre Gestión número LGTR cero cuatro pleca dos mil diecisiete; b) La Oferta y sus documentos; c) La Garantía de Cumplimiento de Contrato; d) Las Resoluciones Modificativas de ampliación o prórroga, si las hubiere; y, e) Otros documentos que emanaren del presente Contrato. En caso de controversia entre estos documentos y el Contrato, prevalecerá este último. </w:t>
      </w:r>
      <w:r>
        <w:rPr>
          <w:rFonts w:ascii="Ebrima" w:hAnsi="Ebrima"/>
          <w:b/>
          <w:sz w:val="20"/>
          <w:szCs w:val="20"/>
        </w:rPr>
        <w:t>IV) PLAZO:</w:t>
      </w:r>
      <w:r>
        <w:rPr>
          <w:rFonts w:ascii="Ebrima" w:hAnsi="Ebrima"/>
          <w:sz w:val="20"/>
          <w:szCs w:val="20"/>
        </w:rPr>
        <w:t xml:space="preserve"> La vigencia del contrato será del uno de enero al treinta y uno de diciembre de dos mil diecisiete, a partir del otorgamiento por escrito de la orden de inicio, la cual será proporcionada por la Unidad de Informática. </w:t>
      </w:r>
      <w:r>
        <w:rPr>
          <w:rFonts w:ascii="Ebrima" w:eastAsia="Times New Roman" w:hAnsi="Ebrima" w:cs="Arial"/>
          <w:bCs/>
          <w:sz w:val="20"/>
          <w:szCs w:val="20"/>
          <w:lang w:val="es-ES" w:eastAsia="es-ES"/>
        </w:rPr>
        <w:t>Las configuraciones deben ser realizadas a partir de las 16:00 horas del día veintitrés de diciembre de dos mil dieciséis, para garantizar la disponibilidad del servicio el primer día de dos mil diecisiete.</w:t>
      </w:r>
      <w:r>
        <w:rPr>
          <w:rFonts w:ascii="Ebrima" w:hAnsi="Ebrima"/>
          <w:sz w:val="20"/>
          <w:szCs w:val="20"/>
        </w:rPr>
        <w:t xml:space="preserve">El contrato podrá prorrogarse por un período menor o igual al inicialmente contratado, según lo establecido en el artículo ochenta y tres de la LACAP. </w:t>
      </w:r>
      <w:r>
        <w:rPr>
          <w:rFonts w:ascii="Ebrima" w:hAnsi="Ebrima"/>
          <w:b/>
          <w:sz w:val="20"/>
          <w:szCs w:val="20"/>
        </w:rPr>
        <w:t>RECEPCIÓN:</w:t>
      </w:r>
      <w:r>
        <w:rPr>
          <w:rFonts w:ascii="Ebrima" w:hAnsi="Ebrima"/>
          <w:sz w:val="20"/>
          <w:szCs w:val="20"/>
        </w:rPr>
        <w:t xml:space="preserve"> La recepción de los servicios de Hosting será realizada en la Unidad de Informática en las Oficinas Centrales del ISTA ubicadas en Final Colonia Las Mercedes Km cinco y medio, Carretera a Santa Tecla en el Departamento de San Salvador. El acta de Recepción será firmada por la Unidad de Informática. </w:t>
      </w:r>
      <w:r>
        <w:rPr>
          <w:rFonts w:ascii="Ebrima" w:hAnsi="Ebrima"/>
          <w:b/>
          <w:sz w:val="20"/>
          <w:szCs w:val="20"/>
        </w:rPr>
        <w:t>ORDEN DE INICIO DEL SERVICIO:</w:t>
      </w:r>
      <w:r>
        <w:rPr>
          <w:rFonts w:ascii="Ebrima" w:hAnsi="Ebrima"/>
          <w:sz w:val="20"/>
          <w:szCs w:val="20"/>
        </w:rPr>
        <w:t xml:space="preserve"> La orden de inicio será otorgada en los primeros tres días calendario después de notificado el contrato. Estos plazos podrán ser ampliados de conformidad al artículo ochenta y tres A de la LACAP, siempre que concurran circunstancias imprevistas y comprobadas de los hechos que </w:t>
      </w:r>
      <w:r>
        <w:rPr>
          <w:rFonts w:ascii="Ebrima" w:hAnsi="Ebrima"/>
          <w:sz w:val="20"/>
          <w:szCs w:val="20"/>
        </w:rPr>
        <w:lastRenderedPageBreak/>
        <w:t xml:space="preserve">lo motiven. </w:t>
      </w:r>
      <w:r>
        <w:rPr>
          <w:rFonts w:ascii="Ebrima" w:hAnsi="Ebrima"/>
          <w:b/>
          <w:sz w:val="20"/>
          <w:szCs w:val="20"/>
        </w:rPr>
        <w:t>V) ADMINISTRADOR DEL CONTRATO:</w:t>
      </w:r>
      <w:r>
        <w:rPr>
          <w:rFonts w:ascii="Ebrima" w:hAnsi="Ebrima"/>
          <w:sz w:val="20"/>
          <w:szCs w:val="20"/>
        </w:rPr>
        <w:t xml:space="preserve"> El Administrador del contrato será la persona nombrado por la Presidenta Institucional, quien se responsabilizará por que la ejecución del contrato se realice en el plazo acordado y de acuerdo a las condiciones generales pactadas, debiendo además: a) Verificar el cumplimiento de las cláusulas contractuales, utilizando para ello la Hoja de Seguimiento de Contrato; b) Conformar y mantener actualizado el expediente de seguimiento de la ejecución del contrato, remitiendo copias a la UACI, de todos los documentos. En el expediente se documentará todo hecho relevante, en cuanto a las actuaciones y documentación relacionada con informes de cumplimiento de contrato, modificaciones, órdenes de cambio y actas de recepción; c) Informar oportunamente sobre la ejecución de los contratos a la Unidad de Adquisiciones y Contrataciones Institucional (UACI) y a la Unidad Financiera Institucional (UFI). El informe podrá contener las recepciones parciales y definitivas, incumplimiento, solicitudes de prórroga, órdenes de cambio, resoluciones modificativas, etc.; d) En caso de solicitar prórroga deberá hacerlo con cinco días hábiles de anticipación a la fecha de finalización del plazo de entrega contractual, presentando la solicitud por escrito y la documentación de respaldo que justifique la misma. e) Incluir en el informe de ejecución de contrato, la gestión para la aplicación de las sanciones a la contratista por los incumplimientos de sus obligaciones; f) Analizar la conveniencia de prórroga del contrato, emitir su opinión oportuna y trasladarla a la autoridad competente, para su decisión; g) Supervisar conjuntamente con la contratista la recepción de los bienes, a fin de que se elaboren y suscriban las actas de recepción parciales o totales de las adquisiciones, distribuyendo copia a la UACI, la UFI y a otras unidades que se establezcan institucionalmente para tal efecto; h) Gestionar ante la autoridad competente, la modificación al contrato, una vez identificada la necesidad, anexar documentos que amparen dichos cambios; i) Será responsabilidad del administrador del contrato, emitir la orden de inicio y acta de recepción final, debiendo informar y enviar copias de las mismas a la UACI; j) Cualquier otra responsabilidad que establezca la Ley, su Reglamento y documentos contractuales. </w:t>
      </w:r>
      <w:r>
        <w:rPr>
          <w:rFonts w:ascii="Ebrima" w:hAnsi="Ebrima"/>
          <w:b/>
          <w:sz w:val="20"/>
          <w:szCs w:val="20"/>
        </w:rPr>
        <w:t>VI) FINANCIAMIENTO, PRECIO, FORMA Y CONDICIONES DE PAGO:</w:t>
      </w:r>
      <w:r>
        <w:rPr>
          <w:rFonts w:ascii="Ebrima" w:hAnsi="Ebrima"/>
          <w:sz w:val="20"/>
          <w:szCs w:val="20"/>
        </w:rPr>
        <w:t xml:space="preserve"> </w:t>
      </w:r>
      <w:r>
        <w:rPr>
          <w:rFonts w:ascii="Ebrima" w:hAnsi="Ebrima"/>
          <w:b/>
          <w:sz w:val="20"/>
          <w:szCs w:val="20"/>
        </w:rPr>
        <w:t>FINANCIAMIENTO:</w:t>
      </w:r>
      <w:r>
        <w:rPr>
          <w:rFonts w:ascii="Ebrima" w:hAnsi="Ebrima"/>
          <w:sz w:val="20"/>
          <w:szCs w:val="20"/>
        </w:rPr>
        <w:t xml:space="preserve"> La adquisición de este servicio será financiado con recursos del Fondo General año dos mil diecisiete. El que se hará efectivo hasta la entrada en vigencia del Presupuesto General de la Nación. </w:t>
      </w:r>
      <w:r>
        <w:rPr>
          <w:rFonts w:ascii="Ebrima" w:hAnsi="Ebrima"/>
          <w:b/>
          <w:sz w:val="20"/>
          <w:szCs w:val="20"/>
        </w:rPr>
        <w:t>PRECIO:</w:t>
      </w:r>
      <w:r>
        <w:rPr>
          <w:rFonts w:ascii="Ebrima" w:hAnsi="Ebrima"/>
          <w:sz w:val="20"/>
          <w:szCs w:val="20"/>
        </w:rPr>
        <w:t xml:space="preserve"> El ISTA cancelará mensualmente la cantidad de </w:t>
      </w:r>
      <w:r>
        <w:rPr>
          <w:rFonts w:ascii="Ebrima" w:hAnsi="Ebrima"/>
          <w:b/>
          <w:sz w:val="20"/>
          <w:szCs w:val="20"/>
        </w:rPr>
        <w:t>DOS MIL DOSCIENTOS VEINTISÉIS DÓLARES DE LOS ESTADOS UNIDOS DE AMÉRICA</w:t>
      </w:r>
      <w:r>
        <w:rPr>
          <w:rFonts w:ascii="Ebrima" w:hAnsi="Ebrima"/>
          <w:sz w:val="20"/>
          <w:szCs w:val="20"/>
        </w:rPr>
        <w:t xml:space="preserve">, haciendo un total de </w:t>
      </w:r>
      <w:r>
        <w:rPr>
          <w:rFonts w:ascii="Ebrima" w:hAnsi="Ebrima"/>
          <w:b/>
          <w:sz w:val="20"/>
          <w:szCs w:val="20"/>
        </w:rPr>
        <w:t>VEINTISÉIS MIL SETECIENTOS DOCE DÓLARES DE LOS ESTADOS UNIDOS DE AMÉRICA</w:t>
      </w:r>
      <w:r>
        <w:rPr>
          <w:rFonts w:ascii="Ebrima" w:hAnsi="Ebrima"/>
          <w:sz w:val="20"/>
          <w:szCs w:val="20"/>
        </w:rPr>
        <w:t xml:space="preserve">, con IVA incluido. </w:t>
      </w:r>
      <w:r>
        <w:rPr>
          <w:rFonts w:ascii="Ebrima" w:hAnsi="Ebrima"/>
          <w:b/>
          <w:sz w:val="20"/>
          <w:szCs w:val="20"/>
        </w:rPr>
        <w:t>FORMA Y CONDICIONES DE PAGO:</w:t>
      </w:r>
      <w:r>
        <w:rPr>
          <w:rFonts w:ascii="Ebrima" w:hAnsi="Ebrima"/>
          <w:sz w:val="20"/>
          <w:szCs w:val="20"/>
        </w:rPr>
        <w:t xml:space="preserve"> El ISTA, a través del Departamento de Tesorería de la Unidad Financiera Institucional realizará los pagos </w:t>
      </w:r>
      <w:r>
        <w:rPr>
          <w:rFonts w:ascii="Ebrima" w:hAnsi="Ebrima"/>
          <w:sz w:val="20"/>
          <w:szCs w:val="20"/>
        </w:rPr>
        <w:lastRenderedPageBreak/>
        <w:t xml:space="preserve">mensuales correspondientes, sujetándose a las transferencias recibidas por parte del Ministerio de Hacienda, después de haber retirado el correspondiente Quedan, previa presentación de Factura de Consumidor Final, debidamente firmada y sellada por el Administrador de Contrato, la cual se acompañará del acta de recepción mensual correspondiente. La factura se emitirá a nombre del Instituto Salvadoreño de Transformación Agraria y en la misma se deberá detallar el uno por ciento de Retención al Impuesto a la Transferencia de Bienes Muebles y a la Prestación de Servicios. </w:t>
      </w:r>
      <w:r>
        <w:rPr>
          <w:rFonts w:ascii="Ebrima" w:hAnsi="Ebrima"/>
          <w:b/>
          <w:sz w:val="20"/>
          <w:szCs w:val="20"/>
        </w:rPr>
        <w:t>VII) GARANTÍA DE CUMPLIMIENTO DE CONTRATO:</w:t>
      </w:r>
      <w:r>
        <w:rPr>
          <w:rFonts w:ascii="Ebrima" w:hAnsi="Ebrima"/>
          <w:sz w:val="20"/>
          <w:szCs w:val="20"/>
        </w:rPr>
        <w:t xml:space="preserve"> La Contratista deberá presentar una Garantía de Cumplimiento de Contrato, de conformidad con lo dispuesto en los artículos treinta y uno y treinta y cinco de la LACAP, la que podrá consistir en fianzas o garantías bancarias, emitidas por sociedades afianzadoras o aseguradoras o instituciones bancarias, nacionales o extranjeras. Esta Garantía la otorgará la Contratista a favor del ISTA para asegurar que cumplirá con todas las cláusulas establecidas en este Contrato o las especificaciones del servicio solicitado, el cual será entregado y recibido a entera satisfacción y se incrementará en la misma proporción en que el valor del Contrato llegare a aumentar, en su caso. El valor de la Garantía será del </w:t>
      </w:r>
      <w:r>
        <w:rPr>
          <w:rFonts w:ascii="Ebrima" w:hAnsi="Ebrima"/>
          <w:b/>
          <w:sz w:val="20"/>
          <w:szCs w:val="20"/>
        </w:rPr>
        <w:t>DIEZ POR CIENTO</w:t>
      </w:r>
      <w:r>
        <w:rPr>
          <w:rFonts w:ascii="Ebrima" w:hAnsi="Ebrima"/>
          <w:sz w:val="20"/>
          <w:szCs w:val="20"/>
        </w:rPr>
        <w:t xml:space="preserve"> del monto total contratado, es decir </w:t>
      </w:r>
      <w:r>
        <w:rPr>
          <w:rFonts w:ascii="Ebrima" w:hAnsi="Ebrima"/>
          <w:b/>
          <w:sz w:val="20"/>
          <w:szCs w:val="20"/>
        </w:rPr>
        <w:t>DOS MIL SEISCIENTOS SETENTA Y UN DÓLARES CON VEINTE CENTAVOS DE DÓLAR DE LOS ESTADOS UNIDOS DE AMÉRICA</w:t>
      </w:r>
      <w:r>
        <w:rPr>
          <w:rFonts w:ascii="Ebrima" w:hAnsi="Ebrima"/>
          <w:sz w:val="20"/>
          <w:szCs w:val="20"/>
        </w:rPr>
        <w:t xml:space="preserve"> y se presentará en un máximo de cinco días hábiles posteriores a la notificación de formalización del contrato y su vigencia será la misma del plazo contractual, el cual, una vez finalizado, extenderá dicha vigencia a treinta días adicionales, contados a partir de la fecha de terminación del contrato. </w:t>
      </w:r>
      <w:r>
        <w:rPr>
          <w:rFonts w:ascii="Ebrima" w:hAnsi="Ebrima"/>
          <w:b/>
          <w:sz w:val="20"/>
          <w:szCs w:val="20"/>
        </w:rPr>
        <w:t>VIII) PROHIBICIONES:</w:t>
      </w:r>
      <w:r>
        <w:rPr>
          <w:rFonts w:ascii="Ebrima" w:hAnsi="Ebrima"/>
          <w:sz w:val="20"/>
          <w:szCs w:val="20"/>
        </w:rPr>
        <w:t xml:space="preserve"> Queda expresamente prohibido a la Contratista traspasar o ceder a cualquier título los derechos y obligaciones emanados del presente Contrato, así como subcontratar. La trasgresión de esta disposición además de las causales comprendidas en el artículo noventa y cuatro de la LACAP, dará lugar a la caducidad del Contrato, procediéndose a hacer efectiva la Garantía de Cumplimiento de Contrato</w:t>
      </w:r>
      <w:r>
        <w:rPr>
          <w:rFonts w:ascii="Ebrima" w:hAnsi="Ebrima"/>
          <w:b/>
          <w:sz w:val="20"/>
          <w:szCs w:val="20"/>
        </w:rPr>
        <w:t>. IX) INCUMPLIMIENTO:</w:t>
      </w:r>
      <w:r>
        <w:rPr>
          <w:rFonts w:ascii="Ebrima" w:hAnsi="Ebrima"/>
          <w:sz w:val="20"/>
          <w:szCs w:val="20"/>
        </w:rPr>
        <w:t xml:space="preserve"> En caso de mora por parte de la Contratista de las obligaciones contraídas en virtud del presente Contrato, se aplicarán las multas establecidas en el artículo ochenta y cinco de la LACAP, y la Contratista expresamente se somete a las sanciones que emanaren de la referida Ley o del presente Contrato, las que serán impuestas por el Contratante. </w:t>
      </w:r>
      <w:r>
        <w:rPr>
          <w:rFonts w:ascii="Ebrima" w:hAnsi="Ebrima"/>
          <w:b/>
          <w:sz w:val="20"/>
          <w:szCs w:val="20"/>
        </w:rPr>
        <w:t>X) INTERPRETACIÓN DEL CONTRATO:</w:t>
      </w:r>
      <w:r>
        <w:rPr>
          <w:rFonts w:ascii="Ebrima" w:hAnsi="Ebrima"/>
          <w:sz w:val="20"/>
          <w:szCs w:val="20"/>
        </w:rPr>
        <w:t xml:space="preserve"> De conformidad al artículo ochenta y cuatro incisos primero y segundo de la LACAP, el ISTA se reserva el derecho de interpretar este Contrato de conformidad a la Constitución de la República, la Ley de Adquisiciones y Contrataciones de la Administración Pública, demás legislación aplicable y los principios generales de Derecho Administrativo, y de la forma que más convenga al interés público que se pretende satisfacer de forma directa o indirecta </w:t>
      </w:r>
      <w:r>
        <w:rPr>
          <w:rFonts w:ascii="Ebrima" w:hAnsi="Ebrima"/>
          <w:sz w:val="20"/>
          <w:szCs w:val="20"/>
        </w:rPr>
        <w:lastRenderedPageBreak/>
        <w:t xml:space="preserve">con la prestación del servicio objeto del presente Contrato, pudiendo en tal caso girar por escrito a la Contratista las instrucciones que se consideren necesarias; la Contratista, expresamente acepta tal disposición y se obliga a dar estricto cumplimiento a las instrucciones que le dicte el Contratante, las cuales le serán comunicadas por medio de la Unidad de Adquisiciones y Contrataciones Institucional del ISTA. </w:t>
      </w:r>
      <w:r>
        <w:rPr>
          <w:rFonts w:ascii="Ebrima" w:hAnsi="Ebrima"/>
          <w:b/>
          <w:sz w:val="20"/>
          <w:szCs w:val="20"/>
        </w:rPr>
        <w:t>XI) MODIFICACIÓN, AMPLIACIÓN Y/O PRÓRROGA:</w:t>
      </w:r>
      <w:r>
        <w:rPr>
          <w:rFonts w:ascii="Ebrima" w:hAnsi="Ebrima"/>
          <w:sz w:val="20"/>
          <w:szCs w:val="20"/>
        </w:rPr>
        <w:t xml:space="preserve"> De común acuerdo este Contrato podrá ser modificado y ampliado en cualquiera de sus partes; o prorrogado en su plazo de conformidad a la Ley, siempre que concurra una de las situaciones siguientes: a) Por motivos de caso fortuito o fuerza mayor tal como se establece en la Cláusula XIV de este Contrato; b) Cuando existan nuevas necesidades siempre vinculadas al objeto contractual; y c) Cuando surjan causas imprevistas. En tales casos, la Contratista deberá presentar su solicitud adjuntando documentación que compruebe la circunstancia que invoca, en un plazo de cinco días calendario antes de finalizar el plazo contractual, y el Contratante evaluará si es o no procedente tal solicitud, y de ser aceptada emitirá la correspondiente Resolución de Modificación, Ampliación o Prórroga del Contrato que será firmada posteriormente por ambas partes, para lo cual este mismo instrumento acreditará la obligación contractual resultante de dicha ampliación, modificación o prórroga. </w:t>
      </w:r>
      <w:r>
        <w:rPr>
          <w:rFonts w:ascii="Ebrima" w:hAnsi="Ebrima"/>
          <w:b/>
          <w:sz w:val="20"/>
          <w:szCs w:val="20"/>
        </w:rPr>
        <w:t>XII) SOLUCIÓN DE CONTROVERSIAS:</w:t>
      </w:r>
      <w:r>
        <w:rPr>
          <w:rFonts w:ascii="Ebrima" w:hAnsi="Ebrima"/>
          <w:sz w:val="20"/>
          <w:szCs w:val="20"/>
        </w:rPr>
        <w:t xml:space="preserve"> Para resolver las diferencias o conflictos que surgieren durante la ejecución del contrato, ambas partes se someten a los Métodos Alternativos de Resolución de Conflictos contemplados en la LACAP. </w:t>
      </w:r>
      <w:r>
        <w:rPr>
          <w:rFonts w:ascii="Ebrima" w:hAnsi="Ebrima"/>
          <w:b/>
          <w:sz w:val="20"/>
          <w:szCs w:val="20"/>
        </w:rPr>
        <w:t>XIII) MODIFICACIÓN UNILATERAL:</w:t>
      </w:r>
      <w:r>
        <w:rPr>
          <w:rFonts w:ascii="Ebrima" w:hAnsi="Ebrima"/>
          <w:sz w:val="20"/>
          <w:szCs w:val="20"/>
        </w:rPr>
        <w:t xml:space="preserve"> Queda convenido por ambas partes que cuando el interés público lo hiciere necesario, sea por necesidades nuevas, causas imprevistas u otras circunstancias, el Instituto podrá modificar de forma unilateral el presente Contrato, emitiendo al efecto la resolución correspondiente, la que formará parte integrante del mismo, entendiéndose que no será modificable de forma sustancial su objeto, y en caso de que se altere el equilibrio financiero convenido en el presente Contrato en detrimento de la Contratista, éste tendrá derecho a un ajuste de precios, y en general, toda modificación será enmarcada dentro de los parámetros de razonabilidad y buena fe. </w:t>
      </w:r>
      <w:r>
        <w:rPr>
          <w:rFonts w:ascii="Ebrima" w:hAnsi="Ebrima"/>
          <w:b/>
          <w:sz w:val="20"/>
          <w:szCs w:val="20"/>
        </w:rPr>
        <w:t>XIV) CASO FORTUITO O FUERZA MAYOR:</w:t>
      </w:r>
      <w:r>
        <w:rPr>
          <w:rFonts w:ascii="Ebrima" w:hAnsi="Ebrima"/>
          <w:sz w:val="20"/>
          <w:szCs w:val="20"/>
        </w:rPr>
        <w:t xml:space="preserve"> Por motivos de caso fortuito o fuerza mayor, de conformidad al artículo ochenta y seis de la LACAP, la Contratista podrá solicitar una prórroga del plazo de cumplimiento de las obligaciones contractuales, debiendo justificar y documentar su solicitud, la cual, para que sea efectiva, deberá ser aprobada por el Instituto; si procediere la aprobación, la Contratista deberá entregar la ampliación de la Garantía de Cumplimiento de Contrato. En todo caso y aparte de la facultad del ISTA para otorgar tal prórroga, ésta se concederá por medio de Resolución Razonada que formará parte integrante del presente Contrato. </w:t>
      </w:r>
      <w:r>
        <w:rPr>
          <w:rFonts w:ascii="Ebrima" w:hAnsi="Ebrima"/>
          <w:b/>
          <w:sz w:val="20"/>
          <w:szCs w:val="20"/>
        </w:rPr>
        <w:t>XV) TERMINACIÓN BILATERAL:</w:t>
      </w:r>
      <w:r>
        <w:rPr>
          <w:rFonts w:ascii="Ebrima" w:hAnsi="Ebrima"/>
          <w:sz w:val="20"/>
          <w:szCs w:val="20"/>
        </w:rPr>
        <w:t xml:space="preserve"> Las partes contratantes </w:t>
      </w:r>
      <w:r>
        <w:rPr>
          <w:rFonts w:ascii="Ebrima" w:hAnsi="Ebrima"/>
          <w:sz w:val="20"/>
          <w:szCs w:val="20"/>
        </w:rPr>
        <w:lastRenderedPageBreak/>
        <w:t xml:space="preserve">podrán de conformidad al artículo noventa y cinco de la LACAP, dar por terminada bilateralmente la relación jurídica que emana de este Contrato, debiendo en tal caso emitir conjuntamente la resolución correspondiente. </w:t>
      </w:r>
      <w:r>
        <w:rPr>
          <w:rFonts w:ascii="Ebrima" w:hAnsi="Ebrima"/>
          <w:b/>
          <w:sz w:val="20"/>
          <w:szCs w:val="20"/>
        </w:rPr>
        <w:t>XVI) JURISDICCION Y LEGISLACIÓN APLICABLE:</w:t>
      </w:r>
      <w:r>
        <w:rPr>
          <w:rFonts w:ascii="Ebrima" w:hAnsi="Ebrima"/>
          <w:sz w:val="20"/>
          <w:szCs w:val="20"/>
        </w:rPr>
        <w:t xml:space="preserve"> Para los efectos jurisdiccionales del presente Contrato, se adhieren a la legislación vigente de la República de El Salvador, cuya aplicación se realizará de conformidad a lo establecido en el artículo cinco de la LACAP. Asimismo, señalan como domicilio especial el de San Salvador a cuyos tribunales se someten expresamente. Será depositaria de los bienes que se embargaren la persona que el Contratante designe, a quien la Contratista releva de la obligación de rendir fianza y cuentas, comprometiéndose ésta a pagar los gastos ocasionados, inclusive los personales, aunque no hubiere condenación en costas. XVII) NOTIFICACIONES: Todas las notificaciones referentes a la ejecución del presente Contrato, serán válidas solamente cuando sean hechas por escrito a las direcciones de las partes contratantes, para cuyos efectos señalan las siguientes: </w:t>
      </w:r>
      <w:r>
        <w:rPr>
          <w:rFonts w:ascii="Ebrima" w:hAnsi="Ebrima"/>
          <w:b/>
          <w:sz w:val="20"/>
          <w:szCs w:val="20"/>
        </w:rPr>
        <w:t>EL INSTITUTO</w:t>
      </w:r>
      <w:r>
        <w:rPr>
          <w:rFonts w:ascii="Ebrima" w:hAnsi="Ebrima"/>
          <w:sz w:val="20"/>
          <w:szCs w:val="20"/>
        </w:rPr>
        <w:t xml:space="preserve"> en: kilómetro cinco y medio Carretera a Santa Tecla, contiguo al Parque de Pelota, San Salvador; y </w:t>
      </w:r>
      <w:r>
        <w:rPr>
          <w:rFonts w:ascii="Ebrima" w:hAnsi="Ebrima"/>
          <w:b/>
          <w:sz w:val="20"/>
          <w:szCs w:val="20"/>
        </w:rPr>
        <w:t>LA CONTRATISTA</w:t>
      </w:r>
      <w:r>
        <w:rPr>
          <w:rFonts w:ascii="Ebrima" w:hAnsi="Ebrima"/>
          <w:sz w:val="20"/>
          <w:szCs w:val="20"/>
        </w:rPr>
        <w:t xml:space="preserve"> en: Calle Loma Linda, número doscientos cuarenta y seis, Colonia San Benito, San Salvador. Yo, la suscrita Notaria, DOY FE: Que las firmas que calzan en el Contrato que me presentan, son AUTÉNTICAS por haber sido puestas por los comparecientes de su puño y letra a mi presencia este día y en esta ciudad, y de ser legítima y suficiente la personería con que actúan. Así se expresaron los comparecientes a quienes expliqué los efectos legales de esta Acta Notarial que consta de seis folios útiles y leído que les hube íntegramente lo escrito, en un solo acto, ratifican su contenido y firmamos. DOY FE.-</w:t>
      </w:r>
    </w:p>
    <w:p w:rsidR="00F7023C" w:rsidRDefault="00F7023C" w:rsidP="00F7023C">
      <w:pPr>
        <w:spacing w:line="360" w:lineRule="auto"/>
        <w:jc w:val="both"/>
        <w:rPr>
          <w:rFonts w:ascii="Ebrima" w:hAnsi="Ebrima"/>
          <w:sz w:val="20"/>
          <w:szCs w:val="20"/>
        </w:rPr>
      </w:pPr>
    </w:p>
    <w:p w:rsidR="00F7023C" w:rsidRDefault="00F7023C" w:rsidP="00F7023C">
      <w:pPr>
        <w:spacing w:after="0" w:line="240" w:lineRule="auto"/>
        <w:jc w:val="both"/>
        <w:rPr>
          <w:rFonts w:ascii="Ebrima" w:hAnsi="Ebrima"/>
          <w:b/>
          <w:sz w:val="16"/>
          <w:szCs w:val="16"/>
        </w:rPr>
      </w:pPr>
      <w:r>
        <w:rPr>
          <w:rFonts w:ascii="Ebrima" w:hAnsi="Ebrima"/>
          <w:b/>
          <w:sz w:val="16"/>
          <w:szCs w:val="16"/>
        </w:rPr>
        <w:t>LICENCIADA CARLA MABEL ALVANÉS AMAYA                                         FANTINA LINET ANDINO RIVERA</w:t>
      </w:r>
    </w:p>
    <w:p w:rsidR="00F7023C" w:rsidRDefault="00F7023C" w:rsidP="00F7023C">
      <w:pPr>
        <w:spacing w:after="0" w:line="240" w:lineRule="auto"/>
        <w:jc w:val="both"/>
        <w:rPr>
          <w:rFonts w:ascii="Ebrima" w:hAnsi="Ebrima"/>
          <w:b/>
          <w:sz w:val="16"/>
          <w:szCs w:val="16"/>
        </w:rPr>
      </w:pPr>
      <w:r>
        <w:rPr>
          <w:rFonts w:ascii="Ebrima" w:hAnsi="Ebrima"/>
          <w:b/>
          <w:sz w:val="16"/>
          <w:szCs w:val="16"/>
        </w:rPr>
        <w:t xml:space="preserve">  PRESIDENTA DEL INSTITUTO SALVADOREÑO                                REPRESENTANTE LEGAL DE LA SOCIEDAD GBM   </w:t>
      </w:r>
    </w:p>
    <w:p w:rsidR="00D47A0A" w:rsidRPr="00F7023C" w:rsidRDefault="00F7023C" w:rsidP="00F7023C">
      <w:pPr>
        <w:spacing w:after="0" w:line="240" w:lineRule="auto"/>
        <w:jc w:val="both"/>
        <w:rPr>
          <w:rFonts w:ascii="Ebrima" w:hAnsi="Ebrima"/>
          <w:b/>
          <w:sz w:val="16"/>
          <w:szCs w:val="16"/>
        </w:rPr>
      </w:pPr>
      <w:r>
        <w:rPr>
          <w:rFonts w:ascii="Ebrima" w:hAnsi="Ebrima"/>
          <w:b/>
          <w:sz w:val="16"/>
          <w:szCs w:val="16"/>
        </w:rPr>
        <w:t xml:space="preserve">           DE TRANSFORMACIÓN AGRARIA                                                          DE EL SALVADOR S.A. DE C.V.</w:t>
      </w:r>
    </w:p>
    <w:sectPr w:rsidR="00D47A0A" w:rsidRPr="00F7023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A97" w:rsidRDefault="00FA7A97" w:rsidP="00FA7A97">
      <w:pPr>
        <w:spacing w:after="0" w:line="240" w:lineRule="auto"/>
      </w:pPr>
      <w:r>
        <w:separator/>
      </w:r>
    </w:p>
  </w:endnote>
  <w:endnote w:type="continuationSeparator" w:id="0">
    <w:p w:rsidR="00FA7A97" w:rsidRDefault="00FA7A97" w:rsidP="00FA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A97" w:rsidRDefault="00FA7A97" w:rsidP="00FA7A97">
      <w:pPr>
        <w:spacing w:after="0" w:line="240" w:lineRule="auto"/>
      </w:pPr>
      <w:r>
        <w:separator/>
      </w:r>
    </w:p>
  </w:footnote>
  <w:footnote w:type="continuationSeparator" w:id="0">
    <w:p w:rsidR="00FA7A97" w:rsidRDefault="00FA7A97" w:rsidP="00FA7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A97" w:rsidRDefault="00FA7A97">
    <w:pPr>
      <w:pStyle w:val="Encabezado"/>
    </w:pPr>
    <w:r>
      <w:rPr>
        <w:rFonts w:ascii="Antique Olive" w:eastAsiaTheme="minorHAnsi" w:hAnsi="Antique Olive" w:cs="Antique Olive"/>
        <w:sz w:val="20"/>
        <w:szCs w:val="20"/>
        <w:lang w:val="es"/>
      </w:rPr>
      <w:t>Versión pública de conformidad al Art. 30 de la Ley de Acceso a la Información Pública, han sido suprimidos los Datos Personales que contiene el documento original.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3C"/>
    <w:rsid w:val="000607D0"/>
    <w:rsid w:val="00D47A0A"/>
    <w:rsid w:val="00F7023C"/>
    <w:rsid w:val="00FA7A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1B889-CA63-4813-8370-E61B6E07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3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7A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A97"/>
    <w:rPr>
      <w:rFonts w:ascii="Calibri" w:eastAsia="Calibri" w:hAnsi="Calibri" w:cs="Times New Roman"/>
    </w:rPr>
  </w:style>
  <w:style w:type="paragraph" w:styleId="Piedepgina">
    <w:name w:val="footer"/>
    <w:basedOn w:val="Normal"/>
    <w:link w:val="PiedepginaCar"/>
    <w:uiPriority w:val="99"/>
    <w:unhideWhenUsed/>
    <w:rsid w:val="00FA7A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A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6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9170</Words>
  <Characters>50439</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Clelia Gricel Jimenez Rivas</dc:creator>
  <cp:lastModifiedBy>Xenia Yosabeth Zuniga</cp:lastModifiedBy>
  <cp:revision>2</cp:revision>
  <dcterms:created xsi:type="dcterms:W3CDTF">2017-09-07T17:36:00Z</dcterms:created>
  <dcterms:modified xsi:type="dcterms:W3CDTF">2017-09-07T17:36:00Z</dcterms:modified>
</cp:coreProperties>
</file>