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35" w:rsidRDefault="006B7135">
      <w:pPr>
        <w:spacing w:before="17" w:line="20" w:lineRule="exact"/>
      </w:pPr>
      <w:bookmarkStart w:id="0" w:name="_GoBack"/>
      <w:bookmarkEnd w:id="0"/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3"/>
        <w:gridCol w:w="4683"/>
        <w:gridCol w:w="825"/>
        <w:gridCol w:w="1037"/>
        <w:gridCol w:w="1119"/>
      </w:tblGrid>
      <w:tr w:rsidR="006B7135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1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</w:tcPr>
          <w:p w:rsidR="006B7135" w:rsidRDefault="00C12130">
            <w:pPr>
              <w:spacing w:before="252" w:line="63" w:lineRule="exact"/>
              <w:jc w:val="center"/>
              <w:rPr>
                <w:rFonts w:ascii="Verdana" w:hAnsi="Verdana"/>
                <w:b/>
                <w:color w:val="FFFFFF"/>
                <w:lang w:val="es-ES"/>
              </w:rPr>
            </w:pPr>
            <w:r>
              <w:rPr>
                <w:rFonts w:ascii="Verdana" w:hAnsi="Verdana"/>
                <w:b/>
                <w:color w:val="FFFFFF"/>
                <w:lang w:val="es-ES"/>
              </w:rPr>
              <w:t xml:space="preserve">*e </w:t>
            </w:r>
            <w:r>
              <w:rPr>
                <w:rFonts w:ascii="Verdana" w:hAnsi="Verdana"/>
                <w:b/>
                <w:color w:val="FFFFFF"/>
                <w:lang w:val="es-ES"/>
              </w:rPr>
              <w:br/>
            </w:r>
            <w:r>
              <w:rPr>
                <w:rFonts w:ascii="Verdana" w:hAnsi="Verdana"/>
                <w:b/>
                <w:color w:val="FFFFFF"/>
                <w:spacing w:val="-68"/>
                <w:lang w:val="es-ES"/>
              </w:rPr>
              <w:t>..".0</w:t>
            </w:r>
            <w:r>
              <w:rPr>
                <w:rFonts w:ascii="Arial" w:hAnsi="Arial"/>
                <w:b/>
                <w:color w:val="FFFFFF"/>
                <w:spacing w:val="-68"/>
                <w:w w:val="170"/>
                <w:vertAlign w:val="superscript"/>
                <w:lang w:val="es-ES"/>
              </w:rPr>
              <w:t>1</w:t>
            </w:r>
            <w:r>
              <w:rPr>
                <w:rFonts w:ascii="Verdana" w:hAnsi="Verdana"/>
                <w:b/>
                <w:color w:val="FFFFFF"/>
                <w:spacing w:val="-68"/>
                <w:lang w:val="es-ES"/>
              </w:rPr>
              <w:t>1/4</w:t>
            </w:r>
          </w:p>
          <w:p w:rsidR="006B7135" w:rsidRDefault="00C12130">
            <w:pPr>
              <w:ind w:right="720"/>
              <w:jc w:val="right"/>
              <w:rPr>
                <w:rFonts w:ascii="Verdana" w:hAnsi="Verdana"/>
                <w:b/>
                <w:color w:val="FFFFFF"/>
                <w:spacing w:val="-72"/>
                <w:lang w:val="es-ES"/>
              </w:rPr>
            </w:pPr>
            <w:r>
              <w:rPr>
                <w:rFonts w:ascii="Verdana" w:hAnsi="Verdana"/>
                <w:b/>
                <w:color w:val="FFFFFF"/>
                <w:spacing w:val="-72"/>
                <w:lang w:val="es-ES"/>
              </w:rPr>
              <w:t>1111r</w:t>
            </w:r>
          </w:p>
          <w:p w:rsidR="006B7135" w:rsidRDefault="00C12130">
            <w:pPr>
              <w:spacing w:before="39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C12130">
            <w:pPr>
              <w:spacing w:line="498" w:lineRule="exact"/>
              <w:rPr>
                <w:rFonts w:ascii="Tahoma" w:hAnsi="Tahoma"/>
                <w:b/>
                <w:color w:val="000000"/>
                <w:spacing w:val="152"/>
                <w:w w:val="80"/>
                <w:sz w:val="4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152"/>
                <w:w w:val="80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52"/>
                <w:sz w:val="14"/>
                <w:lang w:val="es-ES"/>
              </w:rPr>
              <w:t>TEL.:</w:t>
            </w:r>
          </w:p>
          <w:p w:rsidR="006B7135" w:rsidRDefault="00C12130">
            <w:pPr>
              <w:spacing w:before="144" w:line="181" w:lineRule="exact"/>
              <w:jc w:val="right"/>
              <w:rPr>
                <w:rFonts w:ascii="Verdana" w:hAnsi="Verdana"/>
                <w:b/>
                <w:color w:val="000000"/>
                <w:spacing w:val="-24"/>
                <w:sz w:val="18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24"/>
                <w:sz w:val="18"/>
                <w:lang w:val="es-ES"/>
              </w:rPr>
              <w:t>CENTRO INTERNACIONAL DE FERIAS Y CONVENCIONES</w:t>
            </w:r>
          </w:p>
          <w:p w:rsidR="006B7135" w:rsidRDefault="00C12130">
            <w:pPr>
              <w:spacing w:before="144" w:line="292" w:lineRule="exact"/>
              <w:ind w:left="1296"/>
              <w:jc w:val="center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6B7135" w:rsidRDefault="00C12130">
            <w:pPr>
              <w:spacing w:before="504"/>
              <w:jc w:val="center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156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spacing w:line="85" w:lineRule="exact"/>
              <w:rPr>
                <w:rFonts w:ascii="Verdana" w:hAnsi="Verdana"/>
                <w:b/>
                <w:color w:val="000000"/>
                <w:sz w:val="18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8"/>
                <w:lang w:val="es-ES"/>
              </w:rPr>
              <w:t>DE</w:t>
            </w:r>
          </w:p>
          <w:p w:rsidR="006B7135" w:rsidRDefault="00C12130">
            <w:pPr>
              <w:spacing w:line="89" w:lineRule="exact"/>
              <w:ind w:right="793"/>
              <w:jc w:val="right"/>
              <w:rPr>
                <w:rFonts w:ascii="Verdana" w:hAnsi="Verdana"/>
                <w:b/>
                <w:color w:val="000000"/>
                <w:spacing w:val="-14"/>
                <w:sz w:val="18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4"/>
                <w:sz w:val="18"/>
                <w:lang w:val="es-ES"/>
              </w:rPr>
              <w:t>EL SALVADOR</w:t>
            </w:r>
          </w:p>
          <w:p w:rsidR="006B7135" w:rsidRDefault="00C12130">
            <w:pPr>
              <w:spacing w:before="180" w:line="175" w:lineRule="exact"/>
              <w:ind w:right="1243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</w:tcPr>
          <w:p w:rsidR="006B7135" w:rsidRDefault="006B7135"/>
        </w:tc>
        <w:tc>
          <w:tcPr>
            <w:tcW w:w="4683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21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ind w:right="433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REQ. N</w:t>
            </w:r>
            <w:r>
              <w:rPr>
                <w:rFonts w:ascii="Arial" w:hAnsi="Arial"/>
                <w:b/>
                <w:color w:val="000000"/>
                <w:spacing w:val="-6"/>
                <w:w w:val="95"/>
                <w:sz w:val="16"/>
                <w:vertAlign w:val="superscript"/>
                <w:lang w:val="es-ES"/>
              </w:rPr>
              <w:t>°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 12293</w:t>
            </w:r>
          </w:p>
        </w:tc>
      </w:tr>
      <w:tr w:rsidR="006B7135" w:rsidRPr="00C1213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135" w:rsidRDefault="006B7135"/>
        </w:tc>
        <w:tc>
          <w:tcPr>
            <w:tcW w:w="4683" w:type="dxa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215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6B7135" w:rsidRDefault="00C12130">
            <w:pPr>
              <w:spacing w:before="72" w:line="283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Arial" w:hAnsi="Arial"/>
                <w:b/>
                <w:i/>
                <w:color w:val="000000"/>
                <w:spacing w:val="-4"/>
                <w:sz w:val="17"/>
                <w:lang w:val="es-ES"/>
              </w:rPr>
              <w:t xml:space="preserve">No. </w:t>
            </w:r>
            <w:r>
              <w:rPr>
                <w:rFonts w:ascii="Arial" w:hAnsi="Arial"/>
                <w:b/>
                <w:i/>
                <w:color w:val="000000"/>
                <w:spacing w:val="-4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1. G. 067/2017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ind w:left="65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VIERNES 17 DE MARZO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2156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B7135" w:rsidRDefault="006B7135"/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7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ind w:left="65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TALLER DIDEA, 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6B7135" w:rsidRPr="00C12130" w:rsidRDefault="006B7135">
            <w:pPr>
              <w:rPr>
                <w:lang w:val="es-SV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spacing w:line="29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088/2017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7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ind w:left="65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0614-010462-002-1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2156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6B7135"/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7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135" w:rsidRDefault="00C12130">
            <w:pPr>
              <w:spacing w:line="198" w:lineRule="exact"/>
              <w:ind w:left="36" w:right="324"/>
              <w:rPr>
                <w:rFonts w:ascii="Tahoma" w:hAnsi="Tahoma"/>
                <w:b/>
                <w:color w:val="000000"/>
                <w:spacing w:val="-7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83" w:type="dxa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C12130">
            <w:pPr>
              <w:spacing w:line="360" w:lineRule="auto"/>
              <w:ind w:right="648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Sr. Jaime Ordofiez, TEL 2245-4962, correo electronico: </w:t>
            </w:r>
            <w:hyperlink r:id="rId5">
              <w:r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ES"/>
                </w:rPr>
                <w:t>jeordonez@excelautomotriz.com.sv</w:t>
              </w:r>
            </w:hyperlink>
          </w:p>
          <w:p w:rsidR="006B7135" w:rsidRDefault="00C12130">
            <w:pPr>
              <w:spacing w:before="576" w:line="206" w:lineRule="auto"/>
              <w:ind w:right="261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6B7135" w:rsidRPr="00C12130" w:rsidRDefault="006B7135">
            <w:pPr>
              <w:rPr>
                <w:lang w:val="es-SV"/>
              </w:rPr>
            </w:pPr>
          </w:p>
        </w:tc>
        <w:tc>
          <w:tcPr>
            <w:tcW w:w="21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REGISTRO No.: 177930-0</w:t>
            </w:r>
          </w:p>
        </w:tc>
      </w:tr>
      <w:tr w:rsidR="006B7135" w:rsidRPr="00C12130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577" w:type="dxa"/>
            <w:gridSpan w:val="2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6B7135" w:rsidRDefault="00C12130">
            <w:pPr>
              <w:spacing w:before="648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 continuación</w:t>
            </w:r>
          </w:p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21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B7135" w:rsidRDefault="00C12130">
            <w:pPr>
              <w:spacing w:line="200" w:lineRule="exact"/>
              <w:ind w:left="36" w:right="36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>Negocios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6B7135" w:rsidRPr="00C12130" w:rsidRDefault="006B7135">
            <w:pPr>
              <w:rPr>
                <w:lang w:val="es-SV"/>
              </w:rPr>
            </w:pPr>
          </w:p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6B7135" w:rsidRPr="00C12130" w:rsidRDefault="006B7135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6B7135" w:rsidRPr="00C12130" w:rsidRDefault="006B7135">
            <w:pPr>
              <w:rPr>
                <w:lang w:val="es-SV"/>
              </w:rPr>
            </w:pPr>
          </w:p>
        </w:tc>
        <w:tc>
          <w:tcPr>
            <w:tcW w:w="21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NIT: 0614-240207-101-0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none" w:sz="0" w:space="0" w:color="000000"/>
            </w:tcBorders>
          </w:tcPr>
          <w:p w:rsidR="006B7135" w:rsidRDefault="006B7135"/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6B7135" w:rsidRDefault="006B7135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B7135" w:rsidRDefault="006B7135"/>
        </w:tc>
        <w:tc>
          <w:tcPr>
            <w:tcW w:w="2156" w:type="dxa"/>
            <w:gridSpan w:val="2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68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B7135" w:rsidRDefault="00C12130">
            <w:pPr>
              <w:spacing w:line="169" w:lineRule="exact"/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103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B7135" w:rsidRDefault="00C12130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8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135" w:rsidRDefault="00C12130">
            <w:pPr>
              <w:spacing w:line="314" w:lineRule="auto"/>
              <w:ind w:right="432"/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 xml:space="preserve">SERVICIO DE MANTENIMIENTO PREVENTIVO EN VEHICULO TOYOTA </w:t>
            </w: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PLACA 686-465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ind w:right="90"/>
              <w:jc w:val="right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tabs>
                <w:tab w:val="right" w:pos="964"/>
              </w:tabs>
              <w:ind w:right="73"/>
              <w:jc w:val="right"/>
              <w:rPr>
                <w:rFonts w:ascii="Verdana" w:hAnsi="Verdana"/>
                <w:color w:val="000000"/>
                <w:spacing w:val="-4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6"/>
                <w:sz w:val="13"/>
                <w:lang w:val="es-ES"/>
              </w:rPr>
              <w:t xml:space="preserve"> $</w:t>
            </w:r>
            <w:r>
              <w:rPr>
                <w:rFonts w:ascii="Verdana" w:hAnsi="Verdana"/>
                <w:color w:val="000000"/>
                <w:spacing w:val="-46"/>
                <w:sz w:val="13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354.62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tabs>
                <w:tab w:val="right" w:pos="993"/>
              </w:tabs>
              <w:ind w:right="11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354.62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68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B7135" w:rsidRDefault="006B7135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1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ind w:left="3485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ind w:right="11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354.62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122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ind w:right="3870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IVA 13%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tabs>
                <w:tab w:val="right" w:pos="993"/>
              </w:tabs>
              <w:ind w:right="112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46.10</w:t>
            </w:r>
          </w:p>
        </w:tc>
      </w:tr>
      <w:tr w:rsidR="006B713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22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6B7135" w:rsidRDefault="00C12130">
            <w:pPr>
              <w:ind w:left="3485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7135" w:rsidRDefault="00C12130">
            <w:pPr>
              <w:ind w:right="11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400.72</w:t>
            </w:r>
          </w:p>
        </w:tc>
      </w:tr>
    </w:tbl>
    <w:p w:rsidR="006B7135" w:rsidRDefault="006B7135">
      <w:pPr>
        <w:spacing w:after="297" w:line="20" w:lineRule="exact"/>
      </w:pPr>
    </w:p>
    <w:p w:rsidR="006B7135" w:rsidRDefault="00C12130">
      <w:pPr>
        <w:spacing w:line="204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6B7135" w:rsidRDefault="00C12130">
      <w:pPr>
        <w:tabs>
          <w:tab w:val="right" w:pos="6015"/>
        </w:tabs>
        <w:spacing w:before="216" w:line="204" w:lineRule="auto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6B7135" w:rsidRDefault="00C12130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solicitarlo presentar: Original Orden de Suministro, copia Compromiso</w:t>
      </w:r>
    </w:p>
    <w:p w:rsidR="006B7135" w:rsidRDefault="00C12130">
      <w:pPr>
        <w:spacing w:before="36" w:line="319" w:lineRule="auto"/>
        <w:ind w:left="1584" w:right="504" w:hanging="1584"/>
        <w:rPr>
          <w:rFonts w:ascii="Tahoma" w:hAnsi="Tahoma"/>
          <w:b/>
          <w:color w:val="000000"/>
          <w:spacing w:val="3"/>
          <w:sz w:val="14"/>
          <w:lang w:val="es-ES"/>
        </w:rPr>
      </w:pPr>
      <w:r>
        <w:rPr>
          <w:rFonts w:ascii="Tahoma" w:hAnsi="Tahoma"/>
          <w:b/>
          <w:color w:val="000000"/>
          <w:spacing w:val="3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3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3"/>
          <w:sz w:val="14"/>
          <w:lang w:val="es-ES"/>
        </w:rPr>
        <w:t xml:space="preserve">(descontando el 1%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6B7135" w:rsidRDefault="00C12130">
      <w:pPr>
        <w:tabs>
          <w:tab w:val="right" w:pos="2621"/>
        </w:tabs>
        <w:spacing w:before="14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Contra entrega</w:t>
      </w:r>
    </w:p>
    <w:p w:rsidR="006B7135" w:rsidRDefault="00C12130">
      <w:pPr>
        <w:spacing w:before="288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Dias viernes</w:t>
      </w:r>
    </w:p>
    <w:p w:rsidR="006B7135" w:rsidRDefault="00C12130">
      <w:pPr>
        <w:spacing w:before="216"/>
        <w:ind w:left="1584"/>
        <w:rPr>
          <w:rFonts w:ascii="Tahoma" w:hAnsi="Tahoma"/>
          <w:color w:val="000000"/>
          <w:spacing w:val="12"/>
          <w:sz w:val="14"/>
          <w:lang w:val="es-ES"/>
        </w:rPr>
      </w:pPr>
      <w:r>
        <w:rPr>
          <w:rFonts w:ascii="Tahoma" w:hAnsi="Tahoma"/>
          <w:color w:val="000000"/>
          <w:spacing w:val="12"/>
          <w:sz w:val="14"/>
          <w:lang w:val="es-ES"/>
        </w:rPr>
        <w:t>Contactar con Jaime Tobar Tel. 2132-7000 y 7854-7946, administrador de la Orden de compra y</w:t>
      </w:r>
    </w:p>
    <w:p w:rsidR="006B7135" w:rsidRDefault="00C12130">
      <w:pPr>
        <w:spacing w:line="104" w:lineRule="exact"/>
        <w:rPr>
          <w:rFonts w:ascii="Tahoma" w:hAnsi="Tahoma"/>
          <w:color w:val="000000"/>
          <w:sz w:val="14"/>
          <w:lang w:val="es-ES"/>
        </w:rPr>
      </w:pPr>
      <w:r>
        <w:rPr>
          <w:rFonts w:ascii="Tahoma" w:hAnsi="Tahoma"/>
          <w:color w:val="000000"/>
          <w:sz w:val="14"/>
          <w:lang w:val="es-ES"/>
        </w:rPr>
        <w:t xml:space="preserve">Forma </w:t>
      </w:r>
      <w:r>
        <w:rPr>
          <w:rFonts w:ascii="Tahoma" w:hAnsi="Tahoma"/>
          <w:b/>
          <w:color w:val="000000"/>
          <w:sz w:val="14"/>
          <w:lang w:val="es-ES"/>
        </w:rPr>
        <w:t>de entrega:</w:t>
      </w:r>
    </w:p>
    <w:p w:rsidR="006B7135" w:rsidRDefault="00C12130">
      <w:pPr>
        <w:ind w:left="1584"/>
        <w:rPr>
          <w:rFonts w:ascii="Tahoma" w:hAnsi="Tahoma"/>
          <w:color w:val="000000"/>
          <w:spacing w:val="12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7825740</wp:posOffset>
                </wp:positionV>
                <wp:extent cx="5892800" cy="2235200"/>
                <wp:effectExtent l="1270" t="0" r="1905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35" w:rsidRDefault="006B71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66.85pt;margin-top:616.2pt;width:464pt;height:17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AmrwIAAKk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" filled="f" stroked="f">
                <v:textbox inset="0,0,0,0">
                  <w:txbxContent>
                    <w:p w:rsidR="006B7135" w:rsidRDefault="006B713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ge">
                  <wp:posOffset>7825740</wp:posOffset>
                </wp:positionV>
                <wp:extent cx="5029200" cy="2215515"/>
                <wp:effectExtent l="127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1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35" w:rsidRDefault="00C1213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029200" cy="221551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29200" cy="2215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02.1pt;margin-top:616.2pt;width:396pt;height:174.4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V7sA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" filled="f" stroked="f">
                <v:textbox inset="0,0,0,0">
                  <w:txbxContent>
                    <w:p w:rsidR="006B7135" w:rsidRDefault="00C12130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029200" cy="221551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29200" cy="2215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1523365</wp:posOffset>
                </wp:positionH>
                <wp:positionV relativeFrom="page">
                  <wp:posOffset>8787765</wp:posOffset>
                </wp:positionV>
                <wp:extent cx="845820" cy="84455"/>
                <wp:effectExtent l="0" t="0" r="254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35" w:rsidRDefault="00C12130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19.95pt;margin-top:691.95pt;width:66.6pt;height:6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7PewIAAAQ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" stroked="f">
                <v:textbox inset="0,0,0,0">
                  <w:txbxContent>
                    <w:p w:rsidR="006B7135" w:rsidRDefault="00C12130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5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ge">
                  <wp:posOffset>8479155</wp:posOffset>
                </wp:positionV>
                <wp:extent cx="5029200" cy="251460"/>
                <wp:effectExtent l="1270" t="1905" r="0" b="38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35" w:rsidRDefault="00C12130">
                            <w:pPr>
                              <w:shd w:val="solid" w:color="FFFFFF" w:fill="FFFFFF"/>
                              <w:spacing w:line="149" w:lineRule="exact"/>
                              <w:ind w:left="5328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2"/>
                                <w:lang w:val="es-ES"/>
                              </w:rPr>
                              <w:t xml:space="preserve">PRESiDENC.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t>,,</w:t>
                            </w:r>
                          </w:p>
                          <w:p w:rsidR="006B7135" w:rsidRDefault="00C12130">
                            <w:pPr>
                              <w:shd w:val="solid" w:color="FFFFFF" w:fill="FFFFFF"/>
                              <w:tabs>
                                <w:tab w:val="left" w:pos="2355"/>
                                <w:tab w:val="right" w:pos="7917"/>
                              </w:tabs>
                              <w:spacing w:line="275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Mar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4"/>
                                <w:sz w:val="15"/>
                                <w:lang w:val="es-ES"/>
                              </w:rPr>
                              <w:t>óV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14"/>
                                <w:sz w:val="15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4"/>
                                <w:sz w:val="15"/>
                                <w:lang w:val="es-ES"/>
                              </w:rPr>
                              <w:t>,/,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14"/>
                                <w:sz w:val="15"/>
                                <w:vertAlign w:val="subscript"/>
                                <w:lang w:val="es-ES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14"/>
                                <w:sz w:val="15"/>
                                <w:vertAlign w:val="superscript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15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5"/>
                                <w:lang w:val="es-ES"/>
                              </w:rPr>
                              <w:t>...,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15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5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15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5"/>
                                <w:lang w:val="es-ES"/>
                              </w:rPr>
                              <w:t>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15"/>
                                <w:vertAlign w:val="subscript"/>
                                <w:lang w:val="es-ES"/>
                              </w:rPr>
                              <w:t>2.«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5"/>
                                <w:lang w:val="es-ES"/>
                              </w:rPr>
                              <w:t xml:space="preserve">,.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4"/>
                                <w:sz w:val="15"/>
                                <w:vertAlign w:val="subscript"/>
                                <w:lang w:val="es-ES"/>
                              </w:rPr>
                              <w:t>ün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4"/>
                                <w:sz w:val="15"/>
                                <w:lang w:val="es-ES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4"/>
                                <w:sz w:val="15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4"/>
                                <w:sz w:val="15"/>
                                <w:lang w:val="es-ES"/>
                              </w:rPr>
                              <w:t xml:space="preserve">'.5]Pccia.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lang w:val="es-ES"/>
                              </w:rPr>
                              <w:t>Marta Cecibel tau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02.1pt;margin-top:667.65pt;width:396pt;height:19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" stroked="f">
                <v:textbox inset="0,0,0,0">
                  <w:txbxContent>
                    <w:p w:rsidR="006B7135" w:rsidRDefault="00C12130">
                      <w:pPr>
                        <w:shd w:val="solid" w:color="FFFFFF" w:fill="FFFFFF"/>
                        <w:spacing w:line="149" w:lineRule="exact"/>
                        <w:ind w:left="5328"/>
                        <w:rPr>
                          <w:rFonts w:ascii="Times New Roman" w:hAnsi="Times New Roman"/>
                          <w:color w:val="000000"/>
                          <w:spacing w:val="-4"/>
                          <w:sz w:val="12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2"/>
                          <w:lang w:val="es-ES"/>
                        </w:rPr>
                        <w:t xml:space="preserve">PRESiDENC. 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6"/>
                          <w:lang w:val="es-ES"/>
                        </w:rPr>
                        <w:t>,,</w:t>
                      </w:r>
                    </w:p>
                    <w:p w:rsidR="006B7135" w:rsidRDefault="00C12130">
                      <w:pPr>
                        <w:shd w:val="solid" w:color="FFFFFF" w:fill="FFFFFF"/>
                        <w:tabs>
                          <w:tab w:val="left" w:pos="2355"/>
                          <w:tab w:val="right" w:pos="7917"/>
                        </w:tabs>
                        <w:spacing w:line="275" w:lineRule="exact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Mar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4"/>
                          <w:sz w:val="15"/>
                          <w:lang w:val="es-ES"/>
                        </w:rPr>
                        <w:t>óV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14"/>
                          <w:sz w:val="15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4"/>
                          <w:sz w:val="15"/>
                          <w:lang w:val="es-ES"/>
                        </w:rPr>
                        <w:t>,/,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14"/>
                          <w:sz w:val="15"/>
                          <w:vertAlign w:val="subscript"/>
                          <w:lang w:val="es-ES"/>
                        </w:rPr>
                        <w:t>y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14"/>
                          <w:sz w:val="15"/>
                          <w:vertAlign w:val="superscript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15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4"/>
                          <w:sz w:val="15"/>
                          <w:lang w:val="es-ES"/>
                        </w:rPr>
                        <w:t>...,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15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4"/>
                          <w:sz w:val="15"/>
                          <w:lang w:val="es-ES"/>
                        </w:rPr>
                        <w:t>,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15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4"/>
                          <w:sz w:val="15"/>
                          <w:lang w:val="es-ES"/>
                        </w:rPr>
                        <w:t>..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15"/>
                          <w:vertAlign w:val="subscript"/>
                          <w:lang w:val="es-ES"/>
                        </w:rPr>
                        <w:t>2.«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4"/>
                          <w:sz w:val="15"/>
                          <w:lang w:val="es-ES"/>
                        </w:rPr>
                        <w:t xml:space="preserve">,. </w:t>
                      </w:r>
                      <w:r>
                        <w:rPr>
                          <w:rFonts w:ascii="Verdana" w:hAnsi="Verdana"/>
                          <w:color w:val="000000"/>
                          <w:spacing w:val="-14"/>
                          <w:sz w:val="15"/>
                          <w:vertAlign w:val="subscript"/>
                          <w:lang w:val="es-ES"/>
                        </w:rPr>
                        <w:t>ün</w:t>
                      </w:r>
                      <w:r>
                        <w:rPr>
                          <w:rFonts w:ascii="Arial" w:hAnsi="Arial"/>
                          <w:color w:val="000000"/>
                          <w:spacing w:val="-14"/>
                          <w:sz w:val="15"/>
                          <w:lang w:val="es-ES"/>
                        </w:rPr>
                        <w:t>k</w:t>
                      </w:r>
                      <w:r>
                        <w:rPr>
                          <w:rFonts w:ascii="Arial" w:hAnsi="Arial"/>
                          <w:color w:val="000000"/>
                          <w:spacing w:val="-14"/>
                          <w:sz w:val="15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Arial" w:hAnsi="Arial"/>
                          <w:color w:val="000000"/>
                          <w:spacing w:val="-14"/>
                          <w:sz w:val="15"/>
                          <w:lang w:val="es-ES"/>
                        </w:rPr>
                        <w:t xml:space="preserve">'.5]Pccia.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lang w:val="es-ES"/>
                        </w:rPr>
                        <w:t>Marta Cecibel tau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3354070</wp:posOffset>
                </wp:positionH>
                <wp:positionV relativeFrom="page">
                  <wp:posOffset>8730615</wp:posOffset>
                </wp:positionV>
                <wp:extent cx="2971800" cy="118745"/>
                <wp:effectExtent l="127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35" w:rsidRDefault="00C12130">
                            <w:pPr>
                              <w:shd w:val="solid" w:color="FFFFFF" w:fill="FFFFFF"/>
                              <w:tabs>
                                <w:tab w:val="right" w:pos="4677"/>
                              </w:tabs>
                              <w:spacing w:line="14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4"/>
                                <w:sz w:val="15"/>
                                <w:lang w:val="es-ES"/>
                              </w:rPr>
                              <w:t>(--.‘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4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64.1pt;margin-top:687.45pt;width:234pt;height:9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" stroked="f">
                <v:textbox inset="0,0,0,0">
                  <w:txbxContent>
                    <w:p w:rsidR="006B7135" w:rsidRDefault="00C12130">
                      <w:pPr>
                        <w:shd w:val="solid" w:color="FFFFFF" w:fill="FFFFFF"/>
                        <w:tabs>
                          <w:tab w:val="right" w:pos="4677"/>
                        </w:tabs>
                        <w:spacing w:line="149" w:lineRule="exact"/>
                        <w:rPr>
                          <w:rFonts w:ascii="Tahoma" w:hAnsi="Tahoma"/>
                          <w:b/>
                          <w:color w:val="000000"/>
                          <w:spacing w:val="-5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4"/>
                          <w:sz w:val="15"/>
                          <w:lang w:val="es-ES"/>
                        </w:rPr>
                        <w:t>(--.‘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4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3354070</wp:posOffset>
                </wp:positionH>
                <wp:positionV relativeFrom="page">
                  <wp:posOffset>8849360</wp:posOffset>
                </wp:positionV>
                <wp:extent cx="109855" cy="132715"/>
                <wp:effectExtent l="1270" t="635" r="317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35" w:rsidRDefault="00C12130">
                            <w:pPr>
                              <w:shd w:val="solid" w:color="FFFFFF" w:fill="FFFFFF"/>
                              <w:spacing w:line="79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o</w:t>
                            </w:r>
                          </w:p>
                          <w:p w:rsidR="006B7135" w:rsidRDefault="00C12130">
                            <w:pPr>
                              <w:shd w:val="solid" w:color="FFFFFF" w:fill="FFFFFF"/>
                              <w:spacing w:line="138" w:lineRule="exact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2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8"/>
                                <w:sz w:val="15"/>
                                <w:lang w:val="es-ES"/>
                              </w:rPr>
                              <w:t>rr,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264.1pt;margin-top:696.8pt;width:8.65pt;height:10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" stroked="f">
                <v:textbox inset="0,0,0,0">
                  <w:txbxContent>
                    <w:p w:rsidR="006B7135" w:rsidRDefault="00C12130">
                      <w:pPr>
                        <w:shd w:val="solid" w:color="FFFFFF" w:fill="FFFFFF"/>
                        <w:spacing w:line="79" w:lineRule="exact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o</w:t>
                      </w:r>
                    </w:p>
                    <w:p w:rsidR="006B7135" w:rsidRDefault="00C12130">
                      <w:pPr>
                        <w:shd w:val="solid" w:color="FFFFFF" w:fill="FFFFFF"/>
                        <w:spacing w:line="138" w:lineRule="exact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2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8"/>
                          <w:sz w:val="15"/>
                          <w:lang w:val="es-ES"/>
                        </w:rPr>
                        <w:t>rr,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3382010</wp:posOffset>
                </wp:positionH>
                <wp:positionV relativeFrom="page">
                  <wp:posOffset>9094470</wp:posOffset>
                </wp:positionV>
                <wp:extent cx="63500" cy="52070"/>
                <wp:effectExtent l="635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5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35" w:rsidRDefault="00C12130">
                            <w:pPr>
                              <w:shd w:val="solid" w:color="FFFFFF" w:fill="FFFFFF"/>
                              <w:spacing w:line="77" w:lineRule="exact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0"/>
                                <w:lang w:val="es-ES"/>
                              </w:rPr>
                              <w:t>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266.3pt;margin-top:716.1pt;width:5pt;height:4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XEewIAAAM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" stroked="f">
                <v:textbox inset="0,0,0,0">
                  <w:txbxContent>
                    <w:p w:rsidR="006B7135" w:rsidRDefault="00C12130">
                      <w:pPr>
                        <w:shd w:val="solid" w:color="FFFFFF" w:fill="FFFFFF"/>
                        <w:spacing w:line="77" w:lineRule="exact"/>
                        <w:rPr>
                          <w:rFonts w:ascii="Verdana" w:hAnsi="Verdana"/>
                          <w:color w:val="000000"/>
                          <w:spacing w:val="-7"/>
                          <w:sz w:val="1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7"/>
                          <w:sz w:val="10"/>
                          <w:lang w:val="es-ES"/>
                        </w:rPr>
                        <w:t>rn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12"/>
          <w:sz w:val="14"/>
          <w:lang w:val="es-ES"/>
        </w:rPr>
        <w:t>responsable de elaborar Acta de Recepción con contratista</w:t>
      </w:r>
    </w:p>
    <w:sectPr w:rsidR="006B7135">
      <w:pgSz w:w="11918" w:h="16854"/>
      <w:pgMar w:top="2106" w:right="1241" w:bottom="4200" w:left="13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35"/>
    <w:rsid w:val="006B7135"/>
    <w:rsid w:val="00C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21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21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eordonez@excelautomotriz.com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2017-05-24T23:04:00Z</dcterms:created>
  <dcterms:modified xsi:type="dcterms:W3CDTF">2017-05-24T23:04:00Z</dcterms:modified>
</cp:coreProperties>
</file>