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E9" w:rsidRDefault="00A52CE9">
      <w:pPr>
        <w:spacing w:before="6" w:line="20" w:lineRule="exact"/>
      </w:pP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889"/>
        <w:gridCol w:w="4687"/>
        <w:gridCol w:w="825"/>
        <w:gridCol w:w="965"/>
        <w:gridCol w:w="1116"/>
      </w:tblGrid>
      <w:tr w:rsidR="00A52CE9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573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7E1EC" w:fill="D7E1EC"/>
          </w:tcPr>
          <w:p w:rsidR="00A52CE9" w:rsidRDefault="00D7408B">
            <w:pPr>
              <w:spacing w:line="92" w:lineRule="exact"/>
              <w:rPr>
                <w:rFonts w:ascii="Arial" w:hAnsi="Arial"/>
                <w:b/>
                <w:color w:val="000000"/>
                <w:w w:val="205"/>
                <w:sz w:val="12"/>
                <w:lang w:val="es-ES"/>
              </w:rPr>
            </w:pPr>
            <w:r>
              <w:rPr>
                <w:rFonts w:ascii="Arial" w:hAnsi="Arial"/>
                <w:b/>
                <w:color w:val="000000"/>
                <w:w w:val="205"/>
                <w:sz w:val="12"/>
                <w:lang w:val="es-ES"/>
              </w:rPr>
              <w:t>I</w:t>
            </w:r>
          </w:p>
          <w:p w:rsidR="00A52CE9" w:rsidRDefault="00D7408B">
            <w:pPr>
              <w:spacing w:before="108" w:line="360" w:lineRule="auto"/>
              <w:ind w:right="442"/>
              <w:jc w:val="right"/>
              <w:rPr>
                <w:rFonts w:ascii="Arial" w:hAnsi="Arial"/>
                <w:b/>
                <w:i/>
                <w:color w:val="F1EBE9"/>
                <w:spacing w:val="50"/>
                <w:sz w:val="6"/>
                <w:lang w:val="es-ES"/>
              </w:rPr>
            </w:pPr>
            <w:r>
              <w:rPr>
                <w:rFonts w:ascii="Arial" w:hAnsi="Arial"/>
                <w:b/>
                <w:i/>
                <w:color w:val="F1EBE9"/>
                <w:spacing w:val="50"/>
                <w:sz w:val="6"/>
                <w:lang w:val="es-ES"/>
              </w:rPr>
              <w:t xml:space="preserve">" </w:t>
            </w:r>
            <w:r>
              <w:rPr>
                <w:rFonts w:ascii="Tahoma" w:hAnsi="Tahoma"/>
                <w:b/>
                <w:color w:val="F1EBE9"/>
                <w:spacing w:val="50"/>
                <w:sz w:val="9"/>
                <w:lang w:val="es-ES"/>
              </w:rPr>
              <w:t>lb.</w:t>
            </w:r>
          </w:p>
          <w:p w:rsidR="00A52CE9" w:rsidRDefault="00D7408B">
            <w:pPr>
              <w:spacing w:before="684"/>
              <w:jc w:val="center"/>
              <w:rPr>
                <w:rFonts w:ascii="Tahoma" w:hAnsi="Tahom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87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A52CE9" w:rsidRDefault="00D7408B">
            <w:pPr>
              <w:rPr>
                <w:rFonts w:ascii="Tahoma" w:hAnsi="Tahoma"/>
                <w:b/>
                <w:color w:val="000000"/>
                <w:spacing w:val="152"/>
                <w:w w:val="80"/>
                <w:sz w:val="43"/>
                <w:shd w:val="solid" w:color="D7E1EC" w:fill="D7E1EC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152"/>
                <w:w w:val="80"/>
                <w:sz w:val="43"/>
                <w:shd w:val="solid" w:color="D7E1EC" w:fill="D7E1EC"/>
                <w:lang w:val="es-ES"/>
              </w:rPr>
              <w:t>CIFCO</w:t>
            </w:r>
            <w:r>
              <w:rPr>
                <w:rFonts w:ascii="Tahoma" w:hAnsi="Tahoma"/>
                <w:color w:val="000000"/>
                <w:spacing w:val="152"/>
                <w:sz w:val="14"/>
                <w:shd w:val="solid" w:color="D7E1EC" w:fill="D7E1EC"/>
                <w:lang w:val="es-ES"/>
              </w:rPr>
              <w:t>TEL.:</w:t>
            </w:r>
          </w:p>
          <w:p w:rsidR="00A52CE9" w:rsidRDefault="00D7408B">
            <w:pPr>
              <w:spacing w:before="144" w:line="159" w:lineRule="exact"/>
              <w:ind w:left="1620" w:hanging="792"/>
              <w:rPr>
                <w:rFonts w:ascii="Arial" w:hAnsi="Arial"/>
                <w:b/>
                <w:color w:val="000000"/>
                <w:spacing w:val="-23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3"/>
                <w:sz w:val="17"/>
                <w:lang w:val="es-ES"/>
              </w:rPr>
              <w:t xml:space="preserve">CENTRO INTERNACIONAL DE FERIAS Y CONVENCIONES </w:t>
            </w:r>
            <w:r>
              <w:rPr>
                <w:rFonts w:ascii="Verdana" w:hAnsi="Verdana"/>
                <w:color w:val="000000"/>
                <w:spacing w:val="-16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2132-7011, FAX: 2132-7035</w:t>
            </w:r>
          </w:p>
        </w:tc>
        <w:tc>
          <w:tcPr>
            <w:tcW w:w="825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A52CE9" w:rsidRDefault="00D7408B">
            <w:pPr>
              <w:jc w:val="right"/>
              <w:rPr>
                <w:rFonts w:ascii="Arial" w:hAnsi="Arial"/>
                <w:b/>
                <w:color w:val="000000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7"/>
                <w:lang w:val="es-ES"/>
              </w:rPr>
              <w:t>DE</w:t>
            </w:r>
          </w:p>
          <w:p w:rsidR="00A52CE9" w:rsidRDefault="00D7408B">
            <w:pPr>
              <w:spacing w:before="144"/>
              <w:jc w:val="right"/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  <w:t>BENITO, SAN</w:t>
            </w:r>
          </w:p>
        </w:tc>
        <w:tc>
          <w:tcPr>
            <w:tcW w:w="2081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52CE9" w:rsidRDefault="00D7408B">
            <w:pPr>
              <w:spacing w:line="480" w:lineRule="auto"/>
              <w:ind w:left="72" w:right="828"/>
              <w:rPr>
                <w:rFonts w:ascii="Arial" w:hAnsi="Arial"/>
                <w:b/>
                <w:color w:val="000000"/>
                <w:spacing w:val="-8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17"/>
                <w:lang w:val="es-ES"/>
              </w:rPr>
              <w:t xml:space="preserve">EL SALVADOR 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SALVADOR</w:t>
            </w:r>
          </w:p>
        </w:tc>
      </w:tr>
      <w:tr w:rsidR="00A52CE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73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7E1EC" w:fill="D7E1EC"/>
          </w:tcPr>
          <w:p w:rsidR="00A52CE9" w:rsidRDefault="00A52CE9"/>
        </w:tc>
        <w:tc>
          <w:tcPr>
            <w:tcW w:w="4687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A52CE9" w:rsidRDefault="00A52CE9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52CE9" w:rsidRDefault="00A52CE9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52CE9" w:rsidRDefault="00D7408B">
            <w:pPr>
              <w:ind w:right="605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12281</w:t>
            </w:r>
          </w:p>
        </w:tc>
      </w:tr>
      <w:tr w:rsidR="00A52CE9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1573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shd w:val="clear" w:color="D7E1EC" w:fill="D7E1EC"/>
          </w:tcPr>
          <w:p w:rsidR="00A52CE9" w:rsidRDefault="00A52CE9"/>
        </w:tc>
        <w:tc>
          <w:tcPr>
            <w:tcW w:w="4687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A52CE9" w:rsidRDefault="00A52CE9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52CE9" w:rsidRDefault="00A52CE9"/>
        </w:tc>
        <w:tc>
          <w:tcPr>
            <w:tcW w:w="20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A52CE9" w:rsidRDefault="00D7408B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</w:t>
            </w:r>
            <w:r>
              <w:rPr>
                <w:rFonts w:ascii="Tahoma" w:hAnsi="Tahoma"/>
                <w:b/>
                <w:i/>
                <w:color w:val="000000"/>
                <w:spacing w:val="-6"/>
                <w:w w:val="115"/>
                <w:sz w:val="16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No. L. G. </w:t>
            </w:r>
            <w:r>
              <w:rPr>
                <w:rFonts w:ascii="Arial" w:hAnsi="Arial"/>
                <w:b/>
                <w:color w:val="000000"/>
                <w:spacing w:val="-2"/>
                <w:sz w:val="17"/>
                <w:lang w:val="es-ES"/>
              </w:rPr>
              <w:t>066/2017</w:t>
            </w:r>
          </w:p>
        </w:tc>
      </w:tr>
      <w:tr w:rsidR="00A52CE9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52CE9" w:rsidRDefault="00D7408B">
            <w:pPr>
              <w:ind w:left="1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52CE9" w:rsidRDefault="00D7408B">
            <w:pPr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  <w:t>MARTES 21 DE MARZO DE 2017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52CE9" w:rsidRDefault="00A52CE9"/>
        </w:tc>
        <w:tc>
          <w:tcPr>
            <w:tcW w:w="2081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A52CE9" w:rsidRDefault="00A52CE9"/>
        </w:tc>
      </w:tr>
      <w:tr w:rsidR="00A52CE9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52CE9" w:rsidRDefault="00D7408B">
            <w:pPr>
              <w:ind w:left="18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52CE9" w:rsidRDefault="00D7408B">
            <w:pP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2,S.A. DE C.V.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52CE9" w:rsidRDefault="00A52CE9"/>
        </w:tc>
        <w:tc>
          <w:tcPr>
            <w:tcW w:w="20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A52CE9" w:rsidRDefault="00D7408B">
            <w:pPr>
              <w:spacing w:line="295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092/2017</w:t>
            </w:r>
          </w:p>
        </w:tc>
      </w:tr>
      <w:tr w:rsidR="00A52CE9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52CE9" w:rsidRDefault="00D7408B">
            <w:pPr>
              <w:ind w:left="1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52CE9" w:rsidRDefault="00D7408B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0614-190716-103-4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52CE9" w:rsidRDefault="00A52CE9"/>
        </w:tc>
        <w:tc>
          <w:tcPr>
            <w:tcW w:w="2081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52CE9" w:rsidRDefault="00A52CE9"/>
        </w:tc>
      </w:tr>
      <w:tr w:rsidR="00A52CE9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A52CE9" w:rsidRDefault="00D7408B">
            <w:pPr>
              <w:spacing w:line="197" w:lineRule="exact"/>
              <w:ind w:left="36" w:right="324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NOMBRE Y TEL. </w:t>
            </w:r>
            <w:r>
              <w:rPr>
                <w:rFonts w:ascii="Arial" w:hAnsi="Arial"/>
                <w:b/>
                <w:color w:val="000000"/>
                <w:spacing w:val="-2"/>
                <w:sz w:val="17"/>
                <w:lang w:val="es-ES"/>
              </w:rPr>
              <w:t>CONTACTO: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A52CE9" w:rsidRDefault="00D7408B">
            <w:pPr>
              <w:spacing w:line="195" w:lineRule="exact"/>
              <w:ind w:left="36" w:right="612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 xml:space="preserve">Alejandro Calderon tel 2564-1740 , correo electronico: </w:t>
            </w:r>
            <w:r>
              <w:rPr>
                <w:rFonts w:ascii="Verdana" w:hAnsi="Verdana"/>
                <w:color w:val="000000"/>
                <w:spacing w:val="6"/>
                <w:sz w:val="14"/>
                <w:lang w:val="es-ES"/>
              </w:rPr>
              <w:t>2arquitecturavnegocios@grnaitcom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52CE9" w:rsidRDefault="00A52CE9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52CE9" w:rsidRDefault="00D7408B">
            <w:pPr>
              <w:ind w:left="40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REGISTRO No.: 177930-0</w:t>
            </w:r>
          </w:p>
        </w:tc>
      </w:tr>
      <w:tr w:rsidR="00A52CE9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6260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A52CE9" w:rsidRDefault="00D7408B">
            <w:pPr>
              <w:spacing w:before="648"/>
              <w:ind w:right="2602"/>
              <w:jc w:val="right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A continuación el detalle de lo contratado: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A52CE9" w:rsidRDefault="00A52CE9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A52CE9" w:rsidRDefault="00D7408B">
            <w:pPr>
              <w:spacing w:line="202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A52CE9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60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A52CE9" w:rsidRDefault="00A52CE9"/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A52CE9" w:rsidRDefault="00A52CE9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52CE9" w:rsidRDefault="00D7408B">
            <w:pPr>
              <w:ind w:left="40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NIT: 0614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A52CE9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6260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A52CE9" w:rsidRDefault="00A52CE9"/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A52CE9" w:rsidRDefault="00A52CE9"/>
        </w:tc>
        <w:tc>
          <w:tcPr>
            <w:tcW w:w="2081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A52CE9" w:rsidRDefault="00A52CE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52CE9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52CE9" w:rsidRDefault="00D7408B">
            <w:pPr>
              <w:ind w:right="82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8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52CE9" w:rsidRDefault="00D7408B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52CE9" w:rsidRDefault="00D7408B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52CE9" w:rsidRDefault="00D7408B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CE9" w:rsidRDefault="00D7408B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pacing w:val="-2"/>
                <w:sz w:val="13"/>
                <w:lang w:val="es-ES"/>
              </w:rPr>
              <w:t>UNITARIO ($1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A52CE9" w:rsidRDefault="00D7408B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($1</w:t>
            </w:r>
          </w:p>
        </w:tc>
      </w:tr>
      <w:tr w:rsidR="00A52CE9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52CE9" w:rsidRDefault="00D7408B">
            <w:pPr>
              <w:ind w:right="262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52CE9" w:rsidRDefault="00D7408B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CE9" w:rsidRDefault="00D7408B">
            <w:pPr>
              <w:spacing w:line="304" w:lineRule="auto"/>
              <w:ind w:left="36" w:right="72"/>
              <w:rPr>
                <w:rFonts w:ascii="Verdana" w:hAnsi="Verdana"/>
                <w:color w:val="000000"/>
                <w:spacing w:val="-2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es-ES"/>
              </w:rPr>
              <w:t xml:space="preserve">ELABORACION DE ANTEPROYECTO PERFIL HOTEL CIFCO, INCLUYE </w:t>
            </w: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 xml:space="preserve">ESTUDIO DOCUMENTAL, DISSEÑO PRELIMINAR EN ARQUITECTURA, </w:t>
            </w: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 xml:space="preserve">PRESUPUESTO DE CONSTRUCCION ESTIMADO, SE ENTREGARA EN FORMA 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 xml:space="preserve">FISICA Y DIGITAL: DOCUMENTO DE ESTUDIO DEL </w:t>
            </w: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 xml:space="preserve">ANTEPROYECTO,PRESENTACION EN POWERPOINT DEL ANTEPROYECTO, </w:t>
            </w: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 xml:space="preserve">PLANOS ARQUITECTONICOS DEL ANTEPROYECTO TAMAÑO </w:t>
            </w:r>
            <w:r>
              <w:rPr>
                <w:rFonts w:ascii="Verdana" w:hAnsi="Verdana"/>
                <w:color w:val="000000"/>
                <w:spacing w:val="-2"/>
                <w:sz w:val="13"/>
                <w:lang w:val="es-ES"/>
              </w:rPr>
              <w:t xml:space="preserve">A1,PRESUPUESTO DE CONSTRUCCION ESTIMADO Y SE ENTREGARA </w:t>
            </w: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DIGITAL VIDEO DE RECORRIDO VIRTUAL 3D DE ANTEPROYECTO.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52CE9" w:rsidRDefault="00D7408B">
            <w:pPr>
              <w:jc w:val="center"/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52CE9" w:rsidRDefault="00D7408B">
            <w:pPr>
              <w:ind w:right="155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1106.20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52CE9" w:rsidRDefault="00D7408B">
            <w:pPr>
              <w:tabs>
                <w:tab w:val="right" w:pos="997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1,106.20</w:t>
            </w:r>
          </w:p>
        </w:tc>
      </w:tr>
      <w:tr w:rsidR="00A52CE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A52CE9" w:rsidRDefault="00A52CE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52CE9" w:rsidRDefault="00A52CE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52CE9" w:rsidRDefault="00D7408B">
            <w:pP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TIEMPO DE ENTREGA: SEGÚN ACUERDO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52CE9" w:rsidRDefault="00A52CE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52CE9" w:rsidRDefault="00A52CE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A52CE9" w:rsidRDefault="00A52CE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52CE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5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52CE9" w:rsidRDefault="00D7408B">
            <w:pPr>
              <w:ind w:right="3412"/>
              <w:jc w:val="right"/>
              <w:rPr>
                <w:rFonts w:ascii="Arial" w:hAnsi="Arial"/>
                <w:b/>
                <w:color w:val="000000"/>
                <w:spacing w:val="-10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17"/>
                <w:lang w:val="es-ES"/>
              </w:rPr>
              <w:t>TOTAL SIN IVA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52CE9" w:rsidRDefault="00D7408B">
            <w:pPr>
              <w:tabs>
                <w:tab w:val="right" w:pos="997"/>
              </w:tabs>
              <w:jc w:val="center"/>
              <w:rPr>
                <w:rFonts w:ascii="Arial" w:hAnsi="Arial"/>
                <w:b/>
                <w:color w:val="000000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7"/>
                <w:lang w:val="es-ES"/>
              </w:rPr>
              <w:t>$</w:t>
            </w:r>
            <w:r>
              <w:rPr>
                <w:rFonts w:ascii="Arial" w:hAnsi="Arial"/>
                <w:b/>
                <w:color w:val="000000"/>
                <w:sz w:val="17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1,106.20</w:t>
            </w:r>
          </w:p>
        </w:tc>
      </w:tr>
      <w:tr w:rsidR="00A52CE9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050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52CE9" w:rsidRDefault="00D7408B">
            <w:pPr>
              <w:ind w:right="3502"/>
              <w:jc w:val="right"/>
              <w:rPr>
                <w:rFonts w:ascii="Arial" w:hAnsi="Arial"/>
                <w:b/>
                <w:color w:val="000000"/>
                <w:spacing w:val="-8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17"/>
                <w:lang w:val="es-ES"/>
              </w:rPr>
              <w:t>VALOR IVA 13%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52CE9" w:rsidRDefault="00D7408B">
            <w:pPr>
              <w:tabs>
                <w:tab w:val="right" w:pos="994"/>
              </w:tabs>
              <w:jc w:val="center"/>
              <w:rPr>
                <w:rFonts w:ascii="Arial" w:hAnsi="Arial"/>
                <w:b/>
                <w:color w:val="000000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7"/>
                <w:lang w:val="es-ES"/>
              </w:rPr>
              <w:t>$</w:t>
            </w:r>
            <w:r>
              <w:rPr>
                <w:rFonts w:ascii="Arial" w:hAnsi="Arial"/>
                <w:b/>
                <w:color w:val="000000"/>
                <w:sz w:val="17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143.81</w:t>
            </w:r>
          </w:p>
        </w:tc>
      </w:tr>
      <w:tr w:rsidR="00A52CE9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8050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52CE9" w:rsidRDefault="00D7408B">
            <w:pPr>
              <w:ind w:right="3412"/>
              <w:jc w:val="right"/>
              <w:rPr>
                <w:rFonts w:ascii="Arial" w:hAnsi="Arial"/>
                <w:b/>
                <w:color w:val="000000"/>
                <w:spacing w:val="-10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17"/>
                <w:lang w:val="es-ES"/>
              </w:rPr>
              <w:t>TOTAL CON IVA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52CE9" w:rsidRDefault="00D7408B">
            <w:pPr>
              <w:tabs>
                <w:tab w:val="right" w:pos="994"/>
              </w:tabs>
              <w:jc w:val="center"/>
              <w:rPr>
                <w:rFonts w:ascii="Arial" w:hAnsi="Arial"/>
                <w:b/>
                <w:color w:val="000000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7"/>
                <w:lang w:val="es-ES"/>
              </w:rPr>
              <w:t>$</w:t>
            </w:r>
            <w:r>
              <w:rPr>
                <w:rFonts w:ascii="Arial" w:hAnsi="Arial"/>
                <w:b/>
                <w:color w:val="000000"/>
                <w:sz w:val="17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1,250.01</w:t>
            </w:r>
          </w:p>
        </w:tc>
      </w:tr>
    </w:tbl>
    <w:p w:rsidR="00A52CE9" w:rsidRDefault="00A52CE9">
      <w:pPr>
        <w:spacing w:after="182" w:line="20" w:lineRule="exact"/>
      </w:pPr>
    </w:p>
    <w:p w:rsidR="00A52CE9" w:rsidRDefault="00D7408B">
      <w:pPr>
        <w:spacing w:line="206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A52CE9" w:rsidRDefault="00D7408B">
      <w:pPr>
        <w:tabs>
          <w:tab w:val="right" w:pos="6023"/>
        </w:tabs>
        <w:spacing w:before="180"/>
        <w:rPr>
          <w:rFonts w:ascii="Verdana" w:hAnsi="Verdana"/>
          <w:b/>
          <w:color w:val="000000"/>
          <w:spacing w:val="-16"/>
          <w:sz w:val="14"/>
          <w:lang w:val="es-ES"/>
        </w:rPr>
      </w:pPr>
      <w:r>
        <w:rPr>
          <w:rFonts w:ascii="Verdana" w:hAnsi="Verdana"/>
          <w:b/>
          <w:color w:val="000000"/>
          <w:spacing w:val="-16"/>
          <w:sz w:val="14"/>
          <w:lang w:val="es-ES"/>
        </w:rPr>
        <w:t>Lugar de entrega:</w:t>
      </w:r>
      <w:r>
        <w:rPr>
          <w:rFonts w:ascii="Verdana" w:hAnsi="Verdana"/>
          <w:b/>
          <w:color w:val="000000"/>
          <w:spacing w:val="-16"/>
          <w:sz w:val="14"/>
          <w:lang w:val="es-ES"/>
        </w:rPr>
        <w:tab/>
      </w:r>
      <w:r>
        <w:rPr>
          <w:rFonts w:ascii="Arial" w:hAnsi="Arial"/>
          <w:color w:val="000000"/>
          <w:sz w:val="15"/>
          <w:lang w:val="es-ES"/>
        </w:rPr>
        <w:t>Avenida La Revolución No. 222, Colonia San Benito, San Salvador</w:t>
      </w:r>
    </w:p>
    <w:p w:rsidR="00A52CE9" w:rsidRDefault="00D7408B">
      <w:pPr>
        <w:tabs>
          <w:tab w:val="left" w:pos="1606"/>
        </w:tabs>
        <w:spacing w:before="360" w:line="427" w:lineRule="auto"/>
        <w:ind w:left="792" w:right="360" w:hanging="792"/>
        <w:rPr>
          <w:rFonts w:ascii="Verdana" w:hAnsi="Verdana"/>
          <w:b/>
          <w:color w:val="000000"/>
          <w:spacing w:val="-2"/>
          <w:sz w:val="14"/>
          <w:lang w:val="es-ES"/>
        </w:rPr>
      </w:pPr>
      <w:r>
        <w:rPr>
          <w:rFonts w:ascii="Verdana" w:hAnsi="Verdana"/>
          <w:b/>
          <w:color w:val="000000"/>
          <w:spacing w:val="-2"/>
          <w:sz w:val="14"/>
          <w:lang w:val="es-ES"/>
        </w:rPr>
        <w:t xml:space="preserve">Entrega de quedan: </w:t>
      </w:r>
      <w:r>
        <w:rPr>
          <w:rFonts w:ascii="Arial" w:hAnsi="Arial"/>
          <w:color w:val="000000"/>
          <w:spacing w:val="-2"/>
          <w:sz w:val="15"/>
          <w:lang w:val="es-ES"/>
        </w:rPr>
        <w:t xml:space="preserve">Dias lunes </w:t>
      </w:r>
      <w:r>
        <w:rPr>
          <w:rFonts w:ascii="Verdana" w:hAnsi="Verdana"/>
          <w:color w:val="000000"/>
          <w:spacing w:val="-2"/>
          <w:sz w:val="14"/>
          <w:lang w:val="es-ES"/>
        </w:rPr>
        <w:t xml:space="preserve">y jueves. Para solicitarlo presentar: Original Orden de Compra, copia Compromiso Presupuestario, </w:t>
      </w:r>
      <w:r>
        <w:rPr>
          <w:rFonts w:ascii="Verdana" w:hAnsi="Verdana"/>
          <w:color w:val="000000"/>
          <w:spacing w:val="-1"/>
          <w:sz w:val="14"/>
          <w:lang w:val="es-ES"/>
        </w:rPr>
        <w:t xml:space="preserve">Acta de Recepción, Comprobante </w:t>
      </w:r>
      <w:r>
        <w:rPr>
          <w:rFonts w:ascii="Verdana" w:hAnsi="Verdana"/>
          <w:i/>
          <w:color w:val="000000"/>
          <w:spacing w:val="-1"/>
          <w:sz w:val="13"/>
          <w:lang w:val="es-ES"/>
        </w:rPr>
        <w:t xml:space="preserve">de </w:t>
      </w:r>
      <w:r>
        <w:rPr>
          <w:rFonts w:ascii="Verdana" w:hAnsi="Verdana"/>
          <w:color w:val="000000"/>
          <w:spacing w:val="-1"/>
          <w:sz w:val="14"/>
          <w:lang w:val="es-ES"/>
        </w:rPr>
        <w:t xml:space="preserve">Crédito Fiscal </w:t>
      </w:r>
      <w:r>
        <w:rPr>
          <w:rFonts w:ascii="Verdana" w:hAnsi="Verdana"/>
          <w:b/>
          <w:color w:val="000000"/>
          <w:spacing w:val="-1"/>
          <w:sz w:val="14"/>
          <w:lang w:val="es-ES"/>
        </w:rPr>
        <w:t xml:space="preserve">(descontando el 1 % en concepto de retención del IVA). </w:t>
      </w:r>
      <w:r>
        <w:rPr>
          <w:rFonts w:ascii="Verdana" w:hAnsi="Verdana"/>
          <w:b/>
          <w:color w:val="000000"/>
          <w:spacing w:val="-16"/>
          <w:sz w:val="14"/>
          <w:lang w:val="es-ES"/>
        </w:rPr>
        <w:t>Forma de pago:</w:t>
      </w:r>
      <w:r>
        <w:rPr>
          <w:rFonts w:ascii="Verdana" w:hAnsi="Verdana"/>
          <w:b/>
          <w:color w:val="000000"/>
          <w:spacing w:val="-16"/>
          <w:sz w:val="14"/>
          <w:lang w:val="es-ES"/>
        </w:rPr>
        <w:tab/>
      </w:r>
      <w:r>
        <w:rPr>
          <w:rFonts w:ascii="Arial" w:hAnsi="Arial"/>
          <w:color w:val="000000"/>
          <w:sz w:val="15"/>
          <w:lang w:val="es-ES"/>
        </w:rPr>
        <w:t>30 días</w:t>
      </w:r>
    </w:p>
    <w:p w:rsidR="00A52CE9" w:rsidRDefault="00D7408B">
      <w:pPr>
        <w:spacing w:before="180"/>
        <w:rPr>
          <w:rFonts w:ascii="Verdana" w:hAnsi="Verdana"/>
          <w:b/>
          <w:color w:val="000000"/>
          <w:spacing w:val="-4"/>
          <w:sz w:val="14"/>
          <w:lang w:val="es-ES"/>
        </w:rPr>
      </w:pPr>
      <w:r>
        <w:rPr>
          <w:rFonts w:ascii="Verdana" w:hAnsi="Verdana"/>
          <w:b/>
          <w:color w:val="000000"/>
          <w:spacing w:val="-4"/>
          <w:sz w:val="14"/>
          <w:lang w:val="es-ES"/>
        </w:rPr>
        <w:t xml:space="preserve">Entrega de cheques: </w:t>
      </w:r>
      <w:r>
        <w:rPr>
          <w:rFonts w:ascii="Verdana" w:hAnsi="Verdana"/>
          <w:color w:val="000000"/>
          <w:spacing w:val="-4"/>
          <w:sz w:val="14"/>
          <w:lang w:val="es-ES"/>
        </w:rPr>
        <w:t>Dias viernes</w:t>
      </w:r>
    </w:p>
    <w:p w:rsidR="00A52CE9" w:rsidRDefault="00D7408B">
      <w:pPr>
        <w:spacing w:before="180"/>
        <w:ind w:right="468"/>
        <w:jc w:val="right"/>
        <w:rPr>
          <w:rFonts w:ascii="Verdana" w:hAnsi="Verdana"/>
          <w:color w:val="000000"/>
          <w:spacing w:val="4"/>
          <w:sz w:val="14"/>
          <w:lang w:val="es-ES"/>
        </w:rPr>
      </w:pPr>
      <w:r>
        <w:rPr>
          <w:rFonts w:ascii="Verdana" w:hAnsi="Verdana"/>
          <w:color w:val="000000"/>
          <w:spacing w:val="4"/>
          <w:sz w:val="14"/>
          <w:lang w:val="es-ES"/>
        </w:rPr>
        <w:t>Contactar con Krissia de Mejia Tel. 2132</w:t>
      </w:r>
      <w:r>
        <w:rPr>
          <w:rFonts w:ascii="Arial" w:hAnsi="Arial"/>
          <w:color w:val="000000"/>
          <w:spacing w:val="4"/>
          <w:sz w:val="6"/>
          <w:lang w:val="es-ES"/>
        </w:rPr>
        <w:t>-</w:t>
      </w:r>
      <w:r>
        <w:rPr>
          <w:rFonts w:ascii="Verdana" w:hAnsi="Verdana"/>
          <w:color w:val="000000"/>
          <w:spacing w:val="4"/>
          <w:sz w:val="14"/>
          <w:lang w:val="es-ES"/>
        </w:rPr>
        <w:t>7007 y 7039</w:t>
      </w:r>
      <w:r>
        <w:rPr>
          <w:rFonts w:ascii="Arial" w:hAnsi="Arial"/>
          <w:color w:val="000000"/>
          <w:spacing w:val="4"/>
          <w:sz w:val="6"/>
          <w:lang w:val="es-ES"/>
        </w:rPr>
        <w:t>-</w:t>
      </w:r>
      <w:r>
        <w:rPr>
          <w:rFonts w:ascii="Verdana" w:hAnsi="Verdana"/>
          <w:color w:val="000000"/>
          <w:spacing w:val="4"/>
          <w:sz w:val="14"/>
          <w:lang w:val="es-ES"/>
        </w:rPr>
        <w:t>5681, Administradora de la Orden de compra</w:t>
      </w:r>
    </w:p>
    <w:p w:rsidR="00A52CE9" w:rsidRDefault="00D7408B">
      <w:pPr>
        <w:spacing w:line="102" w:lineRule="exact"/>
        <w:rPr>
          <w:rFonts w:ascii="Verdana" w:hAnsi="Verdana"/>
          <w:b/>
          <w:color w:val="000000"/>
          <w:spacing w:val="-8"/>
          <w:w w:val="105"/>
          <w:sz w:val="13"/>
          <w:lang w:val="es-ES"/>
        </w:rPr>
      </w:pPr>
      <w:r>
        <w:rPr>
          <w:rFonts w:ascii="Verdana" w:hAnsi="Verdana"/>
          <w:b/>
          <w:color w:val="000000"/>
          <w:spacing w:val="-8"/>
          <w:w w:val="105"/>
          <w:sz w:val="13"/>
          <w:lang w:val="es-ES"/>
        </w:rPr>
        <w:t>Forma de entrega:</w:t>
      </w:r>
    </w:p>
    <w:p w:rsidR="00A52CE9" w:rsidRDefault="00D7408B">
      <w:pPr>
        <w:ind w:left="1584"/>
        <w:rPr>
          <w:rFonts w:ascii="Verdana" w:hAnsi="Verdana"/>
          <w:color w:val="000000"/>
          <w:spacing w:val="3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889000</wp:posOffset>
                </wp:positionH>
                <wp:positionV relativeFrom="page">
                  <wp:posOffset>8065770</wp:posOffset>
                </wp:positionV>
                <wp:extent cx="5994400" cy="1987550"/>
                <wp:effectExtent l="3175" t="0" r="3175" b="0"/>
                <wp:wrapSquare wrapText="bothSides"/>
                <wp:docPr id="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8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CE9" w:rsidRDefault="00A52C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70pt;margin-top:635.1pt;width:472pt;height:156.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" filled="f" stroked="f">
                <v:textbox inset="0,0,0,0">
                  <w:txbxContent>
                    <w:p w:rsidR="00A52CE9" w:rsidRDefault="00A52CE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1241425</wp:posOffset>
                </wp:positionH>
                <wp:positionV relativeFrom="page">
                  <wp:posOffset>8065770</wp:posOffset>
                </wp:positionV>
                <wp:extent cx="5641975" cy="1976120"/>
                <wp:effectExtent l="3175" t="0" r="317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975" cy="197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CE9" w:rsidRDefault="00D7408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641975" cy="197612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41975" cy="1976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97.75pt;margin-top:635.1pt;width:444.25pt;height:155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5lqsAIAALE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" filled="f" stroked="f">
                <v:textbox inset="0,0,0,0">
                  <w:txbxContent>
                    <w:p w:rsidR="00A52CE9" w:rsidRDefault="00D7408B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641975" cy="197612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41975" cy="1976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3006090</wp:posOffset>
                </wp:positionH>
                <wp:positionV relativeFrom="page">
                  <wp:posOffset>8701405</wp:posOffset>
                </wp:positionV>
                <wp:extent cx="224155" cy="9334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" cy="9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CE9" w:rsidRDefault="00D7408B">
                            <w:pPr>
                              <w:shd w:val="solid" w:color="FFFFFF" w:fill="FFFFFF"/>
                              <w:rPr>
                                <w:rFonts w:ascii="Arial" w:hAnsi="Arial"/>
                                <w:color w:val="000000"/>
                                <w:spacing w:val="-17"/>
                                <w:w w:val="75"/>
                                <w:sz w:val="12"/>
                                <w:vertAlign w:val="sub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7"/>
                                <w:w w:val="75"/>
                                <w:sz w:val="12"/>
                                <w:vertAlign w:val="subscript"/>
                                <w:lang w:val="es-ES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7"/>
                                <w:sz w:val="12"/>
                                <w:lang w:val="es-ES"/>
                              </w:rPr>
                              <w:t>.1 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36.7pt;margin-top:685.15pt;width:17.65pt;height:7.3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" stroked="f">
                <v:textbox inset="0,0,0,0">
                  <w:txbxContent>
                    <w:p w:rsidR="00A52CE9" w:rsidRDefault="00D7408B">
                      <w:pPr>
                        <w:shd w:val="solid" w:color="FFFFFF" w:fill="FFFFFF"/>
                        <w:rPr>
                          <w:rFonts w:ascii="Arial" w:hAnsi="Arial"/>
                          <w:color w:val="000000"/>
                          <w:spacing w:val="-17"/>
                          <w:w w:val="75"/>
                          <w:sz w:val="12"/>
                          <w:vertAlign w:val="sub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7"/>
                          <w:w w:val="75"/>
                          <w:sz w:val="12"/>
                          <w:vertAlign w:val="subscript"/>
                          <w:lang w:val="es-ES"/>
                        </w:rPr>
                        <w:t>5</w:t>
                      </w:r>
                      <w:r>
                        <w:rPr>
                          <w:rFonts w:ascii="Arial" w:hAnsi="Arial"/>
                          <w:color w:val="000000"/>
                          <w:spacing w:val="-17"/>
                          <w:sz w:val="12"/>
                          <w:lang w:val="es-ES"/>
                        </w:rPr>
                        <w:t>.1 MAS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2713355</wp:posOffset>
                </wp:positionH>
                <wp:positionV relativeFrom="page">
                  <wp:posOffset>8931910</wp:posOffset>
                </wp:positionV>
                <wp:extent cx="898525" cy="283845"/>
                <wp:effectExtent l="0" t="0" r="0" b="444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CE9" w:rsidRDefault="00D7408B">
                            <w:pPr>
                              <w:shd w:val="solid" w:color="FFFFFF" w:fill="FFFFFF"/>
                              <w:spacing w:line="253" w:lineRule="exac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3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35"/>
                                <w:lang w:val="es-ES"/>
                              </w:rPr>
                              <w:t>gS</w:t>
                            </w:r>
                          </w:p>
                          <w:p w:rsidR="00A52CE9" w:rsidRDefault="00D7408B">
                            <w:pPr>
                              <w:shd w:val="solid" w:color="FFFFFF" w:fill="FFFFFF"/>
                              <w:spacing w:line="97" w:lineRule="exact"/>
                              <w:ind w:left="576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11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11"/>
                                <w:sz w:val="14"/>
                                <w:lang w:val="es-ES"/>
                              </w:rPr>
                              <w:t>JEFJEFA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11"/>
                                <w:w w:val="145"/>
                                <w:sz w:val="14"/>
                                <w:vertAlign w:val="superscript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11"/>
                                <w:sz w:val="1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22"/>
                                <w:sz w:val="14"/>
                                <w:lang w:val="es-ES"/>
                              </w:rPr>
                              <w:t>'+C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13.65pt;margin-top:703.3pt;width:70.75pt;height:22.3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" stroked="f">
                <v:textbox inset="0,0,0,0">
                  <w:txbxContent>
                    <w:p w:rsidR="00A52CE9" w:rsidRDefault="00D7408B">
                      <w:pPr>
                        <w:shd w:val="solid" w:color="FFFFFF" w:fill="FFFFFF"/>
                        <w:spacing w:line="253" w:lineRule="exact"/>
                        <w:rPr>
                          <w:rFonts w:ascii="Arial" w:hAnsi="Arial"/>
                          <w:b/>
                          <w:i/>
                          <w:color w:val="000000"/>
                          <w:sz w:val="35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35"/>
                          <w:lang w:val="es-ES"/>
                        </w:rPr>
                        <w:t>gS</w:t>
                      </w:r>
                    </w:p>
                    <w:p w:rsidR="00A52CE9" w:rsidRDefault="00D7408B">
                      <w:pPr>
                        <w:shd w:val="solid" w:color="FFFFFF" w:fill="FFFFFF"/>
                        <w:spacing w:line="97" w:lineRule="exact"/>
                        <w:ind w:left="576"/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11"/>
                          <w:sz w:val="14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11"/>
                          <w:sz w:val="14"/>
                          <w:lang w:val="es-ES"/>
                        </w:rPr>
                        <w:t>JEFJEFA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11"/>
                          <w:w w:val="145"/>
                          <w:sz w:val="14"/>
                          <w:vertAlign w:val="superscript"/>
                          <w:lang w:val="es-ES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11"/>
                          <w:sz w:val="1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22"/>
                          <w:sz w:val="14"/>
                          <w:lang w:val="es-ES"/>
                        </w:rPr>
                        <w:t>'+C 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2907665</wp:posOffset>
                </wp:positionH>
                <wp:positionV relativeFrom="page">
                  <wp:posOffset>9215755</wp:posOffset>
                </wp:positionV>
                <wp:extent cx="685800" cy="267335"/>
                <wp:effectExtent l="2540" t="0" r="0" b="381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CE9" w:rsidRDefault="00D7408B">
                            <w:pPr>
                              <w:shd w:val="solid" w:color="FFFFFF" w:fill="FFFFFF"/>
                              <w:spacing w:before="313" w:line="97" w:lineRule="exact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6"/>
                                <w:sz w:val="13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6"/>
                                <w:sz w:val="13"/>
                                <w:vertAlign w:val="superscript"/>
                                <w:lang w:val="es-ES"/>
                              </w:rPr>
                              <w:t>1-)</w:t>
                            </w:r>
                          </w:p>
                          <w:p w:rsidR="00A52CE9" w:rsidRDefault="00D7408B">
                            <w:pPr>
                              <w:shd w:val="solid" w:color="FFFFFF" w:fill="FFFFFF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z w:val="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9"/>
                                <w:lang w:val="es-ES"/>
                              </w:rPr>
                              <w:t>^,4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228.95pt;margin-top:725.65pt;width:54pt;height:21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" stroked="f">
                <v:textbox inset="0,0,0,0">
                  <w:txbxContent>
                    <w:p w:rsidR="00A52CE9" w:rsidRDefault="00D7408B">
                      <w:pPr>
                        <w:shd w:val="solid" w:color="FFFFFF" w:fill="FFFFFF"/>
                        <w:spacing w:before="313" w:line="97" w:lineRule="exact"/>
                        <w:jc w:val="right"/>
                        <w:rPr>
                          <w:rFonts w:ascii="Times New Roman" w:hAnsi="Times New Roman"/>
                          <w:b/>
                          <w:color w:val="000000"/>
                          <w:spacing w:val="-26"/>
                          <w:sz w:val="13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6"/>
                          <w:sz w:val="13"/>
                          <w:vertAlign w:val="superscript"/>
                          <w:lang w:val="es-ES"/>
                        </w:rPr>
                        <w:t>1-)</w:t>
                      </w:r>
                    </w:p>
                    <w:p w:rsidR="00A52CE9" w:rsidRDefault="00D7408B">
                      <w:pPr>
                        <w:shd w:val="solid" w:color="FFFFFF" w:fill="FFFFFF"/>
                        <w:jc w:val="right"/>
                        <w:rPr>
                          <w:rFonts w:ascii="Tahoma" w:hAnsi="Tahoma"/>
                          <w:b/>
                          <w:color w:val="000000"/>
                          <w:sz w:val="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9"/>
                          <w:lang w:val="es-ES"/>
                        </w:rPr>
                        <w:t>^,4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2907665</wp:posOffset>
                </wp:positionH>
                <wp:positionV relativeFrom="page">
                  <wp:posOffset>9483090</wp:posOffset>
                </wp:positionV>
                <wp:extent cx="587375" cy="137160"/>
                <wp:effectExtent l="2540" t="0" r="63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CE9" w:rsidRDefault="00D7408B">
                            <w:pPr>
                              <w:shd w:val="solid" w:color="FFFFFF" w:fill="FFFFFF"/>
                              <w:tabs>
                                <w:tab w:val="right" w:pos="691"/>
                              </w:tabs>
                              <w:spacing w:line="103" w:lineRule="exac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13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13"/>
                                <w:vertAlign w:val="superscript"/>
                                <w:lang w:val="es-ES"/>
                              </w:rPr>
                              <w:t>12.)1/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13"/>
                                <w:vertAlign w:val="superscript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vertAlign w:val="superscript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9"/>
                                <w:lang w:val="es-ES"/>
                              </w:rPr>
                              <w:t>'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9"/>
                                <w:vertAlign w:val="superscript"/>
                                <w:lang w:val="es-E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228.95pt;margin-top:746.7pt;width:46.25pt;height:10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" stroked="f">
                <v:textbox inset="0,0,0,0">
                  <w:txbxContent>
                    <w:p w:rsidR="00A52CE9" w:rsidRDefault="00D7408B">
                      <w:pPr>
                        <w:shd w:val="solid" w:color="FFFFFF" w:fill="FFFFFF"/>
                        <w:tabs>
                          <w:tab w:val="right" w:pos="691"/>
                        </w:tabs>
                        <w:spacing w:line="103" w:lineRule="exact"/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13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13"/>
                          <w:vertAlign w:val="superscript"/>
                          <w:lang w:val="es-ES"/>
                        </w:rPr>
                        <w:t>12.)1/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13"/>
                          <w:vertAlign w:val="superscript"/>
                          <w:lang w:val="es-ES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13"/>
                          <w:vertAlign w:val="superscript"/>
                          <w:lang w:val="es-ES"/>
                        </w:rPr>
                        <w:t>2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9"/>
                          <w:lang w:val="es-ES"/>
                        </w:rPr>
                        <w:t>'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9"/>
                          <w:vertAlign w:val="superscript"/>
                          <w:lang w:val="es-ES"/>
                        </w:rPr>
                        <w:t>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1346200</wp:posOffset>
                </wp:positionH>
                <wp:positionV relativeFrom="page">
                  <wp:posOffset>8954770</wp:posOffset>
                </wp:positionV>
                <wp:extent cx="245110" cy="82550"/>
                <wp:effectExtent l="3175" t="1270" r="0" b="19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CE9" w:rsidRDefault="00D7408B">
                            <w:pPr>
                              <w:shd w:val="solid" w:color="FFFFFF" w:fill="FFFFFF"/>
                              <w:spacing w:line="12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Marc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106pt;margin-top:705.1pt;width:19.3pt;height:6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VKVewIAAAQ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" stroked="f">
                <v:textbox inset="0,0,0,0">
                  <w:txbxContent>
                    <w:p w:rsidR="00A52CE9" w:rsidRDefault="00D7408B">
                      <w:pPr>
                        <w:shd w:val="solid" w:color="FFFFFF" w:fill="FFFFFF"/>
                        <w:spacing w:line="123" w:lineRule="exact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Marc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1570355</wp:posOffset>
                </wp:positionH>
                <wp:positionV relativeFrom="page">
                  <wp:posOffset>9131300</wp:posOffset>
                </wp:positionV>
                <wp:extent cx="845820" cy="889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CE9" w:rsidRDefault="00D7408B">
                            <w:pPr>
                              <w:shd w:val="solid" w:color="FFFFFF" w:fill="FFFFFF"/>
                              <w:spacing w:line="13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  <w:t>Visto Bueno 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123.65pt;margin-top:719pt;width:66.6pt;height: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" stroked="f">
                <v:textbox inset="0,0,0,0">
                  <w:txbxContent>
                    <w:p w:rsidR="00A52CE9" w:rsidRDefault="00D7408B">
                      <w:pPr>
                        <w:shd w:val="solid" w:color="FFFFFF" w:fill="FFFFFF"/>
                        <w:spacing w:line="132" w:lineRule="exact"/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  <w:t>Visto Bueno 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hAnsi="Verdana"/>
          <w:color w:val="000000"/>
          <w:spacing w:val="3"/>
          <w:sz w:val="14"/>
          <w:lang w:val="es-ES"/>
        </w:rPr>
        <w:t>y responsable de elaborar Acta de Recepción con contratista</w:t>
      </w:r>
    </w:p>
    <w:sectPr w:rsidR="00A52CE9">
      <w:pgSz w:w="12240" w:h="16841"/>
      <w:pgMar w:top="2132" w:right="1340" w:bottom="3809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E9"/>
    <w:rsid w:val="00A52CE9"/>
    <w:rsid w:val="00D7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0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0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2017-05-31T18:38:00Z</dcterms:created>
  <dcterms:modified xsi:type="dcterms:W3CDTF">2017-05-31T18:38:00Z</dcterms:modified>
</cp:coreProperties>
</file>