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B" w:rsidRDefault="000D625F">
      <w:pPr>
        <w:spacing w:before="1561" w:line="20" w:lineRule="exac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-41910</wp:posOffset>
                </wp:positionH>
                <wp:positionV relativeFrom="page">
                  <wp:posOffset>90170</wp:posOffset>
                </wp:positionV>
                <wp:extent cx="7662545" cy="109220"/>
                <wp:effectExtent l="0" t="4445" r="0" b="635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A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F335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3.3pt;margin-top:7.1pt;width:603.35pt;height:8.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" fillcolor="#aab1b4" stroked="f">
                <v:textbox inset="0,0,0,0">
                  <w:txbxContent>
                    <w:p w:rsidR="00F3352B" w:rsidRDefault="00F3352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-41910</wp:posOffset>
                </wp:positionH>
                <wp:positionV relativeFrom="page">
                  <wp:posOffset>90170</wp:posOffset>
                </wp:positionV>
                <wp:extent cx="7662545" cy="109220"/>
                <wp:effectExtent l="0" t="4445" r="0" b="635"/>
                <wp:wrapTight wrapText="bothSides">
                  <wp:wrapPolygon edited="0">
                    <wp:start x="-27" y="0"/>
                    <wp:lineTo x="-27" y="19591"/>
                    <wp:lineTo x="21600" y="19591"/>
                    <wp:lineTo x="21600" y="0"/>
                    <wp:lineTo x="-27" y="0"/>
                  </wp:wrapPolygon>
                </wp:wrapTight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A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F335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3.3pt;margin-top:7.1pt;width:603.35pt;height:8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" fillcolor="#aab1b4" stroked="f">
                <v:textbox inset="0,0,0,0">
                  <w:txbxContent>
                    <w:p w:rsidR="00F3352B" w:rsidRDefault="00F3352B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-41910</wp:posOffset>
                </wp:positionH>
                <wp:positionV relativeFrom="page">
                  <wp:posOffset>199390</wp:posOffset>
                </wp:positionV>
                <wp:extent cx="7662545" cy="0"/>
                <wp:effectExtent l="5715" t="8890" r="8890" b="1016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254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A1F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.3pt,15.7pt" to="600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" strokecolor="#1a1f22" strokeweight=".9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896"/>
        <w:gridCol w:w="4691"/>
        <w:gridCol w:w="821"/>
        <w:gridCol w:w="965"/>
        <w:gridCol w:w="1127"/>
      </w:tblGrid>
      <w:tr w:rsidR="00F3352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8D7E7" w:fill="C8D7E7"/>
          </w:tcPr>
          <w:p w:rsidR="00F3352B" w:rsidRDefault="000D625F">
            <w:pPr>
              <w:spacing w:before="1116"/>
              <w:jc w:val="center"/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8"/>
                <w:sz w:val="11"/>
                <w:lang w:val="es-ES"/>
              </w:rPr>
              <w:br/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0D625F">
            <w:pPr>
              <w:spacing w:line="497" w:lineRule="exact"/>
              <w:rPr>
                <w:rFonts w:ascii="Tahoma" w:hAnsi="Tahoma"/>
                <w:b/>
                <w:color w:val="141A4A"/>
                <w:spacing w:val="150"/>
                <w:w w:val="80"/>
                <w:sz w:val="43"/>
                <w:shd w:val="solid" w:color="C8D7E7" w:fill="C8D7E7"/>
                <w:lang w:val="es-ES"/>
              </w:rPr>
            </w:pPr>
            <w:r>
              <w:rPr>
                <w:rFonts w:ascii="Tahoma" w:hAnsi="Tahoma"/>
                <w:b/>
                <w:color w:val="141A4A"/>
                <w:spacing w:val="150"/>
                <w:w w:val="80"/>
                <w:sz w:val="43"/>
                <w:shd w:val="solid" w:color="C8D7E7" w:fill="C8D7E7"/>
                <w:lang w:val="es-ES"/>
              </w:rPr>
              <w:t>CIFCO</w:t>
            </w:r>
            <w:r>
              <w:rPr>
                <w:rFonts w:ascii="Tahoma" w:hAnsi="Tahoma"/>
                <w:color w:val="141A4A"/>
                <w:spacing w:val="150"/>
                <w:w w:val="105"/>
                <w:sz w:val="14"/>
                <w:shd w:val="solid" w:color="C8D7E7" w:fill="C8D7E7"/>
                <w:lang w:val="es-ES"/>
              </w:rPr>
              <w:t>TEL.:</w:t>
            </w:r>
          </w:p>
          <w:p w:rsidR="00F3352B" w:rsidRDefault="000D625F">
            <w:pPr>
              <w:spacing w:before="108" w:line="174" w:lineRule="exact"/>
              <w:jc w:val="right"/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8"/>
                <w:lang w:val="es-ES"/>
              </w:rPr>
              <w:t>CENTRO INTERNACIONAL DE FERIAS Y CONVENCIONES</w:t>
            </w:r>
          </w:p>
          <w:p w:rsidR="00F3352B" w:rsidRDefault="000D625F">
            <w:pPr>
              <w:spacing w:before="180" w:line="299" w:lineRule="exact"/>
              <w:ind w:left="1260"/>
              <w:jc w:val="center"/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AVENIDA LA REVOLUCIÓN Na. 222, COLONIA SAN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br/>
            </w:r>
            <w:r>
              <w:rPr>
                <w:rFonts w:ascii="Times New Roman" w:hAnsi="Times New Roman"/>
                <w:i/>
                <w:color w:val="000000"/>
                <w:spacing w:val="10"/>
                <w:sz w:val="14"/>
                <w:lang w:val="es-ES"/>
              </w:rPr>
              <w:t xml:space="preserve">2132-7011,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FAX: 2132-7035</w:t>
            </w:r>
          </w:p>
        </w:tc>
        <w:tc>
          <w:tcPr>
            <w:tcW w:w="821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F3352B" w:rsidRDefault="000D625F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es-ES"/>
              </w:rPr>
              <w:t>DE</w:t>
            </w:r>
          </w:p>
          <w:p w:rsidR="00F3352B" w:rsidRDefault="000D625F">
            <w:pPr>
              <w:spacing w:before="180"/>
              <w:jc w:val="right"/>
              <w:rPr>
                <w:rFonts w:ascii="Tahoma" w:hAnsi="Tahoma"/>
                <w:b/>
                <w:color w:val="000000"/>
                <w:spacing w:val="-2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0"/>
                <w:sz w:val="15"/>
                <w:lang w:val="es-ES"/>
              </w:rPr>
              <w:t>BENITO, SAN</w:t>
            </w:r>
          </w:p>
        </w:tc>
        <w:tc>
          <w:tcPr>
            <w:tcW w:w="2092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0D625F">
            <w:pPr>
              <w:spacing w:before="108" w:line="199" w:lineRule="auto"/>
              <w:ind w:left="140"/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  <w:lang w:val="es-ES"/>
              </w:rPr>
              <w:t>EL SALVADOR</w:t>
            </w:r>
          </w:p>
          <w:p w:rsidR="00F3352B" w:rsidRDefault="000D625F">
            <w:pPr>
              <w:spacing w:before="216" w:line="196" w:lineRule="auto"/>
              <w:ind w:left="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SALVADOR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12" w:space="0" w:color="000000"/>
            </w:tcBorders>
            <w:shd w:val="clear" w:color="C8D7E7" w:fill="C8D7E7"/>
          </w:tcPr>
          <w:p w:rsidR="00F3352B" w:rsidRDefault="00F3352B"/>
        </w:tc>
        <w:tc>
          <w:tcPr>
            <w:tcW w:w="4691" w:type="dxa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right="411"/>
              <w:jc w:val="right"/>
              <w:rPr>
                <w:rFonts w:ascii="Verdana" w:hAnsi="Verdana"/>
                <w:b/>
                <w:i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b/>
                <w:i/>
                <w:color w:val="000000"/>
                <w:spacing w:val="-6"/>
                <w:sz w:val="15"/>
                <w:lang w:val="es-ES"/>
              </w:rPr>
              <w:t xml:space="preserve">REQ. te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12262</w:t>
            </w:r>
          </w:p>
        </w:tc>
      </w:tr>
      <w:tr w:rsidR="00F3352B" w:rsidRPr="000D625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C8D7E7" w:fill="C8D7E7"/>
          </w:tcPr>
          <w:p w:rsidR="00F3352B" w:rsidRDefault="00F3352B"/>
        </w:tc>
        <w:tc>
          <w:tcPr>
            <w:tcW w:w="4691" w:type="dxa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F3352B" w:rsidRDefault="000D625F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L. G. 058/2017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MIERCOLES 08 DE MARZO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F3352B"/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left="76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ALEXANDER ERNESTO MAJANO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F3352B" w:rsidRDefault="000D625F">
            <w:pPr>
              <w:ind w:left="140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ORDEN DE COMPRA No.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left="7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3352B" w:rsidRDefault="000D625F">
            <w:pPr>
              <w:spacing w:line="121" w:lineRule="exact"/>
              <w:ind w:left="36" w:firstLine="1440"/>
              <w:rPr>
                <w:rFonts w:ascii="Tahoma" w:hAnsi="Tahoma"/>
                <w:b/>
                <w:color w:val="000000"/>
                <w:spacing w:val="297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97"/>
                <w:sz w:val="16"/>
                <w:lang w:val="es-ES"/>
              </w:rPr>
              <w:t xml:space="preserve">063/2017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0614-270377-105-0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F3352B"/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0D625F">
            <w:pPr>
              <w:spacing w:line="192" w:lineRule="exact"/>
              <w:ind w:left="72" w:right="360"/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spacing w:line="189" w:lineRule="exact"/>
              <w:ind w:left="36" w:right="612"/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Alexander Majano, TEL 2131-6492, correo electronico: </w:t>
            </w:r>
            <w:hyperlink r:id="rId5">
              <w:r>
                <w:rPr>
                  <w:rFonts w:ascii="Tahoma" w:hAnsi="Tahoma"/>
                  <w:b/>
                  <w:color w:val="0000FF"/>
                  <w:sz w:val="15"/>
                  <w:u w:val="single"/>
                  <w:lang w:val="es-ES"/>
                </w:rPr>
                <w:t>alexandermaiano@yanoo.es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left="50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0</w:t>
            </w:r>
          </w:p>
        </w:tc>
      </w:tr>
      <w:tr w:rsidR="00F3352B" w:rsidRPr="000D625F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6282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F3352B" w:rsidRDefault="000D625F">
            <w:pPr>
              <w:spacing w:before="648"/>
              <w:ind w:right="2595"/>
              <w:jc w:val="right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0D625F">
            <w:pPr>
              <w:spacing w:line="290" w:lineRule="auto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</w:t>
            </w:r>
            <w:r>
              <w:rPr>
                <w:rFonts w:ascii="Tahoma" w:hAnsi="Tahoma"/>
                <w:b/>
                <w:color w:val="000000"/>
                <w:spacing w:val="-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F3352B" w:rsidRPr="000D625F" w:rsidRDefault="00F3352B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left="50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0614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240207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101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6282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none" w:sz="0" w:space="0" w:color="000000"/>
            </w:tcBorders>
          </w:tcPr>
          <w:p w:rsidR="00F3352B" w:rsidRDefault="00F3352B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F3352B" w:rsidRDefault="00F3352B"/>
        </w:tc>
        <w:tc>
          <w:tcPr>
            <w:tcW w:w="2092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7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!TEM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jc w:val="center"/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3352B" w:rsidRDefault="000D625F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3352B" w:rsidRDefault="000D625F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2"/>
                <w:sz w:val="14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F3352B" w:rsidRDefault="000D625F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($1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4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RECARGA PARA EXTINTORES DE 10 LIBRAS POLVO ABC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14"/>
              </w:tabs>
              <w:ind w:left="5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6.75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1001"/>
              </w:tabs>
              <w:ind w:right="112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27.00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5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RECARGA PARA EXTINTORES DE 15 LIBRAS POLVO QUIMICO SECO ABC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14"/>
              </w:tabs>
              <w:ind w:left="50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8.00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1001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48.00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imes New Roman" w:hAnsi="Times New Roman"/>
                <w:color w:val="000000"/>
                <w:w w:val="120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w w:val="120"/>
                <w:sz w:val="16"/>
                <w:lang w:val="es-ES"/>
              </w:rPr>
              <w:t>3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RECARGA PARA EXTINTOR DE 7 LBS. POLVO QUIMICO SECO ABC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14"/>
              </w:tabs>
              <w:ind w:left="50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4.00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1001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8.00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11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RECARGA PARA EXTINTOR DE 20 LBS. POLVO QUIMICO SECO ABC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14"/>
              </w:tabs>
              <w:ind w:left="5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10.50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1001"/>
              </w:tabs>
              <w:ind w:right="112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115.50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5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14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RECARGA PARA EXTINTOR DE 2.5 LBS. POLVO QUIMICO SECO ABC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Tahoma" w:hAnsi="Tahoma"/>
                <w:b/>
                <w:color w:val="000000"/>
                <w:spacing w:val="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3"/>
                <w:lang w:val="es-ES"/>
              </w:rPr>
              <w:t xml:space="preserve">SE </w:t>
            </w:r>
            <w:r>
              <w:rPr>
                <w:rFonts w:ascii="Tahoma" w:hAnsi="Tahoma"/>
                <w:color w:val="000000"/>
                <w:spacing w:val="6"/>
                <w:sz w:val="11"/>
                <w:lang w:val="es-ES"/>
              </w:rPr>
              <w:t>RifíCf0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14"/>
              </w:tabs>
              <w:ind w:left="50"/>
              <w:rPr>
                <w:rFonts w:ascii="Tahoma" w:hAnsi="Tahoma"/>
                <w:color w:val="000000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z w:val="11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1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2.00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1001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28.00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6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RECARGA PARA EXTINTOR DE 9 LTS. TIPO K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07"/>
              </w:tabs>
              <w:ind w:left="5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68.00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993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136.00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7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REPARACION DE VALVULAS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07"/>
              </w:tabs>
              <w:ind w:left="5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14.00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993"/>
              </w:tabs>
              <w:ind w:right="112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28.00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5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MANOMETROS PARA EXTINTORES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07"/>
              </w:tabs>
              <w:ind w:left="50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7.50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993"/>
              </w:tabs>
              <w:ind w:right="112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37.50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25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9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6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  <w:t>PRUEBAS HIDROSTATICAS PARA EXTINTOR CO2 BC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left="119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tabs>
                <w:tab w:val="right" w:pos="907"/>
              </w:tabs>
              <w:ind w:left="50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11.50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993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23.00</w:t>
            </w:r>
          </w:p>
        </w:tc>
      </w:tr>
      <w:tr w:rsidR="00F3352B" w:rsidRPr="000D625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 xml:space="preserve">PARA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4"/>
                <w:lang w:val="es-ES"/>
              </w:rPr>
              <w:t xml:space="preserve">IvIANTEMMIENTO </w:t>
            </w: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DE EQUIPO DE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14"/>
                <w:lang w:val="es-ES"/>
              </w:rPr>
              <w:t>PREVENCION DE INC NDiDS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3352B" w:rsidRPr="000D625F" w:rsidRDefault="00F3352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9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3352B" w:rsidRPr="000D625F" w:rsidRDefault="00F3352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469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TIEMPO DE ENTREGA: INMEDIATO</w:t>
            </w:r>
          </w:p>
        </w:tc>
        <w:tc>
          <w:tcPr>
            <w:tcW w:w="82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F3352B" w:rsidRDefault="00F3352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tabs>
                <w:tab w:val="right" w:pos="986"/>
              </w:tabs>
              <w:ind w:right="112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451.00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6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ind w:right="3765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IVA 13%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right="112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58.63</w:t>
            </w:r>
          </w:p>
        </w:tc>
      </w:tr>
      <w:tr w:rsidR="00F3352B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68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F3352B" w:rsidRDefault="000D625F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352B" w:rsidRDefault="000D625F">
            <w:pPr>
              <w:ind w:right="112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509.63</w:t>
            </w:r>
          </w:p>
        </w:tc>
      </w:tr>
    </w:tbl>
    <w:p w:rsidR="00F3352B" w:rsidRDefault="00F3352B">
      <w:pPr>
        <w:spacing w:after="296" w:line="20" w:lineRule="exact"/>
      </w:pPr>
    </w:p>
    <w:p w:rsidR="00F3352B" w:rsidRDefault="000D625F">
      <w:pPr>
        <w:spacing w:line="206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F3352B" w:rsidRDefault="000D625F">
      <w:pPr>
        <w:tabs>
          <w:tab w:val="right" w:pos="6030"/>
        </w:tabs>
        <w:spacing w:before="180" w:line="26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b/>
          <w:color w:val="000000"/>
          <w:spacing w:val="-2"/>
          <w:sz w:val="14"/>
          <w:lang w:val="es-ES"/>
        </w:rPr>
        <w:t>Avenida La Revolución No. 222, Colonia San Benito, San Salvador</w:t>
      </w:r>
    </w:p>
    <w:p w:rsidR="00F3352B" w:rsidRDefault="000D625F">
      <w:pPr>
        <w:spacing w:before="144"/>
        <w:ind w:left="1584"/>
        <w:rPr>
          <w:rFonts w:ascii="Tahoma" w:hAnsi="Tahoma"/>
          <w:b/>
          <w:color w:val="000000"/>
          <w:spacing w:val="-1"/>
          <w:sz w:val="14"/>
          <w:lang w:val="es-ES"/>
        </w:rPr>
      </w:pPr>
      <w:r>
        <w:rPr>
          <w:rFonts w:ascii="Tahoma" w:hAnsi="Tahoma"/>
          <w:b/>
          <w:color w:val="000000"/>
          <w:spacing w:val="-1"/>
          <w:sz w:val="14"/>
          <w:lang w:val="es-ES"/>
        </w:rPr>
        <w:t>Dias lunes y jueves. Para solicitarlo presentar: Original Orden de Suministro, copia Compromiso</w:t>
      </w:r>
    </w:p>
    <w:p w:rsidR="00F3352B" w:rsidRDefault="000D625F">
      <w:pPr>
        <w:spacing w:before="36" w:line="324" w:lineRule="auto"/>
        <w:ind w:left="1584" w:right="432" w:hanging="1584"/>
        <w:rPr>
          <w:rFonts w:ascii="Tahoma" w:hAnsi="Tahoma"/>
          <w:b/>
          <w:color w:val="000000"/>
          <w:spacing w:val="-2"/>
          <w:sz w:val="14"/>
          <w:lang w:val="es-ES"/>
        </w:rPr>
      </w:pP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Entrega de quedan: Presupuestario, Acta de Recepción, Comprobante de Crédito Fiscal </w:t>
      </w:r>
      <w:r>
        <w:rPr>
          <w:rFonts w:ascii="Tahoma" w:hAnsi="Tahoma"/>
          <w:b/>
          <w:color w:val="000000"/>
          <w:spacing w:val="-2"/>
          <w:sz w:val="14"/>
          <w:lang w:val="es-ES"/>
        </w:rPr>
        <w:t xml:space="preserve">(descontando el 1 % en concepto de </w:t>
      </w:r>
      <w:bookmarkStart w:id="0" w:name="_GoBack"/>
      <w:bookmarkEnd w:id="0"/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F3352B" w:rsidRDefault="000D625F">
      <w:pPr>
        <w:tabs>
          <w:tab w:val="right" w:pos="2077"/>
        </w:tabs>
        <w:spacing w:before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b/>
          <w:color w:val="000000"/>
          <w:sz w:val="14"/>
          <w:lang w:val="es-ES"/>
        </w:rPr>
        <w:t>30 dias</w:t>
      </w:r>
    </w:p>
    <w:p w:rsidR="00F3352B" w:rsidRDefault="000D625F">
      <w:pPr>
        <w:spacing w:before="216" w:line="266" w:lineRule="auto"/>
        <w:rPr>
          <w:rFonts w:ascii="Tahoma" w:hAnsi="Tahoma"/>
          <w:b/>
          <w:color w:val="000000"/>
          <w:spacing w:val="1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8361045</wp:posOffset>
                </wp:positionV>
                <wp:extent cx="5854700" cy="1673225"/>
                <wp:effectExtent l="381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F335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6.05pt;margin-top:658.35pt;width:461pt;height:131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dzs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" filled="f" stroked="f">
                <v:textbox inset="0,0,0,0">
                  <w:txbxContent>
                    <w:p w:rsidR="00F3352B" w:rsidRDefault="00F3352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4794885</wp:posOffset>
            </wp:positionH>
            <wp:positionV relativeFrom="page">
              <wp:posOffset>8484235</wp:posOffset>
            </wp:positionV>
            <wp:extent cx="1851660" cy="1188720"/>
            <wp:effectExtent l="0" t="0" r="0" b="0"/>
            <wp:wrapThrough wrapText="bothSides">
              <wp:wrapPolygon edited="0">
                <wp:start x="6533" y="0"/>
                <wp:lineTo x="6533" y="2619"/>
                <wp:lineTo x="0" y="2619"/>
                <wp:lineTo x="0" y="19061"/>
                <wp:lineTo x="9629" y="19061"/>
                <wp:lineTo x="9629" y="21600"/>
                <wp:lineTo x="14911" y="21600"/>
                <wp:lineTo x="14911" y="18980"/>
                <wp:lineTo x="17466" y="18980"/>
                <wp:lineTo x="17466" y="16073"/>
                <wp:lineTo x="21600" y="16073"/>
                <wp:lineTo x="21600" y="0"/>
                <wp:lineTo x="6533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8361045</wp:posOffset>
                </wp:positionV>
                <wp:extent cx="5854700" cy="111760"/>
                <wp:effectExtent l="3810" t="0" r="0" b="444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pacing w:line="206" w:lineRule="auto"/>
                              <w:ind w:left="1584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4"/>
                                <w:lang w:val="es-ES"/>
                              </w:rPr>
                              <w:t xml:space="preserve">Contactar con Vale/ iano Vasquez Tei. 2132-7000 y 7039-6491 ,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pacing w:val="1"/>
                                <w:sz w:val="17"/>
                                <w:lang w:val="es-ES"/>
                              </w:rPr>
                              <w:t xml:space="preserve">AdMinisli ¿ido,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8"/>
                                <w:lang w:val="es-ES"/>
                              </w:rPr>
                              <w:t xml:space="preserve">de la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  <w:t>Orden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6.05pt;margin-top:658.35pt;width:461pt;height:8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" filled="f" stroked="f">
                <v:textbox inset="0,0,0,0">
                  <w:txbxContent>
                    <w:p w:rsidR="00F3352B" w:rsidRDefault="000D625F">
                      <w:pPr>
                        <w:spacing w:line="206" w:lineRule="auto"/>
                        <w:ind w:left="1584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4"/>
                          <w:lang w:val="es-ES"/>
                        </w:rPr>
                        <w:t xml:space="preserve">Contactar con Vale/ iano Vasquez Tei. 2132-7000 y 7039-6491 ,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pacing w:val="1"/>
                          <w:sz w:val="17"/>
                          <w:lang w:val="es-ES"/>
                        </w:rPr>
                        <w:t xml:space="preserve">AdMinisli ¿ido,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8"/>
                          <w:lang w:val="es-ES"/>
                        </w:rPr>
                        <w:t xml:space="preserve">de la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1"/>
                          <w:sz w:val="15"/>
                          <w:lang w:val="es-ES"/>
                        </w:rPr>
                        <w:t>Orden de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8472805</wp:posOffset>
                </wp:positionV>
                <wp:extent cx="4389120" cy="155575"/>
                <wp:effectExtent l="3810" t="0" r="0" b="127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pacing w:line="9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  <w:t>Forma de entrega:</w:t>
                            </w:r>
                          </w:p>
                          <w:p w:rsidR="00F3352B" w:rsidRDefault="000D625F">
                            <w:pPr>
                              <w:spacing w:line="223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sz w:val="14"/>
                                <w:lang w:val="es-ES"/>
                              </w:rPr>
                              <w:t xml:space="preserve">Suministro y responsable de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  <w:lang w:val="es-ES"/>
                              </w:rPr>
                              <w:t xml:space="preserve">elaborar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5"/>
                                <w:sz w:val="14"/>
                                <w:lang w:val="es-ES"/>
                              </w:rPr>
                              <w:t xml:space="preserve">Acta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  <w:lang w:val="es-ES"/>
                              </w:rPr>
                              <w:t>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6.05pt;margin-top:667.15pt;width:345.6pt;height:12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Rc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" filled="f" stroked="f">
                <v:textbox inset="0,0,0,0">
                  <w:txbxContent>
                    <w:p w:rsidR="00F3352B" w:rsidRDefault="000D625F">
                      <w:pPr>
                        <w:spacing w:line="97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  <w:t>Forma de entrega:</w:t>
                      </w:r>
                    </w:p>
                    <w:p w:rsidR="00F3352B" w:rsidRDefault="000D625F">
                      <w:pPr>
                        <w:spacing w:line="223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5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5"/>
                          <w:sz w:val="14"/>
                          <w:lang w:val="es-ES"/>
                        </w:rPr>
                        <w:t xml:space="preserve">Suministro y responsable de </w:t>
                      </w:r>
                      <w:r>
                        <w:rPr>
                          <w:rFonts w:ascii="Tahoma" w:hAnsi="Tahoma"/>
                          <w:color w:val="000000"/>
                          <w:spacing w:val="5"/>
                          <w:sz w:val="15"/>
                          <w:lang w:val="es-ES"/>
                        </w:rPr>
                        <w:t xml:space="preserve">elaborar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5"/>
                          <w:sz w:val="14"/>
                          <w:lang w:val="es-ES"/>
                        </w:rPr>
                        <w:t xml:space="preserve">Acta </w:t>
                      </w:r>
                      <w:r>
                        <w:rPr>
                          <w:rFonts w:ascii="Tahoma" w:hAnsi="Tahoma"/>
                          <w:color w:val="000000"/>
                          <w:spacing w:val="5"/>
                          <w:sz w:val="15"/>
                          <w:lang w:val="es-ES"/>
                        </w:rPr>
                        <w:t>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1416050</wp:posOffset>
                </wp:positionH>
                <wp:positionV relativeFrom="page">
                  <wp:posOffset>8644255</wp:posOffset>
                </wp:positionV>
                <wp:extent cx="2711450" cy="1376045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11450" cy="137604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1450" cy="1376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11.5pt;margin-top:680.65pt;width:213.5pt;height:108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GLrg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" filled="f" stroked="f">
                <v:textbox inset="0,0,0,0">
                  <w:txbxContent>
                    <w:p w:rsidR="00F3352B" w:rsidRDefault="000D625F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11450" cy="137604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1450" cy="1376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1416050</wp:posOffset>
                </wp:positionH>
                <wp:positionV relativeFrom="page">
                  <wp:posOffset>9389110</wp:posOffset>
                </wp:positionV>
                <wp:extent cx="245110" cy="171450"/>
                <wp:effectExtent l="0" t="0" r="0" b="254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11.5pt;margin-top:739.3pt;width:19.3pt;height:13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LfewIAAAU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" stroked="f">
                <v:textbox inset="0,0,0,0">
                  <w:txbxContent>
                    <w:p w:rsidR="00F3352B" w:rsidRDefault="000D625F">
                      <w:pPr>
                        <w:shd w:val="solid" w:color="FFFFFF" w:fill="FFFFFF"/>
                        <w:spacing w:line="201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1640205</wp:posOffset>
                </wp:positionH>
                <wp:positionV relativeFrom="page">
                  <wp:posOffset>9560560</wp:posOffset>
                </wp:positionV>
                <wp:extent cx="843915" cy="91440"/>
                <wp:effectExtent l="1905" t="0" r="190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hd w:val="solid" w:color="FFFFFF" w:fill="FFFFFF"/>
                              <w:spacing w:before="4" w:after="36" w:line="13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29.15pt;margin-top:752.8pt;width:66.45pt;height:7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v4fAIAAAQ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" stroked="f">
                <v:textbox inset="0,0,0,0">
                  <w:txbxContent>
                    <w:p w:rsidR="00F3352B" w:rsidRDefault="000D625F">
                      <w:pPr>
                        <w:shd w:val="solid" w:color="FFFFFF" w:fill="FFFFFF"/>
                        <w:spacing w:before="4" w:after="36" w:line="132" w:lineRule="exact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ge">
                  <wp:posOffset>9535795</wp:posOffset>
                </wp:positionV>
                <wp:extent cx="404495" cy="108585"/>
                <wp:effectExtent l="0" t="1270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pacing w:line="211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>Autoriza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410.7pt;margin-top:750.85pt;width:31.85pt;height:8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" filled="f" stroked="f">
                <v:textbox inset="0,0,0,0">
                  <w:txbxContent>
                    <w:p w:rsidR="00F3352B" w:rsidRDefault="000D625F">
                      <w:pPr>
                        <w:spacing w:line="211" w:lineRule="auto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>Autoriza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6294755</wp:posOffset>
                </wp:positionH>
                <wp:positionV relativeFrom="page">
                  <wp:posOffset>9368790</wp:posOffset>
                </wp:positionV>
                <wp:extent cx="525780" cy="16002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spacing w:after="72"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495.65pt;margin-top:737.7pt;width:41.4pt;height:12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WL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" filled="f" stroked="f">
                <v:textbox inset="0,0,0,0">
                  <w:txbxContent>
                    <w:p w:rsidR="00F3352B" w:rsidRDefault="000D625F">
                      <w:pPr>
                        <w:spacing w:after="72" w:line="206" w:lineRule="auto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6075045</wp:posOffset>
                </wp:positionH>
                <wp:positionV relativeFrom="page">
                  <wp:posOffset>9528810</wp:posOffset>
                </wp:positionV>
                <wp:extent cx="745490" cy="128905"/>
                <wp:effectExtent l="0" t="381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52B" w:rsidRDefault="000D625F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478.35pt;margin-top:750.3pt;width:58.7pt;height:10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TX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8twHsZwUsCRH0SxN7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" filled="f" stroked="f">
                <v:textbox inset="0,0,0,0">
                  <w:txbxContent>
                    <w:p w:rsidR="00F3352B" w:rsidRDefault="000D625F">
                      <w:pP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1"/>
          <w:sz w:val="14"/>
          <w:lang w:val="es-ES"/>
        </w:rPr>
        <w:t>Entrega de cheques: Dias viernes</w:t>
      </w:r>
    </w:p>
    <w:sectPr w:rsidR="00F3352B">
      <w:pgSz w:w="12240" w:h="15840"/>
      <w:pgMar w:top="314" w:right="1439" w:bottom="2343" w:left="1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2B"/>
    <w:rsid w:val="000D625F"/>
    <w:rsid w:val="00F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62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62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lexandermaiano@yanoo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2017-05-22T22:32:00Z</dcterms:created>
  <dcterms:modified xsi:type="dcterms:W3CDTF">2017-05-22T22:32:00Z</dcterms:modified>
</cp:coreProperties>
</file>