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47" w:rsidRPr="00092147" w:rsidRDefault="00092147" w:rsidP="00092147">
      <w:pPr>
        <w:spacing w:line="276" w:lineRule="auto"/>
        <w:jc w:val="center"/>
        <w:outlineLvl w:val="0"/>
        <w:rPr>
          <w:rFonts w:ascii="Arial" w:eastAsia="Calibri" w:hAnsi="Arial" w:cs="Arial"/>
          <w:bCs/>
          <w:i w:val="0"/>
          <w:color w:val="0000FF"/>
          <w:sz w:val="21"/>
          <w:szCs w:val="21"/>
          <w:lang w:eastAsia="en-US"/>
        </w:rPr>
      </w:pPr>
      <w:r w:rsidRPr="00092147">
        <w:rPr>
          <w:rFonts w:ascii="Arial" w:eastAsia="Calibri" w:hAnsi="Arial" w:cs="Arial"/>
          <w:bCs/>
          <w:i w:val="0"/>
          <w:color w:val="0000FF"/>
          <w:sz w:val="21"/>
          <w:szCs w:val="21"/>
          <w:lang w:eastAsia="en-US"/>
        </w:rPr>
        <w:t>Versión Pública de información confidencial Art. 30 LAIP</w:t>
      </w:r>
    </w:p>
    <w:p w:rsidR="00092147" w:rsidRPr="00092147" w:rsidRDefault="00092147" w:rsidP="00092147">
      <w:pPr>
        <w:spacing w:line="276" w:lineRule="auto"/>
        <w:jc w:val="center"/>
        <w:outlineLvl w:val="0"/>
        <w:rPr>
          <w:rFonts w:ascii="Arial" w:eastAsia="Calibri" w:hAnsi="Arial" w:cs="Arial"/>
          <w:bCs/>
          <w:color w:val="0000FF"/>
          <w:sz w:val="21"/>
          <w:szCs w:val="21"/>
          <w:lang w:eastAsia="en-US"/>
        </w:rPr>
      </w:pPr>
      <w:r w:rsidRPr="00092147">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643C7C" w:rsidRDefault="00643C7C" w:rsidP="001F3576">
      <w:pPr>
        <w:pStyle w:val="Ttulo3"/>
        <w:shd w:val="clear" w:color="auto" w:fill="FFFFFF"/>
        <w:rPr>
          <w:rFonts w:ascii="Calibri" w:hAnsi="Calibri" w:cs="Calibri"/>
          <w:sz w:val="21"/>
          <w:szCs w:val="21"/>
          <w:lang w:val="es-SV"/>
        </w:rPr>
      </w:pPr>
    </w:p>
    <w:p w:rsidR="00643C7C" w:rsidRPr="00E73389" w:rsidRDefault="00643C7C" w:rsidP="001F3576">
      <w:pPr>
        <w:pStyle w:val="Ttulo3"/>
        <w:shd w:val="clear" w:color="auto" w:fill="FFFFFF"/>
        <w:rPr>
          <w:rFonts w:ascii="Calibri" w:hAnsi="Calibri" w:cs="Calibri"/>
          <w:sz w:val="21"/>
          <w:szCs w:val="21"/>
          <w:lang w:val="es-SV"/>
        </w:rPr>
      </w:pPr>
      <w:r w:rsidRPr="00E73389">
        <w:rPr>
          <w:rFonts w:ascii="Calibri" w:hAnsi="Calibri" w:cs="Calibri"/>
          <w:sz w:val="21"/>
          <w:szCs w:val="21"/>
          <w:lang w:val="es-SV"/>
        </w:rPr>
        <w:t>CONTRATO MAG No. 0</w:t>
      </w:r>
      <w:r>
        <w:rPr>
          <w:rFonts w:ascii="Calibri" w:hAnsi="Calibri" w:cs="Calibri"/>
          <w:sz w:val="21"/>
          <w:szCs w:val="21"/>
          <w:lang w:val="es-SV"/>
        </w:rPr>
        <w:t>72</w:t>
      </w:r>
      <w:r w:rsidRPr="00E73389">
        <w:rPr>
          <w:rFonts w:ascii="Calibri" w:hAnsi="Calibri" w:cs="Calibri"/>
          <w:sz w:val="21"/>
          <w:szCs w:val="21"/>
          <w:lang w:val="es-SV"/>
        </w:rPr>
        <w:t>/2016</w:t>
      </w:r>
    </w:p>
    <w:p w:rsidR="00643C7C" w:rsidRPr="00E73389" w:rsidRDefault="00643C7C" w:rsidP="001F3576">
      <w:pPr>
        <w:pStyle w:val="Head21"/>
        <w:shd w:val="clear" w:color="auto" w:fill="FFFFFF"/>
        <w:suppressAutoHyphens w:val="0"/>
        <w:rPr>
          <w:rFonts w:ascii="Calibri" w:hAnsi="Calibri" w:cs="Calibri"/>
          <w:b w:val="0"/>
          <w:sz w:val="21"/>
          <w:szCs w:val="21"/>
          <w:lang w:val="es-SV"/>
        </w:rPr>
      </w:pPr>
      <w:r w:rsidRPr="00E73389">
        <w:rPr>
          <w:rFonts w:ascii="Calibri" w:hAnsi="Calibri" w:cs="Calibri"/>
          <w:sz w:val="21"/>
          <w:szCs w:val="21"/>
          <w:lang w:val="es-SV"/>
        </w:rPr>
        <w:t>“</w:t>
      </w:r>
      <w:r>
        <w:rPr>
          <w:rFonts w:ascii="Calibri" w:hAnsi="Calibri" w:cs="Calibri"/>
          <w:sz w:val="21"/>
          <w:szCs w:val="21"/>
          <w:lang w:val="es-SV"/>
        </w:rPr>
        <w:t>CONSULTORÍA PARA EL DESARROLLO DE SOFTWARE DE CAPTURA DE INFORMACIÓN</w:t>
      </w:r>
      <w:r w:rsidRPr="00E73389">
        <w:rPr>
          <w:rFonts w:ascii="Calibri" w:hAnsi="Calibri" w:cs="Calibri"/>
          <w:b w:val="0"/>
          <w:sz w:val="21"/>
          <w:szCs w:val="21"/>
          <w:lang w:val="es-SV"/>
        </w:rPr>
        <w:t>”</w:t>
      </w:r>
    </w:p>
    <w:p w:rsidR="00643C7C" w:rsidRPr="00E73389" w:rsidRDefault="00643C7C" w:rsidP="00017BBA">
      <w:pPr>
        <w:pStyle w:val="Ttulo"/>
        <w:spacing w:line="360" w:lineRule="auto"/>
        <w:rPr>
          <w:rFonts w:ascii="Calibri" w:hAnsi="Calibri" w:cs="Calibri"/>
          <w:b w:val="0"/>
          <w:sz w:val="21"/>
          <w:szCs w:val="21"/>
          <w:highlight w:val="yellow"/>
          <w:lang w:val="es-SV"/>
        </w:rPr>
      </w:pPr>
    </w:p>
    <w:p w:rsidR="00643C7C" w:rsidRPr="00E73389" w:rsidRDefault="00643C7C" w:rsidP="005664E5">
      <w:pPr>
        <w:spacing w:line="360" w:lineRule="auto"/>
        <w:jc w:val="both"/>
        <w:rPr>
          <w:rFonts w:ascii="Calibri" w:hAnsi="Calibri" w:cs="Calibri"/>
          <w:b w:val="0"/>
          <w:i w:val="0"/>
          <w:sz w:val="21"/>
          <w:szCs w:val="21"/>
          <w:lang w:val="es-ES_tradnl"/>
        </w:rPr>
      </w:pPr>
      <w:r w:rsidRPr="00E73389">
        <w:rPr>
          <w:rFonts w:ascii="Calibri" w:hAnsi="Calibri" w:cs="Calibri"/>
          <w:b w:val="0"/>
          <w:i w:val="0"/>
          <w:sz w:val="21"/>
          <w:szCs w:val="21"/>
          <w:lang w:val="es-ES"/>
        </w:rPr>
        <w:t xml:space="preserve">Nosotros, </w:t>
      </w:r>
      <w:r w:rsidRPr="00E73389">
        <w:rPr>
          <w:rFonts w:ascii="Calibri" w:hAnsi="Calibri" w:cs="Calibri"/>
          <w:i w:val="0"/>
          <w:sz w:val="21"/>
          <w:szCs w:val="21"/>
          <w:lang w:val="es-MX"/>
        </w:rPr>
        <w:t>WALTER ULISES MENJÍVAR DÍAZ</w:t>
      </w:r>
      <w:r w:rsidRPr="00E73389">
        <w:rPr>
          <w:rFonts w:ascii="Calibri" w:hAnsi="Calibri" w:cs="Calibri"/>
          <w:b w:val="0"/>
          <w:i w:val="0"/>
          <w:sz w:val="21"/>
          <w:szCs w:val="21"/>
          <w:lang w:val="es-MX"/>
        </w:rPr>
        <w:t xml:space="preserve">, </w:t>
      </w:r>
      <w:r w:rsidR="00092147" w:rsidRPr="002C4019">
        <w:rPr>
          <w:highlight w:val="black"/>
        </w:rPr>
        <w:t>Xxxxxxxxxxxxxxxxxxxxxxxxxxxxxxxxx</w:t>
      </w:r>
      <w:r w:rsidR="00092147" w:rsidRPr="00E73389">
        <w:rPr>
          <w:rFonts w:ascii="Calibri" w:hAnsi="Calibri" w:cs="Calibri"/>
          <w:b w:val="0"/>
          <w:i w:val="0"/>
          <w:sz w:val="21"/>
          <w:szCs w:val="21"/>
          <w:lang w:val="es-MX"/>
        </w:rPr>
        <w:t xml:space="preserve"> </w:t>
      </w:r>
      <w:r w:rsidRPr="00E73389">
        <w:rPr>
          <w:rFonts w:ascii="Calibri" w:hAnsi="Calibri" w:cs="Calibri"/>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73389">
        <w:rPr>
          <w:rFonts w:ascii="Calibri" w:hAnsi="Calibri" w:cs="Calibri"/>
          <w:i w:val="0"/>
          <w:sz w:val="21"/>
          <w:szCs w:val="21"/>
          <w:lang w:val="es-MX"/>
        </w:rPr>
        <w:t>“EL CONTRATANTE” o “EL MAG”</w:t>
      </w:r>
      <w:r w:rsidRPr="00E73389">
        <w:rPr>
          <w:rFonts w:ascii="Calibri" w:hAnsi="Calibri" w:cs="Calibri"/>
          <w:b w:val="0"/>
          <w:i w:val="0"/>
          <w:sz w:val="21"/>
          <w:szCs w:val="21"/>
          <w:lang w:val="es-ES"/>
        </w:rPr>
        <w:t xml:space="preserve">, con número de identificación tributaria cero seiscientos catorce - cero diez mil ciento treinta y uno - cero cero seis - nueve; y por otra parte </w:t>
      </w:r>
      <w:r>
        <w:rPr>
          <w:rFonts w:ascii="Calibri" w:hAnsi="Calibri" w:cs="Calibri"/>
          <w:i w:val="0"/>
          <w:sz w:val="21"/>
          <w:szCs w:val="21"/>
        </w:rPr>
        <w:t>ROLAND MAURICE EUSTASIO DESPINOY</w:t>
      </w:r>
      <w:r w:rsidR="00092147">
        <w:rPr>
          <w:rFonts w:ascii="Calibri" w:hAnsi="Calibri" w:cs="Calibri"/>
          <w:i w:val="0"/>
          <w:sz w:val="21"/>
          <w:szCs w:val="21"/>
        </w:rPr>
        <w:t xml:space="preserve"> </w:t>
      </w:r>
      <w:r w:rsidR="00092147" w:rsidRPr="002C4019">
        <w:rPr>
          <w:highlight w:val="black"/>
        </w:rPr>
        <w:t>X</w:t>
      </w:r>
      <w:r w:rsidR="00092147">
        <w:rPr>
          <w:highlight w:val="black"/>
        </w:rPr>
        <w:t>xxxxxxxxxxxxxxxxxxxxxxxxxxxx</w:t>
      </w:r>
      <w:r w:rsidRPr="00E73389">
        <w:rPr>
          <w:rFonts w:ascii="Calibri" w:hAnsi="Calibri" w:cs="Calibri"/>
          <w:b w:val="0"/>
          <w:i w:val="0"/>
          <w:sz w:val="21"/>
          <w:szCs w:val="21"/>
        </w:rPr>
        <w:t xml:space="preserve"> </w:t>
      </w:r>
      <w:r>
        <w:rPr>
          <w:rFonts w:ascii="Calibri" w:hAnsi="Calibri" w:cs="Calibri"/>
          <w:b w:val="0"/>
          <w:i w:val="0"/>
          <w:sz w:val="21"/>
          <w:szCs w:val="21"/>
        </w:rPr>
        <w:t xml:space="preserve">actuando en mi carácter de administrador único propietario y representante judicial y extrajudicial de la sociedad </w:t>
      </w:r>
      <w:r>
        <w:rPr>
          <w:rFonts w:ascii="Calibri" w:hAnsi="Calibri" w:cs="Calibri"/>
          <w:i w:val="0"/>
          <w:sz w:val="21"/>
          <w:szCs w:val="21"/>
        </w:rPr>
        <w:t>CENTRAL AMERICAN SOFTWARE SERVICES, SOCIEDAD ANÓNIMA DE CAPITAL VARIABLE</w:t>
      </w:r>
      <w:r>
        <w:rPr>
          <w:rFonts w:ascii="Calibri" w:hAnsi="Calibri" w:cs="Calibri"/>
          <w:b w:val="0"/>
          <w:i w:val="0"/>
          <w:sz w:val="21"/>
          <w:szCs w:val="21"/>
        </w:rPr>
        <w:t xml:space="preserve">, que puede abreviarse </w:t>
      </w:r>
      <w:r>
        <w:rPr>
          <w:rFonts w:ascii="Calibri" w:hAnsi="Calibri" w:cs="Calibri"/>
          <w:i w:val="0"/>
          <w:sz w:val="21"/>
          <w:szCs w:val="21"/>
        </w:rPr>
        <w:t>CASS, S.A. DE C.V.</w:t>
      </w:r>
      <w:r>
        <w:rPr>
          <w:rFonts w:ascii="Calibri" w:hAnsi="Calibri" w:cs="Calibri"/>
          <w:b w:val="0"/>
          <w:i w:val="0"/>
          <w:sz w:val="21"/>
          <w:szCs w:val="21"/>
        </w:rPr>
        <w:t>, persona jurídica del domicilio de San Salvador, con número de identificación tributaria cero seiscientos catorce - ciento treinta mil setecientos seis - ciento dos - ocho,</w:t>
      </w:r>
      <w:r>
        <w:rPr>
          <w:rFonts w:ascii="Calibri" w:hAnsi="Calibri" w:cs="Calibri"/>
          <w:i w:val="0"/>
          <w:sz w:val="21"/>
          <w:szCs w:val="21"/>
        </w:rPr>
        <w:t xml:space="preserve"> </w:t>
      </w:r>
      <w:r w:rsidRPr="00E73389">
        <w:rPr>
          <w:rFonts w:ascii="Calibri" w:hAnsi="Calibri" w:cs="Calibri"/>
          <w:b w:val="0"/>
          <w:i w:val="0"/>
          <w:sz w:val="21"/>
          <w:szCs w:val="21"/>
        </w:rPr>
        <w:t>que en el transcurso del presente instrumento me denominaré "</w:t>
      </w:r>
      <w:r>
        <w:rPr>
          <w:rFonts w:ascii="Calibri" w:hAnsi="Calibri" w:cs="Calibri"/>
          <w:i w:val="0"/>
          <w:sz w:val="21"/>
          <w:szCs w:val="21"/>
        </w:rPr>
        <w:t>EL CONSULTOR</w:t>
      </w:r>
      <w:r w:rsidRPr="00E73389">
        <w:rPr>
          <w:rFonts w:ascii="Calibri" w:hAnsi="Calibri" w:cs="Calibri"/>
          <w:b w:val="0"/>
          <w:i w:val="0"/>
          <w:sz w:val="21"/>
          <w:szCs w:val="21"/>
        </w:rPr>
        <w:t xml:space="preserve">", y en los caracteres dichos MANIFESTAMOS: que hemos acordado otorgar el presente contrato de </w:t>
      </w:r>
      <w:r>
        <w:rPr>
          <w:rFonts w:ascii="Calibri" w:hAnsi="Calibri" w:cs="Calibri"/>
          <w:i w:val="0"/>
          <w:sz w:val="21"/>
          <w:szCs w:val="21"/>
        </w:rPr>
        <w:t>CONSULTORÍA PARA EL DESARROLLO DE SOFTWARE DE CAPTURA DE INFORMACIÓN</w:t>
      </w:r>
      <w:r w:rsidRPr="00E73389">
        <w:rPr>
          <w:rFonts w:ascii="Calibri" w:hAnsi="Calibri" w:cs="Calibri"/>
          <w:b w:val="0"/>
          <w:i w:val="0"/>
          <w:sz w:val="21"/>
          <w:szCs w:val="21"/>
        </w:rPr>
        <w:t xml:space="preserve">, a favor y a satisfacción del Ministerio de Agricultura y Ganadería, en virtud de lo establecido en </w:t>
      </w:r>
      <w:r>
        <w:rPr>
          <w:rFonts w:ascii="Calibri" w:hAnsi="Calibri" w:cs="Calibri"/>
          <w:b w:val="0"/>
          <w:i w:val="0"/>
          <w:sz w:val="21"/>
          <w:szCs w:val="21"/>
        </w:rPr>
        <w:t xml:space="preserve">la carta de invitación, </w:t>
      </w:r>
      <w:r w:rsidRPr="00E73389">
        <w:rPr>
          <w:rFonts w:ascii="Calibri" w:hAnsi="Calibri" w:cs="Calibri"/>
          <w:b w:val="0"/>
          <w:i w:val="0"/>
          <w:sz w:val="21"/>
          <w:szCs w:val="21"/>
          <w:lang w:val="es-ES"/>
        </w:rPr>
        <w:t>términos de referencia</w:t>
      </w:r>
      <w:r>
        <w:rPr>
          <w:rFonts w:ascii="Calibri" w:hAnsi="Calibri" w:cs="Calibri"/>
          <w:b w:val="0"/>
          <w:i w:val="0"/>
          <w:sz w:val="21"/>
          <w:szCs w:val="21"/>
          <w:lang w:val="es-ES"/>
        </w:rPr>
        <w:t xml:space="preserve"> y resolución de adjudicación</w:t>
      </w:r>
      <w:r w:rsidRPr="00E73389">
        <w:rPr>
          <w:rFonts w:ascii="Calibri" w:hAnsi="Calibri" w:cs="Calibri"/>
          <w:b w:val="0"/>
          <w:i w:val="0"/>
          <w:sz w:val="21"/>
          <w:szCs w:val="21"/>
          <w:lang w:val="es-ES"/>
        </w:rPr>
        <w:t xml:space="preserve"> del proceso</w:t>
      </w:r>
      <w:r>
        <w:rPr>
          <w:rFonts w:ascii="Calibri" w:hAnsi="Calibri" w:cs="Calibri"/>
          <w:b w:val="0"/>
          <w:i w:val="0"/>
          <w:sz w:val="21"/>
          <w:szCs w:val="21"/>
          <w:lang w:val="es-ES"/>
        </w:rPr>
        <w:t xml:space="preserve"> </w:t>
      </w:r>
      <w:r w:rsidRPr="00E73389">
        <w:rPr>
          <w:rFonts w:ascii="Calibri" w:hAnsi="Calibri" w:cs="Calibri"/>
          <w:b w:val="0"/>
          <w:i w:val="0"/>
          <w:sz w:val="21"/>
          <w:szCs w:val="21"/>
        </w:rPr>
        <w:t>por</w:t>
      </w:r>
      <w:r>
        <w:rPr>
          <w:rFonts w:ascii="Calibri" w:hAnsi="Calibri" w:cs="Calibri"/>
          <w:b w:val="0"/>
          <w:i w:val="0"/>
          <w:sz w:val="21"/>
          <w:szCs w:val="21"/>
        </w:rPr>
        <w:t xml:space="preserve"> </w:t>
      </w:r>
      <w:r w:rsidRPr="00E73389">
        <w:rPr>
          <w:rFonts w:ascii="Calibri" w:hAnsi="Calibri" w:cs="Calibri"/>
          <w:i w:val="0"/>
          <w:sz w:val="21"/>
          <w:szCs w:val="21"/>
        </w:rPr>
        <w:t>LIBRE GESTI</w:t>
      </w:r>
      <w:r>
        <w:rPr>
          <w:rFonts w:ascii="Calibri" w:hAnsi="Calibri" w:cs="Calibri"/>
          <w:i w:val="0"/>
          <w:sz w:val="21"/>
          <w:szCs w:val="21"/>
        </w:rPr>
        <w:t>Ó</w:t>
      </w:r>
      <w:r w:rsidRPr="00E73389">
        <w:rPr>
          <w:rFonts w:ascii="Calibri" w:hAnsi="Calibri" w:cs="Calibri"/>
          <w:i w:val="0"/>
          <w:sz w:val="21"/>
          <w:szCs w:val="21"/>
        </w:rPr>
        <w:t>N MAG N° 0</w:t>
      </w:r>
      <w:r>
        <w:rPr>
          <w:rFonts w:ascii="Calibri" w:hAnsi="Calibri" w:cs="Calibri"/>
          <w:i w:val="0"/>
          <w:sz w:val="21"/>
          <w:szCs w:val="21"/>
        </w:rPr>
        <w:t>28</w:t>
      </w:r>
      <w:r w:rsidRPr="00E73389">
        <w:rPr>
          <w:rFonts w:ascii="Calibri" w:hAnsi="Calibri" w:cs="Calibri"/>
          <w:i w:val="0"/>
          <w:sz w:val="21"/>
          <w:szCs w:val="21"/>
        </w:rPr>
        <w:t>/2016</w:t>
      </w:r>
      <w:r w:rsidRPr="007B2D63">
        <w:rPr>
          <w:rFonts w:ascii="Calibri" w:hAnsi="Calibri" w:cs="Calibri"/>
          <w:b w:val="0"/>
          <w:i w:val="0"/>
          <w:sz w:val="21"/>
          <w:szCs w:val="21"/>
        </w:rPr>
        <w:t>,</w:t>
      </w:r>
      <w:r>
        <w:rPr>
          <w:rFonts w:ascii="Calibri" w:hAnsi="Calibri" w:cs="Calibri"/>
          <w:i w:val="0"/>
          <w:sz w:val="21"/>
          <w:szCs w:val="21"/>
        </w:rPr>
        <w:t xml:space="preserve"> </w:t>
      </w:r>
      <w:r w:rsidRPr="00E73389">
        <w:rPr>
          <w:rFonts w:ascii="Calibri" w:hAnsi="Calibri" w:cs="Calibri"/>
          <w:b w:val="0"/>
          <w:bCs/>
          <w:i w:val="0"/>
          <w:color w:val="000000"/>
          <w:sz w:val="21"/>
          <w:szCs w:val="21"/>
        </w:rPr>
        <w:t>denominado</w:t>
      </w:r>
      <w:r>
        <w:rPr>
          <w:rFonts w:ascii="Calibri" w:hAnsi="Calibri" w:cs="Calibri"/>
          <w:b w:val="0"/>
          <w:bCs/>
          <w:i w:val="0"/>
          <w:color w:val="000000"/>
          <w:sz w:val="21"/>
          <w:szCs w:val="21"/>
        </w:rPr>
        <w:t xml:space="preserve"> </w:t>
      </w:r>
      <w:r w:rsidRPr="00E73389">
        <w:rPr>
          <w:rFonts w:ascii="Calibri" w:hAnsi="Calibri" w:cs="Calibri"/>
          <w:i w:val="0"/>
          <w:sz w:val="21"/>
          <w:szCs w:val="21"/>
        </w:rPr>
        <w:t>"</w:t>
      </w:r>
      <w:r>
        <w:rPr>
          <w:rFonts w:ascii="Calibri" w:hAnsi="Calibri" w:cs="Calibri"/>
          <w:i w:val="0"/>
          <w:sz w:val="21"/>
          <w:szCs w:val="21"/>
        </w:rPr>
        <w:t>CONSULTORÍA PARA EL DESARROLLO DE SOFTWARE DE CAPTURA DE INFORMACIÓN</w:t>
      </w:r>
      <w:r w:rsidRPr="00E73389">
        <w:rPr>
          <w:rFonts w:ascii="Calibri" w:hAnsi="Calibri" w:cs="Calibri"/>
          <w:b w:val="0"/>
          <w:i w:val="0"/>
          <w:sz w:val="21"/>
          <w:szCs w:val="21"/>
        </w:rPr>
        <w:t>"</w:t>
      </w:r>
      <w:r w:rsidRPr="00E73389">
        <w:rPr>
          <w:rFonts w:ascii="Calibri" w:hAnsi="Calibri" w:cs="Calibri"/>
          <w:i w:val="0"/>
          <w:color w:val="000000"/>
          <w:sz w:val="21"/>
          <w:szCs w:val="21"/>
        </w:rPr>
        <w:t xml:space="preserve">; </w:t>
      </w:r>
      <w:r w:rsidRPr="00E73389">
        <w:rPr>
          <w:rFonts w:ascii="Calibri" w:hAnsi="Calibri" w:cs="Calibri"/>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Pr>
          <w:rFonts w:ascii="Calibri" w:hAnsi="Calibri" w:cs="Calibri"/>
          <w:b w:val="0"/>
          <w:i w:val="0"/>
          <w:sz w:val="21"/>
          <w:szCs w:val="21"/>
        </w:rPr>
        <w:t xml:space="preserve"> </w:t>
      </w:r>
      <w:r w:rsidRPr="00E73389">
        <w:rPr>
          <w:rFonts w:ascii="Calibri" w:hAnsi="Calibri" w:cs="Calibri"/>
          <w:i w:val="0"/>
          <w:sz w:val="21"/>
          <w:szCs w:val="21"/>
        </w:rPr>
        <w:t>I. OBJETO DEL CONTRATO</w:t>
      </w:r>
      <w:r w:rsidRPr="00E73389">
        <w:rPr>
          <w:rFonts w:ascii="Calibri" w:hAnsi="Calibri" w:cs="Calibri"/>
          <w:b w:val="0"/>
          <w:i w:val="0"/>
          <w:sz w:val="21"/>
          <w:szCs w:val="21"/>
        </w:rPr>
        <w:t xml:space="preserve">. El objeto del presente contrato es la prestación </w:t>
      </w:r>
      <w:r w:rsidRPr="00E73389">
        <w:rPr>
          <w:rFonts w:ascii="Calibri" w:hAnsi="Calibri" w:cs="Calibri"/>
          <w:b w:val="0"/>
          <w:i w:val="0"/>
          <w:iCs/>
          <w:sz w:val="21"/>
          <w:szCs w:val="21"/>
        </w:rPr>
        <w:t xml:space="preserve">del servicio de </w:t>
      </w:r>
      <w:r>
        <w:rPr>
          <w:rFonts w:ascii="Calibri" w:hAnsi="Calibri" w:cs="Calibri"/>
          <w:i w:val="0"/>
          <w:sz w:val="21"/>
          <w:szCs w:val="21"/>
        </w:rPr>
        <w:t>CONSULTORÍA PARA EL DESARROLLO DE SOFTWARE DE CAPTURA DE INFORMACIÓN</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Los servicios</w:t>
      </w:r>
      <w:r w:rsidRPr="00E73389">
        <w:rPr>
          <w:rFonts w:ascii="Calibri" w:hAnsi="Calibri" w:cs="Calibri"/>
          <w:b w:val="0"/>
          <w:i w:val="0"/>
          <w:sz w:val="21"/>
          <w:szCs w:val="21"/>
          <w:lang w:val="es-ES_tradnl"/>
        </w:rPr>
        <w:t xml:space="preserve"> objeto del presente contrato, serán prestados de conformidad a lo establecido en la </w:t>
      </w:r>
      <w:r w:rsidRPr="00E73389">
        <w:rPr>
          <w:rFonts w:ascii="Calibri" w:hAnsi="Calibri" w:cs="Calibri"/>
          <w:b w:val="0"/>
          <w:i w:val="0"/>
          <w:sz w:val="21"/>
          <w:szCs w:val="21"/>
        </w:rPr>
        <w:t xml:space="preserve">Cláusula IV. </w:t>
      </w:r>
      <w:r w:rsidRPr="00E73389">
        <w:rPr>
          <w:rFonts w:ascii="Calibri" w:hAnsi="Calibri" w:cs="Calibri"/>
          <w:b w:val="0"/>
          <w:i w:val="0"/>
          <w:caps/>
          <w:sz w:val="21"/>
          <w:szCs w:val="21"/>
        </w:rPr>
        <w:t>Forma y Lugar de Prestación de los Servicios</w:t>
      </w:r>
      <w:r w:rsidRPr="00E73389">
        <w:rPr>
          <w:rFonts w:ascii="Calibri" w:hAnsi="Calibri" w:cs="Calibri"/>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73389">
        <w:rPr>
          <w:rFonts w:ascii="Calibri" w:hAnsi="Calibri" w:cs="Calibri"/>
          <w:i w:val="0"/>
          <w:sz w:val="21"/>
          <w:szCs w:val="21"/>
        </w:rPr>
        <w:t xml:space="preserve">II. </w:t>
      </w:r>
      <w:r>
        <w:rPr>
          <w:rFonts w:ascii="Calibri" w:hAnsi="Calibri" w:cs="Calibri"/>
          <w:i w:val="0"/>
          <w:sz w:val="21"/>
          <w:szCs w:val="21"/>
        </w:rPr>
        <w:t>PRECIO</w:t>
      </w:r>
      <w:r w:rsidRPr="00E73389">
        <w:rPr>
          <w:rFonts w:ascii="Calibri" w:hAnsi="Calibri" w:cs="Calibri"/>
          <w:i w:val="0"/>
          <w:sz w:val="21"/>
          <w:szCs w:val="21"/>
        </w:rPr>
        <w:t xml:space="preserve"> Y FORMA DE PAGO</w:t>
      </w:r>
      <w:r w:rsidRPr="00E73389">
        <w:rPr>
          <w:rFonts w:ascii="Calibri" w:hAnsi="Calibri" w:cs="Calibri"/>
          <w:b w:val="0"/>
          <w:i w:val="0"/>
          <w:sz w:val="21"/>
          <w:szCs w:val="21"/>
        </w:rPr>
        <w:t xml:space="preserve">. </w:t>
      </w:r>
      <w:r>
        <w:rPr>
          <w:rFonts w:ascii="Calibri" w:hAnsi="Calibri" w:cs="Calibri"/>
          <w:b w:val="0"/>
          <w:i w:val="0"/>
          <w:sz w:val="21"/>
          <w:szCs w:val="21"/>
        </w:rPr>
        <w:t>El precio total por el servicio del presente contrato es por el valor de</w:t>
      </w:r>
      <w:r w:rsidRPr="00E73389">
        <w:rPr>
          <w:rFonts w:ascii="Calibri" w:hAnsi="Calibri" w:cs="Calibri"/>
          <w:b w:val="0"/>
          <w:i w:val="0"/>
          <w:sz w:val="21"/>
          <w:szCs w:val="21"/>
        </w:rPr>
        <w:t xml:space="preserve"> </w:t>
      </w:r>
      <w:r>
        <w:rPr>
          <w:rFonts w:ascii="Calibri" w:hAnsi="Calibri" w:cs="Calibri"/>
          <w:i w:val="0"/>
          <w:sz w:val="21"/>
          <w:szCs w:val="21"/>
        </w:rPr>
        <w:t xml:space="preserve">QUINCE MIL </w:t>
      </w:r>
      <w:r>
        <w:rPr>
          <w:rFonts w:ascii="Calibri" w:hAnsi="Calibri" w:cs="Calibri"/>
          <w:i w:val="0"/>
          <w:sz w:val="21"/>
          <w:szCs w:val="21"/>
        </w:rPr>
        <w:lastRenderedPageBreak/>
        <w:t>SETECIENTOS SIETE DÓLARES</w:t>
      </w:r>
      <w:r w:rsidRPr="00E73389">
        <w:rPr>
          <w:rFonts w:ascii="Calibri" w:hAnsi="Calibri" w:cs="Calibri"/>
          <w:bCs/>
          <w:i w:val="0"/>
          <w:sz w:val="21"/>
          <w:szCs w:val="21"/>
        </w:rPr>
        <w:t xml:space="preserve"> DE LOS ESTADOS UNIDOS DE AMÉRICA</w:t>
      </w:r>
      <w:r w:rsidRPr="00E73389">
        <w:rPr>
          <w:rFonts w:ascii="Calibri" w:hAnsi="Calibri" w:cs="Calibri"/>
          <w:i w:val="0"/>
          <w:sz w:val="21"/>
          <w:szCs w:val="21"/>
        </w:rPr>
        <w:t xml:space="preserve"> (US$</w:t>
      </w:r>
      <w:r>
        <w:rPr>
          <w:rFonts w:ascii="Calibri" w:hAnsi="Calibri" w:cs="Calibri"/>
          <w:i w:val="0"/>
          <w:sz w:val="21"/>
          <w:szCs w:val="21"/>
        </w:rPr>
        <w:t>15,707.00</w:t>
      </w:r>
      <w:r>
        <w:rPr>
          <w:rFonts w:ascii="Calibri" w:hAnsi="Calibri" w:cs="Calibri"/>
          <w:b w:val="0"/>
          <w:i w:val="0"/>
          <w:sz w:val="21"/>
          <w:szCs w:val="21"/>
        </w:rPr>
        <w:t>), el cual incluye el Impuesto a la Transferencia de Bienes Muebles y a la Prestación de Servicios (IVA).</w:t>
      </w:r>
      <w:r w:rsidRPr="00E73389">
        <w:rPr>
          <w:rFonts w:ascii="Calibri" w:hAnsi="Calibri" w:cs="Calibri"/>
          <w:b w:val="0"/>
          <w:i w:val="0"/>
          <w:sz w:val="21"/>
          <w:szCs w:val="21"/>
          <w:lang w:val="es-ES_tradnl"/>
        </w:rPr>
        <w:t xml:space="preserve"> El </w:t>
      </w:r>
      <w:r>
        <w:rPr>
          <w:rFonts w:ascii="Calibri" w:hAnsi="Calibri" w:cs="Calibri"/>
          <w:b w:val="0"/>
          <w:i w:val="0"/>
          <w:sz w:val="21"/>
          <w:szCs w:val="21"/>
          <w:lang w:val="es-ES_tradnl"/>
        </w:rPr>
        <w:t xml:space="preserve">MAG deberá hacer los pagos dentro de un plazo no mayor de sesenta días calendario contados a partir del recibo a satisfacción por parte de la administradora del contrato de los productos e informes detallados en el numeral VII de los términos de referencia, anexo número dos de la invitación al proceso de libre gestión MAG número veintiocho / dos mil dieciséis, y de la presentación de la respectiva factura de consumidor final a nombre de COOPERACIÓN DEPARTAMENTO DE AGRICULTURA USDA, FORTALECIMIENTO INSTITUCIONAL (PROYECTO CINCO MIL SETECIENTOS SESENTA Y CUATRO), dicho documento deberá ser firmado por la administradora del contrato, haciendo constar que recibió a satisfacción el servicio. El precio será pagado a EL CONSULTOR por medio de tres pagos de acuerdo al siguiente detalle: </w:t>
      </w:r>
      <w:r>
        <w:rPr>
          <w:rFonts w:ascii="Calibri" w:hAnsi="Calibri" w:cs="Calibri"/>
          <w:i w:val="0"/>
          <w:sz w:val="21"/>
          <w:szCs w:val="21"/>
          <w:lang w:val="es-ES_tradnl"/>
        </w:rPr>
        <w:t xml:space="preserve">a) </w:t>
      </w:r>
      <w:r>
        <w:rPr>
          <w:rFonts w:ascii="Calibri" w:hAnsi="Calibri" w:cs="Calibri"/>
          <w:b w:val="0"/>
          <w:i w:val="0"/>
          <w:sz w:val="21"/>
          <w:szCs w:val="21"/>
          <w:lang w:val="es-ES_tradnl"/>
        </w:rPr>
        <w:t xml:space="preserve">un primer pago por la cantidad de </w:t>
      </w:r>
      <w:r>
        <w:rPr>
          <w:rFonts w:ascii="Calibri" w:hAnsi="Calibri" w:cs="Calibri"/>
          <w:i w:val="0"/>
          <w:sz w:val="21"/>
          <w:szCs w:val="21"/>
          <w:lang w:val="es-ES_tradnl"/>
        </w:rPr>
        <w:t>tres mil ciento cuarenta y un dólares con cuarenta centavos de dólar de los Estados Unidos de América (US$3,141.40)</w:t>
      </w:r>
      <w:r>
        <w:rPr>
          <w:rFonts w:ascii="Calibri" w:hAnsi="Calibri" w:cs="Calibri"/>
          <w:b w:val="0"/>
          <w:i w:val="0"/>
          <w:sz w:val="21"/>
          <w:szCs w:val="21"/>
          <w:lang w:val="es-ES_tradnl"/>
        </w:rPr>
        <w:t xml:space="preserve">, equivalente al veinte por ciento del valor total del contrato, contra la aprobación del plan de trabajo (producto número uno de los términos de referencia); </w:t>
      </w:r>
      <w:r>
        <w:rPr>
          <w:rFonts w:ascii="Calibri" w:hAnsi="Calibri" w:cs="Calibri"/>
          <w:i w:val="0"/>
          <w:sz w:val="21"/>
          <w:szCs w:val="21"/>
          <w:lang w:val="es-ES_tradnl"/>
        </w:rPr>
        <w:t xml:space="preserve">b) </w:t>
      </w:r>
      <w:r>
        <w:rPr>
          <w:rFonts w:ascii="Calibri" w:hAnsi="Calibri" w:cs="Calibri"/>
          <w:b w:val="0"/>
          <w:i w:val="0"/>
          <w:sz w:val="21"/>
          <w:szCs w:val="21"/>
          <w:lang w:val="es-ES_tradnl"/>
        </w:rPr>
        <w:t xml:space="preserve">un segundo pago por la cantidad de </w:t>
      </w:r>
      <w:r>
        <w:rPr>
          <w:rFonts w:ascii="Calibri" w:hAnsi="Calibri" w:cs="Calibri"/>
          <w:i w:val="0"/>
          <w:sz w:val="21"/>
          <w:szCs w:val="21"/>
          <w:lang w:val="es-ES_tradnl"/>
        </w:rPr>
        <w:t>cuatro mil setecientos doce dólares con diez centavos de dólar de los Estados Unidos de América (US$4,712.10)</w:t>
      </w:r>
      <w:r>
        <w:rPr>
          <w:rFonts w:ascii="Calibri" w:hAnsi="Calibri" w:cs="Calibri"/>
          <w:b w:val="0"/>
          <w:i w:val="0"/>
          <w:sz w:val="21"/>
          <w:szCs w:val="21"/>
          <w:lang w:val="es-ES_tradnl"/>
        </w:rPr>
        <w:t xml:space="preserve">, equivalente al treinta por ciento del valor total del contrato, contra la entrega y aprobación de informe indicado en el producto dos / documento con el prototipo de propuesta del sistema de información / módulo en línea, el diseño de la página web aprobada por la Oficina Vigilancia Epidemiológica - MAG (productos números dos y tres de los términos de referencia; y </w:t>
      </w:r>
      <w:r>
        <w:rPr>
          <w:rFonts w:ascii="Calibri" w:hAnsi="Calibri" w:cs="Calibri"/>
          <w:i w:val="0"/>
          <w:sz w:val="21"/>
          <w:szCs w:val="21"/>
          <w:lang w:val="es-ES_tradnl"/>
        </w:rPr>
        <w:t xml:space="preserve">c) </w:t>
      </w:r>
      <w:r>
        <w:rPr>
          <w:rFonts w:ascii="Calibri" w:hAnsi="Calibri" w:cs="Calibri"/>
          <w:b w:val="0"/>
          <w:i w:val="0"/>
          <w:sz w:val="21"/>
          <w:szCs w:val="21"/>
          <w:lang w:val="es-ES_tradnl"/>
        </w:rPr>
        <w:t xml:space="preserve">un tercer pago por la cantidad de </w:t>
      </w:r>
      <w:r>
        <w:rPr>
          <w:rFonts w:ascii="Calibri" w:hAnsi="Calibri" w:cs="Calibri"/>
          <w:i w:val="0"/>
          <w:sz w:val="21"/>
          <w:szCs w:val="21"/>
          <w:lang w:val="es-ES_tradnl"/>
        </w:rPr>
        <w:t>siete mil ochocientos cincuenta y tres dólares con cincuenta centavos de dólar de los Estados Unidos de América (US$7,853.50)</w:t>
      </w:r>
      <w:r>
        <w:rPr>
          <w:rFonts w:ascii="Calibri" w:hAnsi="Calibri" w:cs="Calibri"/>
          <w:b w:val="0"/>
          <w:i w:val="0"/>
          <w:sz w:val="21"/>
          <w:szCs w:val="21"/>
          <w:lang w:val="es-ES_tradnl"/>
        </w:rPr>
        <w:t>, equivalente al cincuenta por ciento del valor total del contrato, contra entrega de los productos números cuatro, cinco, seis y siete de los términos de referencia; todos los productos deberán presentarse en digital y físico (tres copias digitales y tres copias impresas), incluyendo medios, manuales y demás productos requeridos. Todos los informes deberán estar firmados por la administradora del contrato, como constancia de que los servicios fueron recibidos a satisfacción. La factura deberá contener los requisitos exigidos en el artículo 114 del Código Tributario además de los siguientes elementos: nombre, firma, dirección particular y número de teléfono de EL CONSULTOR, así como el nombre, firma y sello de recibido a satisfacción del servicio por parte de la administradora del contrato y contar con el visto bueno del Área de Vigilancia Epidemiológica de la Dirección General de Ganadería y la División de Informática del MAG.</w:t>
      </w:r>
      <w:r w:rsidRPr="0054206D">
        <w:rPr>
          <w:rFonts w:ascii="Calibri" w:hAnsi="Calibri" w:cs="Calibri"/>
          <w:b w:val="0"/>
          <w:i w:val="0"/>
          <w:sz w:val="21"/>
          <w:szCs w:val="21"/>
          <w:lang w:val="es-ES_tradnl"/>
        </w:rPr>
        <w:t xml:space="preserve"> </w:t>
      </w:r>
      <w:r>
        <w:rPr>
          <w:rFonts w:ascii="Calibri" w:hAnsi="Calibri" w:cs="Calibri"/>
          <w:b w:val="0"/>
          <w:i w:val="0"/>
          <w:sz w:val="21"/>
          <w:szCs w:val="21"/>
          <w:lang w:val="es-ES_tradnl"/>
        </w:rPr>
        <w:t xml:space="preserve">Los pagos ser harán previa presentación y aprobación de los productos del trabajo realizados durante el plazo contractual y solo procederán si los servicios cumplen con lo programado en los términos de referencia.De todos los pagos se retendrá el uno por </w:t>
      </w:r>
      <w:r>
        <w:rPr>
          <w:rFonts w:ascii="Calibri" w:hAnsi="Calibri" w:cs="Calibri"/>
          <w:b w:val="0"/>
          <w:i w:val="0"/>
          <w:sz w:val="21"/>
          <w:szCs w:val="21"/>
          <w:lang w:val="es-ES_tradnl"/>
        </w:rPr>
        <w:lastRenderedPageBreak/>
        <w:t xml:space="preserve">ciento  en concepto de anticipo del Impuesto de la Transferencia de Bienes Muebles y a la Prestación de Servicios (IVA), según resolución emitida por el Ministro de Hacienda número doce mil trescientos uno - NEX - dos mil ciento treinta y seis - dos mil siete, correspondiente al Ministerio de Agricultura y Ganadería. </w:t>
      </w:r>
      <w:r>
        <w:rPr>
          <w:rFonts w:ascii="Calibri" w:hAnsi="Calibri" w:cs="Calibri"/>
          <w:b w:val="0"/>
          <w:i w:val="0"/>
          <w:sz w:val="21"/>
          <w:szCs w:val="21"/>
        </w:rPr>
        <w:t>Los pagos serán realizados</w:t>
      </w:r>
      <w:r w:rsidRPr="00E73389">
        <w:rPr>
          <w:rFonts w:ascii="Calibri" w:hAnsi="Calibri" w:cs="Calibri"/>
          <w:b w:val="0"/>
          <w:i w:val="0"/>
          <w:sz w:val="21"/>
          <w:szCs w:val="21"/>
          <w:lang w:val="es-ES_tradnl"/>
        </w:rPr>
        <w:t xml:space="preserve"> mediante el Sistema de Cuenta Única del Tesoro Público por la Dirección General de Tesorería del Ministerio de Hacienda a la cuenta siguiente: número de la cuenta:</w:t>
      </w:r>
      <w:r>
        <w:rPr>
          <w:rFonts w:ascii="Calibri" w:hAnsi="Calibri" w:cs="Calibri"/>
          <w:b w:val="0"/>
          <w:i w:val="0"/>
          <w:sz w:val="21"/>
          <w:szCs w:val="21"/>
          <w:lang w:val="es-ES_tradnl"/>
        </w:rPr>
        <w:t xml:space="preserve"> </w:t>
      </w:r>
      <w:r w:rsidR="00092147" w:rsidRPr="002C4019">
        <w:rPr>
          <w:highlight w:val="black"/>
        </w:rPr>
        <w:t>Xxxxxxxxxxxxxxxxxxxxxxxxxxxxxxxxx</w:t>
      </w:r>
      <w:r w:rsidR="00092147"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cuyo titular es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la cual fue previamente designada por ést</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conformidad a lo establecido en los artículos sesenta, sesenta y uno, sesenta y dos, sesenta y tres y setenta de la Ley Orgánica de Administración Financiera del Estado y artículos </w:t>
      </w:r>
      <w:r>
        <w:rPr>
          <w:rFonts w:ascii="Calibri" w:hAnsi="Calibri" w:cs="Calibri"/>
          <w:b w:val="0"/>
          <w:i w:val="0"/>
          <w:sz w:val="21"/>
          <w:szCs w:val="21"/>
          <w:lang w:val="es-ES_tradnl"/>
        </w:rPr>
        <w:t>setenta y cinco y setenta y seis</w:t>
      </w:r>
      <w:r w:rsidRPr="00E73389">
        <w:rPr>
          <w:rFonts w:ascii="Calibri" w:hAnsi="Calibri" w:cs="Calibri"/>
          <w:b w:val="0"/>
          <w:i w:val="0"/>
          <w:sz w:val="21"/>
          <w:szCs w:val="21"/>
          <w:lang w:val="es-ES_tradnl"/>
        </w:rPr>
        <w:t xml:space="preserve"> de su Reglamento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i w:val="0"/>
          <w:sz w:val="21"/>
          <w:szCs w:val="21"/>
        </w:rPr>
        <w:t>III. PLAZO</w:t>
      </w:r>
      <w:r w:rsidRPr="00E73389">
        <w:rPr>
          <w:rFonts w:ascii="Calibri" w:hAnsi="Calibri" w:cs="Calibri"/>
          <w:b w:val="0"/>
          <w:i w:val="0"/>
          <w:sz w:val="21"/>
          <w:szCs w:val="21"/>
        </w:rPr>
        <w:t xml:space="preserve">. El plazo del presente contrato será de </w:t>
      </w:r>
      <w:r>
        <w:rPr>
          <w:rFonts w:ascii="Calibri" w:hAnsi="Calibri" w:cs="Calibri"/>
          <w:i w:val="0"/>
          <w:sz w:val="21"/>
          <w:szCs w:val="21"/>
        </w:rPr>
        <w:t>SESENTA DÍAS CALENDARIO</w:t>
      </w:r>
      <w:r w:rsidRPr="00E73389">
        <w:rPr>
          <w:rFonts w:ascii="Calibri" w:hAnsi="Calibri" w:cs="Calibri"/>
          <w:b w:val="0"/>
          <w:i w:val="0"/>
          <w:sz w:val="21"/>
          <w:szCs w:val="21"/>
        </w:rPr>
        <w:t>, contados a partir de la emisión de la orden de inicio por parte del administrador del contrato, pudiendo prorrogarse tal plazo de conformidad a la LACAP y a lo estipulado en este contrato.</w:t>
      </w:r>
      <w:r>
        <w:rPr>
          <w:rFonts w:ascii="Calibri" w:hAnsi="Calibri" w:cs="Calibri"/>
          <w:b w:val="0"/>
          <w:i w:val="0"/>
          <w:sz w:val="21"/>
          <w:szCs w:val="21"/>
        </w:rPr>
        <w:t xml:space="preserve"> </w:t>
      </w:r>
      <w:r w:rsidRPr="00E73389">
        <w:rPr>
          <w:rFonts w:ascii="Calibri" w:hAnsi="Calibri" w:cs="Calibri"/>
          <w:i w:val="0"/>
          <w:sz w:val="21"/>
          <w:szCs w:val="21"/>
        </w:rPr>
        <w:t xml:space="preserve">IV. </w:t>
      </w:r>
      <w:r w:rsidRPr="00E73389">
        <w:rPr>
          <w:rFonts w:ascii="Calibri" w:hAnsi="Calibri" w:cs="Calibri"/>
          <w:i w:val="0"/>
          <w:caps/>
          <w:sz w:val="21"/>
          <w:szCs w:val="21"/>
        </w:rPr>
        <w:t>Forma y Lugar de Prestación de los Servicios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Los servicios objeto de esta consultoría serán prestados por </w:t>
      </w:r>
      <w:r>
        <w:rPr>
          <w:rFonts w:ascii="Calibri" w:hAnsi="Calibri" w:cs="Calibri"/>
          <w:b w:val="0"/>
          <w:i w:val="0"/>
          <w:sz w:val="21"/>
          <w:szCs w:val="21"/>
        </w:rPr>
        <w:t>EL CONSULTOR de conformidad con el artículo cuarenta y cuatro, letra j), de la Ley de Adquisiciones y Contrataciones de la Administración Pública, cumpliendo con los términos de referencia adjuntos a la invitación al proceso de libre gestión MAG número cero veintiocho / dos mil dieciséis y su oferta presentada el día diecinueve de febrero de dos mil dieciséis. EL CONSULTOR brindará el servicio de conformidad con lo ofertado en el plazo fijado, respetando los objetivos, métodos de trabajo y actividades principales establecidas. El consultor deberá garantizar el producto mediante revisiones y ajustes al sistema y, en caso de fallas o incumplimientos con lo establecido en los términos de referencia, deberá responder en base a la garantía, todo sin costo adicional para EL MAG; dicha garantía será proporcionada por el plazo de un año y deberá iniciar una vez esté implementado el sistema con el visto bueno del Área de Vigilancia Epidemiológica y la División de Informática del MAG</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La recepción del servicio de la consultoría a que se refiere el objeto de este contrato se efectuará de conformidad con lo establecido en el artículo </w:t>
      </w:r>
      <w:r>
        <w:rPr>
          <w:rFonts w:ascii="Calibri" w:hAnsi="Calibri" w:cs="Calibri"/>
          <w:b w:val="0"/>
          <w:i w:val="0"/>
          <w:sz w:val="21"/>
          <w:szCs w:val="21"/>
        </w:rPr>
        <w:t>veintiuno</w:t>
      </w:r>
      <w:r w:rsidRPr="00E73389">
        <w:rPr>
          <w:rFonts w:ascii="Calibri" w:hAnsi="Calibri" w:cs="Calibri"/>
          <w:b w:val="0"/>
          <w:i w:val="0"/>
          <w:sz w:val="21"/>
          <w:szCs w:val="21"/>
        </w:rPr>
        <w:t xml:space="preserve"> de la LACAP. </w:t>
      </w:r>
      <w:r>
        <w:rPr>
          <w:rFonts w:ascii="Calibri" w:hAnsi="Calibri" w:cs="Calibri"/>
          <w:i w:val="0"/>
          <w:sz w:val="21"/>
          <w:szCs w:val="21"/>
        </w:rPr>
        <w:t>V. SUPERVISIÓN Y PRODUCTOS DEL TRABAJO</w:t>
      </w:r>
      <w:r>
        <w:rPr>
          <w:rFonts w:ascii="Calibri" w:hAnsi="Calibri" w:cs="Calibri"/>
          <w:b w:val="0"/>
          <w:i w:val="0"/>
          <w:sz w:val="21"/>
          <w:szCs w:val="21"/>
        </w:rPr>
        <w:t xml:space="preserve">. La supervisión de la consultoría estará a cargo de la Oficina de Vigilancia Epidemiológica a través de su responsable, así como de la División de Informática del MAG en cuanto al cumplimiento de los requerimientos técnicos, todo conforme a lo establecido en los términos de referencia. La administradora del contrato y el jefe de la División de Informática del MAG darán el visto bueno a los productos de trabajo y se asegurará de qnue EL CONSULTOR cumpla con los requisitos y tiempos de presentación previamente definidos. En caso de existir observaciones a los productos de trabajo presentados, la administradora del contrato notificará por escrito a EL CONSULTOR dentro de los tres días hábiles posteriores a la entrega de dichos productos; EL </w:t>
      </w:r>
      <w:r>
        <w:rPr>
          <w:rFonts w:ascii="Calibri" w:hAnsi="Calibri" w:cs="Calibri"/>
          <w:b w:val="0"/>
          <w:i w:val="0"/>
          <w:sz w:val="21"/>
          <w:szCs w:val="21"/>
        </w:rPr>
        <w:lastRenderedPageBreak/>
        <w:t xml:space="preserve">CONSULTOR se compromete a superar las observaciones realizadas dentro de los dos días hábiles posteriores a la notificación de las mismas; el tiempo que implique hacer la subsanación del informe observado será contabilizado dentro del tiempo contractual de EL CONSULTOR. EL MAG no recibirá consecuentemente y no analizará nuevos productos hasta que se haya aprobado el producto observado anteriormente. Si transcurridos cinco días hábiles después de la presentación del informe y no se hubieren tenido observaciones por escrito por parte de la administradora del contrato, los productos se darán por aceptados, en cuyo caso EL MAG podrá proceder con el trámite de pago. </w:t>
      </w:r>
      <w:r>
        <w:rPr>
          <w:rFonts w:ascii="Calibri" w:hAnsi="Calibri" w:cs="Calibri"/>
          <w:i w:val="0"/>
          <w:sz w:val="21"/>
          <w:szCs w:val="21"/>
        </w:rPr>
        <w:t xml:space="preserve">VI. OBLIGACIONES DE </w:t>
      </w:r>
      <w:r w:rsidRPr="00E73389">
        <w:rPr>
          <w:rFonts w:ascii="Calibri" w:hAnsi="Calibri" w:cs="Calibri"/>
          <w:i w:val="0"/>
          <w:sz w:val="21"/>
          <w:szCs w:val="21"/>
        </w:rPr>
        <w:t>EL CONTRATANTE</w:t>
      </w:r>
      <w:r>
        <w:rPr>
          <w:rFonts w:ascii="Calibri" w:hAnsi="Calibri" w:cs="Calibri"/>
          <w:b w:val="0"/>
          <w:i w:val="0"/>
          <w:sz w:val="21"/>
          <w:szCs w:val="21"/>
        </w:rPr>
        <w:t>. El CONTRATANTE</w:t>
      </w:r>
      <w:r w:rsidRPr="00E73389">
        <w:rPr>
          <w:rFonts w:ascii="Calibri" w:hAnsi="Calibri" w:cs="Calibri"/>
          <w:b w:val="0"/>
          <w:i w:val="0"/>
          <w:sz w:val="21"/>
          <w:szCs w:val="21"/>
        </w:rPr>
        <w:t xml:space="preserve"> hará el pago </w:t>
      </w:r>
      <w:r>
        <w:rPr>
          <w:rFonts w:ascii="Calibri" w:hAnsi="Calibri" w:cs="Calibri"/>
          <w:b w:val="0"/>
          <w:i w:val="0"/>
          <w:sz w:val="21"/>
          <w:szCs w:val="21"/>
        </w:rPr>
        <w:t>de los servicios</w:t>
      </w:r>
      <w:r w:rsidRPr="00E73389">
        <w:rPr>
          <w:rFonts w:ascii="Calibri" w:hAnsi="Calibri" w:cs="Calibri"/>
          <w:b w:val="0"/>
          <w:i w:val="0"/>
          <w:sz w:val="21"/>
          <w:szCs w:val="21"/>
        </w:rPr>
        <w:t xml:space="preserve"> de consultoría con recursos provenientes del </w:t>
      </w:r>
      <w:r>
        <w:rPr>
          <w:rFonts w:ascii="Calibri" w:hAnsi="Calibri" w:cs="Calibri"/>
          <w:b w:val="0"/>
          <w:i w:val="0"/>
          <w:sz w:val="21"/>
          <w:szCs w:val="21"/>
        </w:rPr>
        <w:t>Fondo Donaciones Pere Cooperación Proyecto Cinco Mil Setecientos Sesenta y Cuatro</w:t>
      </w:r>
      <w:r w:rsidRPr="00E73389">
        <w:rPr>
          <w:rFonts w:ascii="Calibri" w:hAnsi="Calibri" w:cs="Calibri"/>
          <w:b w:val="0"/>
          <w:i w:val="0"/>
          <w:sz w:val="21"/>
          <w:szCs w:val="21"/>
        </w:rPr>
        <w:t xml:space="preserve">. </w:t>
      </w:r>
      <w:r w:rsidRPr="00E73389">
        <w:rPr>
          <w:rFonts w:ascii="Calibri" w:hAnsi="Calibri" w:cs="Calibri"/>
          <w:bCs/>
          <w:i w:val="0"/>
          <w:sz w:val="21"/>
          <w:szCs w:val="21"/>
          <w:lang w:val="es-ES_tradnl"/>
        </w:rPr>
        <w:t>V</w:t>
      </w:r>
      <w:r>
        <w:rPr>
          <w:rFonts w:ascii="Calibri" w:hAnsi="Calibri" w:cs="Calibri"/>
          <w:bCs/>
          <w:i w:val="0"/>
          <w:sz w:val="21"/>
          <w:szCs w:val="21"/>
          <w:lang w:val="es-ES_tradnl"/>
        </w:rPr>
        <w:t>I</w:t>
      </w:r>
      <w:r w:rsidRPr="00E73389">
        <w:rPr>
          <w:rFonts w:ascii="Calibri" w:hAnsi="Calibri" w:cs="Calibri"/>
          <w:bCs/>
          <w:i w:val="0"/>
          <w:sz w:val="21"/>
          <w:szCs w:val="21"/>
          <w:lang w:val="es-ES_tradnl"/>
        </w:rPr>
        <w:t>I.</w:t>
      </w:r>
      <w:r>
        <w:rPr>
          <w:rFonts w:ascii="Calibri" w:hAnsi="Calibri" w:cs="Calibri"/>
          <w:bCs/>
          <w:i w:val="0"/>
          <w:sz w:val="21"/>
          <w:szCs w:val="21"/>
          <w:lang w:val="es-ES_tradnl"/>
        </w:rPr>
        <w:t xml:space="preserve"> </w:t>
      </w:r>
      <w:r w:rsidRPr="00E73389">
        <w:rPr>
          <w:rFonts w:ascii="Calibri" w:hAnsi="Calibri" w:cs="Calibri"/>
          <w:i w:val="0"/>
          <w:sz w:val="21"/>
          <w:szCs w:val="21"/>
        </w:rPr>
        <w:t>ADMINISTRADOR DEL CONTRATO.</w:t>
      </w:r>
      <w:r w:rsidRPr="00E73389">
        <w:rPr>
          <w:rFonts w:ascii="Calibri" w:hAnsi="Calibri" w:cs="Calibri"/>
          <w:b w:val="0"/>
          <w:i w:val="0"/>
          <w:sz w:val="21"/>
          <w:szCs w:val="21"/>
        </w:rPr>
        <w:t xml:space="preserve"> El </w:t>
      </w:r>
      <w:r>
        <w:rPr>
          <w:rFonts w:ascii="Calibri" w:hAnsi="Calibri" w:cs="Calibri"/>
          <w:b w:val="0"/>
          <w:i w:val="0"/>
          <w:sz w:val="21"/>
          <w:szCs w:val="21"/>
        </w:rPr>
        <w:t>Director General de Administración y Finanzas del MAG</w:t>
      </w:r>
      <w:r w:rsidRPr="00E73389">
        <w:rPr>
          <w:rFonts w:ascii="Calibri" w:hAnsi="Calibri" w:cs="Calibri"/>
          <w:b w:val="0"/>
          <w:i w:val="0"/>
          <w:sz w:val="21"/>
          <w:szCs w:val="21"/>
        </w:rPr>
        <w:t xml:space="preserve">, mediante acuerdo ejecutivo en el Ramo de Agricultura y Ganadería número </w:t>
      </w:r>
      <w:r>
        <w:rPr>
          <w:rFonts w:ascii="Calibri" w:hAnsi="Calibri" w:cs="Calibri"/>
          <w:b w:val="0"/>
          <w:i w:val="0"/>
          <w:sz w:val="21"/>
          <w:szCs w:val="21"/>
        </w:rPr>
        <w:t xml:space="preserve">ochenta y siete Bis, </w:t>
      </w:r>
      <w:r w:rsidRPr="00E73389">
        <w:rPr>
          <w:rFonts w:ascii="Calibri" w:eastAsia="Arial Unicode MS" w:hAnsi="Calibri" w:cs="Calibri"/>
          <w:b w:val="0"/>
          <w:i w:val="0"/>
          <w:sz w:val="21"/>
          <w:szCs w:val="21"/>
        </w:rPr>
        <w:t>de fecha</w:t>
      </w:r>
      <w:r>
        <w:rPr>
          <w:rFonts w:ascii="Calibri" w:eastAsia="Arial Unicode MS" w:hAnsi="Calibri" w:cs="Calibri"/>
          <w:b w:val="0"/>
          <w:i w:val="0"/>
          <w:sz w:val="21"/>
          <w:szCs w:val="21"/>
        </w:rPr>
        <w:t xml:space="preserve"> doce de febrero de dos mil dieciséis</w:t>
      </w:r>
      <w:r w:rsidRPr="00E73389">
        <w:rPr>
          <w:rFonts w:ascii="Calibri" w:eastAsia="Arial Unicode MS" w:hAnsi="Calibri" w:cs="Calibri"/>
          <w:b w:val="0"/>
          <w:i w:val="0"/>
          <w:sz w:val="21"/>
          <w:szCs w:val="21"/>
        </w:rPr>
        <w:t>, nombró administrador</w:t>
      </w:r>
      <w:r>
        <w:rPr>
          <w:rFonts w:ascii="Calibri" w:eastAsia="Arial Unicode MS" w:hAnsi="Calibri" w:cs="Calibri"/>
          <w:b w:val="0"/>
          <w:i w:val="0"/>
          <w:sz w:val="21"/>
          <w:szCs w:val="21"/>
        </w:rPr>
        <w:t>a</w:t>
      </w:r>
      <w:r w:rsidRPr="00E73389">
        <w:rPr>
          <w:rFonts w:ascii="Calibri" w:eastAsia="Arial Unicode MS" w:hAnsi="Calibri" w:cs="Calibri"/>
          <w:b w:val="0"/>
          <w:i w:val="0"/>
          <w:sz w:val="21"/>
          <w:szCs w:val="21"/>
        </w:rPr>
        <w:t xml:space="preserve"> del presente contrato a</w:t>
      </w:r>
      <w:r>
        <w:rPr>
          <w:rFonts w:ascii="Calibri" w:eastAsia="Arial Unicode MS" w:hAnsi="Calibri" w:cs="Calibri"/>
          <w:b w:val="0"/>
          <w:i w:val="0"/>
          <w:sz w:val="21"/>
          <w:szCs w:val="21"/>
        </w:rPr>
        <w:t xml:space="preserve"> </w:t>
      </w:r>
      <w:r w:rsidRPr="00E73389">
        <w:rPr>
          <w:rFonts w:ascii="Calibri" w:eastAsia="Arial Unicode MS" w:hAnsi="Calibri" w:cs="Calibri"/>
          <w:b w:val="0"/>
          <w:i w:val="0"/>
          <w:sz w:val="21"/>
          <w:szCs w:val="21"/>
        </w:rPr>
        <w:t>l</w:t>
      </w:r>
      <w:r>
        <w:rPr>
          <w:rFonts w:ascii="Calibri" w:eastAsia="Arial Unicode MS" w:hAnsi="Calibri" w:cs="Calibri"/>
          <w:b w:val="0"/>
          <w:i w:val="0"/>
          <w:sz w:val="21"/>
          <w:szCs w:val="21"/>
        </w:rPr>
        <w:t>a</w:t>
      </w:r>
      <w:r w:rsidRPr="00E73389">
        <w:rPr>
          <w:rFonts w:ascii="Calibri" w:eastAsia="Arial Unicode MS" w:hAnsi="Calibri" w:cs="Calibri"/>
          <w:b w:val="0"/>
          <w:i w:val="0"/>
          <w:sz w:val="21"/>
          <w:szCs w:val="21"/>
        </w:rPr>
        <w:t xml:space="preserve"> </w:t>
      </w:r>
      <w:r>
        <w:rPr>
          <w:rFonts w:ascii="Calibri" w:eastAsia="Arial Unicode MS" w:hAnsi="Calibri" w:cs="Calibri"/>
          <w:b w:val="0"/>
          <w:i w:val="0"/>
          <w:sz w:val="21"/>
          <w:szCs w:val="21"/>
        </w:rPr>
        <w:t>doctora Karen Margarita Sermeño Vides</w:t>
      </w:r>
      <w:r w:rsidRPr="00E73389">
        <w:rPr>
          <w:rFonts w:ascii="Calibri" w:eastAsia="Arial Unicode MS" w:hAnsi="Calibri" w:cs="Calibri"/>
          <w:b w:val="0"/>
          <w:i w:val="0"/>
          <w:sz w:val="21"/>
          <w:szCs w:val="21"/>
        </w:rPr>
        <w:t xml:space="preserve">, </w:t>
      </w:r>
      <w:r>
        <w:rPr>
          <w:rFonts w:ascii="Calibri" w:eastAsia="Arial Unicode MS" w:hAnsi="Calibri" w:cs="Calibri"/>
          <w:b w:val="0"/>
          <w:i w:val="0"/>
          <w:sz w:val="21"/>
          <w:szCs w:val="21"/>
        </w:rPr>
        <w:t>médico veterinario de campo de la Dirección General de Ganadería</w:t>
      </w:r>
      <w:r w:rsidRPr="00E73389">
        <w:rPr>
          <w:rFonts w:ascii="Calibri" w:eastAsia="Arial Unicode MS" w:hAnsi="Calibri" w:cs="Calibri"/>
          <w:b w:val="0"/>
          <w:i w:val="0"/>
          <w:sz w:val="21"/>
          <w:szCs w:val="21"/>
        </w:rPr>
        <w:t xml:space="preserve">, </w:t>
      </w:r>
      <w:r w:rsidRPr="00E73389">
        <w:rPr>
          <w:rFonts w:ascii="Calibri" w:hAnsi="Calibri" w:cs="Calibri"/>
          <w:b w:val="0"/>
          <w:bCs/>
          <w:i w:val="0"/>
          <w:sz w:val="21"/>
          <w:szCs w:val="21"/>
        </w:rPr>
        <w:t xml:space="preserve">o a quien la sustituya en el cargo por cualquier circunstancia. Serán funciones </w:t>
      </w:r>
      <w:r>
        <w:rPr>
          <w:rFonts w:ascii="Calibri" w:hAnsi="Calibri" w:cs="Calibri"/>
          <w:b w:val="0"/>
          <w:bCs/>
          <w:i w:val="0"/>
          <w:sz w:val="21"/>
          <w:szCs w:val="21"/>
        </w:rPr>
        <w:t>de la administradora del contrato</w:t>
      </w:r>
      <w:r w:rsidRPr="00E73389">
        <w:rPr>
          <w:rFonts w:ascii="Calibri" w:hAnsi="Calibri" w:cs="Calibri"/>
          <w:b w:val="0"/>
          <w:i w:val="0"/>
          <w:sz w:val="21"/>
          <w:szCs w:val="21"/>
        </w:rPr>
        <w:t>: a) ser representante del Ministerio en el desarrollo y ejecución del contrato; b) dar seguimiento a la ejecución del contrato, y efectuar directamente los reclamos por escrito a “EL</w:t>
      </w:r>
      <w:r w:rsidR="001E6025" w:rsidRPr="00E73389">
        <w:rPr>
          <w:rFonts w:ascii="Calibri" w:hAnsi="Calibri" w:cs="Calibri"/>
          <w:b w:val="0"/>
          <w:bCs/>
          <w:i w:val="0"/>
          <w:sz w:val="21"/>
          <w:szCs w:val="21"/>
        </w:rPr>
        <w:fldChar w:fldCharType="begin"/>
      </w:r>
      <w:r w:rsidRPr="00E73389">
        <w:rPr>
          <w:rFonts w:ascii="Calibri" w:hAnsi="Calibri" w:cs="Calibri"/>
          <w:b w:val="0"/>
          <w:bCs/>
          <w:i w:val="0"/>
          <w:sz w:val="21"/>
          <w:szCs w:val="21"/>
        </w:rPr>
        <w:instrText xml:space="preserve"> MERGEFIELD "Forma_como_se_denominara_el_Proveedor" </w:instrText>
      </w:r>
      <w:r w:rsidR="001E6025" w:rsidRPr="00E73389">
        <w:rPr>
          <w:rFonts w:ascii="Calibri" w:hAnsi="Calibri" w:cs="Calibri"/>
          <w:b w:val="0"/>
          <w:bCs/>
          <w:i w:val="0"/>
          <w:sz w:val="21"/>
          <w:szCs w:val="21"/>
        </w:rPr>
        <w:fldChar w:fldCharType="separate"/>
      </w:r>
      <w:r w:rsidRPr="00E73389">
        <w:rPr>
          <w:rFonts w:ascii="Calibri" w:hAnsi="Calibri" w:cs="Calibri"/>
          <w:b w:val="0"/>
          <w:bCs/>
          <w:i w:val="0"/>
          <w:noProof/>
          <w:sz w:val="21"/>
          <w:szCs w:val="21"/>
        </w:rPr>
        <w:t xml:space="preserve"> CONSULTOR</w:t>
      </w:r>
      <w:r w:rsidR="001E6025" w:rsidRPr="00E73389">
        <w:rPr>
          <w:rFonts w:ascii="Calibri" w:hAnsi="Calibri" w:cs="Calibri"/>
          <w:b w:val="0"/>
          <w:bCs/>
          <w:i w:val="0"/>
          <w:sz w:val="21"/>
          <w:szCs w:val="21"/>
        </w:rPr>
        <w:fldChar w:fldCharType="end"/>
      </w:r>
      <w:r w:rsidRPr="00E73389">
        <w:rPr>
          <w:rFonts w:ascii="Calibri" w:hAnsi="Calibri" w:cs="Calibri"/>
          <w:b w:val="0"/>
          <w:bCs/>
          <w:i w:val="0"/>
          <w:sz w:val="21"/>
          <w:szCs w:val="21"/>
        </w:rPr>
        <w:t xml:space="preserve">” </w:t>
      </w:r>
      <w:r w:rsidRPr="00E73389">
        <w:rPr>
          <w:rFonts w:ascii="Calibri" w:hAnsi="Calibri" w:cs="Calibri"/>
          <w:b w:val="0"/>
          <w:i w:val="0"/>
          <w:sz w:val="21"/>
          <w:szCs w:val="21"/>
        </w:rPr>
        <w:t xml:space="preserve">en caso de incumplimiento; </w:t>
      </w:r>
      <w:r w:rsidRPr="00E73389">
        <w:rPr>
          <w:rFonts w:ascii="Calibri" w:hAnsi="Calibri" w:cs="Calibri"/>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73389">
        <w:rPr>
          <w:rFonts w:ascii="Calibri" w:hAnsi="Calibri" w:cs="Calibri"/>
          <w:b w:val="0"/>
          <w:i w:val="0"/>
          <w:sz w:val="21"/>
          <w:szCs w:val="21"/>
        </w:rPr>
        <w:t xml:space="preserve"> d) </w:t>
      </w:r>
      <w:r w:rsidRPr="00E73389">
        <w:rPr>
          <w:rFonts w:ascii="Calibri" w:hAnsi="Calibri" w:cs="Calibri"/>
          <w:b w:val="0"/>
          <w:bCs/>
          <w:i w:val="0"/>
          <w:sz w:val="21"/>
          <w:szCs w:val="21"/>
        </w:rPr>
        <w:t>verificar que se realice el servicio según lo establecido en la cláusula cuatro del presente contrato, verificando no sobrepasar los montos adjudicados</w:t>
      </w:r>
      <w:r w:rsidRPr="00E73389">
        <w:rPr>
          <w:rFonts w:ascii="Calibri" w:hAnsi="Calibri" w:cs="Calibri"/>
          <w:b w:val="0"/>
          <w:i w:val="0"/>
          <w:sz w:val="21"/>
          <w:szCs w:val="21"/>
        </w:rPr>
        <w:t>; e</w:t>
      </w:r>
      <w:r w:rsidRPr="00E73389">
        <w:rPr>
          <w:rFonts w:ascii="Calibri" w:hAnsi="Calibri" w:cs="Calibri"/>
          <w:b w:val="0"/>
          <w:i w:val="0"/>
          <w:sz w:val="21"/>
          <w:szCs w:val="21"/>
          <w:lang w:val="es-ES_tradnl"/>
        </w:rPr>
        <w:t xml:space="preserve">) emitir dictamen sobre la procedencia o no, de </w:t>
      </w:r>
      <w:r w:rsidRPr="00E73389">
        <w:rPr>
          <w:rFonts w:ascii="Calibri" w:hAnsi="Calibri" w:cs="Calibri"/>
          <w:b w:val="0"/>
          <w:i w:val="0"/>
          <w:sz w:val="21"/>
          <w:szCs w:val="21"/>
        </w:rPr>
        <w:t>cualquier modificación o pr</w:t>
      </w:r>
      <w:r>
        <w:rPr>
          <w:rFonts w:ascii="Calibri" w:hAnsi="Calibri" w:cs="Calibri"/>
          <w:b w:val="0"/>
          <w:i w:val="0"/>
          <w:sz w:val="21"/>
          <w:szCs w:val="21"/>
        </w:rPr>
        <w:t>ó</w:t>
      </w:r>
      <w:r w:rsidRPr="00E73389">
        <w:rPr>
          <w:rFonts w:ascii="Calibri" w:hAnsi="Calibri" w:cs="Calibri"/>
          <w:b w:val="0"/>
          <w:i w:val="0"/>
          <w:sz w:val="21"/>
          <w:szCs w:val="21"/>
        </w:rPr>
        <w:t xml:space="preserve">rroga al contrato, en caso de ser procedente, deberá realizar la gestión respectiva, ante la OACI/MAG, previo al vencimiento del plazo, proporcionando toda la documentación de respaldo necesaria para su tramitación; f) </w:t>
      </w:r>
      <w:r w:rsidRPr="00E73389">
        <w:rPr>
          <w:rFonts w:ascii="Calibri" w:hAnsi="Calibri" w:cs="Calibri"/>
          <w:b w:val="0"/>
          <w:i w:val="0"/>
          <w:sz w:val="21"/>
          <w:szCs w:val="21"/>
          <w:lang w:val="es-ES_tradnl"/>
        </w:rPr>
        <w:t>la elaboración de las actas de recepción respectivas Art. 77 RELACAP; g)</w:t>
      </w:r>
      <w:r w:rsidRPr="00E73389">
        <w:rPr>
          <w:rFonts w:ascii="Calibri" w:hAnsi="Calibri" w:cs="Calibri"/>
          <w:b w:val="0"/>
          <w:bCs/>
          <w:i w:val="0"/>
          <w:iCs/>
          <w:sz w:val="21"/>
          <w:szCs w:val="21"/>
        </w:rPr>
        <w:t xml:space="preserve">remitir a la OACI copia del acta de recepción tres días hábiles posteriores a la recepción; </w:t>
      </w:r>
      <w:r w:rsidRPr="00E73389">
        <w:rPr>
          <w:rFonts w:ascii="Calibri" w:hAnsi="Calibri" w:cs="Calibri"/>
          <w:b w:val="0"/>
          <w:i w:val="0"/>
          <w:sz w:val="21"/>
          <w:szCs w:val="21"/>
        </w:rPr>
        <w:t xml:space="preserve">h) evaluar el desempeño de </w:t>
      </w:r>
      <w:r>
        <w:rPr>
          <w:rFonts w:ascii="Calibri" w:hAnsi="Calibri" w:cs="Calibri"/>
          <w:b w:val="0"/>
          <w:i w:val="0"/>
          <w:sz w:val="21"/>
          <w:szCs w:val="21"/>
        </w:rPr>
        <w:t>EL CONSULTOR</w:t>
      </w:r>
      <w:r w:rsidRPr="00E73389">
        <w:rPr>
          <w:rFonts w:ascii="Calibri" w:hAnsi="Calibri" w:cs="Calibri"/>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w:t>
      </w:r>
      <w:r w:rsidRPr="00E73389">
        <w:rPr>
          <w:rFonts w:ascii="Calibri" w:hAnsi="Calibri" w:cs="Calibri"/>
          <w:b w:val="0"/>
          <w:i w:val="0"/>
          <w:sz w:val="21"/>
          <w:szCs w:val="21"/>
        </w:rPr>
        <w:lastRenderedPageBreak/>
        <w:t>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Pr>
          <w:rFonts w:ascii="Calibri" w:hAnsi="Calibri" w:cs="Calibri"/>
          <w:b w:val="0"/>
          <w:i w:val="0"/>
          <w:sz w:val="21"/>
          <w:szCs w:val="21"/>
        </w:rPr>
        <w:t xml:space="preserve"> </w:t>
      </w:r>
      <w:r w:rsidRPr="00E73389">
        <w:rPr>
          <w:rFonts w:ascii="Calibri" w:hAnsi="Calibri" w:cs="Calibri"/>
          <w:i w:val="0"/>
          <w:sz w:val="21"/>
          <w:szCs w:val="21"/>
        </w:rPr>
        <w:t>VII</w:t>
      </w:r>
      <w:r>
        <w:rPr>
          <w:rFonts w:ascii="Calibri" w:hAnsi="Calibri" w:cs="Calibri"/>
          <w:i w:val="0"/>
          <w:sz w:val="21"/>
          <w:szCs w:val="21"/>
        </w:rPr>
        <w:t>I</w:t>
      </w:r>
      <w:r w:rsidRPr="00E73389">
        <w:rPr>
          <w:rFonts w:ascii="Calibri" w:hAnsi="Calibri" w:cs="Calibri"/>
          <w:i w:val="0"/>
          <w:sz w:val="21"/>
          <w:szCs w:val="21"/>
        </w:rPr>
        <w:t>. CESIÓN</w:t>
      </w:r>
      <w:r w:rsidRPr="00E73389">
        <w:rPr>
          <w:rFonts w:ascii="Calibri" w:hAnsi="Calibri" w:cs="Calibri"/>
          <w:b w:val="0"/>
          <w:i w:val="0"/>
          <w:sz w:val="21"/>
          <w:szCs w:val="21"/>
        </w:rPr>
        <w:t xml:space="preserve">. Queda expresamente prohibido a </w:t>
      </w:r>
      <w:r>
        <w:rPr>
          <w:rFonts w:ascii="Calibri" w:hAnsi="Calibri" w:cs="Calibri"/>
          <w:b w:val="0"/>
          <w:i w:val="0"/>
          <w:sz w:val="21"/>
          <w:szCs w:val="21"/>
        </w:rPr>
        <w:t>EL CONSULTOR</w:t>
      </w:r>
      <w:r w:rsidRPr="00E73389">
        <w:rPr>
          <w:rFonts w:ascii="Calibri" w:hAnsi="Calibri" w:cs="Calibri"/>
          <w:b w:val="0"/>
          <w:i w:val="0"/>
          <w:sz w:val="21"/>
          <w:szCs w:val="21"/>
        </w:rPr>
        <w:t xml:space="preserve"> traspasar o ceder a cualquier título los derechos y obligaciones que emanan del presente contrato. </w:t>
      </w:r>
      <w:r w:rsidRPr="00E73389">
        <w:rPr>
          <w:rFonts w:ascii="Calibri" w:hAnsi="Calibri" w:cs="Calibri"/>
          <w:b w:val="0"/>
          <w:i w:val="0"/>
          <w:sz w:val="21"/>
          <w:szCs w:val="21"/>
          <w:lang w:val="es-ES_tradnl"/>
        </w:rPr>
        <w:t>La transgresión</w:t>
      </w:r>
      <w:r w:rsidRPr="00E73389">
        <w:rPr>
          <w:rFonts w:ascii="Calibri" w:hAnsi="Calibri" w:cs="Calibri"/>
          <w:b w:val="0"/>
          <w:i w:val="0"/>
          <w:sz w:val="21"/>
          <w:szCs w:val="21"/>
        </w:rPr>
        <w:t xml:space="preserve"> de esta disposición dará lugar a la caducidad del contrato, procediéndose además a hacer efectiva la garantía de cumplimiento de contrato. </w:t>
      </w:r>
      <w:r>
        <w:rPr>
          <w:rFonts w:ascii="Calibri" w:hAnsi="Calibri" w:cs="Calibri"/>
          <w:i w:val="0"/>
          <w:sz w:val="21"/>
          <w:szCs w:val="21"/>
        </w:rPr>
        <w:t>IX.</w:t>
      </w:r>
      <w:r w:rsidRPr="00E73389">
        <w:rPr>
          <w:rFonts w:ascii="Calibri" w:hAnsi="Calibri" w:cs="Calibri"/>
          <w:i w:val="0"/>
          <w:sz w:val="21"/>
          <w:szCs w:val="21"/>
        </w:rPr>
        <w:t xml:space="preserve"> GARANTÍAS</w:t>
      </w:r>
      <w:r w:rsidRPr="00E73389">
        <w:rPr>
          <w:rFonts w:ascii="Calibri" w:hAnsi="Calibri" w:cs="Calibri"/>
          <w:b w:val="0"/>
          <w:i w:val="0"/>
          <w:sz w:val="21"/>
          <w:szCs w:val="21"/>
        </w:rPr>
        <w:t xml:space="preserve">. Para garantizar el cumplimiento de las obligaciones emanadas del presente contrato, </w:t>
      </w:r>
      <w:r>
        <w:rPr>
          <w:rFonts w:ascii="Calibri" w:hAnsi="Calibri" w:cs="Calibri"/>
          <w:b w:val="0"/>
          <w:i w:val="0"/>
          <w:sz w:val="21"/>
          <w:szCs w:val="21"/>
        </w:rPr>
        <w:t>EL CONSULTOR</w:t>
      </w:r>
      <w:r w:rsidRPr="00E73389">
        <w:rPr>
          <w:rFonts w:ascii="Calibri" w:hAnsi="Calibri" w:cs="Calibri"/>
          <w:b w:val="0"/>
          <w:i w:val="0"/>
          <w:sz w:val="21"/>
          <w:szCs w:val="21"/>
        </w:rPr>
        <w:t xml:space="preserve"> se obliga a presentar a EL MAG en un plazo no mayor de diez días hábiles después de recibir copia de este contrato debidamente legalizado, una </w:t>
      </w:r>
      <w:r w:rsidRPr="0064189D">
        <w:rPr>
          <w:rFonts w:ascii="Calibri" w:hAnsi="Calibri" w:cs="Calibri"/>
          <w:i w:val="0"/>
          <w:sz w:val="21"/>
          <w:szCs w:val="21"/>
        </w:rPr>
        <w:t>GARANTÍA DE CUMPLIMIENTO DE CONTRATO</w:t>
      </w:r>
      <w:r w:rsidRPr="00E73389">
        <w:rPr>
          <w:rFonts w:ascii="Calibri" w:hAnsi="Calibri" w:cs="Calibri"/>
          <w:b w:val="0"/>
          <w:i w:val="0"/>
          <w:sz w:val="21"/>
          <w:szCs w:val="21"/>
        </w:rPr>
        <w:t xml:space="preserve">, por un monto de </w:t>
      </w:r>
      <w:r>
        <w:rPr>
          <w:rFonts w:ascii="Calibri" w:hAnsi="Calibri" w:cs="Calibri"/>
          <w:i w:val="0"/>
          <w:sz w:val="21"/>
          <w:szCs w:val="21"/>
        </w:rPr>
        <w:t xml:space="preserve">UN MIL QUINIENTOS SETENTA DÓLARES CON SETENTA CENTAVOS DE DÓLAR </w:t>
      </w:r>
      <w:r w:rsidRPr="00E73389">
        <w:rPr>
          <w:rFonts w:ascii="Calibri" w:hAnsi="Calibri" w:cs="Calibri"/>
          <w:i w:val="0"/>
          <w:sz w:val="21"/>
          <w:szCs w:val="21"/>
        </w:rPr>
        <w:t>DE LOS ESTADOS UNIDOS DE AMÉRICA (US$</w:t>
      </w:r>
      <w:r>
        <w:rPr>
          <w:rFonts w:ascii="Calibri" w:hAnsi="Calibri" w:cs="Calibri"/>
          <w:i w:val="0"/>
          <w:sz w:val="21"/>
          <w:szCs w:val="21"/>
        </w:rPr>
        <w:t>1,570.70</w:t>
      </w:r>
      <w:r w:rsidRPr="00E73389">
        <w:rPr>
          <w:rFonts w:ascii="Calibri" w:hAnsi="Calibri" w:cs="Calibri"/>
          <w:i w:val="0"/>
          <w:sz w:val="21"/>
          <w:szCs w:val="21"/>
        </w:rPr>
        <w:t>),</w:t>
      </w:r>
      <w:r w:rsidRPr="00E73389">
        <w:rPr>
          <w:rFonts w:ascii="Calibri" w:hAnsi="Calibri" w:cs="Calibri"/>
          <w:b w:val="0"/>
          <w:i w:val="0"/>
          <w:sz w:val="21"/>
          <w:szCs w:val="21"/>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w:t>
      </w:r>
      <w:r>
        <w:rPr>
          <w:rFonts w:ascii="Calibri" w:hAnsi="Calibri" w:cs="Calibri"/>
          <w:b w:val="0"/>
          <w:i w:val="0"/>
          <w:sz w:val="21"/>
          <w:szCs w:val="21"/>
        </w:rPr>
        <w:t xml:space="preserve"> calendario</w:t>
      </w:r>
      <w:r w:rsidRPr="00E73389">
        <w:rPr>
          <w:rFonts w:ascii="Calibri" w:hAnsi="Calibri" w:cs="Calibri"/>
          <w:b w:val="0"/>
          <w:i w:val="0"/>
          <w:sz w:val="21"/>
          <w:szCs w:val="21"/>
        </w:rPr>
        <w:t xml:space="preserve">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Pr>
          <w:rFonts w:ascii="Calibri" w:hAnsi="Calibri" w:cs="Calibri"/>
          <w:b w:val="0"/>
          <w:i w:val="0"/>
          <w:noProof/>
          <w:sz w:val="21"/>
          <w:szCs w:val="21"/>
        </w:rPr>
        <w:t>EL CONSULTOR</w:t>
      </w:r>
      <w:r w:rsidRPr="00E73389">
        <w:rPr>
          <w:rFonts w:ascii="Calibri" w:hAnsi="Calibri" w:cs="Calibri"/>
          <w:b w:val="0"/>
          <w:i w:val="0"/>
          <w:sz w:val="21"/>
          <w:szCs w:val="21"/>
        </w:rPr>
        <w:t xml:space="preserve"> ha desistido de su oferta, sin detrimento de la acción que le compete al CONTRATANTE para reclamar los daños y perjuicios resultantes. Esta garantía será devuelta a </w:t>
      </w:r>
      <w:r>
        <w:rPr>
          <w:rFonts w:ascii="Calibri" w:hAnsi="Calibri" w:cs="Calibri"/>
          <w:b w:val="0"/>
          <w:i w:val="0"/>
          <w:sz w:val="21"/>
          <w:szCs w:val="21"/>
        </w:rPr>
        <w:t>EL CONSULTOR</w:t>
      </w:r>
      <w:r w:rsidRPr="00E73389">
        <w:rPr>
          <w:rFonts w:ascii="Calibri" w:hAnsi="Calibri" w:cs="Calibri"/>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w:t>
      </w:r>
      <w:r w:rsidRPr="00E73389">
        <w:rPr>
          <w:rFonts w:ascii="Calibri" w:hAnsi="Calibri" w:cs="Calibri"/>
          <w:b w:val="0"/>
          <w:bCs/>
          <w:i w:val="0"/>
          <w:sz w:val="21"/>
          <w:szCs w:val="21"/>
        </w:rPr>
        <w:t>.</w:t>
      </w:r>
      <w:r>
        <w:rPr>
          <w:rFonts w:ascii="Calibri" w:hAnsi="Calibri" w:cs="Calibri"/>
          <w:b w:val="0"/>
          <w:bCs/>
          <w:i w:val="0"/>
          <w:sz w:val="21"/>
          <w:szCs w:val="21"/>
        </w:rPr>
        <w:t xml:space="preserve"> </w:t>
      </w:r>
      <w:r w:rsidRPr="00E73389">
        <w:rPr>
          <w:rFonts w:ascii="Calibri" w:hAnsi="Calibri" w:cs="Calibri"/>
          <w:bCs/>
          <w:i w:val="0"/>
          <w:sz w:val="21"/>
          <w:szCs w:val="21"/>
        </w:rPr>
        <w:t>X. SANCIONES</w:t>
      </w:r>
      <w:r w:rsidRPr="00E73389">
        <w:rPr>
          <w:rFonts w:ascii="Calibri" w:hAnsi="Calibri" w:cs="Calibri"/>
          <w:b w:val="0"/>
          <w:bCs/>
          <w:i w:val="0"/>
          <w:sz w:val="21"/>
          <w:szCs w:val="21"/>
        </w:rPr>
        <w:t xml:space="preserve">. En caso de incumplimiento de </w:t>
      </w:r>
      <w:r>
        <w:rPr>
          <w:rFonts w:ascii="Calibri" w:hAnsi="Calibri" w:cs="Calibri"/>
          <w:b w:val="0"/>
          <w:bCs/>
          <w:i w:val="0"/>
          <w:sz w:val="21"/>
          <w:szCs w:val="21"/>
        </w:rPr>
        <w:t>EL CONSULTOR</w:t>
      </w:r>
      <w:r w:rsidRPr="00E73389">
        <w:rPr>
          <w:rFonts w:ascii="Calibri" w:hAnsi="Calibri" w:cs="Calibri"/>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E73389">
        <w:rPr>
          <w:rFonts w:ascii="Calibri" w:hAnsi="Calibri" w:cs="Calibri"/>
          <w:bCs/>
          <w:i w:val="0"/>
          <w:sz w:val="21"/>
          <w:szCs w:val="21"/>
        </w:rPr>
        <w:t>XI. CADUCIDAD.</w:t>
      </w:r>
      <w:r>
        <w:rPr>
          <w:rFonts w:ascii="Calibri" w:hAnsi="Calibri" w:cs="Calibri"/>
          <w:bCs/>
          <w:i w:val="0"/>
          <w:sz w:val="21"/>
          <w:szCs w:val="21"/>
        </w:rPr>
        <w:t xml:space="preserve"> </w:t>
      </w:r>
      <w:r w:rsidRPr="00E73389">
        <w:rPr>
          <w:rFonts w:ascii="Calibri" w:hAnsi="Calibri" w:cs="Calibri"/>
          <w:b w:val="0"/>
          <w:i w:val="0"/>
          <w:sz w:val="21"/>
          <w:szCs w:val="21"/>
        </w:rPr>
        <w:t>Además de las causas de caducidad establecidas en el artículo noventa y cuatro de la LACAP y  en otras leyes vigentes;</w:t>
      </w:r>
      <w:r>
        <w:rPr>
          <w:rFonts w:ascii="Calibri" w:hAnsi="Calibri" w:cs="Calibri"/>
          <w:b w:val="0"/>
          <w:i w:val="0"/>
          <w:sz w:val="21"/>
          <w:szCs w:val="21"/>
        </w:rPr>
        <w:t xml:space="preserve"> serán causales de caducidad y EL CONTRATANTE </w:t>
      </w:r>
      <w:r w:rsidRPr="00E73389">
        <w:rPr>
          <w:rFonts w:ascii="Calibri" w:hAnsi="Calibri" w:cs="Calibri"/>
          <w:b w:val="0"/>
          <w:i w:val="0"/>
          <w:sz w:val="21"/>
          <w:szCs w:val="21"/>
        </w:rPr>
        <w:t xml:space="preserve">podrá dar por terminado el contrato, sin responsabilidad alguna de su parte, cuando </w:t>
      </w:r>
      <w:r>
        <w:rPr>
          <w:rFonts w:ascii="Calibri" w:hAnsi="Calibri" w:cs="Calibri"/>
          <w:b w:val="0"/>
          <w:i w:val="0"/>
          <w:sz w:val="21"/>
          <w:szCs w:val="21"/>
        </w:rPr>
        <w:t>EL CONSULTOR</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a) </w:t>
      </w:r>
      <w:r>
        <w:rPr>
          <w:rFonts w:ascii="Calibri" w:hAnsi="Calibri" w:cs="Calibri"/>
          <w:b w:val="0"/>
          <w:i w:val="0"/>
          <w:sz w:val="21"/>
          <w:szCs w:val="21"/>
        </w:rPr>
        <w:t>preste</w:t>
      </w:r>
      <w:r w:rsidRPr="00E73389">
        <w:rPr>
          <w:rFonts w:ascii="Calibri" w:hAnsi="Calibri" w:cs="Calibri"/>
          <w:b w:val="0"/>
          <w:i w:val="0"/>
          <w:sz w:val="21"/>
          <w:szCs w:val="21"/>
        </w:rPr>
        <w:t xml:space="preserve"> servicios de una inferior calidad o en diferentes </w:t>
      </w:r>
      <w:r w:rsidRPr="00E73389">
        <w:rPr>
          <w:rFonts w:ascii="Calibri" w:hAnsi="Calibri" w:cs="Calibri"/>
          <w:b w:val="0"/>
          <w:i w:val="0"/>
          <w:sz w:val="21"/>
          <w:szCs w:val="21"/>
        </w:rPr>
        <w:lastRenderedPageBreak/>
        <w:t xml:space="preserve">condiciones de lo ofertado; y b) </w:t>
      </w:r>
      <w:r>
        <w:rPr>
          <w:rFonts w:ascii="Calibri" w:hAnsi="Calibri" w:cs="Calibri"/>
          <w:b w:val="0"/>
          <w:i w:val="0"/>
          <w:sz w:val="21"/>
          <w:szCs w:val="21"/>
        </w:rPr>
        <w:t>traspase o ceda</w:t>
      </w:r>
      <w:r w:rsidRPr="00E73389">
        <w:rPr>
          <w:rFonts w:ascii="Calibri" w:hAnsi="Calibri" w:cs="Calibri"/>
          <w:b w:val="0"/>
          <w:i w:val="0"/>
          <w:sz w:val="21"/>
          <w:szCs w:val="21"/>
        </w:rPr>
        <w:t xml:space="preserve"> a cualquier título los derechos y obligaciones que emanan del presente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XII. MODIFICACIÓN. </w:t>
      </w:r>
      <w:r w:rsidRPr="00E73389">
        <w:rPr>
          <w:rFonts w:ascii="Calibri" w:hAnsi="Calibri" w:cs="Calibri"/>
          <w:b w:val="0"/>
          <w:i w:val="0"/>
          <w:sz w:val="21"/>
          <w:szCs w:val="21"/>
          <w:lang w:val="es-ES_tradnl"/>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Pr>
          <w:rFonts w:ascii="Calibri" w:hAnsi="Calibri" w:cs="Calibri"/>
          <w:b w:val="0"/>
          <w:i w:val="0"/>
          <w:sz w:val="21"/>
          <w:szCs w:val="21"/>
          <w:lang w:val="es-ES_tradnl"/>
        </w:rPr>
        <w:t xml:space="preserve"> </w:t>
      </w:r>
      <w:r w:rsidRPr="00E73389">
        <w:rPr>
          <w:rFonts w:ascii="Calibri" w:hAnsi="Calibri" w:cs="Calibri"/>
          <w:i w:val="0"/>
          <w:sz w:val="21"/>
          <w:szCs w:val="21"/>
          <w:lang w:val="es-ES_tradnl"/>
        </w:rPr>
        <w:t xml:space="preserve">XIII. PRÓRROGA. </w:t>
      </w:r>
      <w:r w:rsidRPr="00E73389">
        <w:rPr>
          <w:rFonts w:ascii="Calibri" w:hAnsi="Calibri" w:cs="Calibri"/>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Pr="00E73389">
        <w:rPr>
          <w:rFonts w:ascii="Calibri" w:hAnsi="Calibri" w:cs="Calibri"/>
          <w:i w:val="0"/>
          <w:color w:val="000000"/>
          <w:sz w:val="21"/>
          <w:szCs w:val="21"/>
        </w:rPr>
        <w:t>XIV. DOCUMENTOS CONTRACTUALES.</w:t>
      </w:r>
      <w:r w:rsidRPr="00E73389">
        <w:rPr>
          <w:rFonts w:ascii="Calibri" w:hAnsi="Calibri" w:cs="Calibri"/>
          <w:b w:val="0"/>
          <w:i w:val="0"/>
          <w:color w:val="000000"/>
          <w:sz w:val="21"/>
          <w:szCs w:val="21"/>
        </w:rPr>
        <w:t xml:space="preserve"> Forman parte integrante del presente contrato los siguientes documentos: </w:t>
      </w:r>
      <w:r w:rsidRPr="00E73389">
        <w:rPr>
          <w:rFonts w:ascii="Calibri" w:hAnsi="Calibri" w:cs="Calibri"/>
          <w:b w:val="0"/>
          <w:i w:val="0"/>
          <w:sz w:val="21"/>
          <w:szCs w:val="21"/>
        </w:rPr>
        <w:t>a) la carta de invitación al proceso de libre gestión, MAG</w:t>
      </w:r>
      <w:r>
        <w:rPr>
          <w:rFonts w:ascii="Calibri" w:hAnsi="Calibri" w:cs="Calibri"/>
          <w:b w:val="0"/>
          <w:i w:val="0"/>
          <w:sz w:val="21"/>
          <w:szCs w:val="21"/>
        </w:rPr>
        <w:t xml:space="preserve"> número cero veintiocho / dos mil dieciséis y sus documentos anexos</w:t>
      </w:r>
      <w:r w:rsidRPr="00E73389">
        <w:rPr>
          <w:rFonts w:ascii="Calibri" w:hAnsi="Calibri" w:cs="Calibri"/>
          <w:b w:val="0"/>
          <w:i w:val="0"/>
          <w:sz w:val="21"/>
          <w:szCs w:val="21"/>
        </w:rPr>
        <w:t xml:space="preserve">; b) </w:t>
      </w:r>
      <w:r>
        <w:rPr>
          <w:rFonts w:ascii="Calibri" w:hAnsi="Calibri" w:cs="Calibri"/>
          <w:b w:val="0"/>
          <w:i w:val="0"/>
          <w:sz w:val="21"/>
          <w:szCs w:val="21"/>
        </w:rPr>
        <w:t>l</w:t>
      </w:r>
      <w:r w:rsidRPr="00E73389">
        <w:rPr>
          <w:rFonts w:ascii="Calibri" w:hAnsi="Calibri" w:cs="Calibri"/>
          <w:b w:val="0"/>
          <w:i w:val="0"/>
          <w:sz w:val="21"/>
          <w:szCs w:val="21"/>
        </w:rPr>
        <w:t xml:space="preserve">a oferta de </w:t>
      </w:r>
      <w:r>
        <w:rPr>
          <w:rFonts w:ascii="Calibri" w:hAnsi="Calibri" w:cs="Calibri"/>
          <w:b w:val="0"/>
          <w:i w:val="0"/>
          <w:sz w:val="21"/>
          <w:szCs w:val="21"/>
        </w:rPr>
        <w:t>EL CONSULTOR</w:t>
      </w:r>
      <w:r w:rsidRPr="00E73389">
        <w:rPr>
          <w:rFonts w:ascii="Calibri" w:hAnsi="Calibri" w:cs="Calibri"/>
          <w:b w:val="0"/>
          <w:i w:val="0"/>
          <w:sz w:val="21"/>
          <w:szCs w:val="21"/>
        </w:rPr>
        <w:t xml:space="preserve"> de fecha </w:t>
      </w:r>
      <w:r>
        <w:rPr>
          <w:rFonts w:ascii="Calibri" w:hAnsi="Calibri" w:cs="Calibri"/>
          <w:b w:val="0"/>
          <w:i w:val="0"/>
          <w:sz w:val="21"/>
          <w:szCs w:val="21"/>
        </w:rPr>
        <w:t>diecinueve de febrero</w:t>
      </w:r>
      <w:r w:rsidRPr="00E73389">
        <w:rPr>
          <w:rFonts w:ascii="Calibri" w:hAnsi="Calibri" w:cs="Calibri"/>
          <w:b w:val="0"/>
          <w:i w:val="0"/>
          <w:sz w:val="21"/>
          <w:szCs w:val="21"/>
        </w:rPr>
        <w:t xml:space="preserve"> de dos mil dieciséis; c) cuadro </w:t>
      </w:r>
      <w:r>
        <w:rPr>
          <w:rFonts w:ascii="Calibri" w:hAnsi="Calibri" w:cs="Calibri"/>
          <w:b w:val="0"/>
          <w:i w:val="0"/>
          <w:sz w:val="21"/>
          <w:szCs w:val="21"/>
        </w:rPr>
        <w:t>comparativo</w:t>
      </w:r>
      <w:r w:rsidRPr="00E73389">
        <w:rPr>
          <w:rFonts w:ascii="Calibri" w:hAnsi="Calibri" w:cs="Calibri"/>
          <w:b w:val="0"/>
          <w:i w:val="0"/>
          <w:sz w:val="21"/>
          <w:szCs w:val="21"/>
        </w:rPr>
        <w:t xml:space="preserve"> de ofertas; d) orden de inicio; e) </w:t>
      </w:r>
      <w:r>
        <w:rPr>
          <w:rFonts w:ascii="Calibri" w:hAnsi="Calibri" w:cs="Calibri"/>
          <w:b w:val="0"/>
          <w:i w:val="0"/>
          <w:sz w:val="21"/>
          <w:szCs w:val="21"/>
        </w:rPr>
        <w:t>l</w:t>
      </w:r>
      <w:r w:rsidRPr="00E73389">
        <w:rPr>
          <w:rFonts w:ascii="Calibri" w:hAnsi="Calibri" w:cs="Calibri"/>
          <w:b w:val="0"/>
          <w:i w:val="0"/>
          <w:sz w:val="21"/>
          <w:szCs w:val="21"/>
        </w:rPr>
        <w:t xml:space="preserve">a garantía de cumplimiento de contrato; f) </w:t>
      </w:r>
      <w:r>
        <w:rPr>
          <w:rFonts w:ascii="Calibri" w:hAnsi="Calibri" w:cs="Calibri"/>
          <w:b w:val="0"/>
          <w:i w:val="0"/>
          <w:sz w:val="21"/>
          <w:szCs w:val="21"/>
        </w:rPr>
        <w:t>r</w:t>
      </w:r>
      <w:r w:rsidRPr="00E73389">
        <w:rPr>
          <w:rFonts w:ascii="Calibri" w:hAnsi="Calibri" w:cs="Calibri"/>
          <w:b w:val="0"/>
          <w:i w:val="0"/>
          <w:sz w:val="21"/>
          <w:szCs w:val="21"/>
        </w:rPr>
        <w:t>esoluciones modificativas, si las hubieran; g) consultas; h) aclaraciones; i) enmiendas; y otros documentos que emanaren del presente contrato</w:t>
      </w:r>
      <w:r w:rsidRPr="00E73389">
        <w:rPr>
          <w:rFonts w:ascii="Calibri" w:hAnsi="Calibri" w:cs="Calibri"/>
          <w:b w:val="0"/>
          <w:bCs/>
          <w:i w:val="0"/>
          <w:sz w:val="21"/>
          <w:szCs w:val="21"/>
        </w:rPr>
        <w:t>, l</w:t>
      </w:r>
      <w:r w:rsidRPr="00E73389">
        <w:rPr>
          <w:rFonts w:ascii="Calibri" w:hAnsi="Calibri" w:cs="Calibri"/>
          <w:b w:val="0"/>
          <w:i w:val="0"/>
          <w:sz w:val="21"/>
          <w:szCs w:val="21"/>
        </w:rPr>
        <w:t>os cuales son complementarios entre s</w:t>
      </w:r>
      <w:r>
        <w:rPr>
          <w:rFonts w:ascii="Calibri" w:hAnsi="Calibri" w:cs="Calibri"/>
          <w:b w:val="0"/>
          <w:i w:val="0"/>
          <w:sz w:val="21"/>
          <w:szCs w:val="21"/>
        </w:rPr>
        <w:t>í</w:t>
      </w:r>
      <w:r w:rsidRPr="00E73389">
        <w:rPr>
          <w:rFonts w:ascii="Calibri" w:hAnsi="Calibri" w:cs="Calibri"/>
          <w:b w:val="0"/>
          <w:i w:val="0"/>
          <w:sz w:val="21"/>
          <w:szCs w:val="21"/>
        </w:rPr>
        <w:t xml:space="preserve"> y se interpretar</w:t>
      </w:r>
      <w:r>
        <w:rPr>
          <w:rFonts w:ascii="Calibri" w:hAnsi="Calibri" w:cs="Calibri"/>
          <w:b w:val="0"/>
          <w:i w:val="0"/>
          <w:sz w:val="21"/>
          <w:szCs w:val="21"/>
        </w:rPr>
        <w:t>á</w:t>
      </w:r>
      <w:r w:rsidRPr="00E73389">
        <w:rPr>
          <w:rFonts w:ascii="Calibri" w:hAnsi="Calibri" w:cs="Calibri"/>
          <w:b w:val="0"/>
          <w:i w:val="0"/>
          <w:sz w:val="21"/>
          <w:szCs w:val="21"/>
        </w:rPr>
        <w:t>n en forma conjunta.</w:t>
      </w:r>
      <w:r>
        <w:rPr>
          <w:rFonts w:ascii="Calibri" w:hAnsi="Calibri" w:cs="Calibri"/>
          <w:b w:val="0"/>
          <w:i w:val="0"/>
          <w:sz w:val="21"/>
          <w:szCs w:val="21"/>
        </w:rPr>
        <w:t xml:space="preserve"> </w:t>
      </w:r>
      <w:r w:rsidRPr="00E73389">
        <w:rPr>
          <w:rFonts w:ascii="Calibri" w:hAnsi="Calibri" w:cs="Calibri"/>
          <w:i w:val="0"/>
          <w:sz w:val="21"/>
          <w:szCs w:val="21"/>
          <w:lang w:val="es-ES_tradnl"/>
        </w:rPr>
        <w:t>XV. INTERPRETACIÓN DEL CONTRATO.</w:t>
      </w:r>
      <w:r>
        <w:rPr>
          <w:rFonts w:ascii="Calibri" w:hAnsi="Calibri" w:cs="Calibri"/>
          <w:i w:val="0"/>
          <w:sz w:val="21"/>
          <w:szCs w:val="21"/>
          <w:lang w:val="es-ES_tradnl"/>
        </w:rPr>
        <w:t xml:space="preserve"> </w:t>
      </w:r>
      <w:r w:rsidRPr="00E73389">
        <w:rPr>
          <w:rFonts w:ascii="Calibri" w:hAnsi="Calibri" w:cs="Calibri"/>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Calibri" w:hAnsi="Calibri" w:cs="Calibri"/>
          <w:b w:val="0"/>
          <w:i w:val="0"/>
          <w:sz w:val="21"/>
          <w:szCs w:val="21"/>
        </w:rPr>
        <w:t>EL CONSULTOR</w:t>
      </w:r>
      <w:r w:rsidRPr="00E73389">
        <w:rPr>
          <w:rFonts w:ascii="Calibri" w:hAnsi="Calibri" w:cs="Calibri"/>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Pr>
          <w:rFonts w:ascii="Calibri" w:hAnsi="Calibri" w:cs="Calibri"/>
          <w:b w:val="0"/>
          <w:i w:val="0"/>
          <w:sz w:val="21"/>
          <w:szCs w:val="21"/>
        </w:rPr>
        <w:t xml:space="preserve"> </w:t>
      </w:r>
      <w:r w:rsidRPr="00E73389">
        <w:rPr>
          <w:rFonts w:ascii="Calibri" w:hAnsi="Calibri" w:cs="Calibri"/>
          <w:i w:val="0"/>
          <w:sz w:val="21"/>
          <w:szCs w:val="21"/>
          <w:lang w:val="es-ES_tradnl"/>
        </w:rPr>
        <w:t>XVI. FUERZA MAYOR O CASO FORTUITO</w:t>
      </w:r>
      <w:r w:rsidRPr="00E73389">
        <w:rPr>
          <w:rFonts w:ascii="Calibri" w:hAnsi="Calibri" w:cs="Calibri"/>
          <w:b w:val="0"/>
          <w:sz w:val="21"/>
          <w:szCs w:val="21"/>
          <w:lang w:val="es-ES_tradnl"/>
        </w:rPr>
        <w:t>.</w:t>
      </w:r>
      <w:r w:rsidRPr="00E73389">
        <w:rPr>
          <w:rFonts w:ascii="Calibri" w:hAnsi="Calibri" w:cs="Calibri"/>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ascii="Calibri" w:hAnsi="Calibri" w:cs="Calibri"/>
          <w:b w:val="0"/>
          <w:i w:val="0"/>
          <w:sz w:val="21"/>
          <w:szCs w:val="21"/>
        </w:rPr>
        <w:t xml:space="preserve"> </w:t>
      </w:r>
      <w:r w:rsidRPr="00E73389">
        <w:rPr>
          <w:rFonts w:ascii="Calibri" w:hAnsi="Calibri" w:cs="Calibri"/>
          <w:bCs/>
          <w:i w:val="0"/>
          <w:sz w:val="21"/>
          <w:szCs w:val="21"/>
        </w:rPr>
        <w:t>XVII. SOLUCIÓN DE CONFLICTOS</w:t>
      </w:r>
      <w:r w:rsidRPr="00E73389">
        <w:rPr>
          <w:rFonts w:ascii="Calibri" w:hAnsi="Calibri" w:cs="Calibri"/>
          <w:b w:val="0"/>
          <w:i w:val="0"/>
          <w:sz w:val="21"/>
          <w:szCs w:val="21"/>
        </w:rPr>
        <w:t xml:space="preserve">. Cualquier conflicto que surja con motivo de la interpretación o ejecución del contrato, se resolverá en primer lugar por arreglo directo entre los </w:t>
      </w:r>
      <w:r w:rsidRPr="00E73389">
        <w:rPr>
          <w:rFonts w:ascii="Calibri" w:hAnsi="Calibri" w:cs="Calibri"/>
          <w:b w:val="0"/>
          <w:i w:val="0"/>
          <w:sz w:val="21"/>
          <w:szCs w:val="21"/>
        </w:rPr>
        <w:lastRenderedPageBreak/>
        <w:t>contratantes, de conformidad al procedimiento establecido en la LACAP; intentado y agotado el arreglo directo entre los contratantes y si la disputa o controversia persistiere, se acudirá a los tribunales comunes.</w:t>
      </w:r>
      <w:r>
        <w:rPr>
          <w:rFonts w:ascii="Calibri" w:hAnsi="Calibri" w:cs="Calibri"/>
          <w:b w:val="0"/>
          <w:i w:val="0"/>
          <w:sz w:val="21"/>
          <w:szCs w:val="21"/>
        </w:rPr>
        <w:t xml:space="preserve"> </w:t>
      </w:r>
      <w:r w:rsidRPr="00E73389">
        <w:rPr>
          <w:rFonts w:ascii="Calibri" w:hAnsi="Calibri" w:cs="Calibri"/>
          <w:i w:val="0"/>
          <w:sz w:val="21"/>
          <w:szCs w:val="21"/>
          <w:lang w:val="es-ES_tradnl"/>
        </w:rPr>
        <w:t>XVIII. TERMINACIÓN BILATERAL</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E73389">
        <w:rPr>
          <w:rFonts w:ascii="Calibri" w:hAnsi="Calibri" w:cs="Calibri"/>
          <w:i w:val="0"/>
          <w:sz w:val="21"/>
          <w:szCs w:val="21"/>
        </w:rPr>
        <w:t>IX. DOMICILIO ESPECIAL</w:t>
      </w:r>
      <w:r w:rsidRPr="00E73389">
        <w:rPr>
          <w:rFonts w:ascii="Calibri" w:hAnsi="Calibri" w:cs="Calibri"/>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73389">
        <w:rPr>
          <w:rFonts w:ascii="Calibri" w:hAnsi="Calibri" w:cs="Calibri"/>
          <w:i w:val="0"/>
          <w:sz w:val="21"/>
          <w:szCs w:val="21"/>
          <w:lang w:val="es-ES_tradnl"/>
        </w:rPr>
        <w:t xml:space="preserve">XX. DE LA PROPIEDAD DE LOS DOCUMENTOS. </w:t>
      </w:r>
      <w:r w:rsidRPr="00E73389">
        <w:rPr>
          <w:rFonts w:ascii="Calibri" w:hAnsi="Calibri" w:cs="Calibri"/>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debiendo entregarla totalmente a EL CONTRATANTE previo al pago </w:t>
      </w:r>
      <w:r>
        <w:rPr>
          <w:rFonts w:ascii="Calibri" w:hAnsi="Calibri" w:cs="Calibri"/>
          <w:b w:val="0"/>
          <w:i w:val="0"/>
          <w:sz w:val="21"/>
          <w:szCs w:val="21"/>
          <w:lang w:val="es-ES_tradnl"/>
        </w:rPr>
        <w:t>del precio</w:t>
      </w:r>
      <w:r w:rsidRPr="00E73389">
        <w:rPr>
          <w:rFonts w:ascii="Calibri" w:hAnsi="Calibri" w:cs="Calibri"/>
          <w:b w:val="0"/>
          <w:i w:val="0"/>
          <w:sz w:val="21"/>
          <w:szCs w:val="21"/>
          <w:lang w:val="es-ES_tradnl"/>
        </w:rPr>
        <w:t xml:space="preserve"> de este contrato. </w:t>
      </w:r>
      <w:r w:rsidRPr="00E73389">
        <w:rPr>
          <w:rFonts w:ascii="Calibri" w:hAnsi="Calibri" w:cs="Calibri"/>
          <w:i w:val="0"/>
          <w:sz w:val="21"/>
          <w:szCs w:val="21"/>
          <w:lang w:val="es-ES_tradnl"/>
        </w:rPr>
        <w:t>X</w:t>
      </w:r>
      <w:r>
        <w:rPr>
          <w:rFonts w:ascii="Calibri" w:hAnsi="Calibri" w:cs="Calibri"/>
          <w:i w:val="0"/>
          <w:sz w:val="21"/>
          <w:szCs w:val="21"/>
          <w:lang w:val="es-ES_tradnl"/>
        </w:rPr>
        <w:t>X</w:t>
      </w:r>
      <w:r w:rsidRPr="00E73389">
        <w:rPr>
          <w:rFonts w:ascii="Calibri" w:hAnsi="Calibri" w:cs="Calibri"/>
          <w:i w:val="0"/>
          <w:sz w:val="21"/>
          <w:szCs w:val="21"/>
          <w:lang w:val="es-ES_tradnl"/>
        </w:rPr>
        <w:t xml:space="preserve">I. </w:t>
      </w:r>
      <w:r>
        <w:rPr>
          <w:rFonts w:ascii="Calibri" w:hAnsi="Calibri" w:cs="Calibri"/>
          <w:i w:val="0"/>
          <w:sz w:val="21"/>
          <w:szCs w:val="21"/>
          <w:lang w:val="es-ES_tradnl"/>
        </w:rPr>
        <w:t xml:space="preserve">PROHIBICIÓN DE TRABAJO INFANTIL Y PROTECCIÓN DE LA PERSONA ADOLESCENTE TRABAJADORA. </w:t>
      </w:r>
      <w:r>
        <w:rPr>
          <w:rFonts w:ascii="Calibri" w:hAnsi="Calibri" w:cs="Calibri"/>
          <w:b w:val="0"/>
          <w:i w:val="0"/>
          <w:sz w:val="21"/>
          <w:szCs w:val="21"/>
          <w:lang w:val="es-ES_tradnl"/>
        </w:rPr>
        <w:t xml:space="preserve">Si durante la ejecución el contrato se comprobare por la Dirección General de Inspección de Trabajo del Ministerio de Trabajo y Previsión Social, incumplimiento por parte de EL CONSULTOR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Pr>
          <w:rFonts w:ascii="Calibri" w:hAnsi="Calibri" w:cs="Calibri"/>
          <w:i w:val="0"/>
          <w:sz w:val="21"/>
          <w:szCs w:val="21"/>
          <w:lang w:val="es-ES_tradnl"/>
        </w:rPr>
        <w:t xml:space="preserve">XXII. </w:t>
      </w:r>
      <w:r w:rsidRPr="00E73389">
        <w:rPr>
          <w:rFonts w:ascii="Calibri" w:hAnsi="Calibri" w:cs="Calibri"/>
          <w:i w:val="0"/>
          <w:sz w:val="21"/>
          <w:szCs w:val="21"/>
          <w:lang w:val="es-ES_tradnl"/>
        </w:rPr>
        <w:t>NOTIFICACIONES</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Todas las notificaciones referentes a la ejecución de este contrato, serán válidas solamente cuando sean hechas por escrito a EL CONTRATANTE, a través </w:t>
      </w:r>
      <w:r w:rsidRPr="00E73389">
        <w:rPr>
          <w:rFonts w:ascii="Calibri" w:hAnsi="Calibri" w:cs="Calibri"/>
          <w:b w:val="0"/>
          <w:i w:val="0"/>
          <w:noProof/>
          <w:sz w:val="21"/>
          <w:szCs w:val="21"/>
        </w:rPr>
        <w:t>del administrador</w:t>
      </w:r>
      <w:r w:rsidRPr="00E73389">
        <w:rPr>
          <w:rFonts w:ascii="Calibri" w:hAnsi="Calibri" w:cs="Calibri"/>
          <w:b w:val="0"/>
          <w:i w:val="0"/>
          <w:sz w:val="21"/>
          <w:szCs w:val="21"/>
        </w:rPr>
        <w:t xml:space="preserve"> del contrato en las</w:t>
      </w:r>
      <w:r>
        <w:rPr>
          <w:rFonts w:ascii="Calibri" w:hAnsi="Calibri" w:cs="Calibri"/>
          <w:b w:val="0"/>
          <w:i w:val="0"/>
          <w:sz w:val="21"/>
          <w:szCs w:val="21"/>
        </w:rPr>
        <w:t xml:space="preserve"> </w:t>
      </w:r>
      <w:r w:rsidRPr="00E73389">
        <w:rPr>
          <w:rFonts w:ascii="Calibri" w:hAnsi="Calibri" w:cs="Calibri"/>
          <w:b w:val="0"/>
          <w:i w:val="0"/>
          <w:noProof/>
          <w:sz w:val="21"/>
          <w:szCs w:val="21"/>
        </w:rPr>
        <w:t>oficinas del Ministerio de Agricultura y Ganadería, ubicadas en final Primera Avenida Norte y Trece Calle Oriente, Avenida Manuel Gallardo, municipio de Santa Tec</w:t>
      </w:r>
      <w:r>
        <w:rPr>
          <w:rFonts w:ascii="Calibri" w:hAnsi="Calibri" w:cs="Calibri"/>
          <w:b w:val="0"/>
          <w:i w:val="0"/>
          <w:noProof/>
          <w:sz w:val="21"/>
          <w:szCs w:val="21"/>
        </w:rPr>
        <w:t>la, departamento de La Libertad;</w:t>
      </w:r>
      <w:r w:rsidRPr="00E73389">
        <w:rPr>
          <w:rFonts w:ascii="Calibri" w:hAnsi="Calibri" w:cs="Calibri"/>
          <w:b w:val="0"/>
          <w:i w:val="0"/>
          <w:noProof/>
          <w:sz w:val="21"/>
          <w:szCs w:val="21"/>
        </w:rPr>
        <w:t xml:space="preserve"> </w:t>
      </w:r>
      <w:r w:rsidRPr="00E73389">
        <w:rPr>
          <w:rFonts w:ascii="Calibri" w:hAnsi="Calibri" w:cs="Calibri"/>
          <w:b w:val="0"/>
          <w:i w:val="0"/>
          <w:sz w:val="21"/>
          <w:szCs w:val="21"/>
          <w:lang w:val="es-ES_tradnl"/>
        </w:rPr>
        <w:t xml:space="preserve">y a </w:t>
      </w:r>
      <w:r>
        <w:rPr>
          <w:rFonts w:ascii="Calibri" w:hAnsi="Calibri" w:cs="Calibri"/>
          <w:b w:val="0"/>
          <w:i w:val="0"/>
          <w:sz w:val="21"/>
          <w:szCs w:val="21"/>
          <w:lang w:val="es-ES_tradnl"/>
        </w:rPr>
        <w:t>EL CONSULTOR</w:t>
      </w:r>
      <w:r w:rsidR="00092147">
        <w:rPr>
          <w:rFonts w:ascii="Calibri" w:hAnsi="Calibri" w:cs="Calibri"/>
          <w:b w:val="0"/>
          <w:i w:val="0"/>
          <w:sz w:val="21"/>
          <w:szCs w:val="21"/>
          <w:lang w:val="es-ES_tradnl"/>
        </w:rPr>
        <w:t xml:space="preserve"> </w:t>
      </w:r>
      <w:r w:rsidR="00092147" w:rsidRPr="002C4019">
        <w:rPr>
          <w:highlight w:val="black"/>
        </w:rPr>
        <w:t>X</w:t>
      </w:r>
      <w:r w:rsidR="00092147">
        <w:rPr>
          <w:highlight w:val="black"/>
        </w:rPr>
        <w:t>xxxxxxxxxxxxx</w:t>
      </w:r>
      <w:r w:rsidR="00092147" w:rsidRPr="002C4019">
        <w:rPr>
          <w:highlight w:val="black"/>
        </w:rPr>
        <w:t>x</w:t>
      </w:r>
      <w:r w:rsidRPr="00E73389">
        <w:rPr>
          <w:rFonts w:ascii="Calibri" w:hAnsi="Calibri" w:cs="Calibri"/>
          <w:b w:val="0"/>
          <w:i w:val="0"/>
          <w:sz w:val="21"/>
          <w:szCs w:val="21"/>
          <w:lang w:val="es-ES_tradnl"/>
        </w:rPr>
        <w:t xml:space="preserve">. Así nos expresamos los </w:t>
      </w:r>
      <w:r w:rsidRPr="00E73389">
        <w:rPr>
          <w:rFonts w:ascii="Calibri" w:hAnsi="Calibri" w:cs="Calibri"/>
          <w:b w:val="0"/>
          <w:i w:val="0"/>
          <w:sz w:val="21"/>
          <w:szCs w:val="21"/>
        </w:rPr>
        <w:t>otorgantes,</w:t>
      </w:r>
      <w:r w:rsidRPr="00E73389">
        <w:rPr>
          <w:rFonts w:ascii="Calibri" w:hAnsi="Calibri" w:cs="Calibri"/>
          <w:b w:val="0"/>
          <w:i w:val="0"/>
          <w:sz w:val="21"/>
          <w:szCs w:val="21"/>
          <w:lang w:val="es-ES_tradnl"/>
        </w:rPr>
        <w:t xml:space="preserve"> quienes enterados y conscientes de los términos y efectos legales del presente contrato, por convenir así a los intereses de nuestros representados, ratificamos su </w:t>
      </w:r>
      <w:r w:rsidRPr="00E73389">
        <w:rPr>
          <w:rFonts w:ascii="Calibri" w:hAnsi="Calibri" w:cs="Calibri"/>
          <w:b w:val="0"/>
          <w:i w:val="0"/>
          <w:sz w:val="21"/>
          <w:szCs w:val="21"/>
          <w:lang w:val="es-ES_tradnl"/>
        </w:rPr>
        <w:lastRenderedPageBreak/>
        <w:t>contenido, en f</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lo cual firmamos en la ciudad de Santa Tecla, departamento de La Libertad, a los</w:t>
      </w:r>
      <w:r>
        <w:rPr>
          <w:rFonts w:ascii="Calibri" w:hAnsi="Calibri" w:cs="Calibri"/>
          <w:b w:val="0"/>
          <w:i w:val="0"/>
          <w:sz w:val="21"/>
          <w:szCs w:val="21"/>
          <w:lang w:val="es-ES_tradnl"/>
        </w:rPr>
        <w:t xml:space="preserve"> ocho días del mes de abril </w:t>
      </w:r>
      <w:r w:rsidRPr="00E73389">
        <w:rPr>
          <w:rFonts w:ascii="Calibri" w:hAnsi="Calibri" w:cs="Calibri"/>
          <w:b w:val="0"/>
          <w:i w:val="0"/>
          <w:sz w:val="21"/>
          <w:szCs w:val="21"/>
          <w:lang w:val="es-ES_tradnl"/>
        </w:rPr>
        <w:t>de dos mil dieciséis.</w:t>
      </w:r>
    </w:p>
    <w:p w:rsidR="00643C7C" w:rsidRPr="00E73389" w:rsidRDefault="00643C7C" w:rsidP="00017BBA">
      <w:pPr>
        <w:pStyle w:val="Ttulo"/>
        <w:spacing w:line="360" w:lineRule="auto"/>
        <w:jc w:val="both"/>
        <w:rPr>
          <w:rFonts w:ascii="Calibri" w:hAnsi="Calibri" w:cs="Calibri"/>
          <w:b w:val="0"/>
          <w:sz w:val="21"/>
          <w:szCs w:val="21"/>
          <w:lang w:val="es-SV"/>
        </w:rPr>
      </w:pPr>
    </w:p>
    <w:p w:rsidR="00643C7C" w:rsidRPr="00E73389" w:rsidRDefault="00643C7C" w:rsidP="001F4DE6">
      <w:pPr>
        <w:spacing w:line="360" w:lineRule="auto"/>
        <w:jc w:val="both"/>
        <w:rPr>
          <w:rFonts w:ascii="Calibri" w:hAnsi="Calibri" w:cs="Calibri"/>
          <w:i w:val="0"/>
          <w:sz w:val="21"/>
          <w:szCs w:val="21"/>
          <w:highlight w:val="yellow"/>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643C7C" w:rsidRPr="00047680" w:rsidRDefault="00643C7C"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Roland Maurice Eustasio Despinoy </w:t>
      </w:r>
    </w:p>
    <w:p w:rsidR="00643C7C" w:rsidRPr="00047680" w:rsidRDefault="00643C7C"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w:t>
      </w:r>
      <w:r>
        <w:rPr>
          <w:rFonts w:ascii="Calibri" w:hAnsi="Calibri" w:cs="Calibri"/>
          <w:i w:val="0"/>
          <w:sz w:val="18"/>
          <w:szCs w:val="18"/>
        </w:rPr>
        <w:t>onsultor</w:t>
      </w:r>
    </w:p>
    <w:p w:rsidR="00643C7C" w:rsidRDefault="00643C7C"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643C7C" w:rsidRDefault="00643C7C"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643C7C" w:rsidRDefault="00643C7C" w:rsidP="000A4321">
      <w:pPr>
        <w:spacing w:line="360" w:lineRule="auto"/>
        <w:jc w:val="center"/>
        <w:rPr>
          <w:rFonts w:ascii="Arial" w:hAnsi="Arial" w:cs="Arial"/>
          <w:b w:val="0"/>
          <w:bCs/>
          <w:i w:val="0"/>
          <w:color w:val="0000FF"/>
          <w:sz w:val="21"/>
          <w:szCs w:val="21"/>
        </w:rPr>
      </w:pPr>
    </w:p>
    <w:sectPr w:rsidR="00643C7C"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72B" w:rsidRDefault="0016572B">
      <w:r>
        <w:separator/>
      </w:r>
    </w:p>
  </w:endnote>
  <w:endnote w:type="continuationSeparator" w:id="1">
    <w:p w:rsidR="0016572B" w:rsidRDefault="00165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7C" w:rsidRDefault="001E6025" w:rsidP="00C100C7">
    <w:pPr>
      <w:pStyle w:val="Piedepgina"/>
      <w:framePr w:wrap="around" w:vAnchor="text" w:hAnchor="margin" w:xAlign="center" w:y="1"/>
      <w:rPr>
        <w:rStyle w:val="Nmerodepgina"/>
      </w:rPr>
    </w:pPr>
    <w:r>
      <w:rPr>
        <w:rStyle w:val="Nmerodepgina"/>
      </w:rPr>
      <w:fldChar w:fldCharType="begin"/>
    </w:r>
    <w:r w:rsidR="00643C7C">
      <w:rPr>
        <w:rStyle w:val="Nmerodepgina"/>
      </w:rPr>
      <w:instrText xml:space="preserve">PAGE  </w:instrText>
    </w:r>
    <w:r>
      <w:rPr>
        <w:rStyle w:val="Nmerodepgina"/>
      </w:rPr>
      <w:fldChar w:fldCharType="end"/>
    </w:r>
  </w:p>
  <w:p w:rsidR="00643C7C" w:rsidRDefault="00643C7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7C" w:rsidRPr="006664AB" w:rsidRDefault="001E6025">
    <w:pPr>
      <w:pStyle w:val="Piedepgina"/>
      <w:jc w:val="right"/>
      <w:rPr>
        <w:rFonts w:ascii="Amazone BT" w:hAnsi="Amazone BT"/>
        <w:i w:val="0"/>
        <w:sz w:val="16"/>
        <w:szCs w:val="16"/>
      </w:rPr>
    </w:pPr>
    <w:r w:rsidRPr="006664AB">
      <w:rPr>
        <w:rFonts w:ascii="Amazone BT" w:hAnsi="Amazone BT"/>
        <w:i w:val="0"/>
        <w:sz w:val="16"/>
        <w:szCs w:val="16"/>
      </w:rPr>
      <w:fldChar w:fldCharType="begin"/>
    </w:r>
    <w:r w:rsidR="00643C7C"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092147" w:rsidRPr="00092147">
      <w:rPr>
        <w:rFonts w:ascii="Amazone BT" w:hAnsi="Amazone BT"/>
        <w:noProof/>
        <w:sz w:val="16"/>
        <w:szCs w:val="16"/>
        <w:lang w:val="es-ES"/>
      </w:rPr>
      <w:t>7</w:t>
    </w:r>
    <w:r w:rsidRPr="006664AB">
      <w:rPr>
        <w:rFonts w:ascii="Amazone BT" w:hAnsi="Amazone BT"/>
        <w:i w:val="0"/>
        <w:sz w:val="16"/>
        <w:szCs w:val="16"/>
      </w:rPr>
      <w:fldChar w:fldCharType="end"/>
    </w:r>
  </w:p>
  <w:p w:rsidR="00643C7C" w:rsidRDefault="00643C7C">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72B" w:rsidRDefault="0016572B">
      <w:r>
        <w:separator/>
      </w:r>
    </w:p>
  </w:footnote>
  <w:footnote w:type="continuationSeparator" w:id="1">
    <w:p w:rsidR="0016572B" w:rsidRDefault="001657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5831"/>
    <w:rsid w:val="000072AE"/>
    <w:rsid w:val="00015000"/>
    <w:rsid w:val="000161CA"/>
    <w:rsid w:val="00017BBA"/>
    <w:rsid w:val="000230FD"/>
    <w:rsid w:val="00024623"/>
    <w:rsid w:val="00030A5A"/>
    <w:rsid w:val="00031B7E"/>
    <w:rsid w:val="00032EC9"/>
    <w:rsid w:val="00036206"/>
    <w:rsid w:val="00036AF4"/>
    <w:rsid w:val="0004135A"/>
    <w:rsid w:val="0004365A"/>
    <w:rsid w:val="00047680"/>
    <w:rsid w:val="00051112"/>
    <w:rsid w:val="00052D02"/>
    <w:rsid w:val="000533C0"/>
    <w:rsid w:val="000538CF"/>
    <w:rsid w:val="00055D8C"/>
    <w:rsid w:val="00070D2E"/>
    <w:rsid w:val="00071352"/>
    <w:rsid w:val="000748D2"/>
    <w:rsid w:val="00080ED3"/>
    <w:rsid w:val="00090185"/>
    <w:rsid w:val="00091C34"/>
    <w:rsid w:val="00092147"/>
    <w:rsid w:val="00092A2A"/>
    <w:rsid w:val="00095EF7"/>
    <w:rsid w:val="000A0B13"/>
    <w:rsid w:val="000A133A"/>
    <w:rsid w:val="000A1A83"/>
    <w:rsid w:val="000A21C8"/>
    <w:rsid w:val="000A3DE7"/>
    <w:rsid w:val="000A4321"/>
    <w:rsid w:val="000A7B88"/>
    <w:rsid w:val="000B50B8"/>
    <w:rsid w:val="000B5211"/>
    <w:rsid w:val="000B5DD3"/>
    <w:rsid w:val="000B7A02"/>
    <w:rsid w:val="000C307F"/>
    <w:rsid w:val="000C4E2A"/>
    <w:rsid w:val="000D13F4"/>
    <w:rsid w:val="000D3FC1"/>
    <w:rsid w:val="000E2EFA"/>
    <w:rsid w:val="000E3039"/>
    <w:rsid w:val="000E4EC3"/>
    <w:rsid w:val="000E790E"/>
    <w:rsid w:val="000F02F8"/>
    <w:rsid w:val="000F03CE"/>
    <w:rsid w:val="000F1B3C"/>
    <w:rsid w:val="000F2F6F"/>
    <w:rsid w:val="000F49C0"/>
    <w:rsid w:val="000F7C1F"/>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3E70"/>
    <w:rsid w:val="00155368"/>
    <w:rsid w:val="00161C54"/>
    <w:rsid w:val="0016572B"/>
    <w:rsid w:val="00175BC4"/>
    <w:rsid w:val="00183722"/>
    <w:rsid w:val="00183E44"/>
    <w:rsid w:val="00184D2E"/>
    <w:rsid w:val="001975DC"/>
    <w:rsid w:val="001A00FA"/>
    <w:rsid w:val="001A1C83"/>
    <w:rsid w:val="001A1F38"/>
    <w:rsid w:val="001B0A78"/>
    <w:rsid w:val="001B21D7"/>
    <w:rsid w:val="001B28CF"/>
    <w:rsid w:val="001B5D57"/>
    <w:rsid w:val="001B71FC"/>
    <w:rsid w:val="001B737C"/>
    <w:rsid w:val="001C1629"/>
    <w:rsid w:val="001C4FD8"/>
    <w:rsid w:val="001D1B49"/>
    <w:rsid w:val="001D54CF"/>
    <w:rsid w:val="001E0462"/>
    <w:rsid w:val="001E2421"/>
    <w:rsid w:val="001E3C43"/>
    <w:rsid w:val="001E5C58"/>
    <w:rsid w:val="001E6025"/>
    <w:rsid w:val="001E7E56"/>
    <w:rsid w:val="001F3576"/>
    <w:rsid w:val="001F37D0"/>
    <w:rsid w:val="001F3D16"/>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67888"/>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284"/>
    <w:rsid w:val="002C0B70"/>
    <w:rsid w:val="002C0BA7"/>
    <w:rsid w:val="002C0D98"/>
    <w:rsid w:val="002C122D"/>
    <w:rsid w:val="002C75C0"/>
    <w:rsid w:val="002D42FC"/>
    <w:rsid w:val="002E02AE"/>
    <w:rsid w:val="002E48DE"/>
    <w:rsid w:val="002E6A1B"/>
    <w:rsid w:val="003049BD"/>
    <w:rsid w:val="00307568"/>
    <w:rsid w:val="003077EB"/>
    <w:rsid w:val="003134D9"/>
    <w:rsid w:val="00315861"/>
    <w:rsid w:val="00315E26"/>
    <w:rsid w:val="003247A0"/>
    <w:rsid w:val="00326A21"/>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0F6D"/>
    <w:rsid w:val="0037318D"/>
    <w:rsid w:val="00375A9D"/>
    <w:rsid w:val="003813C3"/>
    <w:rsid w:val="00393249"/>
    <w:rsid w:val="00394C13"/>
    <w:rsid w:val="003A0556"/>
    <w:rsid w:val="003A3199"/>
    <w:rsid w:val="003A63E4"/>
    <w:rsid w:val="003A7845"/>
    <w:rsid w:val="003B1BC5"/>
    <w:rsid w:val="003B48E4"/>
    <w:rsid w:val="003C1E7C"/>
    <w:rsid w:val="003C2317"/>
    <w:rsid w:val="003C4189"/>
    <w:rsid w:val="003C4C8E"/>
    <w:rsid w:val="003C5D40"/>
    <w:rsid w:val="003D37BB"/>
    <w:rsid w:val="003E02D3"/>
    <w:rsid w:val="003E2210"/>
    <w:rsid w:val="003E29FC"/>
    <w:rsid w:val="003E6968"/>
    <w:rsid w:val="003E72E3"/>
    <w:rsid w:val="003F22FD"/>
    <w:rsid w:val="003F637A"/>
    <w:rsid w:val="003F7E7E"/>
    <w:rsid w:val="00401E28"/>
    <w:rsid w:val="00403B85"/>
    <w:rsid w:val="004040F6"/>
    <w:rsid w:val="00405D1F"/>
    <w:rsid w:val="00405EEB"/>
    <w:rsid w:val="0040644E"/>
    <w:rsid w:val="00411840"/>
    <w:rsid w:val="004124FB"/>
    <w:rsid w:val="0041260D"/>
    <w:rsid w:val="0041360B"/>
    <w:rsid w:val="00414A07"/>
    <w:rsid w:val="00414CC1"/>
    <w:rsid w:val="00432197"/>
    <w:rsid w:val="00432CEB"/>
    <w:rsid w:val="00433104"/>
    <w:rsid w:val="004408D8"/>
    <w:rsid w:val="00441FE1"/>
    <w:rsid w:val="0044427B"/>
    <w:rsid w:val="00447341"/>
    <w:rsid w:val="00455C21"/>
    <w:rsid w:val="00462203"/>
    <w:rsid w:val="00463732"/>
    <w:rsid w:val="004652C8"/>
    <w:rsid w:val="004665D0"/>
    <w:rsid w:val="004667B0"/>
    <w:rsid w:val="00470866"/>
    <w:rsid w:val="00480F71"/>
    <w:rsid w:val="004835A9"/>
    <w:rsid w:val="0048460F"/>
    <w:rsid w:val="00487AF8"/>
    <w:rsid w:val="0049275B"/>
    <w:rsid w:val="00492DFC"/>
    <w:rsid w:val="00493153"/>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3B33"/>
    <w:rsid w:val="0051793B"/>
    <w:rsid w:val="00531E7F"/>
    <w:rsid w:val="0053575C"/>
    <w:rsid w:val="00536512"/>
    <w:rsid w:val="0054206D"/>
    <w:rsid w:val="00547E85"/>
    <w:rsid w:val="0055385E"/>
    <w:rsid w:val="005550F0"/>
    <w:rsid w:val="0056426F"/>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099B"/>
    <w:rsid w:val="005C1393"/>
    <w:rsid w:val="005C201C"/>
    <w:rsid w:val="005C26A4"/>
    <w:rsid w:val="005C3242"/>
    <w:rsid w:val="005C6957"/>
    <w:rsid w:val="005D467F"/>
    <w:rsid w:val="005D72B9"/>
    <w:rsid w:val="005E025F"/>
    <w:rsid w:val="005E1E05"/>
    <w:rsid w:val="005E319C"/>
    <w:rsid w:val="005E64C6"/>
    <w:rsid w:val="005F5279"/>
    <w:rsid w:val="005F56C8"/>
    <w:rsid w:val="005F66B4"/>
    <w:rsid w:val="005F7CE1"/>
    <w:rsid w:val="00603311"/>
    <w:rsid w:val="00603693"/>
    <w:rsid w:val="00604676"/>
    <w:rsid w:val="00611401"/>
    <w:rsid w:val="00611873"/>
    <w:rsid w:val="00613F91"/>
    <w:rsid w:val="0061586A"/>
    <w:rsid w:val="006242F4"/>
    <w:rsid w:val="00624FF6"/>
    <w:rsid w:val="00625A3D"/>
    <w:rsid w:val="00632C85"/>
    <w:rsid w:val="00633DDB"/>
    <w:rsid w:val="006362B4"/>
    <w:rsid w:val="00640046"/>
    <w:rsid w:val="0064019E"/>
    <w:rsid w:val="006409E4"/>
    <w:rsid w:val="0064189D"/>
    <w:rsid w:val="00643C7C"/>
    <w:rsid w:val="006465E4"/>
    <w:rsid w:val="00652560"/>
    <w:rsid w:val="0065268E"/>
    <w:rsid w:val="00654059"/>
    <w:rsid w:val="00654983"/>
    <w:rsid w:val="006554BA"/>
    <w:rsid w:val="0066352C"/>
    <w:rsid w:val="006650AD"/>
    <w:rsid w:val="006664AB"/>
    <w:rsid w:val="0067145A"/>
    <w:rsid w:val="00671A67"/>
    <w:rsid w:val="00683B50"/>
    <w:rsid w:val="00683FE6"/>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F0AC3"/>
    <w:rsid w:val="006F2F07"/>
    <w:rsid w:val="006F75C2"/>
    <w:rsid w:val="006F78FB"/>
    <w:rsid w:val="00701C04"/>
    <w:rsid w:val="00705C52"/>
    <w:rsid w:val="00710338"/>
    <w:rsid w:val="00710A74"/>
    <w:rsid w:val="00715875"/>
    <w:rsid w:val="007158AF"/>
    <w:rsid w:val="00715A63"/>
    <w:rsid w:val="007208DA"/>
    <w:rsid w:val="007251C0"/>
    <w:rsid w:val="00731855"/>
    <w:rsid w:val="00733E11"/>
    <w:rsid w:val="0073519F"/>
    <w:rsid w:val="0073581C"/>
    <w:rsid w:val="00736F19"/>
    <w:rsid w:val="007375D5"/>
    <w:rsid w:val="007407A3"/>
    <w:rsid w:val="007422E3"/>
    <w:rsid w:val="0074236A"/>
    <w:rsid w:val="00743757"/>
    <w:rsid w:val="00747E86"/>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0CB4"/>
    <w:rsid w:val="007A1FAC"/>
    <w:rsid w:val="007A4A6F"/>
    <w:rsid w:val="007A6D33"/>
    <w:rsid w:val="007A749A"/>
    <w:rsid w:val="007A7D84"/>
    <w:rsid w:val="007B2D63"/>
    <w:rsid w:val="007B412E"/>
    <w:rsid w:val="007C1D2D"/>
    <w:rsid w:val="007C66F2"/>
    <w:rsid w:val="007C6C92"/>
    <w:rsid w:val="007D2A90"/>
    <w:rsid w:val="007D2B70"/>
    <w:rsid w:val="007E1A8C"/>
    <w:rsid w:val="007E341A"/>
    <w:rsid w:val="007E5C5C"/>
    <w:rsid w:val="007F1007"/>
    <w:rsid w:val="007F377B"/>
    <w:rsid w:val="007F7ECE"/>
    <w:rsid w:val="00802B6E"/>
    <w:rsid w:val="008034BC"/>
    <w:rsid w:val="0080576C"/>
    <w:rsid w:val="008066E1"/>
    <w:rsid w:val="008069DA"/>
    <w:rsid w:val="00806AE5"/>
    <w:rsid w:val="008100D1"/>
    <w:rsid w:val="00813576"/>
    <w:rsid w:val="00813CBD"/>
    <w:rsid w:val="00817426"/>
    <w:rsid w:val="0082784F"/>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77562"/>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0E36"/>
    <w:rsid w:val="008F2813"/>
    <w:rsid w:val="008F2FBA"/>
    <w:rsid w:val="008F50E8"/>
    <w:rsid w:val="00903C75"/>
    <w:rsid w:val="0090471A"/>
    <w:rsid w:val="0090541D"/>
    <w:rsid w:val="0091397E"/>
    <w:rsid w:val="009142ED"/>
    <w:rsid w:val="009170CD"/>
    <w:rsid w:val="0092246C"/>
    <w:rsid w:val="00925733"/>
    <w:rsid w:val="00926037"/>
    <w:rsid w:val="00926242"/>
    <w:rsid w:val="0092647B"/>
    <w:rsid w:val="009318A4"/>
    <w:rsid w:val="00933D94"/>
    <w:rsid w:val="00937E0C"/>
    <w:rsid w:val="00943B16"/>
    <w:rsid w:val="00943CD8"/>
    <w:rsid w:val="00943F1A"/>
    <w:rsid w:val="0095522E"/>
    <w:rsid w:val="00955C23"/>
    <w:rsid w:val="009578E7"/>
    <w:rsid w:val="00967908"/>
    <w:rsid w:val="00981805"/>
    <w:rsid w:val="00984C9D"/>
    <w:rsid w:val="009850CE"/>
    <w:rsid w:val="00985633"/>
    <w:rsid w:val="00987206"/>
    <w:rsid w:val="00990F0D"/>
    <w:rsid w:val="00991381"/>
    <w:rsid w:val="009A0B80"/>
    <w:rsid w:val="009A0F21"/>
    <w:rsid w:val="009A4C01"/>
    <w:rsid w:val="009B149E"/>
    <w:rsid w:val="009B1B8D"/>
    <w:rsid w:val="009B3519"/>
    <w:rsid w:val="009B5D5E"/>
    <w:rsid w:val="009B6B90"/>
    <w:rsid w:val="009B76D8"/>
    <w:rsid w:val="009B7A2A"/>
    <w:rsid w:val="009C4F36"/>
    <w:rsid w:val="009C537C"/>
    <w:rsid w:val="009D03AB"/>
    <w:rsid w:val="009D03C0"/>
    <w:rsid w:val="009D2BFB"/>
    <w:rsid w:val="009E191A"/>
    <w:rsid w:val="009F5C6D"/>
    <w:rsid w:val="00A01BE1"/>
    <w:rsid w:val="00A02B84"/>
    <w:rsid w:val="00A0432A"/>
    <w:rsid w:val="00A10CEA"/>
    <w:rsid w:val="00A112A4"/>
    <w:rsid w:val="00A130E3"/>
    <w:rsid w:val="00A150A6"/>
    <w:rsid w:val="00A16576"/>
    <w:rsid w:val="00A2214A"/>
    <w:rsid w:val="00A22372"/>
    <w:rsid w:val="00A2287B"/>
    <w:rsid w:val="00A3052F"/>
    <w:rsid w:val="00A3456C"/>
    <w:rsid w:val="00A40354"/>
    <w:rsid w:val="00A45AA5"/>
    <w:rsid w:val="00A47E97"/>
    <w:rsid w:val="00A5066E"/>
    <w:rsid w:val="00A51F88"/>
    <w:rsid w:val="00A52418"/>
    <w:rsid w:val="00A53B92"/>
    <w:rsid w:val="00A56B13"/>
    <w:rsid w:val="00A56DA1"/>
    <w:rsid w:val="00A65FAC"/>
    <w:rsid w:val="00A66B31"/>
    <w:rsid w:val="00A7055F"/>
    <w:rsid w:val="00A7130A"/>
    <w:rsid w:val="00A80560"/>
    <w:rsid w:val="00A813D7"/>
    <w:rsid w:val="00A907DE"/>
    <w:rsid w:val="00A908D0"/>
    <w:rsid w:val="00A96ACD"/>
    <w:rsid w:val="00A97BC7"/>
    <w:rsid w:val="00A97D2E"/>
    <w:rsid w:val="00AA64B5"/>
    <w:rsid w:val="00AB00EA"/>
    <w:rsid w:val="00AB2301"/>
    <w:rsid w:val="00AB3FC8"/>
    <w:rsid w:val="00AB5CAC"/>
    <w:rsid w:val="00AB7064"/>
    <w:rsid w:val="00AC0B66"/>
    <w:rsid w:val="00AC272D"/>
    <w:rsid w:val="00AC34C4"/>
    <w:rsid w:val="00AC4F3B"/>
    <w:rsid w:val="00AC57E6"/>
    <w:rsid w:val="00AC6B5E"/>
    <w:rsid w:val="00AD0925"/>
    <w:rsid w:val="00AD3D6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4321E"/>
    <w:rsid w:val="00B47E7F"/>
    <w:rsid w:val="00B50C52"/>
    <w:rsid w:val="00B52947"/>
    <w:rsid w:val="00B54F3E"/>
    <w:rsid w:val="00B60DF0"/>
    <w:rsid w:val="00B62806"/>
    <w:rsid w:val="00B657E1"/>
    <w:rsid w:val="00B6664F"/>
    <w:rsid w:val="00B75D2A"/>
    <w:rsid w:val="00B77765"/>
    <w:rsid w:val="00B8088E"/>
    <w:rsid w:val="00B8499F"/>
    <w:rsid w:val="00B90F74"/>
    <w:rsid w:val="00B91A45"/>
    <w:rsid w:val="00BA2740"/>
    <w:rsid w:val="00BA3B9F"/>
    <w:rsid w:val="00BB0825"/>
    <w:rsid w:val="00BB0D1F"/>
    <w:rsid w:val="00BC162B"/>
    <w:rsid w:val="00BD0D0B"/>
    <w:rsid w:val="00BD27B6"/>
    <w:rsid w:val="00BD4C8C"/>
    <w:rsid w:val="00BD50A8"/>
    <w:rsid w:val="00BD5BA3"/>
    <w:rsid w:val="00BE3360"/>
    <w:rsid w:val="00BE6CCD"/>
    <w:rsid w:val="00BF4FE6"/>
    <w:rsid w:val="00C01644"/>
    <w:rsid w:val="00C021F0"/>
    <w:rsid w:val="00C038A2"/>
    <w:rsid w:val="00C0392A"/>
    <w:rsid w:val="00C06587"/>
    <w:rsid w:val="00C07363"/>
    <w:rsid w:val="00C100C7"/>
    <w:rsid w:val="00C13A96"/>
    <w:rsid w:val="00C22A02"/>
    <w:rsid w:val="00C22BD7"/>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0AD0"/>
    <w:rsid w:val="00C828AE"/>
    <w:rsid w:val="00C8760D"/>
    <w:rsid w:val="00C920A1"/>
    <w:rsid w:val="00C9250B"/>
    <w:rsid w:val="00CA06A6"/>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6A2"/>
    <w:rsid w:val="00D03C45"/>
    <w:rsid w:val="00D05702"/>
    <w:rsid w:val="00D13D41"/>
    <w:rsid w:val="00D1468D"/>
    <w:rsid w:val="00D147FC"/>
    <w:rsid w:val="00D14D9D"/>
    <w:rsid w:val="00D15FE2"/>
    <w:rsid w:val="00D17EA0"/>
    <w:rsid w:val="00D20DA0"/>
    <w:rsid w:val="00D27133"/>
    <w:rsid w:val="00D272C2"/>
    <w:rsid w:val="00D317AF"/>
    <w:rsid w:val="00D32023"/>
    <w:rsid w:val="00D33361"/>
    <w:rsid w:val="00D335A3"/>
    <w:rsid w:val="00D35262"/>
    <w:rsid w:val="00D3577F"/>
    <w:rsid w:val="00D35CE7"/>
    <w:rsid w:val="00D3746A"/>
    <w:rsid w:val="00D43B96"/>
    <w:rsid w:val="00D47C0C"/>
    <w:rsid w:val="00D54BB7"/>
    <w:rsid w:val="00D56F1E"/>
    <w:rsid w:val="00D66A30"/>
    <w:rsid w:val="00D72E26"/>
    <w:rsid w:val="00D807A3"/>
    <w:rsid w:val="00D825EF"/>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2596"/>
    <w:rsid w:val="00DE6B3C"/>
    <w:rsid w:val="00DF0493"/>
    <w:rsid w:val="00DF16CE"/>
    <w:rsid w:val="00DF3CD0"/>
    <w:rsid w:val="00DF6F15"/>
    <w:rsid w:val="00DF718E"/>
    <w:rsid w:val="00E04919"/>
    <w:rsid w:val="00E04CA8"/>
    <w:rsid w:val="00E054ED"/>
    <w:rsid w:val="00E0697E"/>
    <w:rsid w:val="00E13964"/>
    <w:rsid w:val="00E16C97"/>
    <w:rsid w:val="00E23774"/>
    <w:rsid w:val="00E268CF"/>
    <w:rsid w:val="00E30BB3"/>
    <w:rsid w:val="00E32770"/>
    <w:rsid w:val="00E329E4"/>
    <w:rsid w:val="00E33BB5"/>
    <w:rsid w:val="00E364EC"/>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A67D9"/>
    <w:rsid w:val="00EB32EE"/>
    <w:rsid w:val="00EC00DF"/>
    <w:rsid w:val="00EC34A5"/>
    <w:rsid w:val="00EC38BB"/>
    <w:rsid w:val="00EC5251"/>
    <w:rsid w:val="00EC6E13"/>
    <w:rsid w:val="00ED0E0B"/>
    <w:rsid w:val="00ED20DD"/>
    <w:rsid w:val="00ED2B36"/>
    <w:rsid w:val="00ED41E8"/>
    <w:rsid w:val="00ED4FCC"/>
    <w:rsid w:val="00ED5BA7"/>
    <w:rsid w:val="00EE02F3"/>
    <w:rsid w:val="00EE05AE"/>
    <w:rsid w:val="00EE17DD"/>
    <w:rsid w:val="00EE34C9"/>
    <w:rsid w:val="00EE35DA"/>
    <w:rsid w:val="00EE6B13"/>
    <w:rsid w:val="00EE7CE5"/>
    <w:rsid w:val="00EF25FE"/>
    <w:rsid w:val="00EF2DDD"/>
    <w:rsid w:val="00EF3D59"/>
    <w:rsid w:val="00EF6D9C"/>
    <w:rsid w:val="00F112F1"/>
    <w:rsid w:val="00F14E12"/>
    <w:rsid w:val="00F205AD"/>
    <w:rsid w:val="00F22B1F"/>
    <w:rsid w:val="00F25A22"/>
    <w:rsid w:val="00F277E6"/>
    <w:rsid w:val="00F36953"/>
    <w:rsid w:val="00F444EE"/>
    <w:rsid w:val="00F4520B"/>
    <w:rsid w:val="00F5015F"/>
    <w:rsid w:val="00F566F7"/>
    <w:rsid w:val="00F630B7"/>
    <w:rsid w:val="00F65EB6"/>
    <w:rsid w:val="00F66120"/>
    <w:rsid w:val="00F71502"/>
    <w:rsid w:val="00F7300A"/>
    <w:rsid w:val="00F76695"/>
    <w:rsid w:val="00F87890"/>
    <w:rsid w:val="00F87F51"/>
    <w:rsid w:val="00F93B37"/>
    <w:rsid w:val="00F966B1"/>
    <w:rsid w:val="00FA29C0"/>
    <w:rsid w:val="00FA5BF1"/>
    <w:rsid w:val="00FB3382"/>
    <w:rsid w:val="00FB365A"/>
    <w:rsid w:val="00FB4F8B"/>
    <w:rsid w:val="00FB5295"/>
    <w:rsid w:val="00FC0821"/>
    <w:rsid w:val="00FC18AE"/>
    <w:rsid w:val="00FC5BDB"/>
    <w:rsid w:val="00FD43D6"/>
    <w:rsid w:val="00FD6289"/>
    <w:rsid w:val="00FD7B8D"/>
    <w:rsid w:val="00FE41E9"/>
    <w:rsid w:val="00FE4F13"/>
    <w:rsid w:val="00FE68E8"/>
    <w:rsid w:val="00FF0482"/>
    <w:rsid w:val="00FF1995"/>
    <w:rsid w:val="00FF26EA"/>
    <w:rsid w:val="00FF4FAE"/>
    <w:rsid w:val="00FF62D2"/>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C80AD0"/>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C80AD0"/>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80AD0"/>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C80AD0"/>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C80AD0"/>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C80AD0"/>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C80AD0"/>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C80AD0"/>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C80AD0"/>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3432</Words>
  <Characters>18877</Characters>
  <Application>Microsoft Office Word</Application>
  <DocSecurity>0</DocSecurity>
  <Lines>157</Lines>
  <Paragraphs>44</Paragraphs>
  <ScaleCrop>false</ScaleCrop>
  <Company>The houze!</Company>
  <LinksUpToDate>false</LinksUpToDate>
  <CharactersWithSpaces>22265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2015-12-17T21:10:00Z</cp:lastPrinted>
  <dcterms:created xsi:type="dcterms:W3CDTF">2016-07-13T21:04:00Z</dcterms:created>
  <dcterms:modified xsi:type="dcterms:W3CDTF">2016-09-19T17:41:00Z</dcterms:modified>
</cp:coreProperties>
</file>