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3BA" w:rsidRDefault="000953BA" w:rsidP="002A17FB">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p w:rsidR="008C548D" w:rsidRPr="00C22A02" w:rsidRDefault="008C548D" w:rsidP="008C548D">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0953BA" w:rsidRDefault="000953BA" w:rsidP="002A17FB">
      <w:pPr>
        <w:pStyle w:val="Ttulo"/>
        <w:tabs>
          <w:tab w:val="left" w:pos="1968"/>
        </w:tabs>
        <w:rPr>
          <w:rFonts w:ascii="Calibri" w:hAnsi="Calibri" w:cs="Calibri"/>
          <w:sz w:val="20"/>
        </w:rPr>
      </w:pPr>
    </w:p>
    <w:p w:rsidR="000953BA" w:rsidRPr="002A17FB" w:rsidRDefault="000953BA" w:rsidP="001F3576">
      <w:pPr>
        <w:pStyle w:val="Ttulo3"/>
        <w:shd w:val="clear" w:color="auto" w:fill="FFFFFF"/>
        <w:rPr>
          <w:rFonts w:ascii="Calibri" w:hAnsi="Calibri" w:cs="Calibri"/>
          <w:sz w:val="21"/>
          <w:szCs w:val="21"/>
          <w:lang w:val="es-MX"/>
        </w:rPr>
      </w:pPr>
    </w:p>
    <w:p w:rsidR="000953BA" w:rsidRPr="00E73389" w:rsidRDefault="000953BA"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03</w:t>
      </w:r>
      <w:r>
        <w:rPr>
          <w:rFonts w:ascii="Calibri" w:hAnsi="Calibri" w:cs="Calibri"/>
          <w:sz w:val="21"/>
          <w:szCs w:val="21"/>
          <w:lang w:val="es-SV"/>
        </w:rPr>
        <w:t>6</w:t>
      </w:r>
      <w:r w:rsidRPr="00E73389">
        <w:rPr>
          <w:rFonts w:ascii="Calibri" w:hAnsi="Calibri" w:cs="Calibri"/>
          <w:sz w:val="21"/>
          <w:szCs w:val="21"/>
          <w:lang w:val="es-SV"/>
        </w:rPr>
        <w:t>/2016</w:t>
      </w:r>
    </w:p>
    <w:p w:rsidR="000953BA" w:rsidRPr="00E73389" w:rsidRDefault="000953BA" w:rsidP="001F3576">
      <w:pPr>
        <w:pStyle w:val="Head21"/>
        <w:shd w:val="clear" w:color="auto" w:fill="FFFFFF"/>
        <w:suppressAutoHyphens w:val="0"/>
        <w:rPr>
          <w:rFonts w:ascii="Calibri" w:hAnsi="Calibri" w:cs="Calibri"/>
          <w:b w:val="0"/>
          <w:sz w:val="21"/>
          <w:szCs w:val="21"/>
          <w:lang w:val="es-SV"/>
        </w:rPr>
      </w:pPr>
      <w:r w:rsidRPr="00E73389">
        <w:rPr>
          <w:rFonts w:ascii="Calibri" w:hAnsi="Calibri" w:cs="Calibri"/>
          <w:sz w:val="21"/>
          <w:szCs w:val="21"/>
          <w:lang w:val="es-SV"/>
        </w:rPr>
        <w:t>“SERVICIO DE CONSULTORÍA PARA AUXILIAR DE ACONDICIONAMIENTO DE BODEGA</w:t>
      </w:r>
      <w:r w:rsidRPr="00E73389">
        <w:rPr>
          <w:rFonts w:ascii="Calibri" w:hAnsi="Calibri" w:cs="Calibri"/>
          <w:b w:val="0"/>
          <w:sz w:val="21"/>
          <w:szCs w:val="21"/>
          <w:lang w:val="es-SV"/>
        </w:rPr>
        <w:t>”</w:t>
      </w:r>
    </w:p>
    <w:p w:rsidR="000953BA" w:rsidRPr="00E73389" w:rsidRDefault="000953BA" w:rsidP="00017BBA">
      <w:pPr>
        <w:pStyle w:val="Ttulo"/>
        <w:spacing w:line="360" w:lineRule="auto"/>
        <w:rPr>
          <w:rFonts w:ascii="Calibri" w:hAnsi="Calibri" w:cs="Calibri"/>
          <w:b w:val="0"/>
          <w:sz w:val="21"/>
          <w:szCs w:val="21"/>
          <w:highlight w:val="yellow"/>
          <w:lang w:val="es-SV"/>
        </w:rPr>
      </w:pPr>
    </w:p>
    <w:p w:rsidR="000953BA" w:rsidRPr="00E73389" w:rsidRDefault="000953BA"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8C548D" w:rsidRPr="008C548D">
        <w:rPr>
          <w:rFonts w:ascii="Calibri" w:hAnsi="Calibri" w:cs="Calibri"/>
          <w:b w:val="0"/>
          <w:i w:val="0"/>
          <w:sz w:val="21"/>
          <w:szCs w:val="21"/>
          <w:highlight w:val="black"/>
          <w:lang w:val="es-MX"/>
        </w:rPr>
        <w:t>xxxxxxxxxxxxxxxxxxxxxxxxxxxxxxxxxxxxxxxxxxxxxx xxxxxxxxxxxxxxxxxxxxxxxxxxxxxxxxxxxxxxxxxxxxx</w:t>
      </w:r>
      <w:r w:rsidR="008C548D">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sidRPr="00E73389">
        <w:rPr>
          <w:rFonts w:ascii="Calibri" w:hAnsi="Calibri" w:cs="Calibri"/>
          <w:i w:val="0"/>
          <w:sz w:val="21"/>
          <w:szCs w:val="21"/>
        </w:rPr>
        <w:t>MARÍA JOSÉ BARILLAS HERNÁNDEZ</w:t>
      </w:r>
      <w:r w:rsidRPr="00E73389">
        <w:rPr>
          <w:rFonts w:ascii="Calibri" w:hAnsi="Calibri" w:cs="Calibri"/>
          <w:b w:val="0"/>
          <w:i w:val="0"/>
          <w:sz w:val="21"/>
          <w:szCs w:val="21"/>
        </w:rPr>
        <w:t xml:space="preserve">, </w:t>
      </w:r>
      <w:r w:rsidR="008C548D" w:rsidRPr="008C548D">
        <w:rPr>
          <w:rFonts w:ascii="Calibri" w:hAnsi="Calibri" w:cs="Calibri"/>
          <w:b w:val="0"/>
          <w:i w:val="0"/>
          <w:sz w:val="21"/>
          <w:szCs w:val="21"/>
          <w:highlight w:val="black"/>
        </w:rPr>
        <w:t>xxxxxxxxxxxxxxxx xxxxxxxxxxxxxxxxxxxxxxxxxxxxxxxxxxxxxxxxxxxxxxx</w:t>
      </w:r>
      <w:r w:rsidR="008C548D">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sidRPr="00881D0C">
        <w:rPr>
          <w:rFonts w:ascii="Calibri" w:hAnsi="Calibri" w:cs="Calibri"/>
          <w:i w:val="0"/>
          <w:sz w:val="21"/>
          <w:szCs w:val="21"/>
        </w:rPr>
        <w:t>LA CONSULTORA</w:t>
      </w:r>
      <w:r w:rsidRPr="00E73389">
        <w:rPr>
          <w:rFonts w:ascii="Calibri" w:hAnsi="Calibri" w:cs="Calibri"/>
          <w:b w:val="0"/>
          <w:i w:val="0"/>
          <w:sz w:val="21"/>
          <w:szCs w:val="21"/>
        </w:rPr>
        <w:t xml:space="preserve">", y en los caracteres dichos MANIFESTAMOS: que hemos acordado otorgar el presente contrato de </w:t>
      </w:r>
      <w:r w:rsidRPr="00E73389">
        <w:rPr>
          <w:rFonts w:ascii="Calibri" w:hAnsi="Calibri" w:cs="Calibri"/>
          <w:i w:val="0"/>
          <w:sz w:val="21"/>
          <w:szCs w:val="21"/>
        </w:rPr>
        <w:t>"</w:t>
      </w:r>
      <w:r>
        <w:rPr>
          <w:rFonts w:ascii="Calibri" w:hAnsi="Calibri" w:cs="Calibri"/>
          <w:i w:val="0"/>
          <w:sz w:val="21"/>
          <w:szCs w:val="21"/>
        </w:rPr>
        <w:t>SERVICIO DE CONSULTORÍA PARA AUXILIAR DE ACONDICIONAMIENTO DE BODEGA</w:t>
      </w:r>
      <w:r w:rsidRPr="00E73389">
        <w:rPr>
          <w:rFonts w:ascii="Calibri" w:hAnsi="Calibri" w:cs="Calibri"/>
          <w:b w:val="0"/>
          <w:i w:val="0"/>
          <w:sz w:val="21"/>
          <w:szCs w:val="21"/>
        </w:rPr>
        <w:t xml:space="preserve">", a favor y a satisfacción del Ministerio de Agricultura y Ganadería, en virtud de lo establecido en los </w:t>
      </w:r>
      <w:r w:rsidRPr="00E73389">
        <w:rPr>
          <w:rFonts w:ascii="Calibri" w:hAnsi="Calibri" w:cs="Calibri"/>
          <w:b w:val="0"/>
          <w:i w:val="0"/>
          <w:sz w:val="21"/>
          <w:szCs w:val="21"/>
          <w:lang w:val="es-ES"/>
        </w:rPr>
        <w:t>documentos de invitación y los términos de referencia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01</w:t>
      </w:r>
      <w:r>
        <w:rPr>
          <w:rFonts w:ascii="Calibri" w:hAnsi="Calibri" w:cs="Calibri"/>
          <w:i w:val="0"/>
          <w:sz w:val="21"/>
          <w:szCs w:val="21"/>
        </w:rPr>
        <w:t>4</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CONSULTORÍA PARA AUXILIAR DE ACONDICIONAMIENTO DE BODEGA</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 xml:space="preserve">del servicio de </w:t>
      </w:r>
      <w:r w:rsidRPr="00E73389">
        <w:rPr>
          <w:rFonts w:ascii="Calibri" w:hAnsi="Calibri" w:cs="Calibri"/>
          <w:i w:val="0"/>
          <w:sz w:val="21"/>
          <w:szCs w:val="21"/>
        </w:rPr>
        <w:t>"</w:t>
      </w:r>
      <w:r>
        <w:rPr>
          <w:rFonts w:ascii="Calibri" w:hAnsi="Calibri" w:cs="Calibri"/>
          <w:i w:val="0"/>
          <w:sz w:val="21"/>
          <w:szCs w:val="21"/>
        </w:rPr>
        <w:t>CONSULTORÍA PARA AUXILIAR DE ACONDICIONAMIENTO DE BODEGA</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LA CONSULTORA por los servicios de consultoría objeto del presente contrato son por </w:t>
      </w:r>
      <w:r>
        <w:rPr>
          <w:rFonts w:ascii="Calibri" w:hAnsi="Calibri" w:cs="Calibri"/>
          <w:i w:val="0"/>
          <w:sz w:val="21"/>
          <w:szCs w:val="21"/>
        </w:rPr>
        <w:t>TRES MIL CIENTO OCHENTA Y SIETE DÓLARES CON CINCUENTA CENTAVOS DE DÓLAR</w:t>
      </w:r>
      <w:r w:rsidRPr="00E73389">
        <w:rPr>
          <w:rFonts w:ascii="Calibri" w:hAnsi="Calibri" w:cs="Calibri"/>
          <w:bCs/>
          <w:i w:val="0"/>
          <w:sz w:val="21"/>
          <w:szCs w:val="21"/>
        </w:rPr>
        <w:t xml:space="preserve"> DE LOS ESTADOS UNIDOS DE AMÉRICA</w:t>
      </w:r>
      <w:r w:rsidRPr="00E73389">
        <w:rPr>
          <w:rFonts w:ascii="Calibri" w:hAnsi="Calibri" w:cs="Calibri"/>
          <w:i w:val="0"/>
          <w:sz w:val="21"/>
          <w:szCs w:val="21"/>
        </w:rPr>
        <w:t xml:space="preserve"> (US$</w:t>
      </w:r>
      <w:r>
        <w:rPr>
          <w:rFonts w:ascii="Calibri" w:hAnsi="Calibri" w:cs="Calibri"/>
          <w:i w:val="0"/>
          <w:sz w:val="21"/>
          <w:szCs w:val="21"/>
        </w:rPr>
        <w:t>3,187.50</w:t>
      </w:r>
      <w:r>
        <w:rPr>
          <w:rFonts w:ascii="Calibri" w:hAnsi="Calibri" w:cs="Calibri"/>
          <w:b w:val="0"/>
          <w:i w:val="0"/>
          <w:sz w:val="21"/>
          <w:szCs w:val="21"/>
        </w:rPr>
        <w:t>)</w:t>
      </w:r>
      <w:r w:rsidRPr="00E73389">
        <w:rPr>
          <w:rFonts w:ascii="Calibri" w:hAnsi="Calibri" w:cs="Calibri"/>
          <w:b w:val="0"/>
          <w:i w:val="0"/>
          <w:sz w:val="21"/>
          <w:szCs w:val="21"/>
          <w:lang w:val="es-ES_tradnl"/>
        </w:rPr>
        <w:t xml:space="preserve">. El pago por los servicios profesionales será cancelado mediante pagos mensuales </w:t>
      </w:r>
      <w:r w:rsidRPr="00E73389">
        <w:rPr>
          <w:rFonts w:ascii="Calibri" w:hAnsi="Calibri" w:cs="Calibri"/>
          <w:b w:val="0"/>
          <w:i w:val="0"/>
          <w:sz w:val="21"/>
          <w:szCs w:val="21"/>
          <w:lang w:val="es-ES_tradnl"/>
        </w:rPr>
        <w:lastRenderedPageBreak/>
        <w:t>posteriores a la finalización de cada uno de los meses comprendidos en el plazo del contrato, contados a partir de la fecha establecida en la orden de inicio, el monto de las cuotas será de la siguiente manera: a) ocho cuotas por la cantidad de</w:t>
      </w:r>
      <w:r>
        <w:rPr>
          <w:rFonts w:ascii="Calibri" w:hAnsi="Calibri" w:cs="Calibri"/>
          <w:b w:val="0"/>
          <w:i w:val="0"/>
          <w:sz w:val="21"/>
          <w:szCs w:val="21"/>
          <w:lang w:val="es-ES_tradnl"/>
        </w:rPr>
        <w:t xml:space="preserve"> </w:t>
      </w:r>
      <w:r>
        <w:rPr>
          <w:rFonts w:ascii="Calibri" w:hAnsi="Calibri" w:cs="Calibri"/>
          <w:i w:val="0"/>
          <w:sz w:val="21"/>
          <w:szCs w:val="21"/>
          <w:lang w:val="es-ES_tradnl"/>
        </w:rPr>
        <w:t>TRESCIENTOS SETENTA Y CINCO</w:t>
      </w:r>
      <w:r w:rsidRPr="00E73389">
        <w:rPr>
          <w:rFonts w:ascii="Calibri" w:hAnsi="Calibri" w:cs="Calibri"/>
          <w:i w:val="0"/>
          <w:sz w:val="21"/>
          <w:szCs w:val="21"/>
          <w:lang w:val="es-ES_tradnl"/>
        </w:rPr>
        <w:t xml:space="preserve"> D</w:t>
      </w:r>
      <w:r>
        <w:rPr>
          <w:rFonts w:ascii="Calibri" w:hAnsi="Calibri" w:cs="Calibri"/>
          <w:i w:val="0"/>
          <w:sz w:val="21"/>
          <w:szCs w:val="21"/>
          <w:lang w:val="es-ES_tradnl"/>
        </w:rPr>
        <w:t>Ó</w:t>
      </w:r>
      <w:r w:rsidRPr="00E73389">
        <w:rPr>
          <w:rFonts w:ascii="Calibri" w:hAnsi="Calibri" w:cs="Calibri"/>
          <w:i w:val="0"/>
          <w:sz w:val="21"/>
          <w:szCs w:val="21"/>
          <w:lang w:val="es-ES_tradnl"/>
        </w:rPr>
        <w:t>LARES DE LOS ESTADOS UNIDOS DE AM</w:t>
      </w:r>
      <w:r>
        <w:rPr>
          <w:rFonts w:ascii="Calibri" w:hAnsi="Calibri" w:cs="Calibri"/>
          <w:i w:val="0"/>
          <w:sz w:val="21"/>
          <w:szCs w:val="21"/>
          <w:lang w:val="es-ES_tradnl"/>
        </w:rPr>
        <w:t>ÉRICA</w:t>
      </w:r>
      <w:r w:rsidRPr="00E73389">
        <w:rPr>
          <w:rFonts w:ascii="Calibri" w:hAnsi="Calibri" w:cs="Calibri"/>
          <w:i w:val="0"/>
          <w:sz w:val="21"/>
          <w:szCs w:val="21"/>
          <w:lang w:val="es-ES_tradnl"/>
        </w:rPr>
        <w:t xml:space="preserve"> (US$</w:t>
      </w:r>
      <w:r>
        <w:rPr>
          <w:rFonts w:ascii="Calibri" w:hAnsi="Calibri" w:cs="Calibri"/>
          <w:i w:val="0"/>
          <w:sz w:val="21"/>
          <w:szCs w:val="21"/>
          <w:lang w:val="es-ES_tradnl"/>
        </w:rPr>
        <w:t>375</w:t>
      </w:r>
      <w:r w:rsidRPr="00E73389">
        <w:rPr>
          <w:rFonts w:ascii="Calibri" w:hAnsi="Calibri" w:cs="Calibri"/>
          <w:i w:val="0"/>
          <w:sz w:val="21"/>
          <w:szCs w:val="21"/>
          <w:lang w:val="es-ES_tradnl"/>
        </w:rPr>
        <w:t>.00)</w:t>
      </w:r>
      <w:r w:rsidRPr="00E73389">
        <w:rPr>
          <w:rFonts w:ascii="Calibri" w:hAnsi="Calibri" w:cs="Calibri"/>
          <w:b w:val="0"/>
          <w:i w:val="0"/>
          <w:sz w:val="21"/>
          <w:szCs w:val="21"/>
          <w:lang w:val="es-ES_tradnl"/>
        </w:rPr>
        <w:t>,</w:t>
      </w:r>
      <w:r>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y b) una cuota final de </w:t>
      </w:r>
      <w:r>
        <w:rPr>
          <w:rFonts w:ascii="Calibri" w:hAnsi="Calibri" w:cs="Calibri"/>
          <w:i w:val="0"/>
          <w:sz w:val="21"/>
          <w:szCs w:val="21"/>
          <w:lang w:val="es-ES_tradnl"/>
        </w:rPr>
        <w:t>CIENTO OCHENTA Y SIETE DÓLARES CON CINCUENTA CENTAVOS DE DÓLAR DE</w:t>
      </w:r>
      <w:r w:rsidRPr="00E73389">
        <w:rPr>
          <w:rFonts w:ascii="Calibri" w:hAnsi="Calibri" w:cs="Calibri"/>
          <w:i w:val="0"/>
          <w:sz w:val="21"/>
          <w:szCs w:val="21"/>
          <w:lang w:val="es-ES_tradnl"/>
        </w:rPr>
        <w:t xml:space="preserve"> LOS ESTADOS UNIDOS DE AMERICA (US$</w:t>
      </w:r>
      <w:r>
        <w:rPr>
          <w:rFonts w:ascii="Calibri" w:hAnsi="Calibri" w:cs="Calibri"/>
          <w:i w:val="0"/>
          <w:sz w:val="21"/>
          <w:szCs w:val="21"/>
          <w:lang w:val="es-ES_tradnl"/>
        </w:rPr>
        <w:t>187.50</w:t>
      </w:r>
      <w:r w:rsidRPr="00E73389">
        <w:rPr>
          <w:rFonts w:ascii="Calibri" w:hAnsi="Calibri" w:cs="Calibri"/>
          <w:i w:val="0"/>
          <w:sz w:val="21"/>
          <w:szCs w:val="21"/>
          <w:lang w:val="es-ES_tradnl"/>
        </w:rPr>
        <w:t>)</w:t>
      </w:r>
      <w:r>
        <w:rPr>
          <w:rFonts w:ascii="Calibri" w:hAnsi="Calibri" w:cs="Calibri"/>
          <w:b w:val="0"/>
          <w:i w:val="0"/>
          <w:sz w:val="21"/>
          <w:szCs w:val="21"/>
          <w:lang w:val="es-ES_tradnl"/>
        </w:rPr>
        <w:t xml:space="preserve">. De cada uno de los pagos se retendrá el diez por ciento en concepto de anticipo del Impuesto sobre la Renta, los pagos se realizarán previa presentación y aprobación </w:t>
      </w:r>
      <w:r w:rsidRPr="00E73389">
        <w:rPr>
          <w:rFonts w:ascii="Calibri" w:hAnsi="Calibri" w:cs="Calibri"/>
          <w:b w:val="0"/>
          <w:i w:val="0"/>
          <w:sz w:val="21"/>
          <w:szCs w:val="21"/>
          <w:lang w:val="es-ES_tradnl"/>
        </w:rPr>
        <w:t>de</w:t>
      </w:r>
      <w:r>
        <w:rPr>
          <w:rFonts w:ascii="Calibri" w:hAnsi="Calibri" w:cs="Calibri"/>
          <w:b w:val="0"/>
          <w:i w:val="0"/>
          <w:sz w:val="21"/>
          <w:szCs w:val="21"/>
          <w:lang w:val="es-ES_tradnl"/>
        </w:rPr>
        <w:t>l</w:t>
      </w:r>
      <w:r w:rsidRPr="00E73389">
        <w:rPr>
          <w:rFonts w:ascii="Calibri" w:hAnsi="Calibri" w:cs="Calibri"/>
          <w:b w:val="0"/>
          <w:i w:val="0"/>
          <w:sz w:val="21"/>
          <w:szCs w:val="21"/>
          <w:lang w:val="es-ES_tradnl"/>
        </w:rPr>
        <w:t xml:space="preserve"> informe</w:t>
      </w:r>
      <w:r>
        <w:rPr>
          <w:rFonts w:ascii="Calibri" w:hAnsi="Calibri" w:cs="Calibri"/>
          <w:b w:val="0"/>
          <w:i w:val="0"/>
          <w:sz w:val="21"/>
          <w:szCs w:val="21"/>
          <w:lang w:val="es-ES_tradnl"/>
        </w:rPr>
        <w:t xml:space="preserv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LA CONSULTORA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El pago será realizado</w:t>
      </w:r>
      <w:r w:rsidRPr="00E73389">
        <w:rPr>
          <w:rFonts w:ascii="Calibri" w:hAnsi="Calibri" w:cs="Calibri"/>
          <w:b w:val="0"/>
          <w:i w:val="0"/>
          <w:sz w:val="21"/>
          <w:szCs w:val="21"/>
          <w:lang w:val="es-ES_tradnl"/>
        </w:rPr>
        <w:t xml:space="preserve"> mediante el Sistema de Cuenta Única del Tesoro Público por la Dirección General de Tesorería del Ministerio de Hacienda a la cuenta siguiente: número de la cuenta:</w:t>
      </w:r>
      <w:r w:rsidR="008C548D">
        <w:rPr>
          <w:rFonts w:ascii="Calibri" w:hAnsi="Calibri" w:cs="Calibri"/>
          <w:b w:val="0"/>
          <w:i w:val="0"/>
          <w:sz w:val="21"/>
          <w:szCs w:val="21"/>
          <w:highlight w:val="black"/>
          <w:lang w:val="es-ES_tradnl"/>
        </w:rPr>
        <w:t>xxx</w:t>
      </w:r>
      <w:r w:rsidR="008C548D" w:rsidRPr="008C548D">
        <w:rPr>
          <w:rFonts w:ascii="Calibri" w:hAnsi="Calibri" w:cs="Calibri"/>
          <w:b w:val="0"/>
          <w:i w:val="0"/>
          <w:sz w:val="21"/>
          <w:szCs w:val="21"/>
          <w:highlight w:val="black"/>
          <w:lang w:val="es-ES_tradnl"/>
        </w:rPr>
        <w:t>xxx</w:t>
      </w:r>
      <w:r w:rsidR="008C548D">
        <w:rPr>
          <w:rFonts w:ascii="Calibri" w:hAnsi="Calibri" w:cs="Calibri"/>
          <w:b w:val="0"/>
          <w:i w:val="0"/>
          <w:sz w:val="21"/>
          <w:szCs w:val="21"/>
          <w:highlight w:val="black"/>
          <w:lang w:val="es-ES_tradnl"/>
        </w:rPr>
        <w:t>xxxxxxxxxxxxxxxxxxxxxxxxxxxxxxxxxxxxxxxxxx xxxxxxxxxxxxxxxxxxxxxxxxxxxxxxxxxxxxxxxxxxxxxxxxxxxxxxxxxxxxxxxxxxxxxxxxxxxx</w:t>
      </w:r>
      <w:r w:rsidRPr="007C6098">
        <w:rPr>
          <w:rFonts w:ascii="Calibri" w:hAnsi="Calibri" w:cs="Calibri"/>
          <w:b w:val="0"/>
          <w:i w:val="0"/>
          <w:sz w:val="21"/>
          <w:szCs w:val="21"/>
          <w:highlight w:val="black"/>
          <w:lang w:val="es-ES_tradnl"/>
        </w:rPr>
        <w:t>,</w:t>
      </w:r>
      <w:r w:rsidRPr="00E73389">
        <w:rPr>
          <w:rFonts w:ascii="Calibri" w:hAnsi="Calibri" w:cs="Calibri"/>
          <w:b w:val="0"/>
          <w:i w:val="0"/>
          <w:sz w:val="21"/>
          <w:szCs w:val="21"/>
          <w:lang w:val="es-ES_tradnl"/>
        </w:rPr>
        <w:t xml:space="preserve"> cuyo titular es “LA CONSULTORA”, la cual fue previamente designada por ést</w:t>
      </w:r>
      <w:r>
        <w:rPr>
          <w:rFonts w:ascii="Calibri" w:hAnsi="Calibri" w:cs="Calibri"/>
          <w:b w:val="0"/>
          <w:i w:val="0"/>
          <w:sz w:val="21"/>
          <w:szCs w:val="21"/>
          <w:lang w:val="es-ES_tradnl"/>
        </w:rPr>
        <w:t>a</w:t>
      </w:r>
      <w:r w:rsidRPr="00E73389">
        <w:rPr>
          <w:rFonts w:ascii="Calibri" w:hAnsi="Calibri" w:cs="Calibri"/>
          <w:b w:val="0"/>
          <w:i w:val="0"/>
          <w:sz w:val="21"/>
          <w:szCs w:val="21"/>
          <w:lang w:val="es-ES_tradnl"/>
        </w:rPr>
        <w:t xml:space="preserve">, de conformidad a lo establecido en los artículos sesenta, sesenta y uno, sesenta y dos, sesenta y tres y setenta de la Ley Orgánica de Administración Financiera del Estado y artículos </w:t>
      </w:r>
      <w:r>
        <w:rPr>
          <w:rFonts w:ascii="Calibri" w:hAnsi="Calibri" w:cs="Calibri"/>
          <w:b w:val="0"/>
          <w:i w:val="0"/>
          <w:sz w:val="21"/>
          <w:szCs w:val="21"/>
          <w:lang w:val="es-ES_tradnl"/>
        </w:rPr>
        <w:t>setenta y cinco y setenta y seis</w:t>
      </w:r>
      <w:r w:rsidRPr="00E73389">
        <w:rPr>
          <w:rFonts w:ascii="Calibri" w:hAnsi="Calibri" w:cs="Calibri"/>
          <w:b w:val="0"/>
          <w:i w:val="0"/>
          <w:sz w:val="21"/>
          <w:szCs w:val="21"/>
          <w:lang w:val="es-ES_tradnl"/>
        </w:rPr>
        <w:t xml:space="preserve"> de su Reglamento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sidRPr="00E73389">
        <w:rPr>
          <w:rFonts w:ascii="Calibri" w:hAnsi="Calibri" w:cs="Calibri"/>
          <w:i w:val="0"/>
          <w:sz w:val="21"/>
          <w:szCs w:val="21"/>
        </w:rPr>
        <w:t xml:space="preserve">OCHO MESES </w:t>
      </w:r>
      <w:r>
        <w:rPr>
          <w:rFonts w:ascii="Calibri" w:hAnsi="Calibri" w:cs="Calibri"/>
          <w:i w:val="0"/>
          <w:sz w:val="21"/>
          <w:szCs w:val="21"/>
        </w:rPr>
        <w:t>Y</w:t>
      </w:r>
      <w:r w:rsidRPr="00E73389">
        <w:rPr>
          <w:rFonts w:ascii="Calibri" w:hAnsi="Calibri" w:cs="Calibri"/>
          <w:i w:val="0"/>
          <w:sz w:val="21"/>
          <w:szCs w:val="21"/>
        </w:rPr>
        <w:t xml:space="preserve"> QUINCE D</w:t>
      </w:r>
      <w:r>
        <w:rPr>
          <w:rFonts w:ascii="Calibri" w:hAnsi="Calibri" w:cs="Calibri"/>
          <w:i w:val="0"/>
          <w:sz w:val="21"/>
          <w:szCs w:val="21"/>
        </w:rPr>
        <w:t>Í</w:t>
      </w:r>
      <w:r w:rsidRPr="00E73389">
        <w:rPr>
          <w:rFonts w:ascii="Calibri" w:hAnsi="Calibri" w:cs="Calibri"/>
          <w:i w:val="0"/>
          <w:sz w:val="21"/>
          <w:szCs w:val="21"/>
        </w:rPr>
        <w:t>AS</w:t>
      </w:r>
      <w:r w:rsidRPr="00E73389">
        <w:rPr>
          <w:rFonts w:ascii="Calibri" w:hAnsi="Calibri" w:cs="Calibri"/>
          <w:b w:val="0"/>
          <w:i w:val="0"/>
          <w:sz w:val="21"/>
          <w:szCs w:val="21"/>
        </w:rPr>
        <w:t>, contados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 objeto de esta consultoría serán prestados por LA CONSULTORA</w:t>
      </w:r>
      <w:r>
        <w:rPr>
          <w:rFonts w:ascii="Calibri" w:hAnsi="Calibri" w:cs="Calibri"/>
          <w:b w:val="0"/>
          <w:i w:val="0"/>
          <w:sz w:val="21"/>
          <w:szCs w:val="21"/>
        </w:rPr>
        <w:t xml:space="preserve"> cumpliendo con los objetivos, funciones y productos esperados, tal y como se establecieron en los términos de referencia adjuntos a la invitación al proceso de libre gestión MAG número cero catorce / dos mil dieciséis. LA CONSULTORA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sus actividades en las instalaciones del Ministerio de Agricultura y Ganadería, ubicado en Final Primera Avenida Norte, trece calle oriente y Avenida Manuel Gallardo, Santa Tecla, departamento de La Libertad.</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del Fondo General de la Dirección General de Economía Agropecuaria</w:t>
      </w:r>
      <w:r>
        <w:rPr>
          <w:rFonts w:ascii="Calibri" w:hAnsi="Calibri" w:cs="Calibri"/>
          <w:b w:val="0"/>
          <w:i w:val="0"/>
          <w:sz w:val="21"/>
          <w:szCs w:val="21"/>
        </w:rPr>
        <w:t>.</w:t>
      </w:r>
      <w:r w:rsidRPr="00E73389">
        <w:rPr>
          <w:rFonts w:ascii="Calibri" w:hAnsi="Calibri" w:cs="Calibri"/>
          <w:b w:val="0"/>
          <w:i w:val="0"/>
          <w:sz w:val="21"/>
          <w:szCs w:val="21"/>
        </w:rPr>
        <w:t xml:space="preserve"> Así mismo, EL CONTRATANTE y LA CONSULTORA,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LA CONSULTORA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número </w:t>
      </w:r>
      <w:r>
        <w:rPr>
          <w:rFonts w:ascii="Calibri" w:hAnsi="Calibri" w:cs="Calibri"/>
          <w:b w:val="0"/>
          <w:i w:val="0"/>
          <w:sz w:val="21"/>
          <w:szCs w:val="21"/>
        </w:rPr>
        <w:t xml:space="preserve">cuarenta y dos,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veintidós de enero</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5433BE"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5433BE"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5433BE"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h) evaluar el desempeño de LA CONSULTORA,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LA CONSULTORA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LA CONSULTORA se obliga a presentar a EL MAG en un plazo no mayor de diez días hábiles 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TRESCIENTOS DIECIOCHO DÓLARES CON SETENTA Y CINCO CENTAVOS DE DÓLAR</w:t>
      </w:r>
      <w:r w:rsidRPr="00E73389">
        <w:rPr>
          <w:rFonts w:ascii="Calibri" w:hAnsi="Calibri" w:cs="Calibri"/>
          <w:i w:val="0"/>
          <w:sz w:val="21"/>
          <w:szCs w:val="21"/>
        </w:rPr>
        <w:t xml:space="preserve"> DE LOS ESTADOS UNIDOS DE AMÉRICA (US$</w:t>
      </w:r>
      <w:r>
        <w:rPr>
          <w:rFonts w:ascii="Calibri" w:hAnsi="Calibri" w:cs="Calibri"/>
          <w:i w:val="0"/>
          <w:sz w:val="21"/>
          <w:szCs w:val="21"/>
        </w:rPr>
        <w:t>318.75</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E73389">
        <w:rPr>
          <w:rFonts w:ascii="Calibri" w:hAnsi="Calibri" w:cs="Calibri"/>
          <w:b w:val="0"/>
          <w:i w:val="0"/>
          <w:noProof/>
          <w:sz w:val="21"/>
          <w:szCs w:val="21"/>
        </w:rPr>
        <w:t>LA CONSULTORA</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LA CONSULTORA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sidRPr="00E73389">
        <w:rPr>
          <w:rFonts w:ascii="Calibri" w:hAnsi="Calibri" w:cs="Calibri"/>
          <w:b w:val="0"/>
          <w:i w:val="0"/>
          <w:sz w:val="21"/>
          <w:szCs w:val="21"/>
        </w:rPr>
        <w:t>LA CONSULTORA</w:t>
      </w:r>
      <w:r>
        <w:rPr>
          <w:rFonts w:ascii="Calibri" w:hAnsi="Calibri" w:cs="Calibri"/>
          <w:b w:val="0"/>
          <w:i w:val="0"/>
          <w:sz w:val="21"/>
          <w:szCs w:val="21"/>
        </w:rPr>
        <w:t xml:space="preserve">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Dirección General de </w:t>
      </w:r>
      <w:r>
        <w:rPr>
          <w:rFonts w:ascii="Calibri" w:hAnsi="Calibri" w:cs="Arial"/>
          <w:b w:val="0"/>
          <w:bCs/>
          <w:i w:val="0"/>
          <w:color w:val="0000FF"/>
          <w:sz w:val="22"/>
          <w:szCs w:val="22"/>
        </w:rPr>
        <w:t>Economía Agropecuaria</w:t>
      </w:r>
      <w:r w:rsidRPr="00E73389">
        <w:rPr>
          <w:rFonts w:ascii="Calibri" w:hAnsi="Calibri" w:cs="Calibri"/>
          <w:b w:val="0"/>
          <w:bCs/>
          <w:i w:val="0"/>
          <w:sz w:val="21"/>
          <w:szCs w:val="21"/>
        </w:rPr>
        <w:t xml:space="preserve">. En caso de existir observaciones a los informes presentados, el administrador del contrato notificara por escrito a </w:t>
      </w:r>
      <w:r w:rsidRPr="00E73389">
        <w:rPr>
          <w:rFonts w:ascii="Calibri" w:hAnsi="Calibri" w:cs="Calibri"/>
          <w:b w:val="0"/>
          <w:i w:val="0"/>
          <w:sz w:val="21"/>
          <w:szCs w:val="21"/>
        </w:rPr>
        <w:t>LA CONSULTORA</w:t>
      </w:r>
      <w:r w:rsidRPr="00E73389">
        <w:rPr>
          <w:rFonts w:ascii="Calibri" w:hAnsi="Calibri" w:cs="Calibri"/>
          <w:b w:val="0"/>
          <w:bCs/>
          <w:i w:val="0"/>
          <w:sz w:val="21"/>
          <w:szCs w:val="21"/>
        </w:rPr>
        <w:t xml:space="preserve"> dentro de los tres días hábiles posteriores a la entrega de dichos informes, LA CONSULTORA</w:t>
      </w:r>
      <w:r>
        <w:rPr>
          <w:rFonts w:ascii="Calibri" w:hAnsi="Calibri" w:cs="Calibri"/>
          <w:b w:val="0"/>
          <w:bCs/>
          <w:i w:val="0"/>
          <w:sz w:val="21"/>
          <w:szCs w:val="21"/>
        </w:rPr>
        <w:t xml:space="preserve">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Pr="00E73389">
        <w:rPr>
          <w:rFonts w:ascii="Calibri" w:hAnsi="Calibri" w:cs="Calibri"/>
          <w:b w:val="0"/>
          <w:i w:val="0"/>
          <w:sz w:val="21"/>
          <w:szCs w:val="21"/>
        </w:rPr>
        <w:t>LA CONSULTORA</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LA CONSULTORA,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causales de caducidad y EL CONTRATANTE </w:t>
      </w:r>
      <w:r w:rsidRPr="00E73389">
        <w:rPr>
          <w:rFonts w:ascii="Calibri" w:hAnsi="Calibri" w:cs="Calibri"/>
          <w:b w:val="0"/>
          <w:i w:val="0"/>
          <w:sz w:val="21"/>
          <w:szCs w:val="21"/>
        </w:rPr>
        <w:t>podrá dar por terminado el contrato, sin responsabilidad alguna de su parte, cuando LA CONSULTORA:</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LA CONSULTORA.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catorce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LA CONSULTORA</w:t>
      </w:r>
      <w:r w:rsidRPr="00E73389">
        <w:rPr>
          <w:rFonts w:ascii="Calibri" w:hAnsi="Calibri" w:cs="Calibri"/>
          <w:b w:val="0"/>
          <w:i w:val="0"/>
          <w:sz w:val="21"/>
          <w:szCs w:val="21"/>
        </w:rPr>
        <w:t xml:space="preserve"> de fecha veintiséis de enero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si y se interpretaran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LA CONSULTORA expresamente acepta tal 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LA CONSULTORA,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 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LA CONSULTORA </w:t>
      </w:r>
      <w:r w:rsidR="008C548D" w:rsidRPr="008C548D">
        <w:rPr>
          <w:rFonts w:ascii="Calibri" w:hAnsi="Calibri" w:cs="Calibri"/>
          <w:b w:val="0"/>
          <w:i w:val="0"/>
          <w:sz w:val="21"/>
          <w:szCs w:val="21"/>
          <w:highlight w:val="black"/>
          <w:lang w:val="es-ES_tradnl"/>
        </w:rPr>
        <w:t>xxxxxxxxxxxxxxxxxxxxxxxxxxxxxxxxxxxxxxxxxxxxxxxxxxxxxxxxxxxxxxxxxxxxx</w:t>
      </w:r>
      <w:r w:rsidR="008C548D">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presente contrato, por convenir así a los intereses de nuestros representados,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once</w:t>
      </w:r>
      <w:r w:rsidRPr="00E73389">
        <w:rPr>
          <w:rFonts w:ascii="Calibri" w:hAnsi="Calibri" w:cs="Calibri"/>
          <w:b w:val="0"/>
          <w:i w:val="0"/>
          <w:sz w:val="21"/>
          <w:szCs w:val="21"/>
          <w:lang w:val="es-ES_tradnl"/>
        </w:rPr>
        <w:t xml:space="preserve"> días del mes de</w:t>
      </w:r>
      <w:r>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marzo</w:t>
      </w:r>
      <w:r>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de dos mil dieciséis.</w:t>
      </w:r>
    </w:p>
    <w:p w:rsidR="000953BA" w:rsidRPr="00E73389" w:rsidRDefault="000953BA" w:rsidP="00017BBA">
      <w:pPr>
        <w:pStyle w:val="Ttulo"/>
        <w:spacing w:line="360" w:lineRule="auto"/>
        <w:jc w:val="both"/>
        <w:rPr>
          <w:rFonts w:ascii="Calibri" w:hAnsi="Calibri" w:cs="Calibri"/>
          <w:b w:val="0"/>
          <w:sz w:val="21"/>
          <w:szCs w:val="21"/>
          <w:lang w:val="es-SV"/>
        </w:rPr>
      </w:pPr>
    </w:p>
    <w:p w:rsidR="000953BA" w:rsidRPr="00E73389" w:rsidRDefault="000953BA"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0953BA" w:rsidRDefault="000953BA" w:rsidP="001F4DE6">
      <w:pPr>
        <w:spacing w:line="360" w:lineRule="auto"/>
        <w:jc w:val="both"/>
        <w:rPr>
          <w:rFonts w:ascii="Calibri" w:hAnsi="Calibri" w:cs="Calibri"/>
          <w:i w:val="0"/>
          <w:sz w:val="21"/>
          <w:szCs w:val="21"/>
          <w:highlight w:val="yellow"/>
          <w:lang w:val="pt-BR"/>
        </w:rPr>
      </w:pPr>
    </w:p>
    <w:p w:rsidR="000953BA" w:rsidRDefault="000953BA" w:rsidP="001F4DE6">
      <w:pPr>
        <w:spacing w:line="360" w:lineRule="auto"/>
        <w:jc w:val="both"/>
        <w:rPr>
          <w:rFonts w:ascii="Calibri" w:hAnsi="Calibri" w:cs="Calibri"/>
          <w:i w:val="0"/>
          <w:sz w:val="21"/>
          <w:szCs w:val="21"/>
          <w:highlight w:val="yellow"/>
          <w:lang w:val="pt-BR"/>
        </w:rPr>
      </w:pPr>
    </w:p>
    <w:p w:rsidR="000953BA" w:rsidRPr="00E73389" w:rsidRDefault="000953BA" w:rsidP="001F4DE6">
      <w:pPr>
        <w:spacing w:line="360" w:lineRule="auto"/>
        <w:jc w:val="both"/>
        <w:rPr>
          <w:rFonts w:ascii="Calibri" w:hAnsi="Calibri" w:cs="Calibri"/>
          <w:i w:val="0"/>
          <w:sz w:val="21"/>
          <w:szCs w:val="21"/>
          <w:highlight w:val="yellow"/>
          <w:lang w:val="pt-BR"/>
        </w:rPr>
      </w:pPr>
    </w:p>
    <w:p w:rsidR="000953BA" w:rsidRPr="00E73389" w:rsidRDefault="000953BA" w:rsidP="001F4DE6">
      <w:pPr>
        <w:spacing w:line="360" w:lineRule="auto"/>
        <w:jc w:val="both"/>
        <w:rPr>
          <w:rFonts w:ascii="Calibri" w:hAnsi="Calibri" w:cs="Calibri"/>
          <w:i w:val="0"/>
          <w:sz w:val="21"/>
          <w:szCs w:val="21"/>
          <w:highlight w:val="yellow"/>
          <w:lang w:val="pt-BR"/>
        </w:rPr>
      </w:pPr>
    </w:p>
    <w:p w:rsidR="000953BA" w:rsidRPr="00E73389" w:rsidRDefault="000953BA" w:rsidP="001F4DE6">
      <w:pPr>
        <w:spacing w:line="360" w:lineRule="auto"/>
        <w:jc w:val="both"/>
        <w:rPr>
          <w:rFonts w:ascii="Calibri" w:hAnsi="Calibri" w:cs="Calibri"/>
          <w:i w:val="0"/>
          <w:sz w:val="21"/>
          <w:szCs w:val="21"/>
          <w:highlight w:val="yellow"/>
          <w:lang w:val="pt-BR"/>
        </w:rPr>
      </w:pPr>
    </w:p>
    <w:p w:rsidR="000953BA" w:rsidRPr="00047680" w:rsidRDefault="000953BA"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María José Barillas Hernández</w:t>
      </w:r>
    </w:p>
    <w:p w:rsidR="000953BA" w:rsidRPr="00047680" w:rsidRDefault="000953BA"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0953BA" w:rsidRDefault="000953BA" w:rsidP="00E43E6A">
      <w:pPr>
        <w:jc w:val="both"/>
        <w:outlineLvl w:val="0"/>
        <w:rPr>
          <w:rFonts w:ascii="Calibri" w:hAnsi="Calibri" w:cs="Calibri"/>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0953BA" w:rsidRDefault="000953BA" w:rsidP="00E43E6A">
      <w:pPr>
        <w:jc w:val="both"/>
        <w:outlineLvl w:val="0"/>
        <w:rPr>
          <w:rFonts w:ascii="Calibri" w:hAnsi="Calibri" w:cs="Calibri"/>
          <w:i w:val="0"/>
          <w:sz w:val="18"/>
          <w:szCs w:val="18"/>
        </w:rPr>
      </w:pPr>
    </w:p>
    <w:p w:rsidR="000953BA" w:rsidRDefault="000953BA" w:rsidP="00E43E6A">
      <w:pPr>
        <w:jc w:val="both"/>
        <w:outlineLvl w:val="0"/>
        <w:rPr>
          <w:rFonts w:ascii="Calibri" w:hAnsi="Calibri" w:cs="Calibri"/>
          <w:i w:val="0"/>
          <w:sz w:val="18"/>
          <w:szCs w:val="18"/>
        </w:rPr>
      </w:pPr>
    </w:p>
    <w:p w:rsidR="000953BA" w:rsidRPr="00C22A02" w:rsidRDefault="000953BA" w:rsidP="002A17FB">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p w:rsidR="000953BA" w:rsidRPr="00E73389" w:rsidRDefault="000953BA"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r w:rsidRPr="00E73389">
        <w:rPr>
          <w:rFonts w:ascii="Calibri" w:hAnsi="Calibri" w:cs="Calibri"/>
          <w:i w:val="0"/>
          <w:sz w:val="21"/>
          <w:szCs w:val="21"/>
        </w:rPr>
        <w:tab/>
      </w:r>
    </w:p>
    <w:p w:rsidR="000953BA" w:rsidRPr="00E73389" w:rsidRDefault="000953BA">
      <w:pPr>
        <w:spacing w:line="360" w:lineRule="auto"/>
        <w:jc w:val="both"/>
        <w:rPr>
          <w:rFonts w:ascii="Calibri" w:hAnsi="Calibri" w:cs="Calibri"/>
          <w:b w:val="0"/>
          <w:i w:val="0"/>
          <w:sz w:val="21"/>
          <w:szCs w:val="21"/>
        </w:rPr>
      </w:pPr>
    </w:p>
    <w:sectPr w:rsidR="000953BA"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621" w:rsidRDefault="009C7621">
      <w:r>
        <w:separator/>
      </w:r>
    </w:p>
  </w:endnote>
  <w:endnote w:type="continuationSeparator" w:id="0">
    <w:p w:rsidR="009C7621" w:rsidRDefault="009C7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BA" w:rsidRDefault="005433BE" w:rsidP="00C100C7">
    <w:pPr>
      <w:pStyle w:val="Piedepgina"/>
      <w:framePr w:wrap="around" w:vAnchor="text" w:hAnchor="margin" w:xAlign="center" w:y="1"/>
      <w:rPr>
        <w:rStyle w:val="Nmerodepgina"/>
      </w:rPr>
    </w:pPr>
    <w:r>
      <w:rPr>
        <w:rStyle w:val="Nmerodepgina"/>
      </w:rPr>
      <w:fldChar w:fldCharType="begin"/>
    </w:r>
    <w:r w:rsidR="000953BA">
      <w:rPr>
        <w:rStyle w:val="Nmerodepgina"/>
      </w:rPr>
      <w:instrText xml:space="preserve">PAGE  </w:instrText>
    </w:r>
    <w:r>
      <w:rPr>
        <w:rStyle w:val="Nmerodepgina"/>
      </w:rPr>
      <w:fldChar w:fldCharType="end"/>
    </w:r>
  </w:p>
  <w:p w:rsidR="000953BA" w:rsidRDefault="000953B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3BA" w:rsidRPr="006664AB" w:rsidRDefault="005433BE">
    <w:pPr>
      <w:pStyle w:val="Piedepgina"/>
      <w:jc w:val="right"/>
      <w:rPr>
        <w:rFonts w:ascii="Amazone BT" w:hAnsi="Amazone BT"/>
        <w:i w:val="0"/>
        <w:sz w:val="16"/>
        <w:szCs w:val="16"/>
      </w:rPr>
    </w:pPr>
    <w:r w:rsidRPr="006664AB">
      <w:rPr>
        <w:rFonts w:ascii="Amazone BT" w:hAnsi="Amazone BT"/>
        <w:i w:val="0"/>
        <w:sz w:val="16"/>
        <w:szCs w:val="16"/>
      </w:rPr>
      <w:fldChar w:fldCharType="begin"/>
    </w:r>
    <w:r w:rsidR="000953BA"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9C7621" w:rsidRPr="009C7621">
      <w:rPr>
        <w:rFonts w:ascii="Amazone BT" w:hAnsi="Amazone BT"/>
        <w:noProof/>
        <w:sz w:val="16"/>
        <w:szCs w:val="16"/>
        <w:lang w:val="es-ES"/>
      </w:rPr>
      <w:t>1</w:t>
    </w:r>
    <w:r w:rsidRPr="006664AB">
      <w:rPr>
        <w:rFonts w:ascii="Amazone BT" w:hAnsi="Amazone BT"/>
        <w:i w:val="0"/>
        <w:sz w:val="16"/>
        <w:szCs w:val="16"/>
      </w:rPr>
      <w:fldChar w:fldCharType="end"/>
    </w:r>
  </w:p>
  <w:p w:rsidR="000953BA" w:rsidRDefault="000953BA">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621" w:rsidRDefault="009C7621">
      <w:r>
        <w:separator/>
      </w:r>
    </w:p>
  </w:footnote>
  <w:footnote w:type="continuationSeparator" w:id="0">
    <w:p w:rsidR="009C7621" w:rsidRDefault="009C76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2E88"/>
    <w:rsid w:val="000230FD"/>
    <w:rsid w:val="00024623"/>
    <w:rsid w:val="00030A5A"/>
    <w:rsid w:val="00031B7E"/>
    <w:rsid w:val="00032EC9"/>
    <w:rsid w:val="00036206"/>
    <w:rsid w:val="00036AF4"/>
    <w:rsid w:val="0004135A"/>
    <w:rsid w:val="0004365A"/>
    <w:rsid w:val="00047680"/>
    <w:rsid w:val="00051112"/>
    <w:rsid w:val="000533C0"/>
    <w:rsid w:val="000538CF"/>
    <w:rsid w:val="00055D8C"/>
    <w:rsid w:val="00070D2E"/>
    <w:rsid w:val="00071352"/>
    <w:rsid w:val="000748D2"/>
    <w:rsid w:val="00080ED3"/>
    <w:rsid w:val="00090185"/>
    <w:rsid w:val="00091C34"/>
    <w:rsid w:val="00092A2A"/>
    <w:rsid w:val="000953BA"/>
    <w:rsid w:val="00095EF7"/>
    <w:rsid w:val="000A0B13"/>
    <w:rsid w:val="000A133A"/>
    <w:rsid w:val="000A1A83"/>
    <w:rsid w:val="000A21C8"/>
    <w:rsid w:val="000A7B88"/>
    <w:rsid w:val="000B50B8"/>
    <w:rsid w:val="000B5211"/>
    <w:rsid w:val="000B5DD3"/>
    <w:rsid w:val="000B7A02"/>
    <w:rsid w:val="000C307F"/>
    <w:rsid w:val="000D13F4"/>
    <w:rsid w:val="000D2F8C"/>
    <w:rsid w:val="000D3FC1"/>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17FB"/>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3104"/>
    <w:rsid w:val="004408D8"/>
    <w:rsid w:val="00441FE1"/>
    <w:rsid w:val="0044427B"/>
    <w:rsid w:val="00447341"/>
    <w:rsid w:val="00455C21"/>
    <w:rsid w:val="00463732"/>
    <w:rsid w:val="004652C8"/>
    <w:rsid w:val="004665D0"/>
    <w:rsid w:val="004667B0"/>
    <w:rsid w:val="00470866"/>
    <w:rsid w:val="00480912"/>
    <w:rsid w:val="00480F71"/>
    <w:rsid w:val="004835A9"/>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3B33"/>
    <w:rsid w:val="0051793B"/>
    <w:rsid w:val="0053575C"/>
    <w:rsid w:val="00536512"/>
    <w:rsid w:val="005433BE"/>
    <w:rsid w:val="0055385E"/>
    <w:rsid w:val="005550F0"/>
    <w:rsid w:val="005664E5"/>
    <w:rsid w:val="005667D9"/>
    <w:rsid w:val="005778D3"/>
    <w:rsid w:val="00577EDC"/>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35BCE"/>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F0AC3"/>
    <w:rsid w:val="006F2F07"/>
    <w:rsid w:val="006F78FB"/>
    <w:rsid w:val="00701C04"/>
    <w:rsid w:val="00705C52"/>
    <w:rsid w:val="00710338"/>
    <w:rsid w:val="00710A74"/>
    <w:rsid w:val="007158AF"/>
    <w:rsid w:val="00715A63"/>
    <w:rsid w:val="007208DA"/>
    <w:rsid w:val="007251C0"/>
    <w:rsid w:val="00731855"/>
    <w:rsid w:val="00733E11"/>
    <w:rsid w:val="0073436D"/>
    <w:rsid w:val="0073519F"/>
    <w:rsid w:val="0073581C"/>
    <w:rsid w:val="00736F19"/>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6098"/>
    <w:rsid w:val="007C6C92"/>
    <w:rsid w:val="007D2A90"/>
    <w:rsid w:val="007D2B70"/>
    <w:rsid w:val="007E1A8C"/>
    <w:rsid w:val="007E341A"/>
    <w:rsid w:val="007F1007"/>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47F34"/>
    <w:rsid w:val="0085254A"/>
    <w:rsid w:val="00854544"/>
    <w:rsid w:val="0085531D"/>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548D"/>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F1A"/>
    <w:rsid w:val="0095239D"/>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C7621"/>
    <w:rsid w:val="009D03AB"/>
    <w:rsid w:val="009D03C0"/>
    <w:rsid w:val="009D2BFB"/>
    <w:rsid w:val="009D51BF"/>
    <w:rsid w:val="009F5C6D"/>
    <w:rsid w:val="00A01BE1"/>
    <w:rsid w:val="00A02B84"/>
    <w:rsid w:val="00A0432A"/>
    <w:rsid w:val="00A10CEA"/>
    <w:rsid w:val="00A112A4"/>
    <w:rsid w:val="00A130E3"/>
    <w:rsid w:val="00A16576"/>
    <w:rsid w:val="00A2214A"/>
    <w:rsid w:val="00A2287B"/>
    <w:rsid w:val="00A3052F"/>
    <w:rsid w:val="00A37E34"/>
    <w:rsid w:val="00A40354"/>
    <w:rsid w:val="00A47E97"/>
    <w:rsid w:val="00A5066E"/>
    <w:rsid w:val="00A51125"/>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664F"/>
    <w:rsid w:val="00B75D2A"/>
    <w:rsid w:val="00B77765"/>
    <w:rsid w:val="00B8088E"/>
    <w:rsid w:val="00B8499F"/>
    <w:rsid w:val="00B90F74"/>
    <w:rsid w:val="00B91A45"/>
    <w:rsid w:val="00BA3B9F"/>
    <w:rsid w:val="00BB0825"/>
    <w:rsid w:val="00BB0D1F"/>
    <w:rsid w:val="00BD0D0B"/>
    <w:rsid w:val="00BD4C8C"/>
    <w:rsid w:val="00BD5BA3"/>
    <w:rsid w:val="00BE3360"/>
    <w:rsid w:val="00BE47EF"/>
    <w:rsid w:val="00BE6CCD"/>
    <w:rsid w:val="00BF4FE6"/>
    <w:rsid w:val="00C01644"/>
    <w:rsid w:val="00C021F0"/>
    <w:rsid w:val="00C038A2"/>
    <w:rsid w:val="00C06587"/>
    <w:rsid w:val="00C07363"/>
    <w:rsid w:val="00C100C7"/>
    <w:rsid w:val="00C13A96"/>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C196C"/>
    <w:rsid w:val="00CD0182"/>
    <w:rsid w:val="00CD407B"/>
    <w:rsid w:val="00CD6E39"/>
    <w:rsid w:val="00CE732D"/>
    <w:rsid w:val="00CF4AAF"/>
    <w:rsid w:val="00CF521C"/>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9438A"/>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667F8"/>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D7C30"/>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3436D"/>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3436D"/>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436D"/>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3436D"/>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3436D"/>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3436D"/>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3436D"/>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3436D"/>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3436D"/>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2910</Words>
  <Characters>16006</Characters>
  <Application>Microsoft Office Word</Application>
  <DocSecurity>0</DocSecurity>
  <Lines>133</Lines>
  <Paragraphs>37</Paragraphs>
  <ScaleCrop>false</ScaleCrop>
  <Company>The houze!</Company>
  <LinksUpToDate>false</LinksUpToDate>
  <CharactersWithSpaces>18879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4</cp:revision>
  <cp:lastPrinted>2015-12-17T21:10:00Z</cp:lastPrinted>
  <dcterms:created xsi:type="dcterms:W3CDTF">2016-04-13T15:05:00Z</dcterms:created>
  <dcterms:modified xsi:type="dcterms:W3CDTF">2016-08-09T20:27:00Z</dcterms:modified>
</cp:coreProperties>
</file>