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B0" w:rsidRPr="00383F3E" w:rsidRDefault="00D80CEB" w:rsidP="00860625">
      <w:pPr>
        <w:pStyle w:val="Ttulo"/>
        <w:ind w:left="-284" w:right="-244"/>
        <w:rPr>
          <w:rFonts w:ascii="Tahoma" w:hAnsi="Tahoma" w:cs="Tahoma"/>
          <w:sz w:val="19"/>
          <w:szCs w:val="19"/>
        </w:rPr>
      </w:pPr>
      <w:r w:rsidRPr="00383F3E">
        <w:rPr>
          <w:rFonts w:ascii="Tahoma" w:hAnsi="Tahoma" w:cs="Tahoma"/>
          <w:b w:val="0"/>
          <w:noProof/>
          <w:sz w:val="19"/>
          <w:szCs w:val="19"/>
          <w:lang w:val="es-SV" w:eastAsia="es-SV"/>
        </w:rPr>
        <w:drawing>
          <wp:inline distT="0" distB="0" distL="0" distR="0" wp14:anchorId="77B0CA7F" wp14:editId="54555A27">
            <wp:extent cx="1852654" cy="892019"/>
            <wp:effectExtent l="0" t="0" r="0" b="3810"/>
            <wp:docPr id="4" name="Imagen 4"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0351" cy="890910"/>
                    </a:xfrm>
                    <a:prstGeom prst="rect">
                      <a:avLst/>
                    </a:prstGeom>
                    <a:noFill/>
                    <a:ln>
                      <a:noFill/>
                    </a:ln>
                  </pic:spPr>
                </pic:pic>
              </a:graphicData>
            </a:graphic>
          </wp:inline>
        </w:drawing>
      </w:r>
    </w:p>
    <w:p w:rsidR="00EE4BE3" w:rsidRPr="0024717E" w:rsidRDefault="00AC63A5" w:rsidP="006C2FB0">
      <w:pPr>
        <w:pStyle w:val="Ttulo"/>
        <w:ind w:left="-284" w:right="-244"/>
        <w:rPr>
          <w:rFonts w:ascii="Tahoma" w:hAnsi="Tahoma" w:cs="Tahoma"/>
          <w:i/>
          <w:sz w:val="14"/>
          <w:szCs w:val="14"/>
        </w:rPr>
      </w:pPr>
      <w:r w:rsidRPr="0024717E">
        <w:rPr>
          <w:rFonts w:ascii="Tahoma" w:hAnsi="Tahoma" w:cs="Tahoma"/>
          <w:i/>
          <w:sz w:val="14"/>
          <w:szCs w:val="14"/>
        </w:rPr>
        <w:t>Administración Nacional de Acueductos y Alcantarillados</w:t>
      </w:r>
    </w:p>
    <w:p w:rsidR="00EE4BE3" w:rsidRPr="0024717E" w:rsidRDefault="00AC63A5" w:rsidP="006C2FB0">
      <w:pPr>
        <w:ind w:left="-284" w:right="-244"/>
        <w:jc w:val="center"/>
        <w:rPr>
          <w:rFonts w:ascii="Tahoma" w:hAnsi="Tahoma" w:cs="Tahoma"/>
          <w:b/>
          <w:i/>
          <w:sz w:val="14"/>
          <w:szCs w:val="14"/>
          <w:lang w:val="es-MX"/>
        </w:rPr>
      </w:pPr>
      <w:r w:rsidRPr="0024717E">
        <w:rPr>
          <w:rFonts w:ascii="Tahoma" w:hAnsi="Tahoma" w:cs="Tahoma"/>
          <w:b/>
          <w:i/>
          <w:sz w:val="14"/>
          <w:szCs w:val="14"/>
          <w:lang w:val="es-MX"/>
        </w:rPr>
        <w:t>San Salvador, El Salvador, C.A.</w:t>
      </w:r>
    </w:p>
    <w:p w:rsidR="00995429" w:rsidRPr="00383F3E" w:rsidRDefault="00995429" w:rsidP="00EA0788">
      <w:pPr>
        <w:pStyle w:val="Ttulo2"/>
        <w:spacing w:line="240" w:lineRule="auto"/>
        <w:ind w:left="-284" w:right="-244"/>
        <w:jc w:val="left"/>
        <w:rPr>
          <w:rFonts w:ascii="Tahoma" w:hAnsi="Tahoma" w:cs="Tahoma"/>
          <w:sz w:val="19"/>
          <w:szCs w:val="19"/>
        </w:rPr>
      </w:pPr>
    </w:p>
    <w:p w:rsidR="00567227" w:rsidRPr="00383F3E" w:rsidRDefault="00567227" w:rsidP="00567227">
      <w:pPr>
        <w:rPr>
          <w:rFonts w:ascii="Tahoma" w:hAnsi="Tahoma" w:cs="Tahoma"/>
          <w:sz w:val="19"/>
          <w:szCs w:val="19"/>
        </w:rPr>
      </w:pPr>
    </w:p>
    <w:p w:rsidR="00A97D6E" w:rsidRPr="00383F3E" w:rsidRDefault="00D22011" w:rsidP="007D0EE1">
      <w:pPr>
        <w:rPr>
          <w:rFonts w:ascii="Tahoma" w:hAnsi="Tahoma" w:cs="Tahoma"/>
          <w:b/>
          <w:sz w:val="19"/>
          <w:szCs w:val="19"/>
        </w:rPr>
      </w:pPr>
      <w:r w:rsidRPr="00383F3E">
        <w:rPr>
          <w:rFonts w:ascii="Tahoma" w:hAnsi="Tahoma" w:cs="Tahoma"/>
          <w:b/>
          <w:sz w:val="19"/>
          <w:szCs w:val="19"/>
        </w:rPr>
        <w:t>CONTRATO DE SUMINISTRO</w:t>
      </w:r>
      <w:r w:rsidR="00D53670" w:rsidRPr="00383F3E">
        <w:rPr>
          <w:rFonts w:ascii="Tahoma" w:hAnsi="Tahoma" w:cs="Tahoma"/>
          <w:b/>
          <w:sz w:val="19"/>
          <w:szCs w:val="19"/>
        </w:rPr>
        <w:t xml:space="preserve"> </w:t>
      </w:r>
      <w:r w:rsidR="00B23BA8" w:rsidRPr="00383F3E">
        <w:rPr>
          <w:rFonts w:ascii="Tahoma" w:hAnsi="Tahoma" w:cs="Tahoma"/>
          <w:b/>
          <w:sz w:val="19"/>
          <w:szCs w:val="19"/>
        </w:rPr>
        <w:t xml:space="preserve">E INSTALACIÓN </w:t>
      </w:r>
      <w:r w:rsidR="00D53670" w:rsidRPr="00383F3E">
        <w:rPr>
          <w:rFonts w:ascii="Tahoma" w:hAnsi="Tahoma" w:cs="Tahoma"/>
          <w:b/>
          <w:sz w:val="19"/>
          <w:szCs w:val="19"/>
        </w:rPr>
        <w:t>DE BIENES</w:t>
      </w:r>
      <w:r w:rsidR="00743A0A" w:rsidRPr="00383F3E">
        <w:rPr>
          <w:rFonts w:ascii="Tahoma" w:hAnsi="Tahoma" w:cs="Tahoma"/>
          <w:b/>
          <w:sz w:val="19"/>
          <w:szCs w:val="19"/>
        </w:rPr>
        <w:t xml:space="preserve"> </w:t>
      </w:r>
      <w:r w:rsidRPr="00383F3E">
        <w:rPr>
          <w:rFonts w:ascii="Tahoma" w:hAnsi="Tahoma" w:cs="Tahoma"/>
          <w:b/>
          <w:sz w:val="19"/>
          <w:szCs w:val="19"/>
        </w:rPr>
        <w:t xml:space="preserve">N° </w:t>
      </w:r>
      <w:r w:rsidR="00BC731C" w:rsidRPr="00383F3E">
        <w:rPr>
          <w:rFonts w:ascii="Tahoma" w:hAnsi="Tahoma" w:cs="Tahoma"/>
          <w:b/>
          <w:sz w:val="19"/>
          <w:szCs w:val="19"/>
        </w:rPr>
        <w:t>03/2016.</w:t>
      </w:r>
    </w:p>
    <w:p w:rsidR="00A97D6E" w:rsidRPr="00383F3E" w:rsidRDefault="005A7285" w:rsidP="001C3B7C">
      <w:pPr>
        <w:ind w:right="-244"/>
        <w:rPr>
          <w:rFonts w:ascii="Tahoma" w:hAnsi="Tahoma" w:cs="Tahoma"/>
          <w:b/>
          <w:bCs/>
          <w:sz w:val="19"/>
          <w:szCs w:val="19"/>
        </w:rPr>
      </w:pPr>
      <w:r w:rsidRPr="00383F3E">
        <w:rPr>
          <w:rFonts w:ascii="Tahoma" w:hAnsi="Tahoma" w:cs="Tahoma"/>
          <w:b/>
          <w:bCs/>
          <w:sz w:val="19"/>
          <w:szCs w:val="19"/>
        </w:rPr>
        <w:t>COMPARACIÓ</w:t>
      </w:r>
      <w:r w:rsidR="008C37F6" w:rsidRPr="00383F3E">
        <w:rPr>
          <w:rFonts w:ascii="Tahoma" w:hAnsi="Tahoma" w:cs="Tahoma"/>
          <w:b/>
          <w:bCs/>
          <w:sz w:val="19"/>
          <w:szCs w:val="19"/>
        </w:rPr>
        <w:t>N</w:t>
      </w:r>
      <w:r w:rsidRPr="00383F3E">
        <w:rPr>
          <w:rFonts w:ascii="Tahoma" w:hAnsi="Tahoma" w:cs="Tahoma"/>
          <w:b/>
          <w:bCs/>
          <w:sz w:val="19"/>
          <w:szCs w:val="19"/>
        </w:rPr>
        <w:t xml:space="preserve"> DE PRECIOS N° </w:t>
      </w:r>
      <w:r w:rsidR="00743A0A" w:rsidRPr="00383F3E">
        <w:rPr>
          <w:rFonts w:ascii="Tahoma" w:hAnsi="Tahoma" w:cs="Tahoma"/>
          <w:b/>
          <w:bCs/>
          <w:sz w:val="19"/>
          <w:szCs w:val="19"/>
        </w:rPr>
        <w:t>CP-03-2015/2358-OC-ES</w:t>
      </w:r>
    </w:p>
    <w:p w:rsidR="001713E2" w:rsidRPr="00383F3E" w:rsidRDefault="001713E2" w:rsidP="001C3B7C">
      <w:pPr>
        <w:ind w:right="-244"/>
        <w:rPr>
          <w:rFonts w:ascii="Tahoma" w:hAnsi="Tahoma" w:cs="Tahoma"/>
          <w:b/>
          <w:bCs/>
          <w:sz w:val="19"/>
          <w:szCs w:val="19"/>
        </w:rPr>
      </w:pPr>
      <w:r w:rsidRPr="00383F3E">
        <w:rPr>
          <w:rFonts w:ascii="Tahoma" w:hAnsi="Tahoma" w:cs="Tahoma"/>
          <w:b/>
          <w:bCs/>
          <w:sz w:val="19"/>
          <w:szCs w:val="19"/>
        </w:rPr>
        <w:t xml:space="preserve">ACTA NÚMERO </w:t>
      </w:r>
      <w:r w:rsidR="009916D7" w:rsidRPr="00383F3E">
        <w:rPr>
          <w:rFonts w:ascii="Tahoma" w:hAnsi="Tahoma" w:cs="Tahoma"/>
          <w:b/>
          <w:bCs/>
          <w:sz w:val="19"/>
          <w:szCs w:val="19"/>
        </w:rPr>
        <w:t xml:space="preserve">56 </w:t>
      </w:r>
      <w:r w:rsidRPr="00383F3E">
        <w:rPr>
          <w:rFonts w:ascii="Tahoma" w:hAnsi="Tahoma" w:cs="Tahoma"/>
          <w:b/>
          <w:bCs/>
          <w:sz w:val="19"/>
          <w:szCs w:val="19"/>
        </w:rPr>
        <w:t xml:space="preserve">DE FECHA </w:t>
      </w:r>
      <w:r w:rsidR="009916D7" w:rsidRPr="00383F3E">
        <w:rPr>
          <w:rFonts w:ascii="Tahoma" w:hAnsi="Tahoma" w:cs="Tahoma"/>
          <w:b/>
          <w:bCs/>
          <w:sz w:val="19"/>
          <w:szCs w:val="19"/>
        </w:rPr>
        <w:t>18 DE DICIEMBRE DE 2015</w:t>
      </w:r>
      <w:r w:rsidR="00A97D6E" w:rsidRPr="00383F3E">
        <w:rPr>
          <w:rFonts w:ascii="Tahoma" w:hAnsi="Tahoma" w:cs="Tahoma"/>
          <w:b/>
          <w:bCs/>
          <w:sz w:val="19"/>
          <w:szCs w:val="19"/>
        </w:rPr>
        <w:t xml:space="preserve"> </w:t>
      </w:r>
    </w:p>
    <w:p w:rsidR="001713E2" w:rsidRPr="00383F3E" w:rsidRDefault="001713E2" w:rsidP="00781784">
      <w:pPr>
        <w:pStyle w:val="Ttulo"/>
        <w:spacing w:line="360" w:lineRule="auto"/>
        <w:ind w:left="-284" w:right="-244"/>
        <w:jc w:val="left"/>
        <w:rPr>
          <w:rFonts w:ascii="Tahoma" w:hAnsi="Tahoma" w:cs="Tahoma"/>
          <w:sz w:val="19"/>
          <w:szCs w:val="19"/>
        </w:rPr>
      </w:pPr>
    </w:p>
    <w:p w:rsidR="00FE62C8" w:rsidRPr="00383F3E" w:rsidRDefault="00DE48D3" w:rsidP="008361CE">
      <w:pPr>
        <w:spacing w:line="360" w:lineRule="auto"/>
        <w:ind w:right="40"/>
        <w:jc w:val="both"/>
        <w:rPr>
          <w:rFonts w:ascii="Tahoma" w:hAnsi="Tahoma" w:cs="Tahoma"/>
          <w:sz w:val="19"/>
          <w:szCs w:val="19"/>
        </w:rPr>
      </w:pPr>
      <w:r w:rsidRPr="00383F3E">
        <w:rPr>
          <w:rFonts w:ascii="Tahoma" w:hAnsi="Tahoma" w:cs="Tahoma"/>
          <w:b/>
          <w:bCs/>
          <w:sz w:val="19"/>
          <w:szCs w:val="19"/>
        </w:rPr>
        <w:t xml:space="preserve">Nosotros: MARCO ANTONIO FORTÍN HUEZO, </w:t>
      </w:r>
      <w:r w:rsidRPr="00383F3E">
        <w:rPr>
          <w:rFonts w:ascii="Tahoma" w:hAnsi="Tahoma" w:cs="Tahoma"/>
          <w:sz w:val="19"/>
          <w:szCs w:val="19"/>
        </w:rPr>
        <w:t xml:space="preserve">de cincuenta y </w:t>
      </w:r>
      <w:r w:rsidR="00A97D6E" w:rsidRPr="00383F3E">
        <w:rPr>
          <w:rFonts w:ascii="Tahoma" w:hAnsi="Tahoma" w:cs="Tahoma"/>
          <w:sz w:val="19"/>
          <w:szCs w:val="19"/>
        </w:rPr>
        <w:t>siete</w:t>
      </w:r>
      <w:r w:rsidRPr="00383F3E">
        <w:rPr>
          <w:rFonts w:ascii="Tahoma" w:hAnsi="Tahoma" w:cs="Tahoma"/>
          <w:sz w:val="19"/>
          <w:szCs w:val="19"/>
        </w:rPr>
        <w:t xml:space="preserve"> años de edad, Empresario, de este domicilio, con Documento Único de Identidad Número cero un millón ochocientos setenta y nueve mil ochocientos cuarenta y siete- uno, con Tarjeta de Identificación Tributaria Número Nueve mil quinientos uno-Doscientos mil novecientos cincuenta y ocho-cero cero uno-cinco,</w:t>
      </w:r>
      <w:r w:rsidR="00FE66F6" w:rsidRPr="00383F3E">
        <w:rPr>
          <w:rFonts w:ascii="Tahoma" w:hAnsi="Tahoma" w:cs="Tahoma"/>
          <w:bCs/>
          <w:sz w:val="19"/>
          <w:szCs w:val="19"/>
          <w:lang w:val="es-ES_tradnl"/>
        </w:rPr>
        <w:t xml:space="preserve"> actuando en mi carácter de Presidente de la Junta de Gobierno, en nombre y representación legal de la </w:t>
      </w:r>
      <w:r w:rsidR="00FE66F6" w:rsidRPr="00383F3E">
        <w:rPr>
          <w:rFonts w:ascii="Tahoma" w:hAnsi="Tahoma" w:cs="Tahoma"/>
          <w:b/>
          <w:bCs/>
          <w:sz w:val="19"/>
          <w:szCs w:val="19"/>
          <w:lang w:val="es-ES_tradnl"/>
        </w:rPr>
        <w:t>ADMINISTRACIÓN NACIONAL DE ACUEDUCTOS Y ALCANTARILLADOS</w:t>
      </w:r>
      <w:r w:rsidR="00FE66F6" w:rsidRPr="00383F3E">
        <w:rPr>
          <w:rFonts w:ascii="Tahoma" w:hAnsi="Tahoma" w:cs="Tahoma"/>
          <w:bCs/>
          <w:sz w:val="19"/>
          <w:szCs w:val="19"/>
          <w:lang w:val="es-ES_tradnl"/>
        </w:rPr>
        <w:t xml:space="preserve">, que puede abreviarse </w:t>
      </w:r>
      <w:r w:rsidR="00FE66F6" w:rsidRPr="00383F3E">
        <w:rPr>
          <w:rFonts w:ascii="Tahoma" w:hAnsi="Tahoma" w:cs="Tahoma"/>
          <w:b/>
          <w:bCs/>
          <w:sz w:val="19"/>
          <w:szCs w:val="19"/>
          <w:lang w:val="es-ES_tradnl"/>
        </w:rPr>
        <w:t>ANDA</w:t>
      </w:r>
      <w:r w:rsidR="00FE66F6" w:rsidRPr="00383F3E">
        <w:rPr>
          <w:rFonts w:ascii="Tahoma" w:hAnsi="Tahoma" w:cs="Tahoma"/>
          <w:bCs/>
          <w:sz w:val="19"/>
          <w:szCs w:val="19"/>
          <w:lang w:val="es-ES_tradnl"/>
        </w:rPr>
        <w:t xml:space="preserve">, Institución Autónoma, de Servicio Público, del domicilio de San Salvador, con Tarjeta de Identificación Tributaria Número Cero Seiscientos Catorce - Doscientos Diez Mil Ciento Veintitrés - Cero </w:t>
      </w:r>
      <w:proofErr w:type="spellStart"/>
      <w:r w:rsidR="00FE66F6" w:rsidRPr="00383F3E">
        <w:rPr>
          <w:rFonts w:ascii="Tahoma" w:hAnsi="Tahoma" w:cs="Tahoma"/>
          <w:bCs/>
          <w:sz w:val="19"/>
          <w:szCs w:val="19"/>
          <w:lang w:val="es-ES_tradnl"/>
        </w:rPr>
        <w:t>Cero</w:t>
      </w:r>
      <w:proofErr w:type="spellEnd"/>
      <w:r w:rsidR="00FE66F6" w:rsidRPr="00383F3E">
        <w:rPr>
          <w:rFonts w:ascii="Tahoma" w:hAnsi="Tahoma" w:cs="Tahoma"/>
          <w:bCs/>
          <w:sz w:val="19"/>
          <w:szCs w:val="19"/>
          <w:lang w:val="es-ES_tradnl"/>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FE66F6" w:rsidRPr="00383F3E">
        <w:rPr>
          <w:rFonts w:ascii="Tahoma" w:hAnsi="Tahoma" w:cs="Tahoma"/>
          <w:b/>
          <w:bCs/>
          <w:sz w:val="19"/>
          <w:szCs w:val="19"/>
          <w:lang w:val="es-ES_tradnl"/>
        </w:rPr>
        <w:t>“</w:t>
      </w:r>
      <w:r w:rsidR="00285058" w:rsidRPr="00383F3E">
        <w:rPr>
          <w:rFonts w:ascii="Tahoma" w:hAnsi="Tahoma" w:cs="Tahoma"/>
          <w:b/>
          <w:bCs/>
          <w:sz w:val="19"/>
          <w:szCs w:val="19"/>
          <w:lang w:val="es-ES_tradnl"/>
        </w:rPr>
        <w:t>LA INSTITUCIÓN CONTRATANTE</w:t>
      </w:r>
      <w:r w:rsidR="00FE66F6" w:rsidRPr="00383F3E">
        <w:rPr>
          <w:rFonts w:ascii="Tahoma" w:hAnsi="Tahoma" w:cs="Tahoma"/>
          <w:b/>
          <w:bCs/>
          <w:sz w:val="19"/>
          <w:szCs w:val="19"/>
          <w:lang w:val="es-ES_tradnl"/>
        </w:rPr>
        <w:t xml:space="preserve">” </w:t>
      </w:r>
      <w:r w:rsidR="00FE66F6" w:rsidRPr="00383F3E">
        <w:rPr>
          <w:rFonts w:ascii="Tahoma" w:hAnsi="Tahoma" w:cs="Tahoma"/>
          <w:bCs/>
          <w:sz w:val="19"/>
          <w:szCs w:val="19"/>
          <w:lang w:val="es-ES_tradnl"/>
        </w:rPr>
        <w:t>o</w:t>
      </w:r>
      <w:r w:rsidR="00FE66F6" w:rsidRPr="00383F3E">
        <w:rPr>
          <w:rFonts w:ascii="Tahoma" w:hAnsi="Tahoma" w:cs="Tahoma"/>
          <w:b/>
          <w:bCs/>
          <w:sz w:val="19"/>
          <w:szCs w:val="19"/>
          <w:lang w:val="es-ES_tradnl"/>
        </w:rPr>
        <w:t xml:space="preserve"> “ANDA”</w:t>
      </w:r>
      <w:r w:rsidR="00E17236" w:rsidRPr="00383F3E">
        <w:rPr>
          <w:rFonts w:ascii="Tahoma" w:hAnsi="Tahoma" w:cs="Tahoma"/>
          <w:sz w:val="19"/>
          <w:szCs w:val="19"/>
        </w:rPr>
        <w:t xml:space="preserve"> </w:t>
      </w:r>
      <w:r w:rsidR="00DD07A8" w:rsidRPr="00383F3E">
        <w:rPr>
          <w:rFonts w:ascii="Tahoma" w:hAnsi="Tahoma" w:cs="Tahoma"/>
          <w:sz w:val="19"/>
          <w:szCs w:val="19"/>
        </w:rPr>
        <w:t xml:space="preserve">y </w:t>
      </w:r>
      <w:r w:rsidR="00AF7A3B" w:rsidRPr="00383F3E">
        <w:rPr>
          <w:rFonts w:ascii="Tahoma" w:hAnsi="Tahoma" w:cs="Tahoma"/>
          <w:b/>
          <w:sz w:val="19"/>
          <w:szCs w:val="19"/>
        </w:rPr>
        <w:t>OSWALDO ERNESTO SIFONTES COLOCHO</w:t>
      </w:r>
      <w:r w:rsidR="00DD07A8" w:rsidRPr="00383F3E">
        <w:rPr>
          <w:rFonts w:ascii="Tahoma" w:hAnsi="Tahoma" w:cs="Tahoma"/>
          <w:b/>
          <w:snapToGrid w:val="0"/>
          <w:sz w:val="19"/>
          <w:szCs w:val="19"/>
          <w:lang w:val="es-MX"/>
        </w:rPr>
        <w:t xml:space="preserve">, </w:t>
      </w:r>
      <w:r w:rsidR="00111A57" w:rsidRPr="00383F3E">
        <w:rPr>
          <w:rFonts w:ascii="Tahoma" w:hAnsi="Tahoma" w:cs="Tahoma"/>
          <w:snapToGrid w:val="0"/>
          <w:sz w:val="19"/>
          <w:szCs w:val="19"/>
          <w:lang w:val="es-MX"/>
        </w:rPr>
        <w:t>de cuarenta y seis</w:t>
      </w:r>
      <w:r w:rsidR="00DD07A8" w:rsidRPr="00383F3E">
        <w:rPr>
          <w:rFonts w:ascii="Tahoma" w:hAnsi="Tahoma" w:cs="Tahoma"/>
          <w:snapToGrid w:val="0"/>
          <w:sz w:val="19"/>
          <w:szCs w:val="19"/>
          <w:lang w:val="es-MX"/>
        </w:rPr>
        <w:t xml:space="preserve"> años de edad, </w:t>
      </w:r>
      <w:r w:rsidR="00111A57" w:rsidRPr="00383F3E">
        <w:rPr>
          <w:rFonts w:ascii="Tahoma" w:hAnsi="Tahoma" w:cs="Tahoma"/>
          <w:snapToGrid w:val="0"/>
          <w:sz w:val="19"/>
          <w:szCs w:val="19"/>
          <w:lang w:val="es-MX"/>
        </w:rPr>
        <w:t>Empresario</w:t>
      </w:r>
      <w:r w:rsidR="00DD07A8" w:rsidRPr="00383F3E">
        <w:rPr>
          <w:rFonts w:ascii="Tahoma" w:hAnsi="Tahoma" w:cs="Tahoma"/>
          <w:snapToGrid w:val="0"/>
          <w:sz w:val="19"/>
          <w:szCs w:val="19"/>
          <w:lang w:val="es-MX"/>
        </w:rPr>
        <w:t xml:space="preserve">, del domicilio del Municipio de </w:t>
      </w:r>
      <w:r w:rsidR="00111A57" w:rsidRPr="00383F3E">
        <w:rPr>
          <w:rFonts w:ascii="Tahoma" w:hAnsi="Tahoma" w:cs="Tahoma"/>
          <w:snapToGrid w:val="0"/>
          <w:sz w:val="19"/>
          <w:szCs w:val="19"/>
          <w:lang w:val="es-MX"/>
        </w:rPr>
        <w:t>San Salvador</w:t>
      </w:r>
      <w:r w:rsidR="00DD07A8" w:rsidRPr="00383F3E">
        <w:rPr>
          <w:rFonts w:ascii="Tahoma" w:hAnsi="Tahoma" w:cs="Tahoma"/>
          <w:snapToGrid w:val="0"/>
          <w:sz w:val="19"/>
          <w:szCs w:val="19"/>
          <w:lang w:val="es-MX"/>
        </w:rPr>
        <w:t xml:space="preserve">, Departamento de </w:t>
      </w:r>
      <w:r w:rsidR="00111A57" w:rsidRPr="00383F3E">
        <w:rPr>
          <w:rFonts w:ascii="Tahoma" w:hAnsi="Tahoma" w:cs="Tahoma"/>
          <w:snapToGrid w:val="0"/>
          <w:sz w:val="19"/>
          <w:szCs w:val="19"/>
          <w:lang w:val="es-MX"/>
        </w:rPr>
        <w:t>San Salvador</w:t>
      </w:r>
      <w:r w:rsidR="00DD07A8" w:rsidRPr="00383F3E">
        <w:rPr>
          <w:rFonts w:ascii="Tahoma" w:hAnsi="Tahoma" w:cs="Tahoma"/>
          <w:snapToGrid w:val="0"/>
          <w:sz w:val="19"/>
          <w:szCs w:val="19"/>
          <w:lang w:val="es-MX"/>
        </w:rPr>
        <w:t xml:space="preserve">; portador de mi Documento Único de Identidad número </w:t>
      </w:r>
      <w:r w:rsidR="00111A57" w:rsidRPr="00383F3E">
        <w:rPr>
          <w:rFonts w:ascii="Tahoma" w:hAnsi="Tahoma" w:cs="Tahoma"/>
          <w:snapToGrid w:val="0"/>
          <w:sz w:val="19"/>
          <w:szCs w:val="19"/>
          <w:lang w:val="es-MX"/>
        </w:rPr>
        <w:t xml:space="preserve">cero </w:t>
      </w:r>
      <w:proofErr w:type="spellStart"/>
      <w:r w:rsidR="00111A57" w:rsidRPr="00383F3E">
        <w:rPr>
          <w:rFonts w:ascii="Tahoma" w:hAnsi="Tahoma" w:cs="Tahoma"/>
          <w:snapToGrid w:val="0"/>
          <w:sz w:val="19"/>
          <w:szCs w:val="19"/>
          <w:lang w:val="es-MX"/>
        </w:rPr>
        <w:t>cero</w:t>
      </w:r>
      <w:proofErr w:type="spellEnd"/>
      <w:r w:rsidR="00111A57" w:rsidRPr="00383F3E">
        <w:rPr>
          <w:rFonts w:ascii="Tahoma" w:hAnsi="Tahoma" w:cs="Tahoma"/>
          <w:snapToGrid w:val="0"/>
          <w:sz w:val="19"/>
          <w:szCs w:val="19"/>
          <w:lang w:val="es-MX"/>
        </w:rPr>
        <w:t xml:space="preserve"> ochocientos cuarenta y cinco mil setecientos treinta y seis - seis</w:t>
      </w:r>
      <w:r w:rsidR="00DD07A8" w:rsidRPr="00383F3E">
        <w:rPr>
          <w:rFonts w:ascii="Tahoma" w:hAnsi="Tahoma" w:cs="Tahoma"/>
          <w:snapToGrid w:val="0"/>
          <w:sz w:val="19"/>
          <w:szCs w:val="19"/>
          <w:lang w:val="es-MX"/>
        </w:rPr>
        <w:t xml:space="preserve">; </w:t>
      </w:r>
      <w:r w:rsidR="00DD07A8" w:rsidRPr="00383F3E">
        <w:rPr>
          <w:rFonts w:ascii="Tahoma" w:hAnsi="Tahoma" w:cs="Tahoma"/>
          <w:sz w:val="19"/>
          <w:szCs w:val="19"/>
        </w:rPr>
        <w:t xml:space="preserve">con Tarjeta de Identificación Tributaria número </w:t>
      </w:r>
      <w:r w:rsidR="00464E5B" w:rsidRPr="00383F3E">
        <w:rPr>
          <w:rFonts w:ascii="Tahoma" w:hAnsi="Tahoma" w:cs="Tahoma"/>
          <w:sz w:val="19"/>
          <w:szCs w:val="19"/>
        </w:rPr>
        <w:t xml:space="preserve">cero seiscientos catorce – ciento cincuenta mil cuatrocientos sesenta y nueve – cero </w:t>
      </w:r>
      <w:proofErr w:type="spellStart"/>
      <w:r w:rsidR="00464E5B" w:rsidRPr="00383F3E">
        <w:rPr>
          <w:rFonts w:ascii="Tahoma" w:hAnsi="Tahoma" w:cs="Tahoma"/>
          <w:sz w:val="19"/>
          <w:szCs w:val="19"/>
        </w:rPr>
        <w:t>cero</w:t>
      </w:r>
      <w:proofErr w:type="spellEnd"/>
      <w:r w:rsidR="00464E5B" w:rsidRPr="00383F3E">
        <w:rPr>
          <w:rFonts w:ascii="Tahoma" w:hAnsi="Tahoma" w:cs="Tahoma"/>
          <w:sz w:val="19"/>
          <w:szCs w:val="19"/>
        </w:rPr>
        <w:t xml:space="preserve"> uno - tres</w:t>
      </w:r>
      <w:r w:rsidR="00DD07A8" w:rsidRPr="00383F3E">
        <w:rPr>
          <w:rFonts w:ascii="Tahoma" w:hAnsi="Tahoma" w:cs="Tahoma"/>
          <w:sz w:val="19"/>
          <w:szCs w:val="19"/>
        </w:rPr>
        <w:t xml:space="preserve">, </w:t>
      </w:r>
      <w:r w:rsidR="00DD07A8" w:rsidRPr="00383F3E">
        <w:rPr>
          <w:rFonts w:ascii="Tahoma" w:hAnsi="Tahoma" w:cs="Tahoma"/>
          <w:snapToGrid w:val="0"/>
          <w:sz w:val="19"/>
          <w:szCs w:val="19"/>
          <w:lang w:val="es-MX"/>
        </w:rPr>
        <w:t xml:space="preserve">actuando en calidad de </w:t>
      </w:r>
      <w:r w:rsidR="00464E5B" w:rsidRPr="00383F3E">
        <w:rPr>
          <w:rFonts w:ascii="Tahoma" w:hAnsi="Tahoma" w:cs="Tahoma"/>
          <w:snapToGrid w:val="0"/>
          <w:sz w:val="19"/>
          <w:szCs w:val="19"/>
          <w:lang w:val="es-MX"/>
        </w:rPr>
        <w:t>Apoderado Administrativo Especial</w:t>
      </w:r>
      <w:r w:rsidR="00DD07A8" w:rsidRPr="00383F3E">
        <w:rPr>
          <w:rFonts w:ascii="Tahoma" w:hAnsi="Tahoma" w:cs="Tahoma"/>
          <w:snapToGrid w:val="0"/>
          <w:sz w:val="19"/>
          <w:szCs w:val="19"/>
          <w:lang w:val="es-MX"/>
        </w:rPr>
        <w:t xml:space="preserve"> de la Sociedad </w:t>
      </w:r>
      <w:r w:rsidR="00464E5B" w:rsidRPr="00383F3E">
        <w:rPr>
          <w:rFonts w:ascii="Tahoma" w:hAnsi="Tahoma" w:cs="Tahoma"/>
          <w:b/>
          <w:snapToGrid w:val="0"/>
          <w:sz w:val="19"/>
          <w:szCs w:val="19"/>
          <w:lang w:val="es-MX"/>
        </w:rPr>
        <w:t>STB COMPUTER</w:t>
      </w:r>
      <w:r w:rsidR="00DD07A8" w:rsidRPr="00383F3E">
        <w:rPr>
          <w:rFonts w:ascii="Tahoma" w:hAnsi="Tahoma" w:cs="Tahoma"/>
          <w:b/>
          <w:snapToGrid w:val="0"/>
          <w:sz w:val="19"/>
          <w:szCs w:val="19"/>
          <w:lang w:val="es-MX"/>
        </w:rPr>
        <w:t xml:space="preserve">, SOCIEDAD ANÓNIMA DE CAPITAL VARIABLE, </w:t>
      </w:r>
      <w:r w:rsidR="00DD07A8" w:rsidRPr="00383F3E">
        <w:rPr>
          <w:rFonts w:ascii="Tahoma" w:hAnsi="Tahoma" w:cs="Tahoma"/>
          <w:snapToGrid w:val="0"/>
          <w:sz w:val="19"/>
          <w:szCs w:val="19"/>
          <w:lang w:val="es-MX"/>
        </w:rPr>
        <w:t xml:space="preserve">que podrá abreviarse </w:t>
      </w:r>
      <w:r w:rsidR="00464E5B" w:rsidRPr="00383F3E">
        <w:rPr>
          <w:rFonts w:ascii="Tahoma" w:hAnsi="Tahoma" w:cs="Tahoma"/>
          <w:b/>
          <w:snapToGrid w:val="0"/>
          <w:sz w:val="19"/>
          <w:szCs w:val="19"/>
          <w:lang w:val="es-MX"/>
        </w:rPr>
        <w:t>STB COMPUTER,</w:t>
      </w:r>
      <w:r w:rsidR="00DD07A8" w:rsidRPr="00383F3E">
        <w:rPr>
          <w:rFonts w:ascii="Tahoma" w:hAnsi="Tahoma" w:cs="Tahoma"/>
          <w:b/>
          <w:snapToGrid w:val="0"/>
          <w:sz w:val="19"/>
          <w:szCs w:val="19"/>
          <w:lang w:val="es-MX"/>
        </w:rPr>
        <w:t xml:space="preserve"> S.A. DE C.V.</w:t>
      </w:r>
      <w:r w:rsidR="00DD07A8" w:rsidRPr="00383F3E">
        <w:rPr>
          <w:rFonts w:ascii="Tahoma" w:hAnsi="Tahoma" w:cs="Tahoma"/>
          <w:snapToGrid w:val="0"/>
          <w:sz w:val="19"/>
          <w:szCs w:val="19"/>
          <w:lang w:val="es-MX"/>
        </w:rPr>
        <w:t xml:space="preserve">, de nacionalidad Salvadoreña, del Domicilio del Municipio de </w:t>
      </w:r>
      <w:r w:rsidR="00E7328D" w:rsidRPr="00383F3E">
        <w:rPr>
          <w:rFonts w:ascii="Tahoma" w:hAnsi="Tahoma" w:cs="Tahoma"/>
          <w:snapToGrid w:val="0"/>
          <w:sz w:val="19"/>
          <w:szCs w:val="19"/>
          <w:lang w:val="es-MX"/>
        </w:rPr>
        <w:t xml:space="preserve">San Salvador, </w:t>
      </w:r>
      <w:r w:rsidR="00DD07A8" w:rsidRPr="00383F3E">
        <w:rPr>
          <w:rFonts w:ascii="Tahoma" w:hAnsi="Tahoma" w:cs="Tahoma"/>
          <w:snapToGrid w:val="0"/>
          <w:sz w:val="19"/>
          <w:szCs w:val="19"/>
          <w:lang w:val="es-MX"/>
        </w:rPr>
        <w:t xml:space="preserve">Departamento de </w:t>
      </w:r>
      <w:r w:rsidR="00E7328D" w:rsidRPr="00383F3E">
        <w:rPr>
          <w:rFonts w:ascii="Tahoma" w:hAnsi="Tahoma" w:cs="Tahoma"/>
          <w:snapToGrid w:val="0"/>
          <w:sz w:val="19"/>
          <w:szCs w:val="19"/>
          <w:lang w:val="es-MX"/>
        </w:rPr>
        <w:t>San Salvador</w:t>
      </w:r>
      <w:r w:rsidR="00DD07A8" w:rsidRPr="00383F3E">
        <w:rPr>
          <w:rFonts w:ascii="Tahoma" w:hAnsi="Tahoma" w:cs="Tahoma"/>
          <w:snapToGrid w:val="0"/>
          <w:sz w:val="19"/>
          <w:szCs w:val="19"/>
          <w:lang w:val="es-MX"/>
        </w:rPr>
        <w:t xml:space="preserve">, con Tarjeta de Identificación Tributaria número </w:t>
      </w:r>
      <w:r w:rsidR="00E7328D" w:rsidRPr="00383F3E">
        <w:rPr>
          <w:rFonts w:ascii="Tahoma" w:hAnsi="Tahoma" w:cs="Tahoma"/>
          <w:snapToGrid w:val="0"/>
          <w:sz w:val="19"/>
          <w:szCs w:val="19"/>
          <w:lang w:val="es-MX"/>
        </w:rPr>
        <w:t>cero seiscientos catorce – ciento once mil doscientos cuatro – ciento uno - cuatro</w:t>
      </w:r>
      <w:r w:rsidR="00DD07A8" w:rsidRPr="00383F3E">
        <w:rPr>
          <w:rFonts w:ascii="Tahoma" w:hAnsi="Tahoma" w:cs="Tahoma"/>
          <w:snapToGrid w:val="0"/>
          <w:sz w:val="19"/>
          <w:szCs w:val="19"/>
          <w:lang w:val="es-MX"/>
        </w:rPr>
        <w:t xml:space="preserve">; y con Registro de Contribuyente del Impuesto a la Transferencia de Bienes Muebles y a la Prestación de Servicios </w:t>
      </w:r>
      <w:r w:rsidR="00E7328D" w:rsidRPr="00383F3E">
        <w:rPr>
          <w:rFonts w:ascii="Tahoma" w:hAnsi="Tahoma" w:cs="Tahoma"/>
          <w:snapToGrid w:val="0"/>
          <w:sz w:val="19"/>
          <w:szCs w:val="19"/>
          <w:lang w:val="es-MX"/>
        </w:rPr>
        <w:t>número ciento</w:t>
      </w:r>
      <w:r w:rsidR="00DD07A8" w:rsidRPr="00383F3E">
        <w:rPr>
          <w:rFonts w:ascii="Tahoma" w:hAnsi="Tahoma" w:cs="Tahoma"/>
          <w:snapToGrid w:val="0"/>
          <w:sz w:val="19"/>
          <w:szCs w:val="19"/>
          <w:lang w:val="es-MX"/>
        </w:rPr>
        <w:t xml:space="preserve"> </w:t>
      </w:r>
      <w:r w:rsidR="00E7328D" w:rsidRPr="00383F3E">
        <w:rPr>
          <w:rFonts w:ascii="Tahoma" w:hAnsi="Tahoma" w:cs="Tahoma"/>
          <w:snapToGrid w:val="0"/>
          <w:sz w:val="19"/>
          <w:szCs w:val="19"/>
          <w:lang w:val="es-MX"/>
        </w:rPr>
        <w:t>sesenta y un mil ciento treinta y cinco - tres</w:t>
      </w:r>
      <w:r w:rsidR="00DD07A8" w:rsidRPr="00383F3E">
        <w:rPr>
          <w:rFonts w:ascii="Tahoma" w:hAnsi="Tahoma" w:cs="Tahoma"/>
          <w:sz w:val="19"/>
          <w:szCs w:val="19"/>
        </w:rPr>
        <w:t>;</w:t>
      </w:r>
      <w:r w:rsidR="00E43C34" w:rsidRPr="00383F3E">
        <w:rPr>
          <w:rFonts w:ascii="Tahoma" w:hAnsi="Tahoma" w:cs="Tahoma"/>
          <w:sz w:val="19"/>
          <w:szCs w:val="19"/>
        </w:rPr>
        <w:t xml:space="preserve"> </w:t>
      </w:r>
      <w:r w:rsidR="00FE66F6" w:rsidRPr="00383F3E">
        <w:rPr>
          <w:rFonts w:ascii="Tahoma" w:hAnsi="Tahoma" w:cs="Tahoma"/>
          <w:bCs/>
          <w:sz w:val="19"/>
          <w:szCs w:val="19"/>
          <w:lang w:val="es-ES_tradnl"/>
        </w:rPr>
        <w:t xml:space="preserve">quien en lo sucesivo de éste instrumento se me denominará </w:t>
      </w:r>
      <w:r w:rsidR="00FE66F6" w:rsidRPr="00383F3E">
        <w:rPr>
          <w:rFonts w:ascii="Tahoma" w:hAnsi="Tahoma" w:cs="Tahoma"/>
          <w:b/>
          <w:bCs/>
          <w:sz w:val="19"/>
          <w:szCs w:val="19"/>
          <w:lang w:val="es-ES_tradnl"/>
        </w:rPr>
        <w:t>“El PROVEEDOR”</w:t>
      </w:r>
      <w:r w:rsidR="00FE66F6" w:rsidRPr="00383F3E">
        <w:rPr>
          <w:rFonts w:ascii="Tahoma" w:hAnsi="Tahoma" w:cs="Tahoma"/>
          <w:bCs/>
          <w:sz w:val="19"/>
          <w:szCs w:val="19"/>
          <w:lang w:val="es-ES_tradnl"/>
        </w:rPr>
        <w:t xml:space="preserve">. </w:t>
      </w:r>
      <w:r w:rsidR="00FE66F6" w:rsidRPr="00383F3E">
        <w:rPr>
          <w:rFonts w:ascii="Tahoma" w:hAnsi="Tahoma" w:cs="Tahoma"/>
          <w:bCs/>
          <w:sz w:val="19"/>
          <w:szCs w:val="19"/>
        </w:rPr>
        <w:t>Ambos comparecientes manifestamos: a) Ser de los datos de identificación consignados, b) Estar en el libre ejercicio de nuestros derechos civiles, y c) Que la representación que se ejercita es suficiente conforme a la ley y a nuestro juicio para la celebración de éste acto y que es nuestra voluntad suscribir el</w:t>
      </w:r>
      <w:r w:rsidR="00282AC2" w:rsidRPr="00383F3E">
        <w:rPr>
          <w:rFonts w:ascii="Tahoma" w:hAnsi="Tahoma" w:cs="Tahoma"/>
          <w:sz w:val="19"/>
          <w:szCs w:val="19"/>
        </w:rPr>
        <w:t xml:space="preserve"> </w:t>
      </w:r>
      <w:r w:rsidR="00282AC2" w:rsidRPr="00383F3E">
        <w:rPr>
          <w:rFonts w:ascii="Tahoma" w:hAnsi="Tahoma" w:cs="Tahoma"/>
          <w:b/>
          <w:bCs/>
          <w:sz w:val="19"/>
          <w:szCs w:val="19"/>
        </w:rPr>
        <w:t>CONTRATO DE SUMINISTRO</w:t>
      </w:r>
      <w:r w:rsidR="00D92ECB" w:rsidRPr="00383F3E">
        <w:rPr>
          <w:rFonts w:ascii="Tahoma" w:hAnsi="Tahoma" w:cs="Tahoma"/>
          <w:b/>
          <w:bCs/>
          <w:sz w:val="19"/>
          <w:szCs w:val="19"/>
        </w:rPr>
        <w:t xml:space="preserve"> </w:t>
      </w:r>
      <w:r w:rsidR="002D6277" w:rsidRPr="00383F3E">
        <w:rPr>
          <w:rFonts w:ascii="Tahoma" w:hAnsi="Tahoma" w:cs="Tahoma"/>
          <w:b/>
          <w:sz w:val="19"/>
          <w:szCs w:val="19"/>
        </w:rPr>
        <w:t>E INSTALACIÓN DE BIENES N° 03/2016</w:t>
      </w:r>
      <w:r w:rsidR="00282AC2" w:rsidRPr="00383F3E">
        <w:rPr>
          <w:rFonts w:ascii="Tahoma" w:hAnsi="Tahoma" w:cs="Tahoma"/>
          <w:sz w:val="19"/>
          <w:szCs w:val="19"/>
        </w:rPr>
        <w:t xml:space="preserve"> </w:t>
      </w:r>
      <w:r w:rsidR="001A5FAA" w:rsidRPr="00383F3E">
        <w:rPr>
          <w:rFonts w:ascii="Tahoma" w:hAnsi="Tahoma" w:cs="Tahoma"/>
          <w:sz w:val="19"/>
          <w:szCs w:val="19"/>
        </w:rPr>
        <w:t>derivado de</w:t>
      </w:r>
      <w:r w:rsidR="00282AC2" w:rsidRPr="00383F3E">
        <w:rPr>
          <w:rFonts w:ascii="Tahoma" w:hAnsi="Tahoma" w:cs="Tahoma"/>
          <w:sz w:val="19"/>
          <w:szCs w:val="19"/>
        </w:rPr>
        <w:t xml:space="preserve"> la </w:t>
      </w:r>
      <w:r w:rsidR="00004B00" w:rsidRPr="00383F3E">
        <w:rPr>
          <w:rFonts w:ascii="Tahoma" w:hAnsi="Tahoma" w:cs="Tahoma"/>
          <w:sz w:val="19"/>
          <w:szCs w:val="19"/>
          <w:lang w:val="es-SV"/>
        </w:rPr>
        <w:t xml:space="preserve">Comparación de Precios </w:t>
      </w:r>
      <w:r w:rsidR="00771319" w:rsidRPr="00383F3E">
        <w:rPr>
          <w:rFonts w:ascii="Tahoma" w:hAnsi="Tahoma" w:cs="Tahoma"/>
          <w:b/>
          <w:sz w:val="19"/>
          <w:szCs w:val="19"/>
          <w:lang w:val="es-SV"/>
        </w:rPr>
        <w:t xml:space="preserve">N° </w:t>
      </w:r>
      <w:r w:rsidR="00D936B3" w:rsidRPr="00383F3E">
        <w:rPr>
          <w:rFonts w:ascii="Tahoma" w:hAnsi="Tahoma" w:cs="Tahoma"/>
          <w:b/>
          <w:sz w:val="19"/>
          <w:szCs w:val="19"/>
          <w:lang w:val="es-SV"/>
        </w:rPr>
        <w:t>CP-03-2015/2358-OC-ES</w:t>
      </w:r>
      <w:r w:rsidR="00004B00" w:rsidRPr="00383F3E">
        <w:rPr>
          <w:rFonts w:ascii="Tahoma" w:hAnsi="Tahoma" w:cs="Tahoma"/>
          <w:sz w:val="19"/>
          <w:szCs w:val="19"/>
          <w:lang w:val="es-SV"/>
        </w:rPr>
        <w:t xml:space="preserve">, </w:t>
      </w:r>
      <w:r w:rsidR="00DA4F2B" w:rsidRPr="00383F3E">
        <w:rPr>
          <w:rFonts w:ascii="Tahoma" w:hAnsi="Tahoma" w:cs="Tahoma"/>
          <w:sz w:val="19"/>
          <w:szCs w:val="19"/>
          <w:lang w:val="es-SV"/>
        </w:rPr>
        <w:t xml:space="preserve">denominada </w:t>
      </w:r>
      <w:r w:rsidR="00004B00" w:rsidRPr="00383F3E">
        <w:rPr>
          <w:rFonts w:ascii="Tahoma" w:hAnsi="Tahoma" w:cs="Tahoma"/>
          <w:b/>
          <w:sz w:val="19"/>
          <w:szCs w:val="19"/>
          <w:lang w:val="es-SV"/>
        </w:rPr>
        <w:t>“</w:t>
      </w:r>
      <w:r w:rsidR="00D936B3" w:rsidRPr="00383F3E">
        <w:rPr>
          <w:rFonts w:ascii="Tahoma" w:hAnsi="Tahoma" w:cs="Tahoma"/>
          <w:b/>
          <w:sz w:val="19"/>
          <w:szCs w:val="19"/>
          <w:lang w:val="es-SV"/>
        </w:rPr>
        <w:t xml:space="preserve">SUMINISTRO E INSTALACIÓN DE EQUIPO DE VIDEO VIGILANCIA PARA EL CENTRO DE FORMACIÓN INTEGRAL </w:t>
      </w:r>
      <w:r w:rsidR="00D936B3" w:rsidRPr="00383F3E">
        <w:rPr>
          <w:rFonts w:ascii="Tahoma" w:hAnsi="Tahoma" w:cs="Tahoma"/>
          <w:b/>
          <w:sz w:val="19"/>
          <w:szCs w:val="19"/>
          <w:lang w:val="es-SV"/>
        </w:rPr>
        <w:lastRenderedPageBreak/>
        <w:t>(C.F.I.) PARA OPERADORES DE SISTEMAS DE AGUA POTABLE Y SANEAMIENTO RURAL</w:t>
      </w:r>
      <w:r w:rsidR="00004B00" w:rsidRPr="00383F3E">
        <w:rPr>
          <w:rFonts w:ascii="Tahoma" w:hAnsi="Tahoma" w:cs="Tahoma"/>
          <w:b/>
          <w:sz w:val="19"/>
          <w:szCs w:val="19"/>
          <w:lang w:val="es-SV"/>
        </w:rPr>
        <w:t>”</w:t>
      </w:r>
      <w:r w:rsidR="00282AC2" w:rsidRPr="00383F3E">
        <w:rPr>
          <w:rFonts w:ascii="Tahoma" w:hAnsi="Tahoma" w:cs="Tahoma"/>
          <w:sz w:val="19"/>
          <w:szCs w:val="19"/>
        </w:rPr>
        <w:t xml:space="preserve">, </w:t>
      </w:r>
      <w:r w:rsidR="006F0A39" w:rsidRPr="00383F3E">
        <w:rPr>
          <w:rFonts w:ascii="Tahoma" w:hAnsi="Tahoma" w:cs="Tahoma"/>
          <w:sz w:val="19"/>
          <w:szCs w:val="19"/>
        </w:rPr>
        <w:t>el cual se regulará conforme a las disposiciones de</w:t>
      </w:r>
      <w:r w:rsidR="00D07524" w:rsidRPr="00383F3E">
        <w:rPr>
          <w:rFonts w:ascii="Tahoma" w:hAnsi="Tahoma" w:cs="Tahoma"/>
          <w:sz w:val="19"/>
          <w:szCs w:val="19"/>
        </w:rPr>
        <w:t xml:space="preserve"> </w:t>
      </w:r>
      <w:r w:rsidR="00D07524" w:rsidRPr="00383F3E">
        <w:rPr>
          <w:rFonts w:ascii="Tahoma" w:hAnsi="Tahoma" w:cs="Tahoma"/>
          <w:bCs/>
          <w:sz w:val="19"/>
          <w:szCs w:val="19"/>
        </w:rPr>
        <w:t xml:space="preserve">LAS POLÍTICAS PARA LA ADQUISICIÓN DE BIENES Y OBRAS FINANCIADOS POR EL BANCO INTERAMERICANO DE DESARROLLO (GN-2349-9), </w:t>
      </w:r>
      <w:r w:rsidR="00771319" w:rsidRPr="00383F3E">
        <w:rPr>
          <w:rFonts w:ascii="Tahoma" w:hAnsi="Tahoma" w:cs="Tahoma"/>
          <w:bCs/>
          <w:sz w:val="19"/>
          <w:szCs w:val="19"/>
        </w:rPr>
        <w:t xml:space="preserve">los Documentos de la </w:t>
      </w:r>
      <w:r w:rsidR="00771319" w:rsidRPr="00383F3E">
        <w:rPr>
          <w:rFonts w:ascii="Tahoma" w:hAnsi="Tahoma" w:cs="Tahoma"/>
          <w:sz w:val="19"/>
          <w:szCs w:val="19"/>
          <w:lang w:val="es-SV"/>
        </w:rPr>
        <w:t xml:space="preserve">Comparación de Precios </w:t>
      </w:r>
      <w:r w:rsidR="00A62E51" w:rsidRPr="00383F3E">
        <w:rPr>
          <w:rFonts w:ascii="Tahoma" w:hAnsi="Tahoma" w:cs="Tahoma"/>
          <w:sz w:val="19"/>
          <w:szCs w:val="19"/>
          <w:lang w:val="es-SV"/>
        </w:rPr>
        <w:t xml:space="preserve">N° </w:t>
      </w:r>
      <w:r w:rsidR="001A4520" w:rsidRPr="00383F3E">
        <w:rPr>
          <w:rFonts w:ascii="Tahoma" w:hAnsi="Tahoma" w:cs="Tahoma"/>
          <w:sz w:val="19"/>
          <w:szCs w:val="19"/>
          <w:lang w:val="es-SV"/>
        </w:rPr>
        <w:t>CP-03-2015/2358-OC-ES</w:t>
      </w:r>
      <w:r w:rsidR="00224252" w:rsidRPr="00383F3E">
        <w:rPr>
          <w:rFonts w:ascii="Tahoma" w:hAnsi="Tahoma" w:cs="Tahoma"/>
          <w:sz w:val="19"/>
          <w:szCs w:val="19"/>
          <w:lang w:val="es-SV"/>
        </w:rPr>
        <w:t>,</w:t>
      </w:r>
      <w:r w:rsidR="00224252" w:rsidRPr="00383F3E">
        <w:rPr>
          <w:rFonts w:ascii="Tahoma" w:hAnsi="Tahoma" w:cs="Tahoma"/>
          <w:b/>
          <w:sz w:val="19"/>
          <w:szCs w:val="19"/>
          <w:lang w:val="es-SV"/>
        </w:rPr>
        <w:t xml:space="preserve"> </w:t>
      </w:r>
      <w:r w:rsidR="00771319" w:rsidRPr="00383F3E">
        <w:rPr>
          <w:rFonts w:ascii="Tahoma" w:hAnsi="Tahoma" w:cs="Tahoma"/>
          <w:sz w:val="19"/>
          <w:szCs w:val="19"/>
        </w:rPr>
        <w:t xml:space="preserve">diseñados </w:t>
      </w:r>
      <w:r w:rsidR="00175E67" w:rsidRPr="00383F3E">
        <w:rPr>
          <w:rFonts w:ascii="Tahoma" w:hAnsi="Tahoma" w:cs="Tahoma"/>
          <w:sz w:val="19"/>
          <w:szCs w:val="19"/>
        </w:rPr>
        <w:t xml:space="preserve">para esta contratación, lo que no hubiere sido previsto en las políticas, se aplicará lo </w:t>
      </w:r>
      <w:r w:rsidR="003E1302">
        <w:rPr>
          <w:rFonts w:ascii="Tahoma" w:hAnsi="Tahoma" w:cs="Tahoma"/>
          <w:sz w:val="19"/>
          <w:szCs w:val="19"/>
        </w:rPr>
        <w:t>establecido</w:t>
      </w:r>
      <w:r w:rsidR="00175E67" w:rsidRPr="00383F3E">
        <w:rPr>
          <w:rFonts w:ascii="Tahoma" w:hAnsi="Tahoma" w:cs="Tahoma"/>
          <w:sz w:val="19"/>
          <w:szCs w:val="19"/>
        </w:rPr>
        <w:t xml:space="preserve"> en la Ley de Adquisiciones y Contrataciones de la Administración Pública y su Reglamento y l</w:t>
      </w:r>
      <w:r w:rsidR="00FF71B4" w:rsidRPr="00383F3E">
        <w:rPr>
          <w:rFonts w:ascii="Tahoma" w:hAnsi="Tahoma" w:cs="Tahoma"/>
          <w:sz w:val="19"/>
          <w:szCs w:val="19"/>
        </w:rPr>
        <w:t>o</w:t>
      </w:r>
      <w:r w:rsidR="00175E67" w:rsidRPr="00383F3E">
        <w:rPr>
          <w:rFonts w:ascii="Tahoma" w:hAnsi="Tahoma" w:cs="Tahoma"/>
          <w:sz w:val="19"/>
          <w:szCs w:val="19"/>
        </w:rPr>
        <w:t xml:space="preserve"> que no estuviere </w:t>
      </w:r>
      <w:r w:rsidR="00FF71B4" w:rsidRPr="00383F3E">
        <w:rPr>
          <w:rFonts w:ascii="Tahoma" w:hAnsi="Tahoma" w:cs="Tahoma"/>
          <w:sz w:val="19"/>
          <w:szCs w:val="19"/>
        </w:rPr>
        <w:t>contemplado</w:t>
      </w:r>
      <w:r w:rsidR="00175E67" w:rsidRPr="00383F3E">
        <w:rPr>
          <w:rFonts w:ascii="Tahoma" w:hAnsi="Tahoma" w:cs="Tahoma"/>
          <w:sz w:val="19"/>
          <w:szCs w:val="19"/>
        </w:rPr>
        <w:t xml:space="preserve"> en la ley antes citada, se aplicará lo </w:t>
      </w:r>
      <w:r w:rsidR="003E1302">
        <w:rPr>
          <w:rFonts w:ascii="Tahoma" w:hAnsi="Tahoma" w:cs="Tahoma"/>
          <w:sz w:val="19"/>
          <w:szCs w:val="19"/>
        </w:rPr>
        <w:t>previsto</w:t>
      </w:r>
      <w:r w:rsidR="00175E67" w:rsidRPr="00383F3E">
        <w:rPr>
          <w:rFonts w:ascii="Tahoma" w:hAnsi="Tahoma" w:cs="Tahoma"/>
          <w:sz w:val="19"/>
          <w:szCs w:val="19"/>
        </w:rPr>
        <w:t xml:space="preserve"> en el Derecho Común y en</w:t>
      </w:r>
      <w:r w:rsidR="006F0A39" w:rsidRPr="00383F3E">
        <w:rPr>
          <w:rFonts w:ascii="Tahoma" w:hAnsi="Tahoma" w:cs="Tahoma"/>
          <w:sz w:val="19"/>
          <w:szCs w:val="19"/>
        </w:rPr>
        <w:t xml:space="preserve"> especial a las obligaciones, condiciones y pactos establecidos en las siguientes cláusulas: </w:t>
      </w:r>
      <w:r w:rsidR="000C04C7" w:rsidRPr="00383F3E">
        <w:rPr>
          <w:rFonts w:ascii="Tahoma" w:hAnsi="Tahoma" w:cs="Tahoma"/>
          <w:b/>
          <w:sz w:val="19"/>
          <w:szCs w:val="19"/>
        </w:rPr>
        <w:t xml:space="preserve">PRIMERA: </w:t>
      </w:r>
      <w:r w:rsidR="000C04C7" w:rsidRPr="00383F3E">
        <w:rPr>
          <w:rFonts w:ascii="Tahoma" w:hAnsi="Tahoma" w:cs="Tahoma"/>
          <w:b/>
          <w:sz w:val="19"/>
          <w:szCs w:val="19"/>
          <w:u w:val="single"/>
        </w:rPr>
        <w:t>OBJETO DEL CONTRATO</w:t>
      </w:r>
      <w:r w:rsidR="000C04C7" w:rsidRPr="00383F3E">
        <w:rPr>
          <w:rFonts w:ascii="Tahoma" w:hAnsi="Tahoma" w:cs="Tahoma"/>
          <w:b/>
          <w:sz w:val="19"/>
          <w:szCs w:val="19"/>
        </w:rPr>
        <w:t>.</w:t>
      </w:r>
      <w:r w:rsidR="000C04C7" w:rsidRPr="00383F3E">
        <w:rPr>
          <w:rFonts w:ascii="Tahoma" w:hAnsi="Tahoma" w:cs="Tahoma"/>
          <w:sz w:val="19"/>
          <w:szCs w:val="19"/>
        </w:rPr>
        <w:t xml:space="preserve"> </w:t>
      </w:r>
      <w:r w:rsidR="00405457" w:rsidRPr="00383F3E">
        <w:rPr>
          <w:rFonts w:ascii="Tahoma" w:hAnsi="Tahoma" w:cs="Tahoma"/>
          <w:sz w:val="19"/>
          <w:szCs w:val="19"/>
        </w:rPr>
        <w:t xml:space="preserve">El </w:t>
      </w:r>
      <w:r w:rsidR="00D564CC" w:rsidRPr="00383F3E">
        <w:rPr>
          <w:rFonts w:ascii="Tahoma" w:hAnsi="Tahoma" w:cs="Tahoma"/>
          <w:sz w:val="19"/>
          <w:szCs w:val="19"/>
        </w:rPr>
        <w:t>Proveedor</w:t>
      </w:r>
      <w:r w:rsidR="00405457" w:rsidRPr="00383F3E">
        <w:rPr>
          <w:rFonts w:ascii="Tahoma" w:hAnsi="Tahoma" w:cs="Tahoma"/>
          <w:sz w:val="19"/>
          <w:szCs w:val="19"/>
        </w:rPr>
        <w:t xml:space="preserve"> se compromete a </w:t>
      </w:r>
      <w:r w:rsidR="001A4520" w:rsidRPr="00383F3E">
        <w:rPr>
          <w:rFonts w:ascii="Tahoma" w:hAnsi="Tahoma" w:cs="Tahoma"/>
          <w:b/>
          <w:sz w:val="19"/>
          <w:szCs w:val="19"/>
        </w:rPr>
        <w:t>SUMINISTRAR E INSTALAR</w:t>
      </w:r>
      <w:r w:rsidR="001A4520" w:rsidRPr="00383F3E">
        <w:rPr>
          <w:rFonts w:ascii="Tahoma" w:hAnsi="Tahoma" w:cs="Tahoma"/>
          <w:sz w:val="19"/>
          <w:szCs w:val="19"/>
        </w:rPr>
        <w:t xml:space="preserve"> </w:t>
      </w:r>
      <w:r w:rsidR="001A4520" w:rsidRPr="00383F3E">
        <w:rPr>
          <w:rFonts w:ascii="Tahoma" w:hAnsi="Tahoma" w:cs="Tahoma"/>
          <w:b/>
          <w:sz w:val="19"/>
          <w:szCs w:val="19"/>
          <w:lang w:val="es-SV"/>
        </w:rPr>
        <w:t>EQUIPO DE VIDEO VIGILANCIA PARA EL CENTRO DE FORMACIÓN INTEGRAL (C.F.I.) PARA OPERADORES DE SISTEMAS DE AGUA POTABLE Y SANEAMIENTO RURAL</w:t>
      </w:r>
      <w:r w:rsidR="00FE62C8" w:rsidRPr="00383F3E">
        <w:rPr>
          <w:rFonts w:ascii="Tahoma" w:hAnsi="Tahoma" w:cs="Tahoma"/>
          <w:sz w:val="19"/>
          <w:szCs w:val="19"/>
        </w:rPr>
        <w:t>, que se detallan a continuación:</w:t>
      </w:r>
    </w:p>
    <w:tbl>
      <w:tblPr>
        <w:tblW w:w="9229" w:type="dxa"/>
        <w:tblInd w:w="55" w:type="dxa"/>
        <w:tblCellMar>
          <w:left w:w="70" w:type="dxa"/>
          <w:right w:w="70" w:type="dxa"/>
        </w:tblCellMar>
        <w:tblLook w:val="04A0" w:firstRow="1" w:lastRow="0" w:firstColumn="1" w:lastColumn="0" w:noHBand="0" w:noVBand="1"/>
      </w:tblPr>
      <w:tblGrid>
        <w:gridCol w:w="1008"/>
        <w:gridCol w:w="3260"/>
        <w:gridCol w:w="992"/>
        <w:gridCol w:w="992"/>
        <w:gridCol w:w="1560"/>
        <w:gridCol w:w="1417"/>
      </w:tblGrid>
      <w:tr w:rsidR="00E5455E" w:rsidRPr="00383F3E" w:rsidTr="00D45AE5">
        <w:trPr>
          <w:trHeight w:val="393"/>
        </w:trPr>
        <w:tc>
          <w:tcPr>
            <w:tcW w:w="1008" w:type="dxa"/>
            <w:tcBorders>
              <w:top w:val="single" w:sz="8" w:space="0" w:color="auto"/>
              <w:left w:val="single" w:sz="8" w:space="0" w:color="auto"/>
              <w:bottom w:val="single" w:sz="8" w:space="0" w:color="auto"/>
              <w:right w:val="single" w:sz="8" w:space="0" w:color="auto"/>
            </w:tcBorders>
            <w:shd w:val="clear" w:color="000000" w:fill="CCC0DA"/>
            <w:vAlign w:val="center"/>
            <w:hideMark/>
          </w:tcPr>
          <w:p w:rsidR="005207F1" w:rsidRPr="00383F3E" w:rsidRDefault="005207F1">
            <w:pPr>
              <w:jc w:val="center"/>
              <w:rPr>
                <w:rFonts w:ascii="Tahoma" w:hAnsi="Tahoma" w:cs="Tahoma"/>
                <w:b/>
                <w:bCs/>
                <w:color w:val="000000"/>
                <w:sz w:val="16"/>
                <w:szCs w:val="16"/>
              </w:rPr>
            </w:pPr>
            <w:proofErr w:type="spellStart"/>
            <w:r w:rsidRPr="00383F3E">
              <w:rPr>
                <w:rFonts w:ascii="Tahoma" w:hAnsi="Tahoma" w:cs="Tahoma"/>
                <w:b/>
                <w:bCs/>
                <w:color w:val="000000"/>
                <w:sz w:val="16"/>
                <w:szCs w:val="16"/>
              </w:rPr>
              <w:t>Item</w:t>
            </w:r>
            <w:proofErr w:type="spellEnd"/>
          </w:p>
        </w:tc>
        <w:tc>
          <w:tcPr>
            <w:tcW w:w="3260" w:type="dxa"/>
            <w:tcBorders>
              <w:top w:val="single" w:sz="8" w:space="0" w:color="auto"/>
              <w:left w:val="nil"/>
              <w:bottom w:val="nil"/>
              <w:right w:val="single" w:sz="8" w:space="0" w:color="auto"/>
            </w:tcBorders>
            <w:shd w:val="clear" w:color="000000" w:fill="CCC0DA"/>
            <w:vAlign w:val="center"/>
            <w:hideMark/>
          </w:tcPr>
          <w:p w:rsidR="005207F1" w:rsidRPr="00383F3E" w:rsidRDefault="005207F1">
            <w:pPr>
              <w:jc w:val="center"/>
              <w:rPr>
                <w:rFonts w:ascii="Tahoma" w:hAnsi="Tahoma" w:cs="Tahoma"/>
                <w:b/>
                <w:bCs/>
                <w:color w:val="000000"/>
                <w:sz w:val="16"/>
                <w:szCs w:val="16"/>
              </w:rPr>
            </w:pPr>
            <w:r w:rsidRPr="00383F3E">
              <w:rPr>
                <w:rFonts w:ascii="Tahoma" w:hAnsi="Tahoma" w:cs="Tahoma"/>
                <w:b/>
                <w:bCs/>
                <w:color w:val="000000"/>
                <w:sz w:val="16"/>
                <w:szCs w:val="16"/>
              </w:rPr>
              <w:t>DESCRIPCION</w:t>
            </w:r>
          </w:p>
        </w:tc>
        <w:tc>
          <w:tcPr>
            <w:tcW w:w="992" w:type="dxa"/>
            <w:tcBorders>
              <w:top w:val="single" w:sz="8" w:space="0" w:color="auto"/>
              <w:left w:val="nil"/>
              <w:bottom w:val="single" w:sz="8" w:space="0" w:color="auto"/>
              <w:right w:val="single" w:sz="8" w:space="0" w:color="auto"/>
            </w:tcBorders>
            <w:shd w:val="clear" w:color="000000" w:fill="CCC0DA"/>
            <w:vAlign w:val="center"/>
            <w:hideMark/>
          </w:tcPr>
          <w:p w:rsidR="005207F1" w:rsidRPr="00383F3E" w:rsidRDefault="005207F1">
            <w:pPr>
              <w:jc w:val="center"/>
              <w:rPr>
                <w:rFonts w:ascii="Tahoma" w:hAnsi="Tahoma" w:cs="Tahoma"/>
                <w:b/>
                <w:bCs/>
                <w:color w:val="000000"/>
                <w:sz w:val="16"/>
                <w:szCs w:val="16"/>
              </w:rPr>
            </w:pPr>
            <w:r w:rsidRPr="00383F3E">
              <w:rPr>
                <w:rFonts w:ascii="Tahoma" w:hAnsi="Tahoma" w:cs="Tahoma"/>
                <w:b/>
                <w:bCs/>
                <w:color w:val="000000"/>
                <w:sz w:val="16"/>
                <w:szCs w:val="16"/>
              </w:rPr>
              <w:t>Unidad</w:t>
            </w:r>
          </w:p>
        </w:tc>
        <w:tc>
          <w:tcPr>
            <w:tcW w:w="992" w:type="dxa"/>
            <w:tcBorders>
              <w:top w:val="single" w:sz="8" w:space="0" w:color="auto"/>
              <w:left w:val="nil"/>
              <w:bottom w:val="single" w:sz="8" w:space="0" w:color="auto"/>
              <w:right w:val="single" w:sz="8" w:space="0" w:color="auto"/>
            </w:tcBorders>
            <w:shd w:val="clear" w:color="000000" w:fill="CCC0DA"/>
            <w:vAlign w:val="center"/>
            <w:hideMark/>
          </w:tcPr>
          <w:p w:rsidR="005207F1" w:rsidRPr="00383F3E" w:rsidRDefault="005207F1">
            <w:pPr>
              <w:jc w:val="center"/>
              <w:rPr>
                <w:rFonts w:ascii="Tahoma" w:hAnsi="Tahoma" w:cs="Tahoma"/>
                <w:b/>
                <w:bCs/>
                <w:color w:val="000000"/>
                <w:sz w:val="16"/>
                <w:szCs w:val="16"/>
              </w:rPr>
            </w:pPr>
            <w:r w:rsidRPr="00383F3E">
              <w:rPr>
                <w:rFonts w:ascii="Tahoma" w:hAnsi="Tahoma" w:cs="Tahoma"/>
                <w:b/>
                <w:bCs/>
                <w:color w:val="000000"/>
                <w:sz w:val="16"/>
                <w:szCs w:val="16"/>
              </w:rPr>
              <w:t>Cantidad</w:t>
            </w:r>
          </w:p>
        </w:tc>
        <w:tc>
          <w:tcPr>
            <w:tcW w:w="1560" w:type="dxa"/>
            <w:tcBorders>
              <w:top w:val="single" w:sz="8" w:space="0" w:color="auto"/>
              <w:left w:val="nil"/>
              <w:bottom w:val="single" w:sz="8" w:space="0" w:color="auto"/>
              <w:right w:val="single" w:sz="8" w:space="0" w:color="auto"/>
            </w:tcBorders>
            <w:shd w:val="clear" w:color="000000" w:fill="CCC0DA"/>
            <w:vAlign w:val="center"/>
            <w:hideMark/>
          </w:tcPr>
          <w:p w:rsidR="005207F1" w:rsidRPr="00383F3E" w:rsidRDefault="005207F1">
            <w:pPr>
              <w:jc w:val="center"/>
              <w:rPr>
                <w:rFonts w:ascii="Tahoma" w:hAnsi="Tahoma" w:cs="Tahoma"/>
                <w:b/>
                <w:bCs/>
                <w:color w:val="000000"/>
                <w:sz w:val="16"/>
                <w:szCs w:val="16"/>
              </w:rPr>
            </w:pPr>
            <w:r w:rsidRPr="00383F3E">
              <w:rPr>
                <w:rFonts w:ascii="Tahoma" w:hAnsi="Tahoma" w:cs="Tahoma"/>
                <w:b/>
                <w:bCs/>
                <w:color w:val="000000"/>
                <w:sz w:val="16"/>
                <w:szCs w:val="16"/>
              </w:rPr>
              <w:t>Precio Unitario sin IVA</w:t>
            </w:r>
          </w:p>
        </w:tc>
        <w:tc>
          <w:tcPr>
            <w:tcW w:w="1417" w:type="dxa"/>
            <w:tcBorders>
              <w:top w:val="single" w:sz="8" w:space="0" w:color="auto"/>
              <w:left w:val="nil"/>
              <w:bottom w:val="single" w:sz="8" w:space="0" w:color="auto"/>
              <w:right w:val="single" w:sz="8" w:space="0" w:color="auto"/>
            </w:tcBorders>
            <w:shd w:val="clear" w:color="000000" w:fill="CCC0DA"/>
            <w:vAlign w:val="center"/>
            <w:hideMark/>
          </w:tcPr>
          <w:p w:rsidR="005207F1" w:rsidRPr="00383F3E" w:rsidRDefault="005207F1">
            <w:pPr>
              <w:jc w:val="center"/>
              <w:rPr>
                <w:rFonts w:ascii="Tahoma" w:hAnsi="Tahoma" w:cs="Tahoma"/>
                <w:b/>
                <w:bCs/>
                <w:color w:val="000000"/>
                <w:sz w:val="16"/>
                <w:szCs w:val="16"/>
              </w:rPr>
            </w:pPr>
            <w:r w:rsidRPr="00383F3E">
              <w:rPr>
                <w:rFonts w:ascii="Tahoma" w:hAnsi="Tahoma" w:cs="Tahoma"/>
                <w:b/>
                <w:bCs/>
                <w:color w:val="000000"/>
                <w:sz w:val="16"/>
                <w:szCs w:val="16"/>
              </w:rPr>
              <w:t>Monto total sin IVA</w:t>
            </w:r>
          </w:p>
        </w:tc>
      </w:tr>
      <w:tr w:rsidR="005666A0" w:rsidRPr="00383F3E" w:rsidTr="00D45AE5">
        <w:trPr>
          <w:trHeight w:val="315"/>
        </w:trPr>
        <w:tc>
          <w:tcPr>
            <w:tcW w:w="1008" w:type="dxa"/>
            <w:tcBorders>
              <w:top w:val="nil"/>
              <w:left w:val="single" w:sz="8" w:space="0" w:color="auto"/>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1</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rsidR="005207F1" w:rsidRPr="00383F3E" w:rsidRDefault="005207F1">
            <w:pPr>
              <w:rPr>
                <w:rFonts w:ascii="Tahoma" w:hAnsi="Tahoma" w:cs="Tahoma"/>
                <w:color w:val="000000"/>
                <w:sz w:val="16"/>
                <w:szCs w:val="16"/>
              </w:rPr>
            </w:pPr>
            <w:r w:rsidRPr="00383F3E">
              <w:rPr>
                <w:rFonts w:ascii="Tahoma" w:hAnsi="Tahoma" w:cs="Tahoma"/>
                <w:color w:val="000000"/>
                <w:sz w:val="16"/>
                <w:szCs w:val="16"/>
              </w:rPr>
              <w:t>Cámaras PTZ</w:t>
            </w:r>
          </w:p>
        </w:tc>
        <w:tc>
          <w:tcPr>
            <w:tcW w:w="992"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u</w:t>
            </w:r>
          </w:p>
        </w:tc>
        <w:tc>
          <w:tcPr>
            <w:tcW w:w="992"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8</w:t>
            </w:r>
          </w:p>
        </w:tc>
        <w:tc>
          <w:tcPr>
            <w:tcW w:w="1560"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$765.00</w:t>
            </w:r>
          </w:p>
        </w:tc>
        <w:tc>
          <w:tcPr>
            <w:tcW w:w="1417"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$6,120.00</w:t>
            </w:r>
          </w:p>
        </w:tc>
      </w:tr>
      <w:tr w:rsidR="005666A0" w:rsidRPr="00383F3E" w:rsidTr="00D45AE5">
        <w:trPr>
          <w:trHeight w:val="296"/>
        </w:trPr>
        <w:tc>
          <w:tcPr>
            <w:tcW w:w="1008" w:type="dxa"/>
            <w:tcBorders>
              <w:top w:val="nil"/>
              <w:left w:val="single" w:sz="8" w:space="0" w:color="auto"/>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2</w:t>
            </w:r>
          </w:p>
        </w:tc>
        <w:tc>
          <w:tcPr>
            <w:tcW w:w="3260" w:type="dxa"/>
            <w:tcBorders>
              <w:top w:val="nil"/>
              <w:left w:val="nil"/>
              <w:bottom w:val="single" w:sz="8" w:space="0" w:color="auto"/>
              <w:right w:val="single" w:sz="8" w:space="0" w:color="auto"/>
            </w:tcBorders>
            <w:shd w:val="clear" w:color="auto" w:fill="auto"/>
            <w:vAlign w:val="center"/>
            <w:hideMark/>
          </w:tcPr>
          <w:p w:rsidR="005207F1" w:rsidRPr="00383F3E" w:rsidRDefault="005207F1">
            <w:pPr>
              <w:rPr>
                <w:rFonts w:ascii="Tahoma" w:hAnsi="Tahoma" w:cs="Tahoma"/>
                <w:color w:val="000000"/>
                <w:sz w:val="16"/>
                <w:szCs w:val="16"/>
              </w:rPr>
            </w:pPr>
            <w:r w:rsidRPr="00383F3E">
              <w:rPr>
                <w:rFonts w:ascii="Tahoma" w:hAnsi="Tahoma" w:cs="Tahoma"/>
                <w:color w:val="000000"/>
                <w:sz w:val="16"/>
                <w:szCs w:val="16"/>
              </w:rPr>
              <w:t>Cámaras fijas interiores</w:t>
            </w:r>
          </w:p>
        </w:tc>
        <w:tc>
          <w:tcPr>
            <w:tcW w:w="992"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u</w:t>
            </w:r>
          </w:p>
        </w:tc>
        <w:tc>
          <w:tcPr>
            <w:tcW w:w="992"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5</w:t>
            </w:r>
          </w:p>
        </w:tc>
        <w:tc>
          <w:tcPr>
            <w:tcW w:w="1560"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$300.00</w:t>
            </w:r>
          </w:p>
        </w:tc>
        <w:tc>
          <w:tcPr>
            <w:tcW w:w="1417"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$1,500.00</w:t>
            </w:r>
          </w:p>
        </w:tc>
      </w:tr>
      <w:tr w:rsidR="005666A0" w:rsidRPr="00383F3E" w:rsidTr="00D45AE5">
        <w:trPr>
          <w:trHeight w:val="415"/>
        </w:trPr>
        <w:tc>
          <w:tcPr>
            <w:tcW w:w="1008" w:type="dxa"/>
            <w:tcBorders>
              <w:top w:val="nil"/>
              <w:left w:val="single" w:sz="8" w:space="0" w:color="auto"/>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3</w:t>
            </w:r>
          </w:p>
        </w:tc>
        <w:tc>
          <w:tcPr>
            <w:tcW w:w="3260" w:type="dxa"/>
            <w:tcBorders>
              <w:top w:val="nil"/>
              <w:left w:val="nil"/>
              <w:bottom w:val="single" w:sz="8" w:space="0" w:color="auto"/>
              <w:right w:val="single" w:sz="8" w:space="0" w:color="auto"/>
            </w:tcBorders>
            <w:shd w:val="clear" w:color="auto" w:fill="auto"/>
            <w:vAlign w:val="center"/>
            <w:hideMark/>
          </w:tcPr>
          <w:p w:rsidR="005207F1" w:rsidRPr="00383F3E" w:rsidRDefault="005207F1">
            <w:pPr>
              <w:rPr>
                <w:rFonts w:ascii="Tahoma" w:hAnsi="Tahoma" w:cs="Tahoma"/>
                <w:color w:val="000000"/>
                <w:sz w:val="16"/>
                <w:szCs w:val="16"/>
              </w:rPr>
            </w:pPr>
            <w:r w:rsidRPr="00383F3E">
              <w:rPr>
                <w:rFonts w:ascii="Tahoma" w:hAnsi="Tahoma" w:cs="Tahoma"/>
                <w:color w:val="000000"/>
                <w:sz w:val="16"/>
                <w:szCs w:val="16"/>
              </w:rPr>
              <w:t>Cámaras fijas exteriores</w:t>
            </w:r>
          </w:p>
        </w:tc>
        <w:tc>
          <w:tcPr>
            <w:tcW w:w="992"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u</w:t>
            </w:r>
          </w:p>
        </w:tc>
        <w:tc>
          <w:tcPr>
            <w:tcW w:w="992"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5</w:t>
            </w:r>
          </w:p>
        </w:tc>
        <w:tc>
          <w:tcPr>
            <w:tcW w:w="1560"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$850.00</w:t>
            </w:r>
          </w:p>
        </w:tc>
        <w:tc>
          <w:tcPr>
            <w:tcW w:w="1417"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$4,250.00</w:t>
            </w:r>
          </w:p>
        </w:tc>
      </w:tr>
      <w:tr w:rsidR="005666A0" w:rsidRPr="00383F3E" w:rsidTr="00D45AE5">
        <w:trPr>
          <w:trHeight w:val="265"/>
        </w:trPr>
        <w:tc>
          <w:tcPr>
            <w:tcW w:w="1008" w:type="dxa"/>
            <w:tcBorders>
              <w:top w:val="nil"/>
              <w:left w:val="single" w:sz="8" w:space="0" w:color="auto"/>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4</w:t>
            </w:r>
          </w:p>
        </w:tc>
        <w:tc>
          <w:tcPr>
            <w:tcW w:w="3260" w:type="dxa"/>
            <w:tcBorders>
              <w:top w:val="nil"/>
              <w:left w:val="nil"/>
              <w:bottom w:val="single" w:sz="8" w:space="0" w:color="auto"/>
              <w:right w:val="single" w:sz="8" w:space="0" w:color="auto"/>
            </w:tcBorders>
            <w:shd w:val="clear" w:color="auto" w:fill="auto"/>
            <w:vAlign w:val="center"/>
            <w:hideMark/>
          </w:tcPr>
          <w:p w:rsidR="005207F1" w:rsidRPr="00383F3E" w:rsidRDefault="005207F1">
            <w:pPr>
              <w:rPr>
                <w:rFonts w:ascii="Tahoma" w:hAnsi="Tahoma" w:cs="Tahoma"/>
                <w:color w:val="000000"/>
                <w:sz w:val="16"/>
                <w:szCs w:val="16"/>
              </w:rPr>
            </w:pPr>
            <w:r w:rsidRPr="00383F3E">
              <w:rPr>
                <w:rFonts w:ascii="Tahoma" w:hAnsi="Tahoma" w:cs="Tahoma"/>
                <w:color w:val="000000"/>
                <w:sz w:val="16"/>
                <w:szCs w:val="16"/>
              </w:rPr>
              <w:t>Equipo de grabación</w:t>
            </w:r>
          </w:p>
        </w:tc>
        <w:tc>
          <w:tcPr>
            <w:tcW w:w="992"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u</w:t>
            </w:r>
          </w:p>
        </w:tc>
        <w:tc>
          <w:tcPr>
            <w:tcW w:w="992"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1</w:t>
            </w:r>
          </w:p>
        </w:tc>
        <w:tc>
          <w:tcPr>
            <w:tcW w:w="1560"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$2,350.00</w:t>
            </w:r>
          </w:p>
        </w:tc>
        <w:tc>
          <w:tcPr>
            <w:tcW w:w="1417" w:type="dxa"/>
            <w:tcBorders>
              <w:top w:val="nil"/>
              <w:left w:val="nil"/>
              <w:bottom w:val="single" w:sz="8"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$2,350.00</w:t>
            </w:r>
          </w:p>
        </w:tc>
      </w:tr>
      <w:tr w:rsidR="005666A0" w:rsidRPr="00383F3E" w:rsidTr="00D45AE5">
        <w:trPr>
          <w:trHeight w:val="396"/>
        </w:trPr>
        <w:tc>
          <w:tcPr>
            <w:tcW w:w="1008" w:type="dxa"/>
            <w:tcBorders>
              <w:top w:val="nil"/>
              <w:left w:val="single" w:sz="8" w:space="0" w:color="auto"/>
              <w:bottom w:val="single" w:sz="4"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5</w:t>
            </w:r>
          </w:p>
        </w:tc>
        <w:tc>
          <w:tcPr>
            <w:tcW w:w="3260" w:type="dxa"/>
            <w:tcBorders>
              <w:top w:val="nil"/>
              <w:left w:val="nil"/>
              <w:bottom w:val="single" w:sz="4" w:space="0" w:color="auto"/>
              <w:right w:val="single" w:sz="8" w:space="0" w:color="auto"/>
            </w:tcBorders>
            <w:shd w:val="clear" w:color="auto" w:fill="auto"/>
            <w:vAlign w:val="center"/>
            <w:hideMark/>
          </w:tcPr>
          <w:p w:rsidR="005207F1" w:rsidRPr="00383F3E" w:rsidRDefault="005207F1">
            <w:pPr>
              <w:rPr>
                <w:rFonts w:ascii="Tahoma" w:hAnsi="Tahoma" w:cs="Tahoma"/>
                <w:color w:val="000000"/>
                <w:sz w:val="16"/>
                <w:szCs w:val="16"/>
              </w:rPr>
            </w:pPr>
            <w:r w:rsidRPr="00383F3E">
              <w:rPr>
                <w:rFonts w:ascii="Tahoma" w:hAnsi="Tahoma" w:cs="Tahoma"/>
                <w:color w:val="000000"/>
                <w:sz w:val="16"/>
                <w:szCs w:val="16"/>
              </w:rPr>
              <w:t>Unidad de Almacenamiento</w:t>
            </w:r>
          </w:p>
        </w:tc>
        <w:tc>
          <w:tcPr>
            <w:tcW w:w="992" w:type="dxa"/>
            <w:tcBorders>
              <w:top w:val="nil"/>
              <w:left w:val="nil"/>
              <w:bottom w:val="single" w:sz="4"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u</w:t>
            </w:r>
          </w:p>
        </w:tc>
        <w:tc>
          <w:tcPr>
            <w:tcW w:w="992" w:type="dxa"/>
            <w:tcBorders>
              <w:top w:val="nil"/>
              <w:left w:val="nil"/>
              <w:bottom w:val="single" w:sz="4"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1</w:t>
            </w:r>
          </w:p>
        </w:tc>
        <w:tc>
          <w:tcPr>
            <w:tcW w:w="1560" w:type="dxa"/>
            <w:tcBorders>
              <w:top w:val="nil"/>
              <w:left w:val="nil"/>
              <w:bottom w:val="single" w:sz="4"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$2,461.82</w:t>
            </w:r>
          </w:p>
        </w:tc>
        <w:tc>
          <w:tcPr>
            <w:tcW w:w="1417" w:type="dxa"/>
            <w:tcBorders>
              <w:top w:val="nil"/>
              <w:left w:val="nil"/>
              <w:bottom w:val="single" w:sz="4" w:space="0" w:color="auto"/>
              <w:right w:val="single" w:sz="8" w:space="0" w:color="auto"/>
            </w:tcBorders>
            <w:shd w:val="clear" w:color="auto" w:fill="auto"/>
            <w:vAlign w:val="center"/>
            <w:hideMark/>
          </w:tcPr>
          <w:p w:rsidR="005207F1" w:rsidRPr="00383F3E" w:rsidRDefault="005207F1">
            <w:pPr>
              <w:jc w:val="center"/>
              <w:rPr>
                <w:rFonts w:ascii="Tahoma" w:hAnsi="Tahoma" w:cs="Tahoma"/>
                <w:color w:val="000000"/>
                <w:sz w:val="16"/>
                <w:szCs w:val="16"/>
              </w:rPr>
            </w:pPr>
            <w:r w:rsidRPr="00383F3E">
              <w:rPr>
                <w:rFonts w:ascii="Tahoma" w:hAnsi="Tahoma" w:cs="Tahoma"/>
                <w:color w:val="000000"/>
                <w:sz w:val="16"/>
                <w:szCs w:val="16"/>
              </w:rPr>
              <w:t>$2,461.82</w:t>
            </w:r>
          </w:p>
        </w:tc>
      </w:tr>
      <w:tr w:rsidR="005207F1" w:rsidRPr="00383F3E" w:rsidTr="00687364">
        <w:trPr>
          <w:trHeight w:val="300"/>
        </w:trPr>
        <w:tc>
          <w:tcPr>
            <w:tcW w:w="7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7F1" w:rsidRPr="00383F3E" w:rsidRDefault="005207F1" w:rsidP="005207F1">
            <w:pPr>
              <w:jc w:val="right"/>
              <w:rPr>
                <w:rFonts w:ascii="Tahoma" w:hAnsi="Tahoma" w:cs="Tahoma"/>
                <w:color w:val="000000"/>
                <w:sz w:val="16"/>
                <w:szCs w:val="16"/>
              </w:rPr>
            </w:pPr>
            <w:r w:rsidRPr="00383F3E">
              <w:rPr>
                <w:rFonts w:ascii="Tahoma" w:hAnsi="Tahoma" w:cs="Tahoma"/>
                <w:color w:val="000000"/>
                <w:sz w:val="16"/>
                <w:szCs w:val="16"/>
              </w:rPr>
              <w:t>SUB 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7F1" w:rsidRPr="00383F3E" w:rsidRDefault="005207F1" w:rsidP="005666A0">
            <w:pPr>
              <w:jc w:val="center"/>
              <w:rPr>
                <w:rFonts w:ascii="Tahoma" w:hAnsi="Tahoma" w:cs="Tahoma"/>
                <w:b/>
                <w:color w:val="000000"/>
                <w:sz w:val="16"/>
                <w:szCs w:val="16"/>
              </w:rPr>
            </w:pPr>
            <w:r w:rsidRPr="00383F3E">
              <w:rPr>
                <w:rFonts w:ascii="Tahoma" w:hAnsi="Tahoma" w:cs="Tahoma"/>
                <w:b/>
                <w:color w:val="000000"/>
                <w:sz w:val="16"/>
                <w:szCs w:val="16"/>
              </w:rPr>
              <w:t>$16,681.82</w:t>
            </w:r>
          </w:p>
        </w:tc>
      </w:tr>
      <w:tr w:rsidR="005207F1" w:rsidRPr="00383F3E" w:rsidTr="00687364">
        <w:trPr>
          <w:trHeight w:val="300"/>
        </w:trPr>
        <w:tc>
          <w:tcPr>
            <w:tcW w:w="7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7F1" w:rsidRPr="00383F3E" w:rsidRDefault="005207F1" w:rsidP="005207F1">
            <w:pPr>
              <w:jc w:val="right"/>
              <w:rPr>
                <w:rFonts w:ascii="Tahoma" w:hAnsi="Tahoma" w:cs="Tahoma"/>
                <w:color w:val="000000"/>
                <w:sz w:val="16"/>
                <w:szCs w:val="16"/>
              </w:rPr>
            </w:pPr>
            <w:r w:rsidRPr="00383F3E">
              <w:rPr>
                <w:rFonts w:ascii="Tahoma" w:hAnsi="Tahoma" w:cs="Tahoma"/>
                <w:color w:val="000000"/>
                <w:sz w:val="16"/>
                <w:szCs w:val="16"/>
              </w:rPr>
              <w:t>IVA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7F1" w:rsidRPr="00383F3E" w:rsidRDefault="005207F1" w:rsidP="005666A0">
            <w:pPr>
              <w:jc w:val="center"/>
              <w:rPr>
                <w:rFonts w:ascii="Tahoma" w:hAnsi="Tahoma" w:cs="Tahoma"/>
                <w:b/>
                <w:color w:val="000000"/>
                <w:sz w:val="16"/>
                <w:szCs w:val="16"/>
              </w:rPr>
            </w:pPr>
            <w:r w:rsidRPr="00383F3E">
              <w:rPr>
                <w:rFonts w:ascii="Tahoma" w:hAnsi="Tahoma" w:cs="Tahoma"/>
                <w:b/>
                <w:color w:val="000000"/>
                <w:sz w:val="16"/>
                <w:szCs w:val="16"/>
              </w:rPr>
              <w:t>$2,168.64</w:t>
            </w:r>
          </w:p>
        </w:tc>
      </w:tr>
      <w:tr w:rsidR="005207F1" w:rsidRPr="00383F3E" w:rsidTr="00687364">
        <w:trPr>
          <w:trHeight w:val="300"/>
        </w:trPr>
        <w:tc>
          <w:tcPr>
            <w:tcW w:w="7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7F1" w:rsidRPr="00383F3E" w:rsidRDefault="005207F1" w:rsidP="005207F1">
            <w:pPr>
              <w:jc w:val="right"/>
              <w:rPr>
                <w:rFonts w:ascii="Tahoma" w:hAnsi="Tahoma" w:cs="Tahoma"/>
                <w:color w:val="000000"/>
                <w:sz w:val="16"/>
                <w:szCs w:val="16"/>
              </w:rPr>
            </w:pPr>
            <w:r w:rsidRPr="00383F3E">
              <w:rPr>
                <w:rFonts w:ascii="Tahoma" w:hAnsi="Tahoma" w:cs="Tahoma"/>
                <w:color w:val="000000"/>
                <w:sz w:val="16"/>
                <w:szCs w:val="16"/>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7F1" w:rsidRPr="00383F3E" w:rsidRDefault="005207F1" w:rsidP="005666A0">
            <w:pPr>
              <w:jc w:val="center"/>
              <w:rPr>
                <w:rFonts w:ascii="Tahoma" w:hAnsi="Tahoma" w:cs="Tahoma"/>
                <w:b/>
                <w:color w:val="000000"/>
                <w:sz w:val="16"/>
                <w:szCs w:val="16"/>
              </w:rPr>
            </w:pPr>
            <w:r w:rsidRPr="00383F3E">
              <w:rPr>
                <w:rFonts w:ascii="Tahoma" w:hAnsi="Tahoma" w:cs="Tahoma"/>
                <w:b/>
                <w:color w:val="000000"/>
                <w:sz w:val="16"/>
                <w:szCs w:val="16"/>
              </w:rPr>
              <w:t>$18,850.46</w:t>
            </w:r>
          </w:p>
        </w:tc>
      </w:tr>
    </w:tbl>
    <w:p w:rsidR="00996EE8" w:rsidRDefault="00996EE8" w:rsidP="00A22B73">
      <w:pPr>
        <w:autoSpaceDE w:val="0"/>
        <w:autoSpaceDN w:val="0"/>
        <w:adjustRightInd w:val="0"/>
        <w:spacing w:line="360" w:lineRule="auto"/>
        <w:jc w:val="both"/>
        <w:rPr>
          <w:rFonts w:ascii="Tahoma" w:hAnsi="Tahoma" w:cs="Tahoma"/>
          <w:sz w:val="19"/>
          <w:szCs w:val="19"/>
        </w:rPr>
      </w:pPr>
    </w:p>
    <w:p w:rsidR="0063652C" w:rsidRPr="00383F3E" w:rsidRDefault="002A4402" w:rsidP="00A22B73">
      <w:pPr>
        <w:autoSpaceDE w:val="0"/>
        <w:autoSpaceDN w:val="0"/>
        <w:adjustRightInd w:val="0"/>
        <w:spacing w:line="360" w:lineRule="auto"/>
        <w:jc w:val="both"/>
        <w:rPr>
          <w:rFonts w:ascii="Tahoma" w:hAnsi="Tahoma" w:cs="Tahoma"/>
          <w:bCs/>
          <w:sz w:val="19"/>
          <w:szCs w:val="19"/>
          <w:lang w:val="es-SV"/>
        </w:rPr>
      </w:pPr>
      <w:r w:rsidRPr="00383F3E">
        <w:rPr>
          <w:rFonts w:ascii="Tahoma" w:hAnsi="Tahoma" w:cs="Tahoma"/>
          <w:sz w:val="19"/>
          <w:szCs w:val="19"/>
        </w:rPr>
        <w:t>En razón de lo cual ha aceptado la oferta del Proveedor para el suministro</w:t>
      </w:r>
      <w:r w:rsidR="00883284" w:rsidRPr="00383F3E">
        <w:rPr>
          <w:rFonts w:ascii="Tahoma" w:hAnsi="Tahoma" w:cs="Tahoma"/>
          <w:sz w:val="19"/>
          <w:szCs w:val="19"/>
        </w:rPr>
        <w:t xml:space="preserve"> e Instalación </w:t>
      </w:r>
      <w:r w:rsidRPr="00383F3E">
        <w:rPr>
          <w:rFonts w:ascii="Tahoma" w:hAnsi="Tahoma" w:cs="Tahoma"/>
          <w:sz w:val="19"/>
          <w:szCs w:val="19"/>
        </w:rPr>
        <w:t>de dichos Bienes por la suma de</w:t>
      </w:r>
      <w:r w:rsidR="002D6277" w:rsidRPr="00383F3E">
        <w:rPr>
          <w:rFonts w:ascii="Tahoma" w:hAnsi="Tahoma" w:cs="Tahoma"/>
          <w:sz w:val="19"/>
          <w:szCs w:val="19"/>
        </w:rPr>
        <w:t xml:space="preserve"> </w:t>
      </w:r>
      <w:r w:rsidR="00883284" w:rsidRPr="00383F3E">
        <w:rPr>
          <w:rFonts w:ascii="Tahoma" w:hAnsi="Tahoma" w:cs="Tahoma"/>
          <w:sz w:val="19"/>
          <w:szCs w:val="19"/>
        </w:rPr>
        <w:t xml:space="preserve">DIECIOCHO MIL OCHOCIENTOS CINCUENTA DÓLARES DE LOS ESTADOS UNIDOS DE AMÉRICA CON CUARENTA Y SEIS CENTAVOS DE DÓLAR </w:t>
      </w:r>
      <w:r w:rsidR="002D6277" w:rsidRPr="00383F3E">
        <w:rPr>
          <w:rFonts w:ascii="Tahoma" w:hAnsi="Tahoma" w:cs="Tahoma"/>
          <w:sz w:val="19"/>
          <w:szCs w:val="19"/>
        </w:rPr>
        <w:t>($18,850.46)</w:t>
      </w:r>
      <w:r w:rsidRPr="00383F3E">
        <w:rPr>
          <w:rFonts w:ascii="Tahoma" w:hAnsi="Tahoma" w:cs="Tahoma"/>
          <w:sz w:val="19"/>
          <w:szCs w:val="19"/>
        </w:rPr>
        <w:t xml:space="preserve"> que incluye el Impuesto a la Transferencia de Bienes Muebles y a la Prestación de Servicios. Dicho precio será pagado al </w:t>
      </w:r>
      <w:r w:rsidR="0016029F" w:rsidRPr="00383F3E">
        <w:rPr>
          <w:rFonts w:ascii="Tahoma" w:hAnsi="Tahoma" w:cs="Tahoma"/>
          <w:sz w:val="19"/>
          <w:szCs w:val="19"/>
        </w:rPr>
        <w:t>Proveedor</w:t>
      </w:r>
      <w:r w:rsidRPr="00383F3E">
        <w:rPr>
          <w:rFonts w:ascii="Tahoma" w:hAnsi="Tahoma" w:cs="Tahoma"/>
          <w:sz w:val="19"/>
          <w:szCs w:val="19"/>
        </w:rPr>
        <w:t xml:space="preserve"> con fondos provenientes del </w:t>
      </w:r>
      <w:r w:rsidR="00A83051" w:rsidRPr="00383F3E">
        <w:rPr>
          <w:rFonts w:ascii="Tahoma" w:hAnsi="Tahoma" w:cs="Tahoma"/>
          <w:sz w:val="19"/>
          <w:szCs w:val="19"/>
        </w:rPr>
        <w:t>Programa de Agua y Saneamiento Rural, Fondos del Convenio de donación FECASALC GRT/WS-12281-ES</w:t>
      </w:r>
      <w:r w:rsidRPr="00383F3E">
        <w:rPr>
          <w:rFonts w:ascii="Tahoma" w:hAnsi="Tahoma" w:cs="Tahoma"/>
          <w:sz w:val="19"/>
          <w:szCs w:val="19"/>
        </w:rPr>
        <w:t xml:space="preserve"> (en adelante de</w:t>
      </w:r>
      <w:r w:rsidR="00B01FD5" w:rsidRPr="00383F3E">
        <w:rPr>
          <w:rFonts w:ascii="Tahoma" w:hAnsi="Tahoma" w:cs="Tahoma"/>
          <w:sz w:val="19"/>
          <w:szCs w:val="19"/>
        </w:rPr>
        <w:t xml:space="preserve">nominado “Precio del Contrato”). </w:t>
      </w:r>
      <w:r w:rsidR="00637826" w:rsidRPr="00383F3E">
        <w:rPr>
          <w:rFonts w:ascii="Tahoma" w:hAnsi="Tahoma" w:cs="Tahoma"/>
          <w:sz w:val="19"/>
          <w:szCs w:val="19"/>
        </w:rPr>
        <w:t>Todo</w:t>
      </w:r>
      <w:r w:rsidR="000F26DF" w:rsidRPr="00383F3E">
        <w:rPr>
          <w:rFonts w:ascii="Tahoma" w:hAnsi="Tahoma" w:cs="Tahoma"/>
          <w:sz w:val="19"/>
          <w:szCs w:val="19"/>
        </w:rPr>
        <w:t xml:space="preserve"> lo cual será suministrado </w:t>
      </w:r>
      <w:r w:rsidR="00697388" w:rsidRPr="00383F3E">
        <w:rPr>
          <w:rFonts w:ascii="Tahoma" w:hAnsi="Tahoma" w:cs="Tahoma"/>
          <w:sz w:val="19"/>
          <w:szCs w:val="19"/>
        </w:rPr>
        <w:t xml:space="preserve">e instalado </w:t>
      </w:r>
      <w:r w:rsidR="000F26DF" w:rsidRPr="00383F3E">
        <w:rPr>
          <w:rFonts w:ascii="Tahoma" w:hAnsi="Tahoma" w:cs="Tahoma"/>
          <w:sz w:val="19"/>
          <w:szCs w:val="19"/>
        </w:rPr>
        <w:t xml:space="preserve">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w:t>
      </w:r>
      <w:r w:rsidR="00674177" w:rsidRPr="00383F3E">
        <w:rPr>
          <w:rFonts w:ascii="Tahoma" w:hAnsi="Tahoma" w:cs="Tahoma"/>
          <w:sz w:val="19"/>
          <w:szCs w:val="19"/>
        </w:rPr>
        <w:t xml:space="preserve">los intereses que persigue. El </w:t>
      </w:r>
      <w:r w:rsidR="0016029F" w:rsidRPr="00383F3E">
        <w:rPr>
          <w:rFonts w:ascii="Tahoma" w:hAnsi="Tahoma" w:cs="Tahoma"/>
          <w:sz w:val="19"/>
          <w:szCs w:val="19"/>
        </w:rPr>
        <w:t>Proveedor</w:t>
      </w:r>
      <w:r w:rsidR="000F26DF" w:rsidRPr="00383F3E">
        <w:rPr>
          <w:rFonts w:ascii="Tahoma" w:hAnsi="Tahoma" w:cs="Tahoma"/>
          <w:sz w:val="19"/>
          <w:szCs w:val="19"/>
        </w:rPr>
        <w:t xml:space="preserve"> garantiza que </w:t>
      </w:r>
      <w:r w:rsidR="00A45598" w:rsidRPr="00383F3E">
        <w:rPr>
          <w:rFonts w:ascii="Tahoma" w:hAnsi="Tahoma" w:cs="Tahoma"/>
          <w:sz w:val="19"/>
          <w:szCs w:val="19"/>
        </w:rPr>
        <w:t>suministrará e instalará los equipos</w:t>
      </w:r>
      <w:r w:rsidR="000F26DF" w:rsidRPr="00383F3E">
        <w:rPr>
          <w:rFonts w:ascii="Tahoma" w:hAnsi="Tahoma" w:cs="Tahoma"/>
          <w:sz w:val="19"/>
          <w:szCs w:val="19"/>
        </w:rPr>
        <w:t xml:space="preserve"> adjudicado</w:t>
      </w:r>
      <w:r w:rsidR="00A45598" w:rsidRPr="00383F3E">
        <w:rPr>
          <w:rFonts w:ascii="Tahoma" w:hAnsi="Tahoma" w:cs="Tahoma"/>
          <w:sz w:val="19"/>
          <w:szCs w:val="19"/>
        </w:rPr>
        <w:t>s</w:t>
      </w:r>
      <w:r w:rsidR="000F26DF" w:rsidRPr="00383F3E">
        <w:rPr>
          <w:rFonts w:ascii="Tahoma" w:hAnsi="Tahoma" w:cs="Tahoma"/>
          <w:sz w:val="19"/>
          <w:szCs w:val="19"/>
        </w:rPr>
        <w:t xml:space="preserve"> completamente nuevo y de la misma calidad, o de mejores especificaciones a las originalmente ofertadas.</w:t>
      </w:r>
      <w:r w:rsidR="0063652C" w:rsidRPr="00383F3E">
        <w:rPr>
          <w:rFonts w:ascii="Tahoma" w:hAnsi="Tahoma" w:cs="Tahoma"/>
          <w:sz w:val="19"/>
          <w:szCs w:val="19"/>
        </w:rPr>
        <w:t xml:space="preserve"> </w:t>
      </w:r>
      <w:r w:rsidR="00C07FF0" w:rsidRPr="00383F3E">
        <w:rPr>
          <w:rFonts w:ascii="Tahoma" w:hAnsi="Tahoma" w:cs="Tahoma"/>
          <w:b/>
          <w:bCs/>
          <w:sz w:val="19"/>
          <w:szCs w:val="19"/>
        </w:rPr>
        <w:t xml:space="preserve">SEGUNDA: </w:t>
      </w:r>
      <w:r w:rsidR="00C07FF0" w:rsidRPr="00383F3E">
        <w:rPr>
          <w:rFonts w:ascii="Tahoma" w:hAnsi="Tahoma" w:cs="Tahoma"/>
          <w:b/>
          <w:bCs/>
          <w:sz w:val="19"/>
          <w:szCs w:val="19"/>
          <w:u w:val="single"/>
        </w:rPr>
        <w:t>ESTIPULACIONES</w:t>
      </w:r>
      <w:r w:rsidR="00E93219" w:rsidRPr="00383F3E">
        <w:rPr>
          <w:rFonts w:ascii="Tahoma" w:hAnsi="Tahoma" w:cs="Tahoma"/>
          <w:b/>
          <w:bCs/>
          <w:sz w:val="19"/>
          <w:szCs w:val="19"/>
          <w:u w:val="single"/>
        </w:rPr>
        <w:t xml:space="preserve"> GENERALES</w:t>
      </w:r>
      <w:r w:rsidR="00C07FF0" w:rsidRPr="00383F3E">
        <w:rPr>
          <w:rFonts w:ascii="Tahoma" w:hAnsi="Tahoma" w:cs="Tahoma"/>
          <w:b/>
          <w:bCs/>
          <w:sz w:val="19"/>
          <w:szCs w:val="19"/>
        </w:rPr>
        <w:t>.</w:t>
      </w:r>
      <w:r w:rsidR="00C07FF0" w:rsidRPr="00383F3E">
        <w:rPr>
          <w:rFonts w:ascii="Tahoma" w:hAnsi="Tahoma" w:cs="Tahoma"/>
          <w:sz w:val="19"/>
          <w:szCs w:val="19"/>
        </w:rPr>
        <w:t xml:space="preserve"> </w:t>
      </w:r>
      <w:r w:rsidR="00C07FF0" w:rsidRPr="00383F3E">
        <w:rPr>
          <w:rFonts w:ascii="Tahoma" w:hAnsi="Tahoma" w:cs="Tahoma"/>
          <w:b/>
          <w:sz w:val="19"/>
          <w:szCs w:val="19"/>
        </w:rPr>
        <w:t>(a)</w:t>
      </w:r>
      <w:r w:rsidR="00C07FF0" w:rsidRPr="00383F3E">
        <w:rPr>
          <w:rFonts w:ascii="Tahoma" w:hAnsi="Tahoma" w:cs="Tahoma"/>
          <w:sz w:val="19"/>
          <w:szCs w:val="19"/>
        </w:rPr>
        <w:t xml:space="preserve"> Que el Contratante ha solicitado al Proveedor </w:t>
      </w:r>
      <w:r w:rsidR="007D360E" w:rsidRPr="00383F3E">
        <w:rPr>
          <w:rFonts w:ascii="Tahoma" w:hAnsi="Tahoma" w:cs="Tahoma"/>
          <w:sz w:val="19"/>
          <w:szCs w:val="19"/>
        </w:rPr>
        <w:t xml:space="preserve">el </w:t>
      </w:r>
      <w:r w:rsidR="007D360E" w:rsidRPr="00383F3E">
        <w:rPr>
          <w:rFonts w:ascii="Tahoma" w:hAnsi="Tahoma" w:cs="Tahoma"/>
          <w:b/>
          <w:sz w:val="19"/>
          <w:szCs w:val="19"/>
        </w:rPr>
        <w:t>SUMINISTR</w:t>
      </w:r>
      <w:r w:rsidR="003046C0" w:rsidRPr="00383F3E">
        <w:rPr>
          <w:rFonts w:ascii="Tahoma" w:hAnsi="Tahoma" w:cs="Tahoma"/>
          <w:b/>
          <w:sz w:val="19"/>
          <w:szCs w:val="19"/>
        </w:rPr>
        <w:t>O</w:t>
      </w:r>
      <w:r w:rsidR="007D360E" w:rsidRPr="00383F3E">
        <w:rPr>
          <w:rFonts w:ascii="Tahoma" w:hAnsi="Tahoma" w:cs="Tahoma"/>
          <w:b/>
          <w:sz w:val="19"/>
          <w:szCs w:val="19"/>
        </w:rPr>
        <w:t xml:space="preserve"> E INSTALA</w:t>
      </w:r>
      <w:r w:rsidR="003046C0" w:rsidRPr="00383F3E">
        <w:rPr>
          <w:rFonts w:ascii="Tahoma" w:hAnsi="Tahoma" w:cs="Tahoma"/>
          <w:b/>
          <w:sz w:val="19"/>
          <w:szCs w:val="19"/>
        </w:rPr>
        <w:t>CIÓN DE</w:t>
      </w:r>
      <w:r w:rsidR="007D360E" w:rsidRPr="00383F3E">
        <w:rPr>
          <w:rFonts w:ascii="Tahoma" w:hAnsi="Tahoma" w:cs="Tahoma"/>
          <w:sz w:val="19"/>
          <w:szCs w:val="19"/>
        </w:rPr>
        <w:t xml:space="preserve"> </w:t>
      </w:r>
      <w:r w:rsidR="007D360E" w:rsidRPr="00383F3E">
        <w:rPr>
          <w:rFonts w:ascii="Tahoma" w:hAnsi="Tahoma" w:cs="Tahoma"/>
          <w:b/>
          <w:sz w:val="19"/>
          <w:szCs w:val="19"/>
          <w:lang w:val="es-SV"/>
        </w:rPr>
        <w:t>EQUIPO DE VIDEO VIGILANCIA PARA EL CENTRO DE FORMACIÓN INTEGRAL (C.F.I.) PARA OPERADORES DE SISTEMAS DE AGUA POTABLE Y SANEAMIENTO RURAL</w:t>
      </w:r>
      <w:r w:rsidR="00C07FF0" w:rsidRPr="00383F3E">
        <w:rPr>
          <w:rFonts w:ascii="Tahoma" w:hAnsi="Tahoma" w:cs="Tahoma"/>
          <w:sz w:val="19"/>
          <w:szCs w:val="19"/>
        </w:rPr>
        <w:t>, definidos en éste Contrato (en lo sucesivo denominados los “</w:t>
      </w:r>
      <w:r w:rsidR="00C07FF0" w:rsidRPr="00383F3E">
        <w:rPr>
          <w:rFonts w:ascii="Tahoma" w:hAnsi="Tahoma" w:cs="Tahoma"/>
          <w:bCs/>
          <w:sz w:val="19"/>
          <w:szCs w:val="19"/>
        </w:rPr>
        <w:t>bienes</w:t>
      </w:r>
      <w:r w:rsidR="00C07FF0" w:rsidRPr="00383F3E">
        <w:rPr>
          <w:rFonts w:ascii="Tahoma" w:hAnsi="Tahoma" w:cs="Tahoma"/>
          <w:sz w:val="19"/>
          <w:szCs w:val="19"/>
        </w:rPr>
        <w:t xml:space="preserve">”); </w:t>
      </w:r>
      <w:r w:rsidR="00C07FF0" w:rsidRPr="00383F3E">
        <w:rPr>
          <w:rFonts w:ascii="Tahoma" w:hAnsi="Tahoma" w:cs="Tahoma"/>
          <w:b/>
          <w:sz w:val="19"/>
          <w:szCs w:val="19"/>
        </w:rPr>
        <w:t>(b)</w:t>
      </w:r>
      <w:r w:rsidR="00C07FF0" w:rsidRPr="00383F3E">
        <w:rPr>
          <w:rFonts w:ascii="Tahoma" w:hAnsi="Tahoma" w:cs="Tahoma"/>
          <w:sz w:val="19"/>
          <w:szCs w:val="19"/>
        </w:rPr>
        <w:t xml:space="preserve"> Que el </w:t>
      </w:r>
      <w:r w:rsidR="00C07FF0" w:rsidRPr="00383F3E">
        <w:rPr>
          <w:rFonts w:ascii="Tahoma" w:hAnsi="Tahoma" w:cs="Tahoma"/>
          <w:sz w:val="19"/>
          <w:szCs w:val="19"/>
        </w:rPr>
        <w:lastRenderedPageBreak/>
        <w:t xml:space="preserve">Proveedor, habiendo declarado al Comprador que cuenta con la capacidad y experiencia necesarias y, ha convenido en suministrar los bienes en los términos y condiciones estipulados en éste Contrato; </w:t>
      </w:r>
      <w:r w:rsidR="00C07FF0" w:rsidRPr="00383F3E">
        <w:rPr>
          <w:rFonts w:ascii="Tahoma" w:hAnsi="Tahoma" w:cs="Tahoma"/>
          <w:b/>
          <w:sz w:val="19"/>
          <w:szCs w:val="19"/>
        </w:rPr>
        <w:t>(c)</w:t>
      </w:r>
      <w:r w:rsidR="00C07FF0" w:rsidRPr="00383F3E">
        <w:rPr>
          <w:rFonts w:ascii="Tahoma" w:hAnsi="Tahoma" w:cs="Tahoma"/>
          <w:sz w:val="19"/>
          <w:szCs w:val="19"/>
        </w:rPr>
        <w:t xml:space="preserve"> Que el Comprador ha recibido un financiamiento del Banco Interamericano de Desarrollo (en adelante denominado el “Banco”) para sufragar el precio de los Bienes, el Comprador se propone utilizar parte de los fondos de éste financiamiento para efectuar pagos elegibles bajo éste Contr</w:t>
      </w:r>
      <w:r w:rsidR="00292ACE" w:rsidRPr="00383F3E">
        <w:rPr>
          <w:rFonts w:ascii="Tahoma" w:hAnsi="Tahoma" w:cs="Tahoma"/>
          <w:sz w:val="19"/>
          <w:szCs w:val="19"/>
        </w:rPr>
        <w:t xml:space="preserve">ato, quedando entendido que </w:t>
      </w:r>
      <w:r w:rsidR="00292ACE" w:rsidRPr="00383F3E">
        <w:rPr>
          <w:rFonts w:ascii="Tahoma" w:hAnsi="Tahoma" w:cs="Tahoma"/>
          <w:b/>
          <w:sz w:val="19"/>
          <w:szCs w:val="19"/>
        </w:rPr>
        <w:t>(i)</w:t>
      </w:r>
      <w:r w:rsidR="00292ACE" w:rsidRPr="00383F3E">
        <w:rPr>
          <w:rFonts w:ascii="Tahoma" w:hAnsi="Tahoma" w:cs="Tahoma"/>
          <w:sz w:val="19"/>
          <w:szCs w:val="19"/>
        </w:rPr>
        <w:t xml:space="preserve"> </w:t>
      </w:r>
      <w:r w:rsidR="00C07FF0" w:rsidRPr="00383F3E">
        <w:rPr>
          <w:rFonts w:ascii="Tahoma" w:hAnsi="Tahoma" w:cs="Tahoma"/>
          <w:sz w:val="19"/>
          <w:szCs w:val="19"/>
        </w:rPr>
        <w:t>el Banco sólo efectuará pagos a pedido del Comprador y previ</w:t>
      </w:r>
      <w:r w:rsidR="00292ACE" w:rsidRPr="00383F3E">
        <w:rPr>
          <w:rFonts w:ascii="Tahoma" w:hAnsi="Tahoma" w:cs="Tahoma"/>
          <w:sz w:val="19"/>
          <w:szCs w:val="19"/>
        </w:rPr>
        <w:t xml:space="preserve">a aprobación por el Banco, </w:t>
      </w:r>
      <w:r w:rsidR="00292ACE" w:rsidRPr="00383F3E">
        <w:rPr>
          <w:rFonts w:ascii="Tahoma" w:hAnsi="Tahoma" w:cs="Tahoma"/>
          <w:b/>
          <w:sz w:val="19"/>
          <w:szCs w:val="19"/>
        </w:rPr>
        <w:t>(ii)</w:t>
      </w:r>
      <w:r w:rsidR="00292ACE" w:rsidRPr="00383F3E">
        <w:rPr>
          <w:rFonts w:ascii="Tahoma" w:hAnsi="Tahoma" w:cs="Tahoma"/>
          <w:sz w:val="19"/>
          <w:szCs w:val="19"/>
        </w:rPr>
        <w:t xml:space="preserve"> </w:t>
      </w:r>
      <w:r w:rsidR="00C07FF0" w:rsidRPr="00383F3E">
        <w:rPr>
          <w:rFonts w:ascii="Tahoma" w:hAnsi="Tahoma" w:cs="Tahoma"/>
          <w:sz w:val="19"/>
          <w:szCs w:val="19"/>
        </w:rPr>
        <w:t>dichos pagos estarán sujetos, en todos sus aspectos, a los términos y condiciones de</w:t>
      </w:r>
      <w:r w:rsidR="00292ACE" w:rsidRPr="00383F3E">
        <w:rPr>
          <w:rFonts w:ascii="Tahoma" w:hAnsi="Tahoma" w:cs="Tahoma"/>
          <w:sz w:val="19"/>
          <w:szCs w:val="19"/>
        </w:rPr>
        <w:t xml:space="preserve">l Contrato de Préstamo, y </w:t>
      </w:r>
      <w:r w:rsidR="00292ACE" w:rsidRPr="00383F3E">
        <w:rPr>
          <w:rFonts w:ascii="Tahoma" w:hAnsi="Tahoma" w:cs="Tahoma"/>
          <w:b/>
          <w:sz w:val="19"/>
          <w:szCs w:val="19"/>
        </w:rPr>
        <w:t>(iii)</w:t>
      </w:r>
      <w:r w:rsidR="00292ACE" w:rsidRPr="00383F3E">
        <w:rPr>
          <w:rFonts w:ascii="Tahoma" w:hAnsi="Tahoma" w:cs="Tahoma"/>
          <w:sz w:val="19"/>
          <w:szCs w:val="19"/>
        </w:rPr>
        <w:t xml:space="preserve"> </w:t>
      </w:r>
      <w:r w:rsidR="00C07FF0" w:rsidRPr="00383F3E">
        <w:rPr>
          <w:rFonts w:ascii="Tahoma" w:hAnsi="Tahoma" w:cs="Tahoma"/>
          <w:sz w:val="19"/>
          <w:szCs w:val="19"/>
        </w:rPr>
        <w:t xml:space="preserve">nadie más que el Comprador podrá tener derecho alguno en virtud del Contrato de Préstamo ni tendrá ningún derecho a reclamar fondos del financiamiento; </w:t>
      </w:r>
      <w:r w:rsidR="0063652C" w:rsidRPr="00383F3E">
        <w:rPr>
          <w:rFonts w:ascii="Tahoma" w:hAnsi="Tahoma" w:cs="Tahoma"/>
          <w:sz w:val="19"/>
          <w:szCs w:val="19"/>
        </w:rPr>
        <w:t xml:space="preserve">d) </w:t>
      </w:r>
      <w:r w:rsidR="0063652C" w:rsidRPr="00383F3E">
        <w:rPr>
          <w:rFonts w:ascii="Tahoma" w:hAnsi="Tahoma" w:cs="Tahoma"/>
          <w:b/>
          <w:sz w:val="19"/>
          <w:szCs w:val="19"/>
          <w:lang w:val="es-MX"/>
        </w:rPr>
        <w:t>ADMINISTRADOR DEL CONTRATO:</w:t>
      </w:r>
      <w:r w:rsidR="0063652C" w:rsidRPr="00383F3E">
        <w:rPr>
          <w:rFonts w:ascii="Tahoma" w:hAnsi="Tahoma" w:cs="Tahoma"/>
          <w:sz w:val="19"/>
          <w:szCs w:val="19"/>
          <w:lang w:val="es-MX"/>
        </w:rPr>
        <w:t xml:space="preserve"> La administración del presente Contrato por parte de ANDA, estará a cargo de</w:t>
      </w:r>
      <w:r w:rsidR="0063652C" w:rsidRPr="00383F3E">
        <w:rPr>
          <w:rFonts w:ascii="Tahoma" w:hAnsi="Tahoma" w:cs="Tahoma"/>
          <w:sz w:val="19"/>
          <w:szCs w:val="19"/>
        </w:rPr>
        <w:t>l</w:t>
      </w:r>
      <w:r w:rsidR="007D0C7D" w:rsidRPr="00383F3E">
        <w:rPr>
          <w:rFonts w:ascii="Tahoma" w:hAnsi="Tahoma" w:cs="Tahoma"/>
          <w:b/>
          <w:sz w:val="19"/>
          <w:szCs w:val="19"/>
        </w:rPr>
        <w:t xml:space="preserve"> </w:t>
      </w:r>
      <w:r w:rsidR="00905B2B" w:rsidRPr="00383F3E">
        <w:rPr>
          <w:rFonts w:ascii="Tahoma" w:hAnsi="Tahoma" w:cs="Tahoma"/>
          <w:sz w:val="19"/>
          <w:szCs w:val="19"/>
        </w:rPr>
        <w:t>Gerente de Atención a Sistemas y Comunidades Rurales (GASCR)</w:t>
      </w:r>
      <w:r w:rsidR="0063652C" w:rsidRPr="00383F3E">
        <w:rPr>
          <w:rFonts w:ascii="Tahoma" w:hAnsi="Tahoma" w:cs="Tahoma"/>
          <w:sz w:val="19"/>
          <w:szCs w:val="19"/>
          <w:lang w:val="es-MX"/>
        </w:rPr>
        <w:t xml:space="preserve">, o la(s) persona(s) que éste designe; quienes tendrán la responsabilidad de verificar que se cumplan todas las condiciones establecidas en este contrato y demás documentos contractuales. </w:t>
      </w:r>
      <w:r w:rsidR="0063652C" w:rsidRPr="00383F3E">
        <w:rPr>
          <w:rFonts w:ascii="Tahoma" w:hAnsi="Tahoma" w:cs="Tahoma"/>
          <w:b/>
          <w:sz w:val="19"/>
          <w:szCs w:val="19"/>
          <w:lang w:val="es-MX"/>
        </w:rPr>
        <w:t>SUPERVISOR DEL CONTRATO.</w:t>
      </w:r>
      <w:r w:rsidR="0063652C" w:rsidRPr="00383F3E">
        <w:rPr>
          <w:rFonts w:ascii="Tahoma" w:hAnsi="Tahoma" w:cs="Tahoma"/>
          <w:sz w:val="19"/>
          <w:szCs w:val="19"/>
          <w:lang w:val="es-MX"/>
        </w:rPr>
        <w:t xml:space="preserve"> El </w:t>
      </w:r>
      <w:r w:rsidR="0063652C" w:rsidRPr="00383F3E">
        <w:rPr>
          <w:rFonts w:ascii="Tahoma" w:hAnsi="Tahoma" w:cs="Tahoma"/>
          <w:sz w:val="19"/>
          <w:szCs w:val="19"/>
        </w:rPr>
        <w:t xml:space="preserve">supervisor del presente contrato, será la persona designada por el (los) administrador (es) del mismo. </w:t>
      </w:r>
      <w:r w:rsidR="0063652C" w:rsidRPr="00383F3E">
        <w:rPr>
          <w:rFonts w:ascii="Tahoma" w:hAnsi="Tahoma" w:cs="Tahoma"/>
          <w:sz w:val="19"/>
          <w:szCs w:val="19"/>
          <w:u w:val="single"/>
        </w:rPr>
        <w:t>Los nombramientos del administrador y supervisor del presente contrato, deberán ser remitidos a la UACI, a más tardar dos días hábiles después de recibido el presente contrato</w:t>
      </w:r>
      <w:r w:rsidR="0063652C" w:rsidRPr="00383F3E">
        <w:rPr>
          <w:rFonts w:ascii="Tahoma" w:hAnsi="Tahoma" w:cs="Tahoma"/>
          <w:sz w:val="19"/>
          <w:szCs w:val="19"/>
        </w:rPr>
        <w:t>.</w:t>
      </w:r>
      <w:r w:rsidR="000E4751" w:rsidRPr="00383F3E">
        <w:rPr>
          <w:rFonts w:ascii="Tahoma" w:hAnsi="Tahoma" w:cs="Tahoma"/>
          <w:sz w:val="19"/>
          <w:szCs w:val="19"/>
        </w:rPr>
        <w:t xml:space="preserve"> </w:t>
      </w:r>
      <w:r w:rsidR="000E4751" w:rsidRPr="00383F3E">
        <w:rPr>
          <w:rFonts w:ascii="Tahoma" w:hAnsi="Tahoma" w:cs="Tahoma"/>
          <w:b/>
          <w:bCs/>
          <w:iCs/>
          <w:sz w:val="19"/>
          <w:szCs w:val="19"/>
          <w:u w:val="single"/>
        </w:rPr>
        <w:t>CARGA, TRANSPORTE Y DESCARGA</w:t>
      </w:r>
      <w:r w:rsidR="000E4751" w:rsidRPr="00383F3E">
        <w:rPr>
          <w:rFonts w:ascii="Tahoma" w:hAnsi="Tahoma" w:cs="Tahoma"/>
          <w:bCs/>
          <w:iCs/>
          <w:sz w:val="19"/>
          <w:szCs w:val="19"/>
        </w:rPr>
        <w:t xml:space="preserve">: Él Proveedor deberá tomar todas las precauciones necesarias para evitar daños físicos en los productos durante la carga, transporte, descarga o manejo en general y responder por daños sufridos en éstos o causados a terceros hasta la recepción a entera </w:t>
      </w:r>
      <w:r w:rsidR="00915839" w:rsidRPr="00383F3E">
        <w:rPr>
          <w:rFonts w:ascii="Tahoma" w:hAnsi="Tahoma" w:cs="Tahoma"/>
          <w:bCs/>
          <w:iCs/>
          <w:sz w:val="19"/>
          <w:szCs w:val="19"/>
        </w:rPr>
        <w:t xml:space="preserve">satisfacción. </w:t>
      </w:r>
      <w:r w:rsidR="008900D2" w:rsidRPr="00383F3E">
        <w:rPr>
          <w:rFonts w:ascii="Tahoma" w:hAnsi="Tahoma" w:cs="Tahoma"/>
          <w:b/>
          <w:sz w:val="19"/>
          <w:szCs w:val="19"/>
        </w:rPr>
        <w:t>TERCER</w:t>
      </w:r>
      <w:r w:rsidR="000C04C7" w:rsidRPr="00383F3E">
        <w:rPr>
          <w:rFonts w:ascii="Tahoma" w:hAnsi="Tahoma" w:cs="Tahoma"/>
          <w:b/>
          <w:sz w:val="19"/>
          <w:szCs w:val="19"/>
        </w:rPr>
        <w:t>A</w:t>
      </w:r>
      <w:r w:rsidR="000C04C7" w:rsidRPr="00383F3E">
        <w:rPr>
          <w:rFonts w:ascii="Tahoma" w:hAnsi="Tahoma" w:cs="Tahoma"/>
          <w:sz w:val="19"/>
          <w:szCs w:val="19"/>
        </w:rPr>
        <w:t xml:space="preserve">: </w:t>
      </w:r>
      <w:r w:rsidR="000C04C7" w:rsidRPr="00383F3E">
        <w:rPr>
          <w:rFonts w:ascii="Tahoma" w:hAnsi="Tahoma" w:cs="Tahoma"/>
          <w:b/>
          <w:sz w:val="19"/>
          <w:szCs w:val="19"/>
          <w:u w:val="single"/>
        </w:rPr>
        <w:t>DOCUMENTOS CONTRACTUALES</w:t>
      </w:r>
      <w:r w:rsidR="000C04C7" w:rsidRPr="00383F3E">
        <w:rPr>
          <w:rFonts w:ascii="Tahoma" w:hAnsi="Tahoma" w:cs="Tahoma"/>
          <w:sz w:val="19"/>
          <w:szCs w:val="19"/>
        </w:rPr>
        <w:t xml:space="preserve">. </w:t>
      </w:r>
      <w:r w:rsidR="00023AC1" w:rsidRPr="00383F3E">
        <w:rPr>
          <w:rFonts w:ascii="Tahoma" w:hAnsi="Tahoma" w:cs="Tahoma"/>
          <w:sz w:val="19"/>
          <w:szCs w:val="19"/>
        </w:rPr>
        <w:t>Los siguientes documentos constituyen el Contrato entre el Contratante y el Contratista, y serán leídos e interpretados como parte integral del Contrato:</w:t>
      </w:r>
      <w:r w:rsidR="00023AC1" w:rsidRPr="00383F3E">
        <w:rPr>
          <w:rFonts w:ascii="Tahoma" w:hAnsi="Tahoma" w:cs="Tahoma"/>
          <w:bCs/>
          <w:iCs/>
          <w:sz w:val="19"/>
          <w:szCs w:val="19"/>
        </w:rPr>
        <w:t xml:space="preserve"> </w:t>
      </w:r>
      <w:r w:rsidR="00023AC1" w:rsidRPr="00383F3E">
        <w:rPr>
          <w:rFonts w:ascii="Tahoma" w:hAnsi="Tahoma" w:cs="Tahoma"/>
          <w:b/>
          <w:sz w:val="19"/>
          <w:szCs w:val="19"/>
        </w:rPr>
        <w:t>(a)</w:t>
      </w:r>
      <w:r w:rsidR="00023AC1" w:rsidRPr="00383F3E">
        <w:rPr>
          <w:rFonts w:ascii="Tahoma" w:hAnsi="Tahoma" w:cs="Tahoma"/>
          <w:sz w:val="19"/>
          <w:szCs w:val="19"/>
        </w:rPr>
        <w:t xml:space="preserve"> Este Contrato; </w:t>
      </w:r>
      <w:r w:rsidR="00023AC1" w:rsidRPr="00383F3E">
        <w:rPr>
          <w:rFonts w:ascii="Tahoma" w:hAnsi="Tahoma" w:cs="Tahoma"/>
          <w:b/>
          <w:sz w:val="19"/>
          <w:szCs w:val="19"/>
        </w:rPr>
        <w:t>b</w:t>
      </w:r>
      <w:r w:rsidR="000C04C7" w:rsidRPr="00383F3E">
        <w:rPr>
          <w:rFonts w:ascii="Tahoma" w:hAnsi="Tahoma" w:cs="Tahoma"/>
          <w:b/>
          <w:sz w:val="19"/>
          <w:szCs w:val="19"/>
        </w:rPr>
        <w:t>)</w:t>
      </w:r>
      <w:r w:rsidR="000C04C7" w:rsidRPr="00383F3E">
        <w:rPr>
          <w:rFonts w:ascii="Tahoma" w:hAnsi="Tahoma" w:cs="Tahoma"/>
          <w:sz w:val="19"/>
          <w:szCs w:val="19"/>
        </w:rPr>
        <w:t xml:space="preserve"> </w:t>
      </w:r>
      <w:r w:rsidR="00054FEE" w:rsidRPr="00383F3E">
        <w:rPr>
          <w:rFonts w:ascii="Tahoma" w:hAnsi="Tahoma" w:cs="Tahoma"/>
          <w:sz w:val="19"/>
          <w:szCs w:val="19"/>
        </w:rPr>
        <w:t>La nota Justificativa de la Compra y sus anexos</w:t>
      </w:r>
      <w:r w:rsidR="00327D14" w:rsidRPr="00383F3E">
        <w:rPr>
          <w:rFonts w:ascii="Tahoma" w:hAnsi="Tahoma" w:cs="Tahoma"/>
          <w:sz w:val="19"/>
          <w:szCs w:val="19"/>
        </w:rPr>
        <w:t xml:space="preserve">; </w:t>
      </w:r>
      <w:r w:rsidR="00023AC1" w:rsidRPr="00383F3E">
        <w:rPr>
          <w:rFonts w:ascii="Tahoma" w:hAnsi="Tahoma" w:cs="Tahoma"/>
          <w:b/>
          <w:sz w:val="19"/>
          <w:szCs w:val="19"/>
        </w:rPr>
        <w:t>c</w:t>
      </w:r>
      <w:r w:rsidR="00327D14" w:rsidRPr="00383F3E">
        <w:rPr>
          <w:rFonts w:ascii="Tahoma" w:hAnsi="Tahoma" w:cs="Tahoma"/>
          <w:b/>
          <w:sz w:val="19"/>
          <w:szCs w:val="19"/>
        </w:rPr>
        <w:t>)</w:t>
      </w:r>
      <w:r w:rsidR="00327D14" w:rsidRPr="00383F3E">
        <w:rPr>
          <w:rFonts w:ascii="Tahoma" w:hAnsi="Tahoma" w:cs="Tahoma"/>
          <w:sz w:val="19"/>
          <w:szCs w:val="19"/>
        </w:rPr>
        <w:t xml:space="preserve"> </w:t>
      </w:r>
      <w:r w:rsidR="002B5B4F" w:rsidRPr="00383F3E">
        <w:rPr>
          <w:rFonts w:ascii="Tahoma" w:hAnsi="Tahoma" w:cs="Tahoma"/>
          <w:sz w:val="19"/>
          <w:szCs w:val="19"/>
        </w:rPr>
        <w:t xml:space="preserve">Los </w:t>
      </w:r>
      <w:r w:rsidR="00CD7546" w:rsidRPr="00383F3E">
        <w:rPr>
          <w:rFonts w:ascii="Tahoma" w:hAnsi="Tahoma" w:cs="Tahoma"/>
          <w:bCs/>
          <w:sz w:val="19"/>
          <w:szCs w:val="19"/>
        </w:rPr>
        <w:t xml:space="preserve">Documentos de la </w:t>
      </w:r>
      <w:r w:rsidR="00CD7546" w:rsidRPr="00383F3E">
        <w:rPr>
          <w:rFonts w:ascii="Tahoma" w:hAnsi="Tahoma" w:cs="Tahoma"/>
          <w:sz w:val="19"/>
          <w:szCs w:val="19"/>
          <w:lang w:val="es-SV"/>
        </w:rPr>
        <w:t xml:space="preserve">Comparación de Precios N° </w:t>
      </w:r>
      <w:r w:rsidR="0059551B" w:rsidRPr="00383F3E">
        <w:rPr>
          <w:rFonts w:ascii="Tahoma" w:hAnsi="Tahoma" w:cs="Tahoma"/>
          <w:sz w:val="19"/>
          <w:szCs w:val="19"/>
          <w:lang w:val="es-SV"/>
        </w:rPr>
        <w:t>CP-03-2015/2358-OC-ES</w:t>
      </w:r>
      <w:r w:rsidR="00297F82" w:rsidRPr="00383F3E">
        <w:rPr>
          <w:rFonts w:ascii="Tahoma" w:hAnsi="Tahoma" w:cs="Tahoma"/>
          <w:bCs/>
          <w:sz w:val="19"/>
          <w:szCs w:val="19"/>
        </w:rPr>
        <w:t>;</w:t>
      </w:r>
      <w:r w:rsidR="00EF2903" w:rsidRPr="00383F3E">
        <w:rPr>
          <w:rFonts w:ascii="Tahoma" w:hAnsi="Tahoma" w:cs="Tahoma"/>
          <w:b/>
          <w:sz w:val="19"/>
          <w:szCs w:val="19"/>
        </w:rPr>
        <w:t xml:space="preserve"> </w:t>
      </w:r>
      <w:r w:rsidR="00023AC1" w:rsidRPr="00383F3E">
        <w:rPr>
          <w:rFonts w:ascii="Tahoma" w:hAnsi="Tahoma" w:cs="Tahoma"/>
          <w:b/>
          <w:sz w:val="19"/>
          <w:szCs w:val="19"/>
        </w:rPr>
        <w:t>d</w:t>
      </w:r>
      <w:r w:rsidR="000C04C7" w:rsidRPr="00383F3E">
        <w:rPr>
          <w:rFonts w:ascii="Tahoma" w:hAnsi="Tahoma" w:cs="Tahoma"/>
          <w:b/>
          <w:sz w:val="19"/>
          <w:szCs w:val="19"/>
        </w:rPr>
        <w:t>)</w:t>
      </w:r>
      <w:r w:rsidR="00EF2903" w:rsidRPr="00383F3E">
        <w:rPr>
          <w:rFonts w:ascii="Tahoma" w:hAnsi="Tahoma" w:cs="Tahoma"/>
          <w:sz w:val="19"/>
          <w:szCs w:val="19"/>
        </w:rPr>
        <w:t xml:space="preserve"> </w:t>
      </w:r>
      <w:r w:rsidR="000C04C7" w:rsidRPr="00383F3E">
        <w:rPr>
          <w:rFonts w:ascii="Tahoma" w:hAnsi="Tahoma" w:cs="Tahoma"/>
          <w:sz w:val="19"/>
          <w:szCs w:val="19"/>
        </w:rPr>
        <w:t xml:space="preserve">Las </w:t>
      </w:r>
      <w:r w:rsidR="00273F45" w:rsidRPr="00383F3E">
        <w:rPr>
          <w:rFonts w:ascii="Tahoma" w:hAnsi="Tahoma" w:cs="Tahoma"/>
          <w:sz w:val="19"/>
          <w:szCs w:val="19"/>
        </w:rPr>
        <w:t>Enmiendas</w:t>
      </w:r>
      <w:r w:rsidR="000C04C7" w:rsidRPr="00383F3E">
        <w:rPr>
          <w:rFonts w:ascii="Tahoma" w:hAnsi="Tahoma" w:cs="Tahoma"/>
          <w:sz w:val="19"/>
          <w:szCs w:val="19"/>
        </w:rPr>
        <w:t xml:space="preserve"> a </w:t>
      </w:r>
      <w:r w:rsidR="007E54A7" w:rsidRPr="00383F3E">
        <w:rPr>
          <w:rFonts w:ascii="Tahoma" w:hAnsi="Tahoma" w:cs="Tahoma"/>
          <w:sz w:val="19"/>
          <w:szCs w:val="19"/>
        </w:rPr>
        <w:t>la</w:t>
      </w:r>
      <w:r w:rsidR="000F1210" w:rsidRPr="00383F3E">
        <w:rPr>
          <w:rFonts w:ascii="Tahoma" w:hAnsi="Tahoma" w:cs="Tahoma"/>
          <w:sz w:val="19"/>
          <w:szCs w:val="19"/>
        </w:rPr>
        <w:t xml:space="preserve">s </w:t>
      </w:r>
      <w:r w:rsidR="00D544D0" w:rsidRPr="00383F3E">
        <w:rPr>
          <w:rFonts w:ascii="Tahoma" w:hAnsi="Tahoma" w:cs="Tahoma"/>
          <w:sz w:val="19"/>
          <w:szCs w:val="19"/>
        </w:rPr>
        <w:t>Especificaciones Técnicas</w:t>
      </w:r>
      <w:r w:rsidR="000F1210" w:rsidRPr="00383F3E">
        <w:rPr>
          <w:rFonts w:ascii="Tahoma" w:hAnsi="Tahoma" w:cs="Tahoma"/>
          <w:sz w:val="19"/>
          <w:szCs w:val="19"/>
        </w:rPr>
        <w:t xml:space="preserve"> de la </w:t>
      </w:r>
      <w:r w:rsidR="002D5090" w:rsidRPr="00383F3E">
        <w:rPr>
          <w:rFonts w:ascii="Tahoma" w:hAnsi="Tahoma" w:cs="Tahoma"/>
          <w:sz w:val="19"/>
          <w:szCs w:val="19"/>
        </w:rPr>
        <w:t>Comparación de Precios</w:t>
      </w:r>
      <w:r w:rsidR="00D06D6E" w:rsidRPr="00383F3E">
        <w:rPr>
          <w:rFonts w:ascii="Tahoma" w:hAnsi="Tahoma" w:cs="Tahoma"/>
          <w:sz w:val="19"/>
          <w:szCs w:val="19"/>
        </w:rPr>
        <w:t xml:space="preserve"> en su caso, </w:t>
      </w:r>
      <w:r w:rsidR="000C04C7" w:rsidRPr="00383F3E">
        <w:rPr>
          <w:rFonts w:ascii="Tahoma" w:hAnsi="Tahoma" w:cs="Tahoma"/>
          <w:sz w:val="19"/>
          <w:szCs w:val="19"/>
        </w:rPr>
        <w:t>si las hubiese;</w:t>
      </w:r>
      <w:r w:rsidR="00EF2903" w:rsidRPr="00383F3E">
        <w:rPr>
          <w:rFonts w:ascii="Tahoma" w:hAnsi="Tahoma" w:cs="Tahoma"/>
          <w:sz w:val="19"/>
          <w:szCs w:val="19"/>
        </w:rPr>
        <w:t xml:space="preserve"> </w:t>
      </w:r>
      <w:r w:rsidR="00023AC1" w:rsidRPr="00383F3E">
        <w:rPr>
          <w:rFonts w:ascii="Tahoma" w:hAnsi="Tahoma" w:cs="Tahoma"/>
          <w:b/>
          <w:sz w:val="19"/>
          <w:szCs w:val="19"/>
        </w:rPr>
        <w:t>e</w:t>
      </w:r>
      <w:r w:rsidR="000C04C7" w:rsidRPr="00383F3E">
        <w:rPr>
          <w:rFonts w:ascii="Tahoma" w:hAnsi="Tahoma" w:cs="Tahoma"/>
          <w:b/>
          <w:sz w:val="19"/>
          <w:szCs w:val="19"/>
        </w:rPr>
        <w:t>)</w:t>
      </w:r>
      <w:r w:rsidR="00EF2903" w:rsidRPr="00383F3E">
        <w:rPr>
          <w:rFonts w:ascii="Tahoma" w:hAnsi="Tahoma" w:cs="Tahoma"/>
          <w:sz w:val="19"/>
          <w:szCs w:val="19"/>
        </w:rPr>
        <w:t xml:space="preserve"> </w:t>
      </w:r>
      <w:r w:rsidR="000C04C7" w:rsidRPr="00383F3E">
        <w:rPr>
          <w:rFonts w:ascii="Tahoma" w:hAnsi="Tahoma" w:cs="Tahoma"/>
          <w:sz w:val="19"/>
          <w:szCs w:val="19"/>
        </w:rPr>
        <w:t xml:space="preserve">La oferta del </w:t>
      </w:r>
      <w:r w:rsidR="0016029F" w:rsidRPr="00383F3E">
        <w:rPr>
          <w:rFonts w:ascii="Tahoma" w:hAnsi="Tahoma" w:cs="Tahoma"/>
          <w:sz w:val="19"/>
          <w:szCs w:val="19"/>
        </w:rPr>
        <w:t>Proveedor</w:t>
      </w:r>
      <w:r w:rsidR="000C04C7" w:rsidRPr="00383F3E">
        <w:rPr>
          <w:rFonts w:ascii="Tahoma" w:hAnsi="Tahoma" w:cs="Tahoma"/>
          <w:sz w:val="19"/>
          <w:szCs w:val="19"/>
        </w:rPr>
        <w:t xml:space="preserve"> y sus documentos; </w:t>
      </w:r>
      <w:r w:rsidR="00023AC1" w:rsidRPr="00383F3E">
        <w:rPr>
          <w:rFonts w:ascii="Tahoma" w:hAnsi="Tahoma" w:cs="Tahoma"/>
          <w:b/>
          <w:sz w:val="19"/>
          <w:szCs w:val="19"/>
        </w:rPr>
        <w:t>f</w:t>
      </w:r>
      <w:r w:rsidR="000C04C7" w:rsidRPr="00383F3E">
        <w:rPr>
          <w:rFonts w:ascii="Tahoma" w:hAnsi="Tahoma" w:cs="Tahoma"/>
          <w:b/>
          <w:sz w:val="19"/>
          <w:szCs w:val="19"/>
        </w:rPr>
        <w:t>)</w:t>
      </w:r>
      <w:r w:rsidR="000C04C7" w:rsidRPr="00383F3E">
        <w:rPr>
          <w:rFonts w:ascii="Tahoma" w:hAnsi="Tahoma" w:cs="Tahoma"/>
          <w:sz w:val="19"/>
          <w:szCs w:val="19"/>
        </w:rPr>
        <w:t xml:space="preserve"> </w:t>
      </w:r>
      <w:r w:rsidR="00187303" w:rsidRPr="00383F3E">
        <w:rPr>
          <w:rFonts w:ascii="Tahoma" w:hAnsi="Tahoma" w:cs="Tahoma"/>
          <w:sz w:val="19"/>
          <w:szCs w:val="19"/>
        </w:rPr>
        <w:t xml:space="preserve">Acta número </w:t>
      </w:r>
      <w:r w:rsidR="0049519D" w:rsidRPr="00383F3E">
        <w:rPr>
          <w:rFonts w:ascii="Tahoma" w:hAnsi="Tahoma" w:cs="Tahoma"/>
          <w:sz w:val="19"/>
          <w:szCs w:val="19"/>
        </w:rPr>
        <w:t xml:space="preserve">56 de fecha 18 de diciembre de 2015 emitido por la Comisión de Libre Gestión de ANDA; </w:t>
      </w:r>
      <w:r w:rsidR="00662CA2" w:rsidRPr="00383F3E">
        <w:rPr>
          <w:rFonts w:ascii="Tahoma" w:hAnsi="Tahoma" w:cs="Tahoma"/>
          <w:bCs/>
          <w:sz w:val="19"/>
          <w:szCs w:val="19"/>
        </w:rPr>
        <w:t>que contiene la resolución de adjudicación</w:t>
      </w:r>
      <w:r w:rsidR="000C04C7" w:rsidRPr="00383F3E">
        <w:rPr>
          <w:rFonts w:ascii="Tahoma" w:hAnsi="Tahoma" w:cs="Tahoma"/>
          <w:sz w:val="19"/>
          <w:szCs w:val="19"/>
        </w:rPr>
        <w:t xml:space="preserve">; </w:t>
      </w:r>
      <w:r w:rsidR="00023AC1" w:rsidRPr="00383F3E">
        <w:rPr>
          <w:rFonts w:ascii="Tahoma" w:hAnsi="Tahoma" w:cs="Tahoma"/>
          <w:b/>
          <w:sz w:val="19"/>
          <w:szCs w:val="19"/>
        </w:rPr>
        <w:t>g</w:t>
      </w:r>
      <w:r w:rsidR="000C04C7" w:rsidRPr="00383F3E">
        <w:rPr>
          <w:rFonts w:ascii="Tahoma" w:hAnsi="Tahoma" w:cs="Tahoma"/>
          <w:b/>
          <w:sz w:val="19"/>
          <w:szCs w:val="19"/>
        </w:rPr>
        <w:t>)</w:t>
      </w:r>
      <w:r w:rsidR="00EF2903" w:rsidRPr="00383F3E">
        <w:rPr>
          <w:rFonts w:ascii="Tahoma" w:hAnsi="Tahoma" w:cs="Tahoma"/>
          <w:sz w:val="19"/>
          <w:szCs w:val="19"/>
        </w:rPr>
        <w:t xml:space="preserve"> </w:t>
      </w:r>
      <w:r w:rsidR="00327D14" w:rsidRPr="00383F3E">
        <w:rPr>
          <w:rFonts w:ascii="Tahoma" w:hAnsi="Tahoma" w:cs="Tahoma"/>
          <w:sz w:val="19"/>
          <w:szCs w:val="19"/>
        </w:rPr>
        <w:t>L</w:t>
      </w:r>
      <w:r w:rsidR="000C04C7" w:rsidRPr="00383F3E">
        <w:rPr>
          <w:rFonts w:ascii="Tahoma" w:hAnsi="Tahoma" w:cs="Tahoma"/>
          <w:sz w:val="19"/>
          <w:szCs w:val="19"/>
        </w:rPr>
        <w:t>as Resoluciones Modificativas que se suscriban respecto de este contrato</w:t>
      </w:r>
      <w:r w:rsidR="00D173A1" w:rsidRPr="00383F3E">
        <w:rPr>
          <w:rFonts w:ascii="Tahoma" w:hAnsi="Tahoma" w:cs="Tahoma"/>
          <w:sz w:val="19"/>
          <w:szCs w:val="19"/>
        </w:rPr>
        <w:t>, en su caso</w:t>
      </w:r>
      <w:r w:rsidR="000C04C7" w:rsidRPr="00383F3E">
        <w:rPr>
          <w:rFonts w:ascii="Tahoma" w:hAnsi="Tahoma" w:cs="Tahoma"/>
          <w:sz w:val="19"/>
          <w:szCs w:val="19"/>
        </w:rPr>
        <w:t xml:space="preserve">; </w:t>
      </w:r>
      <w:r w:rsidR="00023AC1" w:rsidRPr="00383F3E">
        <w:rPr>
          <w:rFonts w:ascii="Tahoma" w:hAnsi="Tahoma" w:cs="Tahoma"/>
          <w:sz w:val="19"/>
          <w:szCs w:val="19"/>
        </w:rPr>
        <w:t>e</w:t>
      </w:r>
      <w:r w:rsidR="000C04C7" w:rsidRPr="00383F3E">
        <w:rPr>
          <w:rFonts w:ascii="Tahoma" w:hAnsi="Tahoma" w:cs="Tahoma"/>
          <w:sz w:val="19"/>
          <w:szCs w:val="19"/>
        </w:rPr>
        <w:t xml:space="preserve"> </w:t>
      </w:r>
      <w:r w:rsidR="00023AC1" w:rsidRPr="00383F3E">
        <w:rPr>
          <w:rFonts w:ascii="Tahoma" w:hAnsi="Tahoma" w:cs="Tahoma"/>
          <w:b/>
          <w:sz w:val="19"/>
          <w:szCs w:val="19"/>
        </w:rPr>
        <w:t>i</w:t>
      </w:r>
      <w:r w:rsidR="000C04C7" w:rsidRPr="00383F3E">
        <w:rPr>
          <w:rFonts w:ascii="Tahoma" w:hAnsi="Tahoma" w:cs="Tahoma"/>
          <w:b/>
          <w:sz w:val="19"/>
          <w:szCs w:val="19"/>
        </w:rPr>
        <w:t>)</w:t>
      </w:r>
      <w:r w:rsidR="000C04C7" w:rsidRPr="00383F3E">
        <w:rPr>
          <w:rFonts w:ascii="Tahoma" w:hAnsi="Tahoma" w:cs="Tahoma"/>
          <w:sz w:val="19"/>
          <w:szCs w:val="19"/>
        </w:rPr>
        <w:t xml:space="preserve"> las </w:t>
      </w:r>
      <w:r w:rsidR="000C67B4" w:rsidRPr="00383F3E">
        <w:rPr>
          <w:rFonts w:ascii="Tahoma" w:hAnsi="Tahoma" w:cs="Tahoma"/>
          <w:sz w:val="19"/>
          <w:szCs w:val="19"/>
        </w:rPr>
        <w:t>G</w:t>
      </w:r>
      <w:r w:rsidR="000C04C7" w:rsidRPr="00383F3E">
        <w:rPr>
          <w:rFonts w:ascii="Tahoma" w:hAnsi="Tahoma" w:cs="Tahoma"/>
          <w:sz w:val="19"/>
          <w:szCs w:val="19"/>
        </w:rPr>
        <w:t>arantías</w:t>
      </w:r>
      <w:r w:rsidR="00B37541" w:rsidRPr="00383F3E">
        <w:rPr>
          <w:rFonts w:ascii="Tahoma" w:hAnsi="Tahoma" w:cs="Tahoma"/>
          <w:sz w:val="19"/>
          <w:szCs w:val="19"/>
        </w:rPr>
        <w:t xml:space="preserve"> (en su caso)</w:t>
      </w:r>
      <w:r w:rsidR="00D63B59" w:rsidRPr="00383F3E">
        <w:rPr>
          <w:rFonts w:ascii="Tahoma" w:hAnsi="Tahoma" w:cs="Tahoma"/>
          <w:sz w:val="19"/>
          <w:szCs w:val="19"/>
        </w:rPr>
        <w:t xml:space="preserve">. En caso </w:t>
      </w:r>
      <w:r w:rsidR="000C04C7" w:rsidRPr="00383F3E">
        <w:rPr>
          <w:rFonts w:ascii="Tahoma" w:hAnsi="Tahoma" w:cs="Tahoma"/>
          <w:sz w:val="19"/>
          <w:szCs w:val="19"/>
        </w:rPr>
        <w:t xml:space="preserve">de controversia entre los documentos contractuales y este Contrato, prevalecerán los términos pactados en este último. </w:t>
      </w:r>
      <w:r w:rsidR="00A52D5D" w:rsidRPr="00383F3E">
        <w:rPr>
          <w:rFonts w:ascii="Tahoma" w:hAnsi="Tahoma" w:cs="Tahoma"/>
          <w:b/>
          <w:sz w:val="19"/>
          <w:szCs w:val="19"/>
        </w:rPr>
        <w:t>CUART</w:t>
      </w:r>
      <w:r w:rsidR="000C04C7" w:rsidRPr="00383F3E">
        <w:rPr>
          <w:rFonts w:ascii="Tahoma" w:hAnsi="Tahoma" w:cs="Tahoma"/>
          <w:b/>
          <w:sz w:val="19"/>
          <w:szCs w:val="19"/>
        </w:rPr>
        <w:t>A</w:t>
      </w:r>
      <w:r w:rsidR="000C04C7" w:rsidRPr="00383F3E">
        <w:rPr>
          <w:rFonts w:ascii="Tahoma" w:hAnsi="Tahoma" w:cs="Tahoma"/>
          <w:sz w:val="19"/>
          <w:szCs w:val="19"/>
        </w:rPr>
        <w:t xml:space="preserve">: </w:t>
      </w:r>
      <w:r w:rsidR="000C04C7" w:rsidRPr="00383F3E">
        <w:rPr>
          <w:rFonts w:ascii="Tahoma" w:hAnsi="Tahoma" w:cs="Tahoma"/>
          <w:b/>
          <w:sz w:val="19"/>
          <w:szCs w:val="19"/>
          <w:u w:val="single"/>
        </w:rPr>
        <w:t>PLAZO</w:t>
      </w:r>
      <w:r w:rsidR="000C04C7" w:rsidRPr="00383F3E">
        <w:rPr>
          <w:rFonts w:ascii="Tahoma" w:hAnsi="Tahoma" w:cs="Tahoma"/>
          <w:b/>
          <w:sz w:val="19"/>
          <w:szCs w:val="19"/>
        </w:rPr>
        <w:t>.</w:t>
      </w:r>
      <w:r w:rsidR="000C04C7" w:rsidRPr="00383F3E">
        <w:rPr>
          <w:rFonts w:ascii="Tahoma" w:hAnsi="Tahoma" w:cs="Tahoma"/>
          <w:sz w:val="19"/>
          <w:szCs w:val="19"/>
        </w:rPr>
        <w:t xml:space="preserve"> </w:t>
      </w:r>
      <w:r w:rsidR="0089533D" w:rsidRPr="00383F3E">
        <w:rPr>
          <w:rFonts w:ascii="Tahoma" w:hAnsi="Tahoma" w:cs="Tahoma"/>
          <w:sz w:val="19"/>
          <w:szCs w:val="19"/>
        </w:rPr>
        <w:t>El</w:t>
      </w:r>
      <w:r w:rsidR="000C04C7" w:rsidRPr="00383F3E">
        <w:rPr>
          <w:rFonts w:ascii="Tahoma" w:hAnsi="Tahoma" w:cs="Tahoma"/>
          <w:sz w:val="19"/>
          <w:szCs w:val="19"/>
        </w:rPr>
        <w:t xml:space="preserve"> </w:t>
      </w:r>
      <w:r w:rsidR="0016029F" w:rsidRPr="00383F3E">
        <w:rPr>
          <w:rFonts w:ascii="Tahoma" w:hAnsi="Tahoma" w:cs="Tahoma"/>
          <w:sz w:val="19"/>
          <w:szCs w:val="19"/>
        </w:rPr>
        <w:t>Proveedor</w:t>
      </w:r>
      <w:r w:rsidR="000C04C7" w:rsidRPr="00383F3E">
        <w:rPr>
          <w:rFonts w:ascii="Tahoma" w:hAnsi="Tahoma" w:cs="Tahoma"/>
          <w:sz w:val="19"/>
          <w:szCs w:val="19"/>
        </w:rPr>
        <w:t xml:space="preserve"> se obliga a entregar el Suministro</w:t>
      </w:r>
      <w:r w:rsidR="00AE5DA3" w:rsidRPr="00383F3E">
        <w:rPr>
          <w:rFonts w:ascii="Tahoma" w:hAnsi="Tahoma" w:cs="Tahoma"/>
          <w:sz w:val="19"/>
          <w:szCs w:val="19"/>
        </w:rPr>
        <w:t xml:space="preserve"> e Instalación </w:t>
      </w:r>
      <w:r w:rsidR="000C04C7" w:rsidRPr="00383F3E">
        <w:rPr>
          <w:rFonts w:ascii="Tahoma" w:hAnsi="Tahoma" w:cs="Tahoma"/>
          <w:sz w:val="19"/>
          <w:szCs w:val="19"/>
        </w:rPr>
        <w:t xml:space="preserve">objeto del presente contrato en el plazo </w:t>
      </w:r>
      <w:r w:rsidR="00D445A9" w:rsidRPr="00383F3E">
        <w:rPr>
          <w:rFonts w:ascii="Tahoma" w:hAnsi="Tahoma" w:cs="Tahoma"/>
          <w:sz w:val="19"/>
          <w:szCs w:val="19"/>
        </w:rPr>
        <w:t xml:space="preserve">de </w:t>
      </w:r>
      <w:r w:rsidR="00862A3D" w:rsidRPr="00383F3E">
        <w:rPr>
          <w:rFonts w:ascii="Tahoma" w:hAnsi="Tahoma" w:cs="Tahoma"/>
          <w:sz w:val="19"/>
          <w:szCs w:val="19"/>
        </w:rPr>
        <w:t xml:space="preserve">hasta </w:t>
      </w:r>
      <w:r w:rsidR="00AE5DA3" w:rsidRPr="00383F3E">
        <w:rPr>
          <w:rFonts w:ascii="Tahoma" w:hAnsi="Tahoma" w:cs="Tahoma"/>
          <w:b/>
          <w:sz w:val="19"/>
          <w:szCs w:val="19"/>
        </w:rPr>
        <w:t xml:space="preserve">SESENTA (60) DÍAS </w:t>
      </w:r>
      <w:r w:rsidR="00AE5DA3" w:rsidRPr="00383F3E">
        <w:rPr>
          <w:rFonts w:ascii="Tahoma" w:hAnsi="Tahoma" w:cs="Tahoma"/>
          <w:sz w:val="19"/>
          <w:szCs w:val="19"/>
        </w:rPr>
        <w:t>calendario, contados a partir del día siguiente en que reciba la copia del contrato certificado por Notario</w:t>
      </w:r>
      <w:r w:rsidR="00B80B9E" w:rsidRPr="00383F3E">
        <w:rPr>
          <w:rFonts w:ascii="Tahoma" w:hAnsi="Tahoma" w:cs="Tahoma"/>
          <w:sz w:val="19"/>
          <w:szCs w:val="19"/>
        </w:rPr>
        <w:t xml:space="preserve">, </w:t>
      </w:r>
      <w:r w:rsidR="000C04C7" w:rsidRPr="00383F3E">
        <w:rPr>
          <w:rFonts w:ascii="Tahoma" w:hAnsi="Tahoma" w:cs="Tahoma"/>
          <w:sz w:val="19"/>
          <w:szCs w:val="19"/>
        </w:rPr>
        <w:t xml:space="preserve">obligándose a cumplir con las condiciones establecidas en los documentos contractuales referidos en la cláusula </w:t>
      </w:r>
      <w:r w:rsidR="00D23385" w:rsidRPr="00383F3E">
        <w:rPr>
          <w:rFonts w:ascii="Tahoma" w:hAnsi="Tahoma" w:cs="Tahoma"/>
          <w:sz w:val="19"/>
          <w:szCs w:val="19"/>
        </w:rPr>
        <w:t>Tercera</w:t>
      </w:r>
      <w:r w:rsidR="0075329F" w:rsidRPr="00383F3E">
        <w:rPr>
          <w:rFonts w:ascii="Tahoma" w:hAnsi="Tahoma" w:cs="Tahoma"/>
          <w:sz w:val="19"/>
          <w:szCs w:val="19"/>
        </w:rPr>
        <w:t>, el cual podrá ser prorrogado de conformidad a lo prescrito en el Art. 86 y 92 de la LACAP.</w:t>
      </w:r>
      <w:r w:rsidR="00D33B38" w:rsidRPr="00383F3E">
        <w:rPr>
          <w:rFonts w:ascii="Tahoma" w:hAnsi="Tahoma" w:cs="Tahoma"/>
          <w:sz w:val="19"/>
          <w:szCs w:val="19"/>
        </w:rPr>
        <w:t xml:space="preserve"> </w:t>
      </w:r>
      <w:r w:rsidR="00A52D5D" w:rsidRPr="00383F3E">
        <w:rPr>
          <w:rFonts w:ascii="Tahoma" w:hAnsi="Tahoma" w:cs="Tahoma"/>
          <w:b/>
          <w:sz w:val="19"/>
          <w:szCs w:val="19"/>
        </w:rPr>
        <w:t>QUINT</w:t>
      </w:r>
      <w:r w:rsidR="000C04C7" w:rsidRPr="00383F3E">
        <w:rPr>
          <w:rFonts w:ascii="Tahoma" w:hAnsi="Tahoma" w:cs="Tahoma"/>
          <w:b/>
          <w:sz w:val="19"/>
          <w:szCs w:val="19"/>
        </w:rPr>
        <w:t>A</w:t>
      </w:r>
      <w:r w:rsidR="000C04C7" w:rsidRPr="00383F3E">
        <w:rPr>
          <w:rFonts w:ascii="Tahoma" w:hAnsi="Tahoma" w:cs="Tahoma"/>
          <w:sz w:val="19"/>
          <w:szCs w:val="19"/>
        </w:rPr>
        <w:t>:</w:t>
      </w:r>
      <w:r w:rsidR="00636397" w:rsidRPr="00383F3E">
        <w:rPr>
          <w:rFonts w:ascii="Tahoma" w:hAnsi="Tahoma" w:cs="Tahoma"/>
          <w:b/>
          <w:sz w:val="19"/>
          <w:szCs w:val="19"/>
        </w:rPr>
        <w:t xml:space="preserve"> </w:t>
      </w:r>
      <w:r w:rsidR="000C04C7" w:rsidRPr="00383F3E">
        <w:rPr>
          <w:rFonts w:ascii="Tahoma" w:hAnsi="Tahoma" w:cs="Tahoma"/>
          <w:b/>
          <w:sz w:val="19"/>
          <w:szCs w:val="19"/>
          <w:u w:val="single"/>
        </w:rPr>
        <w:t>PRECIO</w:t>
      </w:r>
      <w:r w:rsidR="0089533D" w:rsidRPr="00383F3E">
        <w:rPr>
          <w:rFonts w:ascii="Tahoma" w:hAnsi="Tahoma" w:cs="Tahoma"/>
          <w:b/>
          <w:sz w:val="19"/>
          <w:szCs w:val="19"/>
        </w:rPr>
        <w:t>.</w:t>
      </w:r>
      <w:r w:rsidR="001B22B3" w:rsidRPr="00383F3E">
        <w:rPr>
          <w:rFonts w:ascii="Tahoma" w:hAnsi="Tahoma" w:cs="Tahoma"/>
          <w:sz w:val="19"/>
          <w:szCs w:val="19"/>
        </w:rPr>
        <w:t xml:space="preserve"> El precio </w:t>
      </w:r>
      <w:r w:rsidR="000C04C7" w:rsidRPr="00383F3E">
        <w:rPr>
          <w:rFonts w:ascii="Tahoma" w:hAnsi="Tahoma" w:cs="Tahoma"/>
          <w:sz w:val="19"/>
          <w:szCs w:val="19"/>
        </w:rPr>
        <w:t>por el suministro</w:t>
      </w:r>
      <w:r w:rsidR="007173F8" w:rsidRPr="00383F3E">
        <w:rPr>
          <w:rFonts w:ascii="Tahoma" w:hAnsi="Tahoma" w:cs="Tahoma"/>
          <w:sz w:val="19"/>
          <w:szCs w:val="19"/>
        </w:rPr>
        <w:t xml:space="preserve"> e instalación</w:t>
      </w:r>
      <w:r w:rsidR="000C04C7" w:rsidRPr="00383F3E">
        <w:rPr>
          <w:rFonts w:ascii="Tahoma" w:hAnsi="Tahoma" w:cs="Tahoma"/>
          <w:sz w:val="19"/>
          <w:szCs w:val="19"/>
        </w:rPr>
        <w:t xml:space="preserve"> objeto del presente contrato </w:t>
      </w:r>
      <w:r w:rsidR="00FA466E" w:rsidRPr="00383F3E">
        <w:rPr>
          <w:rFonts w:ascii="Tahoma" w:hAnsi="Tahoma" w:cs="Tahoma"/>
          <w:sz w:val="19"/>
          <w:szCs w:val="19"/>
        </w:rPr>
        <w:t xml:space="preserve">es por el monto de </w:t>
      </w:r>
      <w:r w:rsidR="00EF4BB5" w:rsidRPr="00383F3E">
        <w:rPr>
          <w:rFonts w:ascii="Tahoma" w:hAnsi="Tahoma" w:cs="Tahoma"/>
          <w:sz w:val="19"/>
          <w:szCs w:val="19"/>
        </w:rPr>
        <w:t>DIECIOCHO MIL OCHOCIENTOS CINCUENTA DÓLARES DE LOS ESTADOS UNIDOS DE AMÉRICA CON CUARENTA Y SEIS CENTAVOS DE DÓLAR ($18,850.46)</w:t>
      </w:r>
      <w:r w:rsidR="000C04C7" w:rsidRPr="00383F3E">
        <w:rPr>
          <w:rFonts w:ascii="Tahoma" w:hAnsi="Tahoma" w:cs="Tahoma"/>
          <w:sz w:val="19"/>
          <w:szCs w:val="19"/>
        </w:rPr>
        <w:t>, que incluye el Impuesto a la Transferencia de Bienes Muebles y a la Prestación de Servicios</w:t>
      </w:r>
      <w:r w:rsidR="009B1C3B" w:rsidRPr="00383F3E">
        <w:rPr>
          <w:rFonts w:ascii="Tahoma" w:hAnsi="Tahoma" w:cs="Tahoma"/>
          <w:sz w:val="19"/>
          <w:szCs w:val="19"/>
        </w:rPr>
        <w:t>.</w:t>
      </w:r>
      <w:r w:rsidR="000C04C7" w:rsidRPr="00383F3E">
        <w:rPr>
          <w:rFonts w:ascii="Tahoma" w:hAnsi="Tahoma" w:cs="Tahoma"/>
          <w:b/>
          <w:sz w:val="19"/>
          <w:szCs w:val="19"/>
        </w:rPr>
        <w:t xml:space="preserve"> </w:t>
      </w:r>
      <w:r w:rsidR="00A52D5D" w:rsidRPr="00383F3E">
        <w:rPr>
          <w:rFonts w:ascii="Tahoma" w:hAnsi="Tahoma" w:cs="Tahoma"/>
          <w:b/>
          <w:sz w:val="19"/>
          <w:szCs w:val="19"/>
        </w:rPr>
        <w:t>SEX</w:t>
      </w:r>
      <w:r w:rsidR="009B1C3B" w:rsidRPr="00383F3E">
        <w:rPr>
          <w:rFonts w:ascii="Tahoma" w:hAnsi="Tahoma" w:cs="Tahoma"/>
          <w:b/>
          <w:sz w:val="19"/>
          <w:szCs w:val="19"/>
        </w:rPr>
        <w:t xml:space="preserve">TA: </w:t>
      </w:r>
      <w:r w:rsidR="009B1C3B" w:rsidRPr="00383F3E">
        <w:rPr>
          <w:rFonts w:ascii="Tahoma" w:hAnsi="Tahoma" w:cs="Tahoma"/>
          <w:b/>
          <w:sz w:val="19"/>
          <w:szCs w:val="19"/>
          <w:u w:val="single"/>
        </w:rPr>
        <w:t>FORMA DE PAGO</w:t>
      </w:r>
      <w:r w:rsidR="009B1C3B" w:rsidRPr="00383F3E">
        <w:rPr>
          <w:rFonts w:ascii="Tahoma" w:hAnsi="Tahoma" w:cs="Tahoma"/>
          <w:sz w:val="19"/>
          <w:szCs w:val="19"/>
        </w:rPr>
        <w:t xml:space="preserve">. </w:t>
      </w:r>
      <w:r w:rsidR="00B50E14" w:rsidRPr="00383F3E">
        <w:rPr>
          <w:rFonts w:ascii="Tahoma" w:hAnsi="Tahoma" w:cs="Tahoma"/>
          <w:sz w:val="19"/>
          <w:szCs w:val="19"/>
        </w:rPr>
        <w:t xml:space="preserve">El pago del suministro e Instalación se efectuará con base a las entregas, para tal efecto el Contratista deberá presentar en la Gerencia Ejecutora de Programas Fondos BID/AECID los siguientes documentos: </w:t>
      </w:r>
      <w:r w:rsidR="00B50E14" w:rsidRPr="00383F3E">
        <w:rPr>
          <w:rFonts w:ascii="Tahoma" w:hAnsi="Tahoma" w:cs="Tahoma"/>
          <w:b/>
          <w:sz w:val="19"/>
          <w:szCs w:val="19"/>
        </w:rPr>
        <w:t>a)</w:t>
      </w:r>
      <w:r w:rsidR="00B50E14" w:rsidRPr="00383F3E">
        <w:rPr>
          <w:rFonts w:ascii="Tahoma" w:hAnsi="Tahoma" w:cs="Tahoma"/>
          <w:sz w:val="19"/>
          <w:szCs w:val="19"/>
        </w:rPr>
        <w:t xml:space="preserve"> Factura de Consumidor Final a nombre de ANDA / FECASALC GRT/WS-12281-ES.; </w:t>
      </w:r>
      <w:r w:rsidR="00B50E14" w:rsidRPr="00383F3E">
        <w:rPr>
          <w:rFonts w:ascii="Tahoma" w:hAnsi="Tahoma" w:cs="Tahoma"/>
          <w:b/>
          <w:sz w:val="19"/>
          <w:szCs w:val="19"/>
        </w:rPr>
        <w:lastRenderedPageBreak/>
        <w:t>b)</w:t>
      </w:r>
      <w:r w:rsidR="00B50E14" w:rsidRPr="00383F3E">
        <w:rPr>
          <w:rFonts w:ascii="Tahoma" w:hAnsi="Tahoma" w:cs="Tahoma"/>
          <w:sz w:val="19"/>
          <w:szCs w:val="19"/>
        </w:rPr>
        <w:t xml:space="preserve"> copia del contrato (solamente para el primer pago); </w:t>
      </w:r>
      <w:r w:rsidR="00B50E14" w:rsidRPr="00383F3E">
        <w:rPr>
          <w:rFonts w:ascii="Tahoma" w:hAnsi="Tahoma" w:cs="Tahoma"/>
          <w:b/>
          <w:sz w:val="19"/>
          <w:szCs w:val="19"/>
        </w:rPr>
        <w:t>c)</w:t>
      </w:r>
      <w:r w:rsidR="00B50E14" w:rsidRPr="00383F3E">
        <w:rPr>
          <w:rFonts w:ascii="Tahoma" w:hAnsi="Tahoma" w:cs="Tahoma"/>
          <w:sz w:val="19"/>
          <w:szCs w:val="19"/>
        </w:rPr>
        <w:t xml:space="preserve"> copia del acta de recepción del suministro; y </w:t>
      </w:r>
      <w:r w:rsidR="00B50E14" w:rsidRPr="00383F3E">
        <w:rPr>
          <w:rFonts w:ascii="Tahoma" w:hAnsi="Tahoma" w:cs="Tahoma"/>
          <w:b/>
          <w:sz w:val="19"/>
          <w:szCs w:val="19"/>
        </w:rPr>
        <w:t>d)</w:t>
      </w:r>
      <w:r w:rsidR="00B50E14" w:rsidRPr="00383F3E">
        <w:rPr>
          <w:rFonts w:ascii="Tahoma" w:hAnsi="Tahoma" w:cs="Tahoma"/>
          <w:sz w:val="19"/>
          <w:szCs w:val="19"/>
        </w:rPr>
        <w:t xml:space="preserve"> el original del ingreso del suministro al almacén que recibió los bienes.</w:t>
      </w:r>
      <w:r w:rsidR="00720AEC" w:rsidRPr="00383F3E">
        <w:rPr>
          <w:rFonts w:ascii="Tahoma" w:hAnsi="Tahoma" w:cs="Tahoma"/>
          <w:sz w:val="19"/>
          <w:szCs w:val="19"/>
        </w:rPr>
        <w:t xml:space="preserve"> </w:t>
      </w:r>
      <w:r w:rsidR="00B50E14" w:rsidRPr="00383F3E">
        <w:rPr>
          <w:rFonts w:ascii="Tahoma" w:hAnsi="Tahoma" w:cs="Tahoma"/>
          <w:sz w:val="19"/>
          <w:szCs w:val="19"/>
        </w:rPr>
        <w:t>El pago se realizará  En moneda de curso legal, a través de la Gerencia Ejecutora de Programas de Agua y Saneamiento Fondos BID/AECID, ubicada en el Edificio Administrativo de ANDA, en un plazo no excediendo los 30 días  y posteriores a la recepción de la documentación de respaldo para los respectivos cobros.</w:t>
      </w:r>
      <w:r w:rsidR="00903686" w:rsidRPr="00383F3E">
        <w:rPr>
          <w:rFonts w:ascii="Tahoma" w:hAnsi="Tahoma" w:cs="Tahoma"/>
          <w:sz w:val="19"/>
          <w:szCs w:val="19"/>
        </w:rPr>
        <w:t xml:space="preserve"> </w:t>
      </w:r>
      <w:r w:rsidR="004C2E38" w:rsidRPr="00383F3E">
        <w:rPr>
          <w:rFonts w:ascii="Tahoma" w:hAnsi="Tahoma" w:cs="Tahoma"/>
          <w:b/>
          <w:sz w:val="19"/>
          <w:szCs w:val="19"/>
        </w:rPr>
        <w:t xml:space="preserve"> </w:t>
      </w:r>
      <w:r w:rsidR="00A52D5D" w:rsidRPr="00383F3E">
        <w:rPr>
          <w:rFonts w:ascii="Tahoma" w:hAnsi="Tahoma" w:cs="Tahoma"/>
          <w:b/>
          <w:sz w:val="19"/>
          <w:szCs w:val="19"/>
        </w:rPr>
        <w:t>SEPTIM</w:t>
      </w:r>
      <w:r w:rsidR="000C04C7" w:rsidRPr="00383F3E">
        <w:rPr>
          <w:rFonts w:ascii="Tahoma" w:hAnsi="Tahoma" w:cs="Tahoma"/>
          <w:b/>
          <w:sz w:val="19"/>
          <w:szCs w:val="19"/>
        </w:rPr>
        <w:t>A</w:t>
      </w:r>
      <w:r w:rsidR="000C04C7" w:rsidRPr="00383F3E">
        <w:rPr>
          <w:rFonts w:ascii="Tahoma" w:hAnsi="Tahoma" w:cs="Tahoma"/>
          <w:sz w:val="19"/>
          <w:szCs w:val="19"/>
        </w:rPr>
        <w:t xml:space="preserve">: </w:t>
      </w:r>
      <w:r w:rsidR="000C04C7" w:rsidRPr="00383F3E">
        <w:rPr>
          <w:rFonts w:ascii="Tahoma" w:hAnsi="Tahoma" w:cs="Tahoma"/>
          <w:b/>
          <w:sz w:val="19"/>
          <w:szCs w:val="19"/>
          <w:u w:val="single"/>
        </w:rPr>
        <w:t>FORMA DE ENTREGA Y RECEPCIÓN DEL SUMINISTRO</w:t>
      </w:r>
      <w:r w:rsidR="000C04C7" w:rsidRPr="00383F3E">
        <w:rPr>
          <w:rFonts w:ascii="Tahoma" w:hAnsi="Tahoma" w:cs="Tahoma"/>
          <w:b/>
          <w:sz w:val="19"/>
          <w:szCs w:val="19"/>
        </w:rPr>
        <w:t xml:space="preserve">. </w:t>
      </w:r>
      <w:r w:rsidR="00B625BF" w:rsidRPr="00383F3E">
        <w:rPr>
          <w:rFonts w:ascii="Tahoma" w:hAnsi="Tahoma" w:cs="Tahoma"/>
          <w:sz w:val="19"/>
          <w:szCs w:val="19"/>
        </w:rPr>
        <w:t>De conformidad a lo establecido en</w:t>
      </w:r>
      <w:r w:rsidR="004D1D48" w:rsidRPr="00383F3E">
        <w:rPr>
          <w:rFonts w:ascii="Tahoma" w:hAnsi="Tahoma" w:cs="Tahoma"/>
          <w:sz w:val="19"/>
          <w:szCs w:val="19"/>
        </w:rPr>
        <w:t xml:space="preserve"> romano IX de</w:t>
      </w:r>
      <w:r w:rsidR="00B625BF" w:rsidRPr="00383F3E">
        <w:rPr>
          <w:rFonts w:ascii="Tahoma" w:hAnsi="Tahoma" w:cs="Tahoma"/>
          <w:sz w:val="19"/>
          <w:szCs w:val="19"/>
        </w:rPr>
        <w:t xml:space="preserve"> los documentos de Comparación de Precios Número CP-03-2015/2358-OC-ES, e</w:t>
      </w:r>
      <w:r w:rsidR="00876B6F" w:rsidRPr="00383F3E">
        <w:rPr>
          <w:rFonts w:ascii="Tahoma" w:hAnsi="Tahoma" w:cs="Tahoma"/>
          <w:sz w:val="19"/>
          <w:szCs w:val="19"/>
        </w:rPr>
        <w:t>l suministro deberá ser entregado en el Almacén No. 1, ubicado en Final Av. Peralta y Boulevard Arturo Castellanos, San Salvador</w:t>
      </w:r>
      <w:r w:rsidR="003426B4" w:rsidRPr="00383F3E">
        <w:rPr>
          <w:rFonts w:ascii="Tahoma" w:hAnsi="Tahoma" w:cs="Tahoma"/>
          <w:sz w:val="19"/>
          <w:szCs w:val="19"/>
        </w:rPr>
        <w:t xml:space="preserve">, dichos bienes serán instalados en </w:t>
      </w:r>
      <w:r w:rsidR="001A0862" w:rsidRPr="00383F3E">
        <w:rPr>
          <w:rFonts w:ascii="Tahoma" w:hAnsi="Tahoma" w:cs="Tahoma"/>
          <w:sz w:val="19"/>
          <w:szCs w:val="19"/>
        </w:rPr>
        <w:t xml:space="preserve">el Centro de Formación Integral (C.F.I.) ubicado en Calle El Algodón y Avenida Florencia, Reparto </w:t>
      </w:r>
      <w:proofErr w:type="spellStart"/>
      <w:r w:rsidR="001A0862" w:rsidRPr="00383F3E">
        <w:rPr>
          <w:rFonts w:ascii="Tahoma" w:hAnsi="Tahoma" w:cs="Tahoma"/>
          <w:sz w:val="19"/>
          <w:szCs w:val="19"/>
        </w:rPr>
        <w:t>Miralvalle</w:t>
      </w:r>
      <w:proofErr w:type="spellEnd"/>
      <w:r w:rsidR="001A0862" w:rsidRPr="00383F3E">
        <w:rPr>
          <w:rFonts w:ascii="Tahoma" w:hAnsi="Tahoma" w:cs="Tahoma"/>
          <w:sz w:val="19"/>
          <w:szCs w:val="19"/>
        </w:rPr>
        <w:t xml:space="preserve">, San Salvador. </w:t>
      </w:r>
      <w:r w:rsidR="00A52D5D" w:rsidRPr="00383F3E">
        <w:rPr>
          <w:rFonts w:ascii="Tahoma" w:hAnsi="Tahoma" w:cs="Tahoma"/>
          <w:b/>
          <w:sz w:val="19"/>
          <w:szCs w:val="19"/>
        </w:rPr>
        <w:t>OCTAV</w:t>
      </w:r>
      <w:r w:rsidR="00434F7C" w:rsidRPr="00383F3E">
        <w:rPr>
          <w:rFonts w:ascii="Tahoma" w:hAnsi="Tahoma" w:cs="Tahoma"/>
          <w:b/>
          <w:sz w:val="19"/>
          <w:szCs w:val="19"/>
        </w:rPr>
        <w:t>A</w:t>
      </w:r>
      <w:r w:rsidR="000C04C7" w:rsidRPr="00383F3E">
        <w:rPr>
          <w:rFonts w:ascii="Tahoma" w:hAnsi="Tahoma" w:cs="Tahoma"/>
          <w:b/>
          <w:sz w:val="19"/>
          <w:szCs w:val="19"/>
        </w:rPr>
        <w:t xml:space="preserve">: </w:t>
      </w:r>
      <w:r w:rsidR="000C04C7" w:rsidRPr="00383F3E">
        <w:rPr>
          <w:rFonts w:ascii="Tahoma" w:hAnsi="Tahoma" w:cs="Tahoma"/>
          <w:b/>
          <w:sz w:val="19"/>
          <w:szCs w:val="19"/>
          <w:u w:val="single"/>
        </w:rPr>
        <w:t>COMPROMISO PRESUPUESTARIO</w:t>
      </w:r>
      <w:r w:rsidR="000C04C7" w:rsidRPr="00383F3E">
        <w:rPr>
          <w:rFonts w:ascii="Tahoma" w:hAnsi="Tahoma" w:cs="Tahoma"/>
          <w:b/>
          <w:sz w:val="19"/>
          <w:szCs w:val="19"/>
        </w:rPr>
        <w:t xml:space="preserve">. </w:t>
      </w:r>
      <w:r w:rsidR="00657554" w:rsidRPr="00383F3E">
        <w:rPr>
          <w:rFonts w:ascii="Tahoma" w:hAnsi="Tahoma" w:cs="Tahoma"/>
          <w:sz w:val="19"/>
          <w:szCs w:val="19"/>
        </w:rPr>
        <w:t>La Institución Contratante hace constar que el</w:t>
      </w:r>
      <w:r w:rsidR="00657554" w:rsidRPr="00383F3E">
        <w:rPr>
          <w:rFonts w:ascii="Tahoma" w:hAnsi="Tahoma" w:cs="Tahoma"/>
          <w:b/>
          <w:sz w:val="19"/>
          <w:szCs w:val="19"/>
        </w:rPr>
        <w:t xml:space="preserve"> </w:t>
      </w:r>
      <w:r w:rsidR="00657554" w:rsidRPr="00383F3E">
        <w:rPr>
          <w:rFonts w:ascii="Tahoma" w:hAnsi="Tahoma" w:cs="Tahoma"/>
          <w:sz w:val="19"/>
          <w:szCs w:val="19"/>
        </w:rPr>
        <w:t>presente contrato será financiado con el Programa de Agua y Saneamiento Rural, Fondos del Convenio de donación FECASALC GRT/WS-12281-ES</w:t>
      </w:r>
      <w:r w:rsidR="00A22B73" w:rsidRPr="00383F3E">
        <w:rPr>
          <w:rFonts w:ascii="Tahoma" w:hAnsi="Tahoma" w:cs="Tahoma"/>
          <w:sz w:val="19"/>
          <w:szCs w:val="19"/>
        </w:rPr>
        <w:t xml:space="preserve">. </w:t>
      </w:r>
      <w:r w:rsidR="00A52D5D" w:rsidRPr="00383F3E">
        <w:rPr>
          <w:rFonts w:ascii="Tahoma" w:hAnsi="Tahoma" w:cs="Tahoma"/>
          <w:b/>
          <w:sz w:val="19"/>
          <w:szCs w:val="19"/>
        </w:rPr>
        <w:t>NOVEN</w:t>
      </w:r>
      <w:r w:rsidR="000C04C7" w:rsidRPr="00383F3E">
        <w:rPr>
          <w:rFonts w:ascii="Tahoma" w:hAnsi="Tahoma" w:cs="Tahoma"/>
          <w:b/>
          <w:sz w:val="19"/>
          <w:szCs w:val="19"/>
        </w:rPr>
        <w:t xml:space="preserve">A: </w:t>
      </w:r>
      <w:r w:rsidR="000C04C7" w:rsidRPr="00383F3E">
        <w:rPr>
          <w:rFonts w:ascii="Tahoma" w:hAnsi="Tahoma" w:cs="Tahoma"/>
          <w:b/>
          <w:sz w:val="19"/>
          <w:szCs w:val="19"/>
          <w:u w:val="single"/>
        </w:rPr>
        <w:t>GARANTIAS</w:t>
      </w:r>
      <w:r w:rsidR="000C04C7" w:rsidRPr="00383F3E">
        <w:rPr>
          <w:rFonts w:ascii="Tahoma" w:hAnsi="Tahoma" w:cs="Tahoma"/>
          <w:b/>
          <w:sz w:val="19"/>
          <w:szCs w:val="19"/>
        </w:rPr>
        <w:t xml:space="preserve">. </w:t>
      </w:r>
      <w:r w:rsidR="0016029F" w:rsidRPr="00383F3E">
        <w:rPr>
          <w:rFonts w:ascii="Tahoma" w:hAnsi="Tahoma" w:cs="Tahoma"/>
          <w:sz w:val="19"/>
          <w:szCs w:val="19"/>
        </w:rPr>
        <w:t xml:space="preserve">Para garantizar el cumplimiento de las obligaciones emanadas del presente contrato, el </w:t>
      </w:r>
      <w:r w:rsidR="00093571" w:rsidRPr="00383F3E">
        <w:rPr>
          <w:rFonts w:ascii="Tahoma" w:hAnsi="Tahoma" w:cs="Tahoma"/>
          <w:sz w:val="19"/>
          <w:szCs w:val="19"/>
        </w:rPr>
        <w:t>Proveedor</w:t>
      </w:r>
      <w:r w:rsidR="0016029F" w:rsidRPr="00383F3E">
        <w:rPr>
          <w:rFonts w:ascii="Tahoma" w:hAnsi="Tahoma" w:cs="Tahoma"/>
          <w:sz w:val="19"/>
          <w:szCs w:val="19"/>
        </w:rPr>
        <w:t xml:space="preserve"> se obliga a presentar a la institución contratante las garantías siguientes: </w:t>
      </w:r>
      <w:r w:rsidR="0016029F" w:rsidRPr="00383F3E">
        <w:rPr>
          <w:rFonts w:ascii="Tahoma" w:hAnsi="Tahoma" w:cs="Tahoma"/>
          <w:b/>
          <w:sz w:val="19"/>
          <w:szCs w:val="19"/>
        </w:rPr>
        <w:t>a)</w:t>
      </w:r>
      <w:r w:rsidR="0016029F" w:rsidRPr="00383F3E">
        <w:rPr>
          <w:rFonts w:ascii="Tahoma" w:hAnsi="Tahoma" w:cs="Tahoma"/>
          <w:sz w:val="19"/>
          <w:szCs w:val="19"/>
        </w:rPr>
        <w:t xml:space="preserve"> </w:t>
      </w:r>
      <w:r w:rsidR="0016029F" w:rsidRPr="00383F3E">
        <w:rPr>
          <w:rFonts w:ascii="Tahoma" w:hAnsi="Tahoma" w:cs="Tahoma"/>
          <w:b/>
          <w:sz w:val="19"/>
          <w:szCs w:val="19"/>
          <w:u w:val="single"/>
        </w:rPr>
        <w:t>GARANTIA DE CUMPLIMIENTO DE CONTRATO:</w:t>
      </w:r>
      <w:r w:rsidR="0016029F" w:rsidRPr="00383F3E">
        <w:rPr>
          <w:rFonts w:ascii="Tahoma" w:hAnsi="Tahoma" w:cs="Tahoma"/>
          <w:b/>
          <w:sz w:val="19"/>
          <w:szCs w:val="19"/>
        </w:rPr>
        <w:t xml:space="preserve"> </w:t>
      </w:r>
      <w:r w:rsidR="00DC4730" w:rsidRPr="00383F3E">
        <w:rPr>
          <w:rFonts w:ascii="Tahoma" w:hAnsi="Tahoma" w:cs="Tahoma"/>
          <w:sz w:val="19"/>
          <w:szCs w:val="19"/>
          <w:lang w:val="es-ES_tradnl"/>
        </w:rPr>
        <w:t xml:space="preserve">El Proveedor se obliga a presentar a la institución contratante dentro del plazo de </w:t>
      </w:r>
      <w:r w:rsidR="00DC4730" w:rsidRPr="00383F3E">
        <w:rPr>
          <w:rFonts w:ascii="Tahoma" w:hAnsi="Tahoma" w:cs="Tahoma"/>
          <w:b/>
          <w:sz w:val="19"/>
          <w:szCs w:val="19"/>
          <w:u w:val="single"/>
          <w:lang w:val="es-ES_tradnl"/>
        </w:rPr>
        <w:t>CINCO DÍAS HÁBILES</w:t>
      </w:r>
      <w:r w:rsidR="00DC4730" w:rsidRPr="00383F3E">
        <w:rPr>
          <w:rFonts w:ascii="Tahoma" w:hAnsi="Tahoma" w:cs="Tahoma"/>
          <w:sz w:val="19"/>
          <w:szCs w:val="19"/>
          <w:lang w:val="es-ES_tradnl"/>
        </w:rPr>
        <w:t xml:space="preserve"> posteriores al recibo de este contrato certificado por Notario, una fianza o garantía bancaria o cheque certificado o de caja equivalente al </w:t>
      </w:r>
      <w:r w:rsidR="00DC4730" w:rsidRPr="00383F3E">
        <w:rPr>
          <w:rFonts w:ascii="Tahoma" w:hAnsi="Tahoma" w:cs="Tahoma"/>
          <w:b/>
          <w:sz w:val="19"/>
          <w:szCs w:val="19"/>
          <w:lang w:val="es-ES_tradnl"/>
        </w:rPr>
        <w:t>DIEZ POR CIENTO (10%)</w:t>
      </w:r>
      <w:r w:rsidR="00DC4730" w:rsidRPr="00383F3E">
        <w:rPr>
          <w:rFonts w:ascii="Tahoma" w:hAnsi="Tahoma" w:cs="Tahoma"/>
          <w:sz w:val="19"/>
          <w:szCs w:val="19"/>
          <w:lang w:val="es-ES_tradnl"/>
        </w:rPr>
        <w:t>, del valor total del contrato, que garantice que cumplirá con</w:t>
      </w:r>
      <w:r w:rsidR="00E03059" w:rsidRPr="00383F3E">
        <w:rPr>
          <w:rFonts w:ascii="Tahoma" w:hAnsi="Tahoma" w:cs="Tahoma"/>
          <w:sz w:val="19"/>
          <w:szCs w:val="19"/>
          <w:lang w:val="es-ES_tradnl"/>
        </w:rPr>
        <w:t xml:space="preserve"> la total entrega del Suministro e Instalación de los Bienes </w:t>
      </w:r>
      <w:r w:rsidR="00DC4730" w:rsidRPr="00383F3E">
        <w:rPr>
          <w:rFonts w:ascii="Tahoma" w:hAnsi="Tahoma" w:cs="Tahoma"/>
          <w:sz w:val="19"/>
          <w:szCs w:val="19"/>
          <w:lang w:val="es-ES_tradnl"/>
        </w:rPr>
        <w:t>objeto de este contrato en el plazo establecido en la Cláusula Cuarta y que será entregado y recibido a entera satisfacción de la Institución contratante. Esta Garantía se incrementará en la misma proporción en que el valor del contrato llegase a aumentar y su vigencia será igual al plazo contractual más SESENTA DÍAS CALENDARIO, adicionales. En caso de comprobarse defectos o irregularidades, ANDA requerirá al Proveedor para que las subsane en el plazo de diez días calendario. Si el Proveedor no subsana los defectos o irregularidades en dicho término, éste se tendrá por incumplido, pudiendo ANDA corregirlos a través de un tercero o por cualquier otra forma, cargando el costo de ello al Proveedor, el cual será deducido de cualquier suma que se le adeude, haciendo efectiva la garantía respectiva, sin perjuicio de la caducidad del contrato con responsabilidad para el Proveedor. Lo anterior no impedirá la imposición de las multas que correspondan</w:t>
      </w:r>
      <w:r w:rsidR="00C2755B" w:rsidRPr="00383F3E">
        <w:rPr>
          <w:rFonts w:ascii="Tahoma" w:hAnsi="Tahoma" w:cs="Tahoma"/>
          <w:sz w:val="19"/>
          <w:szCs w:val="19"/>
          <w:lang w:val="es-ES_tradnl"/>
        </w:rPr>
        <w:t xml:space="preserve">; y </w:t>
      </w:r>
      <w:r w:rsidR="0016029F" w:rsidRPr="00383F3E">
        <w:rPr>
          <w:rFonts w:ascii="Tahoma" w:hAnsi="Tahoma" w:cs="Tahoma"/>
          <w:b/>
          <w:sz w:val="19"/>
          <w:szCs w:val="19"/>
          <w:lang w:val="es-ES_tradnl"/>
        </w:rPr>
        <w:t xml:space="preserve">B) </w:t>
      </w:r>
      <w:r w:rsidR="00C2755B" w:rsidRPr="00383F3E">
        <w:rPr>
          <w:rFonts w:ascii="Tahoma" w:hAnsi="Tahoma" w:cs="Tahoma"/>
          <w:b/>
          <w:sz w:val="19"/>
          <w:szCs w:val="19"/>
        </w:rPr>
        <w:t>GARANTÍA DE BUENA CALIDAD DEL SUMINISTRO</w:t>
      </w:r>
      <w:r w:rsidR="004901E0" w:rsidRPr="00383F3E">
        <w:rPr>
          <w:rFonts w:ascii="Tahoma" w:hAnsi="Tahoma" w:cs="Tahoma"/>
          <w:b/>
          <w:sz w:val="19"/>
          <w:szCs w:val="19"/>
        </w:rPr>
        <w:t xml:space="preserve">: </w:t>
      </w:r>
      <w:r w:rsidR="00A804E5" w:rsidRPr="00383F3E">
        <w:rPr>
          <w:rFonts w:ascii="Tahoma" w:eastAsia="MS Mincho" w:hAnsi="Tahoma" w:cs="Tahoma"/>
          <w:sz w:val="19"/>
          <w:szCs w:val="19"/>
        </w:rPr>
        <w:t xml:space="preserve">El Contratista deberá presentar a satisfacción de ANDA, dentro del plazo de cinco (5) días hábiles después de la Recepción Final, una garantía equivalente al DIEZ POR CIENTO (10%) del monto total del contrato, a satisfacción de ANDA, para asegurar que responderá por cualquier falla o desperfecto del Suministro, así como en la Instalación de los bienes objeto del presente contrato.  La vigencia de ésta garantía será de UN (1) AÑO y se contará a partir de la recepción final del Suministro e Instalación de los bienes objeto del presente contrato. </w:t>
      </w:r>
      <w:r w:rsidR="00D26357" w:rsidRPr="00383F3E">
        <w:rPr>
          <w:rFonts w:ascii="Tahoma" w:hAnsi="Tahoma" w:cs="Tahoma"/>
          <w:sz w:val="19"/>
          <w:szCs w:val="19"/>
        </w:rPr>
        <w:t>ANDA únicamente aceptará Fianzas emitidas por una Institución Bancaria Privada, Compañía Aseguradora, Afianzadora o Sociedades de Garantía Recíproca,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040390" w:rsidRPr="00383F3E">
        <w:rPr>
          <w:rFonts w:ascii="Tahoma" w:hAnsi="Tahoma" w:cs="Tahoma"/>
          <w:sz w:val="19"/>
          <w:szCs w:val="19"/>
        </w:rPr>
        <w:t xml:space="preserve">, las cuales deberán ser </w:t>
      </w:r>
      <w:r w:rsidR="00040390" w:rsidRPr="00383F3E">
        <w:rPr>
          <w:rFonts w:ascii="Tahoma" w:hAnsi="Tahoma" w:cs="Tahoma"/>
          <w:sz w:val="19"/>
          <w:szCs w:val="19"/>
        </w:rPr>
        <w:lastRenderedPageBreak/>
        <w:t xml:space="preserve">aceptadas por La Institución Contratante, y  presentadas a la UACI de ANDA para su debida revisión juntamente con dos copias certificadas por Notario. </w:t>
      </w:r>
      <w:r w:rsidR="0063652C" w:rsidRPr="00383F3E">
        <w:rPr>
          <w:rFonts w:ascii="Tahoma" w:hAnsi="Tahoma" w:cs="Tahoma"/>
          <w:b/>
          <w:bCs/>
          <w:sz w:val="19"/>
          <w:szCs w:val="19"/>
          <w:u w:val="single"/>
        </w:rPr>
        <w:t>DÉCIMA: MEDIDAS CONTRA EL FRAUDE Y LA CORRUPCIÓN</w:t>
      </w:r>
      <w:r w:rsidR="0063652C" w:rsidRPr="00383F3E">
        <w:rPr>
          <w:rFonts w:ascii="Tahoma" w:hAnsi="Tahoma" w:cs="Tahoma"/>
          <w:b/>
          <w:bCs/>
          <w:sz w:val="19"/>
          <w:szCs w:val="19"/>
        </w:rPr>
        <w:t xml:space="preserve">. </w:t>
      </w:r>
      <w:r w:rsidR="0014631F" w:rsidRPr="00383F3E">
        <w:rPr>
          <w:rFonts w:ascii="Tahoma" w:hAnsi="Tahoma" w:cs="Tahoma"/>
          <w:bCs/>
          <w:sz w:val="19"/>
          <w:szCs w:val="19"/>
        </w:rPr>
        <w:t xml:space="preserve">El Banco exige a todos los </w:t>
      </w:r>
      <w:r w:rsidR="0014631F" w:rsidRPr="00383F3E">
        <w:rPr>
          <w:rFonts w:ascii="Tahoma" w:hAnsi="Tahoma" w:cs="Tahoma"/>
          <w:sz w:val="19"/>
          <w:szCs w:val="19"/>
        </w:rPr>
        <w:t xml:space="preserve">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0014631F" w:rsidRPr="00383F3E">
        <w:rPr>
          <w:rFonts w:ascii="Tahoma" w:hAnsi="Tahoma" w:cs="Tahoma"/>
          <w:iCs/>
          <w:sz w:val="19"/>
          <w:szCs w:val="19"/>
        </w:rPr>
        <w:t>práctica colusoria.</w:t>
      </w:r>
      <w:r w:rsidR="0014631F" w:rsidRPr="00383F3E">
        <w:rPr>
          <w:rFonts w:ascii="Tahoma" w:hAnsi="Tahoma" w:cs="Tahoma"/>
          <w:sz w:val="19"/>
          <w:szCs w:val="19"/>
        </w:rPr>
        <w:t xml:space="preserve"> Las definiciones que se transcriben a continuación corresponden a los tipos más comunes de fraude y corrupción, pero no son exhaustivas. Por esta razón, el Banco también adoptará medidas en caso de hechos o denuncias similares relacionadas con supuestos actos de fraude y corrupción, aunque no estén especificados en la lista siguiente. El Banco aplicará en todos los casos los procedimientos establecidos en esta Cláusula DECIMA CUARTA de este convenio. El Banco define, para efectos de esta disposición,  los términos que figuran a continuación: (a) Una práctica corruptiva consiste en ofrecer, dar, recibir o solicitar, directa o indirectamente, algo de valor para influenciar indebidamente las acciones de otra parte;(b) 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obligación;(c) Una práctica coercitiva consiste en perjudicar o causar daño, o amenazar con perjudicar o causar daño, directa o indirectamente, a cualquier parte o a sus bienes para influenciar en forma indebida las acciones de una parte; y(d) Una práctica colusoria es un acuerdo entre dos o más partes realizado con la intención de alcanzar un propósito indebido, incluyendo influenciar en forma indebida las acciones de otra parte</w:t>
      </w:r>
      <w:r w:rsidR="0063652C" w:rsidRPr="00383F3E">
        <w:rPr>
          <w:rFonts w:ascii="Tahoma" w:hAnsi="Tahoma" w:cs="Tahoma"/>
          <w:sz w:val="19"/>
          <w:szCs w:val="19"/>
        </w:rPr>
        <w:t xml:space="preserve">; </w:t>
      </w:r>
      <w:r w:rsidR="0063652C" w:rsidRPr="00383F3E">
        <w:rPr>
          <w:rFonts w:ascii="Tahoma" w:hAnsi="Tahoma" w:cs="Tahoma"/>
          <w:b/>
          <w:sz w:val="19"/>
          <w:szCs w:val="19"/>
          <w:u w:val="single"/>
        </w:rPr>
        <w:t xml:space="preserve">DÉCIMA </w:t>
      </w:r>
      <w:r w:rsidR="00001925" w:rsidRPr="00383F3E">
        <w:rPr>
          <w:rFonts w:ascii="Tahoma" w:hAnsi="Tahoma" w:cs="Tahoma"/>
          <w:b/>
          <w:sz w:val="19"/>
          <w:szCs w:val="19"/>
          <w:u w:val="single"/>
        </w:rPr>
        <w:t>PRIMERA</w:t>
      </w:r>
      <w:r w:rsidR="0063652C" w:rsidRPr="00383F3E">
        <w:rPr>
          <w:rFonts w:ascii="Tahoma" w:hAnsi="Tahoma" w:cs="Tahoma"/>
          <w:b/>
          <w:sz w:val="19"/>
          <w:szCs w:val="19"/>
          <w:u w:val="single"/>
        </w:rPr>
        <w:t>: SANCIONES</w:t>
      </w:r>
      <w:r w:rsidR="0063652C" w:rsidRPr="00383F3E">
        <w:rPr>
          <w:rFonts w:ascii="Tahoma" w:hAnsi="Tahoma" w:cs="Tahoma"/>
          <w:sz w:val="19"/>
          <w:szCs w:val="19"/>
        </w:rPr>
        <w:t xml:space="preserve">. </w:t>
      </w:r>
      <w:r w:rsidR="0014631F" w:rsidRPr="00383F3E">
        <w:rPr>
          <w:rFonts w:ascii="Tahoma" w:hAnsi="Tahoma" w:cs="Tahoma"/>
          <w:sz w:val="19"/>
          <w:szCs w:val="19"/>
        </w:rPr>
        <w:t xml:space="preserve">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 ha cometido un acto de fraude o corrupción, el Banco podrá:(a) decidir no financiar ninguna propuesta de adjudicación de un contrato o de un contrato adjudicado para la adquisición de bienes o la contratación de obras  financiadas por el Banco;(b) 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corrupción;(c) 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w:t>
      </w:r>
      <w:r w:rsidR="0014631F" w:rsidRPr="00383F3E">
        <w:rPr>
          <w:rFonts w:ascii="Tahoma" w:hAnsi="Tahoma" w:cs="Tahoma"/>
          <w:sz w:val="19"/>
          <w:szCs w:val="19"/>
        </w:rPr>
        <w:lastRenderedPageBreak/>
        <w:t>proceso establecidas en la legislación del país Prestatario;(d) emitir una amonestación en el formato de una carta formal de censura a la conducta de la firma, entidad o individuo;(e) declarar a una persona, entidad o firma inelegible, en forma permanente o por determinado período de tiempo, para que se le adjudiquen o participe en contratos bajo proyectos financiados por el Banco, excepto bajo aquellas condiciones que el Banco considere apropiadas;(f) remitir el tema a las autoridades pertinentes encargadas de hacer cumplir las leyes; y/o(g)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 El Banco ha establecido procedimientos administrativos para los casos de denuncias de  fraude y corrupción dentro del proceso de adquisiciones o la ejecución de un contrato financiado por el Banco, los cuales están disponibles en el sitio virtual del Banco (</w:t>
      </w:r>
      <w:hyperlink r:id="rId10" w:history="1">
        <w:r w:rsidR="0014631F" w:rsidRPr="00383F3E">
          <w:rPr>
            <w:rStyle w:val="Hipervnculo"/>
            <w:rFonts w:ascii="Tahoma" w:hAnsi="Tahoma" w:cs="Tahoma"/>
            <w:sz w:val="19"/>
            <w:szCs w:val="19"/>
          </w:rPr>
          <w:t>www.iadb.org</w:t>
        </w:r>
      </w:hyperlink>
      <w:r w:rsidR="0014631F" w:rsidRPr="00383F3E">
        <w:rPr>
          <w:rFonts w:ascii="Tahoma" w:hAnsi="Tahoma" w:cs="Tahoma"/>
          <w:sz w:val="19"/>
          <w:szCs w:val="19"/>
        </w:rPr>
        <w:t>). Para tales propósitos cualquier  denuncia  deberá  ser  presentada a la Oficina de Integridad Institucional del Banco (OII) para la realización de la correspondiente investigación. Las denuncias podrán ser presentadas confidencial o anónimamente. Los pagos estarán expresamente condicionados a que la participación de los Oferentes en el proceso de adquisiciones se haya llevado de acuerdo con las políticas del Banco aplicables en materia de fraude y corrupción que se describen en esta Cláusula. La imposición de cualquier medida que sea tomada por el Banco podrá hacerse de forma pública o privada, de acuerdo con las políticas del Banco. El Banco tendrá el derecho a exigir que en los contratos financiados con un préstamo o donación del Banco, se incluya una disposición que exija que los Oferentes, proveedores, contratistas, subcontratistas, consultores y concesionarios permitan al Banco revisar sus cuentas y registros y cualquier otros documentos relacionados con la presentación de propuestas y con el cumplimiento del contrato y someterlos a una auditoría por auditores designados por el Banco</w:t>
      </w:r>
      <w:r w:rsidR="0063652C" w:rsidRPr="00383F3E">
        <w:rPr>
          <w:rFonts w:ascii="Tahoma" w:hAnsi="Tahoma" w:cs="Tahoma"/>
          <w:sz w:val="19"/>
          <w:szCs w:val="19"/>
          <w:lang w:val="es-ES_tradnl"/>
        </w:rPr>
        <w:t xml:space="preserve">. </w:t>
      </w:r>
      <w:r w:rsidR="0063652C" w:rsidRPr="00383F3E">
        <w:rPr>
          <w:rFonts w:ascii="Tahoma" w:hAnsi="Tahoma" w:cs="Tahoma"/>
          <w:b/>
          <w:sz w:val="19"/>
          <w:szCs w:val="19"/>
          <w:u w:val="single"/>
          <w:lang w:val="es-ES_tradnl"/>
        </w:rPr>
        <w:t xml:space="preserve">DÉCIMA </w:t>
      </w:r>
      <w:r w:rsidR="00001925" w:rsidRPr="00383F3E">
        <w:rPr>
          <w:rFonts w:ascii="Tahoma" w:hAnsi="Tahoma" w:cs="Tahoma"/>
          <w:b/>
          <w:sz w:val="19"/>
          <w:szCs w:val="19"/>
          <w:u w:val="single"/>
          <w:lang w:val="es-ES_tradnl"/>
        </w:rPr>
        <w:t>SEGUNDA</w:t>
      </w:r>
      <w:r w:rsidR="0063652C" w:rsidRPr="00383F3E">
        <w:rPr>
          <w:rFonts w:ascii="Tahoma" w:hAnsi="Tahoma" w:cs="Tahoma"/>
          <w:b/>
          <w:sz w:val="19"/>
          <w:szCs w:val="19"/>
          <w:u w:val="single"/>
          <w:lang w:val="es-ES_tradnl"/>
        </w:rPr>
        <w:t>: DERECHOS DE AUDITORÍA</w:t>
      </w:r>
      <w:r w:rsidR="0063652C" w:rsidRPr="00383F3E">
        <w:rPr>
          <w:rFonts w:ascii="Tahoma" w:hAnsi="Tahoma" w:cs="Tahoma"/>
          <w:sz w:val="19"/>
          <w:szCs w:val="19"/>
          <w:lang w:val="es-ES_tradnl"/>
        </w:rPr>
        <w:t xml:space="preserve">. </w:t>
      </w:r>
      <w:r w:rsidR="0014631F" w:rsidRPr="00383F3E">
        <w:rPr>
          <w:rFonts w:ascii="Tahoma" w:hAnsi="Tahoma" w:cs="Tahoma"/>
          <w:sz w:val="19"/>
          <w:szCs w:val="19"/>
        </w:rPr>
        <w:t xml:space="preserve">Para estos efectos, el Banco tendrá el derecho a exigir que se incluya en contratos financiados con un préstamo del Banco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(ii) entreguen  todo documento necesario para la investigación de denuncias de fraude o corrupción, y pongan 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 El Proveedor declara y garantiza: (a) que han leído y entendido la prohibición sobre actos de fraude y corrupción dispuesta por el Banco y se obligan a observar las normas pertinentes;(b) que no han incurrido en ninguna infracción de las políticas sobre fraude y corrupción descritas en este </w:t>
      </w:r>
      <w:r w:rsidR="0014631F" w:rsidRPr="00383F3E">
        <w:rPr>
          <w:rFonts w:ascii="Tahoma" w:hAnsi="Tahoma" w:cs="Tahoma"/>
          <w:sz w:val="19"/>
          <w:szCs w:val="19"/>
        </w:rPr>
        <w:lastRenderedPageBreak/>
        <w:t>documento;(c) que no han tergiversado ni ocultado ningún hecho sustancial durante los procesos de adquisición o negociación del contrato o cumplimiento del contrato;(d) que ninguno de sus directores, funcionarios o accionistas principales han sido declarados inelegibles para que se les adjudiquen contratos financiados por el Banco, ni han sido declarados culpables de delitos vinculados con fraude o corrupción; (e) que ninguno de sus directores, funcionarios o accionistas principales han sido director, funcionario o accionista principal de ninguna otra compañía o entidad que haya sido  declarada inelegible para que se le adjudiquen contratos financiados por el Banco o ha sido declarado culpable de un delito vinculado con fraude o corrupción;(f) que han declarado todas las comisiones, honorarios de representantes, pagos por servicios de facilitación o acuerdos para compartir ingresos relacionados con el contrato o el contrato financiado por el Banco; (g) que reconocen que el incumplimiento de cualquiera de  estas garantías constituye el fundamento para la imposición por el Banco de cualquiera o de un conjunto de medidas que se describen en la Cláusula Décima Quinta de este Contrato</w:t>
      </w:r>
      <w:r w:rsidR="0063652C" w:rsidRPr="00383F3E">
        <w:rPr>
          <w:rFonts w:ascii="Tahoma" w:hAnsi="Tahoma" w:cs="Tahoma"/>
          <w:sz w:val="19"/>
          <w:szCs w:val="19"/>
        </w:rPr>
        <w:t xml:space="preserve">. </w:t>
      </w:r>
      <w:r w:rsidR="0063652C" w:rsidRPr="00383F3E">
        <w:rPr>
          <w:rFonts w:ascii="Tahoma" w:hAnsi="Tahoma" w:cs="Tahoma"/>
          <w:b/>
          <w:sz w:val="19"/>
          <w:szCs w:val="19"/>
          <w:u w:val="single"/>
        </w:rPr>
        <w:t xml:space="preserve">DÉCIMA </w:t>
      </w:r>
      <w:r w:rsidR="00001925" w:rsidRPr="00383F3E">
        <w:rPr>
          <w:rFonts w:ascii="Tahoma" w:hAnsi="Tahoma" w:cs="Tahoma"/>
          <w:b/>
          <w:sz w:val="19"/>
          <w:szCs w:val="19"/>
          <w:u w:val="single"/>
        </w:rPr>
        <w:t>TERCERA</w:t>
      </w:r>
      <w:r w:rsidR="0063652C" w:rsidRPr="00383F3E">
        <w:rPr>
          <w:rFonts w:ascii="Tahoma" w:hAnsi="Tahoma" w:cs="Tahoma"/>
          <w:b/>
          <w:sz w:val="19"/>
          <w:szCs w:val="19"/>
          <w:u w:val="single"/>
        </w:rPr>
        <w:t>: PENALIDADES</w:t>
      </w:r>
      <w:r w:rsidR="0063652C" w:rsidRPr="00383F3E">
        <w:rPr>
          <w:rFonts w:ascii="Tahoma" w:hAnsi="Tahoma" w:cs="Tahoma"/>
          <w:sz w:val="19"/>
          <w:szCs w:val="19"/>
        </w:rPr>
        <w:t xml:space="preserve">. A) MULTAS POR RETRASO: Cuando el Proveedor incurra en mora en el cumplimiento de sus obligaciones contractuales por causas imputables al mismo, podrá imponerse el pago de una multa por cada día de retraso, de conformidad a los siguientes criterios: En los primeros </w:t>
      </w:r>
      <w:r w:rsidR="0063652C" w:rsidRPr="00383F3E">
        <w:rPr>
          <w:rFonts w:ascii="Tahoma" w:hAnsi="Tahoma" w:cs="Tahoma"/>
          <w:b/>
          <w:sz w:val="19"/>
          <w:szCs w:val="19"/>
        </w:rPr>
        <w:t>treinta días calendario de retraso</w:t>
      </w:r>
      <w:r w:rsidR="0063652C" w:rsidRPr="00383F3E">
        <w:rPr>
          <w:rFonts w:ascii="Tahoma" w:hAnsi="Tahoma" w:cs="Tahoma"/>
          <w:sz w:val="19"/>
          <w:szCs w:val="19"/>
        </w:rPr>
        <w:t xml:space="preserve">, la cuantía de la multa diaria será del cero punto uno por ciento del valor total del contrato. En los siguientes </w:t>
      </w:r>
      <w:r w:rsidR="0063652C" w:rsidRPr="00383F3E">
        <w:rPr>
          <w:rFonts w:ascii="Tahoma" w:hAnsi="Tahoma" w:cs="Tahoma"/>
          <w:b/>
          <w:sz w:val="19"/>
          <w:szCs w:val="19"/>
        </w:rPr>
        <w:t>treinta días calendario de retraso</w:t>
      </w:r>
      <w:r w:rsidR="0063652C" w:rsidRPr="00383F3E">
        <w:rPr>
          <w:rFonts w:ascii="Tahoma" w:hAnsi="Tahoma" w:cs="Tahoma"/>
          <w:sz w:val="19"/>
          <w:szCs w:val="19"/>
        </w:rPr>
        <w:t xml:space="preserve">, la cuantía de la multa diaria será del cero punto ciento veinticinco por ciento del valor total del contrato. </w:t>
      </w:r>
      <w:r w:rsidR="0063652C" w:rsidRPr="00383F3E">
        <w:rPr>
          <w:rFonts w:ascii="Tahoma" w:hAnsi="Tahoma" w:cs="Tahoma"/>
          <w:iCs/>
          <w:sz w:val="19"/>
          <w:szCs w:val="19"/>
        </w:rPr>
        <w:t xml:space="preserve">Los </w:t>
      </w:r>
      <w:r w:rsidR="0063652C" w:rsidRPr="00383F3E">
        <w:rPr>
          <w:rFonts w:ascii="Tahoma" w:hAnsi="Tahoma" w:cs="Tahoma"/>
          <w:b/>
          <w:iCs/>
          <w:sz w:val="19"/>
          <w:szCs w:val="19"/>
        </w:rPr>
        <w:t>siguientes días calendario de retraso</w:t>
      </w:r>
      <w:r w:rsidR="0063652C" w:rsidRPr="00383F3E">
        <w:rPr>
          <w:rFonts w:ascii="Tahoma" w:hAnsi="Tahoma" w:cs="Tahoma"/>
          <w:iCs/>
          <w:sz w:val="19"/>
          <w:szCs w:val="19"/>
        </w:rPr>
        <w:t>, la cuantía de la multa diaria será del cero punto quince por ciento del valor total del contrato. Cuando el total del valor del monto acumulado por multa, represente hasta el</w:t>
      </w:r>
      <w:r w:rsidR="0063652C" w:rsidRPr="00383F3E">
        <w:rPr>
          <w:rFonts w:ascii="Tahoma" w:hAnsi="Tahoma" w:cs="Tahoma"/>
          <w:b/>
          <w:iCs/>
          <w:sz w:val="19"/>
          <w:szCs w:val="19"/>
        </w:rPr>
        <w:t xml:space="preserve"> doce por ciento del valor total del contrato, procederá la caducidad del mismo</w:t>
      </w:r>
      <w:r w:rsidR="0063652C" w:rsidRPr="00383F3E">
        <w:rPr>
          <w:rFonts w:ascii="Tahoma" w:hAnsi="Tahoma" w:cs="Tahoma"/>
          <w:iCs/>
          <w:sz w:val="19"/>
          <w:szCs w:val="19"/>
        </w:rPr>
        <w:t>,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presente contrato, los porcentajes previamente fijados para la multa, será aplicable únicamente sobre el valor de los suministros que se hubieren dejado de entregar por el incumplimiento parcial del mismo.</w:t>
      </w:r>
      <w:r w:rsidR="0063652C" w:rsidRPr="00383F3E">
        <w:rPr>
          <w:rFonts w:ascii="Tahoma" w:hAnsi="Tahoma" w:cs="Tahoma"/>
          <w:sz w:val="19"/>
          <w:szCs w:val="19"/>
        </w:rPr>
        <w:t xml:space="preserve"> </w:t>
      </w:r>
      <w:r w:rsidR="0063652C" w:rsidRPr="00383F3E">
        <w:rPr>
          <w:rFonts w:ascii="Tahoma" w:hAnsi="Tahoma" w:cs="Tahoma"/>
          <w:iCs/>
          <w:sz w:val="19"/>
          <w:szCs w:val="19"/>
        </w:rPr>
        <w:t>Las multas anteriores se determinarán con audiencia del Proveedor, debiendo exigir el pago de las mismas, una vez sean declaradas en firme. B) LIQUIDACIONES POR DAÑOS Y PERJUICIOS: El valor de la liquidación por daños y perjuicios será: 10% sobre el monto total de lo contratado por cada semana de demora hasta la entrega de los bienes; el monto máximo de dicha liquidación por daños y perjuicios será del 100% SOBRE EL MONTO TOTAL DE LO CONTRATADO.</w:t>
      </w:r>
      <w:r w:rsidR="0063652C" w:rsidRPr="00383F3E">
        <w:rPr>
          <w:rFonts w:ascii="Tahoma" w:hAnsi="Tahoma" w:cs="Tahoma"/>
          <w:b/>
          <w:iCs/>
          <w:sz w:val="19"/>
          <w:szCs w:val="19"/>
        </w:rPr>
        <w:t xml:space="preserve"> </w:t>
      </w:r>
      <w:r w:rsidR="0063652C" w:rsidRPr="00383F3E">
        <w:rPr>
          <w:rFonts w:ascii="Tahoma" w:hAnsi="Tahoma" w:cs="Tahoma"/>
          <w:b/>
          <w:iCs/>
          <w:sz w:val="19"/>
          <w:szCs w:val="19"/>
          <w:u w:val="single"/>
        </w:rPr>
        <w:t xml:space="preserve">DÉCIMA </w:t>
      </w:r>
      <w:r w:rsidR="00001925" w:rsidRPr="00383F3E">
        <w:rPr>
          <w:rFonts w:ascii="Tahoma" w:hAnsi="Tahoma" w:cs="Tahoma"/>
          <w:b/>
          <w:sz w:val="19"/>
          <w:szCs w:val="19"/>
          <w:u w:val="single"/>
        </w:rPr>
        <w:t>CUARTA</w:t>
      </w:r>
      <w:r w:rsidR="0063652C" w:rsidRPr="00383F3E">
        <w:rPr>
          <w:rFonts w:ascii="Tahoma" w:hAnsi="Tahoma" w:cs="Tahoma"/>
          <w:b/>
          <w:sz w:val="19"/>
          <w:szCs w:val="19"/>
          <w:u w:val="single"/>
        </w:rPr>
        <w:t>: RESOLUCIÓN DE CONTROVERSIAS.</w:t>
      </w:r>
      <w:r w:rsidR="0063652C" w:rsidRPr="00383F3E">
        <w:rPr>
          <w:rFonts w:ascii="Tahoma" w:hAnsi="Tahoma" w:cs="Tahoma"/>
          <w:sz w:val="19"/>
          <w:szCs w:val="19"/>
        </w:rPr>
        <w:t xml:space="preserve"> El Comprador y el Proveedor harán todo lo posible para resolver amigablemente mediante negociaciones directas informales, cualquier desacuerdo o controversia que se haya suscitado entre ellos en virtud o en referencia al Contrato. Si después de transcurridos veintiocho (28) días calendario las partes no han podido resolver la controversia o diferencia mediante dichas consultas mutuas, entonces el Comprador o el Proveedor podrá informar a la otra parte sobre sus intenciones de iniciar un  proceso  de arbitraje con respecto al asunto en disputa, conforme a las </w:t>
      </w:r>
      <w:r w:rsidR="0063652C" w:rsidRPr="00383F3E">
        <w:rPr>
          <w:rFonts w:ascii="Tahoma" w:hAnsi="Tahoma" w:cs="Tahoma"/>
          <w:sz w:val="19"/>
          <w:szCs w:val="19"/>
        </w:rPr>
        <w:lastRenderedPageBreak/>
        <w:t xml:space="preserve">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ésta cláusula, se resolverá definitivamente mediante arbitraje. Los reglamentos de los procedimientos para los </w:t>
      </w:r>
      <w:r w:rsidR="0063652C" w:rsidRPr="00383F3E">
        <w:rPr>
          <w:rFonts w:ascii="Tahoma" w:hAnsi="Tahoma" w:cs="Tahoma"/>
          <w:sz w:val="19"/>
          <w:szCs w:val="19"/>
          <w:u w:val="single"/>
        </w:rPr>
        <w:t>procesos de arbitraje</w:t>
      </w:r>
      <w:r w:rsidR="0063652C" w:rsidRPr="00383F3E">
        <w:rPr>
          <w:rFonts w:ascii="Tahoma" w:hAnsi="Tahoma" w:cs="Tahoma"/>
          <w:sz w:val="19"/>
          <w:szCs w:val="19"/>
        </w:rPr>
        <w:t xml:space="preserve">, serán: </w:t>
      </w:r>
      <w:r w:rsidR="0063652C" w:rsidRPr="00383F3E">
        <w:rPr>
          <w:rFonts w:ascii="Tahoma" w:hAnsi="Tahoma" w:cs="Tahoma"/>
          <w:bCs/>
          <w:iCs/>
          <w:sz w:val="19"/>
          <w:szCs w:val="19"/>
        </w:rPr>
        <w:t>(a) Contrato con un Proveedor extranjero:</w:t>
      </w:r>
      <w:r w:rsidR="0063652C" w:rsidRPr="00383F3E">
        <w:rPr>
          <w:rFonts w:ascii="Tahoma" w:hAnsi="Tahoma" w:cs="Tahoma"/>
          <w:sz w:val="19"/>
          <w:szCs w:val="19"/>
        </w:rPr>
        <w:t xml:space="preserve"> Cualquier disputa, controversia o reclamo generado por o en relación con éste Contrato, o por incumplimiento, cesación, o anulación del mismo, deberán ser resueltos mediante arbitraje de conformidad con el Reglamento de Arbitraje vigente de la</w:t>
      </w:r>
      <w:r w:rsidR="0063652C" w:rsidRPr="00383F3E">
        <w:rPr>
          <w:rFonts w:ascii="Tahoma" w:hAnsi="Tahoma" w:cs="Tahoma"/>
          <w:sz w:val="19"/>
          <w:szCs w:val="19"/>
          <w:lang w:val="es-ES_tradnl"/>
        </w:rPr>
        <w:t xml:space="preserve"> Comisión de las Naciones Unidas para el derecho mercantil internacional</w:t>
      </w:r>
      <w:r w:rsidR="0063652C" w:rsidRPr="00383F3E">
        <w:rPr>
          <w:rFonts w:ascii="Tahoma" w:hAnsi="Tahoma" w:cs="Tahoma"/>
          <w:sz w:val="19"/>
          <w:szCs w:val="19"/>
        </w:rPr>
        <w:t xml:space="preserve"> CNUDMI/UNCITRAL. </w:t>
      </w:r>
      <w:r w:rsidR="0063652C" w:rsidRPr="00383F3E">
        <w:rPr>
          <w:rFonts w:ascii="Tahoma" w:hAnsi="Tahoma" w:cs="Tahoma"/>
          <w:bCs/>
          <w:iCs/>
          <w:sz w:val="19"/>
          <w:szCs w:val="19"/>
        </w:rPr>
        <w:t>(b) Contratos con Proveedores ciudadanos del país del Comprador:</w:t>
      </w:r>
      <w:r w:rsidR="0063652C" w:rsidRPr="00383F3E">
        <w:rPr>
          <w:rFonts w:ascii="Tahoma" w:hAnsi="Tahoma" w:cs="Tahoma"/>
          <w:sz w:val="19"/>
          <w:szCs w:val="19"/>
        </w:rPr>
        <w:t xml:space="preserve"> En el caso de alguna controversia entre el Comprador y el Proveedor que es un ciudadano del país del Comprador, la controversia deberá ser sometida a arbitraje de acuerdo con las leyes del país del Comprador. </w:t>
      </w:r>
      <w:r w:rsidR="0063652C" w:rsidRPr="00383F3E">
        <w:rPr>
          <w:rFonts w:ascii="Tahoma" w:hAnsi="Tahoma" w:cs="Tahoma"/>
          <w:b/>
          <w:sz w:val="19"/>
          <w:szCs w:val="19"/>
          <w:u w:val="single"/>
        </w:rPr>
        <w:t xml:space="preserve">DÉCIMA </w:t>
      </w:r>
      <w:r w:rsidR="00001925" w:rsidRPr="00383F3E">
        <w:rPr>
          <w:rFonts w:ascii="Tahoma" w:hAnsi="Tahoma" w:cs="Tahoma"/>
          <w:b/>
          <w:sz w:val="19"/>
          <w:szCs w:val="19"/>
          <w:u w:val="single"/>
        </w:rPr>
        <w:t>QUINTA</w:t>
      </w:r>
      <w:r w:rsidR="0063652C" w:rsidRPr="00383F3E">
        <w:rPr>
          <w:rFonts w:ascii="Tahoma" w:hAnsi="Tahoma" w:cs="Tahoma"/>
          <w:b/>
          <w:bCs/>
          <w:sz w:val="19"/>
          <w:szCs w:val="19"/>
          <w:u w:val="single"/>
        </w:rPr>
        <w:t xml:space="preserve">: </w:t>
      </w:r>
      <w:r w:rsidR="000F393D" w:rsidRPr="00383F3E">
        <w:rPr>
          <w:rFonts w:ascii="Tahoma" w:hAnsi="Tahoma" w:cs="Tahoma"/>
          <w:b/>
          <w:bCs/>
          <w:sz w:val="19"/>
          <w:szCs w:val="19"/>
          <w:u w:val="single"/>
        </w:rPr>
        <w:t xml:space="preserve">RECURSOS PARA EL </w:t>
      </w:r>
      <w:r w:rsidR="0063652C" w:rsidRPr="00383F3E">
        <w:rPr>
          <w:rFonts w:ascii="Tahoma" w:hAnsi="Tahoma" w:cs="Tahoma"/>
          <w:b/>
          <w:bCs/>
          <w:sz w:val="19"/>
          <w:szCs w:val="19"/>
          <w:u w:val="single"/>
        </w:rPr>
        <w:t>PAGO DE LOS BIENES</w:t>
      </w:r>
      <w:r w:rsidR="0063652C" w:rsidRPr="00383F3E">
        <w:rPr>
          <w:rFonts w:ascii="Tahoma" w:hAnsi="Tahoma" w:cs="Tahoma"/>
          <w:b/>
          <w:bCs/>
          <w:sz w:val="19"/>
          <w:szCs w:val="19"/>
        </w:rPr>
        <w:t xml:space="preserve">. </w:t>
      </w:r>
      <w:r w:rsidR="00F21820" w:rsidRPr="00383F3E">
        <w:rPr>
          <w:rFonts w:ascii="Tahoma" w:hAnsi="Tahoma" w:cs="Tahoma"/>
          <w:bCs/>
          <w:sz w:val="19"/>
          <w:szCs w:val="19"/>
        </w:rPr>
        <w:t>La Institución Contratante hace constar que el presente contrato será financiado con el Programa de Agua y Saneamiento Rural, Fondos del Convenio de Donación FECASALC GRT/WS-12281-ES</w:t>
      </w:r>
      <w:r w:rsidR="003D7AE6" w:rsidRPr="00383F3E">
        <w:rPr>
          <w:rFonts w:ascii="Tahoma" w:hAnsi="Tahoma" w:cs="Tahoma"/>
          <w:sz w:val="19"/>
          <w:szCs w:val="19"/>
        </w:rPr>
        <w:t>.</w:t>
      </w:r>
      <w:r w:rsidR="003D7AE6" w:rsidRPr="00383F3E">
        <w:rPr>
          <w:rFonts w:ascii="Tahoma" w:hAnsi="Tahoma" w:cs="Tahoma"/>
          <w:color w:val="1F497D"/>
          <w:sz w:val="19"/>
          <w:szCs w:val="19"/>
        </w:rPr>
        <w:t xml:space="preserve"> </w:t>
      </w:r>
      <w:r w:rsidR="0063652C" w:rsidRPr="00383F3E">
        <w:rPr>
          <w:rFonts w:ascii="Tahoma" w:hAnsi="Tahoma" w:cs="Tahoma"/>
          <w:b/>
          <w:sz w:val="19"/>
          <w:szCs w:val="19"/>
        </w:rPr>
        <w:t xml:space="preserve"> </w:t>
      </w:r>
      <w:r w:rsidR="0063652C" w:rsidRPr="00383F3E">
        <w:rPr>
          <w:rFonts w:ascii="Tahoma" w:hAnsi="Tahoma" w:cs="Tahoma"/>
          <w:b/>
          <w:sz w:val="19"/>
          <w:szCs w:val="19"/>
          <w:u w:val="single"/>
        </w:rPr>
        <w:t xml:space="preserve">DÉCIMA </w:t>
      </w:r>
      <w:r w:rsidR="00001925" w:rsidRPr="00383F3E">
        <w:rPr>
          <w:rFonts w:ascii="Tahoma" w:hAnsi="Tahoma" w:cs="Tahoma"/>
          <w:b/>
          <w:bCs/>
          <w:sz w:val="19"/>
          <w:szCs w:val="19"/>
          <w:u w:val="single"/>
        </w:rPr>
        <w:t>SEXTA</w:t>
      </w:r>
      <w:r w:rsidR="0063652C" w:rsidRPr="00383F3E">
        <w:rPr>
          <w:rFonts w:ascii="Tahoma" w:hAnsi="Tahoma" w:cs="Tahoma"/>
          <w:b/>
          <w:sz w:val="19"/>
          <w:szCs w:val="19"/>
          <w:u w:val="single"/>
        </w:rPr>
        <w:t>:</w:t>
      </w:r>
      <w:r w:rsidR="0063652C" w:rsidRPr="00383F3E">
        <w:rPr>
          <w:rFonts w:ascii="Tahoma" w:hAnsi="Tahoma" w:cs="Tahoma"/>
          <w:sz w:val="19"/>
          <w:szCs w:val="19"/>
          <w:u w:val="single"/>
        </w:rPr>
        <w:t xml:space="preserve"> </w:t>
      </w:r>
      <w:r w:rsidR="0063652C" w:rsidRPr="00383F3E">
        <w:rPr>
          <w:rFonts w:ascii="Tahoma" w:hAnsi="Tahoma" w:cs="Tahoma"/>
          <w:b/>
          <w:sz w:val="19"/>
          <w:szCs w:val="19"/>
          <w:u w:val="single"/>
        </w:rPr>
        <w:t>NOTIFICACIONES</w:t>
      </w:r>
      <w:r w:rsidR="0063652C" w:rsidRPr="00383F3E">
        <w:rPr>
          <w:rFonts w:ascii="Tahoma" w:hAnsi="Tahoma" w:cs="Tahoma"/>
          <w:b/>
          <w:sz w:val="19"/>
          <w:szCs w:val="19"/>
        </w:rPr>
        <w:t xml:space="preserve">. </w:t>
      </w:r>
      <w:r w:rsidR="0063652C" w:rsidRPr="00383F3E">
        <w:rPr>
          <w:rFonts w:ascii="Tahoma" w:hAnsi="Tahoma" w:cs="Tahoma"/>
          <w:sz w:val="19"/>
          <w:szCs w:val="19"/>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w:t>
      </w:r>
      <w:r w:rsidR="0063652C" w:rsidRPr="00383F3E">
        <w:rPr>
          <w:rFonts w:ascii="Tahoma" w:hAnsi="Tahoma" w:cs="Tahoma"/>
          <w:b/>
          <w:sz w:val="19"/>
          <w:szCs w:val="19"/>
        </w:rPr>
        <w:t>ANDA</w:t>
      </w:r>
      <w:r w:rsidR="0063652C" w:rsidRPr="00383F3E">
        <w:rPr>
          <w:rFonts w:ascii="Tahoma" w:hAnsi="Tahoma" w:cs="Tahoma"/>
          <w:sz w:val="19"/>
          <w:szCs w:val="19"/>
        </w:rPr>
        <w:t xml:space="preserve"> o el </w:t>
      </w:r>
      <w:r w:rsidR="0063652C" w:rsidRPr="00383F3E">
        <w:rPr>
          <w:rFonts w:ascii="Tahoma" w:hAnsi="Tahoma" w:cs="Tahoma"/>
          <w:b/>
          <w:sz w:val="19"/>
          <w:szCs w:val="19"/>
        </w:rPr>
        <w:t>Comprador</w:t>
      </w:r>
      <w:r w:rsidR="0063652C" w:rsidRPr="00383F3E">
        <w:rPr>
          <w:rFonts w:ascii="Tahoma" w:hAnsi="Tahoma" w:cs="Tahoma"/>
          <w:sz w:val="19"/>
          <w:szCs w:val="19"/>
        </w:rPr>
        <w:t>, en la UACI cuyas oficinas están ubicadas en Colonia Libertad, Avenida Don Bosco, Edificio ANDA, San Salvador; y El Proveedor</w:t>
      </w:r>
      <w:r w:rsidR="00470598" w:rsidRPr="00383F3E">
        <w:rPr>
          <w:rFonts w:ascii="Tahoma" w:hAnsi="Tahoma" w:cs="Tahoma"/>
          <w:sz w:val="19"/>
          <w:szCs w:val="19"/>
        </w:rPr>
        <w:t>,</w:t>
      </w:r>
      <w:r w:rsidR="00786DEC" w:rsidRPr="00383F3E">
        <w:rPr>
          <w:rFonts w:ascii="Tahoma" w:hAnsi="Tahoma" w:cs="Tahoma"/>
          <w:sz w:val="19"/>
          <w:szCs w:val="19"/>
        </w:rPr>
        <w:t xml:space="preserve"> </w:t>
      </w:r>
      <w:r w:rsidR="00C03998" w:rsidRPr="00383F3E">
        <w:rPr>
          <w:rFonts w:ascii="Tahoma" w:hAnsi="Tahoma" w:cs="Tahoma"/>
          <w:sz w:val="19"/>
          <w:szCs w:val="19"/>
        </w:rPr>
        <w:t>en</w:t>
      </w:r>
      <w:r w:rsidR="00A059C2" w:rsidRPr="00383F3E">
        <w:rPr>
          <w:rFonts w:ascii="Tahoma" w:hAnsi="Tahoma" w:cs="Tahoma"/>
          <w:sz w:val="19"/>
          <w:szCs w:val="19"/>
        </w:rPr>
        <w:t xml:space="preserve"> Alameda Roosevelt y 57 avenida norte número 2940, San Salvador, El Salvador</w:t>
      </w:r>
      <w:r w:rsidR="0063652C" w:rsidRPr="00383F3E">
        <w:rPr>
          <w:rFonts w:ascii="Tahoma" w:hAnsi="Tahoma" w:cs="Tahoma"/>
          <w:sz w:val="19"/>
          <w:szCs w:val="19"/>
        </w:rPr>
        <w:t xml:space="preserve">, cualquier cambio en dichas direcciones deberá ser comunicado por escrito entre las partes. En fe de lo cual firmamos éste contrato en la ciudad de San Salvador, a los </w:t>
      </w:r>
      <w:r w:rsidR="00A92B1E">
        <w:rPr>
          <w:rFonts w:ascii="Tahoma" w:hAnsi="Tahoma" w:cs="Tahoma"/>
          <w:sz w:val="19"/>
          <w:szCs w:val="19"/>
        </w:rPr>
        <w:t xml:space="preserve">dieciocho días </w:t>
      </w:r>
      <w:r w:rsidR="00B37BAC">
        <w:rPr>
          <w:rFonts w:ascii="Tahoma" w:hAnsi="Tahoma" w:cs="Tahoma"/>
          <w:sz w:val="19"/>
          <w:szCs w:val="19"/>
        </w:rPr>
        <w:t>del mes de enero de dos mil dieciséis.</w:t>
      </w:r>
    </w:p>
    <w:p w:rsidR="00BA65A4" w:rsidRPr="00383F3E" w:rsidRDefault="00BA65A4" w:rsidP="00781784">
      <w:pPr>
        <w:spacing w:line="360" w:lineRule="auto"/>
        <w:ind w:left="-284" w:right="-244"/>
        <w:jc w:val="both"/>
        <w:rPr>
          <w:rFonts w:ascii="Tahoma" w:hAnsi="Tahoma" w:cs="Tahoma"/>
          <w:sz w:val="19"/>
          <w:szCs w:val="19"/>
        </w:rPr>
      </w:pPr>
    </w:p>
    <w:p w:rsidR="009C4569" w:rsidRPr="00383F3E" w:rsidRDefault="009C4569" w:rsidP="00781784">
      <w:pPr>
        <w:spacing w:line="360" w:lineRule="auto"/>
        <w:ind w:left="-284" w:right="-244"/>
        <w:jc w:val="both"/>
        <w:rPr>
          <w:rFonts w:ascii="Tahoma" w:hAnsi="Tahoma" w:cs="Tahoma"/>
          <w:sz w:val="19"/>
          <w:szCs w:val="19"/>
        </w:rPr>
      </w:pPr>
    </w:p>
    <w:p w:rsidR="009C4569" w:rsidRPr="00383F3E" w:rsidRDefault="009C4569" w:rsidP="00781784">
      <w:pPr>
        <w:spacing w:line="360" w:lineRule="auto"/>
        <w:ind w:left="-284" w:right="-244"/>
        <w:jc w:val="both"/>
        <w:rPr>
          <w:rFonts w:ascii="Tahoma" w:hAnsi="Tahoma" w:cs="Tahoma"/>
          <w:sz w:val="19"/>
          <w:szCs w:val="19"/>
        </w:rPr>
      </w:pPr>
    </w:p>
    <w:p w:rsidR="00A10F27" w:rsidRPr="00383F3E" w:rsidRDefault="00A10F27" w:rsidP="00781784">
      <w:pPr>
        <w:spacing w:line="360" w:lineRule="auto"/>
        <w:ind w:left="-284" w:right="-244"/>
        <w:jc w:val="both"/>
        <w:rPr>
          <w:rFonts w:ascii="Tahoma" w:hAnsi="Tahoma" w:cs="Tahoma"/>
          <w:sz w:val="19"/>
          <w:szCs w:val="19"/>
        </w:rPr>
      </w:pPr>
    </w:p>
    <w:tbl>
      <w:tblPr>
        <w:tblW w:w="9858" w:type="dxa"/>
        <w:jc w:val="center"/>
        <w:tblInd w:w="-252" w:type="dxa"/>
        <w:tblLook w:val="01E0" w:firstRow="1" w:lastRow="1" w:firstColumn="1" w:lastColumn="1" w:noHBand="0" w:noVBand="0"/>
      </w:tblPr>
      <w:tblGrid>
        <w:gridCol w:w="252"/>
        <w:gridCol w:w="4697"/>
        <w:gridCol w:w="4591"/>
        <w:gridCol w:w="318"/>
      </w:tblGrid>
      <w:tr w:rsidR="00770EB3" w:rsidRPr="00383F3E" w:rsidTr="00770EB3">
        <w:trPr>
          <w:gridAfter w:val="1"/>
          <w:wAfter w:w="318" w:type="dxa"/>
          <w:jc w:val="center"/>
        </w:trPr>
        <w:tc>
          <w:tcPr>
            <w:tcW w:w="4949" w:type="dxa"/>
            <w:gridSpan w:val="2"/>
            <w:shd w:val="clear" w:color="auto" w:fill="auto"/>
          </w:tcPr>
          <w:p w:rsidR="00770EB3" w:rsidRPr="00383F3E" w:rsidRDefault="00770EB3" w:rsidP="002963BC">
            <w:pPr>
              <w:pStyle w:val="Textoindependiente2"/>
              <w:spacing w:line="240" w:lineRule="auto"/>
              <w:jc w:val="center"/>
              <w:rPr>
                <w:rFonts w:ascii="Tahoma" w:hAnsi="Tahoma" w:cs="Tahoma"/>
                <w:sz w:val="19"/>
                <w:szCs w:val="19"/>
                <w:lang w:val="pt-BR"/>
              </w:rPr>
            </w:pPr>
            <w:r w:rsidRPr="00383F3E">
              <w:rPr>
                <w:rFonts w:ascii="Tahoma" w:hAnsi="Tahoma" w:cs="Tahoma"/>
                <w:sz w:val="19"/>
                <w:szCs w:val="19"/>
              </w:rPr>
              <w:t xml:space="preserve">Marco Antonio Fortín </w:t>
            </w:r>
            <w:proofErr w:type="spellStart"/>
            <w:r w:rsidRPr="00383F3E">
              <w:rPr>
                <w:rFonts w:ascii="Tahoma" w:hAnsi="Tahoma" w:cs="Tahoma"/>
                <w:sz w:val="19"/>
                <w:szCs w:val="19"/>
              </w:rPr>
              <w:t>Huezo</w:t>
            </w:r>
            <w:proofErr w:type="spellEnd"/>
          </w:p>
          <w:p w:rsidR="00770EB3" w:rsidRPr="00383F3E" w:rsidRDefault="00770EB3" w:rsidP="002963BC">
            <w:pPr>
              <w:pStyle w:val="Textoindependiente2"/>
              <w:spacing w:line="240" w:lineRule="auto"/>
              <w:jc w:val="center"/>
              <w:rPr>
                <w:rFonts w:ascii="Tahoma" w:hAnsi="Tahoma" w:cs="Tahoma"/>
                <w:sz w:val="19"/>
                <w:szCs w:val="19"/>
                <w:lang w:val="pt-BR"/>
              </w:rPr>
            </w:pPr>
            <w:r w:rsidRPr="00383F3E">
              <w:rPr>
                <w:rFonts w:ascii="Tahoma" w:hAnsi="Tahoma" w:cs="Tahoma"/>
                <w:sz w:val="19"/>
                <w:szCs w:val="19"/>
                <w:lang w:val="pt-BR"/>
              </w:rPr>
              <w:t>Presidente - ANDA</w:t>
            </w:r>
          </w:p>
        </w:tc>
        <w:tc>
          <w:tcPr>
            <w:tcW w:w="4591" w:type="dxa"/>
            <w:shd w:val="clear" w:color="auto" w:fill="auto"/>
          </w:tcPr>
          <w:p w:rsidR="00770EB3" w:rsidRPr="00383F3E" w:rsidRDefault="00770EB3" w:rsidP="002963BC">
            <w:pPr>
              <w:pStyle w:val="Textoindependiente2"/>
              <w:spacing w:line="240" w:lineRule="auto"/>
              <w:jc w:val="center"/>
              <w:rPr>
                <w:rFonts w:ascii="Tahoma" w:hAnsi="Tahoma" w:cs="Tahoma"/>
                <w:sz w:val="19"/>
                <w:szCs w:val="19"/>
                <w:lang w:val="pt-BR"/>
              </w:rPr>
            </w:pPr>
            <w:r w:rsidRPr="00383F3E">
              <w:rPr>
                <w:rFonts w:ascii="Tahoma" w:hAnsi="Tahoma" w:cs="Tahoma"/>
                <w:sz w:val="19"/>
                <w:szCs w:val="19"/>
                <w:lang w:val="pt-BR"/>
              </w:rPr>
              <w:t xml:space="preserve">Oswaldo Ernesto </w:t>
            </w:r>
            <w:proofErr w:type="spellStart"/>
            <w:r w:rsidRPr="00383F3E">
              <w:rPr>
                <w:rFonts w:ascii="Tahoma" w:hAnsi="Tahoma" w:cs="Tahoma"/>
                <w:sz w:val="19"/>
                <w:szCs w:val="19"/>
                <w:lang w:val="pt-BR"/>
              </w:rPr>
              <w:t>Sifontes</w:t>
            </w:r>
            <w:proofErr w:type="spellEnd"/>
            <w:r w:rsidRPr="00383F3E">
              <w:rPr>
                <w:rFonts w:ascii="Tahoma" w:hAnsi="Tahoma" w:cs="Tahoma"/>
                <w:sz w:val="19"/>
                <w:szCs w:val="19"/>
                <w:lang w:val="pt-BR"/>
              </w:rPr>
              <w:t xml:space="preserve"> </w:t>
            </w:r>
            <w:proofErr w:type="spellStart"/>
            <w:r w:rsidRPr="00383F3E">
              <w:rPr>
                <w:rFonts w:ascii="Tahoma" w:hAnsi="Tahoma" w:cs="Tahoma"/>
                <w:sz w:val="19"/>
                <w:szCs w:val="19"/>
                <w:lang w:val="pt-BR"/>
              </w:rPr>
              <w:t>Colocho</w:t>
            </w:r>
            <w:proofErr w:type="spellEnd"/>
          </w:p>
          <w:p w:rsidR="00770EB3" w:rsidRPr="00383F3E" w:rsidRDefault="00770EB3" w:rsidP="002963BC">
            <w:pPr>
              <w:pStyle w:val="Textoindependiente2"/>
              <w:spacing w:line="240" w:lineRule="auto"/>
              <w:jc w:val="center"/>
              <w:rPr>
                <w:rFonts w:ascii="Tahoma" w:hAnsi="Tahoma" w:cs="Tahoma"/>
                <w:sz w:val="19"/>
                <w:szCs w:val="19"/>
                <w:lang w:val="pt-BR"/>
              </w:rPr>
            </w:pPr>
            <w:proofErr w:type="spellStart"/>
            <w:r w:rsidRPr="00383F3E">
              <w:rPr>
                <w:rFonts w:ascii="Tahoma" w:hAnsi="Tahoma" w:cs="Tahoma"/>
                <w:sz w:val="19"/>
                <w:szCs w:val="19"/>
                <w:lang w:val="pt-BR"/>
              </w:rPr>
              <w:t>Proveedor</w:t>
            </w:r>
            <w:proofErr w:type="spellEnd"/>
          </w:p>
        </w:tc>
      </w:tr>
      <w:tr w:rsidR="00BD41BE" w:rsidRPr="00383F3E" w:rsidTr="00770EB3">
        <w:tblPrEx>
          <w:jc w:val="left"/>
        </w:tblPrEx>
        <w:trPr>
          <w:gridBefore w:val="1"/>
          <w:wBefore w:w="252" w:type="dxa"/>
        </w:trPr>
        <w:tc>
          <w:tcPr>
            <w:tcW w:w="4697" w:type="dxa"/>
            <w:shd w:val="clear" w:color="auto" w:fill="auto"/>
          </w:tcPr>
          <w:p w:rsidR="00BD41BE" w:rsidRPr="00383F3E" w:rsidRDefault="00BD41BE" w:rsidP="00781784">
            <w:pPr>
              <w:pStyle w:val="Textoindependiente2"/>
              <w:spacing w:line="240" w:lineRule="auto"/>
              <w:ind w:left="-284" w:right="-244"/>
              <w:jc w:val="center"/>
              <w:rPr>
                <w:rFonts w:ascii="Tahoma" w:hAnsi="Tahoma" w:cs="Tahoma"/>
                <w:sz w:val="19"/>
                <w:szCs w:val="19"/>
              </w:rPr>
            </w:pPr>
          </w:p>
        </w:tc>
        <w:tc>
          <w:tcPr>
            <w:tcW w:w="4909" w:type="dxa"/>
            <w:gridSpan w:val="2"/>
            <w:shd w:val="clear" w:color="auto" w:fill="auto"/>
          </w:tcPr>
          <w:p w:rsidR="00BD41BE" w:rsidRPr="00383F3E" w:rsidRDefault="00BD41BE" w:rsidP="00781784">
            <w:pPr>
              <w:pStyle w:val="Textoindependiente2"/>
              <w:spacing w:line="240" w:lineRule="auto"/>
              <w:ind w:left="-284" w:right="-244"/>
              <w:jc w:val="center"/>
              <w:rPr>
                <w:rFonts w:ascii="Tahoma" w:hAnsi="Tahoma" w:cs="Tahoma"/>
                <w:sz w:val="19"/>
                <w:szCs w:val="19"/>
              </w:rPr>
            </w:pPr>
          </w:p>
        </w:tc>
      </w:tr>
    </w:tbl>
    <w:p w:rsidR="00641424" w:rsidRPr="00383F3E" w:rsidRDefault="00641424" w:rsidP="00781784">
      <w:pPr>
        <w:pStyle w:val="Textoindependiente2"/>
        <w:ind w:left="-284" w:right="-244"/>
        <w:rPr>
          <w:rFonts w:ascii="Tahoma" w:hAnsi="Tahoma" w:cs="Tahoma"/>
          <w:b w:val="0"/>
          <w:sz w:val="19"/>
          <w:szCs w:val="19"/>
        </w:rPr>
      </w:pPr>
    </w:p>
    <w:p w:rsidR="00AA170F" w:rsidRPr="00383F3E" w:rsidRDefault="00A819AA" w:rsidP="00383C4F">
      <w:pPr>
        <w:spacing w:line="360" w:lineRule="auto"/>
        <w:jc w:val="both"/>
        <w:rPr>
          <w:rFonts w:ascii="Tahoma" w:hAnsi="Tahoma" w:cs="Tahoma"/>
          <w:b/>
          <w:sz w:val="19"/>
          <w:szCs w:val="19"/>
        </w:rPr>
      </w:pPr>
      <w:r w:rsidRPr="00383F3E">
        <w:rPr>
          <w:rFonts w:ascii="Tahoma" w:hAnsi="Tahoma" w:cs="Tahoma"/>
          <w:sz w:val="19"/>
          <w:szCs w:val="19"/>
        </w:rPr>
        <w:t xml:space="preserve">En la ciudad y departamento de San Salvador, a las </w:t>
      </w:r>
      <w:r w:rsidR="001D161C">
        <w:rPr>
          <w:rFonts w:ascii="Tahoma" w:hAnsi="Tahoma" w:cs="Tahoma"/>
          <w:sz w:val="19"/>
          <w:szCs w:val="19"/>
        </w:rPr>
        <w:t xml:space="preserve">once horas con veinticinco minutos del día </w:t>
      </w:r>
      <w:r w:rsidR="00267729">
        <w:rPr>
          <w:rFonts w:ascii="Tahoma" w:hAnsi="Tahoma" w:cs="Tahoma"/>
          <w:sz w:val="19"/>
          <w:szCs w:val="19"/>
        </w:rPr>
        <w:t>dieciocho</w:t>
      </w:r>
      <w:r w:rsidRPr="00383F3E">
        <w:rPr>
          <w:rFonts w:ascii="Tahoma" w:hAnsi="Tahoma" w:cs="Tahoma"/>
          <w:sz w:val="19"/>
          <w:szCs w:val="19"/>
        </w:rPr>
        <w:t xml:space="preserve"> de </w:t>
      </w:r>
      <w:r w:rsidR="00936ACC">
        <w:rPr>
          <w:rFonts w:ascii="Tahoma" w:hAnsi="Tahoma" w:cs="Tahoma"/>
          <w:sz w:val="19"/>
          <w:szCs w:val="19"/>
        </w:rPr>
        <w:t xml:space="preserve">enero </w:t>
      </w:r>
      <w:r w:rsidRPr="00383F3E">
        <w:rPr>
          <w:rFonts w:ascii="Tahoma" w:hAnsi="Tahoma" w:cs="Tahoma"/>
          <w:sz w:val="19"/>
          <w:szCs w:val="19"/>
        </w:rPr>
        <w:t xml:space="preserve">de dos mil </w:t>
      </w:r>
      <w:r w:rsidR="00936ACC">
        <w:rPr>
          <w:rFonts w:ascii="Tahoma" w:hAnsi="Tahoma" w:cs="Tahoma"/>
          <w:sz w:val="19"/>
          <w:szCs w:val="19"/>
        </w:rPr>
        <w:t>dieciséis</w:t>
      </w:r>
      <w:r w:rsidRPr="00383F3E">
        <w:rPr>
          <w:rFonts w:ascii="Tahoma" w:hAnsi="Tahoma" w:cs="Tahoma"/>
          <w:sz w:val="19"/>
          <w:szCs w:val="19"/>
        </w:rPr>
        <w:t xml:space="preserve">. Ante Mí, </w:t>
      </w:r>
      <w:r w:rsidRPr="00383F3E">
        <w:rPr>
          <w:rFonts w:ascii="Tahoma" w:hAnsi="Tahoma" w:cs="Tahoma"/>
          <w:b/>
          <w:sz w:val="19"/>
          <w:szCs w:val="19"/>
        </w:rPr>
        <w:t>MARILENA DUARTE URRUTIA</w:t>
      </w:r>
      <w:r w:rsidRPr="00383F3E">
        <w:rPr>
          <w:rFonts w:ascii="Tahoma" w:hAnsi="Tahoma" w:cs="Tahoma"/>
          <w:sz w:val="19"/>
          <w:szCs w:val="19"/>
        </w:rPr>
        <w:t xml:space="preserve">, Notario, de éste domicilio, comparecen los señores: </w:t>
      </w:r>
      <w:r w:rsidRPr="00383F3E">
        <w:rPr>
          <w:rFonts w:ascii="Tahoma" w:hAnsi="Tahoma" w:cs="Tahoma"/>
          <w:b/>
          <w:sz w:val="19"/>
          <w:szCs w:val="19"/>
        </w:rPr>
        <w:t>MARCO ANTONIO FORTÍN HUEZO</w:t>
      </w:r>
      <w:r w:rsidRPr="00383F3E">
        <w:rPr>
          <w:rFonts w:ascii="Tahoma" w:hAnsi="Tahoma" w:cs="Tahoma"/>
          <w:sz w:val="19"/>
          <w:szCs w:val="19"/>
        </w:rPr>
        <w:t xml:space="preserve">, de cincuenta y </w:t>
      </w:r>
      <w:r w:rsidR="00EC23B4" w:rsidRPr="00383F3E">
        <w:rPr>
          <w:rFonts w:ascii="Tahoma" w:hAnsi="Tahoma" w:cs="Tahoma"/>
          <w:sz w:val="19"/>
          <w:szCs w:val="19"/>
        </w:rPr>
        <w:t>siete</w:t>
      </w:r>
      <w:r w:rsidRPr="00383F3E">
        <w:rPr>
          <w:rFonts w:ascii="Tahoma" w:hAnsi="Tahoma" w:cs="Tahoma"/>
          <w:sz w:val="19"/>
          <w:szCs w:val="19"/>
        </w:rPr>
        <w:t xml:space="preserv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Pr="00383F3E">
        <w:rPr>
          <w:rFonts w:ascii="Tahoma" w:hAnsi="Tahoma" w:cs="Tahoma"/>
          <w:sz w:val="19"/>
          <w:szCs w:val="19"/>
        </w:rPr>
        <w:t>cero</w:t>
      </w:r>
      <w:proofErr w:type="spellEnd"/>
      <w:r w:rsidRPr="00383F3E">
        <w:rPr>
          <w:rFonts w:ascii="Tahoma" w:hAnsi="Tahoma" w:cs="Tahoma"/>
          <w:sz w:val="19"/>
          <w:szCs w:val="19"/>
        </w:rPr>
        <w:t xml:space="preserve"> uno – cinco, en su calidad de Presidente de la Junta de Gobierno y Representante Legal de la ADMINISTRACIÓN NACIONAL DE ACUEDUCTOS Y ALCANTARILLADOS, que se abrevia ANDA, institución Autónoma de Servicio Público, de éste domicilio, con Tarjeta de Identificación Tributaria Número cero </w:t>
      </w:r>
      <w:r w:rsidRPr="00383F3E">
        <w:rPr>
          <w:rFonts w:ascii="Tahoma" w:hAnsi="Tahoma" w:cs="Tahoma"/>
          <w:sz w:val="19"/>
          <w:szCs w:val="19"/>
        </w:rPr>
        <w:lastRenderedPageBreak/>
        <w:t xml:space="preserve">seiscientos catorce-doscientos diez mil ciento veintitrés - cero </w:t>
      </w:r>
      <w:proofErr w:type="spellStart"/>
      <w:r w:rsidRPr="00383F3E">
        <w:rPr>
          <w:rFonts w:ascii="Tahoma" w:hAnsi="Tahoma" w:cs="Tahoma"/>
          <w:sz w:val="19"/>
          <w:szCs w:val="19"/>
        </w:rPr>
        <w:t>cero</w:t>
      </w:r>
      <w:proofErr w:type="spellEnd"/>
      <w:r w:rsidRPr="00383F3E">
        <w:rPr>
          <w:rFonts w:ascii="Tahoma" w:hAnsi="Tahoma" w:cs="Tahoma"/>
          <w:sz w:val="19"/>
          <w:szCs w:val="19"/>
        </w:rPr>
        <w:t xml:space="preserve"> cinco - nueve; con Registro de Contribuyente del Impuesto a la Transferencia de Bienes Muebles y a la Prestación de Servicios número treinta y dos mil ochocientos cuatro - nueve; personería que al final relacionaré; y </w:t>
      </w:r>
      <w:r w:rsidR="00B035FD" w:rsidRPr="00383F3E">
        <w:rPr>
          <w:rFonts w:ascii="Tahoma" w:hAnsi="Tahoma" w:cs="Tahoma"/>
          <w:sz w:val="19"/>
          <w:szCs w:val="19"/>
        </w:rPr>
        <w:t xml:space="preserve"> </w:t>
      </w:r>
      <w:r w:rsidR="001419B7" w:rsidRPr="00383F3E">
        <w:rPr>
          <w:rFonts w:ascii="Tahoma" w:hAnsi="Tahoma" w:cs="Tahoma"/>
          <w:b/>
          <w:sz w:val="19"/>
          <w:szCs w:val="19"/>
        </w:rPr>
        <w:t>OSWALDO ERNESTO SIFONTES COLOCHO</w:t>
      </w:r>
      <w:r w:rsidR="001419B7" w:rsidRPr="00383F3E">
        <w:rPr>
          <w:rFonts w:ascii="Tahoma" w:hAnsi="Tahoma" w:cs="Tahoma"/>
          <w:b/>
          <w:snapToGrid w:val="0"/>
          <w:sz w:val="19"/>
          <w:szCs w:val="19"/>
          <w:lang w:val="es-MX"/>
        </w:rPr>
        <w:t xml:space="preserve">, </w:t>
      </w:r>
      <w:r w:rsidR="001419B7" w:rsidRPr="00383F3E">
        <w:rPr>
          <w:rFonts w:ascii="Tahoma" w:hAnsi="Tahoma" w:cs="Tahoma"/>
          <w:snapToGrid w:val="0"/>
          <w:sz w:val="19"/>
          <w:szCs w:val="19"/>
          <w:lang w:val="es-MX"/>
        </w:rPr>
        <w:t xml:space="preserve">de cuarenta y seis años de edad, Empresario, del domicilio de San Salvador, Departamento de San Salvador; </w:t>
      </w:r>
      <w:r w:rsidR="001419B7" w:rsidRPr="00383F3E">
        <w:rPr>
          <w:rFonts w:ascii="Tahoma" w:hAnsi="Tahoma" w:cs="Tahoma"/>
          <w:sz w:val="19"/>
          <w:szCs w:val="19"/>
        </w:rPr>
        <w:t xml:space="preserve">a quien no conozco pero identifico por medio de su </w:t>
      </w:r>
      <w:r w:rsidR="001419B7" w:rsidRPr="00383F3E">
        <w:rPr>
          <w:rFonts w:ascii="Tahoma" w:hAnsi="Tahoma" w:cs="Tahoma"/>
          <w:snapToGrid w:val="0"/>
          <w:sz w:val="19"/>
          <w:szCs w:val="19"/>
          <w:lang w:val="es-MX"/>
        </w:rPr>
        <w:t xml:space="preserve">Documento Único de Identidad número cero </w:t>
      </w:r>
      <w:proofErr w:type="spellStart"/>
      <w:r w:rsidR="001419B7" w:rsidRPr="00383F3E">
        <w:rPr>
          <w:rFonts w:ascii="Tahoma" w:hAnsi="Tahoma" w:cs="Tahoma"/>
          <w:snapToGrid w:val="0"/>
          <w:sz w:val="19"/>
          <w:szCs w:val="19"/>
          <w:lang w:val="es-MX"/>
        </w:rPr>
        <w:t>cero</w:t>
      </w:r>
      <w:proofErr w:type="spellEnd"/>
      <w:r w:rsidR="001419B7" w:rsidRPr="00383F3E">
        <w:rPr>
          <w:rFonts w:ascii="Tahoma" w:hAnsi="Tahoma" w:cs="Tahoma"/>
          <w:snapToGrid w:val="0"/>
          <w:sz w:val="19"/>
          <w:szCs w:val="19"/>
          <w:lang w:val="es-MX"/>
        </w:rPr>
        <w:t xml:space="preserve"> ochocientos cuarenta y cinco mil setecientos treinta y seis - seis; </w:t>
      </w:r>
      <w:r w:rsidR="001419B7" w:rsidRPr="00383F3E">
        <w:rPr>
          <w:rFonts w:ascii="Tahoma" w:hAnsi="Tahoma" w:cs="Tahoma"/>
          <w:sz w:val="19"/>
          <w:szCs w:val="19"/>
        </w:rPr>
        <w:t xml:space="preserve">con Tarjeta de Identificación Tributaria número cero seiscientos catorce – ciento cincuenta mil cuatrocientos sesenta y nueve – cero </w:t>
      </w:r>
      <w:proofErr w:type="spellStart"/>
      <w:r w:rsidR="001419B7" w:rsidRPr="00383F3E">
        <w:rPr>
          <w:rFonts w:ascii="Tahoma" w:hAnsi="Tahoma" w:cs="Tahoma"/>
          <w:sz w:val="19"/>
          <w:szCs w:val="19"/>
        </w:rPr>
        <w:t>cero</w:t>
      </w:r>
      <w:proofErr w:type="spellEnd"/>
      <w:r w:rsidR="001419B7" w:rsidRPr="00383F3E">
        <w:rPr>
          <w:rFonts w:ascii="Tahoma" w:hAnsi="Tahoma" w:cs="Tahoma"/>
          <w:sz w:val="19"/>
          <w:szCs w:val="19"/>
        </w:rPr>
        <w:t xml:space="preserve"> uno - tres, </w:t>
      </w:r>
      <w:r w:rsidR="001419B7" w:rsidRPr="00383F3E">
        <w:rPr>
          <w:rFonts w:ascii="Tahoma" w:hAnsi="Tahoma" w:cs="Tahoma"/>
          <w:snapToGrid w:val="0"/>
          <w:sz w:val="19"/>
          <w:szCs w:val="19"/>
          <w:lang w:val="es-MX"/>
        </w:rPr>
        <w:t xml:space="preserve">actuando en calidad de Apoderado Administrativo Especial de la Sociedad </w:t>
      </w:r>
      <w:r w:rsidR="001419B7" w:rsidRPr="00383F3E">
        <w:rPr>
          <w:rFonts w:ascii="Tahoma" w:hAnsi="Tahoma" w:cs="Tahoma"/>
          <w:b/>
          <w:snapToGrid w:val="0"/>
          <w:sz w:val="19"/>
          <w:szCs w:val="19"/>
          <w:lang w:val="es-MX"/>
        </w:rPr>
        <w:t xml:space="preserve">STB COMPUTER, SOCIEDAD ANÓNIMA DE CAPITAL VARIABLE, </w:t>
      </w:r>
      <w:r w:rsidR="001419B7" w:rsidRPr="00383F3E">
        <w:rPr>
          <w:rFonts w:ascii="Tahoma" w:hAnsi="Tahoma" w:cs="Tahoma"/>
          <w:snapToGrid w:val="0"/>
          <w:sz w:val="19"/>
          <w:szCs w:val="19"/>
          <w:lang w:val="es-MX"/>
        </w:rPr>
        <w:t xml:space="preserve">que podrá abreviarse </w:t>
      </w:r>
      <w:r w:rsidR="001419B7" w:rsidRPr="00383F3E">
        <w:rPr>
          <w:rFonts w:ascii="Tahoma" w:hAnsi="Tahoma" w:cs="Tahoma"/>
          <w:b/>
          <w:snapToGrid w:val="0"/>
          <w:sz w:val="19"/>
          <w:szCs w:val="19"/>
          <w:lang w:val="es-MX"/>
        </w:rPr>
        <w:t>STB COMPUTER, S.A. DE C.V.</w:t>
      </w:r>
      <w:r w:rsidR="001419B7" w:rsidRPr="00383F3E">
        <w:rPr>
          <w:rFonts w:ascii="Tahoma" w:hAnsi="Tahoma" w:cs="Tahoma"/>
          <w:snapToGrid w:val="0"/>
          <w:sz w:val="19"/>
          <w:szCs w:val="19"/>
          <w:lang w:val="es-MX"/>
        </w:rPr>
        <w:t>, de nacionalidad Salvadoreña, del Domicilio del Municipio de San Salvador, Departamento de San Salvador, con Tarjeta de Identificación Tributaria número cero seiscientos catorce – ciento once mil doscientos cuatro – ciento uno - cuatro; y con Registro de Contribuyente del Impuesto a la Transferencia de Bienes Muebles y a la Prestación de Servicios número ciento sesenta y un mil ciento treinta y cinco - tres</w:t>
      </w:r>
      <w:r w:rsidR="001419B7" w:rsidRPr="00383F3E">
        <w:rPr>
          <w:rFonts w:ascii="Tahoma" w:hAnsi="Tahoma" w:cs="Tahoma"/>
          <w:sz w:val="19"/>
          <w:szCs w:val="19"/>
        </w:rPr>
        <w:t>;</w:t>
      </w:r>
      <w:r w:rsidR="00A259DC" w:rsidRPr="00383F3E">
        <w:rPr>
          <w:rFonts w:ascii="Tahoma" w:hAnsi="Tahoma" w:cs="Tahoma"/>
          <w:sz w:val="19"/>
          <w:szCs w:val="19"/>
        </w:rPr>
        <w:t xml:space="preserve"> </w:t>
      </w:r>
      <w:r w:rsidRPr="00383F3E">
        <w:rPr>
          <w:rFonts w:ascii="Tahoma" w:hAnsi="Tahoma" w:cs="Tahoma"/>
          <w:sz w:val="19"/>
          <w:szCs w:val="19"/>
        </w:rPr>
        <w:t xml:space="preserve">personería que al final diré; y </w:t>
      </w:r>
      <w:r w:rsidRPr="00383F3E">
        <w:rPr>
          <w:rFonts w:ascii="Tahoma" w:hAnsi="Tahoma" w:cs="Tahoma"/>
          <w:b/>
          <w:sz w:val="19"/>
          <w:szCs w:val="19"/>
        </w:rPr>
        <w:t>ME DICEN</w:t>
      </w:r>
      <w:r w:rsidRPr="00383F3E">
        <w:rPr>
          <w:rFonts w:ascii="Tahoma" w:hAnsi="Tahoma" w:cs="Tahoma"/>
          <w:sz w:val="19"/>
          <w:szCs w:val="19"/>
        </w:rPr>
        <w:t xml:space="preserve">: que reconocen como suyas las firmas que anteceden, así como los términos, pactos, obligaciones y condiciones consignadas en el anterior documento que contiene un </w:t>
      </w:r>
      <w:r w:rsidR="00AD480D" w:rsidRPr="00383F3E">
        <w:rPr>
          <w:rFonts w:ascii="Tahoma" w:hAnsi="Tahoma" w:cs="Tahoma"/>
          <w:bCs/>
          <w:sz w:val="19"/>
          <w:szCs w:val="19"/>
        </w:rPr>
        <w:t xml:space="preserve">CONTRATO DE </w:t>
      </w:r>
      <w:r w:rsidR="00291829" w:rsidRPr="00383F3E">
        <w:rPr>
          <w:rFonts w:ascii="Tahoma" w:hAnsi="Tahoma" w:cs="Tahoma"/>
          <w:sz w:val="19"/>
          <w:szCs w:val="19"/>
        </w:rPr>
        <w:t>SUMINISTRO E INSTALACIÓN DE BIENES,</w:t>
      </w:r>
      <w:r w:rsidR="00291829" w:rsidRPr="00383F3E">
        <w:rPr>
          <w:rFonts w:ascii="Tahoma" w:hAnsi="Tahoma" w:cs="Tahoma"/>
          <w:b/>
          <w:sz w:val="19"/>
          <w:szCs w:val="19"/>
        </w:rPr>
        <w:t xml:space="preserve"> </w:t>
      </w:r>
      <w:r w:rsidRPr="00383F3E">
        <w:rPr>
          <w:rFonts w:ascii="Tahoma" w:hAnsi="Tahoma" w:cs="Tahoma"/>
          <w:sz w:val="19"/>
          <w:szCs w:val="19"/>
        </w:rPr>
        <w:t xml:space="preserve">derivado del proceso </w:t>
      </w:r>
      <w:r w:rsidR="00AD480D" w:rsidRPr="00383F3E">
        <w:rPr>
          <w:rFonts w:ascii="Tahoma" w:hAnsi="Tahoma" w:cs="Tahoma"/>
          <w:sz w:val="19"/>
          <w:szCs w:val="19"/>
        </w:rPr>
        <w:t>de Comparación de Precios Número CP-Cero Tres-Dos Mil Quince/Dos Mil Trescientos Cincuenta y Ocho-OC-ES</w:t>
      </w:r>
      <w:r w:rsidRPr="00383F3E">
        <w:rPr>
          <w:rFonts w:ascii="Tahoma" w:hAnsi="Tahoma" w:cs="Tahoma"/>
          <w:sz w:val="19"/>
          <w:szCs w:val="19"/>
        </w:rPr>
        <w:t>, denominada “</w:t>
      </w:r>
      <w:r w:rsidR="00A93D9B" w:rsidRPr="00383F3E">
        <w:rPr>
          <w:rFonts w:ascii="Tahoma" w:hAnsi="Tahoma" w:cs="Tahoma"/>
          <w:sz w:val="19"/>
          <w:szCs w:val="19"/>
          <w:lang w:val="es-SV"/>
        </w:rPr>
        <w:t>SUMINISTRO E INSTALACIÓN DE EQUIPO DE VIDEO VIGILANCIA PARA EL CENTRO DE FORMACIÓN INTEGRAL (C.F.I.) PARA OPERADORES DE SISTEMAS DE AGUA POTABLE Y SANEAMIENTO RURAL</w:t>
      </w:r>
      <w:r w:rsidRPr="00383F3E">
        <w:rPr>
          <w:rFonts w:ascii="Tahoma" w:hAnsi="Tahoma" w:cs="Tahoma"/>
          <w:sz w:val="19"/>
          <w:szCs w:val="19"/>
        </w:rPr>
        <w:t xml:space="preserve">”; por medio del cual el segundo de los comparecientes en el carácter indicado, se ha obligado a </w:t>
      </w:r>
      <w:r w:rsidR="00574238" w:rsidRPr="00383F3E">
        <w:rPr>
          <w:rFonts w:ascii="Tahoma" w:hAnsi="Tahoma" w:cs="Tahoma"/>
          <w:sz w:val="19"/>
          <w:szCs w:val="19"/>
        </w:rPr>
        <w:t xml:space="preserve"> </w:t>
      </w:r>
      <w:r w:rsidR="00D54012" w:rsidRPr="00383F3E">
        <w:rPr>
          <w:rFonts w:ascii="Tahoma" w:hAnsi="Tahoma" w:cs="Tahoma"/>
          <w:sz w:val="19"/>
          <w:szCs w:val="19"/>
          <w:lang w:val="es-SV"/>
        </w:rPr>
        <w:t>SUMINISTRAR E INSTALAR EQUIPO DE VIDEO VIGILANCIA PARA EL CENTRO DE FORMACIÓN INTEGRAL (C.F.I.) PARA OPERADORES DE SISTEMAS DE AGUA POTABLE Y SANEAMIENTO RURAL</w:t>
      </w:r>
      <w:r w:rsidR="00196AB6" w:rsidRPr="00383F3E">
        <w:rPr>
          <w:rFonts w:ascii="Tahoma" w:hAnsi="Tahoma" w:cs="Tahoma"/>
          <w:b/>
          <w:sz w:val="19"/>
          <w:szCs w:val="19"/>
          <w:lang w:val="es-SV"/>
        </w:rPr>
        <w:t xml:space="preserve">, </w:t>
      </w:r>
      <w:r w:rsidRPr="00383F3E">
        <w:rPr>
          <w:rFonts w:ascii="Tahoma" w:hAnsi="Tahoma" w:cs="Tahoma"/>
          <w:sz w:val="19"/>
          <w:szCs w:val="19"/>
        </w:rPr>
        <w:t>de acuerdo a lo descrito en la cláusula primera del referido contrato, todo de conformidad a l</w:t>
      </w:r>
      <w:r w:rsidR="00252E49" w:rsidRPr="00383F3E">
        <w:rPr>
          <w:rFonts w:ascii="Tahoma" w:hAnsi="Tahoma" w:cs="Tahoma"/>
          <w:sz w:val="19"/>
          <w:szCs w:val="19"/>
        </w:rPr>
        <w:t>a</w:t>
      </w:r>
      <w:r w:rsidRPr="00383F3E">
        <w:rPr>
          <w:rFonts w:ascii="Tahoma" w:hAnsi="Tahoma" w:cs="Tahoma"/>
          <w:sz w:val="19"/>
          <w:szCs w:val="19"/>
        </w:rPr>
        <w:t xml:space="preserve">s Condiciones y Especificaciones Técnicas establecidos previamente en el Proceso de </w:t>
      </w:r>
      <w:r w:rsidR="00252E49" w:rsidRPr="00383F3E">
        <w:rPr>
          <w:rFonts w:ascii="Tahoma" w:hAnsi="Tahoma" w:cs="Tahoma"/>
          <w:sz w:val="19"/>
          <w:szCs w:val="19"/>
        </w:rPr>
        <w:t>Comparación de Precios Número CP-Cero Tres-Dos Mil Quince/Dos Mil Trescientos Cincuenta y Ocho-OC-ES</w:t>
      </w:r>
      <w:r w:rsidRPr="00383F3E">
        <w:rPr>
          <w:rFonts w:ascii="Tahoma" w:hAnsi="Tahoma" w:cs="Tahoma"/>
          <w:sz w:val="19"/>
          <w:szCs w:val="19"/>
        </w:rPr>
        <w:t xml:space="preserve"> y precios contenidos en la oferta del Contratista. El precio total por el </w:t>
      </w:r>
      <w:r w:rsidR="00AD4BCD" w:rsidRPr="00383F3E">
        <w:rPr>
          <w:rFonts w:ascii="Tahoma" w:hAnsi="Tahoma" w:cs="Tahoma"/>
          <w:sz w:val="19"/>
          <w:szCs w:val="19"/>
        </w:rPr>
        <w:t>Suministro e Instalación de bienes</w:t>
      </w:r>
      <w:r w:rsidRPr="00383F3E">
        <w:rPr>
          <w:rFonts w:ascii="Tahoma" w:hAnsi="Tahoma" w:cs="Tahoma"/>
          <w:sz w:val="19"/>
          <w:szCs w:val="19"/>
        </w:rPr>
        <w:t xml:space="preserve"> objeto del presente contrato se fija en la cantidad de </w:t>
      </w:r>
      <w:r w:rsidR="009436DA" w:rsidRPr="00383F3E">
        <w:rPr>
          <w:rFonts w:ascii="Tahoma" w:hAnsi="Tahoma" w:cs="Tahoma"/>
          <w:sz w:val="19"/>
          <w:szCs w:val="19"/>
        </w:rPr>
        <w:t>DIECIOCHO MIL OCHOCIENTOS CINCUENTA DÓLARES DE LOS ESTADOS UNIDOS DE AMÉRICA CON CUARENTA Y SEIS CENTAVOS DE DÓLAR</w:t>
      </w:r>
      <w:r w:rsidRPr="00383F3E">
        <w:rPr>
          <w:rFonts w:ascii="Tahoma" w:hAnsi="Tahoma" w:cs="Tahoma"/>
          <w:sz w:val="19"/>
          <w:szCs w:val="19"/>
        </w:rPr>
        <w:t xml:space="preserve">, que incluye el Impuesto a la Transferencia de Bienes Muebles y a la Prestación de Servicios; y que será cancelado de acuerdo a lo estipulado en la cláusula </w:t>
      </w:r>
      <w:r w:rsidR="00C46424" w:rsidRPr="00383F3E">
        <w:rPr>
          <w:rFonts w:ascii="Tahoma" w:hAnsi="Tahoma" w:cs="Tahoma"/>
          <w:sz w:val="19"/>
          <w:szCs w:val="19"/>
        </w:rPr>
        <w:t>sexta</w:t>
      </w:r>
      <w:r w:rsidRPr="00383F3E">
        <w:rPr>
          <w:rFonts w:ascii="Tahoma" w:hAnsi="Tahoma" w:cs="Tahoma"/>
          <w:sz w:val="19"/>
          <w:szCs w:val="19"/>
        </w:rPr>
        <w:t xml:space="preserve"> del men</w:t>
      </w:r>
      <w:r w:rsidR="00FB32F0" w:rsidRPr="00383F3E">
        <w:rPr>
          <w:rFonts w:ascii="Tahoma" w:hAnsi="Tahoma" w:cs="Tahoma"/>
          <w:sz w:val="19"/>
          <w:szCs w:val="19"/>
        </w:rPr>
        <w:t xml:space="preserve">cionado contrato. El plazo para suministrar e instalar los bienes </w:t>
      </w:r>
      <w:r w:rsidR="00E80070" w:rsidRPr="00383F3E">
        <w:rPr>
          <w:rFonts w:ascii="Tahoma" w:hAnsi="Tahoma" w:cs="Tahoma"/>
          <w:sz w:val="19"/>
          <w:szCs w:val="19"/>
        </w:rPr>
        <w:t>objeto</w:t>
      </w:r>
      <w:r w:rsidR="00FB32F0" w:rsidRPr="00383F3E">
        <w:rPr>
          <w:rFonts w:ascii="Tahoma" w:hAnsi="Tahoma" w:cs="Tahoma"/>
          <w:sz w:val="19"/>
          <w:szCs w:val="19"/>
        </w:rPr>
        <w:t xml:space="preserve"> del presente contrato es de SESENTA DÍAS CALENDARIO</w:t>
      </w:r>
      <w:r w:rsidRPr="00383F3E">
        <w:rPr>
          <w:rFonts w:ascii="Tahoma" w:hAnsi="Tahoma" w:cs="Tahoma"/>
          <w:sz w:val="19"/>
          <w:szCs w:val="19"/>
        </w:rPr>
        <w:t xml:space="preserve">, contados a partir del día </w:t>
      </w:r>
      <w:r w:rsidR="00E80070" w:rsidRPr="00383F3E">
        <w:rPr>
          <w:rFonts w:ascii="Tahoma" w:hAnsi="Tahoma" w:cs="Tahoma"/>
          <w:sz w:val="19"/>
          <w:szCs w:val="19"/>
        </w:rPr>
        <w:t xml:space="preserve">siguiente </w:t>
      </w:r>
      <w:r w:rsidRPr="00383F3E">
        <w:rPr>
          <w:rFonts w:ascii="Tahoma" w:hAnsi="Tahoma" w:cs="Tahoma"/>
          <w:sz w:val="19"/>
          <w:szCs w:val="19"/>
        </w:rPr>
        <w:t xml:space="preserve">en que El </w:t>
      </w:r>
      <w:r w:rsidR="00AB51C6" w:rsidRPr="00383F3E">
        <w:rPr>
          <w:rFonts w:ascii="Tahoma" w:hAnsi="Tahoma" w:cs="Tahoma"/>
          <w:sz w:val="19"/>
          <w:szCs w:val="19"/>
        </w:rPr>
        <w:t>Proveedor</w:t>
      </w:r>
      <w:r w:rsidR="00E80070" w:rsidRPr="00383F3E">
        <w:rPr>
          <w:rFonts w:ascii="Tahoma" w:hAnsi="Tahoma" w:cs="Tahoma"/>
          <w:sz w:val="19"/>
          <w:szCs w:val="19"/>
        </w:rPr>
        <w:t xml:space="preserve"> reciba la copia del contrato certificada por Notario. </w:t>
      </w:r>
      <w:r w:rsidRPr="00383F3E">
        <w:rPr>
          <w:rFonts w:ascii="Tahoma" w:hAnsi="Tahoma" w:cs="Tahoma"/>
          <w:sz w:val="19"/>
          <w:szCs w:val="19"/>
        </w:rPr>
        <w:t xml:space="preserve"> Así se expresaron los otorgantes, a quienes expliqué los efectos legales de la presenta Acta Notarial que consta de </w:t>
      </w:r>
      <w:r w:rsidR="004E7AD4" w:rsidRPr="00383F3E">
        <w:rPr>
          <w:rFonts w:ascii="Tahoma" w:hAnsi="Tahoma" w:cs="Tahoma"/>
          <w:sz w:val="19"/>
          <w:szCs w:val="19"/>
        </w:rPr>
        <w:t xml:space="preserve">dos </w:t>
      </w:r>
      <w:r w:rsidRPr="00383F3E">
        <w:rPr>
          <w:rFonts w:ascii="Tahoma" w:hAnsi="Tahoma" w:cs="Tahoma"/>
          <w:sz w:val="19"/>
          <w:szCs w:val="19"/>
        </w:rPr>
        <w:t xml:space="preserve">hojas útiles, y Yo, la Suscrita Notario </w:t>
      </w:r>
      <w:r w:rsidRPr="00383F3E">
        <w:rPr>
          <w:rFonts w:ascii="Tahoma" w:hAnsi="Tahoma" w:cs="Tahoma"/>
          <w:b/>
          <w:sz w:val="19"/>
          <w:szCs w:val="19"/>
        </w:rPr>
        <w:t>DOY FE:</w:t>
      </w:r>
      <w:r w:rsidRPr="00383F3E">
        <w:rPr>
          <w:rFonts w:ascii="Tahoma" w:hAnsi="Tahoma" w:cs="Tahoma"/>
          <w:sz w:val="19"/>
          <w:szCs w:val="19"/>
        </w:rPr>
        <w:t xml:space="preserve"> </w:t>
      </w:r>
      <w:r w:rsidRPr="00032C36">
        <w:rPr>
          <w:rFonts w:ascii="Tahoma" w:hAnsi="Tahoma" w:cs="Tahoma"/>
          <w:b/>
          <w:sz w:val="19"/>
          <w:szCs w:val="19"/>
        </w:rPr>
        <w:t>a)</w:t>
      </w:r>
      <w:r w:rsidRPr="00383F3E">
        <w:rPr>
          <w:rFonts w:ascii="Tahoma" w:hAnsi="Tahoma" w:cs="Tahoma"/>
          <w:sz w:val="19"/>
          <w:szCs w:val="19"/>
        </w:rPr>
        <w:t xml:space="preserve"> de que las firmas puestas al final del anterior documento son auténticas por haber sido reconocidas por los comparecientes a mi presencia; </w:t>
      </w:r>
      <w:r w:rsidRPr="00032C36">
        <w:rPr>
          <w:rFonts w:ascii="Tahoma" w:hAnsi="Tahoma" w:cs="Tahoma"/>
          <w:b/>
          <w:sz w:val="19"/>
          <w:szCs w:val="19"/>
        </w:rPr>
        <w:t>b)</w:t>
      </w:r>
      <w:r w:rsidRPr="00383F3E">
        <w:rPr>
          <w:rFonts w:ascii="Tahoma" w:hAnsi="Tahoma" w:cs="Tahoma"/>
          <w:sz w:val="19"/>
          <w:szCs w:val="19"/>
        </w:rPr>
        <w:t xml:space="preserve"> de que los comparecientes declaran reconocer las obligaciones derivadas del expresado contrato, así como todo el contenido de dicho documento; </w:t>
      </w:r>
      <w:r w:rsidRPr="00032C36">
        <w:rPr>
          <w:rFonts w:ascii="Tahoma" w:hAnsi="Tahoma" w:cs="Tahoma"/>
          <w:b/>
          <w:sz w:val="19"/>
          <w:szCs w:val="19"/>
        </w:rPr>
        <w:t>c)</w:t>
      </w:r>
      <w:r w:rsidRPr="00383F3E">
        <w:rPr>
          <w:rFonts w:ascii="Tahoma" w:hAnsi="Tahoma" w:cs="Tahoma"/>
          <w:sz w:val="19"/>
          <w:szCs w:val="19"/>
        </w:rPr>
        <w:t xml:space="preserve"> de ser legítimas y suficientes las personerías de los comparecientes, por haber tenido a la vista: I) Por la Administración Nacional de Acueductos y Alcantarillados: </w:t>
      </w:r>
      <w:r w:rsidRPr="00E70A68">
        <w:rPr>
          <w:rFonts w:ascii="Tahoma" w:hAnsi="Tahoma" w:cs="Tahoma"/>
          <w:b/>
          <w:sz w:val="19"/>
          <w:szCs w:val="19"/>
          <w:lang w:val="es-MX"/>
        </w:rPr>
        <w:t>i)</w:t>
      </w:r>
      <w:r w:rsidRPr="00383F3E">
        <w:rPr>
          <w:rFonts w:ascii="Tahoma" w:hAnsi="Tahoma" w:cs="Tahoma"/>
          <w:sz w:val="19"/>
          <w:szCs w:val="19"/>
          <w:lang w:val="es-MX"/>
        </w:rPr>
        <w:t xml:space="preserve"> El Decreto del </w:t>
      </w:r>
      <w:r w:rsidRPr="00383F3E">
        <w:rPr>
          <w:rFonts w:ascii="Tahoma" w:hAnsi="Tahoma" w:cs="Tahoma"/>
          <w:sz w:val="19"/>
          <w:szCs w:val="19"/>
          <w:lang w:val="es-MX"/>
        </w:rPr>
        <w:lastRenderedPageBreak/>
        <w:t xml:space="preserve">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383F3E">
        <w:rPr>
          <w:rFonts w:ascii="Tahoma" w:hAnsi="Tahoma" w:cs="Tahoma"/>
          <w:sz w:val="19"/>
          <w:szCs w:val="19"/>
        </w:rPr>
        <w:t>ADMINISTRACIÓN NACIONAL DE ACUEDUCTOS Y ALCANTARILLADOS</w:t>
      </w:r>
      <w:r w:rsidRPr="00383F3E">
        <w:rPr>
          <w:rFonts w:ascii="Tahoma" w:hAnsi="Tahoma" w:cs="Tahoma"/>
          <w:sz w:val="19"/>
          <w:szCs w:val="19"/>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383F3E">
        <w:rPr>
          <w:rFonts w:ascii="Tahoma" w:hAnsi="Tahoma" w:cs="Tahoma"/>
          <w:snapToGrid w:val="0"/>
          <w:sz w:val="19"/>
          <w:szCs w:val="19"/>
          <w:lang w:val="es-MX"/>
        </w:rPr>
        <w:t xml:space="preserve">; </w:t>
      </w:r>
      <w:r w:rsidRPr="00E70A68">
        <w:rPr>
          <w:rFonts w:ascii="Tahoma" w:hAnsi="Tahoma" w:cs="Tahoma"/>
          <w:b/>
          <w:sz w:val="19"/>
          <w:szCs w:val="19"/>
          <w:lang w:val="es-MX"/>
        </w:rPr>
        <w:t>ii)</w:t>
      </w:r>
      <w:r w:rsidRPr="00383F3E">
        <w:rPr>
          <w:rFonts w:ascii="Tahoma" w:hAnsi="Tahoma" w:cs="Tahoma"/>
          <w:sz w:val="19"/>
          <w:szCs w:val="19"/>
          <w:lang w:val="es-MX"/>
        </w:rPr>
        <w:t xml:space="preserve"> </w:t>
      </w:r>
      <w:r w:rsidRPr="00383F3E">
        <w:rPr>
          <w:rFonts w:ascii="Tahoma" w:hAnsi="Tahoma" w:cs="Tahoma"/>
          <w:snapToGrid w:val="0"/>
          <w:sz w:val="19"/>
          <w:szCs w:val="19"/>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Pr="00383F3E">
        <w:rPr>
          <w:rFonts w:ascii="Tahoma" w:hAnsi="Tahoma" w:cs="Tahoma"/>
          <w:snapToGrid w:val="0"/>
          <w:sz w:val="19"/>
          <w:szCs w:val="19"/>
          <w:lang w:val="es-MX"/>
        </w:rPr>
        <w:t>Huezo</w:t>
      </w:r>
      <w:proofErr w:type="spellEnd"/>
      <w:r w:rsidRPr="00383F3E">
        <w:rPr>
          <w:rFonts w:ascii="Tahoma" w:hAnsi="Tahoma" w:cs="Tahoma"/>
          <w:snapToGrid w:val="0"/>
          <w:sz w:val="19"/>
          <w:szCs w:val="19"/>
          <w:lang w:val="es-MX"/>
        </w:rPr>
        <w:t>, Presidente de la Junta de Gobierno de la Administración Nacional de Acueductos y Alcantarillados - ANDA, para un período legal de funciones de DOS AÑOS a partir del día veintiocho de julio de dos mil quince</w:t>
      </w:r>
      <w:r w:rsidRPr="00383F3E">
        <w:rPr>
          <w:rFonts w:ascii="Tahoma" w:hAnsi="Tahoma" w:cs="Tahoma"/>
          <w:sz w:val="19"/>
          <w:szCs w:val="19"/>
          <w:lang w:val="es-MX"/>
        </w:rPr>
        <w:t>;</w:t>
      </w:r>
      <w:r w:rsidRPr="00383F3E">
        <w:rPr>
          <w:rFonts w:ascii="Tahoma" w:hAnsi="Tahoma" w:cs="Tahoma"/>
          <w:snapToGrid w:val="0"/>
          <w:sz w:val="19"/>
          <w:szCs w:val="19"/>
          <w:lang w:val="es-MX"/>
        </w:rPr>
        <w:t xml:space="preserve"> </w:t>
      </w:r>
      <w:bookmarkStart w:id="0" w:name="_GoBack"/>
      <w:r w:rsidRPr="00E70A68">
        <w:rPr>
          <w:rFonts w:ascii="Tahoma" w:hAnsi="Tahoma" w:cs="Tahoma"/>
          <w:b/>
          <w:snapToGrid w:val="0"/>
          <w:sz w:val="19"/>
          <w:szCs w:val="19"/>
          <w:lang w:val="es-MX"/>
        </w:rPr>
        <w:t>iii)</w:t>
      </w:r>
      <w:bookmarkEnd w:id="0"/>
      <w:r w:rsidRPr="00383F3E">
        <w:rPr>
          <w:rFonts w:ascii="Tahoma" w:hAnsi="Tahoma" w:cs="Tahoma"/>
          <w:snapToGrid w:val="0"/>
          <w:sz w:val="19"/>
          <w:szCs w:val="19"/>
          <w:lang w:val="es-MX"/>
        </w:rPr>
        <w:t xml:space="preserve"> Acta número </w:t>
      </w:r>
      <w:r w:rsidR="00AB51C6" w:rsidRPr="00383F3E">
        <w:rPr>
          <w:rFonts w:ascii="Tahoma" w:hAnsi="Tahoma" w:cs="Tahoma"/>
          <w:snapToGrid w:val="0"/>
          <w:sz w:val="19"/>
          <w:szCs w:val="19"/>
          <w:lang w:val="es-MX"/>
        </w:rPr>
        <w:t>CINCUENTA Y SEIS</w:t>
      </w:r>
      <w:r w:rsidRPr="00383F3E">
        <w:rPr>
          <w:rFonts w:ascii="Tahoma" w:hAnsi="Tahoma" w:cs="Tahoma"/>
          <w:snapToGrid w:val="0"/>
          <w:sz w:val="19"/>
          <w:szCs w:val="19"/>
          <w:lang w:val="es-MX"/>
        </w:rPr>
        <w:t xml:space="preserve"> celebrada el día </w:t>
      </w:r>
      <w:r w:rsidR="00AB51C6" w:rsidRPr="00383F3E">
        <w:rPr>
          <w:rFonts w:ascii="Tahoma" w:hAnsi="Tahoma" w:cs="Tahoma"/>
          <w:snapToGrid w:val="0"/>
          <w:sz w:val="19"/>
          <w:szCs w:val="19"/>
          <w:lang w:val="es-MX"/>
        </w:rPr>
        <w:t>dieciocho de diciembre de dos mil quince</w:t>
      </w:r>
      <w:r w:rsidRPr="00383F3E">
        <w:rPr>
          <w:rFonts w:ascii="Tahoma" w:hAnsi="Tahoma" w:cs="Tahoma"/>
          <w:snapToGrid w:val="0"/>
          <w:sz w:val="19"/>
          <w:szCs w:val="19"/>
          <w:lang w:val="es-MX"/>
        </w:rPr>
        <w:t xml:space="preserve">, emitido por la </w:t>
      </w:r>
      <w:r w:rsidR="00AB51C6" w:rsidRPr="00383F3E">
        <w:rPr>
          <w:rFonts w:ascii="Tahoma" w:hAnsi="Tahoma" w:cs="Tahoma"/>
          <w:snapToGrid w:val="0"/>
          <w:sz w:val="19"/>
          <w:szCs w:val="19"/>
          <w:lang w:val="es-MX"/>
        </w:rPr>
        <w:t>Comisión de Libre Gestión</w:t>
      </w:r>
      <w:r w:rsidRPr="00383F3E">
        <w:rPr>
          <w:rFonts w:ascii="Tahoma" w:hAnsi="Tahoma" w:cs="Tahoma"/>
          <w:snapToGrid w:val="0"/>
          <w:sz w:val="19"/>
          <w:szCs w:val="19"/>
          <w:lang w:val="es-MX"/>
        </w:rPr>
        <w:t xml:space="preserve">, que contiene la Resolución de Adjudicación, por medio de la cual se autoriza al señor Presidente de la Administración Nacional de Acueductos y Alcantarillados, ANDA, para firmar el contrato que se reconoce por medio de la presente Acta Notarial; II) Por </w:t>
      </w:r>
      <w:r w:rsidR="00C30EA5" w:rsidRPr="00383F3E">
        <w:rPr>
          <w:rFonts w:ascii="Tahoma" w:hAnsi="Tahoma" w:cs="Tahoma"/>
          <w:b/>
          <w:snapToGrid w:val="0"/>
          <w:sz w:val="19"/>
          <w:szCs w:val="19"/>
          <w:lang w:val="es-MX"/>
        </w:rPr>
        <w:t xml:space="preserve">STB COMPUTER, </w:t>
      </w:r>
      <w:r w:rsidRPr="00383F3E">
        <w:rPr>
          <w:rFonts w:ascii="Tahoma" w:hAnsi="Tahoma" w:cs="Tahoma"/>
          <w:b/>
          <w:sz w:val="19"/>
          <w:szCs w:val="19"/>
        </w:rPr>
        <w:t xml:space="preserve"> SOCIEDAD ANÓNIMA DE CAPITAL VARIABLE:</w:t>
      </w:r>
      <w:r w:rsidRPr="00383F3E">
        <w:rPr>
          <w:rFonts w:ascii="Tahoma" w:hAnsi="Tahoma" w:cs="Tahoma"/>
          <w:sz w:val="19"/>
          <w:szCs w:val="19"/>
        </w:rPr>
        <w:t xml:space="preserve"> i) </w:t>
      </w:r>
      <w:r w:rsidR="00AA170F" w:rsidRPr="00383F3E">
        <w:rPr>
          <w:rFonts w:ascii="Tahoma" w:hAnsi="Tahoma" w:cs="Tahoma"/>
          <w:sz w:val="19"/>
          <w:szCs w:val="19"/>
        </w:rPr>
        <w:t xml:space="preserve">Testimonio de la Escritura Pública de Poder Administrativo Especial, otorgado en la ciudad de San Salvador, a las ocho horas con treinta minutos del día catorce de septiembre de dos mil catorce, ante los oficios </w:t>
      </w:r>
      <w:r w:rsidR="006B2BF6" w:rsidRPr="00383F3E">
        <w:rPr>
          <w:rFonts w:ascii="Tahoma" w:hAnsi="Tahoma" w:cs="Tahoma"/>
          <w:sz w:val="19"/>
          <w:szCs w:val="19"/>
        </w:rPr>
        <w:t>N</w:t>
      </w:r>
      <w:r w:rsidR="00AA170F" w:rsidRPr="00383F3E">
        <w:rPr>
          <w:rFonts w:ascii="Tahoma" w:hAnsi="Tahoma" w:cs="Tahoma"/>
          <w:sz w:val="19"/>
          <w:szCs w:val="19"/>
        </w:rPr>
        <w:t xml:space="preserve">otariales de </w:t>
      </w:r>
      <w:r w:rsidR="00FC12E0" w:rsidRPr="00383F3E">
        <w:rPr>
          <w:rFonts w:ascii="Tahoma" w:hAnsi="Tahoma" w:cs="Tahoma"/>
          <w:sz w:val="19"/>
          <w:szCs w:val="19"/>
        </w:rPr>
        <w:t xml:space="preserve">Ernesto </w:t>
      </w:r>
      <w:proofErr w:type="spellStart"/>
      <w:r w:rsidR="00FC12E0" w:rsidRPr="00383F3E">
        <w:rPr>
          <w:rFonts w:ascii="Tahoma" w:hAnsi="Tahoma" w:cs="Tahoma"/>
          <w:sz w:val="19"/>
          <w:szCs w:val="19"/>
        </w:rPr>
        <w:t>Todashi</w:t>
      </w:r>
      <w:proofErr w:type="spellEnd"/>
      <w:r w:rsidR="00FC12E0" w:rsidRPr="00383F3E">
        <w:rPr>
          <w:rFonts w:ascii="Tahoma" w:hAnsi="Tahoma" w:cs="Tahoma"/>
          <w:sz w:val="19"/>
          <w:szCs w:val="19"/>
        </w:rPr>
        <w:t xml:space="preserve"> Escobar Cruz</w:t>
      </w:r>
      <w:r w:rsidR="00AA170F" w:rsidRPr="00383F3E">
        <w:rPr>
          <w:rFonts w:ascii="Tahoma" w:hAnsi="Tahoma" w:cs="Tahoma"/>
          <w:sz w:val="19"/>
          <w:szCs w:val="19"/>
        </w:rPr>
        <w:t xml:space="preserve">, inscrito en el Registro de Comercio el día </w:t>
      </w:r>
      <w:r w:rsidR="00513D70" w:rsidRPr="00383F3E">
        <w:rPr>
          <w:rFonts w:ascii="Tahoma" w:hAnsi="Tahoma" w:cs="Tahoma"/>
          <w:sz w:val="19"/>
          <w:szCs w:val="19"/>
        </w:rPr>
        <w:t>veintiuno de octubre de dos mil catorce</w:t>
      </w:r>
      <w:r w:rsidR="00AA170F" w:rsidRPr="00383F3E">
        <w:rPr>
          <w:rFonts w:ascii="Tahoma" w:hAnsi="Tahoma" w:cs="Tahoma"/>
          <w:sz w:val="19"/>
          <w:szCs w:val="19"/>
        </w:rPr>
        <w:t xml:space="preserve">, al Número </w:t>
      </w:r>
      <w:r w:rsidR="001961AE" w:rsidRPr="00383F3E">
        <w:rPr>
          <w:rFonts w:ascii="Tahoma" w:hAnsi="Tahoma" w:cs="Tahoma"/>
          <w:sz w:val="19"/>
          <w:szCs w:val="19"/>
        </w:rPr>
        <w:t>Once</w:t>
      </w:r>
      <w:r w:rsidR="00AA170F" w:rsidRPr="00383F3E">
        <w:rPr>
          <w:rFonts w:ascii="Tahoma" w:hAnsi="Tahoma" w:cs="Tahoma"/>
          <w:sz w:val="19"/>
          <w:szCs w:val="19"/>
        </w:rPr>
        <w:t xml:space="preserve"> del Libro</w:t>
      </w:r>
      <w:r w:rsidR="00513D70" w:rsidRPr="00383F3E">
        <w:rPr>
          <w:rFonts w:ascii="Tahoma" w:hAnsi="Tahoma" w:cs="Tahoma"/>
          <w:sz w:val="19"/>
          <w:szCs w:val="19"/>
        </w:rPr>
        <w:t xml:space="preserve"> Un Mil </w:t>
      </w:r>
      <w:r w:rsidR="001961AE" w:rsidRPr="00383F3E">
        <w:rPr>
          <w:rFonts w:ascii="Tahoma" w:hAnsi="Tahoma" w:cs="Tahoma"/>
          <w:sz w:val="19"/>
          <w:szCs w:val="19"/>
        </w:rPr>
        <w:t>Seiscientos</w:t>
      </w:r>
      <w:r w:rsidR="00513D70" w:rsidRPr="00383F3E">
        <w:rPr>
          <w:rFonts w:ascii="Tahoma" w:hAnsi="Tahoma" w:cs="Tahoma"/>
          <w:sz w:val="19"/>
          <w:szCs w:val="19"/>
        </w:rPr>
        <w:t xml:space="preserve"> Sesenta y Seis</w:t>
      </w:r>
      <w:r w:rsidR="001961AE" w:rsidRPr="00383F3E">
        <w:rPr>
          <w:rFonts w:ascii="Tahoma" w:hAnsi="Tahoma" w:cs="Tahoma"/>
          <w:sz w:val="19"/>
          <w:szCs w:val="19"/>
        </w:rPr>
        <w:t>,</w:t>
      </w:r>
      <w:r w:rsidR="000E305A" w:rsidRPr="00383F3E">
        <w:rPr>
          <w:rFonts w:ascii="Tahoma" w:hAnsi="Tahoma" w:cs="Tahoma"/>
          <w:b/>
          <w:sz w:val="19"/>
          <w:szCs w:val="19"/>
        </w:rPr>
        <w:t xml:space="preserve"> </w:t>
      </w:r>
      <w:r w:rsidR="00AA170F" w:rsidRPr="00383F3E">
        <w:rPr>
          <w:rFonts w:ascii="Tahoma" w:hAnsi="Tahoma" w:cs="Tahoma"/>
          <w:sz w:val="19"/>
          <w:szCs w:val="19"/>
        </w:rPr>
        <w:t xml:space="preserve">del Registro de otros Contratos Mercantiles, en la que consta que el Señor </w:t>
      </w:r>
      <w:r w:rsidR="006F0E84" w:rsidRPr="00383F3E">
        <w:rPr>
          <w:rFonts w:ascii="Tahoma" w:hAnsi="Tahoma" w:cs="Tahoma"/>
          <w:sz w:val="19"/>
          <w:szCs w:val="19"/>
        </w:rPr>
        <w:t>Benjamín José Sancho Carbajal</w:t>
      </w:r>
      <w:r w:rsidR="00AA170F" w:rsidRPr="00383F3E">
        <w:rPr>
          <w:rFonts w:ascii="Tahoma" w:hAnsi="Tahoma" w:cs="Tahoma"/>
          <w:sz w:val="19"/>
          <w:szCs w:val="19"/>
        </w:rPr>
        <w:t xml:space="preserve">, en su calidad de </w:t>
      </w:r>
      <w:r w:rsidR="006F0E84" w:rsidRPr="00383F3E">
        <w:rPr>
          <w:rFonts w:ascii="Tahoma" w:hAnsi="Tahoma" w:cs="Tahoma"/>
          <w:sz w:val="19"/>
          <w:szCs w:val="19"/>
        </w:rPr>
        <w:t xml:space="preserve">Representante Legal </w:t>
      </w:r>
      <w:r w:rsidR="00AA170F" w:rsidRPr="00383F3E">
        <w:rPr>
          <w:rFonts w:ascii="Tahoma" w:hAnsi="Tahoma" w:cs="Tahoma"/>
          <w:sz w:val="19"/>
          <w:szCs w:val="19"/>
        </w:rPr>
        <w:t xml:space="preserve">de la Sociedad, confirió Poder amplio y suficiente a favor del </w:t>
      </w:r>
      <w:r w:rsidR="00715FAA" w:rsidRPr="00383F3E">
        <w:rPr>
          <w:rFonts w:ascii="Tahoma" w:hAnsi="Tahoma" w:cs="Tahoma"/>
          <w:sz w:val="19"/>
          <w:szCs w:val="19"/>
        </w:rPr>
        <w:t xml:space="preserve">Señor Oswaldo Ernesto </w:t>
      </w:r>
      <w:proofErr w:type="spellStart"/>
      <w:r w:rsidR="00715FAA" w:rsidRPr="00383F3E">
        <w:rPr>
          <w:rFonts w:ascii="Tahoma" w:hAnsi="Tahoma" w:cs="Tahoma"/>
          <w:sz w:val="19"/>
          <w:szCs w:val="19"/>
        </w:rPr>
        <w:t>Sifontes</w:t>
      </w:r>
      <w:proofErr w:type="spellEnd"/>
      <w:r w:rsidR="00715FAA" w:rsidRPr="00383F3E">
        <w:rPr>
          <w:rFonts w:ascii="Tahoma" w:hAnsi="Tahoma" w:cs="Tahoma"/>
          <w:sz w:val="19"/>
          <w:szCs w:val="19"/>
        </w:rPr>
        <w:t xml:space="preserve"> Colocho</w:t>
      </w:r>
      <w:r w:rsidR="00AA170F" w:rsidRPr="00383F3E">
        <w:rPr>
          <w:rFonts w:ascii="Tahoma" w:hAnsi="Tahoma" w:cs="Tahoma"/>
          <w:sz w:val="19"/>
          <w:szCs w:val="19"/>
        </w:rPr>
        <w:t xml:space="preserve">, facultándolo para otorgar contratos como el presente, en dicho poder el Notario autorizante dio fe de la naturaleza y de la existencia legal de la Sociedad y de la personería jurídica del representante legal de la misma. Y leído que hube íntegramente en un solo acto sin interrupción todo lo escrito, manifiestan su conformidad, ratifican su contenido y firmamos. </w:t>
      </w:r>
      <w:r w:rsidR="00AA170F" w:rsidRPr="00383F3E">
        <w:rPr>
          <w:rFonts w:ascii="Tahoma" w:hAnsi="Tahoma" w:cs="Tahoma"/>
          <w:b/>
          <w:sz w:val="19"/>
          <w:szCs w:val="19"/>
        </w:rPr>
        <w:t xml:space="preserve">DOY FE. </w:t>
      </w:r>
    </w:p>
    <w:p w:rsidR="00AA170F" w:rsidRPr="00383F3E" w:rsidRDefault="00AA170F" w:rsidP="00A819AA">
      <w:pPr>
        <w:spacing w:line="360" w:lineRule="auto"/>
        <w:jc w:val="both"/>
        <w:rPr>
          <w:rFonts w:ascii="Tahoma" w:hAnsi="Tahoma" w:cs="Tahoma"/>
          <w:sz w:val="19"/>
          <w:szCs w:val="19"/>
        </w:rPr>
      </w:pPr>
    </w:p>
    <w:p w:rsidR="00A819AA" w:rsidRPr="00383F3E" w:rsidRDefault="00A819AA" w:rsidP="00A819AA">
      <w:pPr>
        <w:pStyle w:val="Textoindependiente2"/>
        <w:rPr>
          <w:rFonts w:ascii="Tahoma" w:hAnsi="Tahoma" w:cs="Tahoma"/>
          <w:b w:val="0"/>
          <w:sz w:val="19"/>
          <w:szCs w:val="19"/>
        </w:rPr>
      </w:pPr>
    </w:p>
    <w:p w:rsidR="00A819AA" w:rsidRPr="00383F3E" w:rsidRDefault="00A819AA" w:rsidP="00A819AA">
      <w:pPr>
        <w:pStyle w:val="Textoindependiente2"/>
        <w:rPr>
          <w:rFonts w:ascii="Tahoma" w:hAnsi="Tahoma" w:cs="Tahoma"/>
          <w:b w:val="0"/>
          <w:sz w:val="19"/>
          <w:szCs w:val="19"/>
        </w:rPr>
      </w:pPr>
    </w:p>
    <w:p w:rsidR="00A819AA" w:rsidRPr="00383F3E" w:rsidRDefault="00A819AA" w:rsidP="00A819AA">
      <w:pPr>
        <w:pStyle w:val="Textoindependiente2"/>
        <w:rPr>
          <w:rFonts w:ascii="Tahoma" w:hAnsi="Tahoma" w:cs="Tahoma"/>
          <w:b w:val="0"/>
          <w:sz w:val="19"/>
          <w:szCs w:val="19"/>
        </w:rPr>
      </w:pPr>
    </w:p>
    <w:p w:rsidR="00A819AA" w:rsidRPr="00383F3E" w:rsidRDefault="00A819AA" w:rsidP="00A819AA">
      <w:pPr>
        <w:pStyle w:val="Textoindependiente2"/>
        <w:rPr>
          <w:rFonts w:ascii="Tahoma" w:hAnsi="Tahoma" w:cs="Tahoma"/>
          <w:b w:val="0"/>
          <w:sz w:val="19"/>
          <w:szCs w:val="19"/>
        </w:rPr>
      </w:pPr>
    </w:p>
    <w:tbl>
      <w:tblPr>
        <w:tblW w:w="0" w:type="auto"/>
        <w:jc w:val="center"/>
        <w:tblInd w:w="-252" w:type="dxa"/>
        <w:tblLook w:val="01E0" w:firstRow="1" w:lastRow="1" w:firstColumn="1" w:lastColumn="1" w:noHBand="0" w:noVBand="0"/>
      </w:tblPr>
      <w:tblGrid>
        <w:gridCol w:w="4949"/>
        <w:gridCol w:w="4591"/>
      </w:tblGrid>
      <w:tr w:rsidR="006657F0" w:rsidRPr="00383F3E" w:rsidTr="00FA5BF7">
        <w:trPr>
          <w:jc w:val="center"/>
        </w:trPr>
        <w:tc>
          <w:tcPr>
            <w:tcW w:w="4949" w:type="dxa"/>
            <w:shd w:val="clear" w:color="auto" w:fill="auto"/>
          </w:tcPr>
          <w:p w:rsidR="00A819AA" w:rsidRPr="00383F3E" w:rsidRDefault="00A819AA" w:rsidP="00D2087E">
            <w:pPr>
              <w:pStyle w:val="Textoindependiente2"/>
              <w:spacing w:line="240" w:lineRule="auto"/>
              <w:jc w:val="center"/>
              <w:rPr>
                <w:rFonts w:ascii="Tahoma" w:hAnsi="Tahoma" w:cs="Tahoma"/>
                <w:sz w:val="19"/>
                <w:szCs w:val="19"/>
                <w:lang w:val="pt-BR"/>
              </w:rPr>
            </w:pPr>
            <w:r w:rsidRPr="00383F3E">
              <w:rPr>
                <w:rFonts w:ascii="Tahoma" w:hAnsi="Tahoma" w:cs="Tahoma"/>
                <w:sz w:val="19"/>
                <w:szCs w:val="19"/>
              </w:rPr>
              <w:t xml:space="preserve">Marco Antonio Fortín </w:t>
            </w:r>
            <w:proofErr w:type="spellStart"/>
            <w:r w:rsidRPr="00383F3E">
              <w:rPr>
                <w:rFonts w:ascii="Tahoma" w:hAnsi="Tahoma" w:cs="Tahoma"/>
                <w:sz w:val="19"/>
                <w:szCs w:val="19"/>
              </w:rPr>
              <w:t>Huezo</w:t>
            </w:r>
            <w:proofErr w:type="spellEnd"/>
          </w:p>
          <w:p w:rsidR="00A819AA" w:rsidRPr="00383F3E" w:rsidRDefault="00A95C04" w:rsidP="00D2087E">
            <w:pPr>
              <w:pStyle w:val="Textoindependiente2"/>
              <w:spacing w:line="240" w:lineRule="auto"/>
              <w:jc w:val="center"/>
              <w:rPr>
                <w:rFonts w:ascii="Tahoma" w:hAnsi="Tahoma" w:cs="Tahoma"/>
                <w:sz w:val="19"/>
                <w:szCs w:val="19"/>
                <w:lang w:val="pt-BR"/>
              </w:rPr>
            </w:pPr>
            <w:r w:rsidRPr="00383F3E">
              <w:rPr>
                <w:rFonts w:ascii="Tahoma" w:hAnsi="Tahoma" w:cs="Tahoma"/>
                <w:sz w:val="19"/>
                <w:szCs w:val="19"/>
                <w:lang w:val="pt-BR"/>
              </w:rPr>
              <w:t xml:space="preserve">Presidente - </w:t>
            </w:r>
            <w:r w:rsidR="00A819AA" w:rsidRPr="00383F3E">
              <w:rPr>
                <w:rFonts w:ascii="Tahoma" w:hAnsi="Tahoma" w:cs="Tahoma"/>
                <w:sz w:val="19"/>
                <w:szCs w:val="19"/>
                <w:lang w:val="pt-BR"/>
              </w:rPr>
              <w:t>ANDA</w:t>
            </w:r>
          </w:p>
        </w:tc>
        <w:tc>
          <w:tcPr>
            <w:tcW w:w="4591" w:type="dxa"/>
            <w:shd w:val="clear" w:color="auto" w:fill="auto"/>
          </w:tcPr>
          <w:p w:rsidR="00A32C04" w:rsidRPr="00383F3E" w:rsidRDefault="00A32C04" w:rsidP="00D2087E">
            <w:pPr>
              <w:pStyle w:val="Textoindependiente2"/>
              <w:spacing w:line="240" w:lineRule="auto"/>
              <w:jc w:val="center"/>
              <w:rPr>
                <w:rFonts w:ascii="Tahoma" w:hAnsi="Tahoma" w:cs="Tahoma"/>
                <w:sz w:val="19"/>
                <w:szCs w:val="19"/>
                <w:lang w:val="pt-BR"/>
              </w:rPr>
            </w:pPr>
            <w:r w:rsidRPr="00383F3E">
              <w:rPr>
                <w:rFonts w:ascii="Tahoma" w:hAnsi="Tahoma" w:cs="Tahoma"/>
                <w:sz w:val="19"/>
                <w:szCs w:val="19"/>
                <w:lang w:val="pt-BR"/>
              </w:rPr>
              <w:t xml:space="preserve">Oswaldo Ernesto </w:t>
            </w:r>
            <w:proofErr w:type="spellStart"/>
            <w:r w:rsidRPr="00383F3E">
              <w:rPr>
                <w:rFonts w:ascii="Tahoma" w:hAnsi="Tahoma" w:cs="Tahoma"/>
                <w:sz w:val="19"/>
                <w:szCs w:val="19"/>
                <w:lang w:val="pt-BR"/>
              </w:rPr>
              <w:t>Sifontes</w:t>
            </w:r>
            <w:proofErr w:type="spellEnd"/>
            <w:r w:rsidRPr="00383F3E">
              <w:rPr>
                <w:rFonts w:ascii="Tahoma" w:hAnsi="Tahoma" w:cs="Tahoma"/>
                <w:sz w:val="19"/>
                <w:szCs w:val="19"/>
                <w:lang w:val="pt-BR"/>
              </w:rPr>
              <w:t xml:space="preserve"> </w:t>
            </w:r>
            <w:proofErr w:type="spellStart"/>
            <w:r w:rsidRPr="00383F3E">
              <w:rPr>
                <w:rFonts w:ascii="Tahoma" w:hAnsi="Tahoma" w:cs="Tahoma"/>
                <w:sz w:val="19"/>
                <w:szCs w:val="19"/>
                <w:lang w:val="pt-BR"/>
              </w:rPr>
              <w:t>Colocho</w:t>
            </w:r>
            <w:proofErr w:type="spellEnd"/>
          </w:p>
          <w:p w:rsidR="00A819AA" w:rsidRPr="00383F3E" w:rsidRDefault="00A95C04" w:rsidP="00D2087E">
            <w:pPr>
              <w:pStyle w:val="Textoindependiente2"/>
              <w:spacing w:line="240" w:lineRule="auto"/>
              <w:jc w:val="center"/>
              <w:rPr>
                <w:rFonts w:ascii="Tahoma" w:hAnsi="Tahoma" w:cs="Tahoma"/>
                <w:sz w:val="19"/>
                <w:szCs w:val="19"/>
                <w:lang w:val="pt-BR"/>
              </w:rPr>
            </w:pPr>
            <w:proofErr w:type="spellStart"/>
            <w:r w:rsidRPr="00383F3E">
              <w:rPr>
                <w:rFonts w:ascii="Tahoma" w:hAnsi="Tahoma" w:cs="Tahoma"/>
                <w:sz w:val="19"/>
                <w:szCs w:val="19"/>
                <w:lang w:val="pt-BR"/>
              </w:rPr>
              <w:t>Proveedor</w:t>
            </w:r>
            <w:proofErr w:type="spellEnd"/>
          </w:p>
        </w:tc>
      </w:tr>
    </w:tbl>
    <w:p w:rsidR="00A819AA" w:rsidRPr="00383F3E" w:rsidRDefault="00A819AA" w:rsidP="00A819AA">
      <w:pPr>
        <w:pStyle w:val="Textoindependiente2"/>
        <w:rPr>
          <w:rFonts w:ascii="Tahoma" w:hAnsi="Tahoma" w:cs="Tahoma"/>
          <w:b w:val="0"/>
          <w:sz w:val="19"/>
          <w:szCs w:val="19"/>
          <w:lang w:val="pt-BR"/>
        </w:rPr>
      </w:pPr>
    </w:p>
    <w:sectPr w:rsidR="00A819AA" w:rsidRPr="00383F3E" w:rsidSect="00AE147B">
      <w:headerReference w:type="default" r:id="rId11"/>
      <w:footerReference w:type="even" r:id="rId12"/>
      <w:footerReference w:type="default" r:id="rId13"/>
      <w:pgSz w:w="12242" w:h="15842" w:code="1"/>
      <w:pgMar w:top="1418" w:right="1287" w:bottom="1701" w:left="1701" w:header="720" w:footer="15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E1" w:rsidRDefault="003059E1" w:rsidP="00496E84">
      <w:pPr>
        <w:pStyle w:val="Textoindependiente2"/>
      </w:pPr>
      <w:r>
        <w:separator/>
      </w:r>
    </w:p>
  </w:endnote>
  <w:endnote w:type="continuationSeparator" w:id="0">
    <w:p w:rsidR="003059E1" w:rsidRDefault="003059E1"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E1" w:rsidRDefault="003059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059E1" w:rsidRDefault="003059E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E1" w:rsidRDefault="003059E1">
    <w:pPr>
      <w:pStyle w:val="Piedepgina"/>
      <w:framePr w:wrap="around" w:vAnchor="text" w:hAnchor="margin" w:xAlign="right" w:y="1"/>
      <w:rPr>
        <w:rStyle w:val="Nmerodepgina"/>
      </w:rPr>
    </w:pPr>
  </w:p>
  <w:p w:rsidR="003059E1" w:rsidRDefault="003059E1">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E70A68">
      <w:rPr>
        <w:noProof/>
      </w:rPr>
      <w:t>10</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E1" w:rsidRDefault="003059E1" w:rsidP="00496E84">
      <w:pPr>
        <w:pStyle w:val="Textoindependiente2"/>
      </w:pPr>
      <w:r>
        <w:separator/>
      </w:r>
    </w:p>
  </w:footnote>
  <w:footnote w:type="continuationSeparator" w:id="0">
    <w:p w:rsidR="003059E1" w:rsidRDefault="003059E1" w:rsidP="00496E84">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95" w:rsidRPr="00CB4295" w:rsidRDefault="00CB4295" w:rsidP="00923A75">
    <w:pPr>
      <w:jc w:val="right"/>
      <w:rPr>
        <w:rFonts w:ascii="Tahoma" w:hAnsi="Tahoma" w:cs="Tahoma"/>
        <w:b/>
        <w:sz w:val="8"/>
        <w:szCs w:val="8"/>
      </w:rPr>
    </w:pPr>
    <w:r w:rsidRPr="00CB4295">
      <w:rPr>
        <w:rFonts w:ascii="Tahoma" w:hAnsi="Tahoma" w:cs="Tahoma"/>
        <w:b/>
        <w:sz w:val="8"/>
        <w:szCs w:val="8"/>
      </w:rPr>
      <w:t>CONTRATO DE SUMINISTRO E INSTALACIÓN DE BIENES N° 03/2016.</w:t>
    </w:r>
  </w:p>
  <w:p w:rsidR="00CB4295" w:rsidRPr="00CB4295" w:rsidRDefault="00CB4295" w:rsidP="00923A75">
    <w:pPr>
      <w:ind w:right="40"/>
      <w:jc w:val="right"/>
      <w:rPr>
        <w:rFonts w:ascii="Tahoma" w:hAnsi="Tahoma" w:cs="Tahoma"/>
        <w:b/>
        <w:bCs/>
        <w:sz w:val="8"/>
        <w:szCs w:val="8"/>
      </w:rPr>
    </w:pPr>
    <w:r w:rsidRPr="00CB4295">
      <w:rPr>
        <w:rFonts w:ascii="Tahoma" w:hAnsi="Tahoma" w:cs="Tahoma"/>
        <w:b/>
        <w:bCs/>
        <w:sz w:val="8"/>
        <w:szCs w:val="8"/>
      </w:rPr>
      <w:t>COMPARACIÓN DE PRECIOS N° CP-03-2015/2358-OC-ES</w:t>
    </w:r>
  </w:p>
  <w:p w:rsidR="00CB4295" w:rsidRPr="00CB4295" w:rsidRDefault="00CB4295" w:rsidP="00923A75">
    <w:pPr>
      <w:pStyle w:val="Encabezado"/>
      <w:jc w:val="right"/>
      <w:rPr>
        <w:sz w:val="8"/>
        <w:szCs w:val="8"/>
      </w:rPr>
    </w:pPr>
    <w:r w:rsidRPr="00CB4295">
      <w:rPr>
        <w:rFonts w:ascii="Tahoma" w:hAnsi="Tahoma" w:cs="Tahoma"/>
        <w:b/>
        <w:bCs/>
        <w:sz w:val="8"/>
        <w:szCs w:val="8"/>
      </w:rPr>
      <w:t>ACTA NÚMERO 56 DE FECHA 18 DE DICIEMBRE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49B4F880">
      <w:start w:val="1"/>
      <w:numFmt w:val="upperRoman"/>
      <w:lvlText w:val="%1)"/>
      <w:lvlJc w:val="left"/>
      <w:pPr>
        <w:tabs>
          <w:tab w:val="num" w:pos="1080"/>
        </w:tabs>
        <w:ind w:left="1080" w:hanging="720"/>
      </w:pPr>
      <w:rPr>
        <w:rFonts w:hint="default"/>
      </w:rPr>
    </w:lvl>
    <w:lvl w:ilvl="1" w:tplc="E1B47684" w:tentative="1">
      <w:start w:val="1"/>
      <w:numFmt w:val="lowerLetter"/>
      <w:lvlText w:val="%2."/>
      <w:lvlJc w:val="left"/>
      <w:pPr>
        <w:tabs>
          <w:tab w:val="num" w:pos="1440"/>
        </w:tabs>
        <w:ind w:left="1440" w:hanging="360"/>
      </w:pPr>
    </w:lvl>
    <w:lvl w:ilvl="2" w:tplc="3E103506" w:tentative="1">
      <w:start w:val="1"/>
      <w:numFmt w:val="lowerRoman"/>
      <w:lvlText w:val="%3."/>
      <w:lvlJc w:val="right"/>
      <w:pPr>
        <w:tabs>
          <w:tab w:val="num" w:pos="2160"/>
        </w:tabs>
        <w:ind w:left="2160" w:hanging="180"/>
      </w:pPr>
    </w:lvl>
    <w:lvl w:ilvl="3" w:tplc="AF7EFF8E" w:tentative="1">
      <w:start w:val="1"/>
      <w:numFmt w:val="decimal"/>
      <w:lvlText w:val="%4."/>
      <w:lvlJc w:val="left"/>
      <w:pPr>
        <w:tabs>
          <w:tab w:val="num" w:pos="2880"/>
        </w:tabs>
        <w:ind w:left="2880" w:hanging="360"/>
      </w:pPr>
    </w:lvl>
    <w:lvl w:ilvl="4" w:tplc="851E5F66" w:tentative="1">
      <w:start w:val="1"/>
      <w:numFmt w:val="lowerLetter"/>
      <w:lvlText w:val="%5."/>
      <w:lvlJc w:val="left"/>
      <w:pPr>
        <w:tabs>
          <w:tab w:val="num" w:pos="3600"/>
        </w:tabs>
        <w:ind w:left="3600" w:hanging="360"/>
      </w:pPr>
    </w:lvl>
    <w:lvl w:ilvl="5" w:tplc="49ACC9AA" w:tentative="1">
      <w:start w:val="1"/>
      <w:numFmt w:val="lowerRoman"/>
      <w:lvlText w:val="%6."/>
      <w:lvlJc w:val="right"/>
      <w:pPr>
        <w:tabs>
          <w:tab w:val="num" w:pos="4320"/>
        </w:tabs>
        <w:ind w:left="4320" w:hanging="180"/>
      </w:pPr>
    </w:lvl>
    <w:lvl w:ilvl="6" w:tplc="1CD44CCC" w:tentative="1">
      <w:start w:val="1"/>
      <w:numFmt w:val="decimal"/>
      <w:lvlText w:val="%7."/>
      <w:lvlJc w:val="left"/>
      <w:pPr>
        <w:tabs>
          <w:tab w:val="num" w:pos="5040"/>
        </w:tabs>
        <w:ind w:left="5040" w:hanging="360"/>
      </w:pPr>
    </w:lvl>
    <w:lvl w:ilvl="7" w:tplc="B82C05E0" w:tentative="1">
      <w:start w:val="1"/>
      <w:numFmt w:val="lowerLetter"/>
      <w:lvlText w:val="%8."/>
      <w:lvlJc w:val="left"/>
      <w:pPr>
        <w:tabs>
          <w:tab w:val="num" w:pos="5760"/>
        </w:tabs>
        <w:ind w:left="5760" w:hanging="360"/>
      </w:pPr>
    </w:lvl>
    <w:lvl w:ilvl="8" w:tplc="D6B6AFEA"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036E1328">
      <w:start w:val="1"/>
      <w:numFmt w:val="upperRoman"/>
      <w:lvlText w:val="%1)"/>
      <w:lvlJc w:val="left"/>
      <w:pPr>
        <w:tabs>
          <w:tab w:val="num" w:pos="1080"/>
        </w:tabs>
        <w:ind w:left="1080" w:hanging="720"/>
      </w:pPr>
      <w:rPr>
        <w:rFonts w:hint="default"/>
      </w:rPr>
    </w:lvl>
    <w:lvl w:ilvl="1" w:tplc="3F7E1EAC" w:tentative="1">
      <w:start w:val="1"/>
      <w:numFmt w:val="lowerLetter"/>
      <w:lvlText w:val="%2."/>
      <w:lvlJc w:val="left"/>
      <w:pPr>
        <w:tabs>
          <w:tab w:val="num" w:pos="1440"/>
        </w:tabs>
        <w:ind w:left="1440" w:hanging="360"/>
      </w:pPr>
    </w:lvl>
    <w:lvl w:ilvl="2" w:tplc="F2380BF2" w:tentative="1">
      <w:start w:val="1"/>
      <w:numFmt w:val="lowerRoman"/>
      <w:lvlText w:val="%3."/>
      <w:lvlJc w:val="right"/>
      <w:pPr>
        <w:tabs>
          <w:tab w:val="num" w:pos="2160"/>
        </w:tabs>
        <w:ind w:left="2160" w:hanging="180"/>
      </w:pPr>
    </w:lvl>
    <w:lvl w:ilvl="3" w:tplc="8EEC64E0" w:tentative="1">
      <w:start w:val="1"/>
      <w:numFmt w:val="decimal"/>
      <w:lvlText w:val="%4."/>
      <w:lvlJc w:val="left"/>
      <w:pPr>
        <w:tabs>
          <w:tab w:val="num" w:pos="2880"/>
        </w:tabs>
        <w:ind w:left="2880" w:hanging="360"/>
      </w:pPr>
    </w:lvl>
    <w:lvl w:ilvl="4" w:tplc="5C36EE42" w:tentative="1">
      <w:start w:val="1"/>
      <w:numFmt w:val="lowerLetter"/>
      <w:lvlText w:val="%5."/>
      <w:lvlJc w:val="left"/>
      <w:pPr>
        <w:tabs>
          <w:tab w:val="num" w:pos="3600"/>
        </w:tabs>
        <w:ind w:left="3600" w:hanging="360"/>
      </w:pPr>
    </w:lvl>
    <w:lvl w:ilvl="5" w:tplc="1CC061C2" w:tentative="1">
      <w:start w:val="1"/>
      <w:numFmt w:val="lowerRoman"/>
      <w:lvlText w:val="%6."/>
      <w:lvlJc w:val="right"/>
      <w:pPr>
        <w:tabs>
          <w:tab w:val="num" w:pos="4320"/>
        </w:tabs>
        <w:ind w:left="4320" w:hanging="180"/>
      </w:pPr>
    </w:lvl>
    <w:lvl w:ilvl="6" w:tplc="C216695C" w:tentative="1">
      <w:start w:val="1"/>
      <w:numFmt w:val="decimal"/>
      <w:lvlText w:val="%7."/>
      <w:lvlJc w:val="left"/>
      <w:pPr>
        <w:tabs>
          <w:tab w:val="num" w:pos="5040"/>
        </w:tabs>
        <w:ind w:left="5040" w:hanging="360"/>
      </w:pPr>
    </w:lvl>
    <w:lvl w:ilvl="7" w:tplc="8048BBF4" w:tentative="1">
      <w:start w:val="1"/>
      <w:numFmt w:val="lowerLetter"/>
      <w:lvlText w:val="%8."/>
      <w:lvlJc w:val="left"/>
      <w:pPr>
        <w:tabs>
          <w:tab w:val="num" w:pos="5760"/>
        </w:tabs>
        <w:ind w:left="5760" w:hanging="360"/>
      </w:pPr>
    </w:lvl>
    <w:lvl w:ilvl="8" w:tplc="0898F244"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1925"/>
    <w:rsid w:val="00001BD9"/>
    <w:rsid w:val="0000206C"/>
    <w:rsid w:val="00003125"/>
    <w:rsid w:val="00004B00"/>
    <w:rsid w:val="00005341"/>
    <w:rsid w:val="0000701B"/>
    <w:rsid w:val="000074C1"/>
    <w:rsid w:val="0001250E"/>
    <w:rsid w:val="00012AA6"/>
    <w:rsid w:val="00013619"/>
    <w:rsid w:val="00014AFE"/>
    <w:rsid w:val="00015128"/>
    <w:rsid w:val="00015FAD"/>
    <w:rsid w:val="00020FDD"/>
    <w:rsid w:val="00022B4D"/>
    <w:rsid w:val="00022E80"/>
    <w:rsid w:val="00023AC1"/>
    <w:rsid w:val="00023AF6"/>
    <w:rsid w:val="00023F62"/>
    <w:rsid w:val="00024B73"/>
    <w:rsid w:val="00024FAA"/>
    <w:rsid w:val="000254F8"/>
    <w:rsid w:val="000270EF"/>
    <w:rsid w:val="0002718D"/>
    <w:rsid w:val="000319DE"/>
    <w:rsid w:val="00032838"/>
    <w:rsid w:val="00032C36"/>
    <w:rsid w:val="00034AE7"/>
    <w:rsid w:val="0003522D"/>
    <w:rsid w:val="00040390"/>
    <w:rsid w:val="00040E23"/>
    <w:rsid w:val="00041C03"/>
    <w:rsid w:val="000446A9"/>
    <w:rsid w:val="00044BF9"/>
    <w:rsid w:val="00045B9C"/>
    <w:rsid w:val="000504BB"/>
    <w:rsid w:val="00050990"/>
    <w:rsid w:val="0005135F"/>
    <w:rsid w:val="00051906"/>
    <w:rsid w:val="00051EFF"/>
    <w:rsid w:val="000525B6"/>
    <w:rsid w:val="00052803"/>
    <w:rsid w:val="000538C5"/>
    <w:rsid w:val="00053B5F"/>
    <w:rsid w:val="00054FEE"/>
    <w:rsid w:val="0006079C"/>
    <w:rsid w:val="00060A53"/>
    <w:rsid w:val="00060CE3"/>
    <w:rsid w:val="00060D8F"/>
    <w:rsid w:val="0006145D"/>
    <w:rsid w:val="00062E46"/>
    <w:rsid w:val="00064FBC"/>
    <w:rsid w:val="00065C47"/>
    <w:rsid w:val="000666F5"/>
    <w:rsid w:val="00067007"/>
    <w:rsid w:val="00070397"/>
    <w:rsid w:val="000718E9"/>
    <w:rsid w:val="00071989"/>
    <w:rsid w:val="000720D8"/>
    <w:rsid w:val="00073CCB"/>
    <w:rsid w:val="000749B8"/>
    <w:rsid w:val="00074B35"/>
    <w:rsid w:val="00075043"/>
    <w:rsid w:val="00077AA2"/>
    <w:rsid w:val="000803A6"/>
    <w:rsid w:val="00081F08"/>
    <w:rsid w:val="00082F1E"/>
    <w:rsid w:val="00083241"/>
    <w:rsid w:val="00085156"/>
    <w:rsid w:val="00085472"/>
    <w:rsid w:val="000861EE"/>
    <w:rsid w:val="00091716"/>
    <w:rsid w:val="0009198B"/>
    <w:rsid w:val="00093571"/>
    <w:rsid w:val="00095377"/>
    <w:rsid w:val="00095D50"/>
    <w:rsid w:val="00095EB2"/>
    <w:rsid w:val="00097F58"/>
    <w:rsid w:val="000A13E2"/>
    <w:rsid w:val="000A23CB"/>
    <w:rsid w:val="000A240C"/>
    <w:rsid w:val="000A26B3"/>
    <w:rsid w:val="000A356C"/>
    <w:rsid w:val="000A4562"/>
    <w:rsid w:val="000A4673"/>
    <w:rsid w:val="000A4687"/>
    <w:rsid w:val="000A470D"/>
    <w:rsid w:val="000A4901"/>
    <w:rsid w:val="000A4B9D"/>
    <w:rsid w:val="000B3BB1"/>
    <w:rsid w:val="000B3E38"/>
    <w:rsid w:val="000B460B"/>
    <w:rsid w:val="000B47F8"/>
    <w:rsid w:val="000B5F71"/>
    <w:rsid w:val="000B60E2"/>
    <w:rsid w:val="000B714E"/>
    <w:rsid w:val="000B726F"/>
    <w:rsid w:val="000C003B"/>
    <w:rsid w:val="000C021A"/>
    <w:rsid w:val="000C04C7"/>
    <w:rsid w:val="000C0892"/>
    <w:rsid w:val="000C11CC"/>
    <w:rsid w:val="000C15BB"/>
    <w:rsid w:val="000C2518"/>
    <w:rsid w:val="000C4ABC"/>
    <w:rsid w:val="000C67B4"/>
    <w:rsid w:val="000C7655"/>
    <w:rsid w:val="000D0941"/>
    <w:rsid w:val="000D14CB"/>
    <w:rsid w:val="000D5467"/>
    <w:rsid w:val="000D76ED"/>
    <w:rsid w:val="000D7B9E"/>
    <w:rsid w:val="000E02F9"/>
    <w:rsid w:val="000E0B63"/>
    <w:rsid w:val="000E2347"/>
    <w:rsid w:val="000E29E3"/>
    <w:rsid w:val="000E2EC3"/>
    <w:rsid w:val="000E305A"/>
    <w:rsid w:val="000E3340"/>
    <w:rsid w:val="000E4751"/>
    <w:rsid w:val="000E5C67"/>
    <w:rsid w:val="000E5DA2"/>
    <w:rsid w:val="000E6710"/>
    <w:rsid w:val="000F1210"/>
    <w:rsid w:val="000F1232"/>
    <w:rsid w:val="000F22CA"/>
    <w:rsid w:val="000F26DF"/>
    <w:rsid w:val="000F393D"/>
    <w:rsid w:val="000F5845"/>
    <w:rsid w:val="000F636F"/>
    <w:rsid w:val="000F6834"/>
    <w:rsid w:val="000F6CF3"/>
    <w:rsid w:val="000F7D14"/>
    <w:rsid w:val="00100D86"/>
    <w:rsid w:val="0010562D"/>
    <w:rsid w:val="001060AA"/>
    <w:rsid w:val="0010722A"/>
    <w:rsid w:val="00110E38"/>
    <w:rsid w:val="00111A57"/>
    <w:rsid w:val="00111ADF"/>
    <w:rsid w:val="00112D96"/>
    <w:rsid w:val="00115041"/>
    <w:rsid w:val="00115123"/>
    <w:rsid w:val="00116AAA"/>
    <w:rsid w:val="00120EF4"/>
    <w:rsid w:val="001248CA"/>
    <w:rsid w:val="0012564C"/>
    <w:rsid w:val="00125B13"/>
    <w:rsid w:val="00126E3A"/>
    <w:rsid w:val="00127235"/>
    <w:rsid w:val="00133ED1"/>
    <w:rsid w:val="00135EA6"/>
    <w:rsid w:val="001401F7"/>
    <w:rsid w:val="00140836"/>
    <w:rsid w:val="001419B7"/>
    <w:rsid w:val="00141F64"/>
    <w:rsid w:val="001420B4"/>
    <w:rsid w:val="00143670"/>
    <w:rsid w:val="001443BE"/>
    <w:rsid w:val="00144F43"/>
    <w:rsid w:val="0014631F"/>
    <w:rsid w:val="00146752"/>
    <w:rsid w:val="0014719C"/>
    <w:rsid w:val="001477E3"/>
    <w:rsid w:val="00147A8C"/>
    <w:rsid w:val="00150160"/>
    <w:rsid w:val="00150FC3"/>
    <w:rsid w:val="00153E94"/>
    <w:rsid w:val="00160114"/>
    <w:rsid w:val="0016029F"/>
    <w:rsid w:val="00160779"/>
    <w:rsid w:val="0016107D"/>
    <w:rsid w:val="00162DC9"/>
    <w:rsid w:val="00164AD2"/>
    <w:rsid w:val="00165C79"/>
    <w:rsid w:val="00165F7B"/>
    <w:rsid w:val="00167339"/>
    <w:rsid w:val="001713E2"/>
    <w:rsid w:val="00171899"/>
    <w:rsid w:val="001723E2"/>
    <w:rsid w:val="00172A3B"/>
    <w:rsid w:val="001751DF"/>
    <w:rsid w:val="001758F0"/>
    <w:rsid w:val="00175E67"/>
    <w:rsid w:val="00175EE6"/>
    <w:rsid w:val="00176283"/>
    <w:rsid w:val="001769CF"/>
    <w:rsid w:val="00176F37"/>
    <w:rsid w:val="00180ADC"/>
    <w:rsid w:val="001826BD"/>
    <w:rsid w:val="001847C0"/>
    <w:rsid w:val="00187303"/>
    <w:rsid w:val="00191530"/>
    <w:rsid w:val="00191D8D"/>
    <w:rsid w:val="0019274F"/>
    <w:rsid w:val="00193E90"/>
    <w:rsid w:val="00194CE3"/>
    <w:rsid w:val="001958CD"/>
    <w:rsid w:val="00195CFC"/>
    <w:rsid w:val="001961AE"/>
    <w:rsid w:val="00196AB6"/>
    <w:rsid w:val="001A0862"/>
    <w:rsid w:val="001A092E"/>
    <w:rsid w:val="001A2807"/>
    <w:rsid w:val="001A3571"/>
    <w:rsid w:val="001A3738"/>
    <w:rsid w:val="001A38AC"/>
    <w:rsid w:val="001A4520"/>
    <w:rsid w:val="001A4A57"/>
    <w:rsid w:val="001A542B"/>
    <w:rsid w:val="001A5FAA"/>
    <w:rsid w:val="001A7FB2"/>
    <w:rsid w:val="001B00D8"/>
    <w:rsid w:val="001B1221"/>
    <w:rsid w:val="001B12C7"/>
    <w:rsid w:val="001B1B93"/>
    <w:rsid w:val="001B22B3"/>
    <w:rsid w:val="001B351D"/>
    <w:rsid w:val="001B45CB"/>
    <w:rsid w:val="001B4845"/>
    <w:rsid w:val="001B4C3E"/>
    <w:rsid w:val="001B64F7"/>
    <w:rsid w:val="001B7CAC"/>
    <w:rsid w:val="001C0E7E"/>
    <w:rsid w:val="001C1109"/>
    <w:rsid w:val="001C11D0"/>
    <w:rsid w:val="001C152A"/>
    <w:rsid w:val="001C3B7C"/>
    <w:rsid w:val="001C6C06"/>
    <w:rsid w:val="001D0097"/>
    <w:rsid w:val="001D159A"/>
    <w:rsid w:val="001D161C"/>
    <w:rsid w:val="001D1FBA"/>
    <w:rsid w:val="001D24C2"/>
    <w:rsid w:val="001D3346"/>
    <w:rsid w:val="001D4D8F"/>
    <w:rsid w:val="001D5369"/>
    <w:rsid w:val="001D5833"/>
    <w:rsid w:val="001D78CB"/>
    <w:rsid w:val="001E08A5"/>
    <w:rsid w:val="001E1410"/>
    <w:rsid w:val="001E1B10"/>
    <w:rsid w:val="001E32C8"/>
    <w:rsid w:val="001E349F"/>
    <w:rsid w:val="001E350E"/>
    <w:rsid w:val="001E3ABA"/>
    <w:rsid w:val="001E3EC9"/>
    <w:rsid w:val="001E4387"/>
    <w:rsid w:val="001E5E47"/>
    <w:rsid w:val="001E69D2"/>
    <w:rsid w:val="001E7BEE"/>
    <w:rsid w:val="001F1303"/>
    <w:rsid w:val="001F1779"/>
    <w:rsid w:val="001F1848"/>
    <w:rsid w:val="001F1C7F"/>
    <w:rsid w:val="001F43FB"/>
    <w:rsid w:val="001F4418"/>
    <w:rsid w:val="001F47E0"/>
    <w:rsid w:val="001F6F81"/>
    <w:rsid w:val="00200574"/>
    <w:rsid w:val="0021120F"/>
    <w:rsid w:val="002137BE"/>
    <w:rsid w:val="00213EC2"/>
    <w:rsid w:val="00214EBA"/>
    <w:rsid w:val="00216BF6"/>
    <w:rsid w:val="00217A4A"/>
    <w:rsid w:val="00221947"/>
    <w:rsid w:val="00222470"/>
    <w:rsid w:val="002227D7"/>
    <w:rsid w:val="00224252"/>
    <w:rsid w:val="002245F7"/>
    <w:rsid w:val="002247A2"/>
    <w:rsid w:val="00225904"/>
    <w:rsid w:val="002303B7"/>
    <w:rsid w:val="00230D83"/>
    <w:rsid w:val="00231047"/>
    <w:rsid w:val="002357E4"/>
    <w:rsid w:val="00235B3D"/>
    <w:rsid w:val="002370FC"/>
    <w:rsid w:val="00237BD5"/>
    <w:rsid w:val="0024046C"/>
    <w:rsid w:val="00240A23"/>
    <w:rsid w:val="002442F0"/>
    <w:rsid w:val="00246F1C"/>
    <w:rsid w:val="0024717E"/>
    <w:rsid w:val="00250968"/>
    <w:rsid w:val="00252788"/>
    <w:rsid w:val="00252E49"/>
    <w:rsid w:val="00253B74"/>
    <w:rsid w:val="0025502D"/>
    <w:rsid w:val="002552A6"/>
    <w:rsid w:val="00255DE8"/>
    <w:rsid w:val="002566A3"/>
    <w:rsid w:val="00260057"/>
    <w:rsid w:val="00263CEA"/>
    <w:rsid w:val="00264EEA"/>
    <w:rsid w:val="00266FBB"/>
    <w:rsid w:val="002672D6"/>
    <w:rsid w:val="00267729"/>
    <w:rsid w:val="002703BA"/>
    <w:rsid w:val="00270A24"/>
    <w:rsid w:val="00270AC6"/>
    <w:rsid w:val="002712D7"/>
    <w:rsid w:val="00271A99"/>
    <w:rsid w:val="00271C67"/>
    <w:rsid w:val="00273E20"/>
    <w:rsid w:val="00273F45"/>
    <w:rsid w:val="002746DF"/>
    <w:rsid w:val="00274F84"/>
    <w:rsid w:val="002758C1"/>
    <w:rsid w:val="002758C3"/>
    <w:rsid w:val="00276D49"/>
    <w:rsid w:val="00276F5A"/>
    <w:rsid w:val="00277137"/>
    <w:rsid w:val="00277A86"/>
    <w:rsid w:val="00282AC2"/>
    <w:rsid w:val="00285058"/>
    <w:rsid w:val="00285117"/>
    <w:rsid w:val="0028729B"/>
    <w:rsid w:val="002902F6"/>
    <w:rsid w:val="002909C7"/>
    <w:rsid w:val="0029138A"/>
    <w:rsid w:val="00291829"/>
    <w:rsid w:val="00292ACE"/>
    <w:rsid w:val="00292DD0"/>
    <w:rsid w:val="00293276"/>
    <w:rsid w:val="002933E0"/>
    <w:rsid w:val="0029517B"/>
    <w:rsid w:val="0029568D"/>
    <w:rsid w:val="00295A64"/>
    <w:rsid w:val="00296830"/>
    <w:rsid w:val="00297775"/>
    <w:rsid w:val="00297E0C"/>
    <w:rsid w:val="00297F82"/>
    <w:rsid w:val="002A08E2"/>
    <w:rsid w:val="002A0BB0"/>
    <w:rsid w:val="002A15F4"/>
    <w:rsid w:val="002A1BFC"/>
    <w:rsid w:val="002A3833"/>
    <w:rsid w:val="002A3844"/>
    <w:rsid w:val="002A4402"/>
    <w:rsid w:val="002B2391"/>
    <w:rsid w:val="002B27EA"/>
    <w:rsid w:val="002B39FD"/>
    <w:rsid w:val="002B3D0A"/>
    <w:rsid w:val="002B4C71"/>
    <w:rsid w:val="002B5B4F"/>
    <w:rsid w:val="002B7102"/>
    <w:rsid w:val="002B7410"/>
    <w:rsid w:val="002B7ADC"/>
    <w:rsid w:val="002C1D26"/>
    <w:rsid w:val="002C2F16"/>
    <w:rsid w:val="002C4607"/>
    <w:rsid w:val="002C6316"/>
    <w:rsid w:val="002D056C"/>
    <w:rsid w:val="002D0F8A"/>
    <w:rsid w:val="002D1AD9"/>
    <w:rsid w:val="002D228A"/>
    <w:rsid w:val="002D2F74"/>
    <w:rsid w:val="002D4275"/>
    <w:rsid w:val="002D5090"/>
    <w:rsid w:val="002D6277"/>
    <w:rsid w:val="002D7B1D"/>
    <w:rsid w:val="002D7EEB"/>
    <w:rsid w:val="002E01FA"/>
    <w:rsid w:val="002E032D"/>
    <w:rsid w:val="002E1F75"/>
    <w:rsid w:val="002E663E"/>
    <w:rsid w:val="002E75A8"/>
    <w:rsid w:val="002F01A9"/>
    <w:rsid w:val="002F0336"/>
    <w:rsid w:val="002F265A"/>
    <w:rsid w:val="002F3463"/>
    <w:rsid w:val="002F406D"/>
    <w:rsid w:val="002F42DF"/>
    <w:rsid w:val="002F4713"/>
    <w:rsid w:val="002F5B94"/>
    <w:rsid w:val="003012F2"/>
    <w:rsid w:val="00303352"/>
    <w:rsid w:val="003046C0"/>
    <w:rsid w:val="00304F87"/>
    <w:rsid w:val="003059E1"/>
    <w:rsid w:val="0030742F"/>
    <w:rsid w:val="00313E40"/>
    <w:rsid w:val="00314332"/>
    <w:rsid w:val="00314444"/>
    <w:rsid w:val="00320334"/>
    <w:rsid w:val="00320481"/>
    <w:rsid w:val="0032078A"/>
    <w:rsid w:val="00320871"/>
    <w:rsid w:val="00325126"/>
    <w:rsid w:val="00326C17"/>
    <w:rsid w:val="00327D14"/>
    <w:rsid w:val="0033085F"/>
    <w:rsid w:val="00331EA3"/>
    <w:rsid w:val="00332225"/>
    <w:rsid w:val="00334D81"/>
    <w:rsid w:val="00335162"/>
    <w:rsid w:val="0033711D"/>
    <w:rsid w:val="0033732A"/>
    <w:rsid w:val="00340049"/>
    <w:rsid w:val="0034023C"/>
    <w:rsid w:val="00340762"/>
    <w:rsid w:val="00342194"/>
    <w:rsid w:val="003426B4"/>
    <w:rsid w:val="003458B1"/>
    <w:rsid w:val="00345C26"/>
    <w:rsid w:val="00345D34"/>
    <w:rsid w:val="00345DD8"/>
    <w:rsid w:val="00354E40"/>
    <w:rsid w:val="00355A32"/>
    <w:rsid w:val="00355A63"/>
    <w:rsid w:val="00355EF0"/>
    <w:rsid w:val="00355F16"/>
    <w:rsid w:val="00360451"/>
    <w:rsid w:val="00361141"/>
    <w:rsid w:val="00361C89"/>
    <w:rsid w:val="00362978"/>
    <w:rsid w:val="0036358B"/>
    <w:rsid w:val="00363B47"/>
    <w:rsid w:val="00364458"/>
    <w:rsid w:val="003658CE"/>
    <w:rsid w:val="003712B1"/>
    <w:rsid w:val="0037144D"/>
    <w:rsid w:val="00374314"/>
    <w:rsid w:val="00375069"/>
    <w:rsid w:val="0037525D"/>
    <w:rsid w:val="00376367"/>
    <w:rsid w:val="00376770"/>
    <w:rsid w:val="00376F7F"/>
    <w:rsid w:val="0037722E"/>
    <w:rsid w:val="00380B89"/>
    <w:rsid w:val="003811A0"/>
    <w:rsid w:val="003831FF"/>
    <w:rsid w:val="00383C4F"/>
    <w:rsid w:val="00383F3E"/>
    <w:rsid w:val="00384BD2"/>
    <w:rsid w:val="00384FCC"/>
    <w:rsid w:val="00390391"/>
    <w:rsid w:val="00390479"/>
    <w:rsid w:val="003906F1"/>
    <w:rsid w:val="003910BA"/>
    <w:rsid w:val="00394B60"/>
    <w:rsid w:val="003961F8"/>
    <w:rsid w:val="00396E02"/>
    <w:rsid w:val="0039788D"/>
    <w:rsid w:val="003A2433"/>
    <w:rsid w:val="003A301C"/>
    <w:rsid w:val="003A46D5"/>
    <w:rsid w:val="003A5A40"/>
    <w:rsid w:val="003A5BDD"/>
    <w:rsid w:val="003B2278"/>
    <w:rsid w:val="003B2CAD"/>
    <w:rsid w:val="003B32CC"/>
    <w:rsid w:val="003B3E6C"/>
    <w:rsid w:val="003B3F45"/>
    <w:rsid w:val="003B4714"/>
    <w:rsid w:val="003B512D"/>
    <w:rsid w:val="003B5643"/>
    <w:rsid w:val="003B5A81"/>
    <w:rsid w:val="003B5FD4"/>
    <w:rsid w:val="003C0226"/>
    <w:rsid w:val="003C0506"/>
    <w:rsid w:val="003C0AA6"/>
    <w:rsid w:val="003C0EAD"/>
    <w:rsid w:val="003C34B2"/>
    <w:rsid w:val="003C529E"/>
    <w:rsid w:val="003C5B19"/>
    <w:rsid w:val="003C6535"/>
    <w:rsid w:val="003C7527"/>
    <w:rsid w:val="003D1BFF"/>
    <w:rsid w:val="003D22E6"/>
    <w:rsid w:val="003D2BF2"/>
    <w:rsid w:val="003D3768"/>
    <w:rsid w:val="003D3B1F"/>
    <w:rsid w:val="003D4AF6"/>
    <w:rsid w:val="003D781B"/>
    <w:rsid w:val="003D7AE6"/>
    <w:rsid w:val="003D7C65"/>
    <w:rsid w:val="003E0AA9"/>
    <w:rsid w:val="003E1302"/>
    <w:rsid w:val="003E1519"/>
    <w:rsid w:val="003E198F"/>
    <w:rsid w:val="003E20AC"/>
    <w:rsid w:val="003E4F5C"/>
    <w:rsid w:val="003E5441"/>
    <w:rsid w:val="003E6A06"/>
    <w:rsid w:val="003E6E1A"/>
    <w:rsid w:val="003F0595"/>
    <w:rsid w:val="003F3F75"/>
    <w:rsid w:val="003F45DC"/>
    <w:rsid w:val="003F5484"/>
    <w:rsid w:val="003F5D95"/>
    <w:rsid w:val="003F6246"/>
    <w:rsid w:val="003F70C8"/>
    <w:rsid w:val="00400683"/>
    <w:rsid w:val="004013E8"/>
    <w:rsid w:val="00402042"/>
    <w:rsid w:val="00402775"/>
    <w:rsid w:val="00405457"/>
    <w:rsid w:val="004062BE"/>
    <w:rsid w:val="00410A66"/>
    <w:rsid w:val="00413B59"/>
    <w:rsid w:val="00416337"/>
    <w:rsid w:val="00416707"/>
    <w:rsid w:val="00416A50"/>
    <w:rsid w:val="00417275"/>
    <w:rsid w:val="00417CA3"/>
    <w:rsid w:val="0042008C"/>
    <w:rsid w:val="004201EC"/>
    <w:rsid w:val="00420A52"/>
    <w:rsid w:val="00423929"/>
    <w:rsid w:val="0043173A"/>
    <w:rsid w:val="00431F16"/>
    <w:rsid w:val="0043344C"/>
    <w:rsid w:val="0043391E"/>
    <w:rsid w:val="00433B8F"/>
    <w:rsid w:val="0043427D"/>
    <w:rsid w:val="00434F7C"/>
    <w:rsid w:val="004356DF"/>
    <w:rsid w:val="004365B6"/>
    <w:rsid w:val="004374CB"/>
    <w:rsid w:val="0043768B"/>
    <w:rsid w:val="004400B3"/>
    <w:rsid w:val="00440AF4"/>
    <w:rsid w:val="00441BB5"/>
    <w:rsid w:val="00441C87"/>
    <w:rsid w:val="00442681"/>
    <w:rsid w:val="00444819"/>
    <w:rsid w:val="00446060"/>
    <w:rsid w:val="0044652D"/>
    <w:rsid w:val="00446C12"/>
    <w:rsid w:val="00446DFA"/>
    <w:rsid w:val="004505ED"/>
    <w:rsid w:val="00452BA1"/>
    <w:rsid w:val="00453EE5"/>
    <w:rsid w:val="004552AD"/>
    <w:rsid w:val="00457FB7"/>
    <w:rsid w:val="00461DFC"/>
    <w:rsid w:val="00464E5B"/>
    <w:rsid w:val="00470598"/>
    <w:rsid w:val="00471249"/>
    <w:rsid w:val="004712C7"/>
    <w:rsid w:val="004753E1"/>
    <w:rsid w:val="00475425"/>
    <w:rsid w:val="00475632"/>
    <w:rsid w:val="004768B2"/>
    <w:rsid w:val="0047795C"/>
    <w:rsid w:val="0048087F"/>
    <w:rsid w:val="00482E71"/>
    <w:rsid w:val="004835EB"/>
    <w:rsid w:val="004837CC"/>
    <w:rsid w:val="00484758"/>
    <w:rsid w:val="00486866"/>
    <w:rsid w:val="00487916"/>
    <w:rsid w:val="00487A9E"/>
    <w:rsid w:val="004901E0"/>
    <w:rsid w:val="00493382"/>
    <w:rsid w:val="0049519D"/>
    <w:rsid w:val="00496E84"/>
    <w:rsid w:val="004978EA"/>
    <w:rsid w:val="004A02EC"/>
    <w:rsid w:val="004A094B"/>
    <w:rsid w:val="004A1270"/>
    <w:rsid w:val="004A1C86"/>
    <w:rsid w:val="004A63D5"/>
    <w:rsid w:val="004A672F"/>
    <w:rsid w:val="004B25A0"/>
    <w:rsid w:val="004B3C28"/>
    <w:rsid w:val="004B45E9"/>
    <w:rsid w:val="004B5689"/>
    <w:rsid w:val="004B6093"/>
    <w:rsid w:val="004B779F"/>
    <w:rsid w:val="004C009B"/>
    <w:rsid w:val="004C0F31"/>
    <w:rsid w:val="004C2E38"/>
    <w:rsid w:val="004C4A48"/>
    <w:rsid w:val="004C6ADA"/>
    <w:rsid w:val="004C7F6D"/>
    <w:rsid w:val="004D0267"/>
    <w:rsid w:val="004D1026"/>
    <w:rsid w:val="004D14EA"/>
    <w:rsid w:val="004D15C5"/>
    <w:rsid w:val="004D1D48"/>
    <w:rsid w:val="004D30C5"/>
    <w:rsid w:val="004D4619"/>
    <w:rsid w:val="004D582E"/>
    <w:rsid w:val="004D7DBC"/>
    <w:rsid w:val="004E0149"/>
    <w:rsid w:val="004E01D0"/>
    <w:rsid w:val="004E024A"/>
    <w:rsid w:val="004E0D9D"/>
    <w:rsid w:val="004E0F59"/>
    <w:rsid w:val="004E106C"/>
    <w:rsid w:val="004E1C3B"/>
    <w:rsid w:val="004E1E83"/>
    <w:rsid w:val="004E3C0D"/>
    <w:rsid w:val="004E46C3"/>
    <w:rsid w:val="004E47F1"/>
    <w:rsid w:val="004E663F"/>
    <w:rsid w:val="004E7AD4"/>
    <w:rsid w:val="004F02D4"/>
    <w:rsid w:val="004F02DF"/>
    <w:rsid w:val="004F1F71"/>
    <w:rsid w:val="004F1FB7"/>
    <w:rsid w:val="004F29A1"/>
    <w:rsid w:val="004F3091"/>
    <w:rsid w:val="004F3C69"/>
    <w:rsid w:val="004F6DB7"/>
    <w:rsid w:val="004F7531"/>
    <w:rsid w:val="00500B4B"/>
    <w:rsid w:val="0050284C"/>
    <w:rsid w:val="005035E1"/>
    <w:rsid w:val="005043E7"/>
    <w:rsid w:val="0050580C"/>
    <w:rsid w:val="00505C34"/>
    <w:rsid w:val="00506EED"/>
    <w:rsid w:val="00507F99"/>
    <w:rsid w:val="00507FAD"/>
    <w:rsid w:val="00510142"/>
    <w:rsid w:val="005117F8"/>
    <w:rsid w:val="0051363B"/>
    <w:rsid w:val="00513D70"/>
    <w:rsid w:val="00513DA1"/>
    <w:rsid w:val="00514B5C"/>
    <w:rsid w:val="00514FFE"/>
    <w:rsid w:val="00515292"/>
    <w:rsid w:val="005166DC"/>
    <w:rsid w:val="00516DAB"/>
    <w:rsid w:val="0052028F"/>
    <w:rsid w:val="005202C5"/>
    <w:rsid w:val="005207F1"/>
    <w:rsid w:val="00520E83"/>
    <w:rsid w:val="00520ED5"/>
    <w:rsid w:val="00521289"/>
    <w:rsid w:val="00522E26"/>
    <w:rsid w:val="00524308"/>
    <w:rsid w:val="005245CD"/>
    <w:rsid w:val="00524798"/>
    <w:rsid w:val="00524B2C"/>
    <w:rsid w:val="00527B6B"/>
    <w:rsid w:val="005317FB"/>
    <w:rsid w:val="00531C14"/>
    <w:rsid w:val="00531FA9"/>
    <w:rsid w:val="005324D5"/>
    <w:rsid w:val="00532BE5"/>
    <w:rsid w:val="00533646"/>
    <w:rsid w:val="0053364D"/>
    <w:rsid w:val="00534EF0"/>
    <w:rsid w:val="005356AC"/>
    <w:rsid w:val="005363DC"/>
    <w:rsid w:val="005374AE"/>
    <w:rsid w:val="00541C03"/>
    <w:rsid w:val="00542FB1"/>
    <w:rsid w:val="00544335"/>
    <w:rsid w:val="00544F01"/>
    <w:rsid w:val="00545CCE"/>
    <w:rsid w:val="00546625"/>
    <w:rsid w:val="005469A3"/>
    <w:rsid w:val="00551480"/>
    <w:rsid w:val="00551FF9"/>
    <w:rsid w:val="00552885"/>
    <w:rsid w:val="00552BC4"/>
    <w:rsid w:val="00553097"/>
    <w:rsid w:val="00553335"/>
    <w:rsid w:val="0055472C"/>
    <w:rsid w:val="00554C77"/>
    <w:rsid w:val="0055539F"/>
    <w:rsid w:val="005631B8"/>
    <w:rsid w:val="00564415"/>
    <w:rsid w:val="00564E9E"/>
    <w:rsid w:val="00565F30"/>
    <w:rsid w:val="005664BC"/>
    <w:rsid w:val="005666A0"/>
    <w:rsid w:val="00567227"/>
    <w:rsid w:val="00571260"/>
    <w:rsid w:val="005723DB"/>
    <w:rsid w:val="00572B56"/>
    <w:rsid w:val="0057319A"/>
    <w:rsid w:val="00574238"/>
    <w:rsid w:val="005742FB"/>
    <w:rsid w:val="00574A3B"/>
    <w:rsid w:val="00574D9E"/>
    <w:rsid w:val="00577B7E"/>
    <w:rsid w:val="0058180E"/>
    <w:rsid w:val="00582A8A"/>
    <w:rsid w:val="00583901"/>
    <w:rsid w:val="00584146"/>
    <w:rsid w:val="0058501D"/>
    <w:rsid w:val="00585164"/>
    <w:rsid w:val="005864BD"/>
    <w:rsid w:val="005864F4"/>
    <w:rsid w:val="005867E9"/>
    <w:rsid w:val="00587950"/>
    <w:rsid w:val="00591558"/>
    <w:rsid w:val="0059217D"/>
    <w:rsid w:val="00593371"/>
    <w:rsid w:val="00593A24"/>
    <w:rsid w:val="0059551B"/>
    <w:rsid w:val="00595EA1"/>
    <w:rsid w:val="005965A8"/>
    <w:rsid w:val="00596685"/>
    <w:rsid w:val="00597188"/>
    <w:rsid w:val="00597DEB"/>
    <w:rsid w:val="005A2555"/>
    <w:rsid w:val="005A6771"/>
    <w:rsid w:val="005A7285"/>
    <w:rsid w:val="005A75C9"/>
    <w:rsid w:val="005B00BA"/>
    <w:rsid w:val="005B154B"/>
    <w:rsid w:val="005B1B4E"/>
    <w:rsid w:val="005B1CA9"/>
    <w:rsid w:val="005B2845"/>
    <w:rsid w:val="005B38B3"/>
    <w:rsid w:val="005B44B1"/>
    <w:rsid w:val="005B460A"/>
    <w:rsid w:val="005B4625"/>
    <w:rsid w:val="005B466D"/>
    <w:rsid w:val="005B5503"/>
    <w:rsid w:val="005B5FEC"/>
    <w:rsid w:val="005B66DA"/>
    <w:rsid w:val="005B7F7E"/>
    <w:rsid w:val="005C1909"/>
    <w:rsid w:val="005C2851"/>
    <w:rsid w:val="005C3AAD"/>
    <w:rsid w:val="005C4197"/>
    <w:rsid w:val="005C7290"/>
    <w:rsid w:val="005C772B"/>
    <w:rsid w:val="005C7DC4"/>
    <w:rsid w:val="005D1BD7"/>
    <w:rsid w:val="005D4F20"/>
    <w:rsid w:val="005D6FB6"/>
    <w:rsid w:val="005E0530"/>
    <w:rsid w:val="005E0576"/>
    <w:rsid w:val="005E13AC"/>
    <w:rsid w:val="005E5132"/>
    <w:rsid w:val="005E55C6"/>
    <w:rsid w:val="005E6010"/>
    <w:rsid w:val="005E68C3"/>
    <w:rsid w:val="005F068C"/>
    <w:rsid w:val="005F3CC6"/>
    <w:rsid w:val="005F4CE7"/>
    <w:rsid w:val="005F526A"/>
    <w:rsid w:val="005F69E9"/>
    <w:rsid w:val="005F7023"/>
    <w:rsid w:val="00600267"/>
    <w:rsid w:val="00601B67"/>
    <w:rsid w:val="00602696"/>
    <w:rsid w:val="00602DFE"/>
    <w:rsid w:val="00603B55"/>
    <w:rsid w:val="00603B9D"/>
    <w:rsid w:val="00603F11"/>
    <w:rsid w:val="00603F44"/>
    <w:rsid w:val="00605475"/>
    <w:rsid w:val="00605484"/>
    <w:rsid w:val="006063D5"/>
    <w:rsid w:val="00610020"/>
    <w:rsid w:val="006156B7"/>
    <w:rsid w:val="006169AB"/>
    <w:rsid w:val="00620618"/>
    <w:rsid w:val="0062142D"/>
    <w:rsid w:val="006215CA"/>
    <w:rsid w:val="00623F9B"/>
    <w:rsid w:val="00625C78"/>
    <w:rsid w:val="006263F6"/>
    <w:rsid w:val="00627C51"/>
    <w:rsid w:val="00632AF0"/>
    <w:rsid w:val="00633919"/>
    <w:rsid w:val="00634A1F"/>
    <w:rsid w:val="00635AC7"/>
    <w:rsid w:val="00636397"/>
    <w:rsid w:val="0063652C"/>
    <w:rsid w:val="00637826"/>
    <w:rsid w:val="00641424"/>
    <w:rsid w:val="006414DA"/>
    <w:rsid w:val="00641A78"/>
    <w:rsid w:val="00641D21"/>
    <w:rsid w:val="00642834"/>
    <w:rsid w:val="00642CCB"/>
    <w:rsid w:val="0064406D"/>
    <w:rsid w:val="006449E2"/>
    <w:rsid w:val="00646541"/>
    <w:rsid w:val="00646F3E"/>
    <w:rsid w:val="0064771A"/>
    <w:rsid w:val="00650D71"/>
    <w:rsid w:val="00654E88"/>
    <w:rsid w:val="00654F99"/>
    <w:rsid w:val="00656AC3"/>
    <w:rsid w:val="00657554"/>
    <w:rsid w:val="006619D4"/>
    <w:rsid w:val="0066223D"/>
    <w:rsid w:val="0066285C"/>
    <w:rsid w:val="00662CA2"/>
    <w:rsid w:val="00663930"/>
    <w:rsid w:val="00664909"/>
    <w:rsid w:val="006652A4"/>
    <w:rsid w:val="006657F0"/>
    <w:rsid w:val="00666AB0"/>
    <w:rsid w:val="0067053B"/>
    <w:rsid w:val="006707DD"/>
    <w:rsid w:val="00670DA7"/>
    <w:rsid w:val="00671876"/>
    <w:rsid w:val="00674177"/>
    <w:rsid w:val="006767EE"/>
    <w:rsid w:val="00677135"/>
    <w:rsid w:val="0068084C"/>
    <w:rsid w:val="0068140E"/>
    <w:rsid w:val="00681762"/>
    <w:rsid w:val="00683475"/>
    <w:rsid w:val="006846FF"/>
    <w:rsid w:val="0068512B"/>
    <w:rsid w:val="00685A35"/>
    <w:rsid w:val="00687364"/>
    <w:rsid w:val="00692F36"/>
    <w:rsid w:val="006931BA"/>
    <w:rsid w:val="00694B44"/>
    <w:rsid w:val="00695078"/>
    <w:rsid w:val="00695EAE"/>
    <w:rsid w:val="006962C9"/>
    <w:rsid w:val="00696732"/>
    <w:rsid w:val="00696BDD"/>
    <w:rsid w:val="00697388"/>
    <w:rsid w:val="006979A2"/>
    <w:rsid w:val="00697FB3"/>
    <w:rsid w:val="006A0304"/>
    <w:rsid w:val="006A3138"/>
    <w:rsid w:val="006A47DA"/>
    <w:rsid w:val="006B07B1"/>
    <w:rsid w:val="006B2BF6"/>
    <w:rsid w:val="006B65B9"/>
    <w:rsid w:val="006B7D72"/>
    <w:rsid w:val="006C2C7D"/>
    <w:rsid w:val="006C2FB0"/>
    <w:rsid w:val="006C34A8"/>
    <w:rsid w:val="006C51C5"/>
    <w:rsid w:val="006C5EEE"/>
    <w:rsid w:val="006C6636"/>
    <w:rsid w:val="006C7B6E"/>
    <w:rsid w:val="006D1216"/>
    <w:rsid w:val="006D2630"/>
    <w:rsid w:val="006D2DD5"/>
    <w:rsid w:val="006D415C"/>
    <w:rsid w:val="006D65E1"/>
    <w:rsid w:val="006D6F7B"/>
    <w:rsid w:val="006D75D6"/>
    <w:rsid w:val="006E0037"/>
    <w:rsid w:val="006E12BC"/>
    <w:rsid w:val="006E152E"/>
    <w:rsid w:val="006E1A3C"/>
    <w:rsid w:val="006E1B01"/>
    <w:rsid w:val="006E5FA3"/>
    <w:rsid w:val="006F03F5"/>
    <w:rsid w:val="006F0A39"/>
    <w:rsid w:val="006F0E84"/>
    <w:rsid w:val="006F13A7"/>
    <w:rsid w:val="006F1C68"/>
    <w:rsid w:val="006F3F4F"/>
    <w:rsid w:val="006F3FF9"/>
    <w:rsid w:val="006F4949"/>
    <w:rsid w:val="006F5392"/>
    <w:rsid w:val="006F5BE0"/>
    <w:rsid w:val="006F6D63"/>
    <w:rsid w:val="006F6F8B"/>
    <w:rsid w:val="006F798A"/>
    <w:rsid w:val="006F7E05"/>
    <w:rsid w:val="00701E24"/>
    <w:rsid w:val="00705130"/>
    <w:rsid w:val="007056F8"/>
    <w:rsid w:val="00705878"/>
    <w:rsid w:val="00707F3A"/>
    <w:rsid w:val="00711317"/>
    <w:rsid w:val="007126D6"/>
    <w:rsid w:val="007129BE"/>
    <w:rsid w:val="00712C6E"/>
    <w:rsid w:val="00713028"/>
    <w:rsid w:val="007134D4"/>
    <w:rsid w:val="00713FA6"/>
    <w:rsid w:val="0071471B"/>
    <w:rsid w:val="007149C3"/>
    <w:rsid w:val="00715FAA"/>
    <w:rsid w:val="007168CB"/>
    <w:rsid w:val="00717193"/>
    <w:rsid w:val="007173F8"/>
    <w:rsid w:val="00720AEC"/>
    <w:rsid w:val="00724892"/>
    <w:rsid w:val="00726ED4"/>
    <w:rsid w:val="00727266"/>
    <w:rsid w:val="00727F42"/>
    <w:rsid w:val="0073020D"/>
    <w:rsid w:val="0073299B"/>
    <w:rsid w:val="00732F29"/>
    <w:rsid w:val="0073371C"/>
    <w:rsid w:val="00733956"/>
    <w:rsid w:val="007339EA"/>
    <w:rsid w:val="00733B3D"/>
    <w:rsid w:val="00735BBD"/>
    <w:rsid w:val="0073646D"/>
    <w:rsid w:val="00736A8E"/>
    <w:rsid w:val="00741CBD"/>
    <w:rsid w:val="00743351"/>
    <w:rsid w:val="00743A0A"/>
    <w:rsid w:val="0074423E"/>
    <w:rsid w:val="00750518"/>
    <w:rsid w:val="007519C5"/>
    <w:rsid w:val="00751C8F"/>
    <w:rsid w:val="00752D35"/>
    <w:rsid w:val="0075329F"/>
    <w:rsid w:val="00753B62"/>
    <w:rsid w:val="00753F7A"/>
    <w:rsid w:val="007557C0"/>
    <w:rsid w:val="0075649D"/>
    <w:rsid w:val="00757205"/>
    <w:rsid w:val="0076047A"/>
    <w:rsid w:val="00760855"/>
    <w:rsid w:val="007608C0"/>
    <w:rsid w:val="007630D7"/>
    <w:rsid w:val="00763F3E"/>
    <w:rsid w:val="00767B4F"/>
    <w:rsid w:val="00770C04"/>
    <w:rsid w:val="00770EB3"/>
    <w:rsid w:val="00771319"/>
    <w:rsid w:val="00772891"/>
    <w:rsid w:val="00772E49"/>
    <w:rsid w:val="00781784"/>
    <w:rsid w:val="00781C0C"/>
    <w:rsid w:val="00782ED7"/>
    <w:rsid w:val="0078567A"/>
    <w:rsid w:val="00785A30"/>
    <w:rsid w:val="007865C2"/>
    <w:rsid w:val="00786DEC"/>
    <w:rsid w:val="00787C7D"/>
    <w:rsid w:val="0079087E"/>
    <w:rsid w:val="00791529"/>
    <w:rsid w:val="00792D34"/>
    <w:rsid w:val="007932C9"/>
    <w:rsid w:val="0079450E"/>
    <w:rsid w:val="00794E3D"/>
    <w:rsid w:val="00796F7F"/>
    <w:rsid w:val="00797488"/>
    <w:rsid w:val="00797C05"/>
    <w:rsid w:val="007A1049"/>
    <w:rsid w:val="007A19DB"/>
    <w:rsid w:val="007A1C72"/>
    <w:rsid w:val="007A23EA"/>
    <w:rsid w:val="007A317A"/>
    <w:rsid w:val="007A3472"/>
    <w:rsid w:val="007A3704"/>
    <w:rsid w:val="007A4AE9"/>
    <w:rsid w:val="007A5211"/>
    <w:rsid w:val="007A52D5"/>
    <w:rsid w:val="007A621B"/>
    <w:rsid w:val="007A68EF"/>
    <w:rsid w:val="007A6BE5"/>
    <w:rsid w:val="007B0AD1"/>
    <w:rsid w:val="007B3892"/>
    <w:rsid w:val="007B5224"/>
    <w:rsid w:val="007B53E8"/>
    <w:rsid w:val="007B76BF"/>
    <w:rsid w:val="007B7D99"/>
    <w:rsid w:val="007B7FFA"/>
    <w:rsid w:val="007C38D5"/>
    <w:rsid w:val="007C41F9"/>
    <w:rsid w:val="007C6502"/>
    <w:rsid w:val="007C68FF"/>
    <w:rsid w:val="007C6D81"/>
    <w:rsid w:val="007D0C7D"/>
    <w:rsid w:val="007D0EE1"/>
    <w:rsid w:val="007D2663"/>
    <w:rsid w:val="007D2D7F"/>
    <w:rsid w:val="007D34B9"/>
    <w:rsid w:val="007D359D"/>
    <w:rsid w:val="007D360E"/>
    <w:rsid w:val="007D475E"/>
    <w:rsid w:val="007D6707"/>
    <w:rsid w:val="007D771E"/>
    <w:rsid w:val="007D7991"/>
    <w:rsid w:val="007E2937"/>
    <w:rsid w:val="007E54A7"/>
    <w:rsid w:val="007E5AC2"/>
    <w:rsid w:val="007E60C4"/>
    <w:rsid w:val="007E6CF4"/>
    <w:rsid w:val="007E74B0"/>
    <w:rsid w:val="007F3F99"/>
    <w:rsid w:val="007F616A"/>
    <w:rsid w:val="007F7589"/>
    <w:rsid w:val="0080183A"/>
    <w:rsid w:val="00801D70"/>
    <w:rsid w:val="00802327"/>
    <w:rsid w:val="00804DFE"/>
    <w:rsid w:val="00805CFB"/>
    <w:rsid w:val="00806397"/>
    <w:rsid w:val="0080739E"/>
    <w:rsid w:val="00807CC4"/>
    <w:rsid w:val="008107EE"/>
    <w:rsid w:val="00811146"/>
    <w:rsid w:val="0081116E"/>
    <w:rsid w:val="0081269E"/>
    <w:rsid w:val="00815A9F"/>
    <w:rsid w:val="00815B65"/>
    <w:rsid w:val="008162D8"/>
    <w:rsid w:val="00816947"/>
    <w:rsid w:val="00820D69"/>
    <w:rsid w:val="00821A32"/>
    <w:rsid w:val="00821E42"/>
    <w:rsid w:val="008238A5"/>
    <w:rsid w:val="00824253"/>
    <w:rsid w:val="00825B40"/>
    <w:rsid w:val="008267D0"/>
    <w:rsid w:val="00827FDE"/>
    <w:rsid w:val="0083047B"/>
    <w:rsid w:val="00834236"/>
    <w:rsid w:val="00834C23"/>
    <w:rsid w:val="00834E59"/>
    <w:rsid w:val="00835A20"/>
    <w:rsid w:val="00835D36"/>
    <w:rsid w:val="008361CE"/>
    <w:rsid w:val="0083657E"/>
    <w:rsid w:val="00841126"/>
    <w:rsid w:val="00843355"/>
    <w:rsid w:val="00843BCD"/>
    <w:rsid w:val="00844E28"/>
    <w:rsid w:val="00853B6A"/>
    <w:rsid w:val="00854979"/>
    <w:rsid w:val="008550F8"/>
    <w:rsid w:val="00860625"/>
    <w:rsid w:val="00862A3D"/>
    <w:rsid w:val="008641EA"/>
    <w:rsid w:val="00864C11"/>
    <w:rsid w:val="00866B70"/>
    <w:rsid w:val="008671CF"/>
    <w:rsid w:val="00867600"/>
    <w:rsid w:val="00867C4C"/>
    <w:rsid w:val="00870F16"/>
    <w:rsid w:val="00872C74"/>
    <w:rsid w:val="00873049"/>
    <w:rsid w:val="008739C8"/>
    <w:rsid w:val="00876B6F"/>
    <w:rsid w:val="00876E57"/>
    <w:rsid w:val="00877455"/>
    <w:rsid w:val="00881EA2"/>
    <w:rsid w:val="0088263A"/>
    <w:rsid w:val="00883284"/>
    <w:rsid w:val="008858B1"/>
    <w:rsid w:val="00887A6B"/>
    <w:rsid w:val="008900D2"/>
    <w:rsid w:val="00893AD3"/>
    <w:rsid w:val="0089463C"/>
    <w:rsid w:val="0089494B"/>
    <w:rsid w:val="00894DC0"/>
    <w:rsid w:val="00894EFD"/>
    <w:rsid w:val="0089533D"/>
    <w:rsid w:val="00896608"/>
    <w:rsid w:val="0089664F"/>
    <w:rsid w:val="00897116"/>
    <w:rsid w:val="008971A3"/>
    <w:rsid w:val="008A1A8B"/>
    <w:rsid w:val="008A2710"/>
    <w:rsid w:val="008A27D6"/>
    <w:rsid w:val="008A2C6C"/>
    <w:rsid w:val="008A4157"/>
    <w:rsid w:val="008A56DF"/>
    <w:rsid w:val="008A63E0"/>
    <w:rsid w:val="008A663E"/>
    <w:rsid w:val="008A7291"/>
    <w:rsid w:val="008A72B0"/>
    <w:rsid w:val="008B00E3"/>
    <w:rsid w:val="008B1547"/>
    <w:rsid w:val="008B2C80"/>
    <w:rsid w:val="008B3A06"/>
    <w:rsid w:val="008B3FCC"/>
    <w:rsid w:val="008B42E2"/>
    <w:rsid w:val="008B6138"/>
    <w:rsid w:val="008B6594"/>
    <w:rsid w:val="008B70B7"/>
    <w:rsid w:val="008B7103"/>
    <w:rsid w:val="008B7AFB"/>
    <w:rsid w:val="008C0074"/>
    <w:rsid w:val="008C0158"/>
    <w:rsid w:val="008C14C1"/>
    <w:rsid w:val="008C1C2E"/>
    <w:rsid w:val="008C20CF"/>
    <w:rsid w:val="008C2BEE"/>
    <w:rsid w:val="008C31DF"/>
    <w:rsid w:val="008C37F6"/>
    <w:rsid w:val="008C3CFA"/>
    <w:rsid w:val="008C5186"/>
    <w:rsid w:val="008D0CE8"/>
    <w:rsid w:val="008D1C7E"/>
    <w:rsid w:val="008D1F0B"/>
    <w:rsid w:val="008D3386"/>
    <w:rsid w:val="008D50D5"/>
    <w:rsid w:val="008D616A"/>
    <w:rsid w:val="008E06FD"/>
    <w:rsid w:val="008E07E9"/>
    <w:rsid w:val="008E1E9C"/>
    <w:rsid w:val="008E345A"/>
    <w:rsid w:val="008E375E"/>
    <w:rsid w:val="008E39B0"/>
    <w:rsid w:val="008E3A3D"/>
    <w:rsid w:val="008E3BA2"/>
    <w:rsid w:val="008E5B15"/>
    <w:rsid w:val="008E7351"/>
    <w:rsid w:val="008F1A55"/>
    <w:rsid w:val="008F244F"/>
    <w:rsid w:val="008F3BC4"/>
    <w:rsid w:val="008F6DE1"/>
    <w:rsid w:val="008F705E"/>
    <w:rsid w:val="008F75A1"/>
    <w:rsid w:val="00900C50"/>
    <w:rsid w:val="009011C7"/>
    <w:rsid w:val="00901682"/>
    <w:rsid w:val="009035B6"/>
    <w:rsid w:val="00903686"/>
    <w:rsid w:val="009037F6"/>
    <w:rsid w:val="009044E8"/>
    <w:rsid w:val="009050DA"/>
    <w:rsid w:val="009059CE"/>
    <w:rsid w:val="00905B2B"/>
    <w:rsid w:val="0091054D"/>
    <w:rsid w:val="00911550"/>
    <w:rsid w:val="00911F5B"/>
    <w:rsid w:val="009122F2"/>
    <w:rsid w:val="0091393A"/>
    <w:rsid w:val="0091413C"/>
    <w:rsid w:val="00915839"/>
    <w:rsid w:val="00916055"/>
    <w:rsid w:val="0091752C"/>
    <w:rsid w:val="00922298"/>
    <w:rsid w:val="00922651"/>
    <w:rsid w:val="00922BE8"/>
    <w:rsid w:val="00923A75"/>
    <w:rsid w:val="0092403F"/>
    <w:rsid w:val="009272BD"/>
    <w:rsid w:val="009277FA"/>
    <w:rsid w:val="00927B06"/>
    <w:rsid w:val="009319AD"/>
    <w:rsid w:val="00932874"/>
    <w:rsid w:val="00935D4F"/>
    <w:rsid w:val="00936180"/>
    <w:rsid w:val="009369F1"/>
    <w:rsid w:val="00936ACC"/>
    <w:rsid w:val="00936EDA"/>
    <w:rsid w:val="00941270"/>
    <w:rsid w:val="009436DA"/>
    <w:rsid w:val="009441D0"/>
    <w:rsid w:val="00944363"/>
    <w:rsid w:val="00947BA9"/>
    <w:rsid w:val="00950D09"/>
    <w:rsid w:val="00951A41"/>
    <w:rsid w:val="00951A49"/>
    <w:rsid w:val="00951A74"/>
    <w:rsid w:val="00951C03"/>
    <w:rsid w:val="00953D0D"/>
    <w:rsid w:val="00954266"/>
    <w:rsid w:val="00956268"/>
    <w:rsid w:val="0095786A"/>
    <w:rsid w:val="0096077E"/>
    <w:rsid w:val="00961D8C"/>
    <w:rsid w:val="00964A10"/>
    <w:rsid w:val="00967253"/>
    <w:rsid w:val="00967BD4"/>
    <w:rsid w:val="00971584"/>
    <w:rsid w:val="0097270A"/>
    <w:rsid w:val="00972FB3"/>
    <w:rsid w:val="009731FE"/>
    <w:rsid w:val="009742D6"/>
    <w:rsid w:val="00975C5D"/>
    <w:rsid w:val="0097676C"/>
    <w:rsid w:val="00980B93"/>
    <w:rsid w:val="00981649"/>
    <w:rsid w:val="00981DA0"/>
    <w:rsid w:val="009831C6"/>
    <w:rsid w:val="00986839"/>
    <w:rsid w:val="00990589"/>
    <w:rsid w:val="009916D7"/>
    <w:rsid w:val="00991A26"/>
    <w:rsid w:val="00991ABB"/>
    <w:rsid w:val="00991CE8"/>
    <w:rsid w:val="00991E75"/>
    <w:rsid w:val="0099441D"/>
    <w:rsid w:val="009949F5"/>
    <w:rsid w:val="00995429"/>
    <w:rsid w:val="009961DC"/>
    <w:rsid w:val="009963F6"/>
    <w:rsid w:val="00996EE8"/>
    <w:rsid w:val="009973C5"/>
    <w:rsid w:val="009974C1"/>
    <w:rsid w:val="00997F45"/>
    <w:rsid w:val="009A2208"/>
    <w:rsid w:val="009A2334"/>
    <w:rsid w:val="009A31A9"/>
    <w:rsid w:val="009A3EE3"/>
    <w:rsid w:val="009A5B6A"/>
    <w:rsid w:val="009A6D47"/>
    <w:rsid w:val="009A7E7B"/>
    <w:rsid w:val="009B0442"/>
    <w:rsid w:val="009B1C3B"/>
    <w:rsid w:val="009B433C"/>
    <w:rsid w:val="009B45A4"/>
    <w:rsid w:val="009B538E"/>
    <w:rsid w:val="009C0A90"/>
    <w:rsid w:val="009C1334"/>
    <w:rsid w:val="009C1C30"/>
    <w:rsid w:val="009C277A"/>
    <w:rsid w:val="009C3DD7"/>
    <w:rsid w:val="009C4569"/>
    <w:rsid w:val="009C679D"/>
    <w:rsid w:val="009C7DE6"/>
    <w:rsid w:val="009D01DB"/>
    <w:rsid w:val="009D0F4F"/>
    <w:rsid w:val="009D15B1"/>
    <w:rsid w:val="009D26A5"/>
    <w:rsid w:val="009D4605"/>
    <w:rsid w:val="009D4C85"/>
    <w:rsid w:val="009D4E26"/>
    <w:rsid w:val="009D5073"/>
    <w:rsid w:val="009D531F"/>
    <w:rsid w:val="009E0245"/>
    <w:rsid w:val="009E0AD0"/>
    <w:rsid w:val="009E178B"/>
    <w:rsid w:val="009E21EF"/>
    <w:rsid w:val="009E2A09"/>
    <w:rsid w:val="009E3028"/>
    <w:rsid w:val="009E3AFB"/>
    <w:rsid w:val="009E44DE"/>
    <w:rsid w:val="009E5551"/>
    <w:rsid w:val="009E61F9"/>
    <w:rsid w:val="009E665E"/>
    <w:rsid w:val="009E6F4F"/>
    <w:rsid w:val="009F041F"/>
    <w:rsid w:val="009F2D8F"/>
    <w:rsid w:val="009F3A98"/>
    <w:rsid w:val="009F49FC"/>
    <w:rsid w:val="009F4B75"/>
    <w:rsid w:val="009F6AD3"/>
    <w:rsid w:val="009F6BC5"/>
    <w:rsid w:val="009F7408"/>
    <w:rsid w:val="009F78CF"/>
    <w:rsid w:val="00A00093"/>
    <w:rsid w:val="00A00E0E"/>
    <w:rsid w:val="00A00E78"/>
    <w:rsid w:val="00A01DC8"/>
    <w:rsid w:val="00A0286C"/>
    <w:rsid w:val="00A03029"/>
    <w:rsid w:val="00A04114"/>
    <w:rsid w:val="00A051C0"/>
    <w:rsid w:val="00A053D0"/>
    <w:rsid w:val="00A056A5"/>
    <w:rsid w:val="00A059C2"/>
    <w:rsid w:val="00A076C5"/>
    <w:rsid w:val="00A078C4"/>
    <w:rsid w:val="00A07FB6"/>
    <w:rsid w:val="00A10F27"/>
    <w:rsid w:val="00A11D1E"/>
    <w:rsid w:val="00A12442"/>
    <w:rsid w:val="00A14164"/>
    <w:rsid w:val="00A14906"/>
    <w:rsid w:val="00A15A11"/>
    <w:rsid w:val="00A208A0"/>
    <w:rsid w:val="00A21F80"/>
    <w:rsid w:val="00A22B73"/>
    <w:rsid w:val="00A22D51"/>
    <w:rsid w:val="00A23C20"/>
    <w:rsid w:val="00A259DC"/>
    <w:rsid w:val="00A25D6A"/>
    <w:rsid w:val="00A26938"/>
    <w:rsid w:val="00A32B6E"/>
    <w:rsid w:val="00A32C04"/>
    <w:rsid w:val="00A347DD"/>
    <w:rsid w:val="00A34971"/>
    <w:rsid w:val="00A40AFC"/>
    <w:rsid w:val="00A42985"/>
    <w:rsid w:val="00A44AB4"/>
    <w:rsid w:val="00A45598"/>
    <w:rsid w:val="00A46BB3"/>
    <w:rsid w:val="00A47241"/>
    <w:rsid w:val="00A47B1D"/>
    <w:rsid w:val="00A50267"/>
    <w:rsid w:val="00A50B17"/>
    <w:rsid w:val="00A51121"/>
    <w:rsid w:val="00A51690"/>
    <w:rsid w:val="00A51DD8"/>
    <w:rsid w:val="00A5200B"/>
    <w:rsid w:val="00A52D5D"/>
    <w:rsid w:val="00A53E8E"/>
    <w:rsid w:val="00A5454A"/>
    <w:rsid w:val="00A560DC"/>
    <w:rsid w:val="00A56448"/>
    <w:rsid w:val="00A56493"/>
    <w:rsid w:val="00A62E51"/>
    <w:rsid w:val="00A64D5A"/>
    <w:rsid w:val="00A657EE"/>
    <w:rsid w:val="00A65BFF"/>
    <w:rsid w:val="00A662E1"/>
    <w:rsid w:val="00A67310"/>
    <w:rsid w:val="00A67417"/>
    <w:rsid w:val="00A678F9"/>
    <w:rsid w:val="00A701A9"/>
    <w:rsid w:val="00A70971"/>
    <w:rsid w:val="00A70EE6"/>
    <w:rsid w:val="00A741CC"/>
    <w:rsid w:val="00A7610C"/>
    <w:rsid w:val="00A773C9"/>
    <w:rsid w:val="00A804E5"/>
    <w:rsid w:val="00A807A1"/>
    <w:rsid w:val="00A80E9A"/>
    <w:rsid w:val="00A819AA"/>
    <w:rsid w:val="00A821C1"/>
    <w:rsid w:val="00A83051"/>
    <w:rsid w:val="00A83FFF"/>
    <w:rsid w:val="00A849DF"/>
    <w:rsid w:val="00A857E7"/>
    <w:rsid w:val="00A87BA5"/>
    <w:rsid w:val="00A90A3B"/>
    <w:rsid w:val="00A91989"/>
    <w:rsid w:val="00A92299"/>
    <w:rsid w:val="00A9277E"/>
    <w:rsid w:val="00A92B1E"/>
    <w:rsid w:val="00A92B7A"/>
    <w:rsid w:val="00A93D9B"/>
    <w:rsid w:val="00A943F1"/>
    <w:rsid w:val="00A9446C"/>
    <w:rsid w:val="00A95C04"/>
    <w:rsid w:val="00A96CC8"/>
    <w:rsid w:val="00A97824"/>
    <w:rsid w:val="00A97D6E"/>
    <w:rsid w:val="00AA05A0"/>
    <w:rsid w:val="00AA170F"/>
    <w:rsid w:val="00AA2842"/>
    <w:rsid w:val="00AA3BB6"/>
    <w:rsid w:val="00AA5B97"/>
    <w:rsid w:val="00AA62DB"/>
    <w:rsid w:val="00AB09E9"/>
    <w:rsid w:val="00AB1E19"/>
    <w:rsid w:val="00AB2ACA"/>
    <w:rsid w:val="00AB38BF"/>
    <w:rsid w:val="00AB40CA"/>
    <w:rsid w:val="00AB51C6"/>
    <w:rsid w:val="00AB5D86"/>
    <w:rsid w:val="00AB6C11"/>
    <w:rsid w:val="00AB6F2F"/>
    <w:rsid w:val="00AB76A1"/>
    <w:rsid w:val="00AC08E5"/>
    <w:rsid w:val="00AC0ED9"/>
    <w:rsid w:val="00AC1CA5"/>
    <w:rsid w:val="00AC2509"/>
    <w:rsid w:val="00AC4741"/>
    <w:rsid w:val="00AC477C"/>
    <w:rsid w:val="00AC5E4B"/>
    <w:rsid w:val="00AC63A5"/>
    <w:rsid w:val="00AD1053"/>
    <w:rsid w:val="00AD480D"/>
    <w:rsid w:val="00AD4BCD"/>
    <w:rsid w:val="00AD525F"/>
    <w:rsid w:val="00AD6ADA"/>
    <w:rsid w:val="00AD7D07"/>
    <w:rsid w:val="00AE147B"/>
    <w:rsid w:val="00AE1AE2"/>
    <w:rsid w:val="00AE1D63"/>
    <w:rsid w:val="00AE1FB7"/>
    <w:rsid w:val="00AE2349"/>
    <w:rsid w:val="00AE5DA3"/>
    <w:rsid w:val="00AE6BAD"/>
    <w:rsid w:val="00AE7051"/>
    <w:rsid w:val="00AF01F1"/>
    <w:rsid w:val="00AF0D5F"/>
    <w:rsid w:val="00AF29F8"/>
    <w:rsid w:val="00AF2A79"/>
    <w:rsid w:val="00AF3169"/>
    <w:rsid w:val="00AF33FB"/>
    <w:rsid w:val="00AF3701"/>
    <w:rsid w:val="00AF3C75"/>
    <w:rsid w:val="00AF3F6E"/>
    <w:rsid w:val="00AF770E"/>
    <w:rsid w:val="00AF7A2C"/>
    <w:rsid w:val="00AF7A3B"/>
    <w:rsid w:val="00AF7D2D"/>
    <w:rsid w:val="00B00C6C"/>
    <w:rsid w:val="00B01FD5"/>
    <w:rsid w:val="00B02E2A"/>
    <w:rsid w:val="00B03573"/>
    <w:rsid w:val="00B035FD"/>
    <w:rsid w:val="00B04F59"/>
    <w:rsid w:val="00B05F7E"/>
    <w:rsid w:val="00B071FF"/>
    <w:rsid w:val="00B1172C"/>
    <w:rsid w:val="00B12807"/>
    <w:rsid w:val="00B15F58"/>
    <w:rsid w:val="00B2258C"/>
    <w:rsid w:val="00B23BA8"/>
    <w:rsid w:val="00B241FA"/>
    <w:rsid w:val="00B24C84"/>
    <w:rsid w:val="00B250C1"/>
    <w:rsid w:val="00B251F7"/>
    <w:rsid w:val="00B25F97"/>
    <w:rsid w:val="00B261DF"/>
    <w:rsid w:val="00B269DF"/>
    <w:rsid w:val="00B27046"/>
    <w:rsid w:val="00B2758B"/>
    <w:rsid w:val="00B27E8F"/>
    <w:rsid w:val="00B306A4"/>
    <w:rsid w:val="00B308E7"/>
    <w:rsid w:val="00B31DBD"/>
    <w:rsid w:val="00B35125"/>
    <w:rsid w:val="00B35B82"/>
    <w:rsid w:val="00B35E15"/>
    <w:rsid w:val="00B36EED"/>
    <w:rsid w:val="00B37541"/>
    <w:rsid w:val="00B37935"/>
    <w:rsid w:val="00B37BAC"/>
    <w:rsid w:val="00B40AAF"/>
    <w:rsid w:val="00B4322D"/>
    <w:rsid w:val="00B439ED"/>
    <w:rsid w:val="00B45365"/>
    <w:rsid w:val="00B4711C"/>
    <w:rsid w:val="00B4766F"/>
    <w:rsid w:val="00B50D72"/>
    <w:rsid w:val="00B50E14"/>
    <w:rsid w:val="00B51CB4"/>
    <w:rsid w:val="00B5220B"/>
    <w:rsid w:val="00B52D87"/>
    <w:rsid w:val="00B52F68"/>
    <w:rsid w:val="00B548E9"/>
    <w:rsid w:val="00B570A8"/>
    <w:rsid w:val="00B603B1"/>
    <w:rsid w:val="00B609D4"/>
    <w:rsid w:val="00B61315"/>
    <w:rsid w:val="00B617B8"/>
    <w:rsid w:val="00B625BF"/>
    <w:rsid w:val="00B6260B"/>
    <w:rsid w:val="00B633A0"/>
    <w:rsid w:val="00B64B1B"/>
    <w:rsid w:val="00B65747"/>
    <w:rsid w:val="00B67465"/>
    <w:rsid w:val="00B7203F"/>
    <w:rsid w:val="00B722A1"/>
    <w:rsid w:val="00B751F6"/>
    <w:rsid w:val="00B80B9E"/>
    <w:rsid w:val="00B815A1"/>
    <w:rsid w:val="00B81FDC"/>
    <w:rsid w:val="00B830BE"/>
    <w:rsid w:val="00B83A58"/>
    <w:rsid w:val="00B87928"/>
    <w:rsid w:val="00B9067B"/>
    <w:rsid w:val="00B9123C"/>
    <w:rsid w:val="00B9302C"/>
    <w:rsid w:val="00B940A8"/>
    <w:rsid w:val="00B94772"/>
    <w:rsid w:val="00B94B8E"/>
    <w:rsid w:val="00B951FF"/>
    <w:rsid w:val="00B95946"/>
    <w:rsid w:val="00B9634E"/>
    <w:rsid w:val="00B97DEA"/>
    <w:rsid w:val="00BA0522"/>
    <w:rsid w:val="00BA0BBB"/>
    <w:rsid w:val="00BA1478"/>
    <w:rsid w:val="00BA19B2"/>
    <w:rsid w:val="00BA1E1A"/>
    <w:rsid w:val="00BA35A5"/>
    <w:rsid w:val="00BA3D38"/>
    <w:rsid w:val="00BA4590"/>
    <w:rsid w:val="00BA599B"/>
    <w:rsid w:val="00BA5DDF"/>
    <w:rsid w:val="00BA65A4"/>
    <w:rsid w:val="00BA6D2D"/>
    <w:rsid w:val="00BA7EE7"/>
    <w:rsid w:val="00BB0DC3"/>
    <w:rsid w:val="00BB3EB2"/>
    <w:rsid w:val="00BB4794"/>
    <w:rsid w:val="00BB530E"/>
    <w:rsid w:val="00BB7236"/>
    <w:rsid w:val="00BB7271"/>
    <w:rsid w:val="00BC0829"/>
    <w:rsid w:val="00BC2023"/>
    <w:rsid w:val="00BC24CE"/>
    <w:rsid w:val="00BC3391"/>
    <w:rsid w:val="00BC36A0"/>
    <w:rsid w:val="00BC5BE0"/>
    <w:rsid w:val="00BC5DE1"/>
    <w:rsid w:val="00BC731C"/>
    <w:rsid w:val="00BD2D91"/>
    <w:rsid w:val="00BD41BE"/>
    <w:rsid w:val="00BD5F37"/>
    <w:rsid w:val="00BD727C"/>
    <w:rsid w:val="00BD7447"/>
    <w:rsid w:val="00BD751E"/>
    <w:rsid w:val="00BD7DC8"/>
    <w:rsid w:val="00BE4C5B"/>
    <w:rsid w:val="00BE56E1"/>
    <w:rsid w:val="00BF3A27"/>
    <w:rsid w:val="00BF3B03"/>
    <w:rsid w:val="00BF3CA6"/>
    <w:rsid w:val="00C00103"/>
    <w:rsid w:val="00C005D4"/>
    <w:rsid w:val="00C01D8E"/>
    <w:rsid w:val="00C02BB4"/>
    <w:rsid w:val="00C0369D"/>
    <w:rsid w:val="00C03998"/>
    <w:rsid w:val="00C075DD"/>
    <w:rsid w:val="00C07D76"/>
    <w:rsid w:val="00C07FF0"/>
    <w:rsid w:val="00C10C9B"/>
    <w:rsid w:val="00C11697"/>
    <w:rsid w:val="00C130F8"/>
    <w:rsid w:val="00C14FA3"/>
    <w:rsid w:val="00C1601C"/>
    <w:rsid w:val="00C2466A"/>
    <w:rsid w:val="00C24813"/>
    <w:rsid w:val="00C25552"/>
    <w:rsid w:val="00C27508"/>
    <w:rsid w:val="00C2755B"/>
    <w:rsid w:val="00C30EA5"/>
    <w:rsid w:val="00C311CD"/>
    <w:rsid w:val="00C31DD0"/>
    <w:rsid w:val="00C321CC"/>
    <w:rsid w:val="00C32AB7"/>
    <w:rsid w:val="00C3316E"/>
    <w:rsid w:val="00C33D99"/>
    <w:rsid w:val="00C34CA9"/>
    <w:rsid w:val="00C35A02"/>
    <w:rsid w:val="00C35AC2"/>
    <w:rsid w:val="00C365DC"/>
    <w:rsid w:val="00C36CCD"/>
    <w:rsid w:val="00C372C3"/>
    <w:rsid w:val="00C42C33"/>
    <w:rsid w:val="00C43168"/>
    <w:rsid w:val="00C4520B"/>
    <w:rsid w:val="00C45C91"/>
    <w:rsid w:val="00C46424"/>
    <w:rsid w:val="00C46C7E"/>
    <w:rsid w:val="00C5109C"/>
    <w:rsid w:val="00C52A21"/>
    <w:rsid w:val="00C537D2"/>
    <w:rsid w:val="00C540FF"/>
    <w:rsid w:val="00C54142"/>
    <w:rsid w:val="00C57AF2"/>
    <w:rsid w:val="00C626EA"/>
    <w:rsid w:val="00C62F8F"/>
    <w:rsid w:val="00C62FD5"/>
    <w:rsid w:val="00C631AC"/>
    <w:rsid w:val="00C63607"/>
    <w:rsid w:val="00C63F16"/>
    <w:rsid w:val="00C6423C"/>
    <w:rsid w:val="00C6600E"/>
    <w:rsid w:val="00C661A9"/>
    <w:rsid w:val="00C67C31"/>
    <w:rsid w:val="00C723A7"/>
    <w:rsid w:val="00C72B2D"/>
    <w:rsid w:val="00C74FD1"/>
    <w:rsid w:val="00C75FD7"/>
    <w:rsid w:val="00C81361"/>
    <w:rsid w:val="00C8171C"/>
    <w:rsid w:val="00C81AA1"/>
    <w:rsid w:val="00C83BE1"/>
    <w:rsid w:val="00C84B6D"/>
    <w:rsid w:val="00C90200"/>
    <w:rsid w:val="00C93941"/>
    <w:rsid w:val="00C94657"/>
    <w:rsid w:val="00C95942"/>
    <w:rsid w:val="00C973CE"/>
    <w:rsid w:val="00C97C12"/>
    <w:rsid w:val="00CA4115"/>
    <w:rsid w:val="00CA46B6"/>
    <w:rsid w:val="00CA6C51"/>
    <w:rsid w:val="00CA7CEF"/>
    <w:rsid w:val="00CA7F80"/>
    <w:rsid w:val="00CB0C46"/>
    <w:rsid w:val="00CB0E08"/>
    <w:rsid w:val="00CB1FDB"/>
    <w:rsid w:val="00CB4295"/>
    <w:rsid w:val="00CB74D5"/>
    <w:rsid w:val="00CB7C3E"/>
    <w:rsid w:val="00CC0545"/>
    <w:rsid w:val="00CC08D1"/>
    <w:rsid w:val="00CC2308"/>
    <w:rsid w:val="00CC4BFB"/>
    <w:rsid w:val="00CC5198"/>
    <w:rsid w:val="00CC5751"/>
    <w:rsid w:val="00CC5C9D"/>
    <w:rsid w:val="00CC65AC"/>
    <w:rsid w:val="00CC6B7F"/>
    <w:rsid w:val="00CC7141"/>
    <w:rsid w:val="00CC7E6F"/>
    <w:rsid w:val="00CD132D"/>
    <w:rsid w:val="00CD337C"/>
    <w:rsid w:val="00CD386F"/>
    <w:rsid w:val="00CD3BBC"/>
    <w:rsid w:val="00CD548E"/>
    <w:rsid w:val="00CD6B5A"/>
    <w:rsid w:val="00CD7546"/>
    <w:rsid w:val="00CE151B"/>
    <w:rsid w:val="00CE15FD"/>
    <w:rsid w:val="00CE23FF"/>
    <w:rsid w:val="00CE32BC"/>
    <w:rsid w:val="00CE4E12"/>
    <w:rsid w:val="00CE5959"/>
    <w:rsid w:val="00CE5A51"/>
    <w:rsid w:val="00CE5B99"/>
    <w:rsid w:val="00CE6CA8"/>
    <w:rsid w:val="00CF0F13"/>
    <w:rsid w:val="00CF34BF"/>
    <w:rsid w:val="00CF3AFA"/>
    <w:rsid w:val="00CF46F6"/>
    <w:rsid w:val="00CF48FB"/>
    <w:rsid w:val="00D00E17"/>
    <w:rsid w:val="00D0125A"/>
    <w:rsid w:val="00D012AF"/>
    <w:rsid w:val="00D022B2"/>
    <w:rsid w:val="00D024E4"/>
    <w:rsid w:val="00D03C84"/>
    <w:rsid w:val="00D0405C"/>
    <w:rsid w:val="00D04C54"/>
    <w:rsid w:val="00D052BA"/>
    <w:rsid w:val="00D05E95"/>
    <w:rsid w:val="00D06D6E"/>
    <w:rsid w:val="00D07524"/>
    <w:rsid w:val="00D103B8"/>
    <w:rsid w:val="00D11A52"/>
    <w:rsid w:val="00D143AE"/>
    <w:rsid w:val="00D14A15"/>
    <w:rsid w:val="00D173A1"/>
    <w:rsid w:val="00D2087E"/>
    <w:rsid w:val="00D21AAF"/>
    <w:rsid w:val="00D22011"/>
    <w:rsid w:val="00D23385"/>
    <w:rsid w:val="00D24039"/>
    <w:rsid w:val="00D24D70"/>
    <w:rsid w:val="00D26357"/>
    <w:rsid w:val="00D26F0C"/>
    <w:rsid w:val="00D31132"/>
    <w:rsid w:val="00D32152"/>
    <w:rsid w:val="00D33B38"/>
    <w:rsid w:val="00D33E84"/>
    <w:rsid w:val="00D36A12"/>
    <w:rsid w:val="00D40A8F"/>
    <w:rsid w:val="00D43EE3"/>
    <w:rsid w:val="00D445A9"/>
    <w:rsid w:val="00D45AE5"/>
    <w:rsid w:val="00D47276"/>
    <w:rsid w:val="00D476BF"/>
    <w:rsid w:val="00D4784E"/>
    <w:rsid w:val="00D5066D"/>
    <w:rsid w:val="00D52035"/>
    <w:rsid w:val="00D52E3F"/>
    <w:rsid w:val="00D53670"/>
    <w:rsid w:val="00D54012"/>
    <w:rsid w:val="00D544D0"/>
    <w:rsid w:val="00D552E6"/>
    <w:rsid w:val="00D564CC"/>
    <w:rsid w:val="00D6068C"/>
    <w:rsid w:val="00D60F30"/>
    <w:rsid w:val="00D618B9"/>
    <w:rsid w:val="00D62B65"/>
    <w:rsid w:val="00D63236"/>
    <w:rsid w:val="00D63785"/>
    <w:rsid w:val="00D63B59"/>
    <w:rsid w:val="00D63ECF"/>
    <w:rsid w:val="00D65C17"/>
    <w:rsid w:val="00D705B1"/>
    <w:rsid w:val="00D707C9"/>
    <w:rsid w:val="00D715BC"/>
    <w:rsid w:val="00D72619"/>
    <w:rsid w:val="00D7378F"/>
    <w:rsid w:val="00D75917"/>
    <w:rsid w:val="00D805B1"/>
    <w:rsid w:val="00D809D5"/>
    <w:rsid w:val="00D80CEB"/>
    <w:rsid w:val="00D81A58"/>
    <w:rsid w:val="00D82A9D"/>
    <w:rsid w:val="00D830E9"/>
    <w:rsid w:val="00D83C4D"/>
    <w:rsid w:val="00D84035"/>
    <w:rsid w:val="00D854CB"/>
    <w:rsid w:val="00D85721"/>
    <w:rsid w:val="00D8621D"/>
    <w:rsid w:val="00D87FA1"/>
    <w:rsid w:val="00D90033"/>
    <w:rsid w:val="00D90765"/>
    <w:rsid w:val="00D9081E"/>
    <w:rsid w:val="00D91086"/>
    <w:rsid w:val="00D91381"/>
    <w:rsid w:val="00D91663"/>
    <w:rsid w:val="00D92ECB"/>
    <w:rsid w:val="00D92FEF"/>
    <w:rsid w:val="00D936B3"/>
    <w:rsid w:val="00D942E8"/>
    <w:rsid w:val="00D9581D"/>
    <w:rsid w:val="00D95D0D"/>
    <w:rsid w:val="00DA0463"/>
    <w:rsid w:val="00DA0575"/>
    <w:rsid w:val="00DA0806"/>
    <w:rsid w:val="00DA281C"/>
    <w:rsid w:val="00DA4F2B"/>
    <w:rsid w:val="00DA5075"/>
    <w:rsid w:val="00DA537E"/>
    <w:rsid w:val="00DA61F4"/>
    <w:rsid w:val="00DA6257"/>
    <w:rsid w:val="00DA71B3"/>
    <w:rsid w:val="00DA7E67"/>
    <w:rsid w:val="00DB4620"/>
    <w:rsid w:val="00DB468D"/>
    <w:rsid w:val="00DB46AF"/>
    <w:rsid w:val="00DB5284"/>
    <w:rsid w:val="00DB64A4"/>
    <w:rsid w:val="00DB6749"/>
    <w:rsid w:val="00DB6A4F"/>
    <w:rsid w:val="00DC05C7"/>
    <w:rsid w:val="00DC06AB"/>
    <w:rsid w:val="00DC338F"/>
    <w:rsid w:val="00DC33CE"/>
    <w:rsid w:val="00DC34ED"/>
    <w:rsid w:val="00DC4730"/>
    <w:rsid w:val="00DC5A41"/>
    <w:rsid w:val="00DD07A8"/>
    <w:rsid w:val="00DD4CC8"/>
    <w:rsid w:val="00DD7457"/>
    <w:rsid w:val="00DD7929"/>
    <w:rsid w:val="00DE055D"/>
    <w:rsid w:val="00DE086C"/>
    <w:rsid w:val="00DE126F"/>
    <w:rsid w:val="00DE263D"/>
    <w:rsid w:val="00DE3F25"/>
    <w:rsid w:val="00DE48D3"/>
    <w:rsid w:val="00DE4954"/>
    <w:rsid w:val="00DE5204"/>
    <w:rsid w:val="00DE5B9A"/>
    <w:rsid w:val="00DE5BF0"/>
    <w:rsid w:val="00DE695C"/>
    <w:rsid w:val="00DE72B4"/>
    <w:rsid w:val="00DF044E"/>
    <w:rsid w:val="00DF09A7"/>
    <w:rsid w:val="00DF3543"/>
    <w:rsid w:val="00DF594C"/>
    <w:rsid w:val="00DF6611"/>
    <w:rsid w:val="00DF68C3"/>
    <w:rsid w:val="00E0096A"/>
    <w:rsid w:val="00E00CA7"/>
    <w:rsid w:val="00E03059"/>
    <w:rsid w:val="00E033E2"/>
    <w:rsid w:val="00E035E1"/>
    <w:rsid w:val="00E03BB8"/>
    <w:rsid w:val="00E03E21"/>
    <w:rsid w:val="00E05E95"/>
    <w:rsid w:val="00E064A3"/>
    <w:rsid w:val="00E067DB"/>
    <w:rsid w:val="00E068D6"/>
    <w:rsid w:val="00E070B8"/>
    <w:rsid w:val="00E07797"/>
    <w:rsid w:val="00E10BBE"/>
    <w:rsid w:val="00E11439"/>
    <w:rsid w:val="00E11702"/>
    <w:rsid w:val="00E1493E"/>
    <w:rsid w:val="00E14C3F"/>
    <w:rsid w:val="00E154AC"/>
    <w:rsid w:val="00E17236"/>
    <w:rsid w:val="00E17BFE"/>
    <w:rsid w:val="00E22CA0"/>
    <w:rsid w:val="00E23C36"/>
    <w:rsid w:val="00E24227"/>
    <w:rsid w:val="00E252DD"/>
    <w:rsid w:val="00E25E74"/>
    <w:rsid w:val="00E25F27"/>
    <w:rsid w:val="00E26EA4"/>
    <w:rsid w:val="00E27E85"/>
    <w:rsid w:val="00E3034D"/>
    <w:rsid w:val="00E320C6"/>
    <w:rsid w:val="00E326E3"/>
    <w:rsid w:val="00E333C3"/>
    <w:rsid w:val="00E33EB7"/>
    <w:rsid w:val="00E3622D"/>
    <w:rsid w:val="00E37A29"/>
    <w:rsid w:val="00E40D38"/>
    <w:rsid w:val="00E4167E"/>
    <w:rsid w:val="00E423EC"/>
    <w:rsid w:val="00E43C34"/>
    <w:rsid w:val="00E44A58"/>
    <w:rsid w:val="00E44E45"/>
    <w:rsid w:val="00E45E7C"/>
    <w:rsid w:val="00E473CE"/>
    <w:rsid w:val="00E47901"/>
    <w:rsid w:val="00E47A04"/>
    <w:rsid w:val="00E518CF"/>
    <w:rsid w:val="00E53A31"/>
    <w:rsid w:val="00E5455E"/>
    <w:rsid w:val="00E55170"/>
    <w:rsid w:val="00E55DE5"/>
    <w:rsid w:val="00E55EF3"/>
    <w:rsid w:val="00E56499"/>
    <w:rsid w:val="00E5718D"/>
    <w:rsid w:val="00E5775D"/>
    <w:rsid w:val="00E600F1"/>
    <w:rsid w:val="00E60F55"/>
    <w:rsid w:val="00E63D91"/>
    <w:rsid w:val="00E643E0"/>
    <w:rsid w:val="00E652F6"/>
    <w:rsid w:val="00E67801"/>
    <w:rsid w:val="00E70A68"/>
    <w:rsid w:val="00E70CA7"/>
    <w:rsid w:val="00E71F96"/>
    <w:rsid w:val="00E7328D"/>
    <w:rsid w:val="00E747F8"/>
    <w:rsid w:val="00E74C41"/>
    <w:rsid w:val="00E779EC"/>
    <w:rsid w:val="00E80070"/>
    <w:rsid w:val="00E80349"/>
    <w:rsid w:val="00E8110A"/>
    <w:rsid w:val="00E82405"/>
    <w:rsid w:val="00E8402E"/>
    <w:rsid w:val="00E9042D"/>
    <w:rsid w:val="00E914F7"/>
    <w:rsid w:val="00E92610"/>
    <w:rsid w:val="00E93219"/>
    <w:rsid w:val="00E933E1"/>
    <w:rsid w:val="00E94F0F"/>
    <w:rsid w:val="00E95AFF"/>
    <w:rsid w:val="00E95F74"/>
    <w:rsid w:val="00EA0044"/>
    <w:rsid w:val="00EA0788"/>
    <w:rsid w:val="00EA0B2C"/>
    <w:rsid w:val="00EA1692"/>
    <w:rsid w:val="00EA1D51"/>
    <w:rsid w:val="00EA2AB2"/>
    <w:rsid w:val="00EA325D"/>
    <w:rsid w:val="00EA3B62"/>
    <w:rsid w:val="00EA6508"/>
    <w:rsid w:val="00EA6BD3"/>
    <w:rsid w:val="00EA6E4D"/>
    <w:rsid w:val="00EA7DFC"/>
    <w:rsid w:val="00EB01C5"/>
    <w:rsid w:val="00EB27AF"/>
    <w:rsid w:val="00EB3E49"/>
    <w:rsid w:val="00EB4967"/>
    <w:rsid w:val="00EB57E8"/>
    <w:rsid w:val="00EB77B7"/>
    <w:rsid w:val="00EC1C73"/>
    <w:rsid w:val="00EC1E02"/>
    <w:rsid w:val="00EC23B4"/>
    <w:rsid w:val="00EC2B8E"/>
    <w:rsid w:val="00EC4283"/>
    <w:rsid w:val="00EC44F4"/>
    <w:rsid w:val="00EC66E3"/>
    <w:rsid w:val="00EC729B"/>
    <w:rsid w:val="00EC73B2"/>
    <w:rsid w:val="00ED05AA"/>
    <w:rsid w:val="00ED06FA"/>
    <w:rsid w:val="00ED16D7"/>
    <w:rsid w:val="00ED180D"/>
    <w:rsid w:val="00ED1C6E"/>
    <w:rsid w:val="00ED3FA1"/>
    <w:rsid w:val="00ED4495"/>
    <w:rsid w:val="00ED5F7D"/>
    <w:rsid w:val="00EE077C"/>
    <w:rsid w:val="00EE4BE3"/>
    <w:rsid w:val="00EE54A5"/>
    <w:rsid w:val="00EE6181"/>
    <w:rsid w:val="00EE6645"/>
    <w:rsid w:val="00EE6EC1"/>
    <w:rsid w:val="00EE7BF4"/>
    <w:rsid w:val="00EE7EA4"/>
    <w:rsid w:val="00EF01D8"/>
    <w:rsid w:val="00EF0703"/>
    <w:rsid w:val="00EF0D44"/>
    <w:rsid w:val="00EF12D0"/>
    <w:rsid w:val="00EF1338"/>
    <w:rsid w:val="00EF1AFB"/>
    <w:rsid w:val="00EF2903"/>
    <w:rsid w:val="00EF2B2E"/>
    <w:rsid w:val="00EF3357"/>
    <w:rsid w:val="00EF3FB1"/>
    <w:rsid w:val="00EF4247"/>
    <w:rsid w:val="00EF4BB5"/>
    <w:rsid w:val="00EF50C0"/>
    <w:rsid w:val="00EF5CE7"/>
    <w:rsid w:val="00EF5D98"/>
    <w:rsid w:val="00EF75D3"/>
    <w:rsid w:val="00F01EEE"/>
    <w:rsid w:val="00F0335C"/>
    <w:rsid w:val="00F03855"/>
    <w:rsid w:val="00F12DD5"/>
    <w:rsid w:val="00F13785"/>
    <w:rsid w:val="00F15B2A"/>
    <w:rsid w:val="00F15F2B"/>
    <w:rsid w:val="00F164E0"/>
    <w:rsid w:val="00F21820"/>
    <w:rsid w:val="00F21F8E"/>
    <w:rsid w:val="00F22EF6"/>
    <w:rsid w:val="00F23B75"/>
    <w:rsid w:val="00F26203"/>
    <w:rsid w:val="00F26A12"/>
    <w:rsid w:val="00F26B73"/>
    <w:rsid w:val="00F32C2B"/>
    <w:rsid w:val="00F33F09"/>
    <w:rsid w:val="00F357CD"/>
    <w:rsid w:val="00F405D2"/>
    <w:rsid w:val="00F40A7C"/>
    <w:rsid w:val="00F419F8"/>
    <w:rsid w:val="00F41F07"/>
    <w:rsid w:val="00F42014"/>
    <w:rsid w:val="00F4235C"/>
    <w:rsid w:val="00F42657"/>
    <w:rsid w:val="00F42A74"/>
    <w:rsid w:val="00F4370E"/>
    <w:rsid w:val="00F439DA"/>
    <w:rsid w:val="00F440CE"/>
    <w:rsid w:val="00F44791"/>
    <w:rsid w:val="00F5048F"/>
    <w:rsid w:val="00F50533"/>
    <w:rsid w:val="00F5206B"/>
    <w:rsid w:val="00F56063"/>
    <w:rsid w:val="00F617EC"/>
    <w:rsid w:val="00F62D8B"/>
    <w:rsid w:val="00F64415"/>
    <w:rsid w:val="00F65148"/>
    <w:rsid w:val="00F66A57"/>
    <w:rsid w:val="00F70A17"/>
    <w:rsid w:val="00F70B77"/>
    <w:rsid w:val="00F74F8F"/>
    <w:rsid w:val="00F7574C"/>
    <w:rsid w:val="00F768A8"/>
    <w:rsid w:val="00F76C25"/>
    <w:rsid w:val="00F77E62"/>
    <w:rsid w:val="00F80229"/>
    <w:rsid w:val="00F8109E"/>
    <w:rsid w:val="00F817E7"/>
    <w:rsid w:val="00F81A7A"/>
    <w:rsid w:val="00F81CCA"/>
    <w:rsid w:val="00F81D46"/>
    <w:rsid w:val="00F87085"/>
    <w:rsid w:val="00F87542"/>
    <w:rsid w:val="00F87CE1"/>
    <w:rsid w:val="00F90BFA"/>
    <w:rsid w:val="00F92167"/>
    <w:rsid w:val="00F9357C"/>
    <w:rsid w:val="00F93873"/>
    <w:rsid w:val="00F95A93"/>
    <w:rsid w:val="00F95E9B"/>
    <w:rsid w:val="00F96AA6"/>
    <w:rsid w:val="00F9746B"/>
    <w:rsid w:val="00FA0F18"/>
    <w:rsid w:val="00FA3737"/>
    <w:rsid w:val="00FA39DF"/>
    <w:rsid w:val="00FA466E"/>
    <w:rsid w:val="00FA46FE"/>
    <w:rsid w:val="00FA504C"/>
    <w:rsid w:val="00FA5BF7"/>
    <w:rsid w:val="00FB0295"/>
    <w:rsid w:val="00FB1C9F"/>
    <w:rsid w:val="00FB32F0"/>
    <w:rsid w:val="00FB3987"/>
    <w:rsid w:val="00FB5616"/>
    <w:rsid w:val="00FC01AB"/>
    <w:rsid w:val="00FC0A5C"/>
    <w:rsid w:val="00FC119F"/>
    <w:rsid w:val="00FC12E0"/>
    <w:rsid w:val="00FC3A35"/>
    <w:rsid w:val="00FD2C42"/>
    <w:rsid w:val="00FE1B6A"/>
    <w:rsid w:val="00FE3CA0"/>
    <w:rsid w:val="00FE4C3F"/>
    <w:rsid w:val="00FE62C8"/>
    <w:rsid w:val="00FE6552"/>
    <w:rsid w:val="00FE66F6"/>
    <w:rsid w:val="00FE6F8A"/>
    <w:rsid w:val="00FF075C"/>
    <w:rsid w:val="00FF0C76"/>
    <w:rsid w:val="00FF19CA"/>
    <w:rsid w:val="00FF2602"/>
    <w:rsid w:val="00FF2641"/>
    <w:rsid w:val="00FF2F8E"/>
    <w:rsid w:val="00FF52CF"/>
    <w:rsid w:val="00FF5A2F"/>
    <w:rsid w:val="00FF619D"/>
    <w:rsid w:val="00FF61A7"/>
    <w:rsid w:val="00FF71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1F9"/>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character" w:styleId="Hipervnculo">
    <w:name w:val="Hyperlink"/>
    <w:rsid w:val="0063652C"/>
    <w:rPr>
      <w:color w:val="0000FF"/>
      <w:u w:val="single"/>
    </w:rPr>
  </w:style>
  <w:style w:type="paragraph" w:styleId="Textodeglobo">
    <w:name w:val="Balloon Text"/>
    <w:basedOn w:val="Normal"/>
    <w:link w:val="TextodegloboCar"/>
    <w:rsid w:val="00D80CEB"/>
    <w:rPr>
      <w:rFonts w:ascii="Tahoma" w:hAnsi="Tahoma" w:cs="Tahoma"/>
      <w:sz w:val="16"/>
      <w:szCs w:val="16"/>
    </w:rPr>
  </w:style>
  <w:style w:type="character" w:customStyle="1" w:styleId="TextodegloboCar">
    <w:name w:val="Texto de globo Car"/>
    <w:basedOn w:val="Fuentedeprrafopredeter"/>
    <w:link w:val="Textodeglobo"/>
    <w:rsid w:val="00D80CEB"/>
    <w:rPr>
      <w:rFonts w:ascii="Tahoma" w:hAnsi="Tahoma" w:cs="Tahoma"/>
      <w:sz w:val="16"/>
      <w:szCs w:val="16"/>
      <w:lang w:val="es-ES" w:eastAsia="es-ES"/>
    </w:rPr>
  </w:style>
  <w:style w:type="character" w:customStyle="1" w:styleId="Textoindependiente2Car">
    <w:name w:val="Texto independiente 2 Car"/>
    <w:basedOn w:val="Fuentedeprrafopredeter"/>
    <w:link w:val="Textoindependiente2"/>
    <w:rsid w:val="00AA170F"/>
    <w:rPr>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1F9"/>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character" w:styleId="Hipervnculo">
    <w:name w:val="Hyperlink"/>
    <w:rsid w:val="0063652C"/>
    <w:rPr>
      <w:color w:val="0000FF"/>
      <w:u w:val="single"/>
    </w:rPr>
  </w:style>
  <w:style w:type="paragraph" w:styleId="Textodeglobo">
    <w:name w:val="Balloon Text"/>
    <w:basedOn w:val="Normal"/>
    <w:link w:val="TextodegloboCar"/>
    <w:rsid w:val="00D80CEB"/>
    <w:rPr>
      <w:rFonts w:ascii="Tahoma" w:hAnsi="Tahoma" w:cs="Tahoma"/>
      <w:sz w:val="16"/>
      <w:szCs w:val="16"/>
    </w:rPr>
  </w:style>
  <w:style w:type="character" w:customStyle="1" w:styleId="TextodegloboCar">
    <w:name w:val="Texto de globo Car"/>
    <w:basedOn w:val="Fuentedeprrafopredeter"/>
    <w:link w:val="Textodeglobo"/>
    <w:rsid w:val="00D80CEB"/>
    <w:rPr>
      <w:rFonts w:ascii="Tahoma" w:hAnsi="Tahoma" w:cs="Tahoma"/>
      <w:sz w:val="16"/>
      <w:szCs w:val="16"/>
      <w:lang w:val="es-ES" w:eastAsia="es-ES"/>
    </w:rPr>
  </w:style>
  <w:style w:type="character" w:customStyle="1" w:styleId="Textoindependiente2Car">
    <w:name w:val="Texto independiente 2 Car"/>
    <w:basedOn w:val="Fuentedeprrafopredeter"/>
    <w:link w:val="Textoindependiente2"/>
    <w:rsid w:val="00AA170F"/>
    <w:rPr>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6499">
      <w:bodyDiv w:val="1"/>
      <w:marLeft w:val="0"/>
      <w:marRight w:val="0"/>
      <w:marTop w:val="0"/>
      <w:marBottom w:val="0"/>
      <w:divBdr>
        <w:top w:val="none" w:sz="0" w:space="0" w:color="auto"/>
        <w:left w:val="none" w:sz="0" w:space="0" w:color="auto"/>
        <w:bottom w:val="none" w:sz="0" w:space="0" w:color="auto"/>
        <w:right w:val="none" w:sz="0" w:space="0" w:color="auto"/>
      </w:divBdr>
    </w:div>
    <w:div w:id="558173509">
      <w:bodyDiv w:val="1"/>
      <w:marLeft w:val="0"/>
      <w:marRight w:val="0"/>
      <w:marTop w:val="0"/>
      <w:marBottom w:val="0"/>
      <w:divBdr>
        <w:top w:val="none" w:sz="0" w:space="0" w:color="auto"/>
        <w:left w:val="none" w:sz="0" w:space="0" w:color="auto"/>
        <w:bottom w:val="none" w:sz="0" w:space="0" w:color="auto"/>
        <w:right w:val="none" w:sz="0" w:space="0" w:color="auto"/>
      </w:divBdr>
    </w:div>
    <w:div w:id="585261273">
      <w:bodyDiv w:val="1"/>
      <w:marLeft w:val="0"/>
      <w:marRight w:val="0"/>
      <w:marTop w:val="0"/>
      <w:marBottom w:val="0"/>
      <w:divBdr>
        <w:top w:val="none" w:sz="0" w:space="0" w:color="auto"/>
        <w:left w:val="none" w:sz="0" w:space="0" w:color="auto"/>
        <w:bottom w:val="none" w:sz="0" w:space="0" w:color="auto"/>
        <w:right w:val="none" w:sz="0" w:space="0" w:color="auto"/>
      </w:divBdr>
    </w:div>
    <w:div w:id="626395664">
      <w:bodyDiv w:val="1"/>
      <w:marLeft w:val="0"/>
      <w:marRight w:val="0"/>
      <w:marTop w:val="0"/>
      <w:marBottom w:val="0"/>
      <w:divBdr>
        <w:top w:val="none" w:sz="0" w:space="0" w:color="auto"/>
        <w:left w:val="none" w:sz="0" w:space="0" w:color="auto"/>
        <w:bottom w:val="none" w:sz="0" w:space="0" w:color="auto"/>
        <w:right w:val="none" w:sz="0" w:space="0" w:color="auto"/>
      </w:divBdr>
    </w:div>
    <w:div w:id="696934273">
      <w:bodyDiv w:val="1"/>
      <w:marLeft w:val="0"/>
      <w:marRight w:val="0"/>
      <w:marTop w:val="0"/>
      <w:marBottom w:val="0"/>
      <w:divBdr>
        <w:top w:val="none" w:sz="0" w:space="0" w:color="auto"/>
        <w:left w:val="none" w:sz="0" w:space="0" w:color="auto"/>
        <w:bottom w:val="none" w:sz="0" w:space="0" w:color="auto"/>
        <w:right w:val="none" w:sz="0" w:space="0" w:color="auto"/>
      </w:divBdr>
    </w:div>
    <w:div w:id="824130739">
      <w:bodyDiv w:val="1"/>
      <w:marLeft w:val="0"/>
      <w:marRight w:val="0"/>
      <w:marTop w:val="0"/>
      <w:marBottom w:val="0"/>
      <w:divBdr>
        <w:top w:val="none" w:sz="0" w:space="0" w:color="auto"/>
        <w:left w:val="none" w:sz="0" w:space="0" w:color="auto"/>
        <w:bottom w:val="none" w:sz="0" w:space="0" w:color="auto"/>
        <w:right w:val="none" w:sz="0" w:space="0" w:color="auto"/>
      </w:divBdr>
    </w:div>
    <w:div w:id="1013990616">
      <w:bodyDiv w:val="1"/>
      <w:marLeft w:val="0"/>
      <w:marRight w:val="0"/>
      <w:marTop w:val="0"/>
      <w:marBottom w:val="0"/>
      <w:divBdr>
        <w:top w:val="none" w:sz="0" w:space="0" w:color="auto"/>
        <w:left w:val="none" w:sz="0" w:space="0" w:color="auto"/>
        <w:bottom w:val="none" w:sz="0" w:space="0" w:color="auto"/>
        <w:right w:val="none" w:sz="0" w:space="0" w:color="auto"/>
      </w:divBdr>
    </w:div>
    <w:div w:id="1632436686">
      <w:bodyDiv w:val="1"/>
      <w:marLeft w:val="0"/>
      <w:marRight w:val="0"/>
      <w:marTop w:val="0"/>
      <w:marBottom w:val="0"/>
      <w:divBdr>
        <w:top w:val="none" w:sz="0" w:space="0" w:color="auto"/>
        <w:left w:val="none" w:sz="0" w:space="0" w:color="auto"/>
        <w:bottom w:val="none" w:sz="0" w:space="0" w:color="auto"/>
        <w:right w:val="none" w:sz="0" w:space="0" w:color="auto"/>
      </w:divBdr>
    </w:div>
    <w:div w:id="17732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adb.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B1F0-49AF-49B7-9F1A-DBAF2120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5318</Words>
  <Characters>29497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34746</CharactersWithSpaces>
  <SharedDoc>false</SharedDoc>
  <HLinks>
    <vt:vector size="6" baseType="variant">
      <vt:variant>
        <vt:i4>5570651</vt:i4>
      </vt:variant>
      <vt:variant>
        <vt:i4>0</vt:i4>
      </vt:variant>
      <vt:variant>
        <vt:i4>0</vt:i4>
      </vt:variant>
      <vt:variant>
        <vt:i4>5</vt:i4>
      </vt:variant>
      <vt:variant>
        <vt:lpwstr>http://www.iadb.org/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creator>schavez</dc:creator>
  <cp:lastModifiedBy>Sara Guadalupe Chavez Gonzalez</cp:lastModifiedBy>
  <cp:revision>174</cp:revision>
  <cp:lastPrinted>2015-02-03T18:19:00Z</cp:lastPrinted>
  <dcterms:created xsi:type="dcterms:W3CDTF">2016-01-13T18:14:00Z</dcterms:created>
  <dcterms:modified xsi:type="dcterms:W3CDTF">2016-01-25T17:10:00Z</dcterms:modified>
</cp:coreProperties>
</file>