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796" w:rsidRPr="00F40F74" w:rsidRDefault="009B2B61" w:rsidP="0028518E">
      <w:pPr>
        <w:pStyle w:val="Ttulo"/>
        <w:rPr>
          <w:rFonts w:ascii="Century Gothic" w:hAnsi="Century Gothic"/>
          <w:i/>
          <w:sz w:val="20"/>
          <w:szCs w:val="20"/>
        </w:rPr>
      </w:pPr>
      <w:r w:rsidRPr="00F40F74">
        <w:rPr>
          <w:rFonts w:ascii="Century Gothic" w:hAnsi="Century Gothic"/>
          <w:b w:val="0"/>
          <w:i/>
          <w:noProof/>
          <w:sz w:val="20"/>
          <w:szCs w:val="20"/>
          <w:lang w:val="es-SV" w:eastAsia="es-SV"/>
        </w:rPr>
        <w:drawing>
          <wp:inline distT="0" distB="0" distL="0" distR="0" wp14:anchorId="6548E96F" wp14:editId="393044D4">
            <wp:extent cx="1924050" cy="121920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1219200"/>
                    </a:xfrm>
                    <a:prstGeom prst="rect">
                      <a:avLst/>
                    </a:prstGeom>
                    <a:noFill/>
                    <a:ln>
                      <a:noFill/>
                    </a:ln>
                  </pic:spPr>
                </pic:pic>
              </a:graphicData>
            </a:graphic>
          </wp:inline>
        </w:drawing>
      </w:r>
    </w:p>
    <w:p w:rsidR="0028518E" w:rsidRPr="001D4C58" w:rsidRDefault="005A5428" w:rsidP="0028518E">
      <w:pPr>
        <w:pStyle w:val="Ttulo"/>
        <w:rPr>
          <w:rFonts w:ascii="Century Gothic" w:hAnsi="Century Gothic"/>
          <w:i/>
          <w:sz w:val="16"/>
          <w:szCs w:val="16"/>
        </w:rPr>
      </w:pPr>
      <w:r w:rsidRPr="001D4C58">
        <w:rPr>
          <w:rFonts w:ascii="Century Gothic" w:hAnsi="Century Gothic"/>
          <w:i/>
          <w:sz w:val="16"/>
          <w:szCs w:val="16"/>
        </w:rPr>
        <w:t>Administración Nacional De Acueductos Y Alcantarillados</w:t>
      </w:r>
    </w:p>
    <w:p w:rsidR="0028518E" w:rsidRPr="001D4C58" w:rsidRDefault="005A5428" w:rsidP="0028518E">
      <w:pPr>
        <w:jc w:val="center"/>
        <w:rPr>
          <w:rFonts w:ascii="Century Gothic" w:hAnsi="Century Gothic" w:cs="Arial"/>
          <w:b/>
          <w:i/>
          <w:sz w:val="16"/>
          <w:szCs w:val="16"/>
          <w:lang w:val="es-MX"/>
        </w:rPr>
      </w:pPr>
      <w:r w:rsidRPr="001D4C58">
        <w:rPr>
          <w:rFonts w:ascii="Century Gothic" w:hAnsi="Century Gothic" w:cs="Arial"/>
          <w:b/>
          <w:i/>
          <w:sz w:val="16"/>
          <w:szCs w:val="16"/>
          <w:lang w:val="es-MX"/>
        </w:rPr>
        <w:t>San Salvador, El Salvador, C.A.</w:t>
      </w:r>
    </w:p>
    <w:p w:rsidR="002C45C8" w:rsidRPr="00F40F74" w:rsidRDefault="002C45C8" w:rsidP="00AC5F2A">
      <w:pPr>
        <w:pStyle w:val="Ttulo2"/>
        <w:spacing w:line="240" w:lineRule="auto"/>
        <w:jc w:val="both"/>
        <w:rPr>
          <w:rFonts w:ascii="Century Gothic" w:hAnsi="Century Gothic" w:cs="Arial"/>
          <w:i/>
          <w:sz w:val="20"/>
          <w:szCs w:val="20"/>
        </w:rPr>
      </w:pPr>
    </w:p>
    <w:p w:rsidR="008D159B" w:rsidRPr="00F40F74" w:rsidRDefault="008D159B" w:rsidP="008D159B">
      <w:pPr>
        <w:rPr>
          <w:rFonts w:ascii="Century Gothic" w:hAnsi="Century Gothic" w:cs="Arial"/>
          <w:b/>
          <w:i/>
          <w:sz w:val="20"/>
          <w:szCs w:val="20"/>
          <w:lang w:val="es-MX"/>
        </w:rPr>
      </w:pPr>
    </w:p>
    <w:p w:rsidR="008D159B" w:rsidRPr="00F40F74" w:rsidRDefault="008D159B" w:rsidP="008D159B">
      <w:pPr>
        <w:rPr>
          <w:rFonts w:ascii="Century Gothic" w:hAnsi="Century Gothic" w:cs="Arial"/>
          <w:b/>
          <w:i/>
          <w:sz w:val="20"/>
          <w:szCs w:val="20"/>
          <w:lang w:val="es-MX"/>
        </w:rPr>
      </w:pPr>
      <w:r w:rsidRPr="00F40F74">
        <w:rPr>
          <w:rFonts w:ascii="Century Gothic" w:hAnsi="Century Gothic" w:cs="Arial"/>
          <w:b/>
          <w:i/>
          <w:sz w:val="20"/>
          <w:szCs w:val="20"/>
          <w:lang w:val="es-MX"/>
        </w:rPr>
        <w:t>CONTRATO DE SERVICIO</w:t>
      </w:r>
      <w:r w:rsidR="00DB2BD3" w:rsidRPr="00F40F74">
        <w:rPr>
          <w:rFonts w:ascii="Century Gothic" w:hAnsi="Century Gothic" w:cs="Arial"/>
          <w:b/>
          <w:i/>
          <w:sz w:val="20"/>
          <w:szCs w:val="20"/>
          <w:lang w:val="es-MX"/>
        </w:rPr>
        <w:t xml:space="preserve"> Y SUMINISTRO</w:t>
      </w:r>
      <w:r w:rsidRPr="00F40F74">
        <w:rPr>
          <w:rFonts w:ascii="Century Gothic" w:hAnsi="Century Gothic" w:cs="Arial"/>
          <w:b/>
          <w:i/>
          <w:sz w:val="20"/>
          <w:szCs w:val="20"/>
          <w:lang w:val="es-MX"/>
        </w:rPr>
        <w:t xml:space="preserve"> Nº </w:t>
      </w:r>
      <w:r w:rsidR="00FA0436" w:rsidRPr="00F40F74">
        <w:rPr>
          <w:rFonts w:ascii="Century Gothic" w:hAnsi="Century Gothic" w:cs="Arial"/>
          <w:b/>
          <w:i/>
          <w:sz w:val="20"/>
          <w:szCs w:val="20"/>
          <w:lang w:val="es-MX"/>
        </w:rPr>
        <w:t>01/201</w:t>
      </w:r>
      <w:r w:rsidR="006F7550" w:rsidRPr="00F40F74">
        <w:rPr>
          <w:rFonts w:ascii="Century Gothic" w:hAnsi="Century Gothic" w:cs="Arial"/>
          <w:b/>
          <w:i/>
          <w:sz w:val="20"/>
          <w:szCs w:val="20"/>
          <w:lang w:val="es-MX"/>
        </w:rPr>
        <w:t>6</w:t>
      </w:r>
    </w:p>
    <w:p w:rsidR="008D159B" w:rsidRPr="00F40F74" w:rsidRDefault="008D159B" w:rsidP="008D159B">
      <w:pPr>
        <w:rPr>
          <w:rFonts w:ascii="Century Gothic" w:hAnsi="Century Gothic" w:cs="Arial"/>
          <w:b/>
          <w:i/>
          <w:sz w:val="20"/>
          <w:szCs w:val="20"/>
          <w:lang w:val="es-MX"/>
        </w:rPr>
      </w:pPr>
      <w:r w:rsidRPr="00F40F74">
        <w:rPr>
          <w:rFonts w:ascii="Century Gothic" w:hAnsi="Century Gothic" w:cs="Arial"/>
          <w:b/>
          <w:i/>
          <w:sz w:val="20"/>
          <w:szCs w:val="20"/>
          <w:lang w:val="es-MX"/>
        </w:rPr>
        <w:t>LICITACIÓN PÚBLICA Nº LP-</w:t>
      </w:r>
      <w:r w:rsidR="00FA0436" w:rsidRPr="00F40F74">
        <w:rPr>
          <w:rFonts w:ascii="Century Gothic" w:hAnsi="Century Gothic" w:cs="Arial"/>
          <w:b/>
          <w:i/>
          <w:sz w:val="20"/>
          <w:szCs w:val="20"/>
          <w:lang w:val="es-MX"/>
        </w:rPr>
        <w:t>01/201</w:t>
      </w:r>
      <w:r w:rsidR="00A9782A">
        <w:rPr>
          <w:rFonts w:ascii="Century Gothic" w:hAnsi="Century Gothic" w:cs="Arial"/>
          <w:b/>
          <w:i/>
          <w:sz w:val="20"/>
          <w:szCs w:val="20"/>
          <w:lang w:val="es-MX"/>
        </w:rPr>
        <w:t>6</w:t>
      </w:r>
    </w:p>
    <w:p w:rsidR="008D159B" w:rsidRPr="00F40F74" w:rsidRDefault="008D159B" w:rsidP="008D159B">
      <w:pPr>
        <w:ind w:right="74"/>
        <w:rPr>
          <w:rFonts w:ascii="Century Gothic" w:hAnsi="Century Gothic" w:cs="Arial"/>
          <w:b/>
          <w:i/>
          <w:sz w:val="20"/>
          <w:szCs w:val="20"/>
          <w:lang w:val="es-MX"/>
        </w:rPr>
      </w:pPr>
      <w:r w:rsidRPr="00F40F74">
        <w:rPr>
          <w:rFonts w:ascii="Century Gothic" w:hAnsi="Century Gothic" w:cs="Arial"/>
          <w:b/>
          <w:i/>
          <w:sz w:val="20"/>
          <w:szCs w:val="20"/>
          <w:lang w:val="es-MX"/>
        </w:rPr>
        <w:t xml:space="preserve">ACTA Nº </w:t>
      </w:r>
      <w:r w:rsidR="004D29E5">
        <w:rPr>
          <w:rFonts w:ascii="Century Gothic" w:hAnsi="Century Gothic" w:cs="Arial"/>
          <w:b/>
          <w:i/>
          <w:sz w:val="20"/>
          <w:szCs w:val="20"/>
          <w:lang w:val="es-MX"/>
        </w:rPr>
        <w:t>59</w:t>
      </w:r>
      <w:r w:rsidRPr="00F40F74">
        <w:rPr>
          <w:rFonts w:ascii="Century Gothic" w:hAnsi="Century Gothic" w:cs="Arial"/>
          <w:b/>
          <w:i/>
          <w:sz w:val="20"/>
          <w:szCs w:val="20"/>
          <w:lang w:val="es-MX"/>
        </w:rPr>
        <w:t xml:space="preserve"> ACUERDO Nº </w:t>
      </w:r>
      <w:r w:rsidR="004D29E5">
        <w:rPr>
          <w:rFonts w:ascii="Century Gothic" w:hAnsi="Century Gothic" w:cs="Arial"/>
          <w:b/>
          <w:i/>
          <w:sz w:val="20"/>
          <w:szCs w:val="20"/>
          <w:lang w:val="es-MX"/>
        </w:rPr>
        <w:t>5.2.6</w:t>
      </w:r>
      <w:r w:rsidR="00CF6D12" w:rsidRPr="00F40F74">
        <w:rPr>
          <w:rFonts w:ascii="Century Gothic" w:hAnsi="Century Gothic" w:cs="Arial"/>
          <w:b/>
          <w:i/>
          <w:sz w:val="20"/>
          <w:szCs w:val="20"/>
          <w:lang w:val="es-MX"/>
        </w:rPr>
        <w:t xml:space="preserve"> </w:t>
      </w:r>
      <w:r w:rsidRPr="00F40F74">
        <w:rPr>
          <w:rFonts w:ascii="Century Gothic" w:hAnsi="Century Gothic" w:cs="Arial"/>
          <w:b/>
          <w:i/>
          <w:sz w:val="20"/>
          <w:szCs w:val="20"/>
          <w:lang w:val="es-MX"/>
        </w:rPr>
        <w:t xml:space="preserve">DE FECHA </w:t>
      </w:r>
      <w:r w:rsidR="00E0097B">
        <w:rPr>
          <w:rFonts w:ascii="Century Gothic" w:hAnsi="Century Gothic" w:cs="Arial"/>
          <w:b/>
          <w:i/>
          <w:sz w:val="20"/>
          <w:szCs w:val="20"/>
          <w:lang w:val="es-MX"/>
        </w:rPr>
        <w:t>17 DE DICIEMBRE DE 2015</w:t>
      </w:r>
    </w:p>
    <w:p w:rsidR="008D159B" w:rsidRPr="00F40F74" w:rsidRDefault="008D159B" w:rsidP="008D159B">
      <w:pPr>
        <w:spacing w:line="360" w:lineRule="auto"/>
        <w:ind w:left="-180"/>
        <w:rPr>
          <w:rFonts w:ascii="Century Gothic" w:hAnsi="Century Gothic" w:cs="Arial"/>
          <w:b/>
          <w:i/>
          <w:sz w:val="20"/>
          <w:szCs w:val="20"/>
          <w:lang w:val="es-MX"/>
        </w:rPr>
      </w:pPr>
    </w:p>
    <w:p w:rsidR="005A3BFA" w:rsidRDefault="00BF6564" w:rsidP="008E6A7A">
      <w:pPr>
        <w:spacing w:line="360" w:lineRule="auto"/>
        <w:jc w:val="both"/>
        <w:rPr>
          <w:rFonts w:ascii="Century Gothic" w:hAnsi="Century Gothic" w:cs="Arial"/>
          <w:i/>
          <w:sz w:val="20"/>
          <w:szCs w:val="20"/>
        </w:rPr>
      </w:pPr>
      <w:r w:rsidRPr="00F40F74">
        <w:rPr>
          <w:rFonts w:ascii="Century Gothic" w:hAnsi="Century Gothic" w:cs="Arial"/>
          <w:b/>
          <w:bCs/>
          <w:i/>
          <w:sz w:val="20"/>
          <w:szCs w:val="20"/>
        </w:rPr>
        <w:t xml:space="preserve">Nosotros: MARCO ANTONIO FORTÍN HUEZO, </w:t>
      </w:r>
      <w:r w:rsidRPr="00F40F74">
        <w:rPr>
          <w:rFonts w:ascii="Century Gothic" w:hAnsi="Century Gothic" w:cs="Arial"/>
          <w:i/>
          <w:sz w:val="20"/>
          <w:szCs w:val="20"/>
        </w:rPr>
        <w:t xml:space="preserve">de cincuenta y </w:t>
      </w:r>
      <w:r w:rsidR="00CF6D12" w:rsidRPr="00F40F74">
        <w:rPr>
          <w:rFonts w:ascii="Century Gothic" w:hAnsi="Century Gothic" w:cs="Arial"/>
          <w:i/>
          <w:sz w:val="20"/>
          <w:szCs w:val="20"/>
        </w:rPr>
        <w:t>siete</w:t>
      </w:r>
      <w:r w:rsidRPr="00F40F74">
        <w:rPr>
          <w:rFonts w:ascii="Century Gothic" w:hAnsi="Century Gothic" w:cs="Arial"/>
          <w:i/>
          <w:sz w:val="20"/>
          <w:szCs w:val="20"/>
        </w:rPr>
        <w:t xml:space="preserve"> años de edad, Empresario, de este domicilio, con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F40F74">
        <w:rPr>
          <w:rFonts w:ascii="Century Gothic" w:hAnsi="Century Gothic" w:cs="Arial"/>
          <w:i/>
          <w:sz w:val="20"/>
          <w:szCs w:val="20"/>
        </w:rPr>
        <w:t>cero</w:t>
      </w:r>
      <w:proofErr w:type="spellEnd"/>
      <w:r w:rsidRPr="00F40F74">
        <w:rPr>
          <w:rFonts w:ascii="Century Gothic" w:hAnsi="Century Gothic" w:cs="Arial"/>
          <w:i/>
          <w:sz w:val="20"/>
          <w:szCs w:val="20"/>
        </w:rPr>
        <w:t xml:space="preserve"> uno – cinco, actuando en mi carácter de Presidente de la Junta de Gobierno, en nombre y representación legal de la </w:t>
      </w:r>
      <w:r w:rsidRPr="00F40F74">
        <w:rPr>
          <w:rFonts w:ascii="Century Gothic" w:hAnsi="Century Gothic" w:cs="Arial"/>
          <w:b/>
          <w:bCs/>
          <w:i/>
          <w:sz w:val="20"/>
          <w:szCs w:val="20"/>
        </w:rPr>
        <w:t>ADMINISTRACION NACIONAL DE ACUEDUCTOS Y ALCANTARILLADOS,</w:t>
      </w:r>
      <w:r w:rsidRPr="00F40F74">
        <w:rPr>
          <w:rFonts w:ascii="Century Gothic" w:hAnsi="Century Gothic" w:cs="Arial"/>
          <w:i/>
          <w:sz w:val="20"/>
          <w:szCs w:val="20"/>
        </w:rPr>
        <w:t xml:space="preserve"> que puede abreviarse </w:t>
      </w:r>
      <w:r w:rsidRPr="00F40F74">
        <w:rPr>
          <w:rFonts w:ascii="Century Gothic" w:hAnsi="Century Gothic" w:cs="Arial"/>
          <w:b/>
          <w:bCs/>
          <w:i/>
          <w:sz w:val="20"/>
          <w:szCs w:val="20"/>
        </w:rPr>
        <w:t>ANDA,</w:t>
      </w:r>
      <w:r w:rsidRPr="00F40F74">
        <w:rPr>
          <w:rFonts w:ascii="Century Gothic" w:hAnsi="Century Gothic" w:cs="Arial"/>
          <w:i/>
          <w:sz w:val="20"/>
          <w:szCs w:val="20"/>
        </w:rPr>
        <w:t xml:space="preserve"> Institución Autónoma, de Servicio Público, de este domicilio, con Tarjeta de Identificación Tributaria número cero seiscientos catorce - doscientos diez mil ciento veintitrés - cero </w:t>
      </w:r>
      <w:proofErr w:type="spellStart"/>
      <w:r w:rsidRPr="00F40F74">
        <w:rPr>
          <w:rFonts w:ascii="Century Gothic" w:hAnsi="Century Gothic" w:cs="Arial"/>
          <w:i/>
          <w:sz w:val="20"/>
          <w:szCs w:val="20"/>
        </w:rPr>
        <w:t>cero</w:t>
      </w:r>
      <w:proofErr w:type="spellEnd"/>
      <w:r w:rsidRPr="00F40F74">
        <w:rPr>
          <w:rFonts w:ascii="Century Gothic" w:hAnsi="Century Gothic" w:cs="Arial"/>
          <w:i/>
          <w:sz w:val="20"/>
          <w:szCs w:val="20"/>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F40F74">
        <w:rPr>
          <w:rFonts w:ascii="Century Gothic" w:hAnsi="Century Gothic" w:cs="Arial"/>
          <w:b/>
          <w:i/>
          <w:sz w:val="20"/>
          <w:szCs w:val="20"/>
        </w:rPr>
        <w:t>“La Institución Contratante o ANDA”</w:t>
      </w:r>
      <w:r w:rsidR="005129D9" w:rsidRPr="00F40F74">
        <w:rPr>
          <w:rFonts w:ascii="Century Gothic" w:hAnsi="Century Gothic" w:cs="Arial"/>
          <w:i/>
          <w:sz w:val="20"/>
          <w:szCs w:val="20"/>
        </w:rPr>
        <w:t xml:space="preserve">; </w:t>
      </w:r>
      <w:r w:rsidR="008D159B" w:rsidRPr="00F40F74">
        <w:rPr>
          <w:rFonts w:ascii="Century Gothic" w:hAnsi="Century Gothic" w:cs="Arial"/>
          <w:i/>
          <w:sz w:val="20"/>
          <w:szCs w:val="20"/>
        </w:rPr>
        <w:t>y</w:t>
      </w:r>
      <w:r w:rsidR="005D6997" w:rsidRPr="00F40F74">
        <w:rPr>
          <w:rFonts w:ascii="Century Gothic" w:hAnsi="Century Gothic" w:cs="Arial"/>
          <w:i/>
          <w:sz w:val="20"/>
          <w:szCs w:val="20"/>
        </w:rPr>
        <w:t xml:space="preserve"> </w:t>
      </w:r>
      <w:r w:rsidR="0028063C" w:rsidRPr="00F40F74">
        <w:rPr>
          <w:rFonts w:ascii="Century Gothic" w:hAnsi="Century Gothic" w:cs="Arial"/>
          <w:b/>
          <w:i/>
          <w:sz w:val="20"/>
          <w:szCs w:val="20"/>
        </w:rPr>
        <w:t>JORGE EDGARDO HERNÁNDEZ RODRÍGUEZ</w:t>
      </w:r>
      <w:r w:rsidR="0028063C" w:rsidRPr="00F40F74">
        <w:rPr>
          <w:rFonts w:ascii="Century Gothic" w:hAnsi="Century Gothic" w:cs="Arial"/>
          <w:i/>
          <w:sz w:val="20"/>
          <w:szCs w:val="20"/>
        </w:rPr>
        <w:t xml:space="preserve">, de  sesenta y dos años de edad, Licenciado en Economía, del domicilio del Municipio de Antiguo Cuscatlán, Departamento de La Libertad, con Documento Único de Identidad número cero </w:t>
      </w:r>
      <w:proofErr w:type="spellStart"/>
      <w:r w:rsidR="0028063C" w:rsidRPr="00F40F74">
        <w:rPr>
          <w:rFonts w:ascii="Century Gothic" w:hAnsi="Century Gothic" w:cs="Arial"/>
          <w:i/>
          <w:sz w:val="20"/>
          <w:szCs w:val="20"/>
        </w:rPr>
        <w:t>cero</w:t>
      </w:r>
      <w:proofErr w:type="spellEnd"/>
      <w:r w:rsidR="0028063C" w:rsidRPr="00F40F74">
        <w:rPr>
          <w:rFonts w:ascii="Century Gothic" w:hAnsi="Century Gothic" w:cs="Arial"/>
          <w:i/>
          <w:sz w:val="20"/>
          <w:szCs w:val="20"/>
        </w:rPr>
        <w:t xml:space="preserve"> seiscientos ochenta y un mil novecientos ochenta - cinco, con Tarjeta de Identificación Tributaria cero doscientos diez – doscientos veintiún mil doscientos cincuenta y tres – cero </w:t>
      </w:r>
      <w:proofErr w:type="spellStart"/>
      <w:r w:rsidR="0028063C" w:rsidRPr="00F40F74">
        <w:rPr>
          <w:rFonts w:ascii="Century Gothic" w:hAnsi="Century Gothic" w:cs="Arial"/>
          <w:i/>
          <w:sz w:val="20"/>
          <w:szCs w:val="20"/>
        </w:rPr>
        <w:t>cero</w:t>
      </w:r>
      <w:proofErr w:type="spellEnd"/>
      <w:r w:rsidR="0028063C" w:rsidRPr="00F40F74">
        <w:rPr>
          <w:rFonts w:ascii="Century Gothic" w:hAnsi="Century Gothic" w:cs="Arial"/>
          <w:i/>
          <w:sz w:val="20"/>
          <w:szCs w:val="20"/>
        </w:rPr>
        <w:t xml:space="preserve"> dos – cuatro, actuando en calidad de Apoderado Especial de la Sociedad</w:t>
      </w:r>
      <w:r w:rsidR="0028063C" w:rsidRPr="00F40F74">
        <w:rPr>
          <w:rFonts w:ascii="Century Gothic" w:hAnsi="Century Gothic" w:cs="Arial"/>
          <w:i/>
          <w:spacing w:val="-3"/>
          <w:sz w:val="20"/>
          <w:szCs w:val="20"/>
        </w:rPr>
        <w:t xml:space="preserve"> </w:t>
      </w:r>
      <w:r w:rsidR="0028063C" w:rsidRPr="00F40F74">
        <w:rPr>
          <w:rFonts w:ascii="Century Gothic" w:hAnsi="Century Gothic" w:cs="Arial"/>
          <w:b/>
          <w:i/>
          <w:spacing w:val="-3"/>
          <w:sz w:val="20"/>
          <w:szCs w:val="20"/>
        </w:rPr>
        <w:t>PRODUCTIVE BUSINESS SOLUTIONS EL SALVADOR, SOCIEDAD ANÓNIMA DE CAPITAL VARIABLE</w:t>
      </w:r>
      <w:r w:rsidR="0028063C" w:rsidRPr="00F40F74">
        <w:rPr>
          <w:rFonts w:ascii="Century Gothic" w:hAnsi="Century Gothic" w:cs="Arial"/>
          <w:i/>
          <w:spacing w:val="-3"/>
          <w:sz w:val="20"/>
          <w:szCs w:val="20"/>
        </w:rPr>
        <w:t xml:space="preserve">, que se abrevia </w:t>
      </w:r>
      <w:r w:rsidR="0028063C" w:rsidRPr="00F40F74">
        <w:rPr>
          <w:rFonts w:ascii="Century Gothic" w:hAnsi="Century Gothic" w:cs="Arial"/>
          <w:b/>
          <w:i/>
          <w:spacing w:val="-3"/>
          <w:sz w:val="20"/>
          <w:szCs w:val="20"/>
        </w:rPr>
        <w:t>PBS EL SALVADOR, S.A. DE C.V.</w:t>
      </w:r>
      <w:r w:rsidR="0028063C" w:rsidRPr="00F40F74">
        <w:rPr>
          <w:rFonts w:ascii="Century Gothic" w:hAnsi="Century Gothic" w:cs="Arial"/>
          <w:i/>
          <w:sz w:val="20"/>
          <w:szCs w:val="20"/>
        </w:rPr>
        <w:t xml:space="preserve">, de nacionalidad Salvadoreña, del Domicilio del Municipio de Antiguo Cuscatlán, Departamento de La Libertad, con Tarjeta de Identificación Tributaria cero seiscientos catorce – ciento setenta mil cuatrocientos sesenta y siete – cero </w:t>
      </w:r>
      <w:proofErr w:type="spellStart"/>
      <w:r w:rsidR="0028063C" w:rsidRPr="00F40F74">
        <w:rPr>
          <w:rFonts w:ascii="Century Gothic" w:hAnsi="Century Gothic" w:cs="Arial"/>
          <w:i/>
          <w:sz w:val="20"/>
          <w:szCs w:val="20"/>
        </w:rPr>
        <w:t>cero</w:t>
      </w:r>
      <w:proofErr w:type="spellEnd"/>
      <w:r w:rsidR="0028063C" w:rsidRPr="00F40F74">
        <w:rPr>
          <w:rFonts w:ascii="Century Gothic" w:hAnsi="Century Gothic" w:cs="Arial"/>
          <w:i/>
          <w:sz w:val="20"/>
          <w:szCs w:val="20"/>
        </w:rPr>
        <w:t xml:space="preserve"> dos - dos y con Registro de Contribuyente del Impuesto a la Transferencia de Bienes Muebles y a la </w:t>
      </w:r>
      <w:r w:rsidR="0028063C" w:rsidRPr="00F40F74">
        <w:rPr>
          <w:rFonts w:ascii="Century Gothic" w:hAnsi="Century Gothic" w:cs="Arial"/>
          <w:i/>
          <w:sz w:val="20"/>
          <w:szCs w:val="20"/>
        </w:rPr>
        <w:lastRenderedPageBreak/>
        <w:t>Prestación de Servicios Número trescientos cinco - cero</w:t>
      </w:r>
      <w:r w:rsidR="008E6A7A" w:rsidRPr="00F40F74">
        <w:rPr>
          <w:rFonts w:ascii="Century Gothic" w:hAnsi="Century Gothic" w:cs="Arial"/>
          <w:i/>
          <w:sz w:val="20"/>
          <w:szCs w:val="20"/>
        </w:rPr>
        <w:t xml:space="preserve">; quien en lo sucesivo de este instrumento me denominaré “El Contratista”, convenimos en celebrar el presente </w:t>
      </w:r>
      <w:r w:rsidR="008E6A7A" w:rsidRPr="00F40F74">
        <w:rPr>
          <w:rFonts w:ascii="Century Gothic" w:hAnsi="Century Gothic" w:cs="Arial"/>
          <w:b/>
          <w:i/>
          <w:sz w:val="20"/>
          <w:szCs w:val="20"/>
        </w:rPr>
        <w:t>CONTRATO DE SERVICIO</w:t>
      </w:r>
      <w:r w:rsidR="00D011B6" w:rsidRPr="00F40F74">
        <w:rPr>
          <w:rFonts w:ascii="Century Gothic" w:hAnsi="Century Gothic" w:cs="Arial"/>
          <w:b/>
          <w:i/>
          <w:sz w:val="20"/>
          <w:szCs w:val="20"/>
        </w:rPr>
        <w:t xml:space="preserve"> Y SUMINISTRO</w:t>
      </w:r>
      <w:r w:rsidR="008E6A7A" w:rsidRPr="00F40F74">
        <w:rPr>
          <w:rFonts w:ascii="Century Gothic" w:hAnsi="Century Gothic" w:cs="Arial"/>
          <w:i/>
          <w:sz w:val="20"/>
          <w:szCs w:val="20"/>
        </w:rPr>
        <w:t xml:space="preserve">, derivado de la Licitación Pública número </w:t>
      </w:r>
      <w:r w:rsidR="00325435" w:rsidRPr="00F40F74">
        <w:rPr>
          <w:rFonts w:ascii="Century Gothic" w:hAnsi="Century Gothic" w:cs="Arial"/>
          <w:i/>
          <w:sz w:val="20"/>
          <w:szCs w:val="20"/>
        </w:rPr>
        <w:t>LP-</w:t>
      </w:r>
      <w:r w:rsidR="007124CC">
        <w:rPr>
          <w:rFonts w:ascii="Century Gothic" w:hAnsi="Century Gothic" w:cs="Arial"/>
          <w:i/>
          <w:sz w:val="20"/>
          <w:szCs w:val="20"/>
        </w:rPr>
        <w:t>01/2016</w:t>
      </w:r>
      <w:r w:rsidR="008E6A7A" w:rsidRPr="00F40F74">
        <w:rPr>
          <w:rFonts w:ascii="Century Gothic" w:hAnsi="Century Gothic" w:cs="Arial"/>
          <w:i/>
          <w:sz w:val="20"/>
          <w:szCs w:val="20"/>
        </w:rPr>
        <w:t xml:space="preserve"> denominada “</w:t>
      </w:r>
      <w:r w:rsidR="000F47E1" w:rsidRPr="00F40F74">
        <w:rPr>
          <w:rFonts w:ascii="Century Gothic" w:hAnsi="Century Gothic" w:cs="Arial"/>
          <w:b/>
          <w:bCs/>
          <w:i/>
          <w:sz w:val="20"/>
          <w:szCs w:val="20"/>
        </w:rPr>
        <w:t>SERVICIO DE MANTENIMIENTO, SUMINISTRO Y PLAN DE CONTINGENCIA PARA IMPRESOR DE ALTO RENDIMIENTO DEL CENTRO DE IMPRESIONES DE ANDA</w:t>
      </w:r>
      <w:r w:rsidR="008E6A7A" w:rsidRPr="00F40F74">
        <w:rPr>
          <w:rFonts w:ascii="Century Gothic" w:hAnsi="Century Gothic" w:cs="Arial"/>
          <w:i/>
          <w:sz w:val="20"/>
          <w:szCs w:val="20"/>
        </w:rPr>
        <w:t xml:space="preserve">”, el cual se regulará conforme a las disposiciones de la Ley de Adquisiciones y Contrataciones de la Administración Pública que en adelante se denominará LACAP, Reglamento del mismo cuerpo Legal, Bases de Licitación y en especial a las obligaciones, condiciones y pactos establecidos en las siguientes cláusulas </w:t>
      </w:r>
      <w:r w:rsidR="008E6A7A" w:rsidRPr="00F40F74">
        <w:rPr>
          <w:rFonts w:ascii="Century Gothic" w:hAnsi="Century Gothic" w:cs="Arial"/>
          <w:b/>
          <w:i/>
          <w:sz w:val="20"/>
          <w:szCs w:val="20"/>
        </w:rPr>
        <w:t>PRIMERA: OBJETO DEL CONTRATO.</w:t>
      </w:r>
      <w:r w:rsidR="008E6A7A" w:rsidRPr="00F40F74">
        <w:rPr>
          <w:rFonts w:ascii="Century Gothic" w:hAnsi="Century Gothic" w:cs="Arial"/>
          <w:i/>
          <w:sz w:val="20"/>
          <w:szCs w:val="20"/>
        </w:rPr>
        <w:t xml:space="preserve"> El objeto del presente contrato es la prestación del </w:t>
      </w:r>
      <w:r w:rsidR="00B142E0" w:rsidRPr="00F40F74">
        <w:rPr>
          <w:rFonts w:ascii="Century Gothic" w:hAnsi="Century Gothic" w:cs="Arial"/>
          <w:b/>
          <w:bCs/>
          <w:i/>
          <w:sz w:val="20"/>
          <w:szCs w:val="20"/>
        </w:rPr>
        <w:t>SERVICIO DE MANTENIMIENTO, SUMINISTRO Y PLAN DE CONTINGENCIA PARA IMPRESOR DE ALTO RENDIMIENTO DEL CENTRO DE IMPRESIONES DE ANDA</w:t>
      </w:r>
      <w:r w:rsidR="008E6A7A" w:rsidRPr="00F40F74">
        <w:rPr>
          <w:rFonts w:ascii="Century Gothic" w:hAnsi="Century Gothic" w:cs="Arial"/>
          <w:b/>
          <w:i/>
          <w:sz w:val="20"/>
          <w:szCs w:val="20"/>
        </w:rPr>
        <w:t xml:space="preserve">, </w:t>
      </w:r>
      <w:r w:rsidR="008E6A7A" w:rsidRPr="00F40F74">
        <w:rPr>
          <w:rFonts w:ascii="Century Gothic" w:hAnsi="Century Gothic" w:cs="Arial"/>
          <w:i/>
          <w:sz w:val="20"/>
          <w:szCs w:val="20"/>
          <w:u w:val="single"/>
        </w:rPr>
        <w:t>El cual será ejecutado por el Contratista de acuerdo a las condiciones y especificaciones técnicas contenidas en las Bases de Licitación No. LP-</w:t>
      </w:r>
      <w:r w:rsidR="00DF36F8" w:rsidRPr="00F40F74">
        <w:rPr>
          <w:rFonts w:ascii="Century Gothic" w:hAnsi="Century Gothic" w:cs="Arial"/>
          <w:i/>
          <w:sz w:val="20"/>
          <w:szCs w:val="20"/>
          <w:u w:val="single"/>
        </w:rPr>
        <w:t>01/201</w:t>
      </w:r>
      <w:r w:rsidR="00033D34">
        <w:rPr>
          <w:rFonts w:ascii="Century Gothic" w:hAnsi="Century Gothic" w:cs="Arial"/>
          <w:i/>
          <w:sz w:val="20"/>
          <w:szCs w:val="20"/>
          <w:u w:val="single"/>
        </w:rPr>
        <w:t>6</w:t>
      </w:r>
      <w:r w:rsidR="008E6A7A" w:rsidRPr="00F40F74">
        <w:rPr>
          <w:rFonts w:ascii="Century Gothic" w:hAnsi="Century Gothic" w:cs="Arial"/>
          <w:i/>
          <w:sz w:val="20"/>
          <w:szCs w:val="20"/>
          <w:u w:val="single"/>
        </w:rPr>
        <w:t xml:space="preserve"> y su oferta</w:t>
      </w:r>
      <w:r w:rsidR="00DF36F8" w:rsidRPr="00F40F74">
        <w:rPr>
          <w:rFonts w:ascii="Century Gothic" w:hAnsi="Century Gothic" w:cs="Arial"/>
          <w:i/>
          <w:sz w:val="20"/>
          <w:szCs w:val="20"/>
        </w:rPr>
        <w:t xml:space="preserve">. </w:t>
      </w:r>
      <w:r w:rsidR="008E6A7A" w:rsidRPr="00F40F74">
        <w:rPr>
          <w:rFonts w:ascii="Century Gothic" w:hAnsi="Century Gothic" w:cs="Arial"/>
          <w:i/>
          <w:sz w:val="20"/>
          <w:szCs w:val="20"/>
        </w:rPr>
        <w:t>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008D159B" w:rsidRPr="00F40F74">
        <w:rPr>
          <w:rFonts w:ascii="Century Gothic" w:hAnsi="Century Gothic" w:cs="Arial"/>
          <w:i/>
          <w:sz w:val="20"/>
          <w:szCs w:val="20"/>
        </w:rPr>
        <w:t xml:space="preserve">. </w:t>
      </w:r>
      <w:r w:rsidR="0035694C" w:rsidRPr="00F40F74">
        <w:rPr>
          <w:rFonts w:ascii="Century Gothic" w:hAnsi="Century Gothic" w:cs="Arial"/>
          <w:i/>
          <w:sz w:val="20"/>
          <w:szCs w:val="20"/>
        </w:rPr>
        <w:t xml:space="preserve"> </w:t>
      </w:r>
      <w:r w:rsidR="008D159B" w:rsidRPr="00F40F74">
        <w:rPr>
          <w:rFonts w:ascii="Century Gothic" w:hAnsi="Century Gothic" w:cs="Arial"/>
          <w:b/>
          <w:i/>
          <w:sz w:val="20"/>
          <w:szCs w:val="20"/>
          <w:lang w:val="es-MX"/>
        </w:rPr>
        <w:t>ADMINISTRADOR DEL CONTRATO</w:t>
      </w:r>
      <w:proofErr w:type="gramStart"/>
      <w:r w:rsidR="00C870DB">
        <w:rPr>
          <w:rFonts w:ascii="Century Gothic" w:hAnsi="Century Gothic" w:cs="Arial"/>
          <w:b/>
          <w:i/>
          <w:sz w:val="20"/>
          <w:szCs w:val="20"/>
          <w:lang w:val="es-MX"/>
        </w:rPr>
        <w:t xml:space="preserve">: </w:t>
      </w:r>
      <w:r w:rsidR="00C870DB" w:rsidRPr="00C870DB">
        <w:rPr>
          <w:rFonts w:ascii="Century Gothic" w:hAnsi="Century Gothic" w:cs="Arial"/>
          <w:i/>
          <w:sz w:val="20"/>
          <w:szCs w:val="20"/>
        </w:rPr>
        <w:t xml:space="preserve"> </w:t>
      </w:r>
      <w:r w:rsidR="00C870DB" w:rsidRPr="001F1C71">
        <w:rPr>
          <w:rFonts w:ascii="Century Gothic" w:hAnsi="Century Gothic" w:cs="Arial"/>
          <w:i/>
          <w:sz w:val="20"/>
          <w:szCs w:val="20"/>
        </w:rPr>
        <w:t>La</w:t>
      </w:r>
      <w:proofErr w:type="gramEnd"/>
      <w:r w:rsidR="00C870DB" w:rsidRPr="001F1C71">
        <w:rPr>
          <w:rFonts w:ascii="Century Gothic" w:hAnsi="Century Gothic" w:cs="Arial"/>
          <w:i/>
          <w:sz w:val="20"/>
          <w:szCs w:val="20"/>
        </w:rPr>
        <w:t xml:space="preserve"> administración del presente Contrato por parte de ANDA, estará a cargo del </w:t>
      </w:r>
      <w:r w:rsidR="00C870DB">
        <w:rPr>
          <w:rFonts w:ascii="Century Gothic" w:hAnsi="Century Gothic" w:cs="Arial"/>
          <w:i/>
          <w:sz w:val="20"/>
          <w:szCs w:val="20"/>
        </w:rPr>
        <w:t xml:space="preserve">Jefe de la Unidad de Impresiones, Ingeniero Roberto Antonio </w:t>
      </w:r>
      <w:proofErr w:type="spellStart"/>
      <w:r w:rsidR="00C870DB">
        <w:rPr>
          <w:rFonts w:ascii="Century Gothic" w:hAnsi="Century Gothic" w:cs="Arial"/>
          <w:i/>
          <w:sz w:val="20"/>
          <w:szCs w:val="20"/>
        </w:rPr>
        <w:t>Góchez</w:t>
      </w:r>
      <w:proofErr w:type="spellEnd"/>
      <w:r w:rsidR="00C870DB">
        <w:rPr>
          <w:rFonts w:ascii="Century Gothic" w:hAnsi="Century Gothic" w:cs="Arial"/>
          <w:i/>
          <w:sz w:val="20"/>
          <w:szCs w:val="20"/>
        </w:rPr>
        <w:t xml:space="preserve"> Aragón,</w:t>
      </w:r>
      <w:r w:rsidR="00C870DB" w:rsidRPr="001F1C71">
        <w:rPr>
          <w:rFonts w:ascii="Century Gothic" w:hAnsi="Century Gothic" w:cs="Arial"/>
          <w:i/>
          <w:sz w:val="20"/>
          <w:szCs w:val="20"/>
        </w:rPr>
        <w:t xml:space="preserve"> o la persona que él designe, de conformidad</w:t>
      </w:r>
      <w:r w:rsidR="00C870DB">
        <w:rPr>
          <w:rFonts w:ascii="Century Gothic" w:hAnsi="Century Gothic" w:cs="Arial"/>
          <w:i/>
          <w:sz w:val="20"/>
          <w:szCs w:val="20"/>
        </w:rPr>
        <w:t xml:space="preserve"> a lo Acordado por la Honorable Junta de Gobierno, mediante Acta</w:t>
      </w:r>
      <w:r w:rsidR="00C870DB" w:rsidRPr="001F1C71">
        <w:rPr>
          <w:rFonts w:ascii="Century Gothic" w:hAnsi="Century Gothic" w:cs="Arial"/>
          <w:i/>
          <w:sz w:val="20"/>
          <w:szCs w:val="20"/>
        </w:rPr>
        <w:t xml:space="preserve"> Número </w:t>
      </w:r>
      <w:r w:rsidR="00C870DB">
        <w:rPr>
          <w:rFonts w:ascii="Century Gothic" w:hAnsi="Century Gothic" w:cs="Arial"/>
          <w:i/>
          <w:sz w:val="20"/>
          <w:szCs w:val="20"/>
        </w:rPr>
        <w:t>59</w:t>
      </w:r>
      <w:r w:rsidR="00C870DB" w:rsidRPr="001F1C71">
        <w:rPr>
          <w:rFonts w:ascii="Century Gothic" w:hAnsi="Century Gothic" w:cs="Arial"/>
          <w:i/>
          <w:sz w:val="20"/>
          <w:szCs w:val="20"/>
        </w:rPr>
        <w:t xml:space="preserve">, Acuerdo </w:t>
      </w:r>
      <w:r w:rsidR="00C870DB">
        <w:rPr>
          <w:rFonts w:ascii="Century Gothic" w:hAnsi="Century Gothic" w:cs="Arial"/>
          <w:i/>
          <w:sz w:val="20"/>
          <w:szCs w:val="20"/>
        </w:rPr>
        <w:t>5.2.6,</w:t>
      </w:r>
      <w:r w:rsidR="00C870DB" w:rsidRPr="001F1C71">
        <w:rPr>
          <w:rFonts w:ascii="Century Gothic" w:hAnsi="Century Gothic" w:cs="Arial"/>
          <w:i/>
          <w:sz w:val="20"/>
          <w:szCs w:val="20"/>
        </w:rPr>
        <w:t xml:space="preserve"> de fecha </w:t>
      </w:r>
      <w:r w:rsidR="00C870DB">
        <w:rPr>
          <w:rFonts w:ascii="Century Gothic" w:hAnsi="Century Gothic" w:cs="Arial"/>
          <w:i/>
          <w:sz w:val="20"/>
          <w:szCs w:val="20"/>
        </w:rPr>
        <w:t xml:space="preserve">17 de diciembre </w:t>
      </w:r>
      <w:r w:rsidR="00F14E34">
        <w:rPr>
          <w:rFonts w:ascii="Century Gothic" w:hAnsi="Century Gothic" w:cs="Arial"/>
          <w:i/>
          <w:sz w:val="20"/>
          <w:szCs w:val="20"/>
        </w:rPr>
        <w:t>de 2015</w:t>
      </w:r>
      <w:r w:rsidR="00C870DB" w:rsidRPr="001F1C71">
        <w:rPr>
          <w:rFonts w:ascii="Century Gothic" w:hAnsi="Century Gothic" w:cs="Arial"/>
          <w:i/>
          <w:sz w:val="20"/>
          <w:szCs w:val="20"/>
        </w:rPr>
        <w:t>, quien tendrá la responsabilidad de verificar que se cumplan todas las condiciones establecidas en este contrato y demás documentos contractuales</w:t>
      </w:r>
      <w:r w:rsidR="00C870DB" w:rsidRPr="00CA7457">
        <w:rPr>
          <w:rFonts w:ascii="Century Gothic" w:hAnsi="Century Gothic" w:cs="Arial"/>
          <w:i/>
          <w:sz w:val="20"/>
          <w:szCs w:val="20"/>
          <w:lang w:val="es-MX"/>
        </w:rPr>
        <w:t>.</w:t>
      </w:r>
      <w:r w:rsidR="008D159B" w:rsidRPr="00F40F74">
        <w:rPr>
          <w:rFonts w:ascii="Century Gothic" w:hAnsi="Century Gothic" w:cs="Arial"/>
          <w:i/>
          <w:sz w:val="20"/>
          <w:szCs w:val="20"/>
          <w:lang w:val="es-MX"/>
        </w:rPr>
        <w:t xml:space="preserve">. </w:t>
      </w:r>
      <w:r w:rsidR="008D159B" w:rsidRPr="00F40F74">
        <w:rPr>
          <w:rFonts w:ascii="Century Gothic" w:hAnsi="Century Gothic" w:cs="Arial"/>
          <w:b/>
          <w:i/>
          <w:sz w:val="20"/>
          <w:szCs w:val="20"/>
          <w:lang w:val="es-MX"/>
        </w:rPr>
        <w:t>SUPERVISOR DEL CONTRATO.</w:t>
      </w:r>
      <w:r w:rsidR="008D159B" w:rsidRPr="00F40F74">
        <w:rPr>
          <w:rFonts w:ascii="Century Gothic" w:hAnsi="Century Gothic" w:cs="Arial"/>
          <w:i/>
          <w:sz w:val="20"/>
          <w:szCs w:val="20"/>
          <w:lang w:val="es-MX"/>
        </w:rPr>
        <w:t xml:space="preserve"> </w:t>
      </w:r>
      <w:r w:rsidR="008D159B" w:rsidRPr="00F40F74">
        <w:rPr>
          <w:rFonts w:ascii="Century Gothic" w:hAnsi="Century Gothic" w:cs="Arial"/>
          <w:i/>
          <w:sz w:val="20"/>
          <w:szCs w:val="20"/>
        </w:rPr>
        <w:t>El supervisor, será la persona designada por el administrador del mismo. Los nombramientos de administrador y supervisor del presente contrato, deberán ser remitidos a la UACI, a más tardar dos días hábiles después de recibido el presente contrato</w:t>
      </w:r>
      <w:r w:rsidR="00BB76F9" w:rsidRPr="00F40F74">
        <w:rPr>
          <w:rFonts w:ascii="Century Gothic" w:hAnsi="Century Gothic" w:cs="Arial"/>
          <w:i/>
          <w:sz w:val="20"/>
          <w:szCs w:val="20"/>
        </w:rPr>
        <w:t xml:space="preserve">. </w:t>
      </w:r>
      <w:r w:rsidR="008D159B" w:rsidRPr="00F40F74">
        <w:rPr>
          <w:rFonts w:ascii="Century Gothic" w:hAnsi="Century Gothic" w:cs="Arial"/>
          <w:b/>
          <w:i/>
          <w:sz w:val="20"/>
          <w:szCs w:val="20"/>
        </w:rPr>
        <w:t>SEGUNDA</w:t>
      </w:r>
      <w:r w:rsidR="008D159B" w:rsidRPr="00F40F74">
        <w:rPr>
          <w:rFonts w:ascii="Century Gothic" w:hAnsi="Century Gothic" w:cs="Arial"/>
          <w:i/>
          <w:sz w:val="20"/>
          <w:szCs w:val="20"/>
        </w:rPr>
        <w:t xml:space="preserve">: </w:t>
      </w:r>
      <w:r w:rsidR="008D159B" w:rsidRPr="00F40F74">
        <w:rPr>
          <w:rFonts w:ascii="Century Gothic" w:hAnsi="Century Gothic" w:cs="Arial"/>
          <w:b/>
          <w:i/>
          <w:sz w:val="20"/>
          <w:szCs w:val="20"/>
        </w:rPr>
        <w:t>DOCUMENTOS CONTRACTUALES</w:t>
      </w:r>
      <w:r w:rsidR="008D159B" w:rsidRPr="00F40F74">
        <w:rPr>
          <w:rFonts w:ascii="Century Gothic" w:hAnsi="Century Gothic" w:cs="Arial"/>
          <w:i/>
          <w:sz w:val="20"/>
          <w:szCs w:val="20"/>
        </w:rPr>
        <w:t xml:space="preserve">. Forman parte integral del presente contrato los documentos siguientes: </w:t>
      </w:r>
      <w:r w:rsidR="008D159B" w:rsidRPr="00F40F74">
        <w:rPr>
          <w:rFonts w:ascii="Century Gothic" w:hAnsi="Century Gothic" w:cs="Arial"/>
          <w:b/>
          <w:i/>
          <w:sz w:val="20"/>
          <w:szCs w:val="20"/>
        </w:rPr>
        <w:t>a)</w:t>
      </w:r>
      <w:r w:rsidR="008D159B" w:rsidRPr="00F40F74">
        <w:rPr>
          <w:rFonts w:ascii="Century Gothic" w:hAnsi="Century Gothic" w:cs="Arial"/>
          <w:i/>
          <w:sz w:val="20"/>
          <w:szCs w:val="20"/>
        </w:rPr>
        <w:t xml:space="preserve"> Las bases de la Licitación Pública Nº LP-</w:t>
      </w:r>
      <w:r w:rsidR="00355C84" w:rsidRPr="00F40F74">
        <w:rPr>
          <w:rFonts w:ascii="Century Gothic" w:hAnsi="Century Gothic" w:cs="Arial"/>
          <w:i/>
          <w:sz w:val="20"/>
          <w:szCs w:val="20"/>
        </w:rPr>
        <w:t>01/2016</w:t>
      </w:r>
      <w:r w:rsidR="008D159B" w:rsidRPr="00F40F74">
        <w:rPr>
          <w:rFonts w:ascii="Century Gothic" w:hAnsi="Century Gothic" w:cs="Arial"/>
          <w:i/>
          <w:sz w:val="20"/>
          <w:szCs w:val="20"/>
        </w:rPr>
        <w:t xml:space="preserve">; </w:t>
      </w:r>
      <w:r w:rsidR="008D159B" w:rsidRPr="00F40F74">
        <w:rPr>
          <w:rFonts w:ascii="Century Gothic" w:hAnsi="Century Gothic" w:cs="Arial"/>
          <w:b/>
          <w:i/>
          <w:sz w:val="20"/>
          <w:szCs w:val="20"/>
        </w:rPr>
        <w:t>b)</w:t>
      </w:r>
      <w:r w:rsidR="008D159B" w:rsidRPr="00F40F74">
        <w:rPr>
          <w:rFonts w:ascii="Century Gothic" w:hAnsi="Century Gothic" w:cs="Arial"/>
          <w:i/>
          <w:sz w:val="20"/>
          <w:szCs w:val="20"/>
        </w:rPr>
        <w:t xml:space="preserve"> Las adendas o enmiendas emitidas por la ANDA, a las bases, si las hubieren; </w:t>
      </w:r>
      <w:r w:rsidR="008D159B" w:rsidRPr="00F40F74">
        <w:rPr>
          <w:rFonts w:ascii="Century Gothic" w:hAnsi="Century Gothic" w:cs="Arial"/>
          <w:b/>
          <w:i/>
          <w:sz w:val="20"/>
          <w:szCs w:val="20"/>
        </w:rPr>
        <w:t>c)</w:t>
      </w:r>
      <w:r w:rsidR="008D159B" w:rsidRPr="00F40F74">
        <w:rPr>
          <w:rFonts w:ascii="Century Gothic" w:hAnsi="Century Gothic" w:cs="Arial"/>
          <w:i/>
          <w:sz w:val="20"/>
          <w:szCs w:val="20"/>
        </w:rPr>
        <w:t xml:space="preserve"> Aclaraciones emitidas por la ANDA a las bases, si las hubieren; </w:t>
      </w:r>
      <w:r w:rsidR="008D159B" w:rsidRPr="00F40F74">
        <w:rPr>
          <w:rFonts w:ascii="Century Gothic" w:hAnsi="Century Gothic" w:cs="Arial"/>
          <w:b/>
          <w:i/>
          <w:sz w:val="20"/>
          <w:szCs w:val="20"/>
        </w:rPr>
        <w:t>d)</w:t>
      </w:r>
      <w:r w:rsidR="008D159B" w:rsidRPr="00F40F74">
        <w:rPr>
          <w:rFonts w:ascii="Century Gothic" w:hAnsi="Century Gothic" w:cs="Arial"/>
          <w:i/>
          <w:sz w:val="20"/>
          <w:szCs w:val="20"/>
        </w:rPr>
        <w:t xml:space="preserve"> Aclaraciones a la oferta, presentadas por el concursante ganador a solicitud de ANDA, si las hubiere; </w:t>
      </w:r>
      <w:r w:rsidR="008D159B" w:rsidRPr="00F40F74">
        <w:rPr>
          <w:rFonts w:ascii="Century Gothic" w:hAnsi="Century Gothic" w:cs="Arial"/>
          <w:b/>
          <w:i/>
          <w:sz w:val="20"/>
          <w:szCs w:val="20"/>
        </w:rPr>
        <w:t>e)</w:t>
      </w:r>
      <w:r w:rsidR="008D159B" w:rsidRPr="00F40F74">
        <w:rPr>
          <w:rFonts w:ascii="Century Gothic" w:hAnsi="Century Gothic" w:cs="Arial"/>
          <w:i/>
          <w:sz w:val="20"/>
          <w:szCs w:val="20"/>
        </w:rPr>
        <w:t xml:space="preserve"> </w:t>
      </w:r>
      <w:r w:rsidR="00AC451C">
        <w:rPr>
          <w:rFonts w:ascii="Century Gothic" w:hAnsi="Century Gothic" w:cs="Arial"/>
          <w:i/>
          <w:sz w:val="20"/>
          <w:szCs w:val="20"/>
        </w:rPr>
        <w:t xml:space="preserve">Acuerdo Número 5.2.6 del Acta Número 59 de fecha 17 de diciembre </w:t>
      </w:r>
      <w:r w:rsidR="00561E4E">
        <w:rPr>
          <w:rFonts w:ascii="Century Gothic" w:hAnsi="Century Gothic" w:cs="Arial"/>
          <w:i/>
          <w:sz w:val="20"/>
          <w:szCs w:val="20"/>
        </w:rPr>
        <w:t>de 2015</w:t>
      </w:r>
      <w:r w:rsidR="008D159B" w:rsidRPr="00F40F74">
        <w:rPr>
          <w:rFonts w:ascii="Century Gothic" w:hAnsi="Century Gothic" w:cs="Arial"/>
          <w:i/>
          <w:sz w:val="20"/>
          <w:szCs w:val="20"/>
        </w:rPr>
        <w:t xml:space="preserve">, que contiene la </w:t>
      </w:r>
      <w:r w:rsidR="008D159B" w:rsidRPr="00F40F74">
        <w:rPr>
          <w:rFonts w:ascii="Century Gothic" w:hAnsi="Century Gothic" w:cs="Arial"/>
          <w:i/>
          <w:sz w:val="20"/>
          <w:szCs w:val="20"/>
        </w:rPr>
        <w:lastRenderedPageBreak/>
        <w:t xml:space="preserve">Resolución de Adjudicación, emitida por la Junta de Gobierno; </w:t>
      </w:r>
      <w:r w:rsidR="008D159B" w:rsidRPr="00F40F74">
        <w:rPr>
          <w:rFonts w:ascii="Century Gothic" w:hAnsi="Century Gothic" w:cs="Arial"/>
          <w:b/>
          <w:i/>
          <w:sz w:val="20"/>
          <w:szCs w:val="20"/>
        </w:rPr>
        <w:t>f)</w:t>
      </w:r>
      <w:r w:rsidR="008D159B" w:rsidRPr="00F40F74">
        <w:rPr>
          <w:rFonts w:ascii="Century Gothic" w:hAnsi="Century Gothic" w:cs="Arial"/>
          <w:i/>
          <w:sz w:val="20"/>
          <w:szCs w:val="20"/>
        </w:rPr>
        <w:t xml:space="preserve"> La oferta del concursante ganador, </w:t>
      </w:r>
      <w:r w:rsidR="008D159B" w:rsidRPr="00F40F74">
        <w:rPr>
          <w:rFonts w:ascii="Century Gothic" w:hAnsi="Century Gothic" w:cs="Arial"/>
          <w:b/>
          <w:i/>
          <w:sz w:val="20"/>
          <w:szCs w:val="20"/>
        </w:rPr>
        <w:t>g)</w:t>
      </w:r>
      <w:r w:rsidR="008D159B" w:rsidRPr="00F40F74">
        <w:rPr>
          <w:rFonts w:ascii="Century Gothic" w:hAnsi="Century Gothic" w:cs="Arial"/>
          <w:i/>
          <w:sz w:val="20"/>
          <w:szCs w:val="20"/>
        </w:rPr>
        <w:t xml:space="preserve"> Las resoluciones modificativas que se suscriban respecto de esta contrato, en su caso; y </w:t>
      </w:r>
      <w:r w:rsidR="008D159B" w:rsidRPr="00F40F74">
        <w:rPr>
          <w:rFonts w:ascii="Century Gothic" w:hAnsi="Century Gothic" w:cs="Arial"/>
          <w:b/>
          <w:i/>
          <w:sz w:val="20"/>
          <w:szCs w:val="20"/>
        </w:rPr>
        <w:t>h)</w:t>
      </w:r>
      <w:r w:rsidR="008D159B" w:rsidRPr="00F40F74">
        <w:rPr>
          <w:rFonts w:ascii="Century Gothic" w:hAnsi="Century Gothic" w:cs="Arial"/>
          <w:i/>
          <w:sz w:val="20"/>
          <w:szCs w:val="20"/>
        </w:rPr>
        <w:t xml:space="preserve"> las Garantías. En caso de controversia entre los documentos contractuales y éste Contrato, prevalecerán los términos pactados en éste último. </w:t>
      </w:r>
      <w:r w:rsidR="008D159B" w:rsidRPr="00F40F74">
        <w:rPr>
          <w:rFonts w:ascii="Century Gothic" w:hAnsi="Century Gothic" w:cs="Arial"/>
          <w:b/>
          <w:i/>
          <w:sz w:val="20"/>
          <w:szCs w:val="20"/>
        </w:rPr>
        <w:t>TERCERA:</w:t>
      </w:r>
      <w:r w:rsidR="008D159B" w:rsidRPr="00F40F74">
        <w:rPr>
          <w:rFonts w:ascii="Century Gothic" w:hAnsi="Century Gothic" w:cs="Arial"/>
          <w:i/>
          <w:sz w:val="20"/>
          <w:szCs w:val="20"/>
        </w:rPr>
        <w:t xml:space="preserve"> </w:t>
      </w:r>
      <w:r w:rsidR="008D159B" w:rsidRPr="00F40F74">
        <w:rPr>
          <w:rFonts w:ascii="Century Gothic" w:hAnsi="Century Gothic" w:cs="Arial"/>
          <w:b/>
          <w:i/>
          <w:sz w:val="20"/>
          <w:szCs w:val="20"/>
        </w:rPr>
        <w:t>PLAZO.</w:t>
      </w:r>
      <w:r w:rsidR="008D159B" w:rsidRPr="00F40F74">
        <w:rPr>
          <w:rFonts w:ascii="Century Gothic" w:hAnsi="Century Gothic" w:cs="Arial"/>
          <w:i/>
          <w:sz w:val="20"/>
          <w:szCs w:val="20"/>
        </w:rPr>
        <w:t xml:space="preserve"> </w:t>
      </w:r>
      <w:r w:rsidR="00B60E68" w:rsidRPr="00F40F74">
        <w:rPr>
          <w:rFonts w:ascii="Century Gothic" w:hAnsi="Century Gothic" w:cs="Arial"/>
          <w:i/>
          <w:sz w:val="20"/>
          <w:szCs w:val="20"/>
        </w:rPr>
        <w:t xml:space="preserve">El Contratista garantiza que los servicios y suministro a que se refiere el presente contrato </w:t>
      </w:r>
      <w:proofErr w:type="gramStart"/>
      <w:r w:rsidR="00B60E68" w:rsidRPr="00F40F74">
        <w:rPr>
          <w:rFonts w:ascii="Century Gothic" w:hAnsi="Century Gothic" w:cs="Arial"/>
          <w:i/>
          <w:sz w:val="20"/>
          <w:szCs w:val="20"/>
        </w:rPr>
        <w:t>será</w:t>
      </w:r>
      <w:proofErr w:type="gramEnd"/>
      <w:r w:rsidR="00B60E68" w:rsidRPr="00F40F74">
        <w:rPr>
          <w:rFonts w:ascii="Century Gothic" w:hAnsi="Century Gothic" w:cs="Arial"/>
          <w:i/>
          <w:sz w:val="20"/>
          <w:szCs w:val="20"/>
        </w:rPr>
        <w:t xml:space="preserve"> </w:t>
      </w:r>
      <w:r w:rsidR="000A798B" w:rsidRPr="00F40F74">
        <w:rPr>
          <w:rFonts w:ascii="Century Gothic" w:hAnsi="Century Gothic" w:cs="Arial"/>
          <w:i/>
          <w:sz w:val="20"/>
          <w:szCs w:val="20"/>
        </w:rPr>
        <w:t xml:space="preserve">de doce meses comprendidos del </w:t>
      </w:r>
      <w:r w:rsidR="000B77B4" w:rsidRPr="000B77B4">
        <w:rPr>
          <w:rFonts w:ascii="Century Gothic" w:hAnsi="Century Gothic" w:cs="Arial"/>
          <w:i/>
          <w:sz w:val="20"/>
          <w:szCs w:val="20"/>
          <w:u w:val="single"/>
        </w:rPr>
        <w:t>UNO DE ENERO AL TREINTA Y UNO DE DICIEMBRE DE DOS MIL DIECISÉIS</w:t>
      </w:r>
      <w:r w:rsidR="00B60E68" w:rsidRPr="00F40F74">
        <w:rPr>
          <w:rFonts w:ascii="Century Gothic" w:hAnsi="Century Gothic" w:cs="Arial"/>
          <w:i/>
          <w:sz w:val="20"/>
          <w:szCs w:val="20"/>
        </w:rPr>
        <w:t xml:space="preserve">. </w:t>
      </w:r>
      <w:r w:rsidR="008D159B" w:rsidRPr="00F40F74">
        <w:rPr>
          <w:rFonts w:ascii="Century Gothic" w:hAnsi="Century Gothic" w:cs="Arial"/>
          <w:i/>
          <w:sz w:val="20"/>
          <w:szCs w:val="20"/>
        </w:rPr>
        <w:t xml:space="preserve"> Dicho plazo podrá prorrogarse de conformidad a lo dispuesto en los artículos </w:t>
      </w:r>
      <w:r w:rsidR="00942A2D" w:rsidRPr="00F40F74">
        <w:rPr>
          <w:rFonts w:ascii="Century Gothic" w:hAnsi="Century Gothic" w:cs="Arial"/>
          <w:i/>
          <w:sz w:val="20"/>
          <w:szCs w:val="20"/>
        </w:rPr>
        <w:t xml:space="preserve"> 83, </w:t>
      </w:r>
      <w:r w:rsidR="008D159B" w:rsidRPr="00F40F74">
        <w:rPr>
          <w:rFonts w:ascii="Century Gothic" w:hAnsi="Century Gothic" w:cs="Arial"/>
          <w:i/>
          <w:sz w:val="20"/>
          <w:szCs w:val="20"/>
        </w:rPr>
        <w:t xml:space="preserve">86 y 92 inciso 2° de la LACAP. </w:t>
      </w:r>
      <w:r w:rsidR="008D159B" w:rsidRPr="00F40F74">
        <w:rPr>
          <w:rFonts w:ascii="Century Gothic" w:hAnsi="Century Gothic" w:cs="Arial"/>
          <w:b/>
          <w:i/>
          <w:sz w:val="20"/>
          <w:szCs w:val="20"/>
        </w:rPr>
        <w:t>CUARTA</w:t>
      </w:r>
      <w:r w:rsidR="008D159B" w:rsidRPr="00F40F74">
        <w:rPr>
          <w:rFonts w:ascii="Century Gothic" w:hAnsi="Century Gothic" w:cs="Arial"/>
          <w:i/>
          <w:sz w:val="20"/>
          <w:szCs w:val="20"/>
        </w:rPr>
        <w:t>:</w:t>
      </w:r>
      <w:r w:rsidR="008D159B" w:rsidRPr="00F40F74">
        <w:rPr>
          <w:rFonts w:ascii="Century Gothic" w:hAnsi="Century Gothic" w:cs="Arial"/>
          <w:b/>
          <w:i/>
          <w:sz w:val="20"/>
          <w:szCs w:val="20"/>
        </w:rPr>
        <w:t xml:space="preserve"> PRECIO.</w:t>
      </w:r>
      <w:r w:rsidR="008D159B" w:rsidRPr="00F40F74">
        <w:rPr>
          <w:rFonts w:ascii="Century Gothic" w:hAnsi="Century Gothic" w:cs="Arial"/>
          <w:i/>
          <w:sz w:val="20"/>
          <w:szCs w:val="20"/>
        </w:rPr>
        <w:t xml:space="preserve"> El precio total </w:t>
      </w:r>
      <w:r w:rsidR="00942A2D" w:rsidRPr="00F40F74">
        <w:rPr>
          <w:rFonts w:ascii="Century Gothic" w:hAnsi="Century Gothic" w:cs="Arial"/>
          <w:i/>
          <w:sz w:val="20"/>
          <w:szCs w:val="20"/>
        </w:rPr>
        <w:t xml:space="preserve">por el Suministro y Servicio objeto del presente contrato </w:t>
      </w:r>
      <w:r w:rsidR="008D159B" w:rsidRPr="00F40F74">
        <w:rPr>
          <w:rFonts w:ascii="Century Gothic" w:hAnsi="Century Gothic" w:cs="Arial"/>
          <w:i/>
          <w:sz w:val="20"/>
          <w:szCs w:val="20"/>
        </w:rPr>
        <w:t xml:space="preserve">asciende </w:t>
      </w:r>
      <w:r w:rsidR="00942A2D" w:rsidRPr="00F40F74">
        <w:rPr>
          <w:rFonts w:ascii="Century Gothic" w:hAnsi="Century Gothic" w:cs="Arial"/>
          <w:i/>
          <w:sz w:val="20"/>
          <w:szCs w:val="20"/>
        </w:rPr>
        <w:t xml:space="preserve">hasta por </w:t>
      </w:r>
      <w:r w:rsidR="00942A2D" w:rsidRPr="00F40F74">
        <w:rPr>
          <w:rFonts w:ascii="Century Gothic" w:hAnsi="Century Gothic"/>
          <w:i/>
          <w:sz w:val="20"/>
          <w:szCs w:val="20"/>
        </w:rPr>
        <w:t>el monto de:</w:t>
      </w:r>
      <w:r w:rsidR="00942A2D" w:rsidRPr="00F40F74">
        <w:rPr>
          <w:rFonts w:ascii="Century Gothic" w:hAnsi="Century Gothic" w:cs="Arial"/>
          <w:b/>
          <w:i/>
          <w:sz w:val="20"/>
          <w:szCs w:val="20"/>
        </w:rPr>
        <w:t xml:space="preserve"> TRESCIENTOS CUARENTA Y OCHO MIL TRESCIENTOS SESENTA Y TRES DOLARES DE LOS ESTADOS UNIDOS DE AMERICA </w:t>
      </w:r>
      <w:r w:rsidR="004876F0" w:rsidRPr="00F40F74">
        <w:rPr>
          <w:rFonts w:ascii="Century Gothic" w:hAnsi="Century Gothic" w:cs="Arial"/>
          <w:b/>
          <w:i/>
          <w:sz w:val="20"/>
          <w:szCs w:val="20"/>
        </w:rPr>
        <w:t xml:space="preserve">CON VEINTICUATRO CENTAVOS DE DÓLAR </w:t>
      </w:r>
      <w:r w:rsidR="00942A2D" w:rsidRPr="00F40F74">
        <w:rPr>
          <w:rFonts w:ascii="Century Gothic" w:hAnsi="Century Gothic" w:cs="Arial"/>
          <w:b/>
          <w:i/>
          <w:sz w:val="20"/>
          <w:szCs w:val="20"/>
        </w:rPr>
        <w:t>($348,363.24)</w:t>
      </w:r>
      <w:r w:rsidR="00F56827" w:rsidRPr="00F40F74">
        <w:rPr>
          <w:rFonts w:ascii="Century Gothic" w:hAnsi="Century Gothic" w:cs="Arial"/>
          <w:i/>
          <w:sz w:val="20"/>
          <w:szCs w:val="20"/>
        </w:rPr>
        <w:t>,</w:t>
      </w:r>
      <w:r w:rsidR="00BB76F9" w:rsidRPr="00F40F74">
        <w:rPr>
          <w:rFonts w:ascii="Century Gothic" w:hAnsi="Century Gothic" w:cs="Arial"/>
          <w:b/>
          <w:i/>
          <w:sz w:val="20"/>
          <w:szCs w:val="20"/>
        </w:rPr>
        <w:t xml:space="preserve"> </w:t>
      </w:r>
      <w:r w:rsidR="00F56827" w:rsidRPr="00F40F74">
        <w:rPr>
          <w:rFonts w:ascii="Century Gothic" w:hAnsi="Century Gothic" w:cs="Arial"/>
          <w:i/>
          <w:sz w:val="20"/>
          <w:szCs w:val="20"/>
        </w:rPr>
        <w:t>que incluye el Impuesto a la Transferencia de Bienes Muebles y a la Prestación de Servicios.</w:t>
      </w:r>
      <w:r w:rsidR="005A55FD" w:rsidRPr="00F40F74">
        <w:rPr>
          <w:rFonts w:ascii="Century Gothic" w:hAnsi="Century Gothic" w:cs="Arial"/>
          <w:i/>
          <w:sz w:val="20"/>
          <w:szCs w:val="20"/>
        </w:rPr>
        <w:t xml:space="preserve"> </w:t>
      </w:r>
      <w:r w:rsidR="006E67F2" w:rsidRPr="00F40F74">
        <w:rPr>
          <w:rFonts w:ascii="Century Gothic" w:hAnsi="Century Gothic" w:cs="Arial"/>
          <w:i/>
          <w:sz w:val="20"/>
          <w:szCs w:val="20"/>
        </w:rPr>
        <w:t xml:space="preserve"> </w:t>
      </w:r>
      <w:r w:rsidR="004306EB" w:rsidRPr="00F40F74">
        <w:rPr>
          <w:rFonts w:ascii="Century Gothic" w:hAnsi="Century Gothic" w:cs="Arial"/>
          <w:i/>
          <w:sz w:val="20"/>
          <w:szCs w:val="20"/>
        </w:rPr>
        <w:t>Dicho monto contractual tendrá la variable que si durante la vigencia del contrato no se llegare a agotar su totalidad, ANDA no estará obligada a cancelar la diferencia del monto del contrato, ya que este se pagará al contratista, con base a los precios unitarios ofertados, aprobados por la institución y de acuerdo a cada una de las ordenes de trabajo emitidas, según las necesidades institucionales</w:t>
      </w:r>
      <w:r w:rsidR="00915F5F" w:rsidRPr="00F40F74">
        <w:rPr>
          <w:rFonts w:ascii="Century Gothic" w:hAnsi="Century Gothic" w:cs="Arial"/>
          <w:i/>
          <w:sz w:val="20"/>
          <w:szCs w:val="20"/>
        </w:rPr>
        <w:t xml:space="preserve">. </w:t>
      </w:r>
      <w:r w:rsidR="00FF2971" w:rsidRPr="00F40F74">
        <w:rPr>
          <w:rFonts w:ascii="Century Gothic" w:hAnsi="Century Gothic" w:cs="Arial"/>
          <w:b/>
          <w:i/>
          <w:sz w:val="20"/>
          <w:szCs w:val="20"/>
        </w:rPr>
        <w:t>QUINTA: FORMA</w:t>
      </w:r>
      <w:r w:rsidR="000B3F5D" w:rsidRPr="00F40F74">
        <w:rPr>
          <w:rFonts w:ascii="Century Gothic" w:hAnsi="Century Gothic" w:cs="Arial"/>
          <w:b/>
          <w:i/>
          <w:sz w:val="20"/>
          <w:szCs w:val="20"/>
        </w:rPr>
        <w:t xml:space="preserve"> Y CONDICIONES </w:t>
      </w:r>
      <w:r w:rsidR="00FF2971" w:rsidRPr="00F40F74">
        <w:rPr>
          <w:rFonts w:ascii="Century Gothic" w:hAnsi="Century Gothic" w:cs="Arial"/>
          <w:b/>
          <w:i/>
          <w:sz w:val="20"/>
          <w:szCs w:val="20"/>
        </w:rPr>
        <w:t>DE PAGO.</w:t>
      </w:r>
      <w:r w:rsidR="000B3F5D" w:rsidRPr="00F40F74">
        <w:rPr>
          <w:rFonts w:ascii="Century Gothic" w:hAnsi="Century Gothic" w:cs="Arial"/>
          <w:b/>
          <w:i/>
          <w:sz w:val="20"/>
          <w:szCs w:val="20"/>
        </w:rPr>
        <w:t xml:space="preserve"> </w:t>
      </w:r>
      <w:r w:rsidR="00CE5083" w:rsidRPr="00F40F74">
        <w:rPr>
          <w:rFonts w:ascii="Century Gothic" w:hAnsi="Century Gothic" w:cs="Arial"/>
          <w:i/>
          <w:sz w:val="20"/>
          <w:szCs w:val="20"/>
        </w:rPr>
        <w:t xml:space="preserve">El monto total o parcial del contrato será pagado en dólares de los Estados Unidos de América (US$), en un plazo de 30 días calendarios, posteriores a la presentación de la documentación establecida en las condiciones de pago en la Unidad Financiera Institucional, ubicada en el Edificio Central de ANDA, Colonia Libertad, Avenida don Bosco, San Salvador. </w:t>
      </w:r>
      <w:r w:rsidR="00CE5083" w:rsidRPr="00F40F74">
        <w:rPr>
          <w:rFonts w:ascii="Century Gothic" w:hAnsi="Century Gothic" w:cs="Arial"/>
          <w:b/>
          <w:i/>
          <w:sz w:val="20"/>
          <w:szCs w:val="20"/>
        </w:rPr>
        <w:t>CONDICIONES DE PAGO</w:t>
      </w:r>
      <w:r w:rsidR="000B3F5D" w:rsidRPr="00F40F74">
        <w:rPr>
          <w:rFonts w:ascii="Century Gothic" w:hAnsi="Century Gothic" w:cs="Arial"/>
          <w:b/>
          <w:i/>
          <w:sz w:val="20"/>
          <w:szCs w:val="20"/>
        </w:rPr>
        <w:t xml:space="preserve">: </w:t>
      </w:r>
      <w:r w:rsidR="00CE5083" w:rsidRPr="00F40F74">
        <w:rPr>
          <w:rFonts w:ascii="Century Gothic" w:hAnsi="Century Gothic" w:cs="Arial"/>
          <w:i/>
          <w:sz w:val="20"/>
          <w:szCs w:val="20"/>
        </w:rPr>
        <w:t xml:space="preserve">Por suministro entregado, el contratista presentará los siguientes documentos: </w:t>
      </w:r>
      <w:r w:rsidR="00CE5083" w:rsidRPr="00F40F74">
        <w:rPr>
          <w:rFonts w:ascii="Century Gothic" w:hAnsi="Century Gothic" w:cs="Arial"/>
          <w:b/>
          <w:i/>
          <w:sz w:val="20"/>
          <w:szCs w:val="20"/>
        </w:rPr>
        <w:t>a)</w:t>
      </w:r>
      <w:r w:rsidR="00CE5083" w:rsidRPr="00F40F74">
        <w:rPr>
          <w:rFonts w:ascii="Century Gothic" w:hAnsi="Century Gothic" w:cs="Arial"/>
          <w:i/>
          <w:sz w:val="20"/>
          <w:szCs w:val="20"/>
        </w:rPr>
        <w:t xml:space="preserve"> Comprobante de Crédito Fiscal; </w:t>
      </w:r>
      <w:r w:rsidR="00CE5083" w:rsidRPr="00F40F74">
        <w:rPr>
          <w:rFonts w:ascii="Century Gothic" w:hAnsi="Century Gothic" w:cs="Arial"/>
          <w:b/>
          <w:i/>
          <w:sz w:val="20"/>
          <w:szCs w:val="20"/>
        </w:rPr>
        <w:t>b)</w:t>
      </w:r>
      <w:r w:rsidR="00CE5083" w:rsidRPr="00F40F74">
        <w:rPr>
          <w:rFonts w:ascii="Century Gothic" w:hAnsi="Century Gothic" w:cs="Arial"/>
          <w:i/>
          <w:sz w:val="20"/>
          <w:szCs w:val="20"/>
        </w:rPr>
        <w:t xml:space="preserve"> Copia del Contrato (Sólo para el primer pago); </w:t>
      </w:r>
      <w:r w:rsidR="00CE5083" w:rsidRPr="00F40F74">
        <w:rPr>
          <w:rFonts w:ascii="Century Gothic" w:hAnsi="Century Gothic" w:cs="Arial"/>
          <w:b/>
          <w:i/>
          <w:sz w:val="20"/>
          <w:szCs w:val="20"/>
        </w:rPr>
        <w:t>c)</w:t>
      </w:r>
      <w:r w:rsidR="00CE5083" w:rsidRPr="00F40F74">
        <w:rPr>
          <w:rFonts w:ascii="Century Gothic" w:hAnsi="Century Gothic" w:cs="Arial"/>
          <w:i/>
          <w:sz w:val="20"/>
          <w:szCs w:val="20"/>
        </w:rPr>
        <w:t xml:space="preserve"> Copia del Acta de Recepción Parcial o Final del </w:t>
      </w:r>
      <w:r w:rsidR="00473B4E" w:rsidRPr="00F40F74">
        <w:rPr>
          <w:rFonts w:ascii="Century Gothic" w:hAnsi="Century Gothic" w:cs="Arial"/>
          <w:i/>
          <w:sz w:val="20"/>
          <w:szCs w:val="20"/>
        </w:rPr>
        <w:t xml:space="preserve">servicio y </w:t>
      </w:r>
      <w:r w:rsidR="00CE5083" w:rsidRPr="00F40F74">
        <w:rPr>
          <w:rFonts w:ascii="Century Gothic" w:hAnsi="Century Gothic" w:cs="Arial"/>
          <w:i/>
          <w:sz w:val="20"/>
          <w:szCs w:val="20"/>
        </w:rPr>
        <w:t>suministro recibido.</w:t>
      </w:r>
      <w:r w:rsidR="000B3F5D" w:rsidRPr="00F40F74">
        <w:rPr>
          <w:rFonts w:ascii="Century Gothic" w:hAnsi="Century Gothic" w:cs="Arial"/>
          <w:i/>
          <w:sz w:val="20"/>
          <w:szCs w:val="20"/>
        </w:rPr>
        <w:t xml:space="preserve">  </w:t>
      </w:r>
      <w:r w:rsidR="00CE5083" w:rsidRPr="00F40F74">
        <w:rPr>
          <w:rFonts w:ascii="Century Gothic" w:hAnsi="Century Gothic" w:cs="Arial"/>
          <w:i/>
          <w:sz w:val="20"/>
          <w:szCs w:val="20"/>
        </w:rPr>
        <w:t xml:space="preserve">El pago del </w:t>
      </w:r>
      <w:r w:rsidR="00473B4E" w:rsidRPr="00F40F74">
        <w:rPr>
          <w:rFonts w:ascii="Century Gothic" w:hAnsi="Century Gothic" w:cs="Arial"/>
          <w:i/>
          <w:sz w:val="20"/>
          <w:szCs w:val="20"/>
        </w:rPr>
        <w:t xml:space="preserve">servicio y </w:t>
      </w:r>
      <w:r w:rsidR="00CE5083" w:rsidRPr="00F40F74">
        <w:rPr>
          <w:rFonts w:ascii="Century Gothic" w:hAnsi="Century Gothic" w:cs="Arial"/>
          <w:i/>
          <w:sz w:val="20"/>
          <w:szCs w:val="20"/>
        </w:rPr>
        <w:t>suministro se realizará de acuerdo a entregas recibidas, mediante transferencia bancaria o cheque, posterior a la emisión del quedan el contratista deberá proporcionar el número de cuenta del banco en el cual ANDA podrá depositarle el pago</w:t>
      </w:r>
      <w:r w:rsidR="00A32D5D" w:rsidRPr="00F40F74">
        <w:rPr>
          <w:rFonts w:ascii="Century Gothic" w:hAnsi="Century Gothic" w:cs="Arial"/>
          <w:i/>
          <w:sz w:val="20"/>
          <w:szCs w:val="20"/>
        </w:rPr>
        <w:t xml:space="preserve">. </w:t>
      </w:r>
      <w:r w:rsidR="00FF2971" w:rsidRPr="00F40F74">
        <w:rPr>
          <w:rFonts w:ascii="Century Gothic" w:hAnsi="Century Gothic" w:cs="Arial"/>
          <w:i/>
          <w:sz w:val="20"/>
          <w:szCs w:val="20"/>
        </w:rPr>
        <w:t xml:space="preserve"> </w:t>
      </w:r>
      <w:r w:rsidR="00FF2971" w:rsidRPr="00F40F74">
        <w:rPr>
          <w:rFonts w:ascii="Century Gothic" w:hAnsi="Century Gothic" w:cs="Arial"/>
          <w:b/>
          <w:i/>
          <w:sz w:val="20"/>
          <w:szCs w:val="20"/>
        </w:rPr>
        <w:t>SEX</w:t>
      </w:r>
      <w:r w:rsidR="007E1020" w:rsidRPr="00F40F74">
        <w:rPr>
          <w:rFonts w:ascii="Century Gothic" w:hAnsi="Century Gothic" w:cs="Arial"/>
          <w:b/>
          <w:i/>
          <w:sz w:val="20"/>
          <w:szCs w:val="20"/>
        </w:rPr>
        <w:t>TA</w:t>
      </w:r>
      <w:r w:rsidR="007E1020" w:rsidRPr="00F40F74">
        <w:rPr>
          <w:rFonts w:ascii="Century Gothic" w:hAnsi="Century Gothic" w:cs="Arial"/>
          <w:i/>
          <w:sz w:val="20"/>
          <w:szCs w:val="20"/>
        </w:rPr>
        <w:t>:</w:t>
      </w:r>
      <w:r w:rsidR="00FF2971" w:rsidRPr="00F40F74">
        <w:rPr>
          <w:rFonts w:ascii="Century Gothic" w:hAnsi="Century Gothic" w:cs="Arial"/>
          <w:i/>
          <w:sz w:val="20"/>
          <w:szCs w:val="20"/>
        </w:rPr>
        <w:t xml:space="preserve"> </w:t>
      </w:r>
      <w:r w:rsidR="007E1020" w:rsidRPr="00F40F74">
        <w:rPr>
          <w:rFonts w:ascii="Century Gothic" w:hAnsi="Century Gothic" w:cs="Arial"/>
          <w:b/>
          <w:i/>
          <w:sz w:val="20"/>
          <w:szCs w:val="20"/>
        </w:rPr>
        <w:t xml:space="preserve">COMPROMISO PRESUPUESTARIO. </w:t>
      </w:r>
      <w:r w:rsidR="007E1020" w:rsidRPr="00F40F74">
        <w:rPr>
          <w:rFonts w:ascii="Century Gothic" w:hAnsi="Century Gothic" w:cs="Arial"/>
          <w:bCs/>
          <w:i/>
          <w:sz w:val="20"/>
          <w:szCs w:val="20"/>
        </w:rPr>
        <w:t>L</w:t>
      </w:r>
      <w:r w:rsidR="007E1020" w:rsidRPr="00F40F74">
        <w:rPr>
          <w:rFonts w:ascii="Century Gothic" w:hAnsi="Century Gothic" w:cs="Arial"/>
          <w:i/>
          <w:sz w:val="20"/>
          <w:szCs w:val="20"/>
        </w:rPr>
        <w:t xml:space="preserve">a institución contratante hace constar que el importe del presente contrato se hará con aplicación a las cifras presupuestarias </w:t>
      </w:r>
      <w:r w:rsidR="00CE5083" w:rsidRPr="00F40F74">
        <w:rPr>
          <w:rFonts w:ascii="Century Gothic" w:hAnsi="Century Gothic" w:cs="Arial"/>
          <w:i/>
          <w:sz w:val="20"/>
          <w:szCs w:val="20"/>
        </w:rPr>
        <w:t>correspondientes.</w:t>
      </w:r>
      <w:r w:rsidR="007E1020" w:rsidRPr="00F40F74">
        <w:rPr>
          <w:rFonts w:ascii="Century Gothic" w:hAnsi="Century Gothic" w:cs="Arial"/>
          <w:i/>
          <w:sz w:val="20"/>
          <w:szCs w:val="20"/>
        </w:rPr>
        <w:t xml:space="preserve"> </w:t>
      </w:r>
      <w:r w:rsidR="00C400EE" w:rsidRPr="00F40F74">
        <w:rPr>
          <w:rFonts w:ascii="Century Gothic" w:hAnsi="Century Gothic" w:cs="Arial"/>
          <w:b/>
          <w:i/>
          <w:sz w:val="20"/>
          <w:szCs w:val="20"/>
        </w:rPr>
        <w:t xml:space="preserve">SÉPTIMA: GARANTÍAS.  </w:t>
      </w:r>
      <w:r w:rsidR="00C400EE" w:rsidRPr="00F40F74">
        <w:rPr>
          <w:rFonts w:ascii="Century Gothic" w:hAnsi="Century Gothic" w:cs="Arial"/>
          <w:i/>
          <w:sz w:val="20"/>
          <w:szCs w:val="20"/>
        </w:rPr>
        <w:t xml:space="preserve">Para garantizar el cumplimiento de las obligaciones emanadas del presente contrato, el contratista se obliga a presentar a la institución contratante las garantías siguientes </w:t>
      </w:r>
      <w:r w:rsidR="00C400EE" w:rsidRPr="00F40F74">
        <w:rPr>
          <w:rFonts w:ascii="Century Gothic" w:hAnsi="Century Gothic" w:cs="Arial"/>
          <w:b/>
          <w:i/>
          <w:sz w:val="20"/>
          <w:szCs w:val="20"/>
        </w:rPr>
        <w:t xml:space="preserve">a) GARANTÍA DE CUMPLIMIENTO DE CONTRATO:  </w:t>
      </w:r>
      <w:r w:rsidR="00C400EE" w:rsidRPr="00F40F74">
        <w:rPr>
          <w:rFonts w:ascii="Century Gothic" w:hAnsi="Century Gothic" w:cs="Arial"/>
          <w:i/>
          <w:sz w:val="20"/>
          <w:szCs w:val="20"/>
        </w:rPr>
        <w:t xml:space="preserve">El contratista se obliga a presentar a la institución contratante dentro del plazo de </w:t>
      </w:r>
      <w:r w:rsidR="00412D9C">
        <w:rPr>
          <w:rFonts w:ascii="Century Gothic" w:hAnsi="Century Gothic" w:cs="Arial"/>
          <w:i/>
          <w:sz w:val="20"/>
          <w:szCs w:val="20"/>
        </w:rPr>
        <w:t>CINCO</w:t>
      </w:r>
      <w:r w:rsidR="00C400EE" w:rsidRPr="00F40F74">
        <w:rPr>
          <w:rFonts w:ascii="Century Gothic" w:hAnsi="Century Gothic" w:cs="Arial"/>
          <w:i/>
          <w:sz w:val="20"/>
          <w:szCs w:val="20"/>
        </w:rPr>
        <w:t xml:space="preserve"> (</w:t>
      </w:r>
      <w:r w:rsidR="00412D9C">
        <w:rPr>
          <w:rFonts w:ascii="Century Gothic" w:hAnsi="Century Gothic" w:cs="Arial"/>
          <w:i/>
          <w:sz w:val="20"/>
          <w:szCs w:val="20"/>
        </w:rPr>
        <w:t>5</w:t>
      </w:r>
      <w:r w:rsidR="00C400EE" w:rsidRPr="00F40F74">
        <w:rPr>
          <w:rFonts w:ascii="Century Gothic" w:hAnsi="Century Gothic" w:cs="Arial"/>
          <w:i/>
          <w:sz w:val="20"/>
          <w:szCs w:val="20"/>
        </w:rPr>
        <w:t xml:space="preserve">) días hábiles posteriores al recibo de este contrato certificado, una fianza o </w:t>
      </w:r>
      <w:r w:rsidR="00C400EE" w:rsidRPr="00F40F74">
        <w:rPr>
          <w:rFonts w:ascii="Century Gothic" w:hAnsi="Century Gothic" w:cs="Arial"/>
          <w:i/>
          <w:sz w:val="20"/>
          <w:szCs w:val="20"/>
        </w:rPr>
        <w:lastRenderedPageBreak/>
        <w:t xml:space="preserve">garantía bancaria o cheque certificado o de caja equivalente al QUINCE POR CIENTO (15%), del valor total del contrato, </w:t>
      </w:r>
      <w:r w:rsidR="00BD5670" w:rsidRPr="00F40F74">
        <w:rPr>
          <w:rFonts w:ascii="Century Gothic" w:hAnsi="Century Gothic" w:cs="Arial"/>
          <w:i/>
          <w:sz w:val="20"/>
          <w:szCs w:val="20"/>
        </w:rPr>
        <w:t>a fin de garantizar el cumplimiento de todas las clausulas establecidas en el contrato</w:t>
      </w:r>
      <w:r w:rsidR="00A35F9E" w:rsidRPr="00F40F74">
        <w:rPr>
          <w:rFonts w:ascii="Century Gothic" w:hAnsi="Century Gothic" w:cs="Arial"/>
          <w:i/>
          <w:sz w:val="20"/>
          <w:szCs w:val="20"/>
        </w:rPr>
        <w:t xml:space="preserve">, además, </w:t>
      </w:r>
      <w:r w:rsidR="00C400EE" w:rsidRPr="00F40F74">
        <w:rPr>
          <w:rFonts w:ascii="Century Gothic" w:hAnsi="Century Gothic" w:cs="Arial"/>
          <w:i/>
          <w:sz w:val="20"/>
          <w:szCs w:val="20"/>
        </w:rPr>
        <w:t>que garantice que cumplirá con el servicio</w:t>
      </w:r>
      <w:r w:rsidR="00305176" w:rsidRPr="00F40F74">
        <w:rPr>
          <w:rFonts w:ascii="Century Gothic" w:hAnsi="Century Gothic" w:cs="Arial"/>
          <w:i/>
          <w:sz w:val="20"/>
          <w:szCs w:val="20"/>
        </w:rPr>
        <w:t xml:space="preserve"> y suministro</w:t>
      </w:r>
      <w:r w:rsidR="00C400EE" w:rsidRPr="00F40F74">
        <w:rPr>
          <w:rFonts w:ascii="Century Gothic" w:hAnsi="Century Gothic" w:cs="Arial"/>
          <w:i/>
          <w:sz w:val="20"/>
          <w:szCs w:val="20"/>
        </w:rPr>
        <w:t xml:space="preserve">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y se entenderá que el contratista ha desistido de su oferta, haciéndose efectiva la Garantía de Mantenimiento de Oferta, sin detrimento de la acción que le compete a la institución contratante para reclamar los daños y perjuicios resultantes;  y </w:t>
      </w:r>
      <w:r w:rsidR="00C400EE" w:rsidRPr="00F40F74">
        <w:rPr>
          <w:rFonts w:ascii="Century Gothic" w:hAnsi="Century Gothic" w:cs="Arial"/>
          <w:b/>
          <w:i/>
          <w:sz w:val="20"/>
          <w:szCs w:val="20"/>
        </w:rPr>
        <w:t>b) GARANTÍA DE BUEN SERVICIO</w:t>
      </w:r>
      <w:r w:rsidR="00C400EE" w:rsidRPr="00F40F74">
        <w:rPr>
          <w:rFonts w:ascii="Century Gothic" w:hAnsi="Century Gothic" w:cs="Arial"/>
          <w:i/>
          <w:sz w:val="20"/>
          <w:szCs w:val="20"/>
        </w:rPr>
        <w:t xml:space="preserve">: </w:t>
      </w:r>
      <w:r w:rsidR="00C400EE" w:rsidRPr="00F40F74">
        <w:rPr>
          <w:rFonts w:ascii="Century Gothic" w:hAnsi="Century Gothic" w:cs="Tahoma"/>
          <w:i/>
          <w:sz w:val="20"/>
          <w:szCs w:val="20"/>
        </w:rPr>
        <w:t>El Contratista deberá presentar, a satisfacción de ANDA, dentro del plazo de OCHO (8) días hábiles posteriores a la fecha en que haya efectuado la recepción definitiva del servicio</w:t>
      </w:r>
      <w:r w:rsidR="00587A23" w:rsidRPr="00F40F74">
        <w:rPr>
          <w:rFonts w:ascii="Century Gothic" w:hAnsi="Century Gothic" w:cs="Tahoma"/>
          <w:i/>
          <w:sz w:val="20"/>
          <w:szCs w:val="20"/>
        </w:rPr>
        <w:t xml:space="preserve"> y suministro</w:t>
      </w:r>
      <w:r w:rsidR="00C400EE" w:rsidRPr="00F40F74">
        <w:rPr>
          <w:rFonts w:ascii="Century Gothic" w:hAnsi="Century Gothic" w:cs="Tahoma"/>
          <w:i/>
          <w:sz w:val="20"/>
          <w:szCs w:val="20"/>
        </w:rPr>
        <w:t xml:space="preserve">, una fianza equivalente al </w:t>
      </w:r>
      <w:r w:rsidR="00C400EE" w:rsidRPr="00F40F74">
        <w:rPr>
          <w:rFonts w:ascii="Century Gothic" w:hAnsi="Century Gothic" w:cs="Tahoma"/>
          <w:i/>
          <w:sz w:val="20"/>
          <w:szCs w:val="20"/>
          <w:u w:val="single"/>
        </w:rPr>
        <w:t>DIEZ POR CIENTO (10%)</w:t>
      </w:r>
      <w:r w:rsidR="00C400EE" w:rsidRPr="00F40F74">
        <w:rPr>
          <w:rFonts w:ascii="Century Gothic" w:hAnsi="Century Gothic" w:cs="Tahoma"/>
          <w:i/>
          <w:sz w:val="20"/>
          <w:szCs w:val="20"/>
        </w:rPr>
        <w:t xml:space="preserve"> del monto final contratado, para asegurar que responderá por las fallas y desperfectos que le sean imputables. La vigencia de esta garantía será por el período de </w:t>
      </w:r>
      <w:r w:rsidR="00C400EE" w:rsidRPr="00F40F74">
        <w:rPr>
          <w:rFonts w:ascii="Century Gothic" w:hAnsi="Century Gothic" w:cs="Tahoma"/>
          <w:b/>
          <w:i/>
          <w:sz w:val="20"/>
          <w:szCs w:val="20"/>
        </w:rPr>
        <w:t>UN AÑO,</w:t>
      </w:r>
      <w:r w:rsidR="00C400EE" w:rsidRPr="00F40F74">
        <w:rPr>
          <w:rFonts w:ascii="Century Gothic" w:hAnsi="Century Gothic" w:cs="Tahoma"/>
          <w:i/>
          <w:sz w:val="20"/>
          <w:szCs w:val="20"/>
        </w:rPr>
        <w:t xml:space="preserve"> y se contara a partir de la recepción definitiva del servicio</w:t>
      </w:r>
      <w:r w:rsidR="00587A23" w:rsidRPr="00F40F74">
        <w:rPr>
          <w:rFonts w:ascii="Century Gothic" w:hAnsi="Century Gothic" w:cs="Tahoma"/>
          <w:i/>
          <w:sz w:val="20"/>
          <w:szCs w:val="20"/>
        </w:rPr>
        <w:t xml:space="preserve"> y suministro</w:t>
      </w:r>
      <w:r w:rsidR="00C400EE" w:rsidRPr="00F40F74">
        <w:rPr>
          <w:rFonts w:ascii="Century Gothic" w:hAnsi="Century Gothic" w:cs="Tahoma"/>
          <w:i/>
          <w:sz w:val="20"/>
          <w:szCs w:val="20"/>
        </w:rPr>
        <w:t>.</w:t>
      </w:r>
      <w:r w:rsidR="00A24A7F" w:rsidRPr="00F40F74">
        <w:rPr>
          <w:rFonts w:ascii="Century Gothic" w:hAnsi="Century Gothic" w:cs="Tahoma"/>
          <w:i/>
          <w:sz w:val="20"/>
          <w:szCs w:val="20"/>
        </w:rPr>
        <w:t xml:space="preserve">  Las garantías relacionadas en los literales </w:t>
      </w:r>
      <w:r w:rsidR="00A24A7F" w:rsidRPr="00F40F74">
        <w:rPr>
          <w:rFonts w:ascii="Century Gothic" w:hAnsi="Century Gothic" w:cs="Tahoma"/>
          <w:b/>
          <w:i/>
          <w:sz w:val="20"/>
          <w:szCs w:val="20"/>
        </w:rPr>
        <w:t>a y b</w:t>
      </w:r>
      <w:r w:rsidR="00A24A7F" w:rsidRPr="00F40F74">
        <w:rPr>
          <w:rFonts w:ascii="Century Gothic" w:hAnsi="Century Gothic" w:cs="Tahoma"/>
          <w:i/>
          <w:sz w:val="20"/>
          <w:szCs w:val="20"/>
        </w:rPr>
        <w:t xml:space="preserve">, deberán ser emitidas por Sociedades Afianzadoras o Aseguradoras o Instituciones Bancarias nacionales, que estén reguladas por la Superintendencia del Sistema Financiero de El Salvador y que cuenten con calificación de riesgos, categoría desde </w:t>
      </w:r>
      <w:r w:rsidR="00A24A7F" w:rsidRPr="00F40F74">
        <w:rPr>
          <w:rFonts w:ascii="Century Gothic" w:hAnsi="Century Gothic" w:cs="Tahoma"/>
          <w:b/>
          <w:i/>
          <w:sz w:val="20"/>
          <w:szCs w:val="20"/>
        </w:rPr>
        <w:t xml:space="preserve">A </w:t>
      </w:r>
      <w:r w:rsidR="00A24A7F" w:rsidRPr="00F40F74">
        <w:rPr>
          <w:rFonts w:ascii="Century Gothic" w:hAnsi="Century Gothic" w:cs="Tahoma"/>
          <w:i/>
          <w:sz w:val="20"/>
          <w:szCs w:val="20"/>
        </w:rPr>
        <w:t xml:space="preserve">hasta </w:t>
      </w:r>
      <w:r w:rsidR="00A24A7F" w:rsidRPr="00F40F74">
        <w:rPr>
          <w:rFonts w:ascii="Century Gothic" w:hAnsi="Century Gothic" w:cs="Tahoma"/>
          <w:b/>
          <w:i/>
          <w:sz w:val="20"/>
          <w:szCs w:val="20"/>
        </w:rPr>
        <w:t xml:space="preserve">AAA </w:t>
      </w:r>
      <w:r w:rsidR="00A24A7F" w:rsidRPr="00F40F74">
        <w:rPr>
          <w:rFonts w:ascii="Century Gothic" w:hAnsi="Century Gothic" w:cs="Tahoma"/>
          <w:i/>
          <w:sz w:val="20"/>
          <w:szCs w:val="20"/>
        </w:rPr>
        <w:t xml:space="preserve">y Fianzas de Sociedad de Garantía Recíproca y además estas deberán ser aceptadas por la institución contratante, </w:t>
      </w:r>
      <w:r w:rsidR="00A24A7F" w:rsidRPr="00F40F74">
        <w:rPr>
          <w:rFonts w:ascii="Century Gothic" w:hAnsi="Century Gothic" w:cs="Tahoma"/>
          <w:b/>
          <w:i/>
          <w:sz w:val="20"/>
          <w:szCs w:val="20"/>
          <w:u w:val="single"/>
        </w:rPr>
        <w:t>las que deberán ser presentadas a la UACI de ANDA para su debida revisión juntamente con dos copias certificadas por Notario</w:t>
      </w:r>
      <w:r w:rsidR="00A24A7F" w:rsidRPr="00F40F74">
        <w:rPr>
          <w:rFonts w:ascii="Century Gothic" w:hAnsi="Century Gothic" w:cs="Tahoma"/>
          <w:b/>
          <w:i/>
          <w:sz w:val="20"/>
          <w:szCs w:val="20"/>
        </w:rPr>
        <w:t xml:space="preserve">.  </w:t>
      </w:r>
      <w:r w:rsidR="001105CD" w:rsidRPr="00F40F74">
        <w:rPr>
          <w:rFonts w:ascii="Century Gothic" w:hAnsi="Century Gothic" w:cs="Arial"/>
          <w:b/>
          <w:i/>
          <w:sz w:val="20"/>
          <w:szCs w:val="20"/>
        </w:rPr>
        <w:t>OCTAV</w:t>
      </w:r>
      <w:r w:rsidR="007E1020" w:rsidRPr="00F40F74">
        <w:rPr>
          <w:rFonts w:ascii="Century Gothic" w:hAnsi="Century Gothic" w:cs="Arial"/>
          <w:b/>
          <w:bCs/>
          <w:i/>
          <w:sz w:val="20"/>
          <w:szCs w:val="20"/>
        </w:rPr>
        <w:t>A</w:t>
      </w:r>
      <w:r w:rsidR="007E1020" w:rsidRPr="00F40F74">
        <w:rPr>
          <w:rFonts w:ascii="Century Gothic" w:hAnsi="Century Gothic" w:cs="Arial"/>
          <w:b/>
          <w:i/>
          <w:sz w:val="20"/>
          <w:szCs w:val="20"/>
        </w:rPr>
        <w:t xml:space="preserve">: PROHIBICIONES. </w:t>
      </w:r>
      <w:r w:rsidR="007E1020" w:rsidRPr="00F40F74">
        <w:rPr>
          <w:rFonts w:ascii="Century Gothic" w:hAnsi="Century Gothic" w:cs="Arial"/>
          <w:i/>
          <w:sz w:val="20"/>
          <w:szCs w:val="20"/>
        </w:rPr>
        <w:t xml:space="preserve">Queda expresamente prohibido al contratista traspasar o ceder a cualquier titulo los derechos y obligaciones </w:t>
      </w:r>
      <w:r w:rsidR="001105CD" w:rsidRPr="00F40F74">
        <w:rPr>
          <w:rFonts w:ascii="Century Gothic" w:hAnsi="Century Gothic" w:cs="Arial"/>
          <w:i/>
          <w:sz w:val="20"/>
          <w:szCs w:val="20"/>
        </w:rPr>
        <w:t>derivados</w:t>
      </w:r>
      <w:r w:rsidR="007E1020" w:rsidRPr="00F40F74">
        <w:rPr>
          <w:rFonts w:ascii="Century Gothic" w:hAnsi="Century Gothic" w:cs="Arial"/>
          <w:i/>
          <w:sz w:val="20"/>
          <w:szCs w:val="20"/>
        </w:rPr>
        <w:t xml:space="preserve"> del presente contrato, así como subcontratar</w:t>
      </w:r>
      <w:r w:rsidR="00DA1275" w:rsidRPr="00F40F74">
        <w:rPr>
          <w:rFonts w:ascii="Century Gothic" w:hAnsi="Century Gothic" w:cs="Arial"/>
          <w:i/>
          <w:sz w:val="20"/>
          <w:szCs w:val="20"/>
        </w:rPr>
        <w:t xml:space="preserve"> no habiendo cumplido los requisitos establecidos en los Art. 89, 90 y 91 de la LACAP.</w:t>
      </w:r>
      <w:r w:rsidR="007E1020" w:rsidRPr="00F40F74">
        <w:rPr>
          <w:rFonts w:ascii="Century Gothic" w:hAnsi="Century Gothic" w:cs="Arial"/>
          <w:i/>
          <w:sz w:val="20"/>
          <w:szCs w:val="20"/>
        </w:rPr>
        <w:t xml:space="preserve"> La transgresión de esta disposición además de las causales comprendidas en el artículo 94 de la LACAP, dará lugar a la caducidad del contrato procediéndose a hacer efectiva la Garantía de Cumplimiento de Contrato</w:t>
      </w:r>
      <w:r w:rsidR="007E1020" w:rsidRPr="00F40F74">
        <w:rPr>
          <w:rFonts w:ascii="Century Gothic" w:hAnsi="Century Gothic" w:cs="Arial"/>
          <w:b/>
          <w:i/>
          <w:sz w:val="20"/>
          <w:szCs w:val="20"/>
        </w:rPr>
        <w:t>.</w:t>
      </w:r>
      <w:r w:rsidR="007E1020" w:rsidRPr="00F40F74">
        <w:rPr>
          <w:rFonts w:ascii="Century Gothic" w:hAnsi="Century Gothic" w:cs="Arial"/>
          <w:i/>
          <w:sz w:val="20"/>
          <w:szCs w:val="20"/>
        </w:rPr>
        <w:t xml:space="preserve"> </w:t>
      </w:r>
      <w:r w:rsidR="00F94499" w:rsidRPr="00F40F74">
        <w:rPr>
          <w:rFonts w:ascii="Century Gothic" w:hAnsi="Century Gothic" w:cs="Arial"/>
          <w:b/>
          <w:i/>
          <w:sz w:val="20"/>
          <w:szCs w:val="20"/>
        </w:rPr>
        <w:t>NOVENA</w:t>
      </w:r>
      <w:r w:rsidR="005A3BFA" w:rsidRPr="00F40F74">
        <w:rPr>
          <w:rFonts w:ascii="Century Gothic" w:hAnsi="Century Gothic" w:cs="Arial"/>
          <w:b/>
          <w:i/>
          <w:sz w:val="20"/>
          <w:szCs w:val="20"/>
        </w:rPr>
        <w:t xml:space="preserve">: MULTAS POR MORA. </w:t>
      </w:r>
      <w:r w:rsidR="005A3BFA" w:rsidRPr="00F40F74">
        <w:rPr>
          <w:rFonts w:ascii="Century Gothic" w:hAnsi="Century Gothic" w:cs="Arial"/>
          <w:i/>
          <w:sz w:val="20"/>
          <w:szCs w:val="20"/>
        </w:rPr>
        <w:t xml:space="preserve">En caso de mora en el cumplimiento del presente contrato por parte del contratista, se aplicará lo dispuesto en el artículo 85 de la LACAP. </w:t>
      </w:r>
      <w:r w:rsidR="005A3BFA" w:rsidRPr="00F40F74">
        <w:rPr>
          <w:rFonts w:ascii="Century Gothic" w:hAnsi="Century Gothic" w:cs="Arial"/>
          <w:b/>
          <w:i/>
          <w:sz w:val="20"/>
          <w:szCs w:val="20"/>
        </w:rPr>
        <w:t>DÉCIMA</w:t>
      </w:r>
      <w:r w:rsidR="006C7C9E" w:rsidRPr="00F40F74">
        <w:rPr>
          <w:rFonts w:ascii="Century Gothic" w:hAnsi="Century Gothic" w:cs="Arial"/>
          <w:b/>
          <w:i/>
          <w:sz w:val="20"/>
          <w:szCs w:val="20"/>
        </w:rPr>
        <w:t>:</w:t>
      </w:r>
      <w:r w:rsidR="005A3BFA" w:rsidRPr="00F40F74">
        <w:rPr>
          <w:rFonts w:ascii="Century Gothic" w:hAnsi="Century Gothic" w:cs="Arial"/>
          <w:b/>
          <w:i/>
          <w:sz w:val="20"/>
          <w:szCs w:val="20"/>
        </w:rPr>
        <w:t xml:space="preserve"> I. MODIFICACIÓN CONTRACTUAL. </w:t>
      </w:r>
      <w:r w:rsidR="005A3BFA" w:rsidRPr="00F40F74">
        <w:rPr>
          <w:rFonts w:ascii="Century Gothic" w:hAnsi="Century Gothic" w:cs="Arial"/>
          <w:i/>
          <w:sz w:val="20"/>
          <w:szCs w:val="20"/>
        </w:rPr>
        <w:t xml:space="preserve">Las partes de mutuo acuerdo podrán modificar el contrato, siempre y cuando fueren causas justificables de acuerdo al ordenamiento jurídico vigente y que estas no sean contrarias a las especificaciones técnicas de la presente </w:t>
      </w:r>
      <w:r w:rsidR="005A3BFA" w:rsidRPr="00F40F74">
        <w:rPr>
          <w:rFonts w:ascii="Century Gothic" w:hAnsi="Century Gothic" w:cs="Arial"/>
          <w:i/>
          <w:sz w:val="20"/>
          <w:szCs w:val="20"/>
        </w:rPr>
        <w:lastRenderedPageBreak/>
        <w:t xml:space="preserve">contratación. </w:t>
      </w:r>
      <w:r w:rsidR="005A3BFA" w:rsidRPr="00F40F74">
        <w:rPr>
          <w:rFonts w:ascii="Century Gothic" w:hAnsi="Century Gothic" w:cs="Arial"/>
          <w:b/>
          <w:i/>
          <w:sz w:val="20"/>
          <w:szCs w:val="20"/>
        </w:rPr>
        <w:t>II.</w:t>
      </w:r>
      <w:r w:rsidR="005A3BFA" w:rsidRPr="00F40F74">
        <w:rPr>
          <w:rFonts w:ascii="Century Gothic" w:hAnsi="Century Gothic" w:cs="Arial"/>
          <w:i/>
          <w:sz w:val="20"/>
          <w:szCs w:val="20"/>
        </w:rPr>
        <w:t xml:space="preserve"> </w:t>
      </w:r>
      <w:r w:rsidR="005A3BFA" w:rsidRPr="00F40F74">
        <w:rPr>
          <w:rFonts w:ascii="Century Gothic" w:hAnsi="Century Gothic" w:cs="Arial"/>
          <w:b/>
          <w:i/>
          <w:sz w:val="20"/>
          <w:szCs w:val="20"/>
        </w:rPr>
        <w:t>MODIFICACIÓN POR CASO FORTUITO O FUERZA MAYOR.</w:t>
      </w:r>
      <w:r w:rsidR="005A3BFA" w:rsidRPr="00F40F74">
        <w:rPr>
          <w:rFonts w:ascii="Century Gothic" w:hAnsi="Century Gothic" w:cs="Arial"/>
          <w:i/>
          <w:sz w:val="20"/>
          <w:szCs w:val="20"/>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5A3BFA" w:rsidRPr="00F40F74">
        <w:rPr>
          <w:rFonts w:ascii="Century Gothic" w:hAnsi="Century Gothic" w:cs="Arial"/>
          <w:b/>
          <w:i/>
          <w:sz w:val="20"/>
          <w:szCs w:val="20"/>
        </w:rPr>
        <w:t xml:space="preserve">III. MODIFICACIÓN UNILATERAL. </w:t>
      </w:r>
      <w:r w:rsidR="005A3BFA" w:rsidRPr="00F40F74">
        <w:rPr>
          <w:rFonts w:ascii="Century Gothic" w:hAnsi="Century Gothic" w:cs="Arial"/>
          <w:i/>
          <w:sz w:val="20"/>
          <w:szCs w:val="20"/>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5A3BFA" w:rsidRPr="00F40F74">
        <w:rPr>
          <w:rFonts w:ascii="Century Gothic" w:hAnsi="Century Gothic" w:cs="Arial"/>
          <w:b/>
          <w:i/>
          <w:sz w:val="20"/>
          <w:szCs w:val="20"/>
        </w:rPr>
        <w:t xml:space="preserve">DÉCIMA </w:t>
      </w:r>
      <w:r w:rsidR="006C7C9E" w:rsidRPr="00F40F74">
        <w:rPr>
          <w:rFonts w:ascii="Century Gothic" w:hAnsi="Century Gothic" w:cs="Arial"/>
          <w:b/>
          <w:i/>
          <w:sz w:val="20"/>
          <w:szCs w:val="20"/>
        </w:rPr>
        <w:t>PRIMERA:</w:t>
      </w:r>
      <w:r w:rsidR="005A3BFA" w:rsidRPr="00F40F74">
        <w:rPr>
          <w:rFonts w:ascii="Century Gothic" w:hAnsi="Century Gothic" w:cs="Arial"/>
          <w:i/>
          <w:sz w:val="20"/>
          <w:szCs w:val="20"/>
        </w:rPr>
        <w:t xml:space="preserve"> </w:t>
      </w:r>
      <w:r w:rsidR="005A3BFA" w:rsidRPr="00F40F74">
        <w:rPr>
          <w:rFonts w:ascii="Century Gothic" w:hAnsi="Century Gothic" w:cs="Arial"/>
          <w:b/>
          <w:i/>
          <w:sz w:val="20"/>
          <w:szCs w:val="20"/>
        </w:rPr>
        <w:t xml:space="preserve">EXTINCIÓN DEL CONTRATO. </w:t>
      </w:r>
      <w:r w:rsidR="005A3BFA" w:rsidRPr="00F40F74">
        <w:rPr>
          <w:rFonts w:ascii="Century Gothic" w:hAnsi="Century Gothic" w:cs="Arial"/>
          <w:i/>
          <w:sz w:val="20"/>
          <w:szCs w:val="20"/>
        </w:rPr>
        <w:t xml:space="preserve">El contrato podrá extinguirse por las causales siguientes: </w:t>
      </w:r>
      <w:r w:rsidR="005A3BFA" w:rsidRPr="00F40F74">
        <w:rPr>
          <w:rFonts w:ascii="Century Gothic" w:hAnsi="Century Gothic" w:cs="Arial"/>
          <w:b/>
          <w:i/>
          <w:sz w:val="20"/>
          <w:szCs w:val="20"/>
        </w:rPr>
        <w:t>a)</w:t>
      </w:r>
      <w:r w:rsidR="005A3BFA" w:rsidRPr="00F40F74">
        <w:rPr>
          <w:rFonts w:ascii="Century Gothic" w:hAnsi="Century Gothic" w:cs="Arial"/>
          <w:i/>
          <w:sz w:val="20"/>
          <w:szCs w:val="20"/>
        </w:rPr>
        <w:t xml:space="preserve"> Por la caducidad; </w:t>
      </w:r>
      <w:r w:rsidR="005A3BFA" w:rsidRPr="00F40F74">
        <w:rPr>
          <w:rFonts w:ascii="Century Gothic" w:hAnsi="Century Gothic" w:cs="Arial"/>
          <w:b/>
          <w:i/>
          <w:sz w:val="20"/>
          <w:szCs w:val="20"/>
        </w:rPr>
        <w:t>b)</w:t>
      </w:r>
      <w:r w:rsidR="005A3BFA" w:rsidRPr="00F40F74">
        <w:rPr>
          <w:rFonts w:ascii="Century Gothic" w:hAnsi="Century Gothic" w:cs="Arial"/>
          <w:i/>
          <w:sz w:val="20"/>
          <w:szCs w:val="20"/>
        </w:rPr>
        <w:t xml:space="preserve"> Por mutuo acuerdo de las partes contratantes; </w:t>
      </w:r>
      <w:r w:rsidR="005A3BFA" w:rsidRPr="00F40F74">
        <w:rPr>
          <w:rFonts w:ascii="Century Gothic" w:hAnsi="Century Gothic" w:cs="Arial"/>
          <w:b/>
          <w:i/>
          <w:sz w:val="20"/>
          <w:szCs w:val="20"/>
        </w:rPr>
        <w:t>c)</w:t>
      </w:r>
      <w:r w:rsidR="005A3BFA" w:rsidRPr="00F40F74">
        <w:rPr>
          <w:rFonts w:ascii="Century Gothic" w:hAnsi="Century Gothic" w:cs="Arial"/>
          <w:i/>
          <w:sz w:val="20"/>
          <w:szCs w:val="20"/>
        </w:rPr>
        <w:t xml:space="preserve"> Por revocación; </w:t>
      </w:r>
      <w:r w:rsidR="005A3BFA" w:rsidRPr="00F40F74">
        <w:rPr>
          <w:rFonts w:ascii="Century Gothic" w:hAnsi="Century Gothic" w:cs="Arial"/>
          <w:b/>
          <w:i/>
          <w:sz w:val="20"/>
          <w:szCs w:val="20"/>
        </w:rPr>
        <w:t>d)</w:t>
      </w:r>
      <w:r w:rsidR="005A3BFA" w:rsidRPr="00F40F74">
        <w:rPr>
          <w:rFonts w:ascii="Century Gothic" w:hAnsi="Century Gothic" w:cs="Arial"/>
          <w:i/>
          <w:sz w:val="20"/>
          <w:szCs w:val="20"/>
        </w:rPr>
        <w:t xml:space="preserve"> Por rescate; y </w:t>
      </w:r>
      <w:r w:rsidR="005A3BFA" w:rsidRPr="00F40F74">
        <w:rPr>
          <w:rFonts w:ascii="Century Gothic" w:hAnsi="Century Gothic" w:cs="Arial"/>
          <w:b/>
          <w:i/>
          <w:sz w:val="20"/>
          <w:szCs w:val="20"/>
        </w:rPr>
        <w:t>e)</w:t>
      </w:r>
      <w:r w:rsidR="005A3BFA" w:rsidRPr="00F40F74">
        <w:rPr>
          <w:rFonts w:ascii="Century Gothic" w:hAnsi="Century Gothic" w:cs="Arial"/>
          <w:i/>
          <w:sz w:val="20"/>
          <w:szCs w:val="20"/>
        </w:rPr>
        <w:t xml:space="preserve"> Por las demás causas que se determinen contractualmente. Todo de conformidad con lo establecido en el Capítulo IV del Titulo V de la LACAP. </w:t>
      </w:r>
      <w:r w:rsidR="005A3BFA" w:rsidRPr="00F40F74">
        <w:rPr>
          <w:rFonts w:ascii="Century Gothic" w:hAnsi="Century Gothic" w:cs="Arial"/>
          <w:b/>
          <w:i/>
          <w:sz w:val="20"/>
          <w:szCs w:val="20"/>
        </w:rPr>
        <w:t xml:space="preserve">DÉCIMA </w:t>
      </w:r>
      <w:r w:rsidR="006C7C9E" w:rsidRPr="00F40F74">
        <w:rPr>
          <w:rFonts w:ascii="Century Gothic" w:hAnsi="Century Gothic" w:cs="Arial"/>
          <w:b/>
          <w:i/>
          <w:sz w:val="20"/>
          <w:szCs w:val="20"/>
        </w:rPr>
        <w:t>SEGUNDA</w:t>
      </w:r>
      <w:r w:rsidR="005A3BFA" w:rsidRPr="00F40F74">
        <w:rPr>
          <w:rFonts w:ascii="Century Gothic" w:hAnsi="Century Gothic" w:cs="Arial"/>
          <w:b/>
          <w:i/>
          <w:sz w:val="20"/>
          <w:szCs w:val="20"/>
        </w:rPr>
        <w:t>: TERMINACIÓN BILATERAL.</w:t>
      </w:r>
      <w:r w:rsidR="005A3BFA" w:rsidRPr="00F40F74">
        <w:rPr>
          <w:rFonts w:ascii="Century Gothic" w:hAnsi="Century Gothic" w:cs="Arial"/>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5A3BFA" w:rsidRPr="00F40F74">
        <w:rPr>
          <w:rFonts w:ascii="Century Gothic" w:hAnsi="Century Gothic" w:cs="Arial"/>
          <w:b/>
          <w:i/>
          <w:sz w:val="20"/>
          <w:szCs w:val="20"/>
        </w:rPr>
        <w:t xml:space="preserve">DÉCIMA </w:t>
      </w:r>
      <w:r w:rsidR="006C7C9E" w:rsidRPr="00F40F74">
        <w:rPr>
          <w:rFonts w:ascii="Century Gothic" w:hAnsi="Century Gothic" w:cs="Arial"/>
          <w:b/>
          <w:i/>
          <w:sz w:val="20"/>
          <w:szCs w:val="20"/>
        </w:rPr>
        <w:t>TERCERA</w:t>
      </w:r>
      <w:r w:rsidR="005A3BFA" w:rsidRPr="00F40F74">
        <w:rPr>
          <w:rFonts w:ascii="Century Gothic" w:hAnsi="Century Gothic" w:cs="Arial"/>
          <w:b/>
          <w:i/>
          <w:sz w:val="20"/>
          <w:szCs w:val="20"/>
        </w:rPr>
        <w:t>:</w:t>
      </w:r>
      <w:r w:rsidR="005A3BFA" w:rsidRPr="00F40F74">
        <w:rPr>
          <w:rFonts w:ascii="Century Gothic" w:hAnsi="Century Gothic" w:cs="Arial"/>
          <w:i/>
          <w:sz w:val="20"/>
          <w:szCs w:val="20"/>
        </w:rPr>
        <w:t xml:space="preserve"> </w:t>
      </w:r>
      <w:r w:rsidR="006E677B" w:rsidRPr="00F40F74">
        <w:rPr>
          <w:rFonts w:ascii="Century Gothic" w:hAnsi="Century Gothic" w:cs="Arial"/>
          <w:b/>
          <w:i/>
          <w:sz w:val="20"/>
          <w:szCs w:val="20"/>
        </w:rPr>
        <w:t>SOLUCIÓN DE CONTROVERSIAS.</w:t>
      </w:r>
      <w:r w:rsidR="006E677B" w:rsidRPr="00F40F74">
        <w:rPr>
          <w:rFonts w:ascii="Century Gothic" w:hAnsi="Century Gothic" w:cs="Arial"/>
          <w:i/>
          <w:sz w:val="20"/>
          <w:szCs w:val="20"/>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proofErr w:type="gramStart"/>
      <w:r w:rsidR="006E677B" w:rsidRPr="00F40F74">
        <w:rPr>
          <w:rFonts w:ascii="Century Gothic" w:hAnsi="Century Gothic" w:cs="Arial"/>
          <w:i/>
          <w:sz w:val="20"/>
          <w:szCs w:val="20"/>
        </w:rPr>
        <w:t>.</w:t>
      </w:r>
      <w:r w:rsidR="005A3BFA" w:rsidRPr="00F40F74">
        <w:rPr>
          <w:rFonts w:ascii="Century Gothic" w:hAnsi="Century Gothic" w:cs="Arial"/>
          <w:i/>
          <w:sz w:val="20"/>
          <w:szCs w:val="20"/>
        </w:rPr>
        <w:t>.</w:t>
      </w:r>
      <w:proofErr w:type="gramEnd"/>
      <w:r w:rsidR="005A3BFA" w:rsidRPr="00F40F74">
        <w:rPr>
          <w:rFonts w:ascii="Century Gothic" w:hAnsi="Century Gothic" w:cs="Arial"/>
          <w:i/>
          <w:sz w:val="20"/>
          <w:szCs w:val="20"/>
        </w:rPr>
        <w:t xml:space="preserve"> </w:t>
      </w:r>
      <w:r w:rsidR="005A3BFA" w:rsidRPr="00F40F74">
        <w:rPr>
          <w:rFonts w:ascii="Century Gothic" w:hAnsi="Century Gothic" w:cs="Arial"/>
          <w:b/>
          <w:i/>
          <w:sz w:val="20"/>
          <w:szCs w:val="20"/>
        </w:rPr>
        <w:t xml:space="preserve">DÉCIMA </w:t>
      </w:r>
      <w:r w:rsidR="006C7C9E" w:rsidRPr="00F40F74">
        <w:rPr>
          <w:rFonts w:ascii="Century Gothic" w:hAnsi="Century Gothic" w:cs="Arial"/>
          <w:b/>
          <w:i/>
          <w:sz w:val="20"/>
          <w:szCs w:val="20"/>
        </w:rPr>
        <w:t>CUARTA</w:t>
      </w:r>
      <w:r w:rsidR="005A3BFA" w:rsidRPr="00F40F74">
        <w:rPr>
          <w:rFonts w:ascii="Century Gothic" w:hAnsi="Century Gothic" w:cs="Arial"/>
          <w:b/>
          <w:i/>
          <w:sz w:val="20"/>
          <w:szCs w:val="20"/>
        </w:rPr>
        <w:t>:</w:t>
      </w:r>
      <w:r w:rsidR="005A3BFA" w:rsidRPr="00F40F74">
        <w:rPr>
          <w:rFonts w:ascii="Century Gothic" w:hAnsi="Century Gothic" w:cs="Arial"/>
          <w:i/>
          <w:sz w:val="20"/>
          <w:szCs w:val="20"/>
        </w:rPr>
        <w:t xml:space="preserve"> </w:t>
      </w:r>
      <w:r w:rsidR="005A3BFA" w:rsidRPr="00F40F74">
        <w:rPr>
          <w:rFonts w:ascii="Century Gothic" w:hAnsi="Century Gothic" w:cs="Arial"/>
          <w:b/>
          <w:i/>
          <w:sz w:val="20"/>
          <w:szCs w:val="20"/>
        </w:rPr>
        <w:t>JURISDICCIÓN Y LEGISLACIÓN APLICABLE.</w:t>
      </w:r>
      <w:r w:rsidR="005A3BFA" w:rsidRPr="00F40F74">
        <w:rPr>
          <w:rFonts w:ascii="Century Gothic" w:hAnsi="Century Gothic" w:cs="Arial"/>
          <w: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w:t>
      </w:r>
      <w:r w:rsidR="005A3BFA" w:rsidRPr="00F40F74">
        <w:rPr>
          <w:rFonts w:ascii="Century Gothic" w:hAnsi="Century Gothic" w:cs="Arial"/>
          <w:i/>
          <w:sz w:val="20"/>
          <w:szCs w:val="20"/>
        </w:rPr>
        <w:lastRenderedPageBreak/>
        <w:t xml:space="preserve">especial, a la competencia de cuyos tribunales nos sometemos expresamente. </w:t>
      </w:r>
      <w:r w:rsidR="005A3BFA" w:rsidRPr="00F40F74">
        <w:rPr>
          <w:rFonts w:ascii="Century Gothic" w:hAnsi="Century Gothic" w:cs="Arial"/>
          <w:b/>
          <w:i/>
          <w:sz w:val="20"/>
          <w:szCs w:val="20"/>
        </w:rPr>
        <w:t xml:space="preserve">DÉCIMA </w:t>
      </w:r>
      <w:r w:rsidR="00CC4583" w:rsidRPr="00F40F74">
        <w:rPr>
          <w:rFonts w:ascii="Century Gothic" w:hAnsi="Century Gothic" w:cs="Arial"/>
          <w:b/>
          <w:i/>
          <w:sz w:val="20"/>
          <w:szCs w:val="20"/>
        </w:rPr>
        <w:t>QUINTA</w:t>
      </w:r>
      <w:r w:rsidR="005A3BFA" w:rsidRPr="00F40F74">
        <w:rPr>
          <w:rFonts w:ascii="Century Gothic" w:hAnsi="Century Gothic" w:cs="Arial"/>
          <w:b/>
          <w:i/>
          <w:sz w:val="20"/>
          <w:szCs w:val="20"/>
        </w:rPr>
        <w:t>:</w:t>
      </w:r>
      <w:r w:rsidR="005A3BFA" w:rsidRPr="00F40F74">
        <w:rPr>
          <w:rFonts w:ascii="Century Gothic" w:hAnsi="Century Gothic" w:cs="Arial"/>
          <w:i/>
          <w:sz w:val="20"/>
          <w:szCs w:val="20"/>
        </w:rPr>
        <w:t xml:space="preserve"> </w:t>
      </w:r>
      <w:r w:rsidR="005A3BFA" w:rsidRPr="00F40F74">
        <w:rPr>
          <w:rFonts w:ascii="Century Gothic" w:hAnsi="Century Gothic" w:cs="Arial"/>
          <w:b/>
          <w:i/>
          <w:sz w:val="20"/>
          <w:szCs w:val="20"/>
        </w:rPr>
        <w:t xml:space="preserve">NOTIFICACIONES. </w:t>
      </w:r>
      <w:r w:rsidR="005A3BFA" w:rsidRPr="00F40F74">
        <w:rPr>
          <w:rFonts w:ascii="Century Gothic" w:hAnsi="Century Gothic" w:cs="Arial"/>
          <w: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 en </w:t>
      </w:r>
      <w:r w:rsidR="00577BFA" w:rsidRPr="00631C7E">
        <w:rPr>
          <w:rFonts w:ascii="Century Gothic" w:hAnsi="Century Gothic" w:cs="Arial"/>
          <w:i/>
          <w:sz w:val="20"/>
          <w:szCs w:val="20"/>
        </w:rPr>
        <w:t xml:space="preserve"> Edificio Xerox, Boulevard Santa Elena y Boulevard Orden de Malta, frente a la Embajada Americana, Antiguo Cuscatlán, Departamento de La Libertad</w:t>
      </w:r>
      <w:r w:rsidR="00577BFA">
        <w:rPr>
          <w:rFonts w:ascii="Century Gothic" w:hAnsi="Century Gothic" w:cs="Arial"/>
          <w:i/>
          <w:sz w:val="20"/>
          <w:szCs w:val="20"/>
        </w:rPr>
        <w:t xml:space="preserve">. </w:t>
      </w:r>
      <w:r w:rsidR="005A3BFA" w:rsidRPr="00F40F74">
        <w:rPr>
          <w:rFonts w:ascii="Century Gothic" w:hAnsi="Century Gothic" w:cs="Arial"/>
          <w:i/>
          <w:sz w:val="20"/>
          <w:szCs w:val="20"/>
        </w:rPr>
        <w:t xml:space="preserve">En fe de lo cual firmamos éste contrato en la ciudad de San Salvador, a los </w:t>
      </w:r>
      <w:r w:rsidR="009B4CD5">
        <w:rPr>
          <w:rFonts w:ascii="Century Gothic" w:hAnsi="Century Gothic" w:cs="Arial"/>
          <w:i/>
          <w:sz w:val="20"/>
          <w:szCs w:val="20"/>
        </w:rPr>
        <w:t xml:space="preserve">treinta días </w:t>
      </w:r>
      <w:r w:rsidR="005A3BFA" w:rsidRPr="00F40F74">
        <w:rPr>
          <w:rFonts w:ascii="Century Gothic" w:hAnsi="Century Gothic" w:cs="Arial"/>
          <w:i/>
          <w:sz w:val="20"/>
          <w:szCs w:val="20"/>
        </w:rPr>
        <w:t xml:space="preserve">del mes de </w:t>
      </w:r>
      <w:r w:rsidR="009B4CD5">
        <w:rPr>
          <w:rFonts w:ascii="Century Gothic" w:hAnsi="Century Gothic" w:cs="Arial"/>
          <w:i/>
          <w:sz w:val="20"/>
          <w:szCs w:val="20"/>
        </w:rPr>
        <w:t xml:space="preserve">diciembre de dos mil quince. </w:t>
      </w:r>
    </w:p>
    <w:p w:rsidR="009B4CD5" w:rsidRDefault="009B4CD5" w:rsidP="008E6A7A">
      <w:pPr>
        <w:spacing w:line="360" w:lineRule="auto"/>
        <w:jc w:val="both"/>
        <w:rPr>
          <w:rFonts w:ascii="Century Gothic" w:hAnsi="Century Gothic" w:cs="Arial"/>
          <w:i/>
          <w:sz w:val="20"/>
          <w:szCs w:val="20"/>
        </w:rPr>
      </w:pPr>
    </w:p>
    <w:p w:rsidR="00B40A81" w:rsidRDefault="00B40A81" w:rsidP="008E6A7A">
      <w:pPr>
        <w:spacing w:line="360" w:lineRule="auto"/>
        <w:jc w:val="both"/>
        <w:rPr>
          <w:rFonts w:ascii="Century Gothic" w:hAnsi="Century Gothic" w:cs="Arial"/>
          <w:i/>
          <w:sz w:val="20"/>
          <w:szCs w:val="20"/>
        </w:rPr>
      </w:pPr>
    </w:p>
    <w:p w:rsidR="009B4CD5" w:rsidRDefault="009B4CD5" w:rsidP="008E6A7A">
      <w:pPr>
        <w:spacing w:line="360" w:lineRule="auto"/>
        <w:jc w:val="both"/>
        <w:rPr>
          <w:rFonts w:ascii="Century Gothic" w:hAnsi="Century Gothic" w:cs="Arial"/>
          <w:i/>
          <w:sz w:val="20"/>
          <w:szCs w:val="20"/>
        </w:rPr>
      </w:pPr>
    </w:p>
    <w:p w:rsidR="00504AAB" w:rsidRPr="00F40F74" w:rsidRDefault="00504AAB" w:rsidP="008E6A7A">
      <w:pPr>
        <w:spacing w:line="360" w:lineRule="auto"/>
        <w:jc w:val="both"/>
        <w:rPr>
          <w:rFonts w:ascii="Century Gothic" w:hAnsi="Century Gothic" w:cs="Arial"/>
          <w:i/>
          <w:sz w:val="20"/>
          <w:szCs w:val="20"/>
        </w:rPr>
      </w:pPr>
    </w:p>
    <w:p w:rsidR="005A3BFA" w:rsidRPr="00F40F74" w:rsidRDefault="005A3BFA">
      <w:pPr>
        <w:spacing w:line="360" w:lineRule="auto"/>
        <w:jc w:val="both"/>
        <w:rPr>
          <w:rFonts w:ascii="Century Gothic" w:hAnsi="Century Gothic" w:cs="Arial"/>
          <w:i/>
          <w:sz w:val="20"/>
          <w:szCs w:val="20"/>
        </w:rPr>
      </w:pPr>
    </w:p>
    <w:p w:rsidR="00D724EF" w:rsidRPr="00F40F74" w:rsidRDefault="00D724EF">
      <w:pPr>
        <w:spacing w:line="360" w:lineRule="auto"/>
        <w:jc w:val="both"/>
        <w:rPr>
          <w:rFonts w:ascii="Century Gothic" w:hAnsi="Century Gothic" w:cs="Arial"/>
          <w:b/>
          <w:i/>
          <w:sz w:val="20"/>
          <w:szCs w:val="20"/>
        </w:rPr>
      </w:pPr>
    </w:p>
    <w:tbl>
      <w:tblPr>
        <w:tblW w:w="0" w:type="auto"/>
        <w:tblInd w:w="-252" w:type="dxa"/>
        <w:tblLook w:val="01E0" w:firstRow="1" w:lastRow="1" w:firstColumn="1" w:lastColumn="1" w:noHBand="0" w:noVBand="0"/>
      </w:tblPr>
      <w:tblGrid>
        <w:gridCol w:w="252"/>
        <w:gridCol w:w="4697"/>
        <w:gridCol w:w="4591"/>
        <w:gridCol w:w="106"/>
      </w:tblGrid>
      <w:tr w:rsidR="00706EA4" w:rsidRPr="00F40F74" w:rsidTr="00706EA4">
        <w:trPr>
          <w:gridAfter w:val="1"/>
          <w:wAfter w:w="106" w:type="dxa"/>
        </w:trPr>
        <w:tc>
          <w:tcPr>
            <w:tcW w:w="4949" w:type="dxa"/>
            <w:gridSpan w:val="2"/>
            <w:shd w:val="clear" w:color="auto" w:fill="auto"/>
          </w:tcPr>
          <w:p w:rsidR="00706EA4" w:rsidRPr="00F40F74" w:rsidRDefault="00706EA4" w:rsidP="00557899">
            <w:pPr>
              <w:pStyle w:val="Textoindependiente2"/>
              <w:spacing w:line="240" w:lineRule="auto"/>
              <w:jc w:val="center"/>
              <w:rPr>
                <w:rFonts w:ascii="Century Gothic" w:hAnsi="Century Gothic" w:cs="Arial"/>
                <w:i/>
                <w:sz w:val="20"/>
                <w:szCs w:val="20"/>
                <w:lang w:val="pt-BR"/>
              </w:rPr>
            </w:pPr>
            <w:r w:rsidRPr="00F40F74">
              <w:rPr>
                <w:rFonts w:ascii="Century Gothic" w:hAnsi="Century Gothic" w:cs="Arial"/>
                <w:i/>
                <w:sz w:val="20"/>
                <w:szCs w:val="20"/>
              </w:rPr>
              <w:t xml:space="preserve"> Marco Antonio Fortín </w:t>
            </w:r>
            <w:proofErr w:type="spellStart"/>
            <w:r w:rsidRPr="00F40F74">
              <w:rPr>
                <w:rFonts w:ascii="Century Gothic" w:hAnsi="Century Gothic" w:cs="Arial"/>
                <w:i/>
                <w:sz w:val="20"/>
                <w:szCs w:val="20"/>
              </w:rPr>
              <w:t>Huezo</w:t>
            </w:r>
            <w:proofErr w:type="spellEnd"/>
            <w:r w:rsidRPr="00F40F74">
              <w:rPr>
                <w:rFonts w:ascii="Century Gothic" w:hAnsi="Century Gothic" w:cs="Arial"/>
                <w:i/>
                <w:sz w:val="20"/>
                <w:szCs w:val="20"/>
                <w:lang w:val="pt-BR"/>
              </w:rPr>
              <w:t xml:space="preserve"> </w:t>
            </w:r>
          </w:p>
          <w:p w:rsidR="00706EA4" w:rsidRPr="00F40F74" w:rsidRDefault="00706EA4" w:rsidP="00557899">
            <w:pPr>
              <w:pStyle w:val="Textoindependiente2"/>
              <w:spacing w:line="240" w:lineRule="auto"/>
              <w:jc w:val="center"/>
              <w:rPr>
                <w:rFonts w:ascii="Century Gothic" w:hAnsi="Century Gothic" w:cs="Arial"/>
                <w:i/>
                <w:sz w:val="20"/>
                <w:szCs w:val="20"/>
                <w:lang w:val="pt-BR"/>
              </w:rPr>
            </w:pPr>
            <w:r w:rsidRPr="00F40F74">
              <w:rPr>
                <w:rFonts w:ascii="Century Gothic" w:hAnsi="Century Gothic" w:cs="Arial"/>
                <w:i/>
                <w:sz w:val="20"/>
                <w:szCs w:val="20"/>
                <w:lang w:val="pt-BR"/>
              </w:rPr>
              <w:t>ANDA</w:t>
            </w:r>
          </w:p>
        </w:tc>
        <w:tc>
          <w:tcPr>
            <w:tcW w:w="4591" w:type="dxa"/>
            <w:shd w:val="clear" w:color="auto" w:fill="auto"/>
          </w:tcPr>
          <w:p w:rsidR="00706EA4" w:rsidRDefault="00706EA4" w:rsidP="00557899">
            <w:pPr>
              <w:pStyle w:val="Textoindependiente2"/>
              <w:spacing w:line="240" w:lineRule="auto"/>
              <w:jc w:val="center"/>
              <w:rPr>
                <w:rFonts w:ascii="Century Gothic" w:hAnsi="Century Gothic" w:cs="Arial"/>
                <w:i/>
                <w:sz w:val="20"/>
                <w:szCs w:val="20"/>
                <w:lang w:val="pt-BR"/>
              </w:rPr>
            </w:pPr>
            <w:r>
              <w:rPr>
                <w:rFonts w:ascii="Century Gothic" w:hAnsi="Century Gothic" w:cs="Arial"/>
                <w:i/>
                <w:sz w:val="20"/>
                <w:szCs w:val="20"/>
                <w:lang w:val="pt-BR"/>
              </w:rPr>
              <w:t xml:space="preserve">Jorge </w:t>
            </w:r>
            <w:proofErr w:type="spellStart"/>
            <w:r>
              <w:rPr>
                <w:rFonts w:ascii="Century Gothic" w:hAnsi="Century Gothic" w:cs="Arial"/>
                <w:i/>
                <w:sz w:val="20"/>
                <w:szCs w:val="20"/>
                <w:lang w:val="pt-BR"/>
              </w:rPr>
              <w:t>Edgardo</w:t>
            </w:r>
            <w:proofErr w:type="spellEnd"/>
            <w:r>
              <w:rPr>
                <w:rFonts w:ascii="Century Gothic" w:hAnsi="Century Gothic" w:cs="Arial"/>
                <w:i/>
                <w:sz w:val="20"/>
                <w:szCs w:val="20"/>
                <w:lang w:val="pt-BR"/>
              </w:rPr>
              <w:t xml:space="preserve"> Hernández Rodríguez</w:t>
            </w:r>
          </w:p>
          <w:p w:rsidR="00706EA4" w:rsidRPr="00F40F74" w:rsidRDefault="00706EA4" w:rsidP="00557899">
            <w:pPr>
              <w:pStyle w:val="Textoindependiente2"/>
              <w:spacing w:line="240" w:lineRule="auto"/>
              <w:jc w:val="center"/>
              <w:rPr>
                <w:rFonts w:ascii="Century Gothic" w:hAnsi="Century Gothic" w:cs="Arial"/>
                <w:i/>
                <w:sz w:val="20"/>
                <w:szCs w:val="20"/>
                <w:lang w:val="pt-BR"/>
              </w:rPr>
            </w:pPr>
            <w:proofErr w:type="spellStart"/>
            <w:r w:rsidRPr="00F40F74">
              <w:rPr>
                <w:rFonts w:ascii="Century Gothic" w:hAnsi="Century Gothic" w:cs="Arial"/>
                <w:i/>
                <w:sz w:val="20"/>
                <w:szCs w:val="20"/>
                <w:lang w:val="pt-BR"/>
              </w:rPr>
              <w:t>Contratista</w:t>
            </w:r>
            <w:proofErr w:type="spellEnd"/>
          </w:p>
        </w:tc>
      </w:tr>
      <w:tr w:rsidR="00AF1304" w:rsidRPr="00F40F74" w:rsidTr="00706EA4">
        <w:trPr>
          <w:gridBefore w:val="1"/>
          <w:wBefore w:w="252" w:type="dxa"/>
        </w:trPr>
        <w:tc>
          <w:tcPr>
            <w:tcW w:w="4697" w:type="dxa"/>
            <w:shd w:val="clear" w:color="auto" w:fill="auto"/>
          </w:tcPr>
          <w:p w:rsidR="00D724EF" w:rsidRPr="00F40F74" w:rsidRDefault="00D724EF" w:rsidP="00C9204F">
            <w:pPr>
              <w:pStyle w:val="Textoindependiente2"/>
              <w:spacing w:line="240" w:lineRule="auto"/>
              <w:jc w:val="center"/>
              <w:rPr>
                <w:rFonts w:ascii="Century Gothic" w:hAnsi="Century Gothic" w:cs="Arial"/>
                <w:i/>
                <w:sz w:val="20"/>
                <w:szCs w:val="20"/>
                <w:lang w:val="pt-BR"/>
              </w:rPr>
            </w:pPr>
          </w:p>
        </w:tc>
        <w:tc>
          <w:tcPr>
            <w:tcW w:w="4697" w:type="dxa"/>
            <w:gridSpan w:val="2"/>
            <w:shd w:val="clear" w:color="auto" w:fill="auto"/>
          </w:tcPr>
          <w:p w:rsidR="00AF1304" w:rsidRPr="00F40F74" w:rsidRDefault="00AF1304" w:rsidP="00C9204F">
            <w:pPr>
              <w:pStyle w:val="Textoindependiente2"/>
              <w:spacing w:line="240" w:lineRule="auto"/>
              <w:jc w:val="center"/>
              <w:rPr>
                <w:rFonts w:ascii="Century Gothic" w:hAnsi="Century Gothic" w:cs="Arial"/>
                <w:i/>
                <w:sz w:val="20"/>
                <w:szCs w:val="20"/>
                <w:lang w:val="pt-BR"/>
              </w:rPr>
            </w:pPr>
          </w:p>
        </w:tc>
      </w:tr>
    </w:tbl>
    <w:p w:rsidR="007E1020" w:rsidRDefault="007E1020">
      <w:pPr>
        <w:spacing w:line="360" w:lineRule="auto"/>
        <w:jc w:val="both"/>
        <w:rPr>
          <w:rFonts w:ascii="Century Gothic" w:hAnsi="Century Gothic" w:cs="Arial"/>
          <w:i/>
          <w:sz w:val="20"/>
          <w:szCs w:val="20"/>
        </w:rPr>
      </w:pPr>
    </w:p>
    <w:p w:rsidR="008C54AF" w:rsidRPr="00F40F74" w:rsidRDefault="008C54AF">
      <w:pPr>
        <w:spacing w:line="360" w:lineRule="auto"/>
        <w:jc w:val="both"/>
        <w:rPr>
          <w:rFonts w:ascii="Century Gothic" w:hAnsi="Century Gothic" w:cs="Arial"/>
          <w:i/>
          <w:sz w:val="20"/>
          <w:szCs w:val="20"/>
        </w:rPr>
      </w:pPr>
    </w:p>
    <w:p w:rsidR="00DC592B" w:rsidRPr="00F40F74" w:rsidRDefault="00947D3B" w:rsidP="00DC592B">
      <w:pPr>
        <w:pStyle w:val="Textoindependiente2"/>
        <w:ind w:left="-180" w:right="74"/>
        <w:rPr>
          <w:rFonts w:ascii="Century Gothic" w:hAnsi="Century Gothic" w:cs="Tahoma"/>
          <w:i/>
          <w:sz w:val="20"/>
          <w:szCs w:val="20"/>
        </w:rPr>
      </w:pPr>
      <w:r w:rsidRPr="00F40F74">
        <w:rPr>
          <w:rFonts w:ascii="Century Gothic" w:hAnsi="Century Gothic" w:cs="Arial"/>
          <w:b w:val="0"/>
          <w:i/>
          <w:sz w:val="20"/>
          <w:szCs w:val="20"/>
        </w:rPr>
        <w:t xml:space="preserve">En la ciudad y departamento de San Salvador, a las </w:t>
      </w:r>
      <w:r w:rsidR="001B19B1">
        <w:rPr>
          <w:rFonts w:ascii="Century Gothic" w:hAnsi="Century Gothic" w:cs="Arial"/>
          <w:b w:val="0"/>
          <w:i/>
          <w:sz w:val="20"/>
          <w:szCs w:val="20"/>
        </w:rPr>
        <w:t xml:space="preserve">ocho </w:t>
      </w:r>
      <w:r w:rsidRPr="00F40F74">
        <w:rPr>
          <w:rFonts w:ascii="Century Gothic" w:hAnsi="Century Gothic" w:cs="Arial"/>
          <w:b w:val="0"/>
          <w:i/>
          <w:sz w:val="20"/>
          <w:szCs w:val="20"/>
        </w:rPr>
        <w:t xml:space="preserve">horas con </w:t>
      </w:r>
      <w:r w:rsidR="001B19B1">
        <w:rPr>
          <w:rFonts w:ascii="Century Gothic" w:hAnsi="Century Gothic" w:cs="Arial"/>
          <w:b w:val="0"/>
          <w:i/>
          <w:sz w:val="20"/>
          <w:szCs w:val="20"/>
        </w:rPr>
        <w:t xml:space="preserve">cincuenta y cinco </w:t>
      </w:r>
      <w:r w:rsidRPr="00F40F74">
        <w:rPr>
          <w:rFonts w:ascii="Century Gothic" w:hAnsi="Century Gothic" w:cs="Arial"/>
          <w:b w:val="0"/>
          <w:i/>
          <w:sz w:val="20"/>
          <w:szCs w:val="20"/>
        </w:rPr>
        <w:t xml:space="preserve">minutos del día </w:t>
      </w:r>
      <w:r w:rsidR="001B19B1">
        <w:rPr>
          <w:rFonts w:ascii="Century Gothic" w:hAnsi="Century Gothic" w:cs="Arial"/>
          <w:b w:val="0"/>
          <w:i/>
          <w:sz w:val="20"/>
          <w:szCs w:val="20"/>
        </w:rPr>
        <w:t xml:space="preserve">treinta de diciembre de dos mil quince. </w:t>
      </w:r>
      <w:r w:rsidRPr="00F40F74">
        <w:rPr>
          <w:rFonts w:ascii="Century Gothic" w:hAnsi="Century Gothic" w:cs="Arial"/>
          <w:b w:val="0"/>
          <w:i/>
          <w:sz w:val="20"/>
          <w:szCs w:val="20"/>
        </w:rPr>
        <w:t xml:space="preserve"> Ante Mí, </w:t>
      </w:r>
      <w:r w:rsidRPr="00F40F74">
        <w:rPr>
          <w:rFonts w:ascii="Century Gothic" w:hAnsi="Century Gothic" w:cs="Arial"/>
          <w:i/>
          <w:sz w:val="20"/>
          <w:szCs w:val="20"/>
        </w:rPr>
        <w:t>MARILENA DUARTE URRUTIA,</w:t>
      </w:r>
      <w:r w:rsidRPr="00F40F74">
        <w:rPr>
          <w:rFonts w:ascii="Century Gothic" w:hAnsi="Century Gothic" w:cs="Arial"/>
          <w:b w:val="0"/>
          <w:i/>
          <w:sz w:val="20"/>
          <w:szCs w:val="20"/>
        </w:rPr>
        <w:t xml:space="preserve"> Notario, de éste domicilio, comparecen los señores:</w:t>
      </w:r>
      <w:r w:rsidRPr="00F40F74">
        <w:rPr>
          <w:rFonts w:ascii="Century Gothic" w:hAnsi="Century Gothic" w:cs="Arial"/>
          <w:i/>
          <w:sz w:val="20"/>
          <w:szCs w:val="20"/>
        </w:rPr>
        <w:t xml:space="preserve"> MARCO ANTONIO FORTÍN HUEZO</w:t>
      </w:r>
      <w:r w:rsidRPr="00F40F74">
        <w:rPr>
          <w:rFonts w:ascii="Century Gothic" w:hAnsi="Century Gothic" w:cs="Arial"/>
          <w:b w:val="0"/>
          <w:i/>
          <w:sz w:val="20"/>
          <w:szCs w:val="20"/>
        </w:rPr>
        <w:t xml:space="preserve">, de cincuenta y </w:t>
      </w:r>
      <w:r w:rsidR="00831EEF">
        <w:rPr>
          <w:rFonts w:ascii="Century Gothic" w:hAnsi="Century Gothic" w:cs="Arial"/>
          <w:b w:val="0"/>
          <w:i/>
          <w:sz w:val="20"/>
          <w:szCs w:val="20"/>
        </w:rPr>
        <w:t>siete</w:t>
      </w:r>
      <w:r w:rsidRPr="00F40F74">
        <w:rPr>
          <w:rFonts w:ascii="Century Gothic" w:hAnsi="Century Gothic" w:cs="Arial"/>
          <w:b w:val="0"/>
          <w:i/>
          <w:sz w:val="20"/>
          <w:szCs w:val="20"/>
        </w:rPr>
        <w:t xml:space="preserve"> años de edad, </w:t>
      </w:r>
      <w:r w:rsidR="00D24453" w:rsidRPr="00F40F74">
        <w:rPr>
          <w:rFonts w:ascii="Century Gothic" w:hAnsi="Century Gothic" w:cs="Arial"/>
          <w:b w:val="0"/>
          <w:i/>
          <w:sz w:val="20"/>
          <w:szCs w:val="20"/>
        </w:rPr>
        <w:t>Empresario</w:t>
      </w:r>
      <w:r w:rsidRPr="00F40F74">
        <w:rPr>
          <w:rFonts w:ascii="Century Gothic" w:hAnsi="Century Gothic" w:cs="Arial"/>
          <w:b w:val="0"/>
          <w:i/>
          <w:sz w:val="20"/>
          <w:szCs w:val="20"/>
        </w:rPr>
        <w:t xml:space="preserve">, del domicilio de San Salvador, a quien conozco e identifico por medio de su Documento Único de Identidad Número cero un millón ochocientos setenta y nueve mil ochocientos cuarenta y siete - uno, </w:t>
      </w:r>
      <w:r w:rsidR="008D5A71" w:rsidRPr="00F40F74">
        <w:rPr>
          <w:rFonts w:ascii="Century Gothic" w:hAnsi="Century Gothic" w:cs="Arial"/>
          <w:b w:val="0"/>
          <w:i/>
          <w:sz w:val="20"/>
          <w:szCs w:val="20"/>
        </w:rPr>
        <w:t xml:space="preserve">con Tarjeta de Identificación Tributaria Número </w:t>
      </w:r>
      <w:r w:rsidR="00145754" w:rsidRPr="0069408F">
        <w:rPr>
          <w:rFonts w:ascii="Century Gothic" w:hAnsi="Century Gothic" w:cs="Arial"/>
          <w:b w:val="0"/>
          <w:i/>
          <w:sz w:val="20"/>
          <w:szCs w:val="20"/>
        </w:rPr>
        <w:t xml:space="preserve">nueve mil quinientos uno – doscientos mil novecientos cincuenta y ocho – cero </w:t>
      </w:r>
      <w:proofErr w:type="spellStart"/>
      <w:r w:rsidR="00145754" w:rsidRPr="0069408F">
        <w:rPr>
          <w:rFonts w:ascii="Century Gothic" w:hAnsi="Century Gothic" w:cs="Arial"/>
          <w:b w:val="0"/>
          <w:i/>
          <w:sz w:val="20"/>
          <w:szCs w:val="20"/>
        </w:rPr>
        <w:t>cero</w:t>
      </w:r>
      <w:proofErr w:type="spellEnd"/>
      <w:r w:rsidR="00145754" w:rsidRPr="0069408F">
        <w:rPr>
          <w:rFonts w:ascii="Century Gothic" w:hAnsi="Century Gothic" w:cs="Arial"/>
          <w:b w:val="0"/>
          <w:i/>
          <w:sz w:val="20"/>
          <w:szCs w:val="20"/>
        </w:rPr>
        <w:t xml:space="preserve"> uno – cinco,</w:t>
      </w:r>
      <w:r w:rsidR="008D5A71" w:rsidRPr="00F40F74">
        <w:rPr>
          <w:rFonts w:ascii="Century Gothic" w:hAnsi="Century Gothic" w:cs="Arial"/>
          <w:b w:val="0"/>
          <w:i/>
          <w:sz w:val="20"/>
          <w:szCs w:val="20"/>
        </w:rPr>
        <w:t xml:space="preserve"> </w:t>
      </w:r>
      <w:r w:rsidRPr="00F40F74">
        <w:rPr>
          <w:rFonts w:ascii="Century Gothic" w:hAnsi="Century Gothic" w:cs="Arial"/>
          <w:b w:val="0"/>
          <w:i/>
          <w:sz w:val="20"/>
          <w:szCs w:val="20"/>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F40F74">
        <w:rPr>
          <w:rFonts w:ascii="Century Gothic" w:hAnsi="Century Gothic" w:cs="Arial"/>
          <w:b w:val="0"/>
          <w:i/>
          <w:sz w:val="20"/>
          <w:szCs w:val="20"/>
        </w:rPr>
        <w:t>cero</w:t>
      </w:r>
      <w:proofErr w:type="spellEnd"/>
      <w:r w:rsidRPr="00F40F74">
        <w:rPr>
          <w:rFonts w:ascii="Century Gothic" w:hAnsi="Century Gothic" w:cs="Arial"/>
          <w:b w:val="0"/>
          <w:i/>
          <w:sz w:val="20"/>
          <w:szCs w:val="20"/>
        </w:rPr>
        <w:t xml:space="preserve"> cinco - nueve; con Registro de Contribuyente del Impuesto a la Transferencia de Bienes Muebles y a la Prestación de Servicios número treinta y dos mil ochocientos cuatro - nueve; personería que al final relacionaré; </w:t>
      </w:r>
      <w:r w:rsidR="00FC4B69" w:rsidRPr="00F40F74">
        <w:rPr>
          <w:rFonts w:ascii="Century Gothic" w:hAnsi="Century Gothic" w:cs="Arial"/>
          <w:b w:val="0"/>
          <w:i/>
          <w:sz w:val="20"/>
          <w:szCs w:val="20"/>
        </w:rPr>
        <w:t xml:space="preserve">y </w:t>
      </w:r>
      <w:r w:rsidR="00FC4B69" w:rsidRPr="00F40F74">
        <w:rPr>
          <w:rFonts w:ascii="Century Gothic" w:hAnsi="Century Gothic" w:cs="Arial"/>
          <w:i/>
          <w:sz w:val="20"/>
          <w:szCs w:val="20"/>
        </w:rPr>
        <w:t>JORGE EDGARDO HERNÁNDEZ RODRÍGUEZ</w:t>
      </w:r>
      <w:r w:rsidR="00FC4B69" w:rsidRPr="00F40F74">
        <w:rPr>
          <w:rFonts w:ascii="Century Gothic" w:hAnsi="Century Gothic" w:cs="Arial"/>
          <w:b w:val="0"/>
          <w:i/>
          <w:sz w:val="20"/>
          <w:szCs w:val="20"/>
        </w:rPr>
        <w:t xml:space="preserve">, de sesenta y dos años de edad, </w:t>
      </w:r>
      <w:r w:rsidR="00FC4B69" w:rsidRPr="00F40F74">
        <w:rPr>
          <w:rFonts w:ascii="Century Gothic" w:hAnsi="Century Gothic" w:cs="Arial"/>
          <w:b w:val="0"/>
          <w:i/>
          <w:sz w:val="20"/>
          <w:szCs w:val="20"/>
        </w:rPr>
        <w:lastRenderedPageBreak/>
        <w:t xml:space="preserve">Licenciado en Economía, del domicilio del Municipio de Antiguo Cuscatlán, Departamento de La Libertad, a quien </w:t>
      </w:r>
      <w:r w:rsidR="00841805">
        <w:rPr>
          <w:rFonts w:ascii="Century Gothic" w:hAnsi="Century Gothic" w:cs="Arial"/>
          <w:b w:val="0"/>
          <w:i/>
          <w:sz w:val="20"/>
          <w:szCs w:val="20"/>
        </w:rPr>
        <w:t>no</w:t>
      </w:r>
      <w:r w:rsidR="00FC4B69" w:rsidRPr="00F40F74">
        <w:rPr>
          <w:rFonts w:ascii="Century Gothic" w:hAnsi="Century Gothic" w:cs="Arial"/>
          <w:b w:val="0"/>
          <w:i/>
          <w:sz w:val="20"/>
          <w:szCs w:val="20"/>
        </w:rPr>
        <w:t xml:space="preserve"> conozco </w:t>
      </w:r>
      <w:r w:rsidR="00841805">
        <w:rPr>
          <w:rFonts w:ascii="Century Gothic" w:hAnsi="Century Gothic" w:cs="Arial"/>
          <w:b w:val="0"/>
          <w:i/>
          <w:sz w:val="20"/>
          <w:szCs w:val="20"/>
        </w:rPr>
        <w:t xml:space="preserve">pero </w:t>
      </w:r>
      <w:r w:rsidR="00FC4B69" w:rsidRPr="00F40F74">
        <w:rPr>
          <w:rFonts w:ascii="Century Gothic" w:hAnsi="Century Gothic" w:cs="Arial"/>
          <w:b w:val="0"/>
          <w:i/>
          <w:sz w:val="20"/>
          <w:szCs w:val="20"/>
        </w:rPr>
        <w:t xml:space="preserve">identifico por medio de su Documento Único de Identidad número cero </w:t>
      </w:r>
      <w:proofErr w:type="spellStart"/>
      <w:r w:rsidR="00FC4B69" w:rsidRPr="00F40F74">
        <w:rPr>
          <w:rFonts w:ascii="Century Gothic" w:hAnsi="Century Gothic" w:cs="Arial"/>
          <w:b w:val="0"/>
          <w:i/>
          <w:sz w:val="20"/>
          <w:szCs w:val="20"/>
        </w:rPr>
        <w:t>cero</w:t>
      </w:r>
      <w:proofErr w:type="spellEnd"/>
      <w:r w:rsidR="00FC4B69" w:rsidRPr="00F40F74">
        <w:rPr>
          <w:rFonts w:ascii="Century Gothic" w:hAnsi="Century Gothic" w:cs="Arial"/>
          <w:b w:val="0"/>
          <w:i/>
          <w:sz w:val="20"/>
          <w:szCs w:val="20"/>
        </w:rPr>
        <w:t xml:space="preserve"> seiscientos ochenta y un mil novecientos ochenta - cinco, </w:t>
      </w:r>
      <w:r w:rsidR="00FC4B69" w:rsidRPr="00F40F74">
        <w:rPr>
          <w:rFonts w:ascii="Century Gothic" w:hAnsi="Century Gothic" w:cs="Tahoma"/>
          <w:b w:val="0"/>
          <w:i/>
          <w:sz w:val="20"/>
          <w:szCs w:val="20"/>
        </w:rPr>
        <w:t xml:space="preserve">con Tarjeta de Identificación Tributaria número cero doscientos diez – doscientos </w:t>
      </w:r>
      <w:r w:rsidR="009828D5" w:rsidRPr="00F40F74">
        <w:rPr>
          <w:rFonts w:ascii="Century Gothic" w:hAnsi="Century Gothic" w:cs="Tahoma"/>
          <w:b w:val="0"/>
          <w:i/>
          <w:sz w:val="20"/>
          <w:szCs w:val="20"/>
        </w:rPr>
        <w:t>veintiún</w:t>
      </w:r>
      <w:r w:rsidR="00FC4B69" w:rsidRPr="00F40F74">
        <w:rPr>
          <w:rFonts w:ascii="Century Gothic" w:hAnsi="Century Gothic" w:cs="Tahoma"/>
          <w:b w:val="0"/>
          <w:i/>
          <w:sz w:val="20"/>
          <w:szCs w:val="20"/>
        </w:rPr>
        <w:t xml:space="preserve"> mil doscientos cincuenta y tres – cero </w:t>
      </w:r>
      <w:proofErr w:type="spellStart"/>
      <w:r w:rsidR="00FC4B69" w:rsidRPr="00F40F74">
        <w:rPr>
          <w:rFonts w:ascii="Century Gothic" w:hAnsi="Century Gothic" w:cs="Tahoma"/>
          <w:b w:val="0"/>
          <w:i/>
          <w:sz w:val="20"/>
          <w:szCs w:val="20"/>
        </w:rPr>
        <w:t>cero</w:t>
      </w:r>
      <w:proofErr w:type="spellEnd"/>
      <w:r w:rsidR="00FC4B69" w:rsidRPr="00F40F74">
        <w:rPr>
          <w:rFonts w:ascii="Century Gothic" w:hAnsi="Century Gothic" w:cs="Tahoma"/>
          <w:b w:val="0"/>
          <w:i/>
          <w:sz w:val="20"/>
          <w:szCs w:val="20"/>
        </w:rPr>
        <w:t xml:space="preserve"> dos – cuatro, </w:t>
      </w:r>
      <w:r w:rsidR="00FC4B69" w:rsidRPr="00F40F74">
        <w:rPr>
          <w:rFonts w:ascii="Century Gothic" w:hAnsi="Century Gothic" w:cs="Arial"/>
          <w:b w:val="0"/>
          <w:i/>
          <w:sz w:val="20"/>
          <w:szCs w:val="20"/>
        </w:rPr>
        <w:t xml:space="preserve">actuando en su calidad de Apoderado Especial de la Sociedad </w:t>
      </w:r>
      <w:r w:rsidR="00FC4B69" w:rsidRPr="00F40F74">
        <w:rPr>
          <w:rFonts w:ascii="Century Gothic" w:hAnsi="Century Gothic" w:cs="Arial"/>
          <w:i/>
          <w:spacing w:val="-3"/>
          <w:sz w:val="20"/>
          <w:szCs w:val="20"/>
        </w:rPr>
        <w:t xml:space="preserve">PRODUCTIVE BUSINESS SOLUTIONS EL SALVADOR, SOCIEDAD ANÓNIMA DE CAPITAL VARIABLE, </w:t>
      </w:r>
      <w:r w:rsidR="00FC4B69" w:rsidRPr="00F40F74">
        <w:rPr>
          <w:rFonts w:ascii="Century Gothic" w:hAnsi="Century Gothic" w:cs="Arial"/>
          <w:b w:val="0"/>
          <w:i/>
          <w:spacing w:val="-3"/>
          <w:sz w:val="20"/>
          <w:szCs w:val="20"/>
        </w:rPr>
        <w:t xml:space="preserve">que se abrevia </w:t>
      </w:r>
      <w:r w:rsidR="00FC4B69" w:rsidRPr="00F40F74">
        <w:rPr>
          <w:rFonts w:ascii="Century Gothic" w:hAnsi="Century Gothic" w:cs="Arial"/>
          <w:i/>
          <w:spacing w:val="-3"/>
          <w:sz w:val="20"/>
          <w:szCs w:val="20"/>
        </w:rPr>
        <w:t>PBS EL SALVADOR, S.A. DE C.V.</w:t>
      </w:r>
      <w:r w:rsidR="00FC4B69" w:rsidRPr="00F40F74">
        <w:rPr>
          <w:rFonts w:ascii="Century Gothic" w:hAnsi="Century Gothic" w:cs="Arial"/>
          <w:b w:val="0"/>
          <w:i/>
          <w:sz w:val="20"/>
          <w:szCs w:val="20"/>
        </w:rPr>
        <w:t xml:space="preserve">, de nacionalidad Salvadoreña, del Domicilio del Municipio de Antiguo Cuscatlán, Departamento de La Libertad, con Tarjeta de Identificación Tributaria cero seiscientos catorce – ciento setenta mil cuatrocientos sesenta y siete – cero </w:t>
      </w:r>
      <w:proofErr w:type="spellStart"/>
      <w:r w:rsidR="00FC4B69" w:rsidRPr="00F40F74">
        <w:rPr>
          <w:rFonts w:ascii="Century Gothic" w:hAnsi="Century Gothic" w:cs="Arial"/>
          <w:b w:val="0"/>
          <w:i/>
          <w:sz w:val="20"/>
          <w:szCs w:val="20"/>
        </w:rPr>
        <w:t>cero</w:t>
      </w:r>
      <w:proofErr w:type="spellEnd"/>
      <w:r w:rsidR="00FC4B69" w:rsidRPr="00F40F74">
        <w:rPr>
          <w:rFonts w:ascii="Century Gothic" w:hAnsi="Century Gothic" w:cs="Arial"/>
          <w:b w:val="0"/>
          <w:i/>
          <w:sz w:val="20"/>
          <w:szCs w:val="20"/>
        </w:rPr>
        <w:t xml:space="preserve"> dos - dos y con Registro de Contribuyente del Impuesto a la Transferencia de Bienes Muebles y a la Prestación de Servicios Número trescientos cinco - cero</w:t>
      </w:r>
      <w:r w:rsidRPr="00F40F74">
        <w:rPr>
          <w:rFonts w:ascii="Century Gothic" w:hAnsi="Century Gothic" w:cs="Arial"/>
          <w:b w:val="0"/>
          <w:i/>
          <w:sz w:val="20"/>
          <w:szCs w:val="20"/>
        </w:rPr>
        <w:t xml:space="preserve">, personería que al final diré; y </w:t>
      </w:r>
      <w:r w:rsidRPr="00F40F74">
        <w:rPr>
          <w:rFonts w:ascii="Century Gothic" w:hAnsi="Century Gothic" w:cs="Arial"/>
          <w:i/>
          <w:sz w:val="20"/>
          <w:szCs w:val="20"/>
        </w:rPr>
        <w:t>ME DICEN:</w:t>
      </w:r>
      <w:r w:rsidRPr="00F40F74">
        <w:rPr>
          <w:rFonts w:ascii="Century Gothic" w:hAnsi="Century Gothic" w:cs="Arial"/>
          <w:b w:val="0"/>
          <w:i/>
          <w:sz w:val="20"/>
          <w:szCs w:val="20"/>
        </w:rPr>
        <w:t xml:space="preserve"> que reconocen como suyas las firmas que anteceden, así como los términos, pactos, obligaciones y condiciones consignadas en el anterior documento que contiene un </w:t>
      </w:r>
      <w:r w:rsidRPr="00F40F74">
        <w:rPr>
          <w:rFonts w:ascii="Century Gothic" w:hAnsi="Century Gothic" w:cs="Arial"/>
          <w:bCs w:val="0"/>
          <w:i/>
          <w:sz w:val="20"/>
          <w:szCs w:val="20"/>
        </w:rPr>
        <w:t xml:space="preserve">CONTRATO DE </w:t>
      </w:r>
      <w:r w:rsidR="008A155C" w:rsidRPr="00F40F74">
        <w:rPr>
          <w:rFonts w:ascii="Century Gothic" w:hAnsi="Century Gothic" w:cs="Arial"/>
          <w:bCs w:val="0"/>
          <w:i/>
          <w:sz w:val="20"/>
          <w:szCs w:val="20"/>
        </w:rPr>
        <w:t xml:space="preserve">SERVICIO Y SUMINISTRO, </w:t>
      </w:r>
      <w:r w:rsidR="008A155C" w:rsidRPr="00F31F7E">
        <w:rPr>
          <w:rFonts w:ascii="Century Gothic" w:hAnsi="Century Gothic" w:cs="Arial"/>
          <w:b w:val="0"/>
          <w:bCs w:val="0"/>
          <w:i/>
          <w:sz w:val="20"/>
          <w:szCs w:val="20"/>
        </w:rPr>
        <w:t>derivado de la Licitación Pública Número LP-Cero Uno/Dos Mil Dieciséis</w:t>
      </w:r>
      <w:r w:rsidRPr="00F40F74">
        <w:rPr>
          <w:rFonts w:ascii="Century Gothic" w:hAnsi="Century Gothic" w:cs="Arial"/>
          <w:b w:val="0"/>
          <w:i/>
          <w:sz w:val="20"/>
          <w:szCs w:val="20"/>
        </w:rPr>
        <w:t>, denominada “</w:t>
      </w:r>
      <w:r w:rsidR="00973913" w:rsidRPr="00F40F74">
        <w:rPr>
          <w:rFonts w:ascii="Century Gothic" w:hAnsi="Century Gothic" w:cs="Arial"/>
          <w:b w:val="0"/>
          <w:bCs w:val="0"/>
          <w:i/>
          <w:sz w:val="20"/>
          <w:szCs w:val="20"/>
        </w:rPr>
        <w:t>SERVICIO DE MANTENIMIENTO, SUMINISTRO Y PLAN DE CONTINGENCIA PARA IMPRESOR DE ALTO RENDIMIENTO DEL CENTRO DE IMPRESIONES DE ANDA</w:t>
      </w:r>
      <w:r w:rsidRPr="00F40F74">
        <w:rPr>
          <w:rFonts w:ascii="Century Gothic" w:hAnsi="Century Gothic" w:cs="Arial"/>
          <w:b w:val="0"/>
          <w:i/>
          <w:sz w:val="20"/>
          <w:szCs w:val="20"/>
        </w:rPr>
        <w:t xml:space="preserve">”; por medio del cual el segundo de los comparecientes en el carácter indicado, se ha obligado a </w:t>
      </w:r>
      <w:r w:rsidR="00973913" w:rsidRPr="00F40F74">
        <w:rPr>
          <w:rFonts w:ascii="Century Gothic" w:hAnsi="Century Gothic" w:cs="Arial"/>
          <w:b w:val="0"/>
          <w:i/>
          <w:sz w:val="20"/>
          <w:szCs w:val="20"/>
        </w:rPr>
        <w:t xml:space="preserve">prestar el </w:t>
      </w:r>
      <w:r w:rsidR="00973913" w:rsidRPr="00F40F74">
        <w:rPr>
          <w:rFonts w:ascii="Century Gothic" w:hAnsi="Century Gothic" w:cs="Arial"/>
          <w:b w:val="0"/>
          <w:bCs w:val="0"/>
          <w:i/>
          <w:sz w:val="20"/>
          <w:szCs w:val="20"/>
        </w:rPr>
        <w:t>SERVICIO DE MANTENIMIENTO, SUMINISTRO Y PLAN DE CONTINGENCIA PARA IMPRESOR DE ALTO RENDIMIENTO DEL CENTRO DE IMPRESIONES DE ANDA</w:t>
      </w:r>
      <w:r w:rsidRPr="00F40F74">
        <w:rPr>
          <w:rFonts w:ascii="Century Gothic" w:hAnsi="Century Gothic" w:cs="Arial"/>
          <w:b w:val="0"/>
          <w:i/>
          <w:sz w:val="20"/>
          <w:szCs w:val="20"/>
        </w:rPr>
        <w:t>, de acuerdo a lo descrito en la cláusula primera del referido contrato, todo de conformidad a los Términos de Referencia (Condiciones y Especificaciones Técnicas) establecidos previamente en la</w:t>
      </w:r>
      <w:r w:rsidR="00767EA4" w:rsidRPr="00F40F74">
        <w:rPr>
          <w:rFonts w:ascii="Century Gothic" w:hAnsi="Century Gothic" w:cs="Arial"/>
          <w:b w:val="0"/>
          <w:i/>
          <w:sz w:val="20"/>
          <w:szCs w:val="20"/>
        </w:rPr>
        <w:t>s Bases de Licitación Pública Número LP-Cero Uno/Dos Mil Dieciséis y</w:t>
      </w:r>
      <w:r w:rsidRPr="00F40F74">
        <w:rPr>
          <w:rFonts w:ascii="Century Gothic" w:hAnsi="Century Gothic" w:cs="Arial"/>
          <w:b w:val="0"/>
          <w:i/>
          <w:sz w:val="20"/>
          <w:szCs w:val="20"/>
        </w:rPr>
        <w:t xml:space="preserve"> precios contenidos en la oferta del Contratista. El precio total por </w:t>
      </w:r>
      <w:r w:rsidR="00A14ACA" w:rsidRPr="00F40F74">
        <w:rPr>
          <w:rFonts w:ascii="Century Gothic" w:hAnsi="Century Gothic" w:cs="Arial"/>
          <w:b w:val="0"/>
          <w:i/>
          <w:sz w:val="20"/>
          <w:szCs w:val="20"/>
        </w:rPr>
        <w:t>el Servicio</w:t>
      </w:r>
      <w:r w:rsidR="00866F4A" w:rsidRPr="00F40F74">
        <w:rPr>
          <w:rFonts w:ascii="Century Gothic" w:hAnsi="Century Gothic" w:cs="Arial"/>
          <w:b w:val="0"/>
          <w:i/>
          <w:sz w:val="20"/>
          <w:szCs w:val="20"/>
        </w:rPr>
        <w:t xml:space="preserve"> y Suministro</w:t>
      </w:r>
      <w:r w:rsidRPr="00F40F74">
        <w:rPr>
          <w:rFonts w:ascii="Century Gothic" w:hAnsi="Century Gothic" w:cs="Arial"/>
          <w:b w:val="0"/>
          <w:i/>
          <w:sz w:val="20"/>
          <w:szCs w:val="20"/>
        </w:rPr>
        <w:t xml:space="preserve"> objeto del presente</w:t>
      </w:r>
      <w:r w:rsidR="00A14ACA" w:rsidRPr="00F40F74">
        <w:rPr>
          <w:rFonts w:ascii="Century Gothic" w:hAnsi="Century Gothic" w:cs="Arial"/>
          <w:b w:val="0"/>
          <w:i/>
          <w:sz w:val="20"/>
          <w:szCs w:val="20"/>
        </w:rPr>
        <w:t xml:space="preserve"> contrato</w:t>
      </w:r>
      <w:r w:rsidRPr="00F40F74">
        <w:rPr>
          <w:rFonts w:ascii="Century Gothic" w:hAnsi="Century Gothic" w:cs="Arial"/>
          <w:b w:val="0"/>
          <w:i/>
          <w:sz w:val="20"/>
          <w:szCs w:val="20"/>
        </w:rPr>
        <w:t xml:space="preserve"> se fija </w:t>
      </w:r>
      <w:r w:rsidR="00D1458B" w:rsidRPr="00F40F74">
        <w:rPr>
          <w:rFonts w:ascii="Century Gothic" w:hAnsi="Century Gothic" w:cs="Arial"/>
          <w:b w:val="0"/>
          <w:i/>
          <w:sz w:val="20"/>
          <w:szCs w:val="20"/>
        </w:rPr>
        <w:t xml:space="preserve">hasta por </w:t>
      </w:r>
      <w:r w:rsidRPr="00F40F74">
        <w:rPr>
          <w:rFonts w:ascii="Century Gothic" w:hAnsi="Century Gothic" w:cs="Arial"/>
          <w:b w:val="0"/>
          <w:i/>
          <w:sz w:val="20"/>
          <w:szCs w:val="20"/>
        </w:rPr>
        <w:t xml:space="preserve">cantidad de </w:t>
      </w:r>
      <w:r w:rsidR="00D1458B" w:rsidRPr="00F40F74">
        <w:rPr>
          <w:rFonts w:ascii="Century Gothic" w:hAnsi="Century Gothic" w:cs="Arial"/>
          <w:b w:val="0"/>
          <w:i/>
          <w:sz w:val="20"/>
          <w:szCs w:val="20"/>
        </w:rPr>
        <w:t>TRESCIENTOS CUARENTA Y OCHO MIL TRESCIENTOS SESENTA Y TRES DOLARES DE LOS ESTADOS UNIDOS DE AMERICA CON VEINTICUATRO CENTAVOS DE DÓLAR</w:t>
      </w:r>
      <w:r w:rsidRPr="00F40F74">
        <w:rPr>
          <w:rFonts w:ascii="Century Gothic" w:hAnsi="Century Gothic" w:cs="Arial"/>
          <w:b w:val="0"/>
          <w:i/>
          <w:sz w:val="20"/>
          <w:szCs w:val="20"/>
        </w:rPr>
        <w:t xml:space="preserve">, que incluye el Impuesto a la Transferencia de Bienes Muebles y a la Prestación de Servicios; y que será cancelado de acuerdo a lo estipulado en la cláusula quinta del mencionado contrato. El plazo para la </w:t>
      </w:r>
      <w:r w:rsidR="00A14ACA" w:rsidRPr="00F40F74">
        <w:rPr>
          <w:rFonts w:ascii="Century Gothic" w:hAnsi="Century Gothic" w:cs="Arial"/>
          <w:b w:val="0"/>
          <w:i/>
          <w:sz w:val="20"/>
          <w:szCs w:val="20"/>
        </w:rPr>
        <w:t>prestación del servicio</w:t>
      </w:r>
      <w:r w:rsidR="00D1458B" w:rsidRPr="00F40F74">
        <w:rPr>
          <w:rFonts w:ascii="Century Gothic" w:hAnsi="Century Gothic" w:cs="Arial"/>
          <w:b w:val="0"/>
          <w:i/>
          <w:sz w:val="20"/>
          <w:szCs w:val="20"/>
        </w:rPr>
        <w:t xml:space="preserve"> y suministro es de doce meses, comprendidos del </w:t>
      </w:r>
      <w:bookmarkStart w:id="0" w:name="_GoBack"/>
      <w:r w:rsidR="00D1458B" w:rsidRPr="0026468C">
        <w:rPr>
          <w:rFonts w:ascii="Century Gothic" w:hAnsi="Century Gothic" w:cs="Arial"/>
          <w:i/>
          <w:sz w:val="20"/>
          <w:szCs w:val="20"/>
        </w:rPr>
        <w:t>uno de enero al treinta y uno de diciembre de dos mil dieciséis</w:t>
      </w:r>
      <w:bookmarkEnd w:id="0"/>
      <w:r w:rsidR="00A14ACA" w:rsidRPr="00F40F74">
        <w:rPr>
          <w:rFonts w:ascii="Century Gothic" w:hAnsi="Century Gothic" w:cs="Arial"/>
          <w:b w:val="0"/>
          <w:i/>
          <w:sz w:val="20"/>
          <w:szCs w:val="20"/>
        </w:rPr>
        <w:t xml:space="preserve">. </w:t>
      </w:r>
      <w:r w:rsidRPr="00F40F74">
        <w:rPr>
          <w:rFonts w:ascii="Century Gothic" w:hAnsi="Century Gothic" w:cs="Arial"/>
          <w:b w:val="0"/>
          <w:i/>
          <w:sz w:val="20"/>
          <w:szCs w:val="20"/>
        </w:rPr>
        <w:t>Así se expresaron los otorgantes, a quienes expliqué los efectos legales de la presenta Acta Notarial que consta de</w:t>
      </w:r>
      <w:r w:rsidR="003E3B61">
        <w:rPr>
          <w:rFonts w:ascii="Century Gothic" w:hAnsi="Century Gothic" w:cs="Arial"/>
          <w:b w:val="0"/>
          <w:i/>
          <w:sz w:val="20"/>
          <w:szCs w:val="20"/>
        </w:rPr>
        <w:t xml:space="preserve"> tres</w:t>
      </w:r>
      <w:r w:rsidR="00E036E2">
        <w:rPr>
          <w:rFonts w:ascii="Century Gothic" w:hAnsi="Century Gothic" w:cs="Arial"/>
          <w:b w:val="0"/>
          <w:i/>
          <w:sz w:val="20"/>
          <w:szCs w:val="20"/>
        </w:rPr>
        <w:t xml:space="preserve"> </w:t>
      </w:r>
      <w:r w:rsidRPr="00F40F74">
        <w:rPr>
          <w:rFonts w:ascii="Century Gothic" w:hAnsi="Century Gothic" w:cs="Arial"/>
          <w:b w:val="0"/>
          <w:i/>
          <w:sz w:val="20"/>
          <w:szCs w:val="20"/>
        </w:rPr>
        <w:t xml:space="preserve"> hojas útiles, y Yo, la Suscrita Notario </w:t>
      </w:r>
      <w:r w:rsidRPr="00F40F74">
        <w:rPr>
          <w:rFonts w:ascii="Century Gothic" w:hAnsi="Century Gothic" w:cs="Arial"/>
          <w:i/>
          <w:sz w:val="20"/>
          <w:szCs w:val="20"/>
        </w:rPr>
        <w:t>DOY FE:</w:t>
      </w:r>
      <w:r w:rsidRPr="00F40F74">
        <w:rPr>
          <w:rFonts w:ascii="Century Gothic" w:hAnsi="Century Gothic" w:cs="Arial"/>
          <w:b w:val="0"/>
          <w:i/>
          <w:sz w:val="20"/>
          <w:szCs w:val="20"/>
        </w:rPr>
        <w:t xml:space="preserve"> </w:t>
      </w:r>
      <w:r w:rsidRPr="00F40F74">
        <w:rPr>
          <w:rFonts w:ascii="Century Gothic" w:hAnsi="Century Gothic" w:cs="Arial"/>
          <w:i/>
          <w:sz w:val="20"/>
          <w:szCs w:val="20"/>
        </w:rPr>
        <w:t>a)</w:t>
      </w:r>
      <w:r w:rsidRPr="00F40F74">
        <w:rPr>
          <w:rFonts w:ascii="Century Gothic" w:hAnsi="Century Gothic" w:cs="Arial"/>
          <w:b w:val="0"/>
          <w:i/>
          <w:sz w:val="20"/>
          <w:szCs w:val="20"/>
        </w:rPr>
        <w:t xml:space="preserve"> de que las firmas puestas al final del anterior documento son auténticas por haber sido reconocidas por los comparecientes a mi presencia; </w:t>
      </w:r>
      <w:r w:rsidRPr="00F40F74">
        <w:rPr>
          <w:rFonts w:ascii="Century Gothic" w:hAnsi="Century Gothic" w:cs="Arial"/>
          <w:i/>
          <w:sz w:val="20"/>
          <w:szCs w:val="20"/>
        </w:rPr>
        <w:t>b)</w:t>
      </w:r>
      <w:r w:rsidRPr="00F40F74">
        <w:rPr>
          <w:rFonts w:ascii="Century Gothic" w:hAnsi="Century Gothic" w:cs="Arial"/>
          <w:b w:val="0"/>
          <w:i/>
          <w:sz w:val="20"/>
          <w:szCs w:val="20"/>
        </w:rPr>
        <w:t xml:space="preserve"> de que los comparecientes declaran reconocer las obligaciones derivadas del expresado contrato, así </w:t>
      </w:r>
      <w:r w:rsidRPr="00F40F74">
        <w:rPr>
          <w:rFonts w:ascii="Century Gothic" w:hAnsi="Century Gothic" w:cs="Arial"/>
          <w:b w:val="0"/>
          <w:i/>
          <w:sz w:val="20"/>
          <w:szCs w:val="20"/>
        </w:rPr>
        <w:lastRenderedPageBreak/>
        <w:t xml:space="preserve">como todo el contenido de dicho documento; </w:t>
      </w:r>
      <w:r w:rsidRPr="00F40F74">
        <w:rPr>
          <w:rFonts w:ascii="Century Gothic" w:hAnsi="Century Gothic" w:cs="Arial"/>
          <w:i/>
          <w:sz w:val="20"/>
          <w:szCs w:val="20"/>
        </w:rPr>
        <w:t xml:space="preserve">c) </w:t>
      </w:r>
      <w:r w:rsidRPr="00F40F74">
        <w:rPr>
          <w:rFonts w:ascii="Century Gothic" w:hAnsi="Century Gothic" w:cs="Arial"/>
          <w:b w:val="0"/>
          <w:i/>
          <w:sz w:val="20"/>
          <w:szCs w:val="20"/>
        </w:rPr>
        <w:t xml:space="preserve">de ser legítimas y suficientes las personerías de los comparecientes, por haber tenido a la vista: </w:t>
      </w:r>
      <w:r w:rsidRPr="00F40F74">
        <w:rPr>
          <w:rFonts w:ascii="Century Gothic" w:hAnsi="Century Gothic" w:cs="Arial"/>
          <w:i/>
          <w:sz w:val="20"/>
          <w:szCs w:val="20"/>
        </w:rPr>
        <w:t xml:space="preserve">I) Por la Administración Nacional de Acueductos y Alcantarillados: </w:t>
      </w:r>
      <w:r w:rsidRPr="00F40F74">
        <w:rPr>
          <w:rFonts w:ascii="Century Gothic" w:hAnsi="Century Gothic" w:cs="Arial"/>
          <w:i/>
          <w:sz w:val="20"/>
          <w:szCs w:val="20"/>
          <w:lang w:val="es-MX"/>
        </w:rPr>
        <w:t>i)</w:t>
      </w:r>
      <w:r w:rsidRPr="00F40F74">
        <w:rPr>
          <w:rFonts w:ascii="Century Gothic" w:hAnsi="Century Gothic" w:cs="Arial"/>
          <w:b w:val="0"/>
          <w: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F40F74">
        <w:rPr>
          <w:rFonts w:ascii="Century Gothic" w:hAnsi="Century Gothic" w:cs="Arial"/>
          <w:b w:val="0"/>
          <w:i/>
          <w:sz w:val="20"/>
          <w:szCs w:val="20"/>
        </w:rPr>
        <w:t>ADMINISTRACIÓN NACIONAL DE ACUEDUCTOS Y ALCANTARILLADOS</w:t>
      </w:r>
      <w:r w:rsidRPr="00F40F74">
        <w:rPr>
          <w:rFonts w:ascii="Century Gothic" w:hAnsi="Century Gothic" w:cs="Arial"/>
          <w:b w:val="0"/>
          <w: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F40F74">
        <w:rPr>
          <w:rFonts w:ascii="Century Gothic" w:hAnsi="Century Gothic" w:cs="Arial"/>
          <w:b w:val="0"/>
          <w:i/>
          <w:snapToGrid w:val="0"/>
          <w:sz w:val="20"/>
          <w:szCs w:val="20"/>
          <w:lang w:val="es-MX"/>
        </w:rPr>
        <w:t xml:space="preserve">; </w:t>
      </w:r>
      <w:r w:rsidRPr="00F40F74">
        <w:rPr>
          <w:rFonts w:ascii="Century Gothic" w:hAnsi="Century Gothic" w:cs="Arial"/>
          <w:i/>
          <w:sz w:val="20"/>
          <w:szCs w:val="20"/>
          <w:lang w:val="es-MX"/>
        </w:rPr>
        <w:t>ii)</w:t>
      </w:r>
      <w:r w:rsidRPr="00F40F74">
        <w:rPr>
          <w:rFonts w:ascii="Century Gothic" w:hAnsi="Century Gothic" w:cs="Arial"/>
          <w:b w:val="0"/>
          <w:i/>
          <w:sz w:val="20"/>
          <w:szCs w:val="20"/>
          <w:lang w:val="es-MX"/>
        </w:rPr>
        <w:t xml:space="preserve"> </w:t>
      </w:r>
      <w:r w:rsidR="00546656" w:rsidRPr="00EC24BD">
        <w:rPr>
          <w:rFonts w:ascii="Century Gothic" w:hAnsi="Century Gothic"/>
          <w:b w:val="0"/>
          <w:i/>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546656" w:rsidRPr="00EC24BD">
        <w:rPr>
          <w:rFonts w:ascii="Century Gothic" w:hAnsi="Century Gothic"/>
          <w:b w:val="0"/>
          <w:i/>
          <w:snapToGrid w:val="0"/>
          <w:sz w:val="20"/>
          <w:szCs w:val="20"/>
          <w:lang w:val="es-MX"/>
        </w:rPr>
        <w:t>Huezo</w:t>
      </w:r>
      <w:proofErr w:type="spellEnd"/>
      <w:r w:rsidR="00546656" w:rsidRPr="00EC24BD">
        <w:rPr>
          <w:rFonts w:ascii="Century Gothic" w:hAnsi="Century Gothic"/>
          <w:b w:val="0"/>
          <w:i/>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00546656" w:rsidRPr="00EC24BD">
        <w:rPr>
          <w:rFonts w:ascii="Century Gothic" w:hAnsi="Century Gothic" w:cs="Tahoma"/>
          <w:b w:val="0"/>
          <w:bCs w:val="0"/>
          <w:i/>
          <w:sz w:val="20"/>
          <w:szCs w:val="20"/>
          <w:lang w:val="es-MX"/>
        </w:rPr>
        <w:t xml:space="preserve">; </w:t>
      </w:r>
      <w:r w:rsidRPr="00F40F74">
        <w:rPr>
          <w:rFonts w:ascii="Century Gothic" w:hAnsi="Century Gothic" w:cs="Arial"/>
          <w:i/>
          <w:snapToGrid w:val="0"/>
          <w:sz w:val="20"/>
          <w:szCs w:val="20"/>
          <w:lang w:val="es-MX"/>
        </w:rPr>
        <w:t>iii)</w:t>
      </w:r>
      <w:r w:rsidRPr="00F40F74">
        <w:rPr>
          <w:rFonts w:ascii="Century Gothic" w:hAnsi="Century Gothic" w:cs="Arial"/>
          <w:b w:val="0"/>
          <w:i/>
          <w:snapToGrid w:val="0"/>
          <w:sz w:val="20"/>
          <w:szCs w:val="20"/>
          <w:lang w:val="es-MX"/>
        </w:rPr>
        <w:t xml:space="preserve"> Acta número </w:t>
      </w:r>
      <w:r w:rsidR="00A72BB7">
        <w:rPr>
          <w:rFonts w:ascii="Century Gothic" w:hAnsi="Century Gothic" w:cs="Arial"/>
          <w:b w:val="0"/>
          <w:i/>
          <w:snapToGrid w:val="0"/>
          <w:sz w:val="20"/>
          <w:szCs w:val="20"/>
          <w:lang w:val="es-MX"/>
        </w:rPr>
        <w:t>CINCUENTA Y NUEVE</w:t>
      </w:r>
      <w:r w:rsidRPr="00F40F74">
        <w:rPr>
          <w:rFonts w:ascii="Century Gothic" w:hAnsi="Century Gothic" w:cs="Arial"/>
          <w:b w:val="0"/>
          <w:i/>
          <w:snapToGrid w:val="0"/>
          <w:sz w:val="20"/>
          <w:szCs w:val="20"/>
          <w:lang w:val="es-MX"/>
        </w:rPr>
        <w:t xml:space="preserve">, </w:t>
      </w:r>
      <w:r w:rsidR="004126A3">
        <w:rPr>
          <w:rFonts w:ascii="Century Gothic" w:hAnsi="Century Gothic" w:cs="Arial"/>
          <w:b w:val="0"/>
          <w:i/>
          <w:snapToGrid w:val="0"/>
          <w:sz w:val="20"/>
          <w:szCs w:val="20"/>
          <w:lang w:val="es-MX"/>
        </w:rPr>
        <w:t xml:space="preserve">Acuerdo Número </w:t>
      </w:r>
      <w:r w:rsidR="00A72BB7">
        <w:rPr>
          <w:rFonts w:ascii="Century Gothic" w:hAnsi="Century Gothic" w:cs="Arial"/>
          <w:b w:val="0"/>
          <w:i/>
          <w:snapToGrid w:val="0"/>
          <w:sz w:val="20"/>
          <w:szCs w:val="20"/>
          <w:lang w:val="es-MX"/>
        </w:rPr>
        <w:t>CINCO</w:t>
      </w:r>
      <w:r w:rsidR="004126A3">
        <w:rPr>
          <w:rFonts w:ascii="Century Gothic" w:hAnsi="Century Gothic" w:cs="Arial"/>
          <w:b w:val="0"/>
          <w:i/>
          <w:snapToGrid w:val="0"/>
          <w:sz w:val="20"/>
          <w:szCs w:val="20"/>
          <w:lang w:val="es-MX"/>
        </w:rPr>
        <w:t xml:space="preserve"> </w:t>
      </w:r>
      <w:r w:rsidRPr="00F40F74">
        <w:rPr>
          <w:rFonts w:ascii="Century Gothic" w:hAnsi="Century Gothic" w:cs="Arial"/>
          <w:b w:val="0"/>
          <w:i/>
          <w:snapToGrid w:val="0"/>
          <w:sz w:val="20"/>
          <w:szCs w:val="20"/>
          <w:lang w:val="es-MX"/>
        </w:rPr>
        <w:t xml:space="preserve">Punto </w:t>
      </w:r>
      <w:r w:rsidR="00A72BB7">
        <w:rPr>
          <w:rFonts w:ascii="Century Gothic" w:hAnsi="Century Gothic" w:cs="Arial"/>
          <w:b w:val="0"/>
          <w:i/>
          <w:snapToGrid w:val="0"/>
          <w:sz w:val="20"/>
          <w:szCs w:val="20"/>
          <w:lang w:val="es-MX"/>
        </w:rPr>
        <w:t>DOS</w:t>
      </w:r>
      <w:r w:rsidRPr="00F40F74">
        <w:rPr>
          <w:rFonts w:ascii="Century Gothic" w:hAnsi="Century Gothic" w:cs="Arial"/>
          <w:b w:val="0"/>
          <w:i/>
          <w:snapToGrid w:val="0"/>
          <w:sz w:val="20"/>
          <w:szCs w:val="20"/>
          <w:lang w:val="es-MX"/>
        </w:rPr>
        <w:t xml:space="preserve"> punto </w:t>
      </w:r>
      <w:r w:rsidR="00A72BB7">
        <w:rPr>
          <w:rFonts w:ascii="Century Gothic" w:hAnsi="Century Gothic" w:cs="Arial"/>
          <w:b w:val="0"/>
          <w:i/>
          <w:snapToGrid w:val="0"/>
          <w:sz w:val="20"/>
          <w:szCs w:val="20"/>
          <w:lang w:val="es-MX"/>
        </w:rPr>
        <w:t>SEIS</w:t>
      </w:r>
      <w:r w:rsidRPr="00F40F74">
        <w:rPr>
          <w:rFonts w:ascii="Century Gothic" w:hAnsi="Century Gothic" w:cs="Arial"/>
          <w:b w:val="0"/>
          <w:i/>
          <w:snapToGrid w:val="0"/>
          <w:sz w:val="20"/>
          <w:szCs w:val="20"/>
          <w:lang w:val="es-MX"/>
        </w:rPr>
        <w:t xml:space="preserve">, tomado en Sesión Ordinaria celebrada el día </w:t>
      </w:r>
      <w:r w:rsidR="004126A3">
        <w:rPr>
          <w:rFonts w:ascii="Century Gothic" w:hAnsi="Century Gothic" w:cs="Arial"/>
          <w:b w:val="0"/>
          <w:i/>
          <w:snapToGrid w:val="0"/>
          <w:sz w:val="20"/>
          <w:szCs w:val="20"/>
          <w:lang w:val="es-MX"/>
        </w:rPr>
        <w:t>diecisiete de diciembre de dos mil quince</w:t>
      </w:r>
      <w:r w:rsidRPr="00F40F74">
        <w:rPr>
          <w:rFonts w:ascii="Century Gothic" w:hAnsi="Century Gothic" w:cs="Arial"/>
          <w:b w:val="0"/>
          <w:i/>
          <w:snapToGrid w:val="0"/>
          <w:sz w:val="20"/>
          <w:szCs w:val="20"/>
          <w:lang w:val="es-MX"/>
        </w:rPr>
        <w:t xml:space="preserve">, 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00DC592B" w:rsidRPr="00F40F74">
        <w:rPr>
          <w:rFonts w:ascii="Century Gothic" w:hAnsi="Century Gothic" w:cs="Arial"/>
          <w:i/>
          <w:snapToGrid w:val="0"/>
          <w:sz w:val="20"/>
          <w:szCs w:val="20"/>
          <w:lang w:val="es-MX"/>
        </w:rPr>
        <w:t xml:space="preserve">II) Por PRODUCTIVE BUSINESS SOLUTIONS EL SALVADOR, </w:t>
      </w:r>
      <w:r w:rsidR="00DC592B" w:rsidRPr="00F40F74">
        <w:rPr>
          <w:rFonts w:ascii="Century Gothic" w:hAnsi="Century Gothic" w:cs="Arial"/>
          <w:i/>
          <w:sz w:val="20"/>
          <w:szCs w:val="20"/>
        </w:rPr>
        <w:t>SOCIEDAD ANÓNIMA DE CAPITAL VARIABLE: i)</w:t>
      </w:r>
      <w:r w:rsidR="00DC592B" w:rsidRPr="00F40F74">
        <w:rPr>
          <w:rFonts w:ascii="Century Gothic" w:hAnsi="Century Gothic" w:cs="Arial"/>
          <w:b w:val="0"/>
          <w:i/>
          <w:sz w:val="20"/>
          <w:szCs w:val="20"/>
        </w:rPr>
        <w:t xml:space="preserve"> Testimonio de la Escritura Pública de Poder Especial</w:t>
      </w:r>
      <w:r w:rsidR="00DC592B" w:rsidRPr="00F40F74">
        <w:rPr>
          <w:rFonts w:ascii="Century Gothic" w:hAnsi="Century Gothic" w:cs="Tahoma"/>
          <w:b w:val="0"/>
          <w:i/>
          <w:sz w:val="20"/>
          <w:szCs w:val="20"/>
        </w:rPr>
        <w:t xml:space="preserve">, otorgado en la ciudad de San Salvador, a las diez horas con treinta minutos del día cinco de junio de dos mil trece, ante los oficios notariales de Giancarlo </w:t>
      </w:r>
      <w:proofErr w:type="spellStart"/>
      <w:r w:rsidR="00DC592B" w:rsidRPr="00F40F74">
        <w:rPr>
          <w:rFonts w:ascii="Century Gothic" w:hAnsi="Century Gothic" w:cs="Tahoma"/>
          <w:b w:val="0"/>
          <w:i/>
          <w:sz w:val="20"/>
          <w:szCs w:val="20"/>
        </w:rPr>
        <w:t>Angelucci</w:t>
      </w:r>
      <w:proofErr w:type="spellEnd"/>
      <w:r w:rsidR="00DC592B" w:rsidRPr="00F40F74">
        <w:rPr>
          <w:rFonts w:ascii="Century Gothic" w:hAnsi="Century Gothic" w:cs="Tahoma"/>
          <w:b w:val="0"/>
          <w:i/>
          <w:sz w:val="20"/>
          <w:szCs w:val="20"/>
        </w:rPr>
        <w:t xml:space="preserve"> Silva, inscrito en el Registro de Comercio el día once de julio de dos mil trece, al Número Cuarenta y Seis del Libro Un Mil Quinientos Setenta y Nueve del Registro de otros Contratos Mercantiles; de la que consta que el Señor Ricardo Ernesto Bolaños Dueñas, en su carácter de Ejecutor Especial de los Acuerdos tomados en Junta General Ordinaria de Accionistas de la Sociedad PRODUCTIVE BUSINESS SOLUTIONS EL SALVADOR, SOCIEDAD ANONIMA DE CAPITAL VARIABLE, que puede abreviarse PBS EL SALVADOR, S.A. DE C.V., confirió Poder amplio y suficiente a favor del </w:t>
      </w:r>
      <w:r w:rsidR="00DC592B" w:rsidRPr="00F40F74">
        <w:rPr>
          <w:rFonts w:ascii="Century Gothic" w:hAnsi="Century Gothic" w:cs="Tahoma"/>
          <w:b w:val="0"/>
          <w:i/>
          <w:sz w:val="20"/>
          <w:szCs w:val="20"/>
        </w:rPr>
        <w:lastRenderedPageBreak/>
        <w:t xml:space="preserve">compareciente facultándolo para otorgar contratos como el presente, en dicho poder el Notario autorizante dio fe de la existencia legal de la sociedad y de la personería jurídica del representante legal de la misma.  Y leído que hube íntegramente en un solo acto sin interrupción todo lo escrito, manifiestan su conformidad, ratifican su contenido y firmamos. </w:t>
      </w:r>
      <w:r w:rsidR="00DC592B" w:rsidRPr="00F40F74">
        <w:rPr>
          <w:rFonts w:ascii="Century Gothic" w:hAnsi="Century Gothic" w:cs="Tahoma"/>
          <w:i/>
          <w:sz w:val="20"/>
          <w:szCs w:val="20"/>
        </w:rPr>
        <w:t>DOY FE.</w:t>
      </w:r>
      <w:r w:rsidR="00DC592B" w:rsidRPr="00F40F74">
        <w:rPr>
          <w:rFonts w:ascii="Century Gothic" w:hAnsi="Century Gothic" w:cs="Tahoma"/>
          <w:b w:val="0"/>
          <w:i/>
          <w:sz w:val="20"/>
          <w:szCs w:val="20"/>
        </w:rPr>
        <w:t xml:space="preserve"> </w:t>
      </w:r>
    </w:p>
    <w:p w:rsidR="00DC592B" w:rsidRDefault="00DC592B" w:rsidP="00DC592B">
      <w:pPr>
        <w:pStyle w:val="Textoindependiente2"/>
        <w:rPr>
          <w:rFonts w:ascii="Century Gothic" w:hAnsi="Century Gothic" w:cs="Arial"/>
          <w:b w:val="0"/>
          <w:i/>
          <w:sz w:val="20"/>
          <w:szCs w:val="20"/>
        </w:rPr>
      </w:pPr>
    </w:p>
    <w:p w:rsidR="00A1103C" w:rsidRDefault="00A1103C" w:rsidP="00DC592B">
      <w:pPr>
        <w:pStyle w:val="Textoindependiente2"/>
        <w:rPr>
          <w:rFonts w:ascii="Century Gothic" w:hAnsi="Century Gothic" w:cs="Arial"/>
          <w:b w:val="0"/>
          <w:i/>
          <w:sz w:val="20"/>
          <w:szCs w:val="20"/>
        </w:rPr>
      </w:pPr>
    </w:p>
    <w:p w:rsidR="00A1103C" w:rsidRDefault="00A1103C" w:rsidP="00DC592B">
      <w:pPr>
        <w:pStyle w:val="Textoindependiente2"/>
        <w:rPr>
          <w:rFonts w:ascii="Century Gothic" w:hAnsi="Century Gothic" w:cs="Arial"/>
          <w:b w:val="0"/>
          <w:i/>
          <w:sz w:val="20"/>
          <w:szCs w:val="20"/>
        </w:rPr>
      </w:pPr>
    </w:p>
    <w:p w:rsidR="00A1103C" w:rsidRDefault="00A1103C" w:rsidP="00DC592B">
      <w:pPr>
        <w:pStyle w:val="Textoindependiente2"/>
        <w:rPr>
          <w:rFonts w:ascii="Century Gothic" w:hAnsi="Century Gothic" w:cs="Arial"/>
          <w:b w:val="0"/>
          <w:i/>
          <w:sz w:val="20"/>
          <w:szCs w:val="20"/>
        </w:rPr>
      </w:pPr>
    </w:p>
    <w:p w:rsidR="00A1103C" w:rsidRPr="00F40F74" w:rsidRDefault="00A1103C" w:rsidP="00DC592B">
      <w:pPr>
        <w:pStyle w:val="Textoindependiente2"/>
        <w:rPr>
          <w:rFonts w:ascii="Century Gothic" w:hAnsi="Century Gothic" w:cs="Arial"/>
          <w:b w:val="0"/>
          <w:i/>
          <w:sz w:val="20"/>
          <w:szCs w:val="20"/>
        </w:rPr>
      </w:pPr>
    </w:p>
    <w:p w:rsidR="00DC592B" w:rsidRPr="00F40F74" w:rsidRDefault="00DC592B" w:rsidP="00DC592B">
      <w:pPr>
        <w:pStyle w:val="Textoindependiente2"/>
        <w:rPr>
          <w:rFonts w:ascii="Century Gothic" w:hAnsi="Century Gothic" w:cs="Arial"/>
          <w:b w:val="0"/>
          <w:i/>
          <w:sz w:val="20"/>
          <w:szCs w:val="20"/>
        </w:rPr>
      </w:pPr>
    </w:p>
    <w:tbl>
      <w:tblPr>
        <w:tblW w:w="0" w:type="auto"/>
        <w:tblInd w:w="-252" w:type="dxa"/>
        <w:tblLook w:val="01E0" w:firstRow="1" w:lastRow="1" w:firstColumn="1" w:lastColumn="1" w:noHBand="0" w:noVBand="0"/>
      </w:tblPr>
      <w:tblGrid>
        <w:gridCol w:w="4949"/>
        <w:gridCol w:w="4591"/>
      </w:tblGrid>
      <w:tr w:rsidR="00F40F74" w:rsidRPr="00F40F74" w:rsidTr="006A6EF2">
        <w:tc>
          <w:tcPr>
            <w:tcW w:w="4949" w:type="dxa"/>
            <w:shd w:val="clear" w:color="auto" w:fill="auto"/>
          </w:tcPr>
          <w:p w:rsidR="00DC592B" w:rsidRPr="00F40F74" w:rsidRDefault="00DC592B" w:rsidP="006A6EF2">
            <w:pPr>
              <w:pStyle w:val="Textoindependiente2"/>
              <w:spacing w:line="240" w:lineRule="auto"/>
              <w:jc w:val="center"/>
              <w:rPr>
                <w:rFonts w:ascii="Century Gothic" w:hAnsi="Century Gothic" w:cs="Arial"/>
                <w:i/>
                <w:sz w:val="20"/>
                <w:szCs w:val="20"/>
                <w:lang w:val="pt-BR"/>
              </w:rPr>
            </w:pPr>
            <w:r w:rsidRPr="00F40F74">
              <w:rPr>
                <w:rFonts w:ascii="Century Gothic" w:hAnsi="Century Gothic" w:cs="Arial"/>
                <w:i/>
                <w:sz w:val="20"/>
                <w:szCs w:val="20"/>
              </w:rPr>
              <w:t xml:space="preserve"> Marco Antonio Fortín </w:t>
            </w:r>
            <w:proofErr w:type="spellStart"/>
            <w:r w:rsidRPr="00F40F74">
              <w:rPr>
                <w:rFonts w:ascii="Century Gothic" w:hAnsi="Century Gothic" w:cs="Arial"/>
                <w:i/>
                <w:sz w:val="20"/>
                <w:szCs w:val="20"/>
              </w:rPr>
              <w:t>Huezo</w:t>
            </w:r>
            <w:proofErr w:type="spellEnd"/>
            <w:r w:rsidRPr="00F40F74">
              <w:rPr>
                <w:rFonts w:ascii="Century Gothic" w:hAnsi="Century Gothic" w:cs="Arial"/>
                <w:i/>
                <w:sz w:val="20"/>
                <w:szCs w:val="20"/>
                <w:lang w:val="pt-BR"/>
              </w:rPr>
              <w:t xml:space="preserve"> </w:t>
            </w:r>
          </w:p>
          <w:p w:rsidR="00DC592B" w:rsidRPr="00F40F74" w:rsidRDefault="00DC592B" w:rsidP="006A6EF2">
            <w:pPr>
              <w:pStyle w:val="Textoindependiente2"/>
              <w:spacing w:line="240" w:lineRule="auto"/>
              <w:jc w:val="center"/>
              <w:rPr>
                <w:rFonts w:ascii="Century Gothic" w:hAnsi="Century Gothic" w:cs="Arial"/>
                <w:i/>
                <w:sz w:val="20"/>
                <w:szCs w:val="20"/>
                <w:lang w:val="pt-BR"/>
              </w:rPr>
            </w:pPr>
            <w:r w:rsidRPr="00F40F74">
              <w:rPr>
                <w:rFonts w:ascii="Century Gothic" w:hAnsi="Century Gothic" w:cs="Arial"/>
                <w:i/>
                <w:sz w:val="20"/>
                <w:szCs w:val="20"/>
                <w:lang w:val="pt-BR"/>
              </w:rPr>
              <w:t>ANDA</w:t>
            </w:r>
          </w:p>
        </w:tc>
        <w:tc>
          <w:tcPr>
            <w:tcW w:w="4591" w:type="dxa"/>
            <w:shd w:val="clear" w:color="auto" w:fill="auto"/>
          </w:tcPr>
          <w:p w:rsidR="00AB65A2" w:rsidRDefault="00AB65A2" w:rsidP="006A6EF2">
            <w:pPr>
              <w:pStyle w:val="Textoindependiente2"/>
              <w:spacing w:line="240" w:lineRule="auto"/>
              <w:jc w:val="center"/>
              <w:rPr>
                <w:rFonts w:ascii="Century Gothic" w:hAnsi="Century Gothic" w:cs="Arial"/>
                <w:i/>
                <w:sz w:val="20"/>
                <w:szCs w:val="20"/>
                <w:lang w:val="pt-BR"/>
              </w:rPr>
            </w:pPr>
            <w:r>
              <w:rPr>
                <w:rFonts w:ascii="Century Gothic" w:hAnsi="Century Gothic" w:cs="Arial"/>
                <w:i/>
                <w:sz w:val="20"/>
                <w:szCs w:val="20"/>
                <w:lang w:val="pt-BR"/>
              </w:rPr>
              <w:t xml:space="preserve">Jorge </w:t>
            </w:r>
            <w:proofErr w:type="spellStart"/>
            <w:r>
              <w:rPr>
                <w:rFonts w:ascii="Century Gothic" w:hAnsi="Century Gothic" w:cs="Arial"/>
                <w:i/>
                <w:sz w:val="20"/>
                <w:szCs w:val="20"/>
                <w:lang w:val="pt-BR"/>
              </w:rPr>
              <w:t>Edgardo</w:t>
            </w:r>
            <w:proofErr w:type="spellEnd"/>
            <w:r>
              <w:rPr>
                <w:rFonts w:ascii="Century Gothic" w:hAnsi="Century Gothic" w:cs="Arial"/>
                <w:i/>
                <w:sz w:val="20"/>
                <w:szCs w:val="20"/>
                <w:lang w:val="pt-BR"/>
              </w:rPr>
              <w:t xml:space="preserve"> Hernández Rodríguez</w:t>
            </w:r>
          </w:p>
          <w:p w:rsidR="00DC592B" w:rsidRPr="00F40F74" w:rsidRDefault="00DC592B" w:rsidP="006A6EF2">
            <w:pPr>
              <w:pStyle w:val="Textoindependiente2"/>
              <w:spacing w:line="240" w:lineRule="auto"/>
              <w:jc w:val="center"/>
              <w:rPr>
                <w:rFonts w:ascii="Century Gothic" w:hAnsi="Century Gothic" w:cs="Arial"/>
                <w:i/>
                <w:sz w:val="20"/>
                <w:szCs w:val="20"/>
                <w:lang w:val="pt-BR"/>
              </w:rPr>
            </w:pPr>
            <w:proofErr w:type="spellStart"/>
            <w:r w:rsidRPr="00F40F74">
              <w:rPr>
                <w:rFonts w:ascii="Century Gothic" w:hAnsi="Century Gothic" w:cs="Arial"/>
                <w:i/>
                <w:sz w:val="20"/>
                <w:szCs w:val="20"/>
                <w:lang w:val="pt-BR"/>
              </w:rPr>
              <w:t>Contratista</w:t>
            </w:r>
            <w:proofErr w:type="spellEnd"/>
          </w:p>
        </w:tc>
      </w:tr>
    </w:tbl>
    <w:p w:rsidR="005B3C7D" w:rsidRPr="00F40F74" w:rsidRDefault="005B3C7D" w:rsidP="00872AB0">
      <w:pPr>
        <w:pStyle w:val="Textoindependiente2"/>
        <w:ind w:left="-180" w:right="74"/>
        <w:rPr>
          <w:rFonts w:ascii="Century Gothic" w:hAnsi="Century Gothic"/>
          <w:i/>
          <w:sz w:val="20"/>
          <w:szCs w:val="20"/>
        </w:rPr>
      </w:pPr>
    </w:p>
    <w:sectPr w:rsidR="005B3C7D" w:rsidRPr="00F40F74" w:rsidSect="00AD6DA4">
      <w:footerReference w:type="even" r:id="rId10"/>
      <w:footerReference w:type="default" r:id="rId11"/>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5C" w:rsidRDefault="008A155C" w:rsidP="003F6A71">
      <w:pPr>
        <w:pStyle w:val="Textoindependiente2"/>
      </w:pPr>
      <w:r>
        <w:separator/>
      </w:r>
    </w:p>
  </w:endnote>
  <w:endnote w:type="continuationSeparator" w:id="0">
    <w:p w:rsidR="008A155C" w:rsidRDefault="008A155C" w:rsidP="003F6A71">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5C" w:rsidRDefault="008A15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A155C" w:rsidRDefault="008A155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5C" w:rsidRDefault="008A155C">
    <w:pPr>
      <w:pStyle w:val="Piedepgina"/>
      <w:framePr w:wrap="around" w:vAnchor="text" w:hAnchor="margin" w:xAlign="right" w:y="1"/>
      <w:rPr>
        <w:rStyle w:val="Nmerodepgina"/>
      </w:rPr>
    </w:pPr>
  </w:p>
  <w:p w:rsidR="008A155C" w:rsidRDefault="008A155C">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26468C">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5C" w:rsidRDefault="008A155C" w:rsidP="003F6A71">
      <w:pPr>
        <w:pStyle w:val="Textoindependiente2"/>
      </w:pPr>
      <w:r>
        <w:separator/>
      </w:r>
    </w:p>
  </w:footnote>
  <w:footnote w:type="continuationSeparator" w:id="0">
    <w:p w:rsidR="008A155C" w:rsidRDefault="008A155C" w:rsidP="003F6A71">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A2C8827A">
      <w:start w:val="1"/>
      <w:numFmt w:val="upperRoman"/>
      <w:lvlText w:val="%1)"/>
      <w:lvlJc w:val="left"/>
      <w:pPr>
        <w:tabs>
          <w:tab w:val="num" w:pos="1080"/>
        </w:tabs>
        <w:ind w:left="1080" w:hanging="720"/>
      </w:pPr>
      <w:rPr>
        <w:rFonts w:hint="default"/>
      </w:rPr>
    </w:lvl>
    <w:lvl w:ilvl="1" w:tplc="DFA0ADE2" w:tentative="1">
      <w:start w:val="1"/>
      <w:numFmt w:val="lowerLetter"/>
      <w:lvlText w:val="%2."/>
      <w:lvlJc w:val="left"/>
      <w:pPr>
        <w:tabs>
          <w:tab w:val="num" w:pos="1440"/>
        </w:tabs>
        <w:ind w:left="1440" w:hanging="360"/>
      </w:pPr>
    </w:lvl>
    <w:lvl w:ilvl="2" w:tplc="2B46896E" w:tentative="1">
      <w:start w:val="1"/>
      <w:numFmt w:val="lowerRoman"/>
      <w:lvlText w:val="%3."/>
      <w:lvlJc w:val="right"/>
      <w:pPr>
        <w:tabs>
          <w:tab w:val="num" w:pos="2160"/>
        </w:tabs>
        <w:ind w:left="2160" w:hanging="180"/>
      </w:pPr>
    </w:lvl>
    <w:lvl w:ilvl="3" w:tplc="B7E2126E" w:tentative="1">
      <w:start w:val="1"/>
      <w:numFmt w:val="decimal"/>
      <w:lvlText w:val="%4."/>
      <w:lvlJc w:val="left"/>
      <w:pPr>
        <w:tabs>
          <w:tab w:val="num" w:pos="2880"/>
        </w:tabs>
        <w:ind w:left="2880" w:hanging="360"/>
      </w:pPr>
    </w:lvl>
    <w:lvl w:ilvl="4" w:tplc="5534FF0E" w:tentative="1">
      <w:start w:val="1"/>
      <w:numFmt w:val="lowerLetter"/>
      <w:lvlText w:val="%5."/>
      <w:lvlJc w:val="left"/>
      <w:pPr>
        <w:tabs>
          <w:tab w:val="num" w:pos="3600"/>
        </w:tabs>
        <w:ind w:left="3600" w:hanging="360"/>
      </w:pPr>
    </w:lvl>
    <w:lvl w:ilvl="5" w:tplc="751296FA" w:tentative="1">
      <w:start w:val="1"/>
      <w:numFmt w:val="lowerRoman"/>
      <w:lvlText w:val="%6."/>
      <w:lvlJc w:val="right"/>
      <w:pPr>
        <w:tabs>
          <w:tab w:val="num" w:pos="4320"/>
        </w:tabs>
        <w:ind w:left="4320" w:hanging="180"/>
      </w:pPr>
    </w:lvl>
    <w:lvl w:ilvl="6" w:tplc="63FAD422" w:tentative="1">
      <w:start w:val="1"/>
      <w:numFmt w:val="decimal"/>
      <w:lvlText w:val="%7."/>
      <w:lvlJc w:val="left"/>
      <w:pPr>
        <w:tabs>
          <w:tab w:val="num" w:pos="5040"/>
        </w:tabs>
        <w:ind w:left="5040" w:hanging="360"/>
      </w:pPr>
    </w:lvl>
    <w:lvl w:ilvl="7" w:tplc="C26ADD90" w:tentative="1">
      <w:start w:val="1"/>
      <w:numFmt w:val="lowerLetter"/>
      <w:lvlText w:val="%8."/>
      <w:lvlJc w:val="left"/>
      <w:pPr>
        <w:tabs>
          <w:tab w:val="num" w:pos="5760"/>
        </w:tabs>
        <w:ind w:left="5760" w:hanging="360"/>
      </w:pPr>
    </w:lvl>
    <w:lvl w:ilvl="8" w:tplc="7820DEA0"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12CA169A">
      <w:start w:val="1"/>
      <w:numFmt w:val="upperRoman"/>
      <w:lvlText w:val="%1)"/>
      <w:lvlJc w:val="left"/>
      <w:pPr>
        <w:tabs>
          <w:tab w:val="num" w:pos="1080"/>
        </w:tabs>
        <w:ind w:left="1080" w:hanging="720"/>
      </w:pPr>
      <w:rPr>
        <w:rFonts w:hint="default"/>
      </w:rPr>
    </w:lvl>
    <w:lvl w:ilvl="1" w:tplc="666E0E96" w:tentative="1">
      <w:start w:val="1"/>
      <w:numFmt w:val="lowerLetter"/>
      <w:lvlText w:val="%2."/>
      <w:lvlJc w:val="left"/>
      <w:pPr>
        <w:tabs>
          <w:tab w:val="num" w:pos="1440"/>
        </w:tabs>
        <w:ind w:left="1440" w:hanging="360"/>
      </w:pPr>
    </w:lvl>
    <w:lvl w:ilvl="2" w:tplc="05EEE7F4" w:tentative="1">
      <w:start w:val="1"/>
      <w:numFmt w:val="lowerRoman"/>
      <w:lvlText w:val="%3."/>
      <w:lvlJc w:val="right"/>
      <w:pPr>
        <w:tabs>
          <w:tab w:val="num" w:pos="2160"/>
        </w:tabs>
        <w:ind w:left="2160" w:hanging="180"/>
      </w:pPr>
    </w:lvl>
    <w:lvl w:ilvl="3" w:tplc="41384B12" w:tentative="1">
      <w:start w:val="1"/>
      <w:numFmt w:val="decimal"/>
      <w:lvlText w:val="%4."/>
      <w:lvlJc w:val="left"/>
      <w:pPr>
        <w:tabs>
          <w:tab w:val="num" w:pos="2880"/>
        </w:tabs>
        <w:ind w:left="2880" w:hanging="360"/>
      </w:pPr>
    </w:lvl>
    <w:lvl w:ilvl="4" w:tplc="8630782C" w:tentative="1">
      <w:start w:val="1"/>
      <w:numFmt w:val="lowerLetter"/>
      <w:lvlText w:val="%5."/>
      <w:lvlJc w:val="left"/>
      <w:pPr>
        <w:tabs>
          <w:tab w:val="num" w:pos="3600"/>
        </w:tabs>
        <w:ind w:left="3600" w:hanging="360"/>
      </w:pPr>
    </w:lvl>
    <w:lvl w:ilvl="5" w:tplc="8E421160" w:tentative="1">
      <w:start w:val="1"/>
      <w:numFmt w:val="lowerRoman"/>
      <w:lvlText w:val="%6."/>
      <w:lvlJc w:val="right"/>
      <w:pPr>
        <w:tabs>
          <w:tab w:val="num" w:pos="4320"/>
        </w:tabs>
        <w:ind w:left="4320" w:hanging="180"/>
      </w:pPr>
    </w:lvl>
    <w:lvl w:ilvl="6" w:tplc="D7B4CA7A" w:tentative="1">
      <w:start w:val="1"/>
      <w:numFmt w:val="decimal"/>
      <w:lvlText w:val="%7."/>
      <w:lvlJc w:val="left"/>
      <w:pPr>
        <w:tabs>
          <w:tab w:val="num" w:pos="5040"/>
        </w:tabs>
        <w:ind w:left="5040" w:hanging="360"/>
      </w:pPr>
    </w:lvl>
    <w:lvl w:ilvl="7" w:tplc="32ECD12A" w:tentative="1">
      <w:start w:val="1"/>
      <w:numFmt w:val="lowerLetter"/>
      <w:lvlText w:val="%8."/>
      <w:lvlJc w:val="left"/>
      <w:pPr>
        <w:tabs>
          <w:tab w:val="num" w:pos="5760"/>
        </w:tabs>
        <w:ind w:left="5760" w:hanging="360"/>
      </w:pPr>
    </w:lvl>
    <w:lvl w:ilvl="8" w:tplc="B4BE4FE4" w:tentative="1">
      <w:start w:val="1"/>
      <w:numFmt w:val="lowerRoman"/>
      <w:lvlText w:val="%9."/>
      <w:lvlJc w:val="right"/>
      <w:pPr>
        <w:tabs>
          <w:tab w:val="num" w:pos="6480"/>
        </w:tabs>
        <w:ind w:left="6480" w:hanging="180"/>
      </w:pPr>
    </w:lvl>
  </w:abstractNum>
  <w:abstractNum w:abstractNumId="4">
    <w:nsid w:val="7795656A"/>
    <w:multiLevelType w:val="hybridMultilevel"/>
    <w:tmpl w:val="BAFAAC8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20"/>
    <w:rsid w:val="00012A8B"/>
    <w:rsid w:val="00027DF5"/>
    <w:rsid w:val="00033D34"/>
    <w:rsid w:val="0003433A"/>
    <w:rsid w:val="00047993"/>
    <w:rsid w:val="00057F86"/>
    <w:rsid w:val="00064287"/>
    <w:rsid w:val="000724B2"/>
    <w:rsid w:val="000744A2"/>
    <w:rsid w:val="00075570"/>
    <w:rsid w:val="00090DDC"/>
    <w:rsid w:val="000A798B"/>
    <w:rsid w:val="000B3F5D"/>
    <w:rsid w:val="000B77B4"/>
    <w:rsid w:val="000C4B35"/>
    <w:rsid w:val="000D1C96"/>
    <w:rsid w:val="000E3CCA"/>
    <w:rsid w:val="000E3DA8"/>
    <w:rsid w:val="000F47E1"/>
    <w:rsid w:val="001064E2"/>
    <w:rsid w:val="001105CD"/>
    <w:rsid w:val="00111E6B"/>
    <w:rsid w:val="0012122C"/>
    <w:rsid w:val="00140125"/>
    <w:rsid w:val="00140212"/>
    <w:rsid w:val="00145754"/>
    <w:rsid w:val="00156FE9"/>
    <w:rsid w:val="00163100"/>
    <w:rsid w:val="001678B6"/>
    <w:rsid w:val="00176D76"/>
    <w:rsid w:val="0018056B"/>
    <w:rsid w:val="0018072B"/>
    <w:rsid w:val="001835A4"/>
    <w:rsid w:val="0019414A"/>
    <w:rsid w:val="00194AF9"/>
    <w:rsid w:val="001952AC"/>
    <w:rsid w:val="001979EB"/>
    <w:rsid w:val="001B19B1"/>
    <w:rsid w:val="001B4C7A"/>
    <w:rsid w:val="001B7934"/>
    <w:rsid w:val="001D405B"/>
    <w:rsid w:val="001D4C58"/>
    <w:rsid w:val="001E08F3"/>
    <w:rsid w:val="001E580C"/>
    <w:rsid w:val="001F5C57"/>
    <w:rsid w:val="001F739D"/>
    <w:rsid w:val="002375C3"/>
    <w:rsid w:val="00237BFA"/>
    <w:rsid w:val="00255005"/>
    <w:rsid w:val="00255543"/>
    <w:rsid w:val="002571C6"/>
    <w:rsid w:val="0026468C"/>
    <w:rsid w:val="002756A3"/>
    <w:rsid w:val="0028063C"/>
    <w:rsid w:val="0028518E"/>
    <w:rsid w:val="002A403B"/>
    <w:rsid w:val="002A403E"/>
    <w:rsid w:val="002A6C4E"/>
    <w:rsid w:val="002B14D0"/>
    <w:rsid w:val="002C2A8F"/>
    <w:rsid w:val="002C3480"/>
    <w:rsid w:val="002C45C8"/>
    <w:rsid w:val="002C7E04"/>
    <w:rsid w:val="002D1DE2"/>
    <w:rsid w:val="002D4F9C"/>
    <w:rsid w:val="002E6686"/>
    <w:rsid w:val="002E7B30"/>
    <w:rsid w:val="002F751D"/>
    <w:rsid w:val="002F7D02"/>
    <w:rsid w:val="00305176"/>
    <w:rsid w:val="00325435"/>
    <w:rsid w:val="003348BE"/>
    <w:rsid w:val="003375FF"/>
    <w:rsid w:val="003452AA"/>
    <w:rsid w:val="0034626B"/>
    <w:rsid w:val="00355C84"/>
    <w:rsid w:val="0035694C"/>
    <w:rsid w:val="00381E7C"/>
    <w:rsid w:val="00382F1A"/>
    <w:rsid w:val="00383737"/>
    <w:rsid w:val="003877E0"/>
    <w:rsid w:val="00395396"/>
    <w:rsid w:val="00396AC2"/>
    <w:rsid w:val="003A234A"/>
    <w:rsid w:val="003B023E"/>
    <w:rsid w:val="003C2330"/>
    <w:rsid w:val="003C35DD"/>
    <w:rsid w:val="003E3B61"/>
    <w:rsid w:val="003E5A3F"/>
    <w:rsid w:val="003F6A71"/>
    <w:rsid w:val="00402FDD"/>
    <w:rsid w:val="0040783A"/>
    <w:rsid w:val="00411C19"/>
    <w:rsid w:val="004126A3"/>
    <w:rsid w:val="00412D9C"/>
    <w:rsid w:val="00423172"/>
    <w:rsid w:val="0042637D"/>
    <w:rsid w:val="004306EB"/>
    <w:rsid w:val="00437B5C"/>
    <w:rsid w:val="00450E3E"/>
    <w:rsid w:val="00467DD4"/>
    <w:rsid w:val="00473B4E"/>
    <w:rsid w:val="00475694"/>
    <w:rsid w:val="0048318E"/>
    <w:rsid w:val="004876F0"/>
    <w:rsid w:val="004A4044"/>
    <w:rsid w:val="004B2C64"/>
    <w:rsid w:val="004D29E5"/>
    <w:rsid w:val="004D4E2B"/>
    <w:rsid w:val="004D67BC"/>
    <w:rsid w:val="004E2B1C"/>
    <w:rsid w:val="004E4B5D"/>
    <w:rsid w:val="004E7DEF"/>
    <w:rsid w:val="004F0BB6"/>
    <w:rsid w:val="00504AAB"/>
    <w:rsid w:val="00511076"/>
    <w:rsid w:val="005129D9"/>
    <w:rsid w:val="00520DBA"/>
    <w:rsid w:val="00532231"/>
    <w:rsid w:val="00533F65"/>
    <w:rsid w:val="00546656"/>
    <w:rsid w:val="00561E4E"/>
    <w:rsid w:val="00573D2D"/>
    <w:rsid w:val="00577BFA"/>
    <w:rsid w:val="0058163D"/>
    <w:rsid w:val="00587A23"/>
    <w:rsid w:val="005A1ABD"/>
    <w:rsid w:val="005A3BFA"/>
    <w:rsid w:val="005A5428"/>
    <w:rsid w:val="005A55FD"/>
    <w:rsid w:val="005B3C7D"/>
    <w:rsid w:val="005B7E29"/>
    <w:rsid w:val="005C1B79"/>
    <w:rsid w:val="005C24A7"/>
    <w:rsid w:val="005D1E03"/>
    <w:rsid w:val="005D452D"/>
    <w:rsid w:val="005D6997"/>
    <w:rsid w:val="005E6D18"/>
    <w:rsid w:val="005F354C"/>
    <w:rsid w:val="00600AA0"/>
    <w:rsid w:val="006102AA"/>
    <w:rsid w:val="00625DDB"/>
    <w:rsid w:val="00635590"/>
    <w:rsid w:val="00672EFB"/>
    <w:rsid w:val="00674370"/>
    <w:rsid w:val="00682A36"/>
    <w:rsid w:val="0069408F"/>
    <w:rsid w:val="006A55A6"/>
    <w:rsid w:val="006B3059"/>
    <w:rsid w:val="006C70B0"/>
    <w:rsid w:val="006C7C9E"/>
    <w:rsid w:val="006E677B"/>
    <w:rsid w:val="006E67F2"/>
    <w:rsid w:val="006F5853"/>
    <w:rsid w:val="006F7550"/>
    <w:rsid w:val="00702A6C"/>
    <w:rsid w:val="00706EA4"/>
    <w:rsid w:val="007124CC"/>
    <w:rsid w:val="00713636"/>
    <w:rsid w:val="007201A4"/>
    <w:rsid w:val="00723C25"/>
    <w:rsid w:val="00726DCC"/>
    <w:rsid w:val="0073334E"/>
    <w:rsid w:val="00750F3C"/>
    <w:rsid w:val="00767EA4"/>
    <w:rsid w:val="00775972"/>
    <w:rsid w:val="007806A6"/>
    <w:rsid w:val="007864B9"/>
    <w:rsid w:val="00796ED7"/>
    <w:rsid w:val="007A0322"/>
    <w:rsid w:val="007A0736"/>
    <w:rsid w:val="007A10E9"/>
    <w:rsid w:val="007A38A9"/>
    <w:rsid w:val="007A3E82"/>
    <w:rsid w:val="007B5A1A"/>
    <w:rsid w:val="007C2BFA"/>
    <w:rsid w:val="007D5FBB"/>
    <w:rsid w:val="007E1020"/>
    <w:rsid w:val="00817939"/>
    <w:rsid w:val="008253E0"/>
    <w:rsid w:val="00827CC9"/>
    <w:rsid w:val="008317A3"/>
    <w:rsid w:val="00831EEF"/>
    <w:rsid w:val="00841805"/>
    <w:rsid w:val="00843DDC"/>
    <w:rsid w:val="00846BCC"/>
    <w:rsid w:val="00847081"/>
    <w:rsid w:val="00851DD5"/>
    <w:rsid w:val="00862D63"/>
    <w:rsid w:val="00866F4A"/>
    <w:rsid w:val="00872AB0"/>
    <w:rsid w:val="00877E00"/>
    <w:rsid w:val="00895186"/>
    <w:rsid w:val="008A155C"/>
    <w:rsid w:val="008A2A80"/>
    <w:rsid w:val="008A67FB"/>
    <w:rsid w:val="008C2334"/>
    <w:rsid w:val="008C54AF"/>
    <w:rsid w:val="008D11AE"/>
    <w:rsid w:val="008D159B"/>
    <w:rsid w:val="008D53FE"/>
    <w:rsid w:val="008D5A71"/>
    <w:rsid w:val="008E6A7A"/>
    <w:rsid w:val="008E7ADE"/>
    <w:rsid w:val="008F54E6"/>
    <w:rsid w:val="00902A32"/>
    <w:rsid w:val="009114DA"/>
    <w:rsid w:val="00911569"/>
    <w:rsid w:val="00913962"/>
    <w:rsid w:val="00915F5F"/>
    <w:rsid w:val="00920D48"/>
    <w:rsid w:val="00923848"/>
    <w:rsid w:val="00927754"/>
    <w:rsid w:val="00942A2D"/>
    <w:rsid w:val="00943182"/>
    <w:rsid w:val="00947D3B"/>
    <w:rsid w:val="00954721"/>
    <w:rsid w:val="009605A3"/>
    <w:rsid w:val="0096532B"/>
    <w:rsid w:val="00965796"/>
    <w:rsid w:val="0096697B"/>
    <w:rsid w:val="009712A7"/>
    <w:rsid w:val="00972E93"/>
    <w:rsid w:val="00973913"/>
    <w:rsid w:val="009828D5"/>
    <w:rsid w:val="00987355"/>
    <w:rsid w:val="00995DAF"/>
    <w:rsid w:val="009A0231"/>
    <w:rsid w:val="009A5B2D"/>
    <w:rsid w:val="009B2B61"/>
    <w:rsid w:val="009B4CD5"/>
    <w:rsid w:val="009C46D1"/>
    <w:rsid w:val="009D6E45"/>
    <w:rsid w:val="009E269C"/>
    <w:rsid w:val="009E5B76"/>
    <w:rsid w:val="009E62F2"/>
    <w:rsid w:val="009F2446"/>
    <w:rsid w:val="00A0680A"/>
    <w:rsid w:val="00A07C2B"/>
    <w:rsid w:val="00A1103C"/>
    <w:rsid w:val="00A11E0C"/>
    <w:rsid w:val="00A14ACA"/>
    <w:rsid w:val="00A24A7F"/>
    <w:rsid w:val="00A32D5D"/>
    <w:rsid w:val="00A35F9E"/>
    <w:rsid w:val="00A42ED1"/>
    <w:rsid w:val="00A60DFA"/>
    <w:rsid w:val="00A72BB7"/>
    <w:rsid w:val="00A76112"/>
    <w:rsid w:val="00A86F6A"/>
    <w:rsid w:val="00A903A2"/>
    <w:rsid w:val="00A9782A"/>
    <w:rsid w:val="00AB0044"/>
    <w:rsid w:val="00AB65A2"/>
    <w:rsid w:val="00AC1A72"/>
    <w:rsid w:val="00AC451C"/>
    <w:rsid w:val="00AC5BE5"/>
    <w:rsid w:val="00AC5F2A"/>
    <w:rsid w:val="00AD6DA4"/>
    <w:rsid w:val="00AE262F"/>
    <w:rsid w:val="00AE4EEA"/>
    <w:rsid w:val="00AF1304"/>
    <w:rsid w:val="00AF2E80"/>
    <w:rsid w:val="00AF44F3"/>
    <w:rsid w:val="00AF7BFE"/>
    <w:rsid w:val="00B012CD"/>
    <w:rsid w:val="00B03E57"/>
    <w:rsid w:val="00B071EB"/>
    <w:rsid w:val="00B142E0"/>
    <w:rsid w:val="00B1436E"/>
    <w:rsid w:val="00B21CC0"/>
    <w:rsid w:val="00B249AC"/>
    <w:rsid w:val="00B27047"/>
    <w:rsid w:val="00B30C70"/>
    <w:rsid w:val="00B31D8F"/>
    <w:rsid w:val="00B3604B"/>
    <w:rsid w:val="00B40A81"/>
    <w:rsid w:val="00B40AFB"/>
    <w:rsid w:val="00B44D8D"/>
    <w:rsid w:val="00B46F62"/>
    <w:rsid w:val="00B5345E"/>
    <w:rsid w:val="00B60E68"/>
    <w:rsid w:val="00B969AC"/>
    <w:rsid w:val="00BA0B63"/>
    <w:rsid w:val="00BA4B61"/>
    <w:rsid w:val="00BA6B1D"/>
    <w:rsid w:val="00BB1E54"/>
    <w:rsid w:val="00BB76F9"/>
    <w:rsid w:val="00BD5670"/>
    <w:rsid w:val="00BF1707"/>
    <w:rsid w:val="00BF6564"/>
    <w:rsid w:val="00C025FB"/>
    <w:rsid w:val="00C06518"/>
    <w:rsid w:val="00C07296"/>
    <w:rsid w:val="00C13AA9"/>
    <w:rsid w:val="00C36860"/>
    <w:rsid w:val="00C400EE"/>
    <w:rsid w:val="00C53C78"/>
    <w:rsid w:val="00C5624F"/>
    <w:rsid w:val="00C5695E"/>
    <w:rsid w:val="00C606F5"/>
    <w:rsid w:val="00C837FD"/>
    <w:rsid w:val="00C870DB"/>
    <w:rsid w:val="00C9204F"/>
    <w:rsid w:val="00C93C8C"/>
    <w:rsid w:val="00C9411A"/>
    <w:rsid w:val="00CC4583"/>
    <w:rsid w:val="00CC787C"/>
    <w:rsid w:val="00CD00B7"/>
    <w:rsid w:val="00CD1840"/>
    <w:rsid w:val="00CD4FB6"/>
    <w:rsid w:val="00CE091A"/>
    <w:rsid w:val="00CE0D7E"/>
    <w:rsid w:val="00CE5083"/>
    <w:rsid w:val="00CF5386"/>
    <w:rsid w:val="00CF6D12"/>
    <w:rsid w:val="00D0036C"/>
    <w:rsid w:val="00D011B6"/>
    <w:rsid w:val="00D10C83"/>
    <w:rsid w:val="00D14351"/>
    <w:rsid w:val="00D1458B"/>
    <w:rsid w:val="00D24453"/>
    <w:rsid w:val="00D36E13"/>
    <w:rsid w:val="00D66023"/>
    <w:rsid w:val="00D724EF"/>
    <w:rsid w:val="00D742C2"/>
    <w:rsid w:val="00DA1275"/>
    <w:rsid w:val="00DB2BD3"/>
    <w:rsid w:val="00DC592B"/>
    <w:rsid w:val="00DC6608"/>
    <w:rsid w:val="00DD3FAD"/>
    <w:rsid w:val="00DF0E61"/>
    <w:rsid w:val="00DF36F8"/>
    <w:rsid w:val="00E0097B"/>
    <w:rsid w:val="00E036E2"/>
    <w:rsid w:val="00E26707"/>
    <w:rsid w:val="00E26726"/>
    <w:rsid w:val="00E34EFE"/>
    <w:rsid w:val="00E4605A"/>
    <w:rsid w:val="00E5684A"/>
    <w:rsid w:val="00E56CA3"/>
    <w:rsid w:val="00E65318"/>
    <w:rsid w:val="00E66004"/>
    <w:rsid w:val="00E74579"/>
    <w:rsid w:val="00E746DD"/>
    <w:rsid w:val="00E90352"/>
    <w:rsid w:val="00EA2755"/>
    <w:rsid w:val="00EA4146"/>
    <w:rsid w:val="00EA5B63"/>
    <w:rsid w:val="00EC3E75"/>
    <w:rsid w:val="00EC552D"/>
    <w:rsid w:val="00EC6706"/>
    <w:rsid w:val="00EC6923"/>
    <w:rsid w:val="00ED2351"/>
    <w:rsid w:val="00EE736D"/>
    <w:rsid w:val="00EF7FB8"/>
    <w:rsid w:val="00F07A4B"/>
    <w:rsid w:val="00F14E34"/>
    <w:rsid w:val="00F21DD5"/>
    <w:rsid w:val="00F31F7E"/>
    <w:rsid w:val="00F322A5"/>
    <w:rsid w:val="00F35CB6"/>
    <w:rsid w:val="00F37776"/>
    <w:rsid w:val="00F40F74"/>
    <w:rsid w:val="00F42F90"/>
    <w:rsid w:val="00F47189"/>
    <w:rsid w:val="00F56827"/>
    <w:rsid w:val="00F572EF"/>
    <w:rsid w:val="00F63F0F"/>
    <w:rsid w:val="00F648FB"/>
    <w:rsid w:val="00F71381"/>
    <w:rsid w:val="00F77982"/>
    <w:rsid w:val="00F83200"/>
    <w:rsid w:val="00F922BD"/>
    <w:rsid w:val="00F94499"/>
    <w:rsid w:val="00F96315"/>
    <w:rsid w:val="00FA0003"/>
    <w:rsid w:val="00FA0436"/>
    <w:rsid w:val="00FA7202"/>
    <w:rsid w:val="00FB4D7E"/>
    <w:rsid w:val="00FB614A"/>
    <w:rsid w:val="00FC4057"/>
    <w:rsid w:val="00FC4B69"/>
    <w:rsid w:val="00FD377D"/>
    <w:rsid w:val="00FE1D6E"/>
    <w:rsid w:val="00FE58A3"/>
    <w:rsid w:val="00FF1FED"/>
    <w:rsid w:val="00FF29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9B2B61"/>
    <w:rPr>
      <w:rFonts w:ascii="Tahoma" w:hAnsi="Tahoma" w:cs="Tahoma"/>
      <w:sz w:val="16"/>
      <w:szCs w:val="16"/>
    </w:rPr>
  </w:style>
  <w:style w:type="character" w:customStyle="1" w:styleId="TextodegloboCar">
    <w:name w:val="Texto de globo Car"/>
    <w:basedOn w:val="Fuentedeprrafopredeter"/>
    <w:link w:val="Textodeglobo"/>
    <w:rsid w:val="009B2B61"/>
    <w:rPr>
      <w:rFonts w:ascii="Tahoma" w:hAnsi="Tahoma" w:cs="Tahoma"/>
      <w:sz w:val="16"/>
      <w:szCs w:val="16"/>
      <w:lang w:val="es-ES" w:eastAsia="es-ES"/>
    </w:rPr>
  </w:style>
  <w:style w:type="character" w:customStyle="1" w:styleId="Textoindependiente2Car">
    <w:name w:val="Texto independiente 2 Car"/>
    <w:basedOn w:val="Fuentedeprrafopredeter"/>
    <w:link w:val="Textoindependiente2"/>
    <w:rsid w:val="00DC592B"/>
    <w:rPr>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9B2B61"/>
    <w:rPr>
      <w:rFonts w:ascii="Tahoma" w:hAnsi="Tahoma" w:cs="Tahoma"/>
      <w:sz w:val="16"/>
      <w:szCs w:val="16"/>
    </w:rPr>
  </w:style>
  <w:style w:type="character" w:customStyle="1" w:styleId="TextodegloboCar">
    <w:name w:val="Texto de globo Car"/>
    <w:basedOn w:val="Fuentedeprrafopredeter"/>
    <w:link w:val="Textodeglobo"/>
    <w:rsid w:val="009B2B61"/>
    <w:rPr>
      <w:rFonts w:ascii="Tahoma" w:hAnsi="Tahoma" w:cs="Tahoma"/>
      <w:sz w:val="16"/>
      <w:szCs w:val="16"/>
      <w:lang w:val="es-ES" w:eastAsia="es-ES"/>
    </w:rPr>
  </w:style>
  <w:style w:type="character" w:customStyle="1" w:styleId="Textoindependiente2Car">
    <w:name w:val="Texto independiente 2 Car"/>
    <w:basedOn w:val="Fuentedeprrafopredeter"/>
    <w:link w:val="Textoindependiente2"/>
    <w:rsid w:val="00DC592B"/>
    <w:rPr>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8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C320-4F03-4365-A719-6079E71B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3489</Words>
  <Characters>19081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 GUADALUPE CHAVEZ</dc:creator>
  <cp:keywords/>
  <dc:description/>
  <cp:lastModifiedBy>Sara Guadalupe Chavez Gonzalez</cp:lastModifiedBy>
  <cp:revision>112</cp:revision>
  <cp:lastPrinted>2004-02-03T22:32:00Z</cp:lastPrinted>
  <dcterms:created xsi:type="dcterms:W3CDTF">2015-12-18T15:38:00Z</dcterms:created>
  <dcterms:modified xsi:type="dcterms:W3CDTF">2016-01-12T17:40:00Z</dcterms:modified>
</cp:coreProperties>
</file>