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17B5F" w14:textId="7B846157" w:rsidR="00D246E3" w:rsidRDefault="006E2BFD" w:rsidP="00D246E3">
      <w:pPr>
        <w:autoSpaceDE w:val="0"/>
        <w:autoSpaceDN w:val="0"/>
        <w:adjustRightInd w:val="0"/>
        <w:ind w:left="708" w:hanging="708"/>
        <w:jc w:val="center"/>
        <w:rPr>
          <w:b/>
          <w:color w:val="000000" w:themeColor="text1"/>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Arial" w:hAnsi="Arial" w:cs="Arial"/>
          <w:noProof/>
          <w:sz w:val="24"/>
          <w:szCs w:val="24"/>
          <w:lang w:eastAsia="es-SV"/>
        </w:rPr>
        <w:drawing>
          <wp:anchor distT="0" distB="0" distL="114300" distR="114300" simplePos="0" relativeHeight="251660288" behindDoc="1" locked="0" layoutInCell="1" allowOverlap="1" wp14:anchorId="20972ED5" wp14:editId="117E16D2">
            <wp:simplePos x="0" y="0"/>
            <wp:positionH relativeFrom="page">
              <wp:align>center</wp:align>
            </wp:positionH>
            <wp:positionV relativeFrom="margin">
              <wp:align>center</wp:align>
            </wp:positionV>
            <wp:extent cx="7313930" cy="9791325"/>
            <wp:effectExtent l="0" t="0" r="1270" b="635"/>
            <wp:wrapNone/>
            <wp:docPr id="1" name="Imagen 1" descr="C:\Users\Propietario\Desktop\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Propietario\Desktop\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3930" cy="9791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F05893" w14:textId="1E98526F" w:rsidR="00D246E3" w:rsidRDefault="00D246E3" w:rsidP="00D246E3">
      <w:pPr>
        <w:autoSpaceDE w:val="0"/>
        <w:autoSpaceDN w:val="0"/>
        <w:adjustRightInd w:val="0"/>
        <w:ind w:left="708" w:hanging="708"/>
        <w:jc w:val="center"/>
        <w:rPr>
          <w:b/>
          <w:color w:val="000000" w:themeColor="text1"/>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C9D42CC" w14:textId="77777777" w:rsidR="00D246E3" w:rsidRPr="00322678" w:rsidRDefault="00D246E3" w:rsidP="00D246E3">
      <w:pPr>
        <w:autoSpaceDE w:val="0"/>
        <w:autoSpaceDN w:val="0"/>
        <w:adjustRightInd w:val="0"/>
        <w:ind w:left="708" w:hanging="708"/>
        <w:jc w:val="center"/>
        <w:rPr>
          <w:rFonts w:ascii="Times New Roman" w:hAnsi="Times New Roman" w:cs="Times New Roman"/>
          <w:b/>
          <w:color w:val="000000" w:themeColor="text1"/>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22678">
        <w:rPr>
          <w:rFonts w:ascii="Times New Roman" w:hAnsi="Times New Roman" w:cs="Times New Roman"/>
          <w:b/>
          <w:color w:val="000000" w:themeColor="text1"/>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ALCALDIA MUNICIPAL</w:t>
      </w:r>
    </w:p>
    <w:p w14:paraId="781857DC" w14:textId="77777777" w:rsidR="00D246E3" w:rsidRPr="00322678" w:rsidRDefault="00D246E3" w:rsidP="00D246E3">
      <w:pPr>
        <w:autoSpaceDE w:val="0"/>
        <w:autoSpaceDN w:val="0"/>
        <w:adjustRightInd w:val="0"/>
        <w:ind w:left="708" w:hanging="708"/>
        <w:jc w:val="center"/>
        <w:rPr>
          <w:rFonts w:ascii="Times New Roman" w:hAnsi="Times New Roman" w:cs="Times New Roman"/>
          <w:b/>
          <w:color w:val="000000" w:themeColor="text1"/>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22678">
        <w:rPr>
          <w:rFonts w:ascii="Times New Roman" w:hAnsi="Times New Roman" w:cs="Times New Roman"/>
          <w:b/>
          <w:color w:val="000000" w:themeColor="text1"/>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w:t>
      </w:r>
    </w:p>
    <w:p w14:paraId="20621F9C" w14:textId="1626A691" w:rsidR="00D246E3" w:rsidRPr="00322678" w:rsidRDefault="00D246E3" w:rsidP="00DC3110">
      <w:pPr>
        <w:autoSpaceDE w:val="0"/>
        <w:autoSpaceDN w:val="0"/>
        <w:adjustRightInd w:val="0"/>
        <w:ind w:left="708" w:hanging="708"/>
        <w:jc w:val="center"/>
        <w:rPr>
          <w:rFonts w:ascii="Times New Roman" w:hAnsi="Times New Roman" w:cs="Times New Roman"/>
          <w:b/>
          <w:color w:val="000000" w:themeColor="text1"/>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22678">
        <w:rPr>
          <w:rFonts w:ascii="Times New Roman" w:hAnsi="Times New Roman" w:cs="Times New Roman"/>
          <w:b/>
          <w:color w:val="000000" w:themeColor="text1"/>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ZARAGOZA</w:t>
      </w:r>
    </w:p>
    <w:p w14:paraId="63D0D8EC" w14:textId="4328C925" w:rsidR="00DC3110" w:rsidRPr="00322678" w:rsidRDefault="006E2BFD" w:rsidP="00DC3110">
      <w:pPr>
        <w:autoSpaceDE w:val="0"/>
        <w:autoSpaceDN w:val="0"/>
        <w:adjustRightInd w:val="0"/>
        <w:ind w:left="708" w:hanging="708"/>
        <w:jc w:val="center"/>
        <w:rPr>
          <w:rFonts w:ascii="Times New Roman" w:hAnsi="Times New Roman" w:cs="Times New Roman"/>
          <w:b/>
          <w:color w:val="000000" w:themeColor="text1"/>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000000" w:themeColor="text1"/>
          <w:sz w:val="72"/>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2022</w:t>
      </w:r>
    </w:p>
    <w:p w14:paraId="542F5AA7" w14:textId="25BE4C36" w:rsidR="00D246E3" w:rsidRDefault="00D246E3" w:rsidP="00D246E3">
      <w:pPr>
        <w:autoSpaceDE w:val="0"/>
        <w:autoSpaceDN w:val="0"/>
        <w:adjustRightInd w:val="0"/>
        <w:ind w:left="708" w:hanging="708"/>
        <w:jc w:val="center"/>
        <w:rPr>
          <w:b/>
          <w:sz w:val="28"/>
          <w:szCs w:val="28"/>
          <w:lang w:val="es-ES"/>
        </w:rPr>
      </w:pPr>
      <w:r>
        <w:rPr>
          <w:b/>
          <w:sz w:val="28"/>
          <w:szCs w:val="28"/>
          <w:lang w:val="es-ES"/>
        </w:rPr>
        <w:br w:type="page"/>
      </w:r>
      <w:r w:rsidR="006E2BFD">
        <w:rPr>
          <w:rFonts w:ascii="Arial" w:hAnsi="Arial" w:cs="Arial"/>
          <w:noProof/>
          <w:sz w:val="24"/>
          <w:szCs w:val="24"/>
          <w:lang w:eastAsia="es-SV"/>
        </w:rPr>
        <w:lastRenderedPageBreak/>
        <w:drawing>
          <wp:anchor distT="0" distB="0" distL="114300" distR="114300" simplePos="0" relativeHeight="251662336" behindDoc="1" locked="0" layoutInCell="1" allowOverlap="1" wp14:anchorId="1F04C548" wp14:editId="1CFDC18B">
            <wp:simplePos x="0" y="0"/>
            <wp:positionH relativeFrom="page">
              <wp:align>center</wp:align>
            </wp:positionH>
            <wp:positionV relativeFrom="margin">
              <wp:posOffset>-398145</wp:posOffset>
            </wp:positionV>
            <wp:extent cx="7313930" cy="9791325"/>
            <wp:effectExtent l="0" t="0" r="1270" b="635"/>
            <wp:wrapNone/>
            <wp:docPr id="3" name="Imagen 3" descr="C:\Users\Propietario\Desktop\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Propietario\Desktop\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3930" cy="9791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28"/>
          <w:lang w:val="es-ES"/>
        </w:rPr>
        <w:t xml:space="preserve"> </w:t>
      </w:r>
    </w:p>
    <w:p w14:paraId="16B7A693" w14:textId="62C11E8F" w:rsidR="00E1719A" w:rsidRPr="001B132E" w:rsidRDefault="00E1719A" w:rsidP="00E1719A">
      <w:pPr>
        <w:autoSpaceDE w:val="0"/>
        <w:autoSpaceDN w:val="0"/>
        <w:adjustRightInd w:val="0"/>
        <w:ind w:left="708" w:hanging="708"/>
        <w:jc w:val="center"/>
        <w:rPr>
          <w:b/>
          <w:sz w:val="28"/>
          <w:szCs w:val="28"/>
          <w:lang w:val="es-ES"/>
        </w:rPr>
      </w:pPr>
      <w:r w:rsidRPr="001B132E">
        <w:rPr>
          <w:b/>
          <w:sz w:val="28"/>
          <w:szCs w:val="28"/>
          <w:lang w:val="es-ES"/>
        </w:rPr>
        <w:t>INTRODUCCIÓN</w:t>
      </w:r>
    </w:p>
    <w:p w14:paraId="1E7E19D0" w14:textId="77777777" w:rsidR="00E1719A" w:rsidRDefault="00E1719A" w:rsidP="00E1719A">
      <w:pPr>
        <w:autoSpaceDE w:val="0"/>
        <w:autoSpaceDN w:val="0"/>
        <w:adjustRightInd w:val="0"/>
        <w:jc w:val="both"/>
        <w:rPr>
          <w:bCs/>
          <w:lang w:val="es-ES"/>
        </w:rPr>
      </w:pPr>
    </w:p>
    <w:p w14:paraId="66B1142E" w14:textId="77777777" w:rsidR="00E1719A" w:rsidRPr="00322678" w:rsidRDefault="00E1719A" w:rsidP="00322678">
      <w:pPr>
        <w:autoSpaceDE w:val="0"/>
        <w:autoSpaceDN w:val="0"/>
        <w:adjustRightInd w:val="0"/>
        <w:spacing w:line="360" w:lineRule="auto"/>
        <w:jc w:val="both"/>
        <w:rPr>
          <w:rFonts w:ascii="Times New Roman" w:hAnsi="Times New Roman" w:cs="Times New Roman"/>
          <w:bCs/>
          <w:sz w:val="24"/>
          <w:szCs w:val="24"/>
          <w:lang w:val="es-ES"/>
        </w:rPr>
      </w:pPr>
      <w:r w:rsidRPr="00322678">
        <w:rPr>
          <w:rFonts w:ascii="Times New Roman" w:hAnsi="Times New Roman" w:cs="Times New Roman"/>
          <w:bCs/>
          <w:sz w:val="24"/>
          <w:szCs w:val="24"/>
          <w:lang w:val="es-ES"/>
        </w:rPr>
        <w:t>La estructura organizacional constituye un mecanismo para fortalecer la capacidad de ejecutar con eficiencia y eficacia las actividades, que le corresponden a cada Unidad Organizativa.</w:t>
      </w:r>
    </w:p>
    <w:p w14:paraId="396A36C8" w14:textId="77777777" w:rsidR="00E1719A" w:rsidRPr="00322678" w:rsidRDefault="00E1719A" w:rsidP="00322678">
      <w:pPr>
        <w:autoSpaceDE w:val="0"/>
        <w:autoSpaceDN w:val="0"/>
        <w:adjustRightInd w:val="0"/>
        <w:spacing w:line="360" w:lineRule="auto"/>
        <w:jc w:val="both"/>
        <w:rPr>
          <w:rFonts w:ascii="Times New Roman" w:hAnsi="Times New Roman" w:cs="Times New Roman"/>
          <w:bCs/>
          <w:sz w:val="24"/>
          <w:szCs w:val="24"/>
          <w:lang w:val="es-ES"/>
        </w:rPr>
      </w:pPr>
    </w:p>
    <w:p w14:paraId="3AC47A29" w14:textId="127C5BBE" w:rsidR="00E1719A" w:rsidRPr="00322678" w:rsidRDefault="00E1719A" w:rsidP="00322678">
      <w:pPr>
        <w:autoSpaceDE w:val="0"/>
        <w:autoSpaceDN w:val="0"/>
        <w:adjustRightInd w:val="0"/>
        <w:spacing w:line="360" w:lineRule="auto"/>
        <w:jc w:val="both"/>
        <w:rPr>
          <w:rFonts w:ascii="Times New Roman" w:hAnsi="Times New Roman" w:cs="Times New Roman"/>
          <w:bCs/>
          <w:sz w:val="24"/>
          <w:szCs w:val="24"/>
          <w:lang w:val="es-ES"/>
        </w:rPr>
      </w:pPr>
      <w:r w:rsidRPr="00322678">
        <w:rPr>
          <w:rFonts w:ascii="Times New Roman" w:hAnsi="Times New Roman" w:cs="Times New Roman"/>
          <w:bCs/>
          <w:sz w:val="24"/>
          <w:szCs w:val="24"/>
          <w:lang w:val="es-ES"/>
        </w:rPr>
        <w:t xml:space="preserve">El Gobierno </w:t>
      </w:r>
      <w:r w:rsidR="00B252A2" w:rsidRPr="00322678">
        <w:rPr>
          <w:rFonts w:ascii="Times New Roman" w:hAnsi="Times New Roman" w:cs="Times New Roman"/>
          <w:bCs/>
          <w:sz w:val="24"/>
          <w:szCs w:val="24"/>
          <w:lang w:val="es-ES"/>
        </w:rPr>
        <w:t>Local</w:t>
      </w:r>
      <w:r w:rsidRPr="00322678">
        <w:rPr>
          <w:rFonts w:ascii="Times New Roman" w:hAnsi="Times New Roman" w:cs="Times New Roman"/>
          <w:bCs/>
          <w:sz w:val="24"/>
          <w:szCs w:val="24"/>
          <w:lang w:val="es-ES"/>
        </w:rPr>
        <w:t xml:space="preserve"> de Zaragoza, en cumplimiento a los artículos 10, 11 y 12 de las Normas Técnicas de Control Interno Especificas de la Municipalidad, ha elaborado el presente Manual de Organización y Funciones, que permite a los diferentes niveles jerárquicos un conocimiento integral de la organización y las funciones generales de cada dependencia, estableciendo las líneas de autoridad y responsabilidad. </w:t>
      </w:r>
    </w:p>
    <w:p w14:paraId="1E8F5921" w14:textId="77777777" w:rsidR="00E1719A" w:rsidRPr="00322678" w:rsidRDefault="00E1719A" w:rsidP="00322678">
      <w:pPr>
        <w:autoSpaceDE w:val="0"/>
        <w:autoSpaceDN w:val="0"/>
        <w:adjustRightInd w:val="0"/>
        <w:spacing w:line="360" w:lineRule="auto"/>
        <w:jc w:val="both"/>
        <w:rPr>
          <w:rFonts w:ascii="Times New Roman" w:hAnsi="Times New Roman" w:cs="Times New Roman"/>
          <w:bCs/>
          <w:sz w:val="24"/>
          <w:szCs w:val="24"/>
          <w:lang w:val="es-ES"/>
        </w:rPr>
      </w:pPr>
    </w:p>
    <w:p w14:paraId="7C5AFF7B" w14:textId="77777777" w:rsidR="00E1719A" w:rsidRPr="00322678" w:rsidRDefault="00E1719A" w:rsidP="00322678">
      <w:pPr>
        <w:autoSpaceDE w:val="0"/>
        <w:autoSpaceDN w:val="0"/>
        <w:adjustRightInd w:val="0"/>
        <w:spacing w:line="360" w:lineRule="auto"/>
        <w:jc w:val="both"/>
        <w:rPr>
          <w:rFonts w:ascii="Times New Roman" w:hAnsi="Times New Roman" w:cs="Times New Roman"/>
          <w:bCs/>
          <w:sz w:val="24"/>
          <w:szCs w:val="24"/>
          <w:lang w:val="es-ES"/>
        </w:rPr>
      </w:pPr>
      <w:r w:rsidRPr="00322678">
        <w:rPr>
          <w:rFonts w:ascii="Times New Roman" w:hAnsi="Times New Roman" w:cs="Times New Roman"/>
          <w:bCs/>
          <w:sz w:val="24"/>
          <w:szCs w:val="24"/>
          <w:lang w:val="es-ES"/>
        </w:rPr>
        <w:t>Este Instrumento Técnico contribuye a mejorar los canales de comunicación y coordinación; el uso interno y diario de este Documento, guía y especializa las áreas de trabajo, marca responsabilidades y fomenta el orden.</w:t>
      </w:r>
    </w:p>
    <w:p w14:paraId="4A08103D" w14:textId="77777777" w:rsidR="00E25362" w:rsidRPr="00322678" w:rsidRDefault="00E25362" w:rsidP="00322678">
      <w:pPr>
        <w:autoSpaceDE w:val="0"/>
        <w:autoSpaceDN w:val="0"/>
        <w:adjustRightInd w:val="0"/>
        <w:spacing w:line="360" w:lineRule="auto"/>
        <w:jc w:val="both"/>
        <w:rPr>
          <w:rFonts w:ascii="Times New Roman" w:hAnsi="Times New Roman" w:cs="Times New Roman"/>
          <w:bCs/>
          <w:sz w:val="24"/>
          <w:szCs w:val="24"/>
          <w:lang w:val="es-ES"/>
        </w:rPr>
      </w:pPr>
    </w:p>
    <w:p w14:paraId="3263C60F" w14:textId="77777777" w:rsidR="00E25362" w:rsidRPr="00322678" w:rsidRDefault="00E25362" w:rsidP="00322678">
      <w:pPr>
        <w:autoSpaceDE w:val="0"/>
        <w:autoSpaceDN w:val="0"/>
        <w:adjustRightInd w:val="0"/>
        <w:spacing w:line="360" w:lineRule="auto"/>
        <w:jc w:val="both"/>
        <w:rPr>
          <w:rFonts w:ascii="Times New Roman" w:hAnsi="Times New Roman" w:cs="Times New Roman"/>
          <w:bCs/>
          <w:sz w:val="24"/>
          <w:szCs w:val="24"/>
          <w:lang w:val="es-ES"/>
        </w:rPr>
      </w:pPr>
      <w:r w:rsidRPr="00322678">
        <w:rPr>
          <w:rFonts w:ascii="Times New Roman" w:hAnsi="Times New Roman" w:cs="Times New Roman"/>
          <w:bCs/>
          <w:sz w:val="24"/>
          <w:szCs w:val="24"/>
          <w:lang w:val="es-ES"/>
        </w:rPr>
        <w:t xml:space="preserve">Con la aprobación del presente </w:t>
      </w:r>
      <w:r w:rsidR="00951F08" w:rsidRPr="00322678">
        <w:rPr>
          <w:rFonts w:ascii="Times New Roman" w:hAnsi="Times New Roman" w:cs="Times New Roman"/>
          <w:bCs/>
          <w:sz w:val="24"/>
          <w:szCs w:val="24"/>
          <w:lang w:val="es-ES"/>
        </w:rPr>
        <w:t>Organigrama</w:t>
      </w:r>
      <w:r w:rsidRPr="00322678">
        <w:rPr>
          <w:rFonts w:ascii="Times New Roman" w:hAnsi="Times New Roman" w:cs="Times New Roman"/>
          <w:bCs/>
          <w:sz w:val="24"/>
          <w:szCs w:val="24"/>
          <w:lang w:val="es-ES"/>
        </w:rPr>
        <w:t xml:space="preserve">, por parte del Concejo Municipal, se fortalece la capacidad de gestión y administración municipal, incluyendo los sistemas administrativos y financieros internos. </w:t>
      </w:r>
    </w:p>
    <w:p w14:paraId="38B1F562" w14:textId="77777777" w:rsidR="00E25362" w:rsidRPr="00322678" w:rsidRDefault="00E25362" w:rsidP="00322678">
      <w:pPr>
        <w:autoSpaceDE w:val="0"/>
        <w:autoSpaceDN w:val="0"/>
        <w:adjustRightInd w:val="0"/>
        <w:spacing w:line="360" w:lineRule="auto"/>
        <w:jc w:val="both"/>
        <w:rPr>
          <w:rFonts w:ascii="Times New Roman" w:hAnsi="Times New Roman" w:cs="Times New Roman"/>
          <w:bCs/>
          <w:sz w:val="24"/>
          <w:szCs w:val="24"/>
          <w:lang w:val="es-ES"/>
        </w:rPr>
      </w:pPr>
    </w:p>
    <w:p w14:paraId="37770C1C" w14:textId="7226B4BF" w:rsidR="00E25362" w:rsidRPr="009358AC" w:rsidRDefault="00E25362" w:rsidP="009358AC">
      <w:pPr>
        <w:autoSpaceDE w:val="0"/>
        <w:autoSpaceDN w:val="0"/>
        <w:adjustRightInd w:val="0"/>
        <w:spacing w:line="360" w:lineRule="auto"/>
        <w:jc w:val="both"/>
        <w:rPr>
          <w:rFonts w:ascii="Times New Roman" w:hAnsi="Times New Roman" w:cs="Times New Roman"/>
          <w:bCs/>
          <w:caps/>
          <w:sz w:val="24"/>
          <w:szCs w:val="24"/>
        </w:rPr>
        <w:sectPr w:rsidR="00E25362" w:rsidRPr="009358AC" w:rsidSect="00E25362">
          <w:pgSz w:w="12240" w:h="15840" w:code="1"/>
          <w:pgMar w:top="720" w:right="1185" w:bottom="720" w:left="1701" w:header="709" w:footer="709" w:gutter="0"/>
          <w:cols w:space="708"/>
          <w:docGrid w:linePitch="360"/>
        </w:sectPr>
      </w:pPr>
      <w:r w:rsidRPr="00322678">
        <w:rPr>
          <w:rFonts w:ascii="Times New Roman" w:hAnsi="Times New Roman" w:cs="Times New Roman"/>
          <w:bCs/>
          <w:sz w:val="24"/>
          <w:szCs w:val="24"/>
          <w:lang w:val="es-ES"/>
        </w:rPr>
        <w:t>Su vigencia, implementación y aplicación de principios administrativos le da sostenibilidad a la mo</w:t>
      </w:r>
      <w:r w:rsidR="009358AC">
        <w:rPr>
          <w:rFonts w:ascii="Times New Roman" w:hAnsi="Times New Roman" w:cs="Times New Roman"/>
          <w:bCs/>
          <w:sz w:val="24"/>
          <w:szCs w:val="24"/>
          <w:lang w:val="es-ES"/>
        </w:rPr>
        <w:t>dernización de la Municipal.</w:t>
      </w:r>
    </w:p>
    <w:p w14:paraId="12B7FAAF" w14:textId="66F56137" w:rsidR="009358AC" w:rsidRDefault="009358AC" w:rsidP="009358AC">
      <w:pPr>
        <w:tabs>
          <w:tab w:val="left" w:pos="6150"/>
        </w:tabs>
      </w:pPr>
      <w:r>
        <w:rPr>
          <w:rFonts w:ascii="Arial" w:hAnsi="Arial" w:cs="Arial"/>
          <w:noProof/>
          <w:sz w:val="24"/>
          <w:szCs w:val="24"/>
          <w:lang w:eastAsia="es-SV"/>
        </w:rPr>
        <w:lastRenderedPageBreak/>
        <w:drawing>
          <wp:anchor distT="0" distB="0" distL="114300" distR="114300" simplePos="0" relativeHeight="251664384" behindDoc="1" locked="0" layoutInCell="1" allowOverlap="1" wp14:anchorId="6E9F66E0" wp14:editId="33357A98">
            <wp:simplePos x="0" y="0"/>
            <wp:positionH relativeFrom="page">
              <wp:posOffset>222885</wp:posOffset>
            </wp:positionH>
            <wp:positionV relativeFrom="margin">
              <wp:posOffset>-285750</wp:posOffset>
            </wp:positionV>
            <wp:extent cx="7313930" cy="9791325"/>
            <wp:effectExtent l="0" t="0" r="1270" b="635"/>
            <wp:wrapNone/>
            <wp:docPr id="2" name="Imagen 2" descr="C:\Users\Propietario\Desktop\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Propietario\Desktop\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3930" cy="9791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BE25BA" w14:textId="77777777" w:rsidR="009358AC" w:rsidRPr="00136429" w:rsidRDefault="009358AC" w:rsidP="009358AC">
      <w:pPr>
        <w:jc w:val="center"/>
        <w:rPr>
          <w:rFonts w:ascii="Cooper Black" w:hAnsi="Cooper Black"/>
          <w:sz w:val="28"/>
          <w:szCs w:val="28"/>
        </w:rPr>
      </w:pPr>
      <w:r w:rsidRPr="00136429">
        <w:rPr>
          <w:rFonts w:ascii="Cooper Black" w:hAnsi="Cooper Black"/>
          <w:sz w:val="28"/>
          <w:szCs w:val="28"/>
        </w:rPr>
        <w:t>NIVEL SUPERIOR</w:t>
      </w:r>
    </w:p>
    <w:p w14:paraId="15BA0FF6" w14:textId="77777777" w:rsidR="009358AC" w:rsidRPr="005713E2" w:rsidRDefault="009358AC" w:rsidP="009358AC">
      <w:pPr>
        <w:jc w:val="both"/>
        <w:rPr>
          <w:b/>
          <w:bCs/>
          <w:sz w:val="24"/>
          <w:szCs w:val="24"/>
        </w:rPr>
      </w:pPr>
      <w:r w:rsidRPr="00753554">
        <w:rPr>
          <w:b/>
          <w:bCs/>
          <w:sz w:val="28"/>
          <w:szCs w:val="28"/>
        </w:rPr>
        <w:t>CONCEJO</w:t>
      </w:r>
      <w:r w:rsidRPr="005713E2">
        <w:rPr>
          <w:b/>
          <w:bCs/>
          <w:sz w:val="24"/>
          <w:szCs w:val="24"/>
        </w:rPr>
        <w:t xml:space="preserve"> </w:t>
      </w:r>
      <w:r w:rsidRPr="00753554">
        <w:rPr>
          <w:b/>
          <w:bCs/>
          <w:sz w:val="28"/>
          <w:szCs w:val="28"/>
        </w:rPr>
        <w:t xml:space="preserve">MUNICIPAL </w:t>
      </w:r>
    </w:p>
    <w:p w14:paraId="1E031D79" w14:textId="77777777" w:rsidR="009358AC" w:rsidRPr="00322678" w:rsidRDefault="009358AC" w:rsidP="009358AC">
      <w:pPr>
        <w:jc w:val="both"/>
        <w:rPr>
          <w:rFonts w:ascii="Times New Roman" w:hAnsi="Times New Roman" w:cs="Times New Roman"/>
          <w:sz w:val="24"/>
          <w:szCs w:val="24"/>
        </w:rPr>
      </w:pPr>
      <w:r w:rsidRPr="00322678">
        <w:rPr>
          <w:rFonts w:ascii="Times New Roman" w:hAnsi="Times New Roman" w:cs="Times New Roman"/>
          <w:sz w:val="24"/>
          <w:szCs w:val="24"/>
        </w:rPr>
        <w:t>El gobierno mu</w:t>
      </w:r>
      <w:r>
        <w:rPr>
          <w:rFonts w:ascii="Times New Roman" w:hAnsi="Times New Roman" w:cs="Times New Roman"/>
          <w:sz w:val="24"/>
          <w:szCs w:val="24"/>
        </w:rPr>
        <w:t>nicipal estará ejercido por un C</w:t>
      </w:r>
      <w:r w:rsidRPr="00322678">
        <w:rPr>
          <w:rFonts w:ascii="Times New Roman" w:hAnsi="Times New Roman" w:cs="Times New Roman"/>
          <w:sz w:val="24"/>
          <w:szCs w:val="24"/>
        </w:rPr>
        <w:t>oncejo, que tiene carácter deliberante</w:t>
      </w:r>
      <w:r>
        <w:rPr>
          <w:rFonts w:ascii="Times New Roman" w:hAnsi="Times New Roman" w:cs="Times New Roman"/>
          <w:sz w:val="24"/>
          <w:szCs w:val="24"/>
        </w:rPr>
        <w:t xml:space="preserve"> y normativo y lo integrará un Alcalde, un S</w:t>
      </w:r>
      <w:r w:rsidRPr="00322678">
        <w:rPr>
          <w:rFonts w:ascii="Times New Roman" w:hAnsi="Times New Roman" w:cs="Times New Roman"/>
          <w:sz w:val="24"/>
          <w:szCs w:val="24"/>
        </w:rPr>
        <w:t>índico y ocho</w:t>
      </w:r>
      <w:r>
        <w:rPr>
          <w:rFonts w:ascii="Times New Roman" w:hAnsi="Times New Roman" w:cs="Times New Roman"/>
          <w:sz w:val="24"/>
          <w:szCs w:val="24"/>
        </w:rPr>
        <w:t xml:space="preserve"> Regidores P</w:t>
      </w:r>
      <w:r w:rsidRPr="00322678">
        <w:rPr>
          <w:rFonts w:ascii="Times New Roman" w:hAnsi="Times New Roman" w:cs="Times New Roman"/>
          <w:sz w:val="24"/>
          <w:szCs w:val="24"/>
        </w:rPr>
        <w:t>ropietarios y cuatro</w:t>
      </w:r>
      <w:r>
        <w:rPr>
          <w:rFonts w:ascii="Times New Roman" w:hAnsi="Times New Roman" w:cs="Times New Roman"/>
          <w:sz w:val="24"/>
          <w:szCs w:val="24"/>
        </w:rPr>
        <w:t xml:space="preserve"> Regidores S</w:t>
      </w:r>
      <w:r w:rsidRPr="00322678">
        <w:rPr>
          <w:rFonts w:ascii="Times New Roman" w:hAnsi="Times New Roman" w:cs="Times New Roman"/>
          <w:sz w:val="24"/>
          <w:szCs w:val="24"/>
        </w:rPr>
        <w:t>uplentes, para sustituir indistintamente a cualquier propietario.</w:t>
      </w:r>
    </w:p>
    <w:p w14:paraId="788E5AE8" w14:textId="77777777" w:rsidR="009358AC" w:rsidRPr="00322678" w:rsidRDefault="009358AC" w:rsidP="009358AC">
      <w:pPr>
        <w:spacing w:after="120" w:line="240" w:lineRule="auto"/>
        <w:jc w:val="both"/>
        <w:rPr>
          <w:rFonts w:ascii="Times New Roman" w:hAnsi="Times New Roman" w:cs="Times New Roman"/>
          <w:sz w:val="24"/>
          <w:szCs w:val="24"/>
        </w:rPr>
      </w:pPr>
      <w:r w:rsidRPr="00322678">
        <w:rPr>
          <w:rFonts w:ascii="Times New Roman" w:hAnsi="Times New Roman" w:cs="Times New Roman"/>
          <w:sz w:val="24"/>
          <w:szCs w:val="24"/>
        </w:rPr>
        <w:t xml:space="preserve">Propietarios: </w:t>
      </w:r>
      <w:r>
        <w:rPr>
          <w:rFonts w:ascii="Times New Roman" w:hAnsi="Times New Roman" w:cs="Times New Roman"/>
          <w:sz w:val="24"/>
          <w:szCs w:val="24"/>
        </w:rPr>
        <w:t>8</w:t>
      </w:r>
    </w:p>
    <w:p w14:paraId="08428014" w14:textId="77777777" w:rsidR="009358AC" w:rsidRPr="00322678" w:rsidRDefault="009358AC" w:rsidP="009358AC">
      <w:pPr>
        <w:spacing w:after="120" w:line="240" w:lineRule="auto"/>
        <w:jc w:val="both"/>
        <w:rPr>
          <w:rFonts w:ascii="Times New Roman" w:hAnsi="Times New Roman" w:cs="Times New Roman"/>
          <w:sz w:val="24"/>
          <w:szCs w:val="24"/>
        </w:rPr>
      </w:pPr>
      <w:r w:rsidRPr="00322678">
        <w:rPr>
          <w:rFonts w:ascii="Times New Roman" w:hAnsi="Times New Roman" w:cs="Times New Roman"/>
          <w:sz w:val="24"/>
          <w:szCs w:val="24"/>
        </w:rPr>
        <w:t>Suplentes:</w:t>
      </w:r>
      <w:r>
        <w:rPr>
          <w:rFonts w:ascii="Times New Roman" w:hAnsi="Times New Roman" w:cs="Times New Roman"/>
          <w:sz w:val="24"/>
          <w:szCs w:val="24"/>
        </w:rPr>
        <w:t xml:space="preserve">     4</w:t>
      </w:r>
    </w:p>
    <w:p w14:paraId="7A38343D" w14:textId="77777777" w:rsidR="009358AC" w:rsidRPr="00C3770F" w:rsidRDefault="009358AC" w:rsidP="009358AC">
      <w:pPr>
        <w:spacing w:after="120" w:line="240" w:lineRule="auto"/>
        <w:ind w:left="360"/>
        <w:jc w:val="both"/>
        <w:rPr>
          <w:rFonts w:ascii="Times New Roman" w:hAnsi="Times New Roman" w:cs="Times New Roman"/>
          <w:sz w:val="24"/>
          <w:szCs w:val="24"/>
        </w:rPr>
      </w:pPr>
      <w:r>
        <w:rPr>
          <w:rFonts w:ascii="Times New Roman" w:hAnsi="Times New Roman" w:cs="Times New Roman"/>
          <w:sz w:val="24"/>
          <w:szCs w:val="24"/>
        </w:rPr>
        <w:t>Total de r</w:t>
      </w:r>
      <w:r w:rsidRPr="00322678">
        <w:rPr>
          <w:rFonts w:ascii="Times New Roman" w:hAnsi="Times New Roman" w:cs="Times New Roman"/>
          <w:sz w:val="24"/>
          <w:szCs w:val="24"/>
        </w:rPr>
        <w:t xml:space="preserve">egidores: 11 </w:t>
      </w:r>
    </w:p>
    <w:p w14:paraId="5938F21C" w14:textId="77777777" w:rsidR="009358AC" w:rsidRPr="00C3770F" w:rsidRDefault="009358AC" w:rsidP="009358AC">
      <w:pPr>
        <w:jc w:val="both"/>
        <w:rPr>
          <w:b/>
          <w:bCs/>
          <w:sz w:val="28"/>
          <w:szCs w:val="28"/>
        </w:rPr>
      </w:pPr>
      <w:r w:rsidRPr="00E1719A">
        <w:rPr>
          <w:b/>
          <w:bCs/>
          <w:sz w:val="28"/>
          <w:szCs w:val="28"/>
          <w:u w:val="single"/>
        </w:rPr>
        <w:t>ALCALDE</w:t>
      </w:r>
      <w:r>
        <w:rPr>
          <w:b/>
          <w:bCs/>
          <w:sz w:val="28"/>
          <w:szCs w:val="28"/>
          <w:u w:val="single"/>
        </w:rPr>
        <w:t>:</w:t>
      </w:r>
      <w:r>
        <w:rPr>
          <w:b/>
          <w:bCs/>
          <w:sz w:val="28"/>
          <w:szCs w:val="28"/>
        </w:rPr>
        <w:t xml:space="preserve"> 1</w:t>
      </w:r>
    </w:p>
    <w:p w14:paraId="78ACF003" w14:textId="77777777" w:rsidR="009358AC" w:rsidRDefault="009358AC" w:rsidP="009358AC">
      <w:pPr>
        <w:jc w:val="both"/>
        <w:rPr>
          <w:rFonts w:ascii="Times New Roman" w:hAnsi="Times New Roman" w:cs="Times New Roman"/>
          <w:sz w:val="24"/>
          <w:szCs w:val="24"/>
        </w:rPr>
      </w:pPr>
      <w:r w:rsidRPr="00322678">
        <w:rPr>
          <w:rFonts w:ascii="Times New Roman" w:hAnsi="Times New Roman" w:cs="Times New Roman"/>
          <w:sz w:val="24"/>
          <w:szCs w:val="24"/>
        </w:rPr>
        <w:t>Es el titular del Gobierno Municipal, pone en práctica las políticas y Acuerdos emanados del Concejo Municipal.</w:t>
      </w:r>
    </w:p>
    <w:p w14:paraId="1D80AD1C" w14:textId="77777777" w:rsidR="009358AC" w:rsidRPr="00C3770F" w:rsidRDefault="009358AC" w:rsidP="009358AC">
      <w:pPr>
        <w:jc w:val="both"/>
        <w:rPr>
          <w:rFonts w:ascii="Times New Roman" w:hAnsi="Times New Roman" w:cs="Times New Roman"/>
          <w:sz w:val="24"/>
          <w:szCs w:val="24"/>
        </w:rPr>
      </w:pPr>
      <w:r w:rsidRPr="00E1719A">
        <w:rPr>
          <w:b/>
          <w:bCs/>
          <w:sz w:val="28"/>
          <w:szCs w:val="28"/>
          <w:u w:val="single"/>
        </w:rPr>
        <w:t>SINDICO</w:t>
      </w:r>
      <w:r>
        <w:rPr>
          <w:b/>
          <w:bCs/>
          <w:sz w:val="28"/>
          <w:szCs w:val="28"/>
          <w:u w:val="single"/>
        </w:rPr>
        <w:t xml:space="preserve">: </w:t>
      </w:r>
      <w:r>
        <w:rPr>
          <w:b/>
          <w:bCs/>
          <w:sz w:val="28"/>
          <w:szCs w:val="28"/>
        </w:rPr>
        <w:t>1</w:t>
      </w:r>
    </w:p>
    <w:p w14:paraId="6C7DD520" w14:textId="77777777" w:rsidR="009358AC" w:rsidRPr="00C3770F" w:rsidRDefault="009358AC" w:rsidP="009358AC">
      <w:pPr>
        <w:jc w:val="both"/>
        <w:rPr>
          <w:rFonts w:ascii="Times New Roman" w:hAnsi="Times New Roman" w:cs="Times New Roman"/>
          <w:sz w:val="24"/>
          <w:szCs w:val="24"/>
        </w:rPr>
      </w:pPr>
      <w:r w:rsidRPr="00322678">
        <w:rPr>
          <w:rFonts w:ascii="Times New Roman" w:hAnsi="Times New Roman" w:cs="Times New Roman"/>
          <w:sz w:val="24"/>
          <w:szCs w:val="24"/>
        </w:rPr>
        <w:t>Defender los intereses, bienes y derechos del Municipio; asesorar al Concejo Municipal en lo relativo a aspectos legales y emitir dictámenes sobre asuntos que el Concejo Municipal y Alcalde soliciten.</w:t>
      </w:r>
    </w:p>
    <w:p w14:paraId="3266112E" w14:textId="77777777" w:rsidR="009358AC" w:rsidRPr="00C3770F" w:rsidRDefault="009358AC" w:rsidP="009358AC">
      <w:pPr>
        <w:jc w:val="both"/>
        <w:rPr>
          <w:bCs/>
          <w:sz w:val="28"/>
          <w:szCs w:val="28"/>
        </w:rPr>
      </w:pPr>
      <w:r w:rsidRPr="00E1719A">
        <w:rPr>
          <w:b/>
          <w:bCs/>
          <w:sz w:val="28"/>
          <w:szCs w:val="28"/>
          <w:u w:val="single"/>
        </w:rPr>
        <w:t>SECRETARIO MUNICIPAL:</w:t>
      </w:r>
      <w:r>
        <w:rPr>
          <w:b/>
          <w:bCs/>
          <w:sz w:val="28"/>
          <w:szCs w:val="28"/>
          <w:u w:val="single"/>
        </w:rPr>
        <w:t xml:space="preserve"> </w:t>
      </w:r>
      <w:r w:rsidRPr="00C3770F">
        <w:rPr>
          <w:b/>
          <w:bCs/>
          <w:sz w:val="28"/>
          <w:szCs w:val="28"/>
        </w:rPr>
        <w:t>1</w:t>
      </w:r>
    </w:p>
    <w:p w14:paraId="10ADE290" w14:textId="77777777" w:rsidR="009358AC" w:rsidRPr="00C3770F" w:rsidRDefault="009358AC" w:rsidP="009358AC">
      <w:pPr>
        <w:jc w:val="both"/>
        <w:rPr>
          <w:rFonts w:ascii="Times New Roman" w:hAnsi="Times New Roman" w:cs="Times New Roman"/>
          <w:sz w:val="24"/>
          <w:szCs w:val="24"/>
        </w:rPr>
      </w:pPr>
      <w:r w:rsidRPr="00322678">
        <w:rPr>
          <w:rFonts w:ascii="Times New Roman" w:hAnsi="Times New Roman" w:cs="Times New Roman"/>
          <w:sz w:val="24"/>
          <w:szCs w:val="24"/>
        </w:rPr>
        <w:t>A</w:t>
      </w:r>
      <w:r>
        <w:rPr>
          <w:rFonts w:ascii="Times New Roman" w:hAnsi="Times New Roman" w:cs="Times New Roman"/>
          <w:sz w:val="24"/>
          <w:szCs w:val="24"/>
        </w:rPr>
        <w:t>sesorar al Concejo Municipal y A</w:t>
      </w:r>
      <w:r w:rsidRPr="00322678">
        <w:rPr>
          <w:rFonts w:ascii="Times New Roman" w:hAnsi="Times New Roman" w:cs="Times New Roman"/>
          <w:sz w:val="24"/>
          <w:szCs w:val="24"/>
        </w:rPr>
        <w:t xml:space="preserve">lcalde, de forma eficiente y oportuna, en asuntos legales y administrativos de la </w:t>
      </w:r>
      <w:r>
        <w:rPr>
          <w:rFonts w:ascii="Times New Roman" w:hAnsi="Times New Roman" w:cs="Times New Roman"/>
          <w:sz w:val="24"/>
          <w:szCs w:val="24"/>
        </w:rPr>
        <w:t>Municipalidad; además, r</w:t>
      </w:r>
      <w:r w:rsidRPr="00322678">
        <w:rPr>
          <w:rFonts w:ascii="Times New Roman" w:hAnsi="Times New Roman" w:cs="Times New Roman"/>
          <w:sz w:val="24"/>
          <w:szCs w:val="24"/>
        </w:rPr>
        <w:t>egistrar en el correspondiente Libro todas las Actas y Acuerdos tomados por el Concejo Municipal.</w:t>
      </w:r>
    </w:p>
    <w:p w14:paraId="79D96169" w14:textId="77777777" w:rsidR="009358AC" w:rsidRPr="00C3770F" w:rsidRDefault="009358AC" w:rsidP="009358AC">
      <w:pPr>
        <w:jc w:val="both"/>
        <w:rPr>
          <w:b/>
          <w:bCs/>
          <w:sz w:val="28"/>
          <w:szCs w:val="28"/>
        </w:rPr>
      </w:pPr>
      <w:r w:rsidRPr="00301C0C">
        <w:rPr>
          <w:b/>
          <w:bCs/>
          <w:sz w:val="28"/>
          <w:szCs w:val="28"/>
          <w:u w:val="single"/>
        </w:rPr>
        <w:t>UNIDAD D</w:t>
      </w:r>
      <w:r>
        <w:rPr>
          <w:b/>
          <w:bCs/>
          <w:sz w:val="28"/>
          <w:szCs w:val="28"/>
          <w:u w:val="single"/>
        </w:rPr>
        <w:t xml:space="preserve">E GESTIÓN DOCUMENTAL Y ARCHIVO: </w:t>
      </w:r>
      <w:r>
        <w:rPr>
          <w:b/>
          <w:bCs/>
          <w:sz w:val="28"/>
          <w:szCs w:val="28"/>
        </w:rPr>
        <w:t>1</w:t>
      </w:r>
    </w:p>
    <w:p w14:paraId="237AF4B4" w14:textId="77777777" w:rsidR="009358AC" w:rsidRPr="00C3770F" w:rsidRDefault="009358AC" w:rsidP="009358AC">
      <w:pPr>
        <w:jc w:val="both"/>
        <w:rPr>
          <w:rFonts w:ascii="Times New Roman" w:hAnsi="Times New Roman" w:cs="Times New Roman"/>
          <w:sz w:val="24"/>
          <w:szCs w:val="24"/>
        </w:rPr>
      </w:pPr>
      <w:r w:rsidRPr="00322678">
        <w:rPr>
          <w:rFonts w:ascii="Times New Roman" w:hAnsi="Times New Roman" w:cs="Times New Roman"/>
          <w:sz w:val="24"/>
          <w:szCs w:val="24"/>
        </w:rPr>
        <w:t xml:space="preserve">Cumplir con las funciones y responsabilidades que establece la Ley de Acceso a la Información Pública –LAIP- y de leyes afines a la gestión documental y administración de archivos. Impulsar mediante técnicas de la gestión documental la eficiencia, transparencia y buen uso de los recursos en la institución y colaborar en ese sentido con los Entes obligados. </w:t>
      </w:r>
    </w:p>
    <w:p w14:paraId="0CD54368" w14:textId="5A9C9C29" w:rsidR="009358AC" w:rsidRPr="009358AC" w:rsidRDefault="009358AC" w:rsidP="009358AC">
      <w:pPr>
        <w:jc w:val="both"/>
        <w:rPr>
          <w:b/>
          <w:bCs/>
          <w:sz w:val="28"/>
          <w:szCs w:val="28"/>
          <w:u w:val="single"/>
        </w:rPr>
      </w:pPr>
      <w:r w:rsidRPr="00753554">
        <w:rPr>
          <w:b/>
          <w:bCs/>
          <w:sz w:val="28"/>
          <w:szCs w:val="28"/>
          <w:u w:val="single"/>
        </w:rPr>
        <w:t>COORDINADOR GENERAL</w:t>
      </w:r>
      <w:r>
        <w:rPr>
          <w:b/>
          <w:bCs/>
          <w:sz w:val="28"/>
          <w:szCs w:val="28"/>
          <w:u w:val="single"/>
        </w:rPr>
        <w:t>:</w:t>
      </w:r>
      <w:r>
        <w:rPr>
          <w:b/>
          <w:bCs/>
          <w:sz w:val="28"/>
          <w:szCs w:val="28"/>
        </w:rPr>
        <w:t xml:space="preserve"> </w:t>
      </w:r>
      <w:r w:rsidRPr="00C3770F">
        <w:rPr>
          <w:rFonts w:ascii="Times New Roman" w:hAnsi="Times New Roman" w:cs="Times New Roman"/>
          <w:sz w:val="24"/>
          <w:szCs w:val="24"/>
        </w:rPr>
        <w:t>Vacante</w:t>
      </w:r>
    </w:p>
    <w:p w14:paraId="6C879FA8" w14:textId="77777777" w:rsidR="009358AC" w:rsidRPr="00C3770F" w:rsidRDefault="009358AC" w:rsidP="009358AC">
      <w:pPr>
        <w:jc w:val="both"/>
        <w:rPr>
          <w:b/>
          <w:bCs/>
          <w:sz w:val="28"/>
          <w:szCs w:val="28"/>
        </w:rPr>
      </w:pPr>
      <w:r w:rsidRPr="00753554">
        <w:rPr>
          <w:b/>
          <w:bCs/>
          <w:sz w:val="28"/>
          <w:szCs w:val="28"/>
          <w:u w:val="single"/>
        </w:rPr>
        <w:t>AUDITORIA INTERNA</w:t>
      </w:r>
      <w:r>
        <w:rPr>
          <w:b/>
          <w:bCs/>
          <w:sz w:val="28"/>
          <w:szCs w:val="28"/>
          <w:u w:val="single"/>
        </w:rPr>
        <w:t xml:space="preserve">: </w:t>
      </w:r>
      <w:r w:rsidRPr="00C3770F">
        <w:rPr>
          <w:rFonts w:ascii="Times New Roman" w:hAnsi="Times New Roman" w:cs="Times New Roman"/>
          <w:sz w:val="24"/>
          <w:szCs w:val="24"/>
        </w:rPr>
        <w:t>Vacante</w:t>
      </w:r>
    </w:p>
    <w:p w14:paraId="4D4ECB69" w14:textId="451FA6EA" w:rsidR="009358AC" w:rsidRPr="000168D3" w:rsidRDefault="009358AC" w:rsidP="009358AC">
      <w:pPr>
        <w:jc w:val="both"/>
        <w:rPr>
          <w:rFonts w:ascii="Times New Roman" w:hAnsi="Times New Roman" w:cs="Times New Roman"/>
          <w:sz w:val="24"/>
          <w:szCs w:val="24"/>
        </w:rPr>
      </w:pPr>
      <w:r w:rsidRPr="00322678">
        <w:rPr>
          <w:rFonts w:ascii="Times New Roman" w:hAnsi="Times New Roman" w:cs="Times New Roman"/>
          <w:sz w:val="24"/>
          <w:szCs w:val="24"/>
        </w:rPr>
        <w:t>Velar por la aplicación de las Normas Técnica de Control Interno Especificas de la Municipalidad, y proponer las medidas correctivas para proteger los bienes y/o valores Municipales, promoviendo l</w:t>
      </w:r>
      <w:r>
        <w:rPr>
          <w:rFonts w:ascii="Times New Roman" w:hAnsi="Times New Roman" w:cs="Times New Roman"/>
          <w:sz w:val="24"/>
          <w:szCs w:val="24"/>
        </w:rPr>
        <w:t>a eficiencia de las operaciones.</w:t>
      </w:r>
    </w:p>
    <w:p w14:paraId="55969577" w14:textId="6A532690" w:rsidR="009358AC" w:rsidRPr="009358AC" w:rsidRDefault="009358AC" w:rsidP="009358AC">
      <w:pPr>
        <w:jc w:val="both"/>
        <w:rPr>
          <w:b/>
          <w:bCs/>
          <w:sz w:val="28"/>
          <w:szCs w:val="28"/>
        </w:rPr>
      </w:pPr>
      <w:r>
        <w:rPr>
          <w:b/>
          <w:bCs/>
          <w:sz w:val="28"/>
          <w:szCs w:val="28"/>
          <w:u w:val="single"/>
        </w:rPr>
        <w:t xml:space="preserve">ASESOR MUNICIPAL: </w:t>
      </w:r>
      <w:r>
        <w:rPr>
          <w:rFonts w:ascii="Times New Roman" w:hAnsi="Times New Roman" w:cs="Times New Roman"/>
          <w:sz w:val="24"/>
          <w:szCs w:val="24"/>
        </w:rPr>
        <w:t>Vacante</w:t>
      </w:r>
    </w:p>
    <w:p w14:paraId="7491F47A" w14:textId="4B7C7831" w:rsidR="009358AC" w:rsidRPr="00322678" w:rsidRDefault="009358AC" w:rsidP="009358AC">
      <w:pPr>
        <w:jc w:val="both"/>
        <w:rPr>
          <w:rFonts w:ascii="Times New Roman" w:hAnsi="Times New Roman" w:cs="Times New Roman"/>
          <w:sz w:val="24"/>
          <w:szCs w:val="24"/>
        </w:rPr>
      </w:pPr>
      <w:r w:rsidRPr="00322678">
        <w:rPr>
          <w:rFonts w:ascii="Times New Roman" w:hAnsi="Times New Roman" w:cs="Times New Roman"/>
          <w:sz w:val="24"/>
          <w:szCs w:val="24"/>
        </w:rPr>
        <w:t>Asesorar al Pleno, a los comités y a las demás unidades organizativas de la municipalidad, en aspectos legales institucionales. Emitir opinión jurídica cuando se le solicite. Asesorar en la formulación de proyectos de leyes, convenios, contratos, lineamientos, guías, dictámenes, formularios y otros documentos afines</w:t>
      </w:r>
      <w:r>
        <w:rPr>
          <w:rFonts w:ascii="Times New Roman" w:hAnsi="Times New Roman" w:cs="Times New Roman"/>
          <w:sz w:val="24"/>
          <w:szCs w:val="24"/>
        </w:rPr>
        <w:t xml:space="preserve"> que establece la municipalidad.</w:t>
      </w:r>
    </w:p>
    <w:p w14:paraId="6B4B86BA" w14:textId="77777777" w:rsidR="009358AC" w:rsidRDefault="009358AC" w:rsidP="009358AC">
      <w:pPr>
        <w:jc w:val="both"/>
        <w:rPr>
          <w:b/>
          <w:bCs/>
          <w:sz w:val="28"/>
          <w:szCs w:val="28"/>
          <w:u w:val="single"/>
        </w:rPr>
      </w:pPr>
    </w:p>
    <w:p w14:paraId="011BDBED" w14:textId="77777777" w:rsidR="009358AC" w:rsidRDefault="009358AC" w:rsidP="009358AC">
      <w:pPr>
        <w:jc w:val="both"/>
        <w:rPr>
          <w:b/>
          <w:bCs/>
          <w:sz w:val="28"/>
          <w:szCs w:val="28"/>
          <w:u w:val="single"/>
        </w:rPr>
      </w:pPr>
    </w:p>
    <w:p w14:paraId="1E5CE4E2" w14:textId="75A16B87" w:rsidR="009358AC" w:rsidRPr="00753554" w:rsidRDefault="009358AC" w:rsidP="009358AC">
      <w:pPr>
        <w:jc w:val="both"/>
        <w:rPr>
          <w:b/>
          <w:bCs/>
          <w:sz w:val="28"/>
          <w:szCs w:val="28"/>
          <w:u w:val="single"/>
        </w:rPr>
      </w:pPr>
      <w:r>
        <w:rPr>
          <w:rFonts w:ascii="Arial" w:hAnsi="Arial" w:cs="Arial"/>
          <w:noProof/>
          <w:sz w:val="24"/>
          <w:szCs w:val="24"/>
          <w:lang w:eastAsia="es-SV"/>
        </w:rPr>
        <w:drawing>
          <wp:anchor distT="0" distB="0" distL="114300" distR="114300" simplePos="0" relativeHeight="251666432" behindDoc="1" locked="0" layoutInCell="1" allowOverlap="1" wp14:anchorId="622DE60C" wp14:editId="6B9F763F">
            <wp:simplePos x="0" y="0"/>
            <wp:positionH relativeFrom="page">
              <wp:align>center</wp:align>
            </wp:positionH>
            <wp:positionV relativeFrom="margin">
              <wp:align>center</wp:align>
            </wp:positionV>
            <wp:extent cx="7313930" cy="9791325"/>
            <wp:effectExtent l="0" t="0" r="1270" b="635"/>
            <wp:wrapNone/>
            <wp:docPr id="4" name="Imagen 4" descr="C:\Users\Propietario\Desktop\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Propietario\Desktop\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3930" cy="9791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szCs w:val="28"/>
          <w:u w:val="single"/>
        </w:rPr>
        <w:t>COMISIONES</w:t>
      </w:r>
    </w:p>
    <w:p w14:paraId="6CC56F9E" w14:textId="77777777" w:rsidR="009358AC" w:rsidRPr="00322678" w:rsidRDefault="009358AC" w:rsidP="009358AC">
      <w:pPr>
        <w:jc w:val="both"/>
        <w:rPr>
          <w:rFonts w:ascii="Times New Roman" w:hAnsi="Times New Roman" w:cs="Times New Roman"/>
          <w:sz w:val="24"/>
          <w:szCs w:val="24"/>
        </w:rPr>
      </w:pPr>
      <w:r w:rsidRPr="00322678">
        <w:rPr>
          <w:rFonts w:ascii="Times New Roman" w:hAnsi="Times New Roman" w:cs="Times New Roman"/>
          <w:sz w:val="24"/>
          <w:szCs w:val="24"/>
        </w:rPr>
        <w:t>Colaborar con el Concejo Municipal en la ejecución de Planes de Trabajo, Proyectos y    Programas a favor de la Comunidad.</w:t>
      </w:r>
    </w:p>
    <w:p w14:paraId="6D57DF1B" w14:textId="77777777" w:rsidR="009358AC" w:rsidRPr="00322678" w:rsidRDefault="009358AC" w:rsidP="009358AC">
      <w:pPr>
        <w:jc w:val="both"/>
        <w:rPr>
          <w:rFonts w:ascii="Times New Roman" w:hAnsi="Times New Roman" w:cs="Times New Roman"/>
          <w:bCs/>
          <w:sz w:val="24"/>
          <w:szCs w:val="24"/>
          <w:lang w:val="es-ES"/>
        </w:rPr>
      </w:pPr>
      <w:r w:rsidRPr="00322678">
        <w:rPr>
          <w:rFonts w:ascii="Times New Roman" w:hAnsi="Times New Roman" w:cs="Times New Roman"/>
          <w:bCs/>
          <w:sz w:val="24"/>
          <w:szCs w:val="24"/>
          <w:lang w:val="es-ES"/>
        </w:rPr>
        <w:t>De las Comisiones dependen las personas que les colaboran para desarrollar un trabajo específico.</w:t>
      </w:r>
    </w:p>
    <w:p w14:paraId="5F16FF6D" w14:textId="77777777" w:rsidR="009358AC" w:rsidRPr="00C3770F" w:rsidRDefault="009358AC" w:rsidP="009358AC">
      <w:pPr>
        <w:rPr>
          <w:rFonts w:cstheme="minorHAnsi"/>
          <w:b/>
          <w:sz w:val="28"/>
          <w:szCs w:val="28"/>
        </w:rPr>
      </w:pPr>
      <w:r>
        <w:rPr>
          <w:rFonts w:cstheme="minorHAnsi"/>
          <w:b/>
          <w:sz w:val="28"/>
          <w:szCs w:val="36"/>
          <w:u w:val="single"/>
        </w:rPr>
        <w:t xml:space="preserve">UNIDAD DE </w:t>
      </w:r>
      <w:r w:rsidRPr="001263F9">
        <w:rPr>
          <w:rFonts w:cstheme="minorHAnsi"/>
          <w:b/>
          <w:sz w:val="28"/>
          <w:szCs w:val="36"/>
          <w:u w:val="single"/>
        </w:rPr>
        <w:t>MEDIO AMBIENTE</w:t>
      </w:r>
      <w:r>
        <w:rPr>
          <w:rFonts w:cstheme="minorHAnsi"/>
          <w:b/>
          <w:sz w:val="28"/>
          <w:szCs w:val="36"/>
          <w:u w:val="single"/>
        </w:rPr>
        <w:t xml:space="preserve">: </w:t>
      </w:r>
      <w:r>
        <w:rPr>
          <w:rFonts w:cstheme="minorHAnsi"/>
          <w:b/>
          <w:sz w:val="28"/>
          <w:szCs w:val="36"/>
        </w:rPr>
        <w:t>5</w:t>
      </w:r>
    </w:p>
    <w:p w14:paraId="1051D2BD" w14:textId="77777777" w:rsidR="009358AC" w:rsidRPr="00C3770F" w:rsidRDefault="009358AC" w:rsidP="009358AC">
      <w:pPr>
        <w:autoSpaceDE w:val="0"/>
        <w:autoSpaceDN w:val="0"/>
        <w:adjustRightInd w:val="0"/>
        <w:jc w:val="both"/>
        <w:rPr>
          <w:rFonts w:ascii="Times New Roman" w:hAnsi="Times New Roman" w:cs="Times New Roman"/>
          <w:bCs/>
          <w:sz w:val="24"/>
          <w:szCs w:val="24"/>
          <w:lang w:val="es-ES"/>
        </w:rPr>
      </w:pPr>
      <w:r w:rsidRPr="00322678">
        <w:rPr>
          <w:rFonts w:ascii="Times New Roman" w:hAnsi="Times New Roman" w:cs="Times New Roman"/>
          <w:bCs/>
          <w:sz w:val="24"/>
          <w:szCs w:val="24"/>
          <w:lang w:val="es-ES"/>
        </w:rPr>
        <w:t>Supervisar, coordinar y dar seguimiento a las políticas, planes, programas, proyectos y acciones ambientales dentro de la Institución; velar por el cumplimiento de las normas ambientales por parte de la misma y asegurar la necesaria coordinación institucional en la gestión ambiental, de acuerdo a las directrices emitidas por el Ministerio del Medio Ambiente.</w:t>
      </w:r>
    </w:p>
    <w:p w14:paraId="2E0E63D8" w14:textId="77777777" w:rsidR="009358AC" w:rsidRPr="001263F9" w:rsidRDefault="009358AC" w:rsidP="009358AC">
      <w:pPr>
        <w:jc w:val="both"/>
        <w:rPr>
          <w:b/>
          <w:bCs/>
          <w:sz w:val="28"/>
          <w:szCs w:val="28"/>
          <w:u w:val="single"/>
        </w:rPr>
      </w:pPr>
      <w:r w:rsidRPr="001263F9">
        <w:rPr>
          <w:b/>
          <w:bCs/>
          <w:sz w:val="28"/>
          <w:szCs w:val="28"/>
          <w:u w:val="single"/>
        </w:rPr>
        <w:t>UNIDAD DE COMUNICACIONES Y RELACIONES PÚBLICAS</w:t>
      </w:r>
      <w:r>
        <w:rPr>
          <w:b/>
          <w:bCs/>
          <w:sz w:val="28"/>
          <w:szCs w:val="28"/>
          <w:u w:val="single"/>
        </w:rPr>
        <w:t xml:space="preserve">: </w:t>
      </w:r>
      <w:r>
        <w:rPr>
          <w:b/>
          <w:bCs/>
          <w:sz w:val="28"/>
          <w:szCs w:val="28"/>
        </w:rPr>
        <w:t>3</w:t>
      </w:r>
      <w:r w:rsidRPr="001263F9">
        <w:rPr>
          <w:b/>
          <w:bCs/>
          <w:sz w:val="28"/>
          <w:szCs w:val="28"/>
          <w:u w:val="single"/>
        </w:rPr>
        <w:t xml:space="preserve"> </w:t>
      </w:r>
    </w:p>
    <w:p w14:paraId="79191E5F" w14:textId="77777777" w:rsidR="009358AC" w:rsidRPr="00322678" w:rsidRDefault="009358AC" w:rsidP="009358AC">
      <w:pPr>
        <w:jc w:val="both"/>
        <w:rPr>
          <w:rFonts w:ascii="Times New Roman" w:hAnsi="Times New Roman" w:cs="Times New Roman"/>
          <w:sz w:val="24"/>
          <w:szCs w:val="24"/>
        </w:rPr>
      </w:pPr>
      <w:r w:rsidRPr="00322678">
        <w:rPr>
          <w:rFonts w:ascii="Times New Roman" w:hAnsi="Times New Roman" w:cs="Times New Roman"/>
          <w:sz w:val="24"/>
          <w:szCs w:val="24"/>
        </w:rPr>
        <w:t xml:space="preserve">Poner en marcha las políticas de información y comunicación, internas y externas de la Municipalidad. </w:t>
      </w:r>
    </w:p>
    <w:p w14:paraId="53AF1899" w14:textId="77777777" w:rsidR="009358AC" w:rsidRPr="005C4E79" w:rsidRDefault="009358AC" w:rsidP="009358AC">
      <w:pPr>
        <w:jc w:val="both"/>
        <w:rPr>
          <w:b/>
          <w:bCs/>
          <w:sz w:val="28"/>
          <w:szCs w:val="28"/>
          <w:u w:val="single"/>
        </w:rPr>
      </w:pPr>
      <w:r w:rsidRPr="005C4E79">
        <w:rPr>
          <w:b/>
          <w:bCs/>
          <w:sz w:val="28"/>
          <w:szCs w:val="28"/>
          <w:u w:val="single"/>
        </w:rPr>
        <w:t>UNIDAD DE ACCESO A LA INFORMACIÓN</w:t>
      </w:r>
      <w:r>
        <w:rPr>
          <w:b/>
          <w:bCs/>
          <w:sz w:val="28"/>
          <w:szCs w:val="28"/>
          <w:u w:val="single"/>
        </w:rPr>
        <w:t xml:space="preserve">: </w:t>
      </w:r>
      <w:r>
        <w:rPr>
          <w:b/>
          <w:bCs/>
          <w:sz w:val="28"/>
          <w:szCs w:val="28"/>
        </w:rPr>
        <w:t>1</w:t>
      </w:r>
      <w:r w:rsidRPr="005C4E79">
        <w:rPr>
          <w:b/>
          <w:bCs/>
          <w:sz w:val="28"/>
          <w:szCs w:val="28"/>
          <w:u w:val="single"/>
        </w:rPr>
        <w:t xml:space="preserve"> </w:t>
      </w:r>
    </w:p>
    <w:p w14:paraId="7F4F899C" w14:textId="77777777" w:rsidR="009358AC" w:rsidRPr="00136D1C" w:rsidRDefault="009358AC" w:rsidP="009358AC">
      <w:pPr>
        <w:jc w:val="both"/>
        <w:rPr>
          <w:rFonts w:ascii="Times New Roman" w:hAnsi="Times New Roman" w:cs="Times New Roman"/>
          <w:sz w:val="24"/>
          <w:szCs w:val="24"/>
        </w:rPr>
      </w:pPr>
      <w:r w:rsidRPr="00FB1D50">
        <w:rPr>
          <w:rFonts w:ascii="Times New Roman" w:hAnsi="Times New Roman" w:cs="Times New Roman"/>
          <w:sz w:val="24"/>
          <w:szCs w:val="24"/>
        </w:rPr>
        <w:t xml:space="preserve">Garantizar el derecho de acceso de toda persona a la información pública, a fin de contribuir con la transparencia de las actuaciones de la Municipalidad </w:t>
      </w:r>
      <w:r>
        <w:rPr>
          <w:rFonts w:ascii="Times New Roman" w:hAnsi="Times New Roman" w:cs="Times New Roman"/>
          <w:sz w:val="24"/>
          <w:szCs w:val="24"/>
        </w:rPr>
        <w:t xml:space="preserve">de manera oportuna </w:t>
      </w:r>
      <w:r w:rsidRPr="004D2BBE">
        <w:rPr>
          <w:rFonts w:ascii="Times New Roman" w:hAnsi="Times New Roman" w:cs="Times New Roman"/>
          <w:sz w:val="24"/>
          <w:szCs w:val="24"/>
        </w:rPr>
        <w:t>fin de cumplir con lo establecido en la Ley de Acceso a la Información Pública (LAIP)</w:t>
      </w:r>
      <w:r>
        <w:rPr>
          <w:rFonts w:ascii="Times New Roman" w:hAnsi="Times New Roman" w:cs="Times New Roman"/>
          <w:sz w:val="24"/>
          <w:szCs w:val="24"/>
        </w:rPr>
        <w:t xml:space="preserve">; propiciar la transparencia de la gestión pública mediante la difusión, </w:t>
      </w:r>
      <w:r w:rsidRPr="00136D1C">
        <w:rPr>
          <w:rFonts w:ascii="Times New Roman" w:hAnsi="Times New Roman" w:cs="Times New Roman"/>
          <w:sz w:val="24"/>
          <w:szCs w:val="24"/>
        </w:rPr>
        <w:t xml:space="preserve"> </w:t>
      </w:r>
      <w:r>
        <w:rPr>
          <w:rFonts w:ascii="Times New Roman" w:hAnsi="Times New Roman" w:cs="Times New Roman"/>
          <w:sz w:val="24"/>
          <w:szCs w:val="24"/>
        </w:rPr>
        <w:t xml:space="preserve">divulgación y </w:t>
      </w:r>
      <w:r w:rsidRPr="00136D1C">
        <w:rPr>
          <w:rFonts w:ascii="Times New Roman" w:hAnsi="Times New Roman" w:cs="Times New Roman"/>
          <w:sz w:val="24"/>
          <w:szCs w:val="24"/>
        </w:rPr>
        <w:t xml:space="preserve"> </w:t>
      </w:r>
      <w:r>
        <w:rPr>
          <w:rFonts w:ascii="Times New Roman" w:hAnsi="Times New Roman" w:cs="Times New Roman"/>
          <w:sz w:val="24"/>
          <w:szCs w:val="24"/>
        </w:rPr>
        <w:t>actualización de la información</w:t>
      </w:r>
      <w:r w:rsidRPr="00136D1C">
        <w:rPr>
          <w:rFonts w:ascii="Times New Roman" w:hAnsi="Times New Roman" w:cs="Times New Roman"/>
          <w:sz w:val="24"/>
          <w:szCs w:val="24"/>
        </w:rPr>
        <w:t xml:space="preserve">, en los términos </w:t>
      </w:r>
      <w:r>
        <w:rPr>
          <w:rFonts w:ascii="Times New Roman" w:hAnsi="Times New Roman" w:cs="Times New Roman"/>
          <w:sz w:val="24"/>
          <w:szCs w:val="24"/>
        </w:rPr>
        <w:t xml:space="preserve"> y </w:t>
      </w:r>
      <w:r w:rsidRPr="00136D1C">
        <w:rPr>
          <w:rFonts w:ascii="Times New Roman" w:hAnsi="Times New Roman" w:cs="Times New Roman"/>
          <w:sz w:val="24"/>
          <w:szCs w:val="24"/>
        </w:rPr>
        <w:t xml:space="preserve"> lineamientos que </w:t>
      </w:r>
      <w:r>
        <w:rPr>
          <w:rFonts w:ascii="Times New Roman" w:hAnsi="Times New Roman" w:cs="Times New Roman"/>
          <w:sz w:val="24"/>
          <w:szCs w:val="24"/>
        </w:rPr>
        <w:t>el IAIP expida.</w:t>
      </w:r>
      <w:r w:rsidRPr="00136D1C">
        <w:rPr>
          <w:rFonts w:ascii="Times New Roman" w:hAnsi="Times New Roman" w:cs="Times New Roman"/>
          <w:sz w:val="24"/>
          <w:szCs w:val="24"/>
        </w:rPr>
        <w:t xml:space="preserve"> </w:t>
      </w:r>
    </w:p>
    <w:p w14:paraId="295F1252" w14:textId="77777777" w:rsidR="009358AC" w:rsidRPr="00FA60A9" w:rsidRDefault="009358AC" w:rsidP="009358AC">
      <w:pPr>
        <w:jc w:val="both"/>
        <w:rPr>
          <w:b/>
          <w:bCs/>
          <w:sz w:val="28"/>
          <w:szCs w:val="28"/>
          <w:u w:val="single"/>
        </w:rPr>
      </w:pPr>
      <w:r w:rsidRPr="00FA60A9">
        <w:rPr>
          <w:b/>
          <w:bCs/>
          <w:sz w:val="28"/>
          <w:szCs w:val="28"/>
          <w:u w:val="single"/>
        </w:rPr>
        <w:t>UNIDAD DE ADQUISICIONES Y CONTRATACIONES INSTITUCIONALES</w:t>
      </w:r>
      <w:r>
        <w:rPr>
          <w:b/>
          <w:bCs/>
          <w:sz w:val="28"/>
          <w:szCs w:val="28"/>
          <w:u w:val="single"/>
        </w:rPr>
        <w:t>:</w:t>
      </w:r>
      <w:r>
        <w:rPr>
          <w:b/>
          <w:bCs/>
          <w:sz w:val="28"/>
          <w:szCs w:val="28"/>
        </w:rPr>
        <w:t xml:space="preserve"> 1</w:t>
      </w:r>
      <w:r w:rsidRPr="00FA60A9">
        <w:rPr>
          <w:b/>
          <w:bCs/>
          <w:sz w:val="28"/>
          <w:szCs w:val="28"/>
          <w:u w:val="single"/>
        </w:rPr>
        <w:t xml:space="preserve">  </w:t>
      </w:r>
    </w:p>
    <w:p w14:paraId="3F4E95F3" w14:textId="77777777" w:rsidR="009358AC" w:rsidRPr="00136D1C" w:rsidRDefault="009358AC" w:rsidP="009358AC">
      <w:pPr>
        <w:jc w:val="both"/>
        <w:rPr>
          <w:rFonts w:ascii="Times New Roman" w:hAnsi="Times New Roman" w:cs="Times New Roman"/>
          <w:sz w:val="24"/>
          <w:szCs w:val="24"/>
        </w:rPr>
      </w:pPr>
      <w:r w:rsidRPr="00136D1C">
        <w:rPr>
          <w:rFonts w:ascii="Times New Roman" w:hAnsi="Times New Roman" w:cs="Times New Roman"/>
          <w:sz w:val="24"/>
          <w:szCs w:val="24"/>
        </w:rPr>
        <w:t>Planificar y realizar las gestiones de compras, adquisiciones y contrataciones; así como, de proveer los bienes y servicios de forma oportuna y eficaz a las unidades solicitantes.</w:t>
      </w:r>
    </w:p>
    <w:p w14:paraId="44DB7407" w14:textId="77777777" w:rsidR="009358AC" w:rsidRPr="00475A9B" w:rsidRDefault="009358AC" w:rsidP="009358AC">
      <w:pPr>
        <w:jc w:val="both"/>
        <w:rPr>
          <w:b/>
          <w:bCs/>
          <w:sz w:val="28"/>
          <w:szCs w:val="28"/>
          <w:u w:val="single"/>
        </w:rPr>
      </w:pPr>
      <w:r>
        <w:rPr>
          <w:b/>
          <w:bCs/>
          <w:sz w:val="28"/>
          <w:szCs w:val="28"/>
          <w:u w:val="single"/>
        </w:rPr>
        <w:t xml:space="preserve">UNIDAD </w:t>
      </w:r>
      <w:r w:rsidRPr="00475A9B">
        <w:rPr>
          <w:b/>
          <w:bCs/>
          <w:sz w:val="28"/>
          <w:szCs w:val="28"/>
          <w:u w:val="single"/>
        </w:rPr>
        <w:t>JURÍDIC</w:t>
      </w:r>
      <w:r>
        <w:rPr>
          <w:b/>
          <w:bCs/>
          <w:sz w:val="28"/>
          <w:szCs w:val="28"/>
          <w:u w:val="single"/>
        </w:rPr>
        <w:t xml:space="preserve">A: </w:t>
      </w:r>
      <w:r>
        <w:rPr>
          <w:b/>
          <w:bCs/>
          <w:sz w:val="28"/>
          <w:szCs w:val="28"/>
        </w:rPr>
        <w:t>1</w:t>
      </w:r>
      <w:r w:rsidRPr="00475A9B">
        <w:rPr>
          <w:b/>
          <w:bCs/>
          <w:sz w:val="28"/>
          <w:szCs w:val="28"/>
          <w:u w:val="single"/>
        </w:rPr>
        <w:t xml:space="preserve">  </w:t>
      </w:r>
    </w:p>
    <w:p w14:paraId="31FF07D6" w14:textId="77777777" w:rsidR="009358AC" w:rsidRPr="009358AC" w:rsidRDefault="009358AC" w:rsidP="009358AC">
      <w:pPr>
        <w:jc w:val="both"/>
        <w:rPr>
          <w:rFonts w:ascii="Times New Roman" w:hAnsi="Times New Roman" w:cs="Times New Roman"/>
          <w:sz w:val="24"/>
          <w:szCs w:val="24"/>
        </w:rPr>
      </w:pPr>
      <w:r w:rsidRPr="00136D1C">
        <w:rPr>
          <w:rFonts w:ascii="Times New Roman" w:hAnsi="Times New Roman" w:cs="Times New Roman"/>
          <w:sz w:val="24"/>
          <w:szCs w:val="24"/>
        </w:rPr>
        <w:t xml:space="preserve">Gestionar los procedimientos institucionales, además de iniciar, dar seguimiento y palmar ante cualquier tribunal, autoridad o funcionarios, todos los trámites e instancias de derecho, procesos o diligencias en los que tenga interés de la municipalidad, asimismo sustanciar los procesos que se ventilan en la Sala de lo Constitucional y en la Sala de lo Contencioso Administrativo, ambas de la Corte Suprema de Justicia y Corte de Cuenta de la Republica.  </w:t>
      </w:r>
    </w:p>
    <w:p w14:paraId="1FDC67AC" w14:textId="77777777" w:rsidR="009358AC" w:rsidRPr="00C3770F" w:rsidRDefault="009358AC" w:rsidP="009358AC">
      <w:pPr>
        <w:jc w:val="both"/>
        <w:rPr>
          <w:bCs/>
          <w:sz w:val="28"/>
          <w:szCs w:val="28"/>
        </w:rPr>
      </w:pPr>
      <w:r w:rsidRPr="00C434B8">
        <w:rPr>
          <w:b/>
          <w:bCs/>
          <w:sz w:val="28"/>
          <w:szCs w:val="28"/>
          <w:u w:val="single"/>
        </w:rPr>
        <w:t>GESTION Y COOPERACIÓN INTERNACIONAL</w:t>
      </w:r>
      <w:r w:rsidRPr="00670BDB">
        <w:rPr>
          <w:rFonts w:ascii="Times New Roman" w:hAnsi="Times New Roman" w:cs="Times New Roman"/>
          <w:sz w:val="24"/>
          <w:szCs w:val="24"/>
        </w:rPr>
        <w:t xml:space="preserve"> </w:t>
      </w:r>
      <w:r>
        <w:rPr>
          <w:rFonts w:ascii="Times New Roman" w:hAnsi="Times New Roman" w:cs="Times New Roman"/>
          <w:sz w:val="24"/>
          <w:szCs w:val="24"/>
        </w:rPr>
        <w:t>Vacante</w:t>
      </w:r>
    </w:p>
    <w:p w14:paraId="6581FD89" w14:textId="77777777" w:rsidR="009358AC" w:rsidRPr="00136D1C" w:rsidRDefault="009358AC" w:rsidP="009358AC">
      <w:pPr>
        <w:jc w:val="both"/>
        <w:rPr>
          <w:rFonts w:ascii="Times New Roman" w:hAnsi="Times New Roman" w:cs="Times New Roman"/>
          <w:sz w:val="24"/>
          <w:szCs w:val="24"/>
        </w:rPr>
      </w:pPr>
      <w:r w:rsidRPr="00136D1C">
        <w:rPr>
          <w:rFonts w:ascii="Times New Roman" w:hAnsi="Times New Roman" w:cs="Times New Roman"/>
          <w:sz w:val="24"/>
          <w:szCs w:val="24"/>
        </w:rPr>
        <w:t xml:space="preserve">Responsable identificar mecanismos y fuentes de cooperación, de planificar y coordinar la gestión de recursos técnicos y financieros con fuentes bilaterales y multilaterales a nivel nacional e internacional; para el desarrollo y la proyección de la municipalidad. </w:t>
      </w:r>
    </w:p>
    <w:p w14:paraId="34EE5C41" w14:textId="77777777" w:rsidR="009358AC" w:rsidRDefault="009358AC" w:rsidP="009358AC">
      <w:pPr>
        <w:jc w:val="both"/>
        <w:rPr>
          <w:b/>
          <w:bCs/>
          <w:sz w:val="28"/>
          <w:szCs w:val="28"/>
          <w:u w:val="single"/>
        </w:rPr>
      </w:pPr>
      <w:r w:rsidRPr="00C434B8">
        <w:rPr>
          <w:b/>
          <w:bCs/>
          <w:sz w:val="28"/>
          <w:szCs w:val="28"/>
          <w:u w:val="single"/>
        </w:rPr>
        <w:t>UNIDAD DE PLANIFICACIÓN</w:t>
      </w:r>
      <w:r>
        <w:rPr>
          <w:b/>
          <w:bCs/>
          <w:sz w:val="28"/>
          <w:szCs w:val="28"/>
          <w:u w:val="single"/>
        </w:rPr>
        <w:t>:</w:t>
      </w:r>
      <w:r w:rsidRPr="00670BDB">
        <w:rPr>
          <w:rFonts w:ascii="Times New Roman" w:hAnsi="Times New Roman" w:cs="Times New Roman"/>
          <w:sz w:val="24"/>
          <w:szCs w:val="24"/>
        </w:rPr>
        <w:t xml:space="preserve"> </w:t>
      </w:r>
      <w:r>
        <w:rPr>
          <w:rFonts w:ascii="Times New Roman" w:hAnsi="Times New Roman" w:cs="Times New Roman"/>
          <w:sz w:val="24"/>
          <w:szCs w:val="24"/>
        </w:rPr>
        <w:t>Vacante</w:t>
      </w:r>
      <w:r>
        <w:rPr>
          <w:b/>
          <w:bCs/>
          <w:sz w:val="28"/>
          <w:szCs w:val="28"/>
          <w:u w:val="single"/>
        </w:rPr>
        <w:t xml:space="preserve"> </w:t>
      </w:r>
    </w:p>
    <w:p w14:paraId="0C76CD98" w14:textId="2B9489E3" w:rsidR="00136429" w:rsidRPr="009358AC" w:rsidRDefault="009358AC" w:rsidP="009358AC">
      <w:pPr>
        <w:jc w:val="both"/>
        <w:rPr>
          <w:b/>
          <w:bCs/>
          <w:sz w:val="28"/>
          <w:szCs w:val="28"/>
          <w:u w:val="single"/>
        </w:rPr>
        <w:sectPr w:rsidR="00136429" w:rsidRPr="009358AC" w:rsidSect="009358AC">
          <w:pgSz w:w="12240" w:h="15840" w:code="1"/>
          <w:pgMar w:top="720" w:right="1185" w:bottom="720" w:left="1701" w:header="709" w:footer="709" w:gutter="0"/>
          <w:cols w:space="708"/>
          <w:docGrid w:linePitch="360"/>
        </w:sectPr>
      </w:pPr>
      <w:r w:rsidRPr="00136D1C">
        <w:rPr>
          <w:rFonts w:ascii="Times New Roman" w:hAnsi="Times New Roman" w:cs="Times New Roman"/>
          <w:sz w:val="24"/>
          <w:szCs w:val="24"/>
        </w:rPr>
        <w:t>Planificar, realizar el seguimiento y evaluar el proceso de planificación Institucional, realiz</w:t>
      </w:r>
      <w:r>
        <w:rPr>
          <w:rFonts w:ascii="Times New Roman" w:hAnsi="Times New Roman" w:cs="Times New Roman"/>
          <w:sz w:val="24"/>
          <w:szCs w:val="24"/>
        </w:rPr>
        <w:t>ando mejoras de forma continua</w:t>
      </w:r>
    </w:p>
    <w:p w14:paraId="24D0CAB2" w14:textId="77777777" w:rsidR="009358AC" w:rsidRDefault="009358AC" w:rsidP="00E56F33">
      <w:pPr>
        <w:jc w:val="both"/>
        <w:rPr>
          <w:b/>
          <w:bCs/>
          <w:sz w:val="28"/>
          <w:szCs w:val="28"/>
          <w:u w:val="single"/>
        </w:rPr>
      </w:pPr>
    </w:p>
    <w:p w14:paraId="78FCDFF6" w14:textId="77777777" w:rsidR="009358AC" w:rsidRDefault="009358AC" w:rsidP="00E56F33">
      <w:pPr>
        <w:jc w:val="both"/>
        <w:rPr>
          <w:b/>
          <w:bCs/>
          <w:sz w:val="28"/>
          <w:szCs w:val="28"/>
          <w:u w:val="single"/>
        </w:rPr>
      </w:pPr>
    </w:p>
    <w:p w14:paraId="55F34960" w14:textId="00FAB705" w:rsidR="00F8008E" w:rsidRPr="00670BDB" w:rsidRDefault="009358AC" w:rsidP="00E56F33">
      <w:pPr>
        <w:jc w:val="both"/>
        <w:rPr>
          <w:bCs/>
          <w:sz w:val="28"/>
          <w:szCs w:val="28"/>
        </w:rPr>
      </w:pPr>
      <w:r>
        <w:rPr>
          <w:rFonts w:ascii="Arial" w:hAnsi="Arial" w:cs="Arial"/>
          <w:noProof/>
          <w:sz w:val="24"/>
          <w:szCs w:val="24"/>
          <w:lang w:eastAsia="es-SV"/>
        </w:rPr>
        <w:drawing>
          <wp:anchor distT="0" distB="0" distL="114300" distR="114300" simplePos="0" relativeHeight="251668480" behindDoc="1" locked="0" layoutInCell="1" allowOverlap="1" wp14:anchorId="3C2CFA8F" wp14:editId="56B414D8">
            <wp:simplePos x="0" y="0"/>
            <wp:positionH relativeFrom="page">
              <wp:posOffset>209550</wp:posOffset>
            </wp:positionH>
            <wp:positionV relativeFrom="margin">
              <wp:align>top</wp:align>
            </wp:positionV>
            <wp:extent cx="7313736" cy="9658350"/>
            <wp:effectExtent l="0" t="0" r="1905" b="0"/>
            <wp:wrapNone/>
            <wp:docPr id="6" name="Imagen 6" descr="C:\Users\Propietario\Desktop\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Propietario\Desktop\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3736" cy="965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0BDB">
        <w:rPr>
          <w:b/>
          <w:bCs/>
          <w:sz w:val="28"/>
          <w:szCs w:val="28"/>
          <w:u w:val="single"/>
        </w:rPr>
        <w:t xml:space="preserve">UNIDAD FINANCIERA INSTITUCIONAL: </w:t>
      </w:r>
      <w:r w:rsidR="00670BDB" w:rsidRPr="00670BDB">
        <w:rPr>
          <w:rFonts w:ascii="Times New Roman" w:hAnsi="Times New Roman" w:cs="Times New Roman"/>
          <w:sz w:val="24"/>
          <w:szCs w:val="24"/>
        </w:rPr>
        <w:t>Actualmente no se cuenta con esa Unidad.</w:t>
      </w:r>
    </w:p>
    <w:p w14:paraId="123414BF" w14:textId="221E56F5" w:rsidR="00F8008E" w:rsidRPr="00670BDB" w:rsidRDefault="00F8008E" w:rsidP="00E56F33">
      <w:pPr>
        <w:jc w:val="both"/>
        <w:rPr>
          <w:rFonts w:ascii="Times New Roman" w:hAnsi="Times New Roman" w:cs="Times New Roman"/>
          <w:sz w:val="24"/>
          <w:szCs w:val="24"/>
        </w:rPr>
      </w:pPr>
      <w:r w:rsidRPr="00EF348B">
        <w:rPr>
          <w:rFonts w:ascii="Times New Roman" w:hAnsi="Times New Roman" w:cs="Times New Roman"/>
          <w:sz w:val="24"/>
          <w:szCs w:val="24"/>
        </w:rPr>
        <w:t xml:space="preserve">Dirigir la gestión financiera institucional, llevando </w:t>
      </w:r>
      <w:r w:rsidR="00E56F33" w:rsidRPr="00EF348B">
        <w:rPr>
          <w:rFonts w:ascii="Times New Roman" w:hAnsi="Times New Roman" w:cs="Times New Roman"/>
          <w:sz w:val="24"/>
          <w:szCs w:val="24"/>
        </w:rPr>
        <w:t>a cabo</w:t>
      </w:r>
      <w:r w:rsidRPr="00EF348B">
        <w:rPr>
          <w:rFonts w:ascii="Times New Roman" w:hAnsi="Times New Roman" w:cs="Times New Roman"/>
          <w:sz w:val="24"/>
          <w:szCs w:val="24"/>
        </w:rPr>
        <w:t xml:space="preserve"> la planificación, coordinación, integración y supervisión de las actividades de presupuesto, tesorería y de contabilidad gubernamental, velando por el cumplimiento de la normativa definida por </w:t>
      </w:r>
      <w:r w:rsidR="00B52CAA" w:rsidRPr="00EF348B">
        <w:rPr>
          <w:rFonts w:ascii="Times New Roman" w:hAnsi="Times New Roman" w:cs="Times New Roman"/>
          <w:sz w:val="24"/>
          <w:szCs w:val="24"/>
        </w:rPr>
        <w:t xml:space="preserve">la Corte de Cuenta de la Republica de El Salvador y </w:t>
      </w:r>
      <w:r w:rsidRPr="00EF348B">
        <w:rPr>
          <w:rFonts w:ascii="Times New Roman" w:hAnsi="Times New Roman" w:cs="Times New Roman"/>
          <w:sz w:val="24"/>
          <w:szCs w:val="24"/>
        </w:rPr>
        <w:t xml:space="preserve">el Ministerio de Hacienda. </w:t>
      </w:r>
    </w:p>
    <w:p w14:paraId="730C9A28" w14:textId="520770DB" w:rsidR="00B52CAA" w:rsidRPr="00670BDB" w:rsidRDefault="00B52CAA" w:rsidP="00B52CAA">
      <w:pPr>
        <w:jc w:val="both"/>
        <w:rPr>
          <w:b/>
          <w:bCs/>
          <w:sz w:val="28"/>
          <w:szCs w:val="28"/>
        </w:rPr>
      </w:pPr>
      <w:r>
        <w:rPr>
          <w:b/>
          <w:bCs/>
          <w:sz w:val="28"/>
          <w:szCs w:val="28"/>
          <w:u w:val="single"/>
        </w:rPr>
        <w:t>CONTABILIDAD</w:t>
      </w:r>
      <w:r w:rsidR="00670BDB">
        <w:rPr>
          <w:b/>
          <w:bCs/>
          <w:sz w:val="28"/>
          <w:szCs w:val="28"/>
          <w:u w:val="single"/>
        </w:rPr>
        <w:t xml:space="preserve">: </w:t>
      </w:r>
      <w:r w:rsidR="00670BDB">
        <w:rPr>
          <w:b/>
          <w:bCs/>
          <w:sz w:val="28"/>
          <w:szCs w:val="28"/>
        </w:rPr>
        <w:t>2</w:t>
      </w:r>
    </w:p>
    <w:p w14:paraId="70C59E8F" w14:textId="0281558F" w:rsidR="00EF348B" w:rsidRPr="00670BDB" w:rsidRDefault="00B52CAA" w:rsidP="00223A3B">
      <w:pPr>
        <w:jc w:val="both"/>
        <w:rPr>
          <w:rFonts w:ascii="Times New Roman" w:hAnsi="Times New Roman" w:cs="Times New Roman"/>
          <w:sz w:val="24"/>
          <w:szCs w:val="24"/>
        </w:rPr>
      </w:pPr>
      <w:r w:rsidRPr="00EF348B">
        <w:rPr>
          <w:rFonts w:ascii="Times New Roman" w:hAnsi="Times New Roman" w:cs="Times New Roman"/>
          <w:sz w:val="24"/>
          <w:szCs w:val="24"/>
        </w:rPr>
        <w:t>Revisar y registrar las transacciones financieras realizadas en la Municipalidad, velando por el cumplimiento de su legalidad y oportunidad.</w:t>
      </w:r>
    </w:p>
    <w:p w14:paraId="17864CD5" w14:textId="0DED5BC8" w:rsidR="00223A3B" w:rsidRPr="00670BDB" w:rsidRDefault="00223A3B" w:rsidP="00223A3B">
      <w:pPr>
        <w:jc w:val="both"/>
        <w:rPr>
          <w:b/>
          <w:bCs/>
          <w:sz w:val="28"/>
          <w:szCs w:val="28"/>
        </w:rPr>
      </w:pPr>
      <w:r>
        <w:rPr>
          <w:b/>
          <w:bCs/>
          <w:sz w:val="28"/>
          <w:szCs w:val="28"/>
          <w:u w:val="single"/>
        </w:rPr>
        <w:t>PRESUPUESTO</w:t>
      </w:r>
      <w:r w:rsidR="00670BDB">
        <w:rPr>
          <w:b/>
          <w:bCs/>
          <w:sz w:val="28"/>
          <w:szCs w:val="28"/>
          <w:u w:val="single"/>
        </w:rPr>
        <w:t xml:space="preserve">: </w:t>
      </w:r>
      <w:r w:rsidR="00670BDB">
        <w:rPr>
          <w:b/>
          <w:bCs/>
          <w:sz w:val="28"/>
          <w:szCs w:val="28"/>
        </w:rPr>
        <w:t>1</w:t>
      </w:r>
    </w:p>
    <w:p w14:paraId="163E4067" w14:textId="77777777" w:rsidR="00EB73CB" w:rsidRPr="00EF348B" w:rsidRDefault="00EB73CB" w:rsidP="00EB73CB">
      <w:pPr>
        <w:jc w:val="both"/>
        <w:rPr>
          <w:rFonts w:ascii="Times New Roman" w:hAnsi="Times New Roman" w:cs="Times New Roman"/>
          <w:sz w:val="24"/>
          <w:szCs w:val="24"/>
        </w:rPr>
      </w:pPr>
      <w:r w:rsidRPr="00EF348B">
        <w:rPr>
          <w:rFonts w:ascii="Times New Roman" w:hAnsi="Times New Roman" w:cs="Times New Roman"/>
          <w:sz w:val="24"/>
          <w:szCs w:val="24"/>
        </w:rPr>
        <w:t xml:space="preserve">Coordinar las actividades relacionadas con la elaboración del proyecto de presupuesto institucional, ejecución, seguimiento y evaluación presupuestaria. </w:t>
      </w:r>
    </w:p>
    <w:p w14:paraId="1ADD6A0D" w14:textId="3CE77769" w:rsidR="00B52CAA" w:rsidRPr="00670BDB" w:rsidRDefault="00B52CAA" w:rsidP="00B52CAA">
      <w:pPr>
        <w:rPr>
          <w:rFonts w:cstheme="minorHAnsi"/>
          <w:b/>
          <w:bCs/>
          <w:sz w:val="28"/>
          <w:szCs w:val="28"/>
        </w:rPr>
      </w:pPr>
      <w:r w:rsidRPr="00B52CAA">
        <w:rPr>
          <w:rFonts w:cstheme="minorHAnsi"/>
          <w:b/>
          <w:bCs/>
          <w:sz w:val="28"/>
          <w:szCs w:val="28"/>
          <w:u w:val="single"/>
        </w:rPr>
        <w:t>TESORERIA</w:t>
      </w:r>
      <w:r w:rsidR="00670BDB">
        <w:rPr>
          <w:rFonts w:cstheme="minorHAnsi"/>
          <w:b/>
          <w:bCs/>
          <w:sz w:val="28"/>
          <w:szCs w:val="28"/>
          <w:u w:val="single"/>
        </w:rPr>
        <w:t xml:space="preserve">: </w:t>
      </w:r>
      <w:r w:rsidR="00670BDB">
        <w:rPr>
          <w:rFonts w:cstheme="minorHAnsi"/>
          <w:b/>
          <w:bCs/>
          <w:sz w:val="28"/>
          <w:szCs w:val="28"/>
        </w:rPr>
        <w:t>3</w:t>
      </w:r>
    </w:p>
    <w:p w14:paraId="29A9092C" w14:textId="16DCBD0E" w:rsidR="000E1588" w:rsidRPr="00670BDB" w:rsidRDefault="00B52CAA" w:rsidP="00670BDB">
      <w:pPr>
        <w:rPr>
          <w:rFonts w:ascii="Times New Roman" w:hAnsi="Times New Roman" w:cs="Times New Roman"/>
          <w:sz w:val="24"/>
          <w:szCs w:val="24"/>
        </w:rPr>
      </w:pPr>
      <w:r w:rsidRPr="00EF348B">
        <w:rPr>
          <w:rFonts w:ascii="Times New Roman" w:hAnsi="Times New Roman" w:cs="Times New Roman"/>
          <w:sz w:val="24"/>
          <w:szCs w:val="24"/>
        </w:rPr>
        <w:t>Planificar, organizar y controlar las actividades relacionados con el manejo de recursos públicos tales como: La recaudación, custodia y erogación de fondos.</w:t>
      </w:r>
    </w:p>
    <w:p w14:paraId="7525B10E" w14:textId="6E2ADA95" w:rsidR="00136429" w:rsidRPr="00670BDB" w:rsidRDefault="00464673" w:rsidP="00223A3B">
      <w:r>
        <w:rPr>
          <w:rFonts w:cstheme="minorHAnsi"/>
          <w:b/>
          <w:bCs/>
          <w:sz w:val="28"/>
          <w:szCs w:val="28"/>
          <w:u w:val="single"/>
        </w:rPr>
        <w:t>CATASTRO</w:t>
      </w:r>
      <w:r w:rsidR="00670BDB">
        <w:rPr>
          <w:rFonts w:cstheme="minorHAnsi"/>
          <w:b/>
          <w:bCs/>
          <w:sz w:val="28"/>
          <w:szCs w:val="28"/>
          <w:u w:val="single"/>
        </w:rPr>
        <w:t xml:space="preserve">: </w:t>
      </w:r>
      <w:r w:rsidR="00670BDB">
        <w:rPr>
          <w:rFonts w:cstheme="minorHAnsi"/>
          <w:b/>
          <w:bCs/>
          <w:sz w:val="28"/>
          <w:szCs w:val="28"/>
        </w:rPr>
        <w:t>8</w:t>
      </w:r>
    </w:p>
    <w:p w14:paraId="2441DC34" w14:textId="7D108847" w:rsidR="00EF348B" w:rsidRPr="00670BDB" w:rsidRDefault="00223A3B" w:rsidP="00E56F33">
      <w:pPr>
        <w:jc w:val="both"/>
        <w:rPr>
          <w:rFonts w:ascii="Times New Roman" w:hAnsi="Times New Roman" w:cs="Times New Roman"/>
          <w:sz w:val="24"/>
          <w:szCs w:val="24"/>
        </w:rPr>
      </w:pPr>
      <w:r w:rsidRPr="00EF348B">
        <w:rPr>
          <w:rFonts w:ascii="Times New Roman" w:hAnsi="Times New Roman" w:cs="Times New Roman"/>
          <w:sz w:val="24"/>
          <w:szCs w:val="24"/>
        </w:rPr>
        <w:t>Registrar y calificar los inmuebles, empresas y a sus propietarios; personas naturales o jurídicas, sucesiones y fideicomisos y toda actividad comercial que se realiza dentro del Municipio, a fin de que se puedan generar los ingresos tributarios en concepto de impuestos o tasas por servicios recibidos.</w:t>
      </w:r>
    </w:p>
    <w:p w14:paraId="649AA3E3" w14:textId="7DAB1AB9" w:rsidR="00136429" w:rsidRPr="00670BDB" w:rsidRDefault="00670BDB" w:rsidP="00E56F33">
      <w:pPr>
        <w:jc w:val="both"/>
        <w:rPr>
          <w:b/>
          <w:sz w:val="28"/>
          <w:szCs w:val="28"/>
        </w:rPr>
      </w:pPr>
      <w:r>
        <w:rPr>
          <w:b/>
          <w:sz w:val="28"/>
          <w:szCs w:val="36"/>
          <w:u w:val="single"/>
          <w:lang w:val="es-ES"/>
        </w:rPr>
        <w:t xml:space="preserve">CUENTAS CORRIENTES: </w:t>
      </w:r>
      <w:r>
        <w:rPr>
          <w:b/>
          <w:sz w:val="28"/>
          <w:szCs w:val="36"/>
          <w:lang w:val="es-ES"/>
        </w:rPr>
        <w:t>3</w:t>
      </w:r>
    </w:p>
    <w:p w14:paraId="1B8E15D5" w14:textId="77777777" w:rsidR="00B435AC" w:rsidRPr="00EF348B" w:rsidRDefault="00B435AC" w:rsidP="00EB73CB">
      <w:pPr>
        <w:pStyle w:val="TextoFunciones"/>
        <w:overflowPunct w:val="0"/>
        <w:autoSpaceDE w:val="0"/>
        <w:autoSpaceDN w:val="0"/>
        <w:adjustRightInd w:val="0"/>
        <w:spacing w:before="0" w:after="0"/>
        <w:ind w:left="0" w:firstLine="0"/>
        <w:textAlignment w:val="baseline"/>
        <w:rPr>
          <w:rFonts w:ascii="Times New Roman" w:hAnsi="Times New Roman"/>
          <w:sz w:val="24"/>
          <w:szCs w:val="24"/>
          <w:lang w:val="es-SV"/>
        </w:rPr>
      </w:pPr>
      <w:r w:rsidRPr="00EF348B">
        <w:rPr>
          <w:rFonts w:ascii="Times New Roman" w:hAnsi="Times New Roman"/>
          <w:sz w:val="24"/>
          <w:szCs w:val="24"/>
          <w:lang w:val="es-SV"/>
        </w:rPr>
        <w:t>Registrar y controlar las obligaciones tributarias de los sujetos pasivos calificados por la prestación de servicios a inmuebles y negocios, así como; realizar gestiones de cobro a contribuyentes propietarios de negocios y/o inmuebles.</w:t>
      </w:r>
    </w:p>
    <w:p w14:paraId="282D251E" w14:textId="405A61E1" w:rsidR="00670BDB" w:rsidRDefault="00EB73CB" w:rsidP="009358AC">
      <w:pPr>
        <w:pStyle w:val="TextoFunciones"/>
        <w:overflowPunct w:val="0"/>
        <w:autoSpaceDE w:val="0"/>
        <w:autoSpaceDN w:val="0"/>
        <w:adjustRightInd w:val="0"/>
        <w:spacing w:before="0" w:after="0"/>
        <w:ind w:left="0" w:firstLine="0"/>
        <w:textAlignment w:val="baseline"/>
        <w:rPr>
          <w:rFonts w:ascii="Times New Roman" w:hAnsi="Times New Roman"/>
          <w:sz w:val="24"/>
          <w:szCs w:val="24"/>
          <w:lang w:val="es-SV"/>
        </w:rPr>
      </w:pPr>
      <w:r w:rsidRPr="00EF348B">
        <w:rPr>
          <w:rFonts w:ascii="Times New Roman" w:hAnsi="Times New Roman"/>
          <w:sz w:val="24"/>
          <w:szCs w:val="24"/>
          <w:lang w:val="es-SV"/>
        </w:rPr>
        <w:t>Emitir informe de los ingresos percibidos para la gerencia, clasificándolos por cuenta.</w:t>
      </w:r>
    </w:p>
    <w:p w14:paraId="6669D971" w14:textId="77777777" w:rsidR="009358AC" w:rsidRPr="009358AC" w:rsidRDefault="009358AC" w:rsidP="009358AC">
      <w:pPr>
        <w:pStyle w:val="TextoFunciones"/>
        <w:overflowPunct w:val="0"/>
        <w:autoSpaceDE w:val="0"/>
        <w:autoSpaceDN w:val="0"/>
        <w:adjustRightInd w:val="0"/>
        <w:spacing w:before="0" w:after="0"/>
        <w:ind w:left="0" w:firstLine="0"/>
        <w:textAlignment w:val="baseline"/>
        <w:rPr>
          <w:rFonts w:ascii="Times New Roman" w:hAnsi="Times New Roman"/>
          <w:sz w:val="24"/>
          <w:szCs w:val="24"/>
          <w:lang w:val="es-SV"/>
        </w:rPr>
      </w:pPr>
    </w:p>
    <w:p w14:paraId="5F210DB0" w14:textId="05C7A2B0" w:rsidR="000168D3" w:rsidRPr="009358AC" w:rsidRDefault="008C12B2" w:rsidP="00E56F33">
      <w:pPr>
        <w:jc w:val="both"/>
        <w:rPr>
          <w:rFonts w:ascii="Times New Roman" w:hAnsi="Times New Roman" w:cs="Times New Roman"/>
          <w:sz w:val="24"/>
          <w:szCs w:val="24"/>
        </w:rPr>
      </w:pPr>
      <w:r w:rsidRPr="007B0E15">
        <w:rPr>
          <w:b/>
          <w:sz w:val="28"/>
          <w:szCs w:val="36"/>
          <w:u w:val="single"/>
          <w:lang w:val="es-ES"/>
        </w:rPr>
        <w:t>UNIDAD DE FISCALIZACION</w:t>
      </w:r>
      <w:r w:rsidR="00670BDB">
        <w:rPr>
          <w:b/>
          <w:sz w:val="28"/>
          <w:szCs w:val="36"/>
          <w:u w:val="single"/>
          <w:lang w:val="es-ES"/>
        </w:rPr>
        <w:t xml:space="preserve">: </w:t>
      </w:r>
      <w:r w:rsidR="00670BDB">
        <w:rPr>
          <w:rFonts w:ascii="Times New Roman" w:hAnsi="Times New Roman" w:cs="Times New Roman"/>
          <w:sz w:val="24"/>
          <w:szCs w:val="24"/>
        </w:rPr>
        <w:t>Vacante</w:t>
      </w:r>
    </w:p>
    <w:p w14:paraId="2EE93C4C" w14:textId="7F2DFB15" w:rsidR="00EB73CB" w:rsidRPr="00670BDB" w:rsidRDefault="00EB73CB" w:rsidP="00E56F33">
      <w:pPr>
        <w:jc w:val="both"/>
        <w:rPr>
          <w:sz w:val="24"/>
          <w:szCs w:val="24"/>
        </w:rPr>
      </w:pPr>
      <w:r w:rsidRPr="007B0E15">
        <w:rPr>
          <w:b/>
          <w:sz w:val="28"/>
          <w:szCs w:val="36"/>
          <w:u w:val="single"/>
          <w:lang w:val="es-ES"/>
        </w:rPr>
        <w:t xml:space="preserve">COBRO Y RECUPERACION </w:t>
      </w:r>
      <w:r w:rsidR="001D6E96">
        <w:rPr>
          <w:b/>
          <w:sz w:val="28"/>
          <w:szCs w:val="36"/>
          <w:u w:val="single"/>
          <w:lang w:val="es-ES"/>
        </w:rPr>
        <w:t xml:space="preserve">DE </w:t>
      </w:r>
      <w:r w:rsidRPr="007B0E15">
        <w:rPr>
          <w:b/>
          <w:sz w:val="28"/>
          <w:szCs w:val="36"/>
          <w:u w:val="single"/>
          <w:lang w:val="es-ES"/>
        </w:rPr>
        <w:t>MORA</w:t>
      </w:r>
      <w:r w:rsidR="00670BDB">
        <w:rPr>
          <w:b/>
          <w:sz w:val="28"/>
          <w:szCs w:val="36"/>
          <w:u w:val="single"/>
          <w:lang w:val="es-ES"/>
        </w:rPr>
        <w:t xml:space="preserve">: </w:t>
      </w:r>
      <w:r w:rsidR="00670BDB">
        <w:rPr>
          <w:b/>
          <w:sz w:val="28"/>
          <w:szCs w:val="36"/>
          <w:lang w:val="es-ES"/>
        </w:rPr>
        <w:t>5</w:t>
      </w:r>
    </w:p>
    <w:p w14:paraId="59087E4A" w14:textId="22065103" w:rsidR="00EF348B" w:rsidRPr="00670BDB" w:rsidRDefault="00670BDB" w:rsidP="00670BDB">
      <w:pPr>
        <w:jc w:val="both"/>
        <w:rPr>
          <w:rFonts w:ascii="Times New Roman" w:hAnsi="Times New Roman" w:cs="Times New Roman"/>
          <w:spacing w:val="-8"/>
          <w:sz w:val="24"/>
          <w:szCs w:val="24"/>
        </w:rPr>
      </w:pPr>
      <w:r>
        <w:rPr>
          <w:rFonts w:ascii="Times New Roman" w:hAnsi="Times New Roman" w:cs="Times New Roman"/>
          <w:sz w:val="24"/>
          <w:szCs w:val="24"/>
        </w:rPr>
        <w:t>R</w:t>
      </w:r>
      <w:r w:rsidR="00EB73CB" w:rsidRPr="00EF348B">
        <w:rPr>
          <w:rFonts w:ascii="Times New Roman" w:hAnsi="Times New Roman" w:cs="Times New Roman"/>
          <w:sz w:val="24"/>
          <w:szCs w:val="24"/>
        </w:rPr>
        <w:t xml:space="preserve">ecuperar </w:t>
      </w:r>
      <w:r w:rsidR="00EB73CB" w:rsidRPr="00EF348B">
        <w:rPr>
          <w:rFonts w:ascii="Times New Roman" w:hAnsi="Times New Roman" w:cs="Times New Roman"/>
          <w:spacing w:val="-8"/>
          <w:sz w:val="24"/>
          <w:szCs w:val="24"/>
        </w:rPr>
        <w:t>con base a los procedimientos técnicos-administrativos y/o judiciales, la mora tributaria que por diversos motivos no se ha ya recaudado.</w:t>
      </w:r>
    </w:p>
    <w:p w14:paraId="0436C492" w14:textId="31EE516C" w:rsidR="007B0E15" w:rsidRPr="009358AC" w:rsidRDefault="007B0E15" w:rsidP="00EF348B">
      <w:pPr>
        <w:jc w:val="both"/>
        <w:rPr>
          <w:b/>
          <w:sz w:val="28"/>
          <w:szCs w:val="36"/>
          <w:u w:val="single"/>
          <w:lang w:val="es-ES"/>
        </w:rPr>
      </w:pPr>
      <w:r w:rsidRPr="009358AC">
        <w:rPr>
          <w:b/>
          <w:sz w:val="28"/>
          <w:szCs w:val="36"/>
          <w:u w:val="single"/>
          <w:lang w:val="es-ES"/>
        </w:rPr>
        <w:t>RECEPCIÓN</w:t>
      </w:r>
      <w:r w:rsidR="00670BDB" w:rsidRPr="009358AC">
        <w:rPr>
          <w:b/>
          <w:sz w:val="28"/>
          <w:szCs w:val="36"/>
          <w:u w:val="single"/>
          <w:lang w:val="es-ES"/>
        </w:rPr>
        <w:t>: 1</w:t>
      </w:r>
    </w:p>
    <w:p w14:paraId="10F794A5" w14:textId="1EB65BC7" w:rsidR="00AC625E" w:rsidRDefault="00743DE9" w:rsidP="00670BDB">
      <w:pPr>
        <w:spacing w:after="0" w:line="240" w:lineRule="auto"/>
        <w:jc w:val="both"/>
        <w:rPr>
          <w:rFonts w:ascii="Times New Roman" w:hAnsi="Times New Roman" w:cs="Times New Roman"/>
          <w:sz w:val="24"/>
          <w:szCs w:val="24"/>
        </w:rPr>
      </w:pPr>
      <w:r w:rsidRPr="00EF348B">
        <w:rPr>
          <w:rFonts w:ascii="Times New Roman" w:hAnsi="Times New Roman" w:cs="Times New Roman"/>
          <w:color w:val="222222"/>
          <w:sz w:val="24"/>
          <w:szCs w:val="24"/>
          <w:shd w:val="clear" w:color="auto" w:fill="FFFFFF"/>
        </w:rPr>
        <w:t>Su función consiste en proporcionar todo tipo de información y asistencia, por lo que usualmente suelen poseer conocimientos </w:t>
      </w:r>
      <w:hyperlink r:id="rId9" w:tooltip="Secretaria" w:history="1">
        <w:r w:rsidRPr="00EF348B">
          <w:rPr>
            <w:rStyle w:val="Hipervnculo"/>
            <w:rFonts w:ascii="Times New Roman" w:hAnsi="Times New Roman" w:cs="Times New Roman"/>
            <w:color w:val="auto"/>
            <w:sz w:val="24"/>
            <w:szCs w:val="24"/>
            <w:u w:val="none"/>
            <w:shd w:val="clear" w:color="auto" w:fill="FFFFFF"/>
          </w:rPr>
          <w:t>administrativos</w:t>
        </w:r>
      </w:hyperlink>
      <w:r w:rsidRPr="00EF348B">
        <w:rPr>
          <w:rFonts w:ascii="Times New Roman" w:hAnsi="Times New Roman" w:cs="Times New Roman"/>
          <w:color w:val="222222"/>
          <w:sz w:val="24"/>
          <w:szCs w:val="24"/>
          <w:shd w:val="clear" w:color="auto" w:fill="FFFFFF"/>
        </w:rPr>
        <w:t> o </w:t>
      </w:r>
      <w:r w:rsidRPr="00EF348B">
        <w:rPr>
          <w:rFonts w:ascii="Times New Roman" w:hAnsi="Times New Roman" w:cs="Times New Roman"/>
          <w:sz w:val="24"/>
          <w:szCs w:val="24"/>
        </w:rPr>
        <w:t>secretariales, recepción</w:t>
      </w:r>
      <w:r w:rsidR="00AC625E" w:rsidRPr="00EF348B">
        <w:rPr>
          <w:rFonts w:ascii="Times New Roman" w:hAnsi="Times New Roman" w:cs="Times New Roman"/>
          <w:sz w:val="24"/>
          <w:szCs w:val="24"/>
        </w:rPr>
        <w:t>, trámite y despacho de correspondencia.</w:t>
      </w:r>
    </w:p>
    <w:p w14:paraId="6CE5192B" w14:textId="77777777" w:rsidR="00670BDB" w:rsidRPr="00670BDB" w:rsidRDefault="00670BDB" w:rsidP="00670BDB">
      <w:pPr>
        <w:spacing w:after="0" w:line="240" w:lineRule="auto"/>
        <w:jc w:val="both"/>
        <w:rPr>
          <w:rFonts w:ascii="Times New Roman" w:hAnsi="Times New Roman" w:cs="Times New Roman"/>
          <w:sz w:val="24"/>
          <w:szCs w:val="24"/>
        </w:rPr>
      </w:pPr>
    </w:p>
    <w:p w14:paraId="1828C8C8" w14:textId="77777777" w:rsidR="009358AC" w:rsidRDefault="009358AC" w:rsidP="00EF348B">
      <w:pPr>
        <w:jc w:val="both"/>
        <w:rPr>
          <w:b/>
          <w:sz w:val="28"/>
          <w:szCs w:val="36"/>
          <w:u w:val="single"/>
          <w:lang w:val="es-ES"/>
        </w:rPr>
      </w:pPr>
    </w:p>
    <w:p w14:paraId="6FAB6BCF" w14:textId="77777777" w:rsidR="009358AC" w:rsidRDefault="009358AC" w:rsidP="00EF348B">
      <w:pPr>
        <w:jc w:val="both"/>
        <w:rPr>
          <w:b/>
          <w:sz w:val="28"/>
          <w:szCs w:val="36"/>
          <w:u w:val="single"/>
          <w:lang w:val="es-ES"/>
        </w:rPr>
      </w:pPr>
    </w:p>
    <w:p w14:paraId="1E53C529" w14:textId="77777777" w:rsidR="009358AC" w:rsidRDefault="009358AC" w:rsidP="00EF348B">
      <w:pPr>
        <w:jc w:val="both"/>
        <w:rPr>
          <w:b/>
          <w:sz w:val="28"/>
          <w:szCs w:val="36"/>
          <w:u w:val="single"/>
          <w:lang w:val="es-ES"/>
        </w:rPr>
      </w:pPr>
    </w:p>
    <w:p w14:paraId="050E3578" w14:textId="1AB45C4F" w:rsidR="00AC625E" w:rsidRPr="00670BDB" w:rsidRDefault="00AC625E" w:rsidP="00EF348B">
      <w:pPr>
        <w:jc w:val="both"/>
        <w:rPr>
          <w:sz w:val="24"/>
          <w:szCs w:val="24"/>
        </w:rPr>
      </w:pPr>
      <w:r w:rsidRPr="00EF348B">
        <w:rPr>
          <w:b/>
          <w:sz w:val="28"/>
          <w:szCs w:val="36"/>
          <w:u w:val="single"/>
          <w:lang w:val="es-ES"/>
        </w:rPr>
        <w:t>RECURSOS HUMANOS</w:t>
      </w:r>
      <w:r w:rsidR="00670BDB">
        <w:rPr>
          <w:b/>
          <w:sz w:val="28"/>
          <w:szCs w:val="36"/>
          <w:u w:val="single"/>
          <w:lang w:val="es-ES"/>
        </w:rPr>
        <w:t xml:space="preserve">: </w:t>
      </w:r>
      <w:r w:rsidR="00670BDB">
        <w:rPr>
          <w:b/>
          <w:sz w:val="28"/>
          <w:szCs w:val="36"/>
          <w:lang w:val="es-ES"/>
        </w:rPr>
        <w:t>1</w:t>
      </w:r>
    </w:p>
    <w:p w14:paraId="1B11DFFE" w14:textId="1201A4D1" w:rsidR="00AC625E" w:rsidRPr="00EF348B" w:rsidRDefault="009358AC" w:rsidP="00670BDB">
      <w:pPr>
        <w:autoSpaceDE w:val="0"/>
        <w:autoSpaceDN w:val="0"/>
        <w:adjustRightInd w:val="0"/>
        <w:jc w:val="both"/>
        <w:rPr>
          <w:rFonts w:ascii="Times New Roman" w:hAnsi="Times New Roman" w:cs="Times New Roman"/>
          <w:sz w:val="24"/>
          <w:szCs w:val="24"/>
          <w:lang w:val="es-ES"/>
        </w:rPr>
      </w:pPr>
      <w:r>
        <w:rPr>
          <w:rFonts w:ascii="Arial" w:hAnsi="Arial" w:cs="Arial"/>
          <w:noProof/>
          <w:sz w:val="24"/>
          <w:szCs w:val="24"/>
          <w:lang w:eastAsia="es-SV"/>
        </w:rPr>
        <w:drawing>
          <wp:anchor distT="0" distB="0" distL="114300" distR="114300" simplePos="0" relativeHeight="251670528" behindDoc="1" locked="0" layoutInCell="1" allowOverlap="1" wp14:anchorId="186FEBF1" wp14:editId="6A293F3B">
            <wp:simplePos x="0" y="0"/>
            <wp:positionH relativeFrom="page">
              <wp:posOffset>327660</wp:posOffset>
            </wp:positionH>
            <wp:positionV relativeFrom="margin">
              <wp:align>top</wp:align>
            </wp:positionV>
            <wp:extent cx="7313736" cy="9658350"/>
            <wp:effectExtent l="0" t="0" r="1905" b="0"/>
            <wp:wrapNone/>
            <wp:docPr id="7" name="Imagen 7" descr="C:\Users\Propietario\Desktop\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Propietario\Desktop\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3736" cy="965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F52" w:rsidRPr="00EF348B">
        <w:rPr>
          <w:rFonts w:ascii="Times New Roman" w:hAnsi="Times New Roman" w:cs="Times New Roman"/>
          <w:sz w:val="24"/>
          <w:szCs w:val="24"/>
          <w:lang w:val="es-ES"/>
        </w:rPr>
        <w:t>Realizar una gestión eficaz y eficiente del personal de la Alcaldía Municipal, de tal manera que se adecuen en todos los aspectos a las necesidades de cada una de sus áreas de trabajo, de igual manera desarrollar actividades de selección, contratación, capacitación y control del rec</w:t>
      </w:r>
      <w:r w:rsidR="00670BDB">
        <w:rPr>
          <w:rFonts w:ascii="Times New Roman" w:hAnsi="Times New Roman" w:cs="Times New Roman"/>
          <w:sz w:val="24"/>
          <w:szCs w:val="24"/>
          <w:lang w:val="es-ES"/>
        </w:rPr>
        <w:t>urso humano de la Municipalidad.</w:t>
      </w:r>
    </w:p>
    <w:p w14:paraId="17CAD73C" w14:textId="2D6B8CB4" w:rsidR="00DF49B3" w:rsidRPr="00670BDB" w:rsidRDefault="00DF49B3" w:rsidP="00EF348B">
      <w:pPr>
        <w:jc w:val="both"/>
      </w:pPr>
      <w:r w:rsidRPr="00EF348B">
        <w:rPr>
          <w:b/>
          <w:sz w:val="28"/>
          <w:szCs w:val="36"/>
          <w:u w:val="single"/>
          <w:lang w:val="es-ES"/>
        </w:rPr>
        <w:t>INFORMATICA</w:t>
      </w:r>
      <w:r w:rsidR="00670BDB">
        <w:rPr>
          <w:b/>
          <w:sz w:val="28"/>
          <w:szCs w:val="36"/>
          <w:u w:val="single"/>
          <w:lang w:val="es-ES"/>
        </w:rPr>
        <w:t xml:space="preserve">: </w:t>
      </w:r>
      <w:r w:rsidR="00670BDB">
        <w:rPr>
          <w:b/>
          <w:sz w:val="28"/>
          <w:szCs w:val="36"/>
          <w:lang w:val="es-ES"/>
        </w:rPr>
        <w:t>3</w:t>
      </w:r>
    </w:p>
    <w:p w14:paraId="5BAFE8F8" w14:textId="52EC0019" w:rsidR="00DF49B3" w:rsidRPr="00EF348B" w:rsidRDefault="00DF49B3" w:rsidP="00DF49B3">
      <w:pPr>
        <w:jc w:val="both"/>
        <w:rPr>
          <w:rFonts w:ascii="Times New Roman" w:hAnsi="Times New Roman" w:cs="Times New Roman"/>
          <w:sz w:val="24"/>
          <w:szCs w:val="24"/>
        </w:rPr>
      </w:pPr>
      <w:r w:rsidRPr="00EF348B">
        <w:rPr>
          <w:rFonts w:ascii="Times New Roman" w:hAnsi="Times New Roman" w:cs="Times New Roman"/>
          <w:sz w:val="24"/>
          <w:szCs w:val="24"/>
        </w:rPr>
        <w:t xml:space="preserve">Diseñar, desarrollar e implementar programas de aplicación para las distintas unidades operativas de la Administración Municipal; capacitar al personal en el manejo y uso de uso de los mismos, así como brindarles mantenimiento y asistencia técnica, </w:t>
      </w:r>
      <w:r w:rsidRPr="00EF348B">
        <w:rPr>
          <w:rFonts w:ascii="Times New Roman" w:hAnsi="Times New Roman" w:cs="Times New Roman"/>
          <w:sz w:val="24"/>
          <w:szCs w:val="24"/>
          <w:lang w:val="es-ES"/>
        </w:rPr>
        <w:t>así como, la constante investigación de nuevas herramientas, de tal forma que la Institución logre mayores niveles de eficiencia y eficacia en el servicio que se proporciona.</w:t>
      </w:r>
    </w:p>
    <w:p w14:paraId="211DD5DC" w14:textId="644888CD" w:rsidR="00DD744B" w:rsidRPr="00670BDB" w:rsidRDefault="009D3801" w:rsidP="009D3801">
      <w:pPr>
        <w:jc w:val="both"/>
        <w:rPr>
          <w:b/>
          <w:sz w:val="28"/>
          <w:szCs w:val="36"/>
          <w:lang w:val="es-ES"/>
        </w:rPr>
      </w:pPr>
      <w:r w:rsidRPr="009D3801">
        <w:rPr>
          <w:b/>
          <w:sz w:val="28"/>
          <w:szCs w:val="36"/>
          <w:u w:val="single"/>
          <w:lang w:val="es-ES"/>
        </w:rPr>
        <w:t>TRANSPORT</w:t>
      </w:r>
      <w:r w:rsidR="00DD744B">
        <w:rPr>
          <w:b/>
          <w:sz w:val="28"/>
          <w:szCs w:val="36"/>
          <w:u w:val="single"/>
          <w:lang w:val="es-ES"/>
        </w:rPr>
        <w:t>E</w:t>
      </w:r>
      <w:r w:rsidR="00670BDB">
        <w:rPr>
          <w:b/>
          <w:sz w:val="28"/>
          <w:szCs w:val="36"/>
          <w:u w:val="single"/>
          <w:lang w:val="es-ES"/>
        </w:rPr>
        <w:t>:</w:t>
      </w:r>
      <w:r w:rsidR="00670BDB">
        <w:rPr>
          <w:b/>
          <w:sz w:val="28"/>
          <w:szCs w:val="36"/>
          <w:lang w:val="es-ES"/>
        </w:rPr>
        <w:t xml:space="preserve"> 9</w:t>
      </w:r>
    </w:p>
    <w:p w14:paraId="2A9F63AC" w14:textId="77777777" w:rsidR="003D219D" w:rsidRDefault="00DD744B" w:rsidP="003D219D">
      <w:pPr>
        <w:jc w:val="both"/>
        <w:rPr>
          <w:b/>
          <w:sz w:val="28"/>
          <w:szCs w:val="36"/>
          <w:u w:val="single"/>
          <w:lang w:val="es-ES"/>
        </w:rPr>
      </w:pPr>
      <w:r w:rsidRPr="00DD744B">
        <w:rPr>
          <w:rFonts w:ascii="Times New Roman" w:hAnsi="Times New Roman" w:cs="Times New Roman"/>
          <w:bCs/>
          <w:sz w:val="24"/>
          <w:szCs w:val="24"/>
          <w:lang w:val="es-ES"/>
        </w:rPr>
        <w:t>Es la unidad responsable de la</w:t>
      </w:r>
      <w:r w:rsidR="009D3801" w:rsidRPr="009D3801">
        <w:rPr>
          <w:rFonts w:ascii="Times New Roman" w:hAnsi="Times New Roman" w:cs="Times New Roman"/>
          <w:color w:val="222222"/>
          <w:sz w:val="24"/>
          <w:szCs w:val="24"/>
          <w:shd w:val="clear" w:color="auto" w:fill="FFFFFF"/>
        </w:rPr>
        <w:t xml:space="preserve"> logística y métodos que permiten organizar un servicio </w:t>
      </w:r>
      <w:r w:rsidR="009D3801" w:rsidRPr="009D3801">
        <w:rPr>
          <w:rFonts w:ascii="Times New Roman" w:hAnsi="Times New Roman" w:cs="Times New Roman"/>
          <w:sz w:val="24"/>
          <w:szCs w:val="24"/>
        </w:rPr>
        <w:t>de administrar los equipos de transporte asignados a la municipalidad, asegurando el uso eficiente</w:t>
      </w:r>
      <w:r w:rsidR="009D3801" w:rsidRPr="009D3801">
        <w:rPr>
          <w:rFonts w:ascii="Times New Roman" w:hAnsi="Times New Roman" w:cs="Times New Roman"/>
          <w:color w:val="222222"/>
          <w:sz w:val="24"/>
          <w:szCs w:val="24"/>
          <w:shd w:val="clear" w:color="auto" w:fill="FFFFFF"/>
        </w:rPr>
        <w:t>.</w:t>
      </w:r>
    </w:p>
    <w:p w14:paraId="5D471904" w14:textId="2E751A6A" w:rsidR="004B2921" w:rsidRPr="003D219D" w:rsidRDefault="003D219D" w:rsidP="003D219D">
      <w:pPr>
        <w:jc w:val="both"/>
        <w:rPr>
          <w:b/>
          <w:sz w:val="28"/>
          <w:szCs w:val="36"/>
          <w:u w:val="single"/>
          <w:lang w:val="es-ES"/>
        </w:rPr>
      </w:pPr>
      <w:r>
        <w:rPr>
          <w:b/>
          <w:sz w:val="28"/>
          <w:szCs w:val="36"/>
          <w:u w:val="single"/>
          <w:lang w:val="es-ES"/>
        </w:rPr>
        <w:t>DESARROLLO HUMANO</w:t>
      </w:r>
      <w:r w:rsidR="00670BDB">
        <w:rPr>
          <w:b/>
          <w:sz w:val="28"/>
          <w:szCs w:val="36"/>
          <w:u w:val="single"/>
          <w:lang w:val="es-ES"/>
        </w:rPr>
        <w:t xml:space="preserve">: </w:t>
      </w:r>
      <w:r w:rsidR="00670BDB">
        <w:rPr>
          <w:b/>
          <w:sz w:val="28"/>
          <w:szCs w:val="36"/>
          <w:lang w:val="es-ES"/>
        </w:rPr>
        <w:t>6</w:t>
      </w:r>
    </w:p>
    <w:p w14:paraId="0B97A3F2" w14:textId="54A88D8C" w:rsidR="004B2921" w:rsidRPr="00992801" w:rsidRDefault="00992801" w:rsidP="004B2921">
      <w:pPr>
        <w:autoSpaceDE w:val="0"/>
        <w:autoSpaceDN w:val="0"/>
        <w:adjustRightInd w:val="0"/>
        <w:jc w:val="both"/>
        <w:rPr>
          <w:rFonts w:ascii="Times New Roman" w:hAnsi="Times New Roman" w:cs="Times New Roman"/>
          <w:bCs/>
          <w:sz w:val="24"/>
          <w:szCs w:val="24"/>
          <w:lang w:val="es-ES"/>
        </w:rPr>
      </w:pPr>
      <w:r w:rsidRPr="00992801">
        <w:rPr>
          <w:rFonts w:ascii="Times New Roman" w:hAnsi="Times New Roman" w:cs="Times New Roman"/>
          <w:sz w:val="24"/>
          <w:szCs w:val="24"/>
          <w:lang w:val="es-ES"/>
        </w:rPr>
        <w:t>Promover las organizaciones comunales y la participación activa de estas en actividades educativas, recreativas</w:t>
      </w:r>
      <w:r w:rsidR="001C1419">
        <w:rPr>
          <w:rFonts w:ascii="Times New Roman" w:hAnsi="Times New Roman" w:cs="Times New Roman"/>
          <w:sz w:val="24"/>
          <w:szCs w:val="24"/>
          <w:lang w:val="es-ES"/>
        </w:rPr>
        <w:t xml:space="preserve"> </w:t>
      </w:r>
      <w:r w:rsidR="00144904">
        <w:rPr>
          <w:rFonts w:ascii="Times New Roman" w:hAnsi="Times New Roman" w:cs="Times New Roman"/>
          <w:sz w:val="24"/>
          <w:szCs w:val="24"/>
          <w:lang w:val="es-ES"/>
        </w:rPr>
        <w:t xml:space="preserve">he </w:t>
      </w:r>
      <w:r w:rsidR="00144904" w:rsidRPr="00992801">
        <w:rPr>
          <w:rFonts w:ascii="Times New Roman" w:hAnsi="Times New Roman" w:cs="Times New Roman"/>
          <w:sz w:val="24"/>
          <w:szCs w:val="24"/>
          <w:lang w:val="es-ES"/>
        </w:rPr>
        <w:t>informativas</w:t>
      </w:r>
      <w:r w:rsidRPr="00992801">
        <w:rPr>
          <w:rFonts w:ascii="Times New Roman" w:hAnsi="Times New Roman" w:cs="Times New Roman"/>
          <w:sz w:val="24"/>
          <w:szCs w:val="24"/>
          <w:lang w:val="es-ES"/>
        </w:rPr>
        <w:t>; así como su involucramiento en la identificación, priorización y ejecución de proyectos orientados al mejoramiento de las condiciones socio-económicas de las comunidades del municipio de Zaragoza.</w:t>
      </w:r>
    </w:p>
    <w:p w14:paraId="6A85C12E" w14:textId="3C12DDDB" w:rsidR="00C54AF8" w:rsidRPr="00670BDB" w:rsidRDefault="00C54AF8" w:rsidP="001C1419">
      <w:pPr>
        <w:jc w:val="both"/>
      </w:pPr>
      <w:r w:rsidRPr="001C1419">
        <w:rPr>
          <w:b/>
          <w:sz w:val="28"/>
          <w:szCs w:val="36"/>
          <w:u w:val="single"/>
          <w:lang w:val="es-ES"/>
        </w:rPr>
        <w:t>UNIDAD DE LA MUJER</w:t>
      </w:r>
      <w:r w:rsidR="00670BDB">
        <w:rPr>
          <w:b/>
          <w:sz w:val="28"/>
          <w:szCs w:val="36"/>
          <w:u w:val="single"/>
          <w:lang w:val="es-ES"/>
        </w:rPr>
        <w:t>:</w:t>
      </w:r>
      <w:r w:rsidR="00670BDB">
        <w:rPr>
          <w:b/>
          <w:sz w:val="28"/>
          <w:szCs w:val="36"/>
          <w:lang w:val="es-ES"/>
        </w:rPr>
        <w:t xml:space="preserve"> 2</w:t>
      </w:r>
    </w:p>
    <w:p w14:paraId="1216F0C2" w14:textId="1DA54B19" w:rsidR="000168D3" w:rsidRPr="001C1419" w:rsidRDefault="00F47EB6" w:rsidP="00E56F33">
      <w:pPr>
        <w:jc w:val="both"/>
        <w:rPr>
          <w:rFonts w:ascii="Times New Roman" w:hAnsi="Times New Roman" w:cs="Times New Roman"/>
          <w:sz w:val="24"/>
          <w:szCs w:val="24"/>
        </w:rPr>
      </w:pPr>
      <w:r w:rsidRPr="001C1419">
        <w:rPr>
          <w:rFonts w:ascii="Times New Roman" w:hAnsi="Times New Roman" w:cs="Times New Roman"/>
          <w:sz w:val="24"/>
          <w:szCs w:val="24"/>
          <w:lang w:val="es-ES"/>
        </w:rPr>
        <w:t>Diseñar y monitorear las estrategias de atención a demandas de las mujeres y familia, tomando como base Leyes, Acuerdos y Políticas Municipales, Reglamentos y Normativas relacionadas,</w:t>
      </w:r>
      <w:r w:rsidR="00F8008E" w:rsidRPr="001C1419">
        <w:rPr>
          <w:rFonts w:ascii="Times New Roman" w:hAnsi="Times New Roman" w:cs="Times New Roman"/>
          <w:sz w:val="24"/>
          <w:szCs w:val="24"/>
        </w:rPr>
        <w:t xml:space="preserve"> y la protección de los datos personales de las mujeres, en igualdad de condiciones respecto de los hombres. </w:t>
      </w:r>
    </w:p>
    <w:p w14:paraId="195BEDB2" w14:textId="249D5777" w:rsidR="00953B00" w:rsidRPr="00670BDB" w:rsidRDefault="00953B00" w:rsidP="001C1419">
      <w:pPr>
        <w:jc w:val="both"/>
      </w:pPr>
      <w:r w:rsidRPr="001C1419">
        <w:rPr>
          <w:b/>
          <w:sz w:val="28"/>
          <w:szCs w:val="36"/>
          <w:u w:val="single"/>
          <w:lang w:val="es-ES"/>
        </w:rPr>
        <w:t>UNIDAD DE LA NIÑEZ Y ADOLESCENCIA</w:t>
      </w:r>
      <w:r w:rsidR="00670BDB">
        <w:rPr>
          <w:b/>
          <w:sz w:val="28"/>
          <w:szCs w:val="36"/>
          <w:u w:val="single"/>
          <w:lang w:val="es-ES"/>
        </w:rPr>
        <w:t xml:space="preserve">: </w:t>
      </w:r>
      <w:r w:rsidR="00670BDB">
        <w:rPr>
          <w:b/>
          <w:sz w:val="28"/>
          <w:szCs w:val="36"/>
          <w:lang w:val="es-ES"/>
        </w:rPr>
        <w:t>2</w:t>
      </w:r>
    </w:p>
    <w:p w14:paraId="693EBD65" w14:textId="06CC650A" w:rsidR="009358AC" w:rsidRPr="009358AC" w:rsidRDefault="00953B00" w:rsidP="009358AC">
      <w:pPr>
        <w:autoSpaceDE w:val="0"/>
        <w:autoSpaceDN w:val="0"/>
        <w:adjustRightInd w:val="0"/>
        <w:jc w:val="both"/>
        <w:rPr>
          <w:rFonts w:ascii="Times New Roman" w:hAnsi="Times New Roman" w:cs="Times New Roman"/>
          <w:sz w:val="24"/>
          <w:szCs w:val="24"/>
        </w:rPr>
      </w:pPr>
      <w:r w:rsidRPr="001C1419">
        <w:rPr>
          <w:rFonts w:ascii="Times New Roman" w:hAnsi="Times New Roman" w:cs="Times New Roman"/>
          <w:sz w:val="24"/>
          <w:szCs w:val="24"/>
          <w:lang w:val="es-ES"/>
        </w:rPr>
        <w:t>Diseñar y monitorear las estrategias de atención y protección a demandas de la niñez, adolescencia y familia, tomando como base Leyes, Acuerdos y Políticas Municipales, Reglamentos y Normativas relacionadas.</w:t>
      </w:r>
      <w:r w:rsidRPr="001C1419">
        <w:rPr>
          <w:rFonts w:ascii="Times New Roman" w:hAnsi="Times New Roman" w:cs="Times New Roman"/>
          <w:sz w:val="24"/>
          <w:szCs w:val="24"/>
        </w:rPr>
        <w:t xml:space="preserve"> </w:t>
      </w:r>
    </w:p>
    <w:p w14:paraId="074D8347" w14:textId="0FBC2363" w:rsidR="008A13F7" w:rsidRPr="00670BDB" w:rsidRDefault="00F8008E" w:rsidP="001C1419">
      <w:pPr>
        <w:jc w:val="both"/>
      </w:pPr>
      <w:r>
        <w:t xml:space="preserve"> </w:t>
      </w:r>
      <w:r w:rsidR="008A13F7" w:rsidRPr="001C1419">
        <w:rPr>
          <w:b/>
          <w:sz w:val="28"/>
          <w:szCs w:val="36"/>
          <w:u w:val="single"/>
          <w:lang w:val="es-ES"/>
        </w:rPr>
        <w:t>BOLSA DE EMPLEO</w:t>
      </w:r>
      <w:r w:rsidR="00670BDB">
        <w:rPr>
          <w:b/>
          <w:sz w:val="28"/>
          <w:szCs w:val="36"/>
          <w:u w:val="single"/>
          <w:lang w:val="es-ES"/>
        </w:rPr>
        <w:t xml:space="preserve">: </w:t>
      </w:r>
      <w:r w:rsidR="003D219D">
        <w:rPr>
          <w:b/>
          <w:sz w:val="28"/>
          <w:szCs w:val="36"/>
          <w:lang w:val="es-ES"/>
        </w:rPr>
        <w:t>2</w:t>
      </w:r>
    </w:p>
    <w:p w14:paraId="21EDC44F" w14:textId="7D38F1B8" w:rsidR="00F8008E" w:rsidRPr="001C1419" w:rsidRDefault="005E4AF0" w:rsidP="00E56F33">
      <w:pPr>
        <w:jc w:val="both"/>
        <w:rPr>
          <w:rFonts w:ascii="Times New Roman" w:hAnsi="Times New Roman" w:cs="Times New Roman"/>
          <w:sz w:val="24"/>
          <w:szCs w:val="24"/>
        </w:rPr>
      </w:pPr>
      <w:r w:rsidRPr="001C1419">
        <w:rPr>
          <w:rFonts w:ascii="Times New Roman" w:hAnsi="Times New Roman" w:cs="Times New Roman"/>
          <w:sz w:val="24"/>
          <w:szCs w:val="24"/>
          <w:shd w:val="clear" w:color="auto" w:fill="FFFFFF"/>
        </w:rPr>
        <w:t>Su función es interactuar entre la oferta y la demanda de trabajo, o sea servir de intermediarios entre los trabajadores que buscan empleo y los patronos que necesitan contratar trabajadores.</w:t>
      </w:r>
    </w:p>
    <w:p w14:paraId="059560E6" w14:textId="4FF303CE" w:rsidR="00D90418" w:rsidRPr="00670BDB" w:rsidRDefault="00AE26A2" w:rsidP="00670BDB">
      <w:pPr>
        <w:jc w:val="both"/>
        <w:rPr>
          <w:b/>
          <w:sz w:val="28"/>
          <w:szCs w:val="36"/>
          <w:lang w:val="es-ES"/>
        </w:rPr>
      </w:pPr>
      <w:r w:rsidRPr="001C1419">
        <w:rPr>
          <w:b/>
          <w:sz w:val="28"/>
          <w:szCs w:val="36"/>
          <w:u w:val="single"/>
          <w:lang w:val="es-ES"/>
        </w:rPr>
        <w:t>UNIDAD DE TURISMO Y EMPRENDIMIENTO</w:t>
      </w:r>
      <w:r w:rsidR="00670BDB">
        <w:rPr>
          <w:b/>
          <w:sz w:val="28"/>
          <w:szCs w:val="36"/>
          <w:u w:val="single"/>
          <w:lang w:val="es-ES"/>
        </w:rPr>
        <w:t xml:space="preserve">: </w:t>
      </w:r>
      <w:r w:rsidR="00670BDB" w:rsidRPr="00670BDB">
        <w:rPr>
          <w:rFonts w:ascii="Times New Roman" w:hAnsi="Times New Roman" w:cs="Times New Roman"/>
          <w:sz w:val="24"/>
          <w:szCs w:val="24"/>
        </w:rPr>
        <w:t>Vacante</w:t>
      </w:r>
    </w:p>
    <w:p w14:paraId="7C7A9C55" w14:textId="77777777" w:rsidR="009358AC" w:rsidRDefault="009358AC" w:rsidP="00670BDB">
      <w:pPr>
        <w:rPr>
          <w:b/>
          <w:sz w:val="28"/>
          <w:szCs w:val="36"/>
          <w:u w:val="single"/>
          <w:lang w:val="es-ES"/>
        </w:rPr>
      </w:pPr>
    </w:p>
    <w:p w14:paraId="6A4CE35B" w14:textId="77777777" w:rsidR="009358AC" w:rsidRDefault="009358AC" w:rsidP="00670BDB">
      <w:pPr>
        <w:rPr>
          <w:b/>
          <w:sz w:val="28"/>
          <w:szCs w:val="36"/>
          <w:u w:val="single"/>
          <w:lang w:val="es-ES"/>
        </w:rPr>
      </w:pPr>
    </w:p>
    <w:p w14:paraId="0EBF6B2C" w14:textId="77777777" w:rsidR="009358AC" w:rsidRDefault="009358AC" w:rsidP="00670BDB">
      <w:pPr>
        <w:rPr>
          <w:b/>
          <w:sz w:val="28"/>
          <w:szCs w:val="36"/>
          <w:u w:val="single"/>
          <w:lang w:val="es-ES"/>
        </w:rPr>
      </w:pPr>
    </w:p>
    <w:p w14:paraId="2DE10975" w14:textId="1D51DF41" w:rsidR="009D3801" w:rsidRPr="00670BDB" w:rsidRDefault="009D3801" w:rsidP="00670BDB">
      <w:pPr>
        <w:rPr>
          <w:b/>
          <w:sz w:val="28"/>
          <w:szCs w:val="36"/>
          <w:u w:val="single"/>
          <w:lang w:val="es-ES"/>
        </w:rPr>
      </w:pPr>
      <w:r w:rsidRPr="00670BDB">
        <w:rPr>
          <w:b/>
          <w:sz w:val="28"/>
          <w:szCs w:val="36"/>
          <w:u w:val="single"/>
          <w:lang w:val="es-ES"/>
        </w:rPr>
        <w:t>SERVICIOS GENERALES DIVERSOS</w:t>
      </w:r>
      <w:r w:rsidR="00670BDB">
        <w:rPr>
          <w:b/>
          <w:sz w:val="28"/>
          <w:szCs w:val="36"/>
          <w:u w:val="single"/>
          <w:lang w:val="es-ES"/>
        </w:rPr>
        <w:t xml:space="preserve">: </w:t>
      </w:r>
      <w:r w:rsidR="00670BDB">
        <w:rPr>
          <w:b/>
          <w:sz w:val="28"/>
          <w:szCs w:val="36"/>
          <w:lang w:val="es-ES"/>
        </w:rPr>
        <w:t>46</w:t>
      </w:r>
      <w:r w:rsidRPr="00670BDB">
        <w:rPr>
          <w:b/>
          <w:sz w:val="28"/>
          <w:szCs w:val="36"/>
          <w:u w:val="single"/>
          <w:lang w:val="es-ES"/>
        </w:rPr>
        <w:t xml:space="preserve">  </w:t>
      </w:r>
    </w:p>
    <w:p w14:paraId="03F27920" w14:textId="1AAE682E" w:rsidR="009D3801" w:rsidRPr="00670BDB" w:rsidRDefault="009358AC" w:rsidP="00670BDB">
      <w:pPr>
        <w:rPr>
          <w:rFonts w:ascii="Times New Roman" w:hAnsi="Times New Roman" w:cs="Times New Roman"/>
          <w:sz w:val="24"/>
          <w:szCs w:val="24"/>
        </w:rPr>
      </w:pPr>
      <w:r>
        <w:rPr>
          <w:rFonts w:ascii="Arial" w:hAnsi="Arial" w:cs="Arial"/>
          <w:noProof/>
          <w:sz w:val="24"/>
          <w:szCs w:val="24"/>
          <w:lang w:eastAsia="es-SV"/>
        </w:rPr>
        <w:drawing>
          <wp:anchor distT="0" distB="0" distL="114300" distR="114300" simplePos="0" relativeHeight="251672576" behindDoc="1" locked="0" layoutInCell="1" allowOverlap="1" wp14:anchorId="6676112C" wp14:editId="0B770273">
            <wp:simplePos x="0" y="0"/>
            <wp:positionH relativeFrom="page">
              <wp:posOffset>203835</wp:posOffset>
            </wp:positionH>
            <wp:positionV relativeFrom="margin">
              <wp:posOffset>-107950</wp:posOffset>
            </wp:positionV>
            <wp:extent cx="7313736" cy="9658350"/>
            <wp:effectExtent l="0" t="0" r="1905" b="0"/>
            <wp:wrapNone/>
            <wp:docPr id="8" name="Imagen 8" descr="C:\Users\Propietario\Desktop\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Propietario\Desktop\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3736" cy="965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1419" w:rsidRPr="001C1419">
        <w:rPr>
          <w:rFonts w:ascii="Times New Roman" w:hAnsi="Times New Roman" w:cs="Times New Roman"/>
          <w:sz w:val="24"/>
          <w:szCs w:val="24"/>
        </w:rPr>
        <w:t>Coordinar y monitorear el buen funcionamiento de las diferentes áreas de trabajo de servicios municipales diversos</w:t>
      </w:r>
      <w:r w:rsidR="00A238D0" w:rsidRPr="001C1419">
        <w:rPr>
          <w:rFonts w:ascii="Times New Roman" w:hAnsi="Times New Roman" w:cs="Times New Roman"/>
          <w:sz w:val="24"/>
          <w:szCs w:val="24"/>
          <w:lang w:val="es-ES"/>
        </w:rPr>
        <w:t>, para un servicio óptimo y oportuno que contribuya al desarrollo económico y social.</w:t>
      </w:r>
      <w:r w:rsidRPr="009358AC">
        <w:rPr>
          <w:rFonts w:ascii="Arial" w:hAnsi="Arial" w:cs="Arial"/>
          <w:noProof/>
          <w:sz w:val="24"/>
          <w:szCs w:val="24"/>
          <w:lang w:eastAsia="es-SV"/>
        </w:rPr>
        <w:t xml:space="preserve"> </w:t>
      </w:r>
    </w:p>
    <w:p w14:paraId="16D7D903" w14:textId="683C4BAB" w:rsidR="009D3801" w:rsidRPr="00670BDB" w:rsidRDefault="006747D2" w:rsidP="009D3801">
      <w:pPr>
        <w:jc w:val="both"/>
        <w:rPr>
          <w:b/>
          <w:sz w:val="28"/>
          <w:szCs w:val="36"/>
          <w:lang w:val="es-ES"/>
        </w:rPr>
      </w:pPr>
      <w:r w:rsidRPr="001C1419">
        <w:rPr>
          <w:b/>
          <w:sz w:val="28"/>
          <w:szCs w:val="36"/>
          <w:u w:val="single"/>
          <w:lang w:val="es-ES"/>
        </w:rPr>
        <w:t>ALUMBRADO PUBLICO</w:t>
      </w:r>
      <w:r w:rsidR="00670BDB">
        <w:rPr>
          <w:b/>
          <w:sz w:val="28"/>
          <w:szCs w:val="36"/>
          <w:u w:val="single"/>
          <w:lang w:val="es-ES"/>
        </w:rPr>
        <w:t xml:space="preserve">: </w:t>
      </w:r>
      <w:r w:rsidR="00670BDB">
        <w:rPr>
          <w:b/>
          <w:sz w:val="28"/>
          <w:szCs w:val="36"/>
          <w:lang w:val="es-ES"/>
        </w:rPr>
        <w:t>3</w:t>
      </w:r>
      <w:r w:rsidR="009D3801" w:rsidRPr="009D3801">
        <w:rPr>
          <w:rFonts w:cstheme="minorHAnsi"/>
          <w:sz w:val="24"/>
          <w:szCs w:val="24"/>
        </w:rPr>
        <w:tab/>
      </w:r>
    </w:p>
    <w:p w14:paraId="0467E524" w14:textId="7E8F7EC2" w:rsidR="009D3801" w:rsidRPr="001C1419" w:rsidRDefault="006747D2" w:rsidP="00E56F33">
      <w:pPr>
        <w:jc w:val="both"/>
        <w:rPr>
          <w:rFonts w:ascii="Times New Roman" w:hAnsi="Times New Roman" w:cs="Times New Roman"/>
          <w:sz w:val="24"/>
          <w:szCs w:val="24"/>
        </w:rPr>
      </w:pPr>
      <w:r w:rsidRPr="001C1419">
        <w:rPr>
          <w:rFonts w:ascii="Times New Roman" w:hAnsi="Times New Roman" w:cs="Times New Roman"/>
          <w:sz w:val="24"/>
          <w:szCs w:val="24"/>
        </w:rPr>
        <w:t>Mantener en buen estado el sistema de Alumbrado Público del área urbana del Municipio y atender las solicitudes de la ciudadanía para brindar un mejor servicio.</w:t>
      </w:r>
    </w:p>
    <w:p w14:paraId="613C5D76" w14:textId="59ACD46A" w:rsidR="001368BA" w:rsidRPr="00670BDB" w:rsidRDefault="003E4A2F" w:rsidP="009D3801">
      <w:pPr>
        <w:jc w:val="both"/>
        <w:rPr>
          <w:rFonts w:cstheme="minorHAnsi"/>
          <w:sz w:val="24"/>
          <w:szCs w:val="24"/>
        </w:rPr>
      </w:pPr>
      <w:r w:rsidRPr="009D3801">
        <w:rPr>
          <w:b/>
          <w:sz w:val="28"/>
          <w:szCs w:val="36"/>
          <w:u w:val="single"/>
          <w:lang w:val="es-ES"/>
        </w:rPr>
        <w:t>REGISTRO DEL ESTADO FAMILIAR</w:t>
      </w:r>
      <w:r w:rsidR="00670BDB">
        <w:rPr>
          <w:b/>
          <w:sz w:val="28"/>
          <w:szCs w:val="36"/>
          <w:u w:val="single"/>
          <w:lang w:val="es-ES"/>
        </w:rPr>
        <w:t xml:space="preserve">: </w:t>
      </w:r>
      <w:r w:rsidR="00670BDB">
        <w:rPr>
          <w:b/>
          <w:sz w:val="28"/>
          <w:szCs w:val="36"/>
          <w:lang w:val="es-ES"/>
        </w:rPr>
        <w:t>4</w:t>
      </w:r>
    </w:p>
    <w:p w14:paraId="63DA7479" w14:textId="77777777" w:rsidR="003E4A2F" w:rsidRPr="009D3801" w:rsidRDefault="003E4A2F" w:rsidP="003E4A2F">
      <w:pPr>
        <w:autoSpaceDE w:val="0"/>
        <w:autoSpaceDN w:val="0"/>
        <w:adjustRightInd w:val="0"/>
        <w:jc w:val="both"/>
        <w:rPr>
          <w:rFonts w:ascii="Times New Roman" w:hAnsi="Times New Roman" w:cs="Times New Roman"/>
          <w:bCs/>
          <w:sz w:val="24"/>
          <w:szCs w:val="24"/>
          <w:lang w:val="es-ES"/>
        </w:rPr>
      </w:pPr>
      <w:r w:rsidRPr="009D3801">
        <w:rPr>
          <w:rFonts w:ascii="Times New Roman" w:hAnsi="Times New Roman" w:cs="Times New Roman"/>
          <w:sz w:val="24"/>
          <w:szCs w:val="24"/>
          <w:lang w:val="es-ES"/>
        </w:rPr>
        <w:t>Sistematizar las funciones de registrar, conservar y facilitar la localización y consulta de la información, sobre hechos y actos jurídicos constitutivos, modificativos o extintivos del Estado Familiar (nacimientos, defunciones, matrimonios, divorcios, etc.) de las personas naturales, así como, de los demás hechos o actos jurídicos que se inscriban.</w:t>
      </w:r>
    </w:p>
    <w:p w14:paraId="6A966172" w14:textId="2E473AE8" w:rsidR="00BF261E" w:rsidRPr="000168D3" w:rsidRDefault="00670BDB" w:rsidP="009D3801">
      <w:pPr>
        <w:jc w:val="both"/>
        <w:rPr>
          <w:b/>
          <w:sz w:val="28"/>
          <w:szCs w:val="36"/>
          <w:lang w:val="es-ES"/>
        </w:rPr>
      </w:pPr>
      <w:r>
        <w:rPr>
          <w:b/>
          <w:sz w:val="28"/>
          <w:szCs w:val="36"/>
          <w:u w:val="single"/>
          <w:lang w:val="es-ES"/>
        </w:rPr>
        <w:t>MERCADO:</w:t>
      </w:r>
      <w:r w:rsidR="009D3801">
        <w:rPr>
          <w:b/>
          <w:sz w:val="28"/>
          <w:szCs w:val="36"/>
          <w:u w:val="single"/>
          <w:lang w:val="es-ES"/>
        </w:rPr>
        <w:t xml:space="preserve"> </w:t>
      </w:r>
      <w:r w:rsidR="000168D3">
        <w:rPr>
          <w:b/>
          <w:sz w:val="28"/>
          <w:szCs w:val="36"/>
          <w:lang w:val="es-ES"/>
        </w:rPr>
        <w:t>1</w:t>
      </w:r>
    </w:p>
    <w:p w14:paraId="46321C7F" w14:textId="4DCBC978" w:rsidR="004D7945" w:rsidRPr="009D3801" w:rsidRDefault="00BF261E" w:rsidP="00670BDB">
      <w:pPr>
        <w:rPr>
          <w:rFonts w:ascii="Times New Roman" w:hAnsi="Times New Roman" w:cs="Times New Roman"/>
          <w:sz w:val="24"/>
          <w:szCs w:val="24"/>
        </w:rPr>
      </w:pPr>
      <w:r w:rsidRPr="009D3801">
        <w:rPr>
          <w:rFonts w:ascii="Times New Roman" w:hAnsi="Times New Roman" w:cs="Times New Roman"/>
          <w:sz w:val="24"/>
          <w:szCs w:val="24"/>
        </w:rPr>
        <w:t>Administrar las actividades del centro de abastos municipales, proporcionando a los usuarios y arrendatarios las condiciones necesarias de higiene, funcionalidad y legalidad en las operaciones realizadas.</w:t>
      </w:r>
    </w:p>
    <w:p w14:paraId="0B7C1061" w14:textId="20F12E29" w:rsidR="004D7945" w:rsidRPr="000168D3" w:rsidRDefault="004D7945" w:rsidP="009D3801">
      <w:pPr>
        <w:jc w:val="both"/>
        <w:rPr>
          <w:b/>
          <w:sz w:val="28"/>
          <w:szCs w:val="36"/>
          <w:lang w:val="es-ES"/>
        </w:rPr>
      </w:pPr>
      <w:r w:rsidRPr="009D3801">
        <w:rPr>
          <w:b/>
          <w:sz w:val="28"/>
          <w:szCs w:val="36"/>
          <w:u w:val="single"/>
          <w:lang w:val="es-ES"/>
        </w:rPr>
        <w:t>CEMENTERIOS</w:t>
      </w:r>
      <w:r w:rsidR="000168D3">
        <w:rPr>
          <w:b/>
          <w:sz w:val="28"/>
          <w:szCs w:val="36"/>
          <w:u w:val="single"/>
          <w:lang w:val="es-ES"/>
        </w:rPr>
        <w:t>:</w:t>
      </w:r>
      <w:r w:rsidR="000168D3">
        <w:rPr>
          <w:b/>
          <w:sz w:val="28"/>
          <w:szCs w:val="36"/>
          <w:lang w:val="es-ES"/>
        </w:rPr>
        <w:t xml:space="preserve"> 1</w:t>
      </w:r>
    </w:p>
    <w:p w14:paraId="73C58A99" w14:textId="5F84A8E5" w:rsidR="004D7945" w:rsidRPr="000168D3" w:rsidRDefault="004D7945" w:rsidP="000168D3">
      <w:pPr>
        <w:rPr>
          <w:rFonts w:ascii="Times New Roman" w:hAnsi="Times New Roman" w:cs="Times New Roman"/>
          <w:sz w:val="24"/>
          <w:szCs w:val="24"/>
        </w:rPr>
      </w:pPr>
      <w:r w:rsidRPr="009D3801">
        <w:rPr>
          <w:rFonts w:ascii="Times New Roman" w:hAnsi="Times New Roman" w:cs="Times New Roman"/>
          <w:sz w:val="24"/>
          <w:szCs w:val="24"/>
        </w:rPr>
        <w:t>Controlar las operaciones realizadas en el Cementerio Municipal, velando por el cumplimiento legal de su funcionamiento.</w:t>
      </w:r>
    </w:p>
    <w:p w14:paraId="7C631673" w14:textId="7EA173C0" w:rsidR="00C91F4D" w:rsidRPr="000168D3" w:rsidRDefault="00C91F4D" w:rsidP="009D3801">
      <w:pPr>
        <w:jc w:val="both"/>
        <w:rPr>
          <w:b/>
          <w:sz w:val="28"/>
          <w:szCs w:val="36"/>
          <w:lang w:val="es-ES"/>
        </w:rPr>
      </w:pPr>
      <w:r w:rsidRPr="009D3801">
        <w:rPr>
          <w:b/>
          <w:sz w:val="28"/>
          <w:szCs w:val="36"/>
          <w:u w:val="single"/>
          <w:lang w:val="es-ES"/>
        </w:rPr>
        <w:t>ZARAGOPOLIS</w:t>
      </w:r>
      <w:r w:rsidR="000168D3">
        <w:rPr>
          <w:b/>
          <w:sz w:val="28"/>
          <w:szCs w:val="36"/>
          <w:u w:val="single"/>
          <w:lang w:val="es-ES"/>
        </w:rPr>
        <w:t>:</w:t>
      </w:r>
      <w:r w:rsidR="000168D3">
        <w:rPr>
          <w:b/>
          <w:sz w:val="28"/>
          <w:szCs w:val="36"/>
          <w:lang w:val="es-ES"/>
        </w:rPr>
        <w:t xml:space="preserve"> 6</w:t>
      </w:r>
    </w:p>
    <w:p w14:paraId="1EA6FEA4" w14:textId="553F7544" w:rsidR="00804843" w:rsidRPr="000168D3" w:rsidRDefault="00C91F4D" w:rsidP="00C91F4D">
      <w:pPr>
        <w:jc w:val="both"/>
        <w:rPr>
          <w:rFonts w:ascii="Times New Roman" w:hAnsi="Times New Roman" w:cs="Times New Roman"/>
          <w:sz w:val="24"/>
          <w:szCs w:val="24"/>
          <w:shd w:val="clear" w:color="auto" w:fill="FFFFFF"/>
        </w:rPr>
      </w:pPr>
      <w:r w:rsidRPr="009D3801">
        <w:rPr>
          <w:rFonts w:ascii="Times New Roman" w:hAnsi="Times New Roman" w:cs="Times New Roman"/>
          <w:sz w:val="24"/>
          <w:szCs w:val="24"/>
          <w:shd w:val="clear" w:color="auto" w:fill="FFFFFF"/>
        </w:rPr>
        <w:t>Es un lugar diseñado para las </w:t>
      </w:r>
      <w:hyperlink r:id="rId10" w:tooltip="Turismo" w:history="1">
        <w:r w:rsidRPr="009D3801">
          <w:rPr>
            <w:rStyle w:val="Hipervnculo"/>
            <w:rFonts w:ascii="Times New Roman" w:hAnsi="Times New Roman" w:cs="Times New Roman"/>
            <w:color w:val="auto"/>
            <w:sz w:val="24"/>
            <w:szCs w:val="24"/>
            <w:u w:val="none"/>
            <w:shd w:val="clear" w:color="auto" w:fill="FFFFFF"/>
          </w:rPr>
          <w:t>actividades turísticas</w:t>
        </w:r>
      </w:hyperlink>
      <w:r w:rsidRPr="009D3801">
        <w:rPr>
          <w:rFonts w:ascii="Times New Roman" w:hAnsi="Times New Roman" w:cs="Times New Roman"/>
          <w:sz w:val="24"/>
          <w:szCs w:val="24"/>
          <w:shd w:val="clear" w:color="auto" w:fill="FFFFFF"/>
        </w:rPr>
        <w:t> orientadas a la relajación y diversión, especialmente durante las </w:t>
      </w:r>
      <w:hyperlink r:id="rId11" w:tooltip="Vacaciones" w:history="1">
        <w:r w:rsidRPr="009D3801">
          <w:rPr>
            <w:rStyle w:val="Hipervnculo"/>
            <w:rFonts w:ascii="Times New Roman" w:hAnsi="Times New Roman" w:cs="Times New Roman"/>
            <w:color w:val="auto"/>
            <w:sz w:val="24"/>
            <w:szCs w:val="24"/>
            <w:u w:val="none"/>
            <w:shd w:val="clear" w:color="auto" w:fill="FFFFFF"/>
          </w:rPr>
          <w:t>vacaciones</w:t>
        </w:r>
      </w:hyperlink>
      <w:r w:rsidRPr="009D3801">
        <w:rPr>
          <w:rFonts w:ascii="Times New Roman" w:hAnsi="Times New Roman" w:cs="Times New Roman"/>
          <w:sz w:val="24"/>
          <w:szCs w:val="24"/>
          <w:shd w:val="clear" w:color="auto" w:fill="FFFFFF"/>
        </w:rPr>
        <w:t>. Generalmente, una estación turística se distingue por una gran selección de actividades, como las relacionadas con (comida, bebida, </w:t>
      </w:r>
      <w:hyperlink r:id="rId12" w:tooltip="Alojamiento humano" w:history="1">
        <w:r w:rsidRPr="009D3801">
          <w:rPr>
            <w:rStyle w:val="Hipervnculo"/>
            <w:rFonts w:ascii="Times New Roman" w:hAnsi="Times New Roman" w:cs="Times New Roman"/>
            <w:color w:val="auto"/>
            <w:sz w:val="24"/>
            <w:szCs w:val="24"/>
            <w:u w:val="none"/>
            <w:shd w:val="clear" w:color="auto" w:fill="FFFFFF"/>
          </w:rPr>
          <w:t>descanso</w:t>
        </w:r>
      </w:hyperlink>
      <w:r w:rsidRPr="009D3801">
        <w:rPr>
          <w:rFonts w:ascii="Times New Roman" w:hAnsi="Times New Roman" w:cs="Times New Roman"/>
          <w:sz w:val="24"/>
          <w:szCs w:val="24"/>
          <w:shd w:val="clear" w:color="auto" w:fill="FFFFFF"/>
        </w:rPr>
        <w:t>), centro de capacitaciones, </w:t>
      </w:r>
      <w:hyperlink r:id="rId13" w:tooltip="Deporte" w:history="1">
        <w:r w:rsidRPr="009D3801">
          <w:rPr>
            <w:rStyle w:val="Hipervnculo"/>
            <w:rFonts w:ascii="Times New Roman" w:hAnsi="Times New Roman" w:cs="Times New Roman"/>
            <w:color w:val="auto"/>
            <w:sz w:val="24"/>
            <w:szCs w:val="24"/>
            <w:u w:val="none"/>
            <w:shd w:val="clear" w:color="auto" w:fill="FFFFFF"/>
          </w:rPr>
          <w:t>deporte</w:t>
        </w:r>
      </w:hyperlink>
      <w:r w:rsidRPr="009D3801">
        <w:rPr>
          <w:rFonts w:ascii="Times New Roman" w:hAnsi="Times New Roman" w:cs="Times New Roman"/>
          <w:sz w:val="24"/>
          <w:szCs w:val="24"/>
          <w:shd w:val="clear" w:color="auto" w:fill="FFFFFF"/>
        </w:rPr>
        <w:t xml:space="preserve"> y el </w:t>
      </w:r>
      <w:hyperlink r:id="rId14" w:tooltip="Entretenimiento" w:history="1">
        <w:r w:rsidRPr="009D3801">
          <w:rPr>
            <w:rStyle w:val="Hipervnculo"/>
            <w:rFonts w:ascii="Times New Roman" w:hAnsi="Times New Roman" w:cs="Times New Roman"/>
            <w:color w:val="auto"/>
            <w:sz w:val="24"/>
            <w:szCs w:val="24"/>
            <w:u w:val="none"/>
            <w:shd w:val="clear" w:color="auto" w:fill="FFFFFF"/>
          </w:rPr>
          <w:t>entretenimiento</w:t>
        </w:r>
      </w:hyperlink>
      <w:r w:rsidRPr="009D3801">
        <w:rPr>
          <w:rFonts w:ascii="Times New Roman" w:hAnsi="Times New Roman" w:cs="Times New Roman"/>
          <w:sz w:val="24"/>
          <w:szCs w:val="24"/>
          <w:shd w:val="clear" w:color="auto" w:fill="FFFFFF"/>
        </w:rPr>
        <w:t>.</w:t>
      </w:r>
    </w:p>
    <w:p w14:paraId="499A40BC" w14:textId="4CD8B18C" w:rsidR="00804843" w:rsidRPr="000168D3" w:rsidRDefault="00F8008E" w:rsidP="009D3801">
      <w:pPr>
        <w:jc w:val="both"/>
        <w:rPr>
          <w:b/>
          <w:sz w:val="28"/>
          <w:szCs w:val="36"/>
          <w:lang w:val="es-ES"/>
        </w:rPr>
      </w:pPr>
      <w:r>
        <w:t xml:space="preserve"> </w:t>
      </w:r>
      <w:r w:rsidR="00804843" w:rsidRPr="009D3801">
        <w:rPr>
          <w:b/>
          <w:sz w:val="28"/>
          <w:szCs w:val="36"/>
          <w:u w:val="single"/>
          <w:lang w:val="es-ES"/>
        </w:rPr>
        <w:t>PROYECTOS</w:t>
      </w:r>
      <w:r w:rsidR="000168D3">
        <w:rPr>
          <w:b/>
          <w:sz w:val="28"/>
          <w:szCs w:val="36"/>
          <w:u w:val="single"/>
          <w:lang w:val="es-ES"/>
        </w:rPr>
        <w:t xml:space="preserve">: </w:t>
      </w:r>
      <w:r w:rsidR="000168D3">
        <w:rPr>
          <w:b/>
          <w:sz w:val="28"/>
          <w:szCs w:val="36"/>
          <w:lang w:val="es-ES"/>
        </w:rPr>
        <w:t>4</w:t>
      </w:r>
    </w:p>
    <w:p w14:paraId="15DE0902" w14:textId="72CEA8BA" w:rsidR="00994614" w:rsidRDefault="00A54527" w:rsidP="00E56F33">
      <w:pPr>
        <w:jc w:val="both"/>
        <w:rPr>
          <w:rFonts w:ascii="Times New Roman" w:hAnsi="Times New Roman" w:cs="Times New Roman"/>
          <w:color w:val="000000"/>
          <w:sz w:val="24"/>
          <w:szCs w:val="24"/>
          <w:shd w:val="clear" w:color="auto" w:fill="FFFFFF"/>
        </w:rPr>
      </w:pPr>
      <w:r w:rsidRPr="009D3801">
        <w:rPr>
          <w:rFonts w:ascii="Times New Roman" w:hAnsi="Times New Roman" w:cs="Times New Roman"/>
          <w:color w:val="000000"/>
          <w:sz w:val="24"/>
          <w:szCs w:val="24"/>
          <w:shd w:val="clear" w:color="auto" w:fill="FFFFFF"/>
        </w:rPr>
        <w:t>Unidad Responsable</w:t>
      </w:r>
      <w:r w:rsidR="00C0470E" w:rsidRPr="009D3801">
        <w:rPr>
          <w:rFonts w:ascii="Times New Roman" w:hAnsi="Times New Roman" w:cs="Times New Roman"/>
          <w:color w:val="000000"/>
          <w:sz w:val="24"/>
          <w:szCs w:val="24"/>
          <w:shd w:val="clear" w:color="auto" w:fill="FFFFFF"/>
        </w:rPr>
        <w:t xml:space="preserve"> de la</w:t>
      </w:r>
      <w:r w:rsidRPr="009D3801">
        <w:rPr>
          <w:rFonts w:ascii="Times New Roman" w:hAnsi="Times New Roman" w:cs="Times New Roman"/>
          <w:color w:val="000000"/>
          <w:sz w:val="24"/>
          <w:szCs w:val="24"/>
          <w:shd w:val="clear" w:color="auto" w:fill="FFFFFF"/>
        </w:rPr>
        <w:t xml:space="preserve"> </w:t>
      </w:r>
      <w:r w:rsidR="007E0709" w:rsidRPr="009D3801">
        <w:rPr>
          <w:rFonts w:ascii="Times New Roman" w:hAnsi="Times New Roman" w:cs="Times New Roman"/>
          <w:color w:val="000000"/>
          <w:sz w:val="24"/>
          <w:szCs w:val="24"/>
          <w:shd w:val="clear" w:color="auto" w:fill="FFFFFF"/>
        </w:rPr>
        <w:t xml:space="preserve">elaboración de carpetas técnicas, </w:t>
      </w:r>
      <w:r w:rsidRPr="009D3801">
        <w:rPr>
          <w:rFonts w:ascii="Times New Roman" w:hAnsi="Times New Roman" w:cs="Times New Roman"/>
          <w:color w:val="000000"/>
          <w:sz w:val="24"/>
          <w:szCs w:val="24"/>
          <w:shd w:val="clear" w:color="auto" w:fill="FFFFFF"/>
        </w:rPr>
        <w:t>coordinación y supervisión de obras</w:t>
      </w:r>
      <w:r w:rsidR="00C0470E" w:rsidRPr="009D3801">
        <w:rPr>
          <w:rFonts w:ascii="Times New Roman" w:hAnsi="Times New Roman" w:cs="Times New Roman"/>
          <w:color w:val="000000"/>
          <w:sz w:val="24"/>
          <w:szCs w:val="24"/>
          <w:shd w:val="clear" w:color="auto" w:fill="FFFFFF"/>
        </w:rPr>
        <w:t xml:space="preserve"> municipales</w:t>
      </w:r>
      <w:r w:rsidRPr="009D3801">
        <w:rPr>
          <w:rFonts w:ascii="Times New Roman" w:hAnsi="Times New Roman" w:cs="Times New Roman"/>
          <w:color w:val="000000"/>
          <w:sz w:val="24"/>
          <w:szCs w:val="24"/>
          <w:shd w:val="clear" w:color="auto" w:fill="FFFFFF"/>
        </w:rPr>
        <w:t xml:space="preserve">, </w:t>
      </w:r>
      <w:r w:rsidR="00C0470E" w:rsidRPr="009D3801">
        <w:rPr>
          <w:rFonts w:ascii="Times New Roman" w:hAnsi="Times New Roman" w:cs="Times New Roman"/>
          <w:color w:val="000000"/>
          <w:sz w:val="24"/>
          <w:szCs w:val="24"/>
          <w:shd w:val="clear" w:color="auto" w:fill="FFFFFF"/>
        </w:rPr>
        <w:t>e</w:t>
      </w:r>
      <w:r w:rsidRPr="009D3801">
        <w:rPr>
          <w:rFonts w:ascii="Times New Roman" w:hAnsi="Times New Roman" w:cs="Times New Roman"/>
          <w:color w:val="000000"/>
          <w:sz w:val="24"/>
          <w:szCs w:val="24"/>
          <w:shd w:val="clear" w:color="auto" w:fill="FFFFFF"/>
        </w:rPr>
        <w:t xml:space="preserve">ntre sus funciones destaca la ejecución de </w:t>
      </w:r>
      <w:r w:rsidR="0010688C" w:rsidRPr="009D3801">
        <w:rPr>
          <w:rFonts w:ascii="Times New Roman" w:hAnsi="Times New Roman" w:cs="Times New Roman"/>
          <w:color w:val="000000"/>
          <w:sz w:val="24"/>
          <w:szCs w:val="24"/>
          <w:shd w:val="clear" w:color="auto" w:fill="FFFFFF"/>
        </w:rPr>
        <w:t xml:space="preserve">proyectos </w:t>
      </w:r>
      <w:r w:rsidR="007E0709" w:rsidRPr="009D3801">
        <w:rPr>
          <w:rFonts w:ascii="Times New Roman" w:hAnsi="Times New Roman" w:cs="Times New Roman"/>
          <w:color w:val="000000"/>
          <w:sz w:val="24"/>
          <w:szCs w:val="24"/>
          <w:shd w:val="clear" w:color="auto" w:fill="FFFFFF"/>
        </w:rPr>
        <w:t>dentro del municipio y que no requieren la intervención de contratistas u otro mecanismo de licitaciones</w:t>
      </w:r>
      <w:r w:rsidR="00C0470E" w:rsidRPr="009D3801">
        <w:rPr>
          <w:rFonts w:ascii="Times New Roman" w:hAnsi="Times New Roman" w:cs="Times New Roman"/>
          <w:color w:val="000000"/>
          <w:sz w:val="24"/>
          <w:szCs w:val="24"/>
          <w:shd w:val="clear" w:color="auto" w:fill="FFFFFF"/>
        </w:rPr>
        <w:t>.</w:t>
      </w:r>
    </w:p>
    <w:p w14:paraId="7D2BD470" w14:textId="1581CA0C" w:rsidR="0062255A" w:rsidRDefault="0062255A" w:rsidP="00E56F33">
      <w:pPr>
        <w:jc w:val="both"/>
        <w:rPr>
          <w:rFonts w:ascii="Times New Roman" w:hAnsi="Times New Roman" w:cs="Times New Roman"/>
          <w:color w:val="000000"/>
          <w:sz w:val="24"/>
          <w:szCs w:val="24"/>
          <w:shd w:val="clear" w:color="auto" w:fill="FFFFFF"/>
        </w:rPr>
      </w:pPr>
    </w:p>
    <w:p w14:paraId="2F30DD7E" w14:textId="00ADE7EB" w:rsidR="0062255A" w:rsidRDefault="0062255A" w:rsidP="00E56F33">
      <w:pPr>
        <w:jc w:val="both"/>
        <w:rPr>
          <w:rFonts w:ascii="Times New Roman" w:hAnsi="Times New Roman" w:cs="Times New Roman"/>
          <w:color w:val="000000"/>
          <w:sz w:val="24"/>
          <w:szCs w:val="24"/>
          <w:shd w:val="clear" w:color="auto" w:fill="FFFFFF"/>
        </w:rPr>
      </w:pPr>
    </w:p>
    <w:p w14:paraId="2AA6DE3E" w14:textId="5EA8A905" w:rsidR="0062255A" w:rsidRDefault="0062255A" w:rsidP="00E56F33">
      <w:pPr>
        <w:jc w:val="both"/>
        <w:rPr>
          <w:rFonts w:ascii="Times New Roman" w:hAnsi="Times New Roman" w:cs="Times New Roman"/>
          <w:color w:val="000000"/>
          <w:sz w:val="24"/>
          <w:szCs w:val="24"/>
          <w:shd w:val="clear" w:color="auto" w:fill="FFFFFF"/>
        </w:rPr>
      </w:pPr>
    </w:p>
    <w:p w14:paraId="07690883" w14:textId="637843BB" w:rsidR="0062255A" w:rsidRDefault="0062255A" w:rsidP="00E56F33">
      <w:pPr>
        <w:jc w:val="both"/>
        <w:rPr>
          <w:rFonts w:ascii="Times New Roman" w:hAnsi="Times New Roman" w:cs="Times New Roman"/>
          <w:color w:val="000000"/>
          <w:sz w:val="24"/>
          <w:szCs w:val="24"/>
          <w:shd w:val="clear" w:color="auto" w:fill="FFFFFF"/>
        </w:rPr>
      </w:pPr>
    </w:p>
    <w:p w14:paraId="17CB5B57" w14:textId="6F7BDC7D" w:rsidR="0062255A" w:rsidRDefault="0062255A" w:rsidP="00E56F33">
      <w:pPr>
        <w:jc w:val="both"/>
        <w:rPr>
          <w:rFonts w:ascii="Times New Roman" w:hAnsi="Times New Roman" w:cs="Times New Roman"/>
          <w:color w:val="000000"/>
          <w:sz w:val="24"/>
          <w:szCs w:val="24"/>
          <w:shd w:val="clear" w:color="auto" w:fill="FFFFFF"/>
        </w:rPr>
      </w:pPr>
    </w:p>
    <w:p w14:paraId="7DC696FA" w14:textId="469AE07E" w:rsidR="0062255A" w:rsidRDefault="0062255A" w:rsidP="00E56F33">
      <w:pPr>
        <w:jc w:val="both"/>
        <w:rPr>
          <w:rFonts w:ascii="Times New Roman" w:hAnsi="Times New Roman" w:cs="Times New Roman"/>
          <w:color w:val="000000"/>
          <w:sz w:val="24"/>
          <w:szCs w:val="24"/>
          <w:shd w:val="clear" w:color="auto" w:fill="FFFFFF"/>
        </w:rPr>
      </w:pPr>
    </w:p>
    <w:bookmarkStart w:id="0" w:name="_GoBack"/>
    <w:p w14:paraId="3EA31C5D" w14:textId="25AFD29A" w:rsidR="0062255A" w:rsidRPr="000168D3" w:rsidRDefault="0062255A" w:rsidP="00E56F33">
      <w:pPr>
        <w:jc w:val="both"/>
        <w:rPr>
          <w:rFonts w:ascii="Times New Roman" w:hAnsi="Times New Roman" w:cs="Times New Roman"/>
          <w:color w:val="000000"/>
          <w:sz w:val="24"/>
          <w:szCs w:val="24"/>
          <w:shd w:val="clear" w:color="auto" w:fill="FFFFFF"/>
        </w:rPr>
      </w:pPr>
      <w:r w:rsidRPr="0062255A">
        <w:rPr>
          <w:rFonts w:ascii="Times New Roman" w:hAnsi="Times New Roman" w:cs="Times New Roman"/>
          <w:color w:val="000000"/>
          <w:sz w:val="24"/>
          <w:szCs w:val="24"/>
          <w:shd w:val="clear" w:color="auto" w:fill="FFFFFF"/>
        </w:rPr>
        <w:object w:dxaOrig="7344" w:dyaOrig="9504" w14:anchorId="216E7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7.2pt;height:475.2pt" o:ole="">
            <v:imagedata r:id="rId15" o:title=""/>
          </v:shape>
          <o:OLEObject Type="Embed" ProgID="Acrobat.Document.DC" ShapeID="_x0000_i1027" DrawAspect="Content" ObjectID="_1707307756" r:id="rId16"/>
        </w:object>
      </w:r>
      <w:bookmarkEnd w:id="0"/>
    </w:p>
    <w:p w14:paraId="697450F4" w14:textId="1710991D" w:rsidR="002701EC" w:rsidRPr="00994614" w:rsidRDefault="0062255A" w:rsidP="0062255A">
      <w:pPr>
        <w:tabs>
          <w:tab w:val="left" w:pos="7500"/>
        </w:tabs>
        <w:jc w:val="both"/>
        <w:rPr>
          <w:rFonts w:cstheme="minorHAnsi"/>
          <w:sz w:val="24"/>
          <w:szCs w:val="24"/>
        </w:rPr>
      </w:pPr>
      <w:r>
        <w:rPr>
          <w:rFonts w:cstheme="minorHAnsi"/>
          <w:sz w:val="24"/>
          <w:szCs w:val="24"/>
        </w:rPr>
        <w:tab/>
      </w:r>
    </w:p>
    <w:sectPr w:rsidR="002701EC" w:rsidRPr="00994614" w:rsidSect="009358AC">
      <w:pgSz w:w="12240" w:h="15840" w:code="1"/>
      <w:pgMar w:top="426" w:right="1185" w:bottom="851" w:left="1701" w:header="709" w:footer="8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53172" w14:textId="77777777" w:rsidR="002D7841" w:rsidRDefault="002D7841" w:rsidP="00827884">
      <w:pPr>
        <w:spacing w:after="0" w:line="240" w:lineRule="auto"/>
      </w:pPr>
      <w:r>
        <w:separator/>
      </w:r>
    </w:p>
  </w:endnote>
  <w:endnote w:type="continuationSeparator" w:id="0">
    <w:p w14:paraId="74E8F41D" w14:textId="77777777" w:rsidR="002D7841" w:rsidRDefault="002D7841" w:rsidP="0082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349F3" w14:textId="77777777" w:rsidR="002D7841" w:rsidRDefault="002D7841" w:rsidP="00827884">
      <w:pPr>
        <w:spacing w:after="0" w:line="240" w:lineRule="auto"/>
      </w:pPr>
      <w:r>
        <w:separator/>
      </w:r>
    </w:p>
  </w:footnote>
  <w:footnote w:type="continuationSeparator" w:id="0">
    <w:p w14:paraId="1184EEEC" w14:textId="77777777" w:rsidR="002D7841" w:rsidRDefault="002D7841" w:rsidP="00827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0BE1"/>
    <w:multiLevelType w:val="hybridMultilevel"/>
    <w:tmpl w:val="3538EF78"/>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75681B"/>
    <w:multiLevelType w:val="hybridMultilevel"/>
    <w:tmpl w:val="420C42A4"/>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E2C6A94"/>
    <w:multiLevelType w:val="hybridMultilevel"/>
    <w:tmpl w:val="8982A882"/>
    <w:lvl w:ilvl="0" w:tplc="37065D5E">
      <w:start w:val="1"/>
      <w:numFmt w:val="decimal"/>
      <w:lvlText w:val="%1."/>
      <w:lvlJc w:val="left"/>
      <w:pPr>
        <w:ind w:left="720" w:hanging="360"/>
      </w:pPr>
      <w:rPr>
        <w:rFonts w:hint="default"/>
        <w:b/>
        <w:bCs/>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ED3B4B"/>
    <w:multiLevelType w:val="hybridMultilevel"/>
    <w:tmpl w:val="3538EF78"/>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0342D7"/>
    <w:multiLevelType w:val="hybridMultilevel"/>
    <w:tmpl w:val="C9D45E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2F20F4D"/>
    <w:multiLevelType w:val="hybridMultilevel"/>
    <w:tmpl w:val="420C42A4"/>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BC3B9E"/>
    <w:multiLevelType w:val="hybridMultilevel"/>
    <w:tmpl w:val="96A0E8C2"/>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5104E11"/>
    <w:multiLevelType w:val="hybridMultilevel"/>
    <w:tmpl w:val="420C42A4"/>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4D6464"/>
    <w:multiLevelType w:val="hybridMultilevel"/>
    <w:tmpl w:val="3F226C22"/>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66173A"/>
    <w:multiLevelType w:val="hybridMultilevel"/>
    <w:tmpl w:val="9BD018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8762DC9"/>
    <w:multiLevelType w:val="hybridMultilevel"/>
    <w:tmpl w:val="D6C49A46"/>
    <w:lvl w:ilvl="0" w:tplc="D840CDF4">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D241DA"/>
    <w:multiLevelType w:val="hybridMultilevel"/>
    <w:tmpl w:val="420C42A4"/>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C9B1EE9"/>
    <w:multiLevelType w:val="hybridMultilevel"/>
    <w:tmpl w:val="3F226C22"/>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F3730AD"/>
    <w:multiLevelType w:val="hybridMultilevel"/>
    <w:tmpl w:val="2F401DBC"/>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F687FC2"/>
    <w:multiLevelType w:val="hybridMultilevel"/>
    <w:tmpl w:val="341ECE72"/>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B5D5CB8"/>
    <w:multiLevelType w:val="hybridMultilevel"/>
    <w:tmpl w:val="E4808FF8"/>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C0A3244"/>
    <w:multiLevelType w:val="hybridMultilevel"/>
    <w:tmpl w:val="3F226C22"/>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C240E39"/>
    <w:multiLevelType w:val="hybridMultilevel"/>
    <w:tmpl w:val="EB4C7B06"/>
    <w:lvl w:ilvl="0" w:tplc="37065D5E">
      <w:start w:val="1"/>
      <w:numFmt w:val="decimal"/>
      <w:lvlText w:val="%1."/>
      <w:lvlJc w:val="left"/>
      <w:pPr>
        <w:ind w:left="720" w:hanging="360"/>
      </w:pPr>
      <w:rPr>
        <w:rFonts w:hint="default"/>
        <w:b/>
        <w:bCs/>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5A3398"/>
    <w:multiLevelType w:val="hybridMultilevel"/>
    <w:tmpl w:val="1DB05B48"/>
    <w:lvl w:ilvl="0" w:tplc="84924016">
      <w:start w:val="1"/>
      <w:numFmt w:val="decimal"/>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74F0FF1"/>
    <w:multiLevelType w:val="hybridMultilevel"/>
    <w:tmpl w:val="3F226C22"/>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77D7825"/>
    <w:multiLevelType w:val="hybridMultilevel"/>
    <w:tmpl w:val="420C42A4"/>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9135294"/>
    <w:multiLevelType w:val="hybridMultilevel"/>
    <w:tmpl w:val="3F226C22"/>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FA54EDB"/>
    <w:multiLevelType w:val="hybridMultilevel"/>
    <w:tmpl w:val="420C42A4"/>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FAF6EB8"/>
    <w:multiLevelType w:val="hybridMultilevel"/>
    <w:tmpl w:val="083EAA52"/>
    <w:lvl w:ilvl="0" w:tplc="84924016">
      <w:start w:val="1"/>
      <w:numFmt w:val="decimal"/>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FC53089"/>
    <w:multiLevelType w:val="hybridMultilevel"/>
    <w:tmpl w:val="3F226C22"/>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0A77B83"/>
    <w:multiLevelType w:val="hybridMultilevel"/>
    <w:tmpl w:val="EB4C7B06"/>
    <w:lvl w:ilvl="0" w:tplc="37065D5E">
      <w:start w:val="1"/>
      <w:numFmt w:val="decimal"/>
      <w:lvlText w:val="%1."/>
      <w:lvlJc w:val="left"/>
      <w:pPr>
        <w:ind w:left="720" w:hanging="360"/>
      </w:pPr>
      <w:rPr>
        <w:rFonts w:hint="default"/>
        <w:b/>
        <w:bCs/>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1994E33"/>
    <w:multiLevelType w:val="hybridMultilevel"/>
    <w:tmpl w:val="9342E5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4B87BB8"/>
    <w:multiLevelType w:val="hybridMultilevel"/>
    <w:tmpl w:val="32D21876"/>
    <w:lvl w:ilvl="0" w:tplc="09C40344">
      <w:start w:val="1"/>
      <w:numFmt w:val="bullet"/>
      <w:lvlText w:val=""/>
      <w:lvlJc w:val="left"/>
      <w:pPr>
        <w:tabs>
          <w:tab w:val="num" w:pos="284"/>
        </w:tabs>
        <w:ind w:left="284" w:hanging="284"/>
      </w:pPr>
      <w:rPr>
        <w:rFonts w:ascii="Wingdings" w:hAnsi="Wingdings"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70A5C"/>
    <w:multiLevelType w:val="hybridMultilevel"/>
    <w:tmpl w:val="A612AFAA"/>
    <w:lvl w:ilvl="0" w:tplc="A6B03852">
      <w:start w:val="1"/>
      <w:numFmt w:val="decimal"/>
      <w:lvlText w:val="%1."/>
      <w:lvlJc w:val="left"/>
      <w:pPr>
        <w:ind w:left="720" w:hanging="360"/>
      </w:pPr>
      <w:rPr>
        <w:rFonts w:hint="default"/>
        <w:b/>
        <w:bCs/>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D0D32D9"/>
    <w:multiLevelType w:val="hybridMultilevel"/>
    <w:tmpl w:val="3538EF78"/>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DBD0D62"/>
    <w:multiLevelType w:val="hybridMultilevel"/>
    <w:tmpl w:val="D49614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FF47C6C"/>
    <w:multiLevelType w:val="hybridMultilevel"/>
    <w:tmpl w:val="3F226C22"/>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07A1EEA"/>
    <w:multiLevelType w:val="hybridMultilevel"/>
    <w:tmpl w:val="420C42A4"/>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12E051C"/>
    <w:multiLevelType w:val="hybridMultilevel"/>
    <w:tmpl w:val="420C42A4"/>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2960F69"/>
    <w:multiLevelType w:val="hybridMultilevel"/>
    <w:tmpl w:val="3D38DCC0"/>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363387D"/>
    <w:multiLevelType w:val="hybridMultilevel"/>
    <w:tmpl w:val="420C42A4"/>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44764C1"/>
    <w:multiLevelType w:val="hybridMultilevel"/>
    <w:tmpl w:val="420C42A4"/>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4F7516B"/>
    <w:multiLevelType w:val="hybridMultilevel"/>
    <w:tmpl w:val="D912320C"/>
    <w:lvl w:ilvl="0" w:tplc="4ADAF144">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0404094"/>
    <w:multiLevelType w:val="hybridMultilevel"/>
    <w:tmpl w:val="4E6C1B86"/>
    <w:lvl w:ilvl="0" w:tplc="84924016">
      <w:start w:val="1"/>
      <w:numFmt w:val="decimal"/>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2A93327"/>
    <w:multiLevelType w:val="hybridMultilevel"/>
    <w:tmpl w:val="420C42A4"/>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6227505"/>
    <w:multiLevelType w:val="hybridMultilevel"/>
    <w:tmpl w:val="3F226C22"/>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7AB6890"/>
    <w:multiLevelType w:val="hybridMultilevel"/>
    <w:tmpl w:val="76A2A1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20C0D0D"/>
    <w:multiLevelType w:val="hybridMultilevel"/>
    <w:tmpl w:val="E40E9FA2"/>
    <w:lvl w:ilvl="0" w:tplc="84924016">
      <w:start w:val="1"/>
      <w:numFmt w:val="decimal"/>
      <w:lvlText w:val="%1."/>
      <w:lvlJc w:val="left"/>
      <w:pPr>
        <w:ind w:left="720" w:hanging="360"/>
      </w:pPr>
      <w:rPr>
        <w:rFonts w:hint="default"/>
        <w:b/>
        <w:bCs/>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A863D9F"/>
    <w:multiLevelType w:val="hybridMultilevel"/>
    <w:tmpl w:val="7B0861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B611C71"/>
    <w:multiLevelType w:val="hybridMultilevel"/>
    <w:tmpl w:val="3F226C22"/>
    <w:lvl w:ilvl="0" w:tplc="28801022">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6"/>
  </w:num>
  <w:num w:numId="2">
    <w:abstractNumId w:val="9"/>
  </w:num>
  <w:num w:numId="3">
    <w:abstractNumId w:val="28"/>
  </w:num>
  <w:num w:numId="4">
    <w:abstractNumId w:val="42"/>
  </w:num>
  <w:num w:numId="5">
    <w:abstractNumId w:val="23"/>
  </w:num>
  <w:num w:numId="6">
    <w:abstractNumId w:val="18"/>
  </w:num>
  <w:num w:numId="7">
    <w:abstractNumId w:val="38"/>
  </w:num>
  <w:num w:numId="8">
    <w:abstractNumId w:val="2"/>
  </w:num>
  <w:num w:numId="9">
    <w:abstractNumId w:val="17"/>
  </w:num>
  <w:num w:numId="10">
    <w:abstractNumId w:val="25"/>
  </w:num>
  <w:num w:numId="11">
    <w:abstractNumId w:val="37"/>
  </w:num>
  <w:num w:numId="12">
    <w:abstractNumId w:val="34"/>
  </w:num>
  <w:num w:numId="13">
    <w:abstractNumId w:val="6"/>
  </w:num>
  <w:num w:numId="14">
    <w:abstractNumId w:val="13"/>
  </w:num>
  <w:num w:numId="15">
    <w:abstractNumId w:val="5"/>
  </w:num>
  <w:num w:numId="16">
    <w:abstractNumId w:val="35"/>
  </w:num>
  <w:num w:numId="17">
    <w:abstractNumId w:val="39"/>
  </w:num>
  <w:num w:numId="18">
    <w:abstractNumId w:val="20"/>
  </w:num>
  <w:num w:numId="19">
    <w:abstractNumId w:val="36"/>
  </w:num>
  <w:num w:numId="20">
    <w:abstractNumId w:val="1"/>
  </w:num>
  <w:num w:numId="21">
    <w:abstractNumId w:val="41"/>
  </w:num>
  <w:num w:numId="22">
    <w:abstractNumId w:val="11"/>
  </w:num>
  <w:num w:numId="23">
    <w:abstractNumId w:val="33"/>
  </w:num>
  <w:num w:numId="24">
    <w:abstractNumId w:val="30"/>
  </w:num>
  <w:num w:numId="25">
    <w:abstractNumId w:val="27"/>
  </w:num>
  <w:num w:numId="26">
    <w:abstractNumId w:val="22"/>
  </w:num>
  <w:num w:numId="27">
    <w:abstractNumId w:val="7"/>
  </w:num>
  <w:num w:numId="28">
    <w:abstractNumId w:val="32"/>
  </w:num>
  <w:num w:numId="29">
    <w:abstractNumId w:val="29"/>
  </w:num>
  <w:num w:numId="30">
    <w:abstractNumId w:val="0"/>
  </w:num>
  <w:num w:numId="31">
    <w:abstractNumId w:val="3"/>
  </w:num>
  <w:num w:numId="32">
    <w:abstractNumId w:val="15"/>
  </w:num>
  <w:num w:numId="33">
    <w:abstractNumId w:val="14"/>
  </w:num>
  <w:num w:numId="34">
    <w:abstractNumId w:val="40"/>
  </w:num>
  <w:num w:numId="35">
    <w:abstractNumId w:val="12"/>
  </w:num>
  <w:num w:numId="36">
    <w:abstractNumId w:val="8"/>
  </w:num>
  <w:num w:numId="37">
    <w:abstractNumId w:val="21"/>
  </w:num>
  <w:num w:numId="38">
    <w:abstractNumId w:val="24"/>
  </w:num>
  <w:num w:numId="39">
    <w:abstractNumId w:val="31"/>
  </w:num>
  <w:num w:numId="40">
    <w:abstractNumId w:val="10"/>
  </w:num>
  <w:num w:numId="41">
    <w:abstractNumId w:val="19"/>
  </w:num>
  <w:num w:numId="42">
    <w:abstractNumId w:val="44"/>
  </w:num>
  <w:num w:numId="43">
    <w:abstractNumId w:val="16"/>
  </w:num>
  <w:num w:numId="44">
    <w:abstractNumId w:val="43"/>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C0"/>
    <w:rsid w:val="000076B1"/>
    <w:rsid w:val="000168D3"/>
    <w:rsid w:val="000E1588"/>
    <w:rsid w:val="0010688C"/>
    <w:rsid w:val="00122EFF"/>
    <w:rsid w:val="001263F9"/>
    <w:rsid w:val="00135BC0"/>
    <w:rsid w:val="00136429"/>
    <w:rsid w:val="001368BA"/>
    <w:rsid w:val="00136D1C"/>
    <w:rsid w:val="00144904"/>
    <w:rsid w:val="001C1419"/>
    <w:rsid w:val="001D6E96"/>
    <w:rsid w:val="00214F32"/>
    <w:rsid w:val="00223A3B"/>
    <w:rsid w:val="002555AB"/>
    <w:rsid w:val="002613F4"/>
    <w:rsid w:val="002701EC"/>
    <w:rsid w:val="00273EEA"/>
    <w:rsid w:val="002934C0"/>
    <w:rsid w:val="002D7841"/>
    <w:rsid w:val="00301C0C"/>
    <w:rsid w:val="0030633D"/>
    <w:rsid w:val="00322678"/>
    <w:rsid w:val="0034658A"/>
    <w:rsid w:val="003A5422"/>
    <w:rsid w:val="003A77B2"/>
    <w:rsid w:val="003D219D"/>
    <w:rsid w:val="003E4A2F"/>
    <w:rsid w:val="003F3678"/>
    <w:rsid w:val="00410D58"/>
    <w:rsid w:val="004376C8"/>
    <w:rsid w:val="0044626F"/>
    <w:rsid w:val="00464673"/>
    <w:rsid w:val="00471772"/>
    <w:rsid w:val="004733AB"/>
    <w:rsid w:val="00475A9B"/>
    <w:rsid w:val="00475B5F"/>
    <w:rsid w:val="004B2921"/>
    <w:rsid w:val="004B73B1"/>
    <w:rsid w:val="004C3EA5"/>
    <w:rsid w:val="004D2BBE"/>
    <w:rsid w:val="004D7945"/>
    <w:rsid w:val="004E187B"/>
    <w:rsid w:val="00510071"/>
    <w:rsid w:val="00520115"/>
    <w:rsid w:val="005713E2"/>
    <w:rsid w:val="005C4E79"/>
    <w:rsid w:val="005E4AF0"/>
    <w:rsid w:val="0062255A"/>
    <w:rsid w:val="00652F85"/>
    <w:rsid w:val="00670BDB"/>
    <w:rsid w:val="00670DD6"/>
    <w:rsid w:val="006747D2"/>
    <w:rsid w:val="006C28FA"/>
    <w:rsid w:val="006D534B"/>
    <w:rsid w:val="006E1120"/>
    <w:rsid w:val="006E2BFD"/>
    <w:rsid w:val="0071468C"/>
    <w:rsid w:val="007200E0"/>
    <w:rsid w:val="00743DE9"/>
    <w:rsid w:val="00752ED0"/>
    <w:rsid w:val="00753554"/>
    <w:rsid w:val="007B0E15"/>
    <w:rsid w:val="007C2FC6"/>
    <w:rsid w:val="007E0709"/>
    <w:rsid w:val="007E62DB"/>
    <w:rsid w:val="00804843"/>
    <w:rsid w:val="008164BD"/>
    <w:rsid w:val="00827884"/>
    <w:rsid w:val="008A13F7"/>
    <w:rsid w:val="008B2E42"/>
    <w:rsid w:val="008B5593"/>
    <w:rsid w:val="008B76DB"/>
    <w:rsid w:val="008C12B2"/>
    <w:rsid w:val="008C72F7"/>
    <w:rsid w:val="009358AC"/>
    <w:rsid w:val="00951F08"/>
    <w:rsid w:val="00953B00"/>
    <w:rsid w:val="00956963"/>
    <w:rsid w:val="00971267"/>
    <w:rsid w:val="00992801"/>
    <w:rsid w:val="00994614"/>
    <w:rsid w:val="009B7B39"/>
    <w:rsid w:val="009D3801"/>
    <w:rsid w:val="00A238D0"/>
    <w:rsid w:val="00A54527"/>
    <w:rsid w:val="00A54924"/>
    <w:rsid w:val="00A56069"/>
    <w:rsid w:val="00A72D8A"/>
    <w:rsid w:val="00A74D5E"/>
    <w:rsid w:val="00A92A7F"/>
    <w:rsid w:val="00AC625E"/>
    <w:rsid w:val="00AE0F0C"/>
    <w:rsid w:val="00AE26A2"/>
    <w:rsid w:val="00B13F52"/>
    <w:rsid w:val="00B252A2"/>
    <w:rsid w:val="00B435AC"/>
    <w:rsid w:val="00B52CAA"/>
    <w:rsid w:val="00B615D6"/>
    <w:rsid w:val="00B74C18"/>
    <w:rsid w:val="00BD34E6"/>
    <w:rsid w:val="00BF261E"/>
    <w:rsid w:val="00C014B0"/>
    <w:rsid w:val="00C0470E"/>
    <w:rsid w:val="00C33248"/>
    <w:rsid w:val="00C3770F"/>
    <w:rsid w:val="00C434B8"/>
    <w:rsid w:val="00C54AF8"/>
    <w:rsid w:val="00C561B0"/>
    <w:rsid w:val="00C724CC"/>
    <w:rsid w:val="00C91F4D"/>
    <w:rsid w:val="00C94980"/>
    <w:rsid w:val="00CB6EE7"/>
    <w:rsid w:val="00CB78BE"/>
    <w:rsid w:val="00D246E3"/>
    <w:rsid w:val="00D90418"/>
    <w:rsid w:val="00DA231B"/>
    <w:rsid w:val="00DA5E4A"/>
    <w:rsid w:val="00DC3110"/>
    <w:rsid w:val="00DD744B"/>
    <w:rsid w:val="00DF49B3"/>
    <w:rsid w:val="00E1054C"/>
    <w:rsid w:val="00E14AD3"/>
    <w:rsid w:val="00E1719A"/>
    <w:rsid w:val="00E25362"/>
    <w:rsid w:val="00E25839"/>
    <w:rsid w:val="00E56F33"/>
    <w:rsid w:val="00EB73CB"/>
    <w:rsid w:val="00EF348B"/>
    <w:rsid w:val="00F47EB6"/>
    <w:rsid w:val="00F61326"/>
    <w:rsid w:val="00F663A0"/>
    <w:rsid w:val="00F8008E"/>
    <w:rsid w:val="00F9376C"/>
    <w:rsid w:val="00FA60A9"/>
    <w:rsid w:val="00FB1D50"/>
    <w:rsid w:val="00FF2F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B85A9"/>
  <w15:chartTrackingRefBased/>
  <w15:docId w15:val="{5C6B1930-B77A-434E-9A27-7CFEC2BC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7C2FC6"/>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3F36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3678"/>
    <w:rPr>
      <w:rFonts w:ascii="Segoe UI" w:hAnsi="Segoe UI" w:cs="Segoe UI"/>
      <w:sz w:val="18"/>
      <w:szCs w:val="18"/>
    </w:rPr>
  </w:style>
  <w:style w:type="paragraph" w:styleId="Prrafodelista">
    <w:name w:val="List Paragraph"/>
    <w:basedOn w:val="Normal"/>
    <w:uiPriority w:val="34"/>
    <w:qFormat/>
    <w:rsid w:val="00E56F33"/>
    <w:pPr>
      <w:ind w:left="720"/>
      <w:contextualSpacing/>
    </w:pPr>
  </w:style>
  <w:style w:type="paragraph" w:customStyle="1" w:styleId="TextoFunciones">
    <w:name w:val="Texto Funciones"/>
    <w:basedOn w:val="Normal"/>
    <w:rsid w:val="00EB73CB"/>
    <w:pPr>
      <w:spacing w:before="60" w:after="60" w:line="240" w:lineRule="auto"/>
      <w:ind w:left="360" w:hanging="360"/>
      <w:jc w:val="both"/>
    </w:pPr>
    <w:rPr>
      <w:rFonts w:ascii="Arial" w:eastAsia="Times New Roman" w:hAnsi="Arial" w:cs="Times New Roman"/>
      <w:sz w:val="20"/>
      <w:szCs w:val="20"/>
      <w:lang w:val="en-US" w:eastAsia="es-ES"/>
    </w:rPr>
  </w:style>
  <w:style w:type="character" w:styleId="Hipervnculo">
    <w:name w:val="Hyperlink"/>
    <w:basedOn w:val="Fuentedeprrafopredeter"/>
    <w:uiPriority w:val="99"/>
    <w:semiHidden/>
    <w:unhideWhenUsed/>
    <w:rsid w:val="00743DE9"/>
    <w:rPr>
      <w:color w:val="0000FF"/>
      <w:u w:val="single"/>
    </w:rPr>
  </w:style>
  <w:style w:type="paragraph" w:customStyle="1" w:styleId="Text1">
    <w:name w:val="Text 1"/>
    <w:basedOn w:val="Normal"/>
    <w:rsid w:val="00A238D0"/>
    <w:pPr>
      <w:spacing w:after="0" w:line="360" w:lineRule="atLeast"/>
      <w:ind w:left="505"/>
      <w:jc w:val="both"/>
    </w:pPr>
    <w:rPr>
      <w:rFonts w:ascii="Arial" w:eastAsia="Times New Roman" w:hAnsi="Arial" w:cs="Times New Roman"/>
      <w:sz w:val="24"/>
      <w:szCs w:val="20"/>
      <w:lang w:val="es-ES_tradnl" w:eastAsia="es-ES"/>
    </w:rPr>
  </w:style>
  <w:style w:type="paragraph" w:styleId="Encabezado">
    <w:name w:val="header"/>
    <w:basedOn w:val="Normal"/>
    <w:link w:val="EncabezadoCar"/>
    <w:uiPriority w:val="99"/>
    <w:unhideWhenUsed/>
    <w:rsid w:val="008278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7884"/>
  </w:style>
  <w:style w:type="paragraph" w:styleId="Piedepgina">
    <w:name w:val="footer"/>
    <w:basedOn w:val="Normal"/>
    <w:link w:val="PiedepginaCar"/>
    <w:uiPriority w:val="99"/>
    <w:unhideWhenUsed/>
    <w:rsid w:val="008278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wikipedia.org/wiki/Depor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Alojamiento_human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Vacaciones"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es.wikipedia.org/wiki/Turismo" TargetMode="External"/><Relationship Id="rId4" Type="http://schemas.openxmlformats.org/officeDocument/2006/relationships/settings" Target="settings.xml"/><Relationship Id="rId9" Type="http://schemas.openxmlformats.org/officeDocument/2006/relationships/hyperlink" Target="https://es.wikipedia.org/wiki/Secretaria" TargetMode="External"/><Relationship Id="rId14" Type="http://schemas.openxmlformats.org/officeDocument/2006/relationships/hyperlink" Target="https://es.wikipedia.org/wiki/Entretenimi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en de título" Version="2003"/>
</file>

<file path=customXml/itemProps1.xml><?xml version="1.0" encoding="utf-8"?>
<ds:datastoreItem xmlns:ds="http://schemas.openxmlformats.org/officeDocument/2006/customXml" ds:itemID="{2D47AB1E-0B98-4979-9091-F267A33D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1858</Words>
  <Characters>10220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UAIP</cp:lastModifiedBy>
  <cp:revision>3</cp:revision>
  <cp:lastPrinted>2020-02-11T17:56:00Z</cp:lastPrinted>
  <dcterms:created xsi:type="dcterms:W3CDTF">2022-02-25T06:14:00Z</dcterms:created>
  <dcterms:modified xsi:type="dcterms:W3CDTF">2022-02-25T21:23:00Z</dcterms:modified>
</cp:coreProperties>
</file>