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A5087A">
        <w:t>29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A5087A">
        <w:t>diez horas y diez</w:t>
      </w:r>
      <w:r w:rsidR="00461836">
        <w:t xml:space="preserve"> </w:t>
      </w:r>
      <w:r>
        <w:t>minutos del día</w:t>
      </w:r>
      <w:r w:rsidR="00876DE9">
        <w:t xml:space="preserve"> </w:t>
      </w:r>
      <w:r w:rsidR="00A5087A">
        <w:t>dos</w:t>
      </w:r>
      <w:r>
        <w:t xml:space="preserve"> de </w:t>
      </w:r>
      <w:r w:rsidR="00A5087A">
        <w:t>octubre</w:t>
      </w:r>
      <w:r>
        <w:t xml:space="preserve"> del año dos mil </w:t>
      </w:r>
      <w:r w:rsidR="00461836">
        <w:t>veinte</w:t>
      </w:r>
      <w:r>
        <w:t xml:space="preserve">. </w:t>
      </w:r>
    </w:p>
    <w:p w:rsidR="00FF45C3" w:rsidRDefault="00A5087A" w:rsidP="00FF45C3">
      <w:pPr>
        <w:jc w:val="both"/>
      </w:pPr>
      <w:r>
        <w:t>l. CONSIDERANDO</w:t>
      </w:r>
      <w:r w:rsidR="00FF45C3">
        <w:t>:</w:t>
      </w:r>
    </w:p>
    <w:p w:rsidR="00B66C87" w:rsidRDefault="00A5087A" w:rsidP="00FF45C3">
      <w:pPr>
        <w:jc w:val="both"/>
      </w:pPr>
      <w:r>
        <w:t>Que, a las</w:t>
      </w:r>
      <w:r w:rsidR="00FF45C3">
        <w:t xml:space="preserve"> </w:t>
      </w:r>
      <w:r>
        <w:t xml:space="preserve">diez </w:t>
      </w:r>
      <w:r w:rsidR="00E0075A">
        <w:t>horas</w:t>
      </w:r>
      <w:r>
        <w:t xml:space="preserve"> con treinta y cuatro</w:t>
      </w:r>
      <w:r w:rsidR="00E0075A">
        <w:t xml:space="preserve"> </w:t>
      </w:r>
      <w:r w:rsidR="00FF45C3">
        <w:t>minutos, del día</w:t>
      </w:r>
      <w:r w:rsidR="00B66C87">
        <w:t xml:space="preserve"> </w:t>
      </w:r>
      <w:r>
        <w:t>veintiuno</w:t>
      </w:r>
      <w:r w:rsidR="00461836">
        <w:t xml:space="preserve"> de </w:t>
      </w:r>
      <w:r>
        <w:t>septiembre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 w:rsidR="00FF45C3">
        <w:t xml:space="preserve">, se recibió Solicitud de Acceso de </w:t>
      </w:r>
      <w:r w:rsidR="00B66C87">
        <w:t>Información,</w:t>
      </w:r>
      <w:r w:rsidR="00FF45C3">
        <w:t xml:space="preserve"> por</w:t>
      </w:r>
      <w:r w:rsidR="00E0075A">
        <w:t xml:space="preserve"> </w:t>
      </w:r>
      <w:r w:rsidR="0097769B">
        <w:t>el ciudadano</w:t>
      </w:r>
      <w:r w:rsidR="00FF45C3">
        <w:t>,</w:t>
      </w:r>
      <w:r w:rsidR="0097769B">
        <w:t xml:space="preserve"> </w:t>
      </w:r>
      <w:r w:rsidR="00E8387E">
        <w:t>------------------------------------</w:t>
      </w:r>
      <w:r>
        <w:t>,</w:t>
      </w:r>
      <w:r w:rsidR="0097769B">
        <w:t xml:space="preserve"> </w:t>
      </w:r>
      <w:r w:rsidR="00FF45C3">
        <w:t>del domicilio de</w:t>
      </w:r>
      <w:r w:rsidR="00B66C87">
        <w:t xml:space="preserve"> </w:t>
      </w:r>
      <w:r w:rsidR="00E8387E">
        <w:t>-----------------------------</w:t>
      </w:r>
      <w:r w:rsidR="00754780">
        <w:t>,</w:t>
      </w:r>
      <w:r w:rsidR="00FF45C3">
        <w:t xml:space="preserve"> Departamento de</w:t>
      </w:r>
      <w:r w:rsidR="00B66C87">
        <w:t xml:space="preserve"> </w:t>
      </w:r>
      <w:r w:rsidR="00E8387E">
        <w:t>--------------------------</w:t>
      </w:r>
      <w:r w:rsidR="00FF45C3">
        <w:t xml:space="preserve">, portador de su Documento Único de Identidad </w:t>
      </w:r>
      <w:r w:rsidR="00B66C87">
        <w:t xml:space="preserve">número </w:t>
      </w:r>
      <w:r w:rsidR="00E8387E">
        <w:t>---------------------------------</w:t>
      </w:r>
      <w:r w:rsidR="00FF45C3">
        <w:t xml:space="preserve">, quien actúa en su calidad </w:t>
      </w:r>
      <w:r w:rsidR="003E1D81">
        <w:t>de persona natural</w:t>
      </w:r>
      <w:r w:rsidR="00FF45C3">
        <w:t>; solicitando la información que se detalla a continuación:</w:t>
      </w:r>
    </w:p>
    <w:p w:rsidR="00A5087A" w:rsidRDefault="0097769B" w:rsidP="00A5087A">
      <w:pPr>
        <w:pStyle w:val="Prrafodelista"/>
        <w:numPr>
          <w:ilvl w:val="0"/>
          <w:numId w:val="3"/>
        </w:numPr>
        <w:jc w:val="both"/>
      </w:pPr>
      <w:bookmarkStart w:id="1" w:name="_Hlk15301883"/>
      <w:bookmarkStart w:id="2" w:name="_Hlk29800417"/>
      <w:r>
        <w:t xml:space="preserve">Acuerdo de </w:t>
      </w:r>
      <w:bookmarkEnd w:id="1"/>
      <w:bookmarkEnd w:id="2"/>
      <w:r w:rsidR="00A5087A">
        <w:t>Concejo Municipal y Carpeta Técnica del Proyecto de Muro de Retención de la Colonia Nueva San Nicolás.</w:t>
      </w:r>
    </w:p>
    <w:p w:rsidR="00A5087A" w:rsidRDefault="00A5087A" w:rsidP="00A5087A">
      <w:pPr>
        <w:pStyle w:val="Prrafodelista"/>
        <w:numPr>
          <w:ilvl w:val="0"/>
          <w:numId w:val="3"/>
        </w:numPr>
        <w:jc w:val="both"/>
      </w:pPr>
      <w:r>
        <w:t xml:space="preserve">Planilla de todos los trabajadores que hayan trabajado en el proyecto del muro de retención de la Nueva San </w:t>
      </w:r>
      <w:r w:rsidR="00C308D7">
        <w:t>Nicolás</w:t>
      </w:r>
      <w:r>
        <w:t xml:space="preserve">.  </w:t>
      </w:r>
    </w:p>
    <w:p w:rsidR="007C72D9" w:rsidRDefault="00FF45C3" w:rsidP="00A5087A">
      <w:pPr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lastRenderedPageBreak/>
        <w:t>III</w:t>
      </w:r>
      <w:r w:rsidR="00C308D7">
        <w:rPr>
          <w:b/>
          <w:bCs/>
        </w:rPr>
        <w:t xml:space="preserve">. </w:t>
      </w:r>
      <w:r w:rsidRPr="00446274">
        <w:rPr>
          <w:b/>
          <w:bCs/>
        </w:rPr>
        <w:t>PROCEDIMIENTO DE ACCESO</w:t>
      </w:r>
    </w:p>
    <w:p w:rsidR="00C1129B" w:rsidRDefault="00CF16EB" w:rsidP="004C4F16">
      <w:pPr>
        <w:jc w:val="both"/>
      </w:pPr>
      <w:r w:rsidRPr="00CF16EB"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D148C">
        <w:t xml:space="preserve">  </w:t>
      </w:r>
    </w:p>
    <w:p w:rsidR="00C92E6B" w:rsidRDefault="00C1129B" w:rsidP="00C1129B">
      <w:pPr>
        <w:jc w:val="both"/>
      </w:pPr>
      <w:r>
        <w:t>Realizando los</w:t>
      </w:r>
      <w:r w:rsidR="004C4F16">
        <w:t xml:space="preserve"> requerimientos de información a la </w:t>
      </w:r>
      <w:r>
        <w:t>S</w:t>
      </w:r>
      <w:r w:rsidR="004C4F16">
        <w:t xml:space="preserve">ecretaria </w:t>
      </w:r>
      <w:r>
        <w:t>M</w:t>
      </w:r>
      <w:r w:rsidR="004C4F16">
        <w:t>unicipal</w:t>
      </w:r>
      <w:r w:rsidR="00C308D7">
        <w:t>, Unidad de Adquisiciones y Contrataciones</w:t>
      </w:r>
      <w:r w:rsidR="004C4F16">
        <w:t xml:space="preserve"> </w:t>
      </w:r>
      <w:r w:rsidR="00C308D7">
        <w:t>y Contabilidad Municipal c</w:t>
      </w:r>
      <w:r w:rsidR="00C92E6B">
        <w:t>onsistente en:</w:t>
      </w:r>
    </w:p>
    <w:p w:rsidR="00C308D7" w:rsidRDefault="00C308D7" w:rsidP="00C308D7">
      <w:pPr>
        <w:pStyle w:val="Prrafodelista"/>
        <w:numPr>
          <w:ilvl w:val="0"/>
          <w:numId w:val="14"/>
        </w:numPr>
        <w:jc w:val="both"/>
      </w:pPr>
      <w:r>
        <w:t>Acuerdo de Concejo Municipal y Carpeta Técnica del Proyecto de Muro de Retención de la Colonia Nueva San Nicolás.</w:t>
      </w:r>
    </w:p>
    <w:p w:rsidR="00C308D7" w:rsidRDefault="00C308D7" w:rsidP="00C308D7">
      <w:pPr>
        <w:pStyle w:val="Prrafodelista"/>
        <w:numPr>
          <w:ilvl w:val="0"/>
          <w:numId w:val="14"/>
        </w:numPr>
        <w:jc w:val="both"/>
      </w:pPr>
      <w:r>
        <w:t xml:space="preserve">Planilla de todos los trabajadores que hayan trabajado en el proyecto del muro de retención de la Nueva San Nicolás.  </w:t>
      </w:r>
    </w:p>
    <w:p w:rsidR="00C308D7" w:rsidRDefault="00C92E6B" w:rsidP="008F0275">
      <w:pPr>
        <w:jc w:val="both"/>
      </w:pPr>
      <w:r>
        <w:t xml:space="preserve">Obteniendo como </w:t>
      </w:r>
      <w:r w:rsidR="00C308D7">
        <w:t>respuesta de las unidades antes descritas que remiten a esta oficialía la información solicitada</w:t>
      </w:r>
      <w:r w:rsidR="0069751D">
        <w:t>.</w:t>
      </w:r>
    </w:p>
    <w:p w:rsidR="00951404" w:rsidRPr="00350298" w:rsidRDefault="00C308D7" w:rsidP="00A227A4">
      <w:pPr>
        <w:jc w:val="both"/>
      </w:pPr>
      <w:r>
        <w:t xml:space="preserve">Por lo anteriormente expresado se le concede el acceso a la información </w:t>
      </w:r>
      <w:r w:rsidR="00E544FB">
        <w:t>solicitada consistente</w:t>
      </w:r>
      <w:r>
        <w:t xml:space="preserve"> en acuerdo de aprobación del proyecto </w:t>
      </w:r>
      <w:r w:rsidR="00E544FB">
        <w:t>Construcción</w:t>
      </w:r>
      <w:r>
        <w:t xml:space="preserve"> de Muro de </w:t>
      </w:r>
      <w:r w:rsidR="00E544FB">
        <w:t>Contención y Calle en la Final</w:t>
      </w:r>
      <w:r w:rsidR="00350298">
        <w:t xml:space="preserve"> Primera</w:t>
      </w:r>
      <w:r w:rsidR="00E544FB">
        <w:t xml:space="preserve"> Oriente de la Colonia Nueva San Nicolás, copia de Carpeta técnica del proyecto </w:t>
      </w:r>
      <w:r w:rsidR="00E544FB" w:rsidRPr="00E544FB">
        <w:t>Construcción de Muro de Contención y Calle en la Final Primera Calle Oriente de la Colonia Nueva San Nicolás</w:t>
      </w:r>
      <w:r w:rsidR="00E544FB">
        <w:t xml:space="preserve"> y versión publica de planilla de trabajadores de proyecto de</w:t>
      </w:r>
      <w:r w:rsidR="00E544FB" w:rsidRPr="00E544FB">
        <w:t xml:space="preserve"> Construcción de Muro de Contención y Calle en la Final Primera Calle Oriente de la Colonia Nueva San Nicolás</w:t>
      </w:r>
      <w:r w:rsidR="00E544FB">
        <w:t xml:space="preserve">  esto con base al artículo 30 de la Ley de Acceso a la Información Publica, por contener datos personales.</w:t>
      </w:r>
    </w:p>
    <w:p w:rsidR="00A227A4" w:rsidRPr="00350298" w:rsidRDefault="00B66F90" w:rsidP="00350298">
      <w:pPr>
        <w:jc w:val="both"/>
        <w:rPr>
          <w:rFonts w:ascii="Arial Narrow" w:hAnsi="Arial Narrow" w:cstheme="majorHAnsi"/>
          <w:b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</w:t>
      </w:r>
      <w:r w:rsidR="00A227A4" w:rsidRPr="00350298">
        <w:rPr>
          <w:b/>
        </w:rPr>
        <w:t>RESUELVE</w:t>
      </w:r>
    </w:p>
    <w:p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6D148C" w:rsidRDefault="006D148C" w:rsidP="006D148C">
      <w:pPr>
        <w:pStyle w:val="Prrafodelista"/>
        <w:spacing w:line="240" w:lineRule="auto"/>
        <w:ind w:left="644"/>
        <w:jc w:val="both"/>
      </w:pPr>
    </w:p>
    <w:p w:rsidR="006D148C" w:rsidRDefault="00350298" w:rsidP="00350298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Conceder el acceso a la información solicitada</w:t>
      </w:r>
    </w:p>
    <w:p w:rsidR="00350298" w:rsidRDefault="00350298" w:rsidP="00350298">
      <w:pPr>
        <w:spacing w:after="0" w:line="240" w:lineRule="auto"/>
        <w:jc w:val="both"/>
      </w:pPr>
    </w:p>
    <w:p w:rsidR="00C12074" w:rsidRDefault="00C12074" w:rsidP="0035029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074">
        <w:t xml:space="preserve">Notifíquese al solicitante por el medio señalado para tal efecto. </w:t>
      </w:r>
    </w:p>
    <w:p w:rsidR="005B12E0" w:rsidRDefault="005B12E0" w:rsidP="00350298">
      <w:pPr>
        <w:pStyle w:val="Prrafodelista"/>
        <w:spacing w:after="0"/>
      </w:pPr>
    </w:p>
    <w:p w:rsidR="00601430" w:rsidRDefault="00C12074" w:rsidP="007C72D9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074">
        <w:t xml:space="preserve"> </w:t>
      </w:r>
      <w:r w:rsidR="005B12E0" w:rsidRPr="00C12074">
        <w:t>Archíve</w:t>
      </w:r>
      <w:r w:rsidR="00350298">
        <w:t xml:space="preserve">se el expediente administrativo </w:t>
      </w:r>
    </w:p>
    <w:p w:rsidR="00601430" w:rsidRDefault="00601430" w:rsidP="007C72D9">
      <w:pPr>
        <w:spacing w:line="240" w:lineRule="auto"/>
        <w:jc w:val="both"/>
      </w:pPr>
    </w:p>
    <w:p w:rsidR="00350298" w:rsidRDefault="00350298" w:rsidP="00084F3B">
      <w:pPr>
        <w:spacing w:after="0"/>
        <w:jc w:val="center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:rsidR="00BF42A6" w:rsidRDefault="00BF42A6" w:rsidP="00084F3B">
      <w:pPr>
        <w:spacing w:after="0"/>
        <w:jc w:val="center"/>
      </w:pPr>
      <w:r w:rsidRPr="00BF42A6">
        <w:lastRenderedPageBreak/>
        <w:t>La presente resolución se encuentra en versión pública de conformidad a lo establecido la Ley de Acceso a la Información Pública, por contener datos personales del en el art.30 de solicitante</w:t>
      </w:r>
      <w:r>
        <w:t>.</w:t>
      </w:r>
    </w:p>
    <w:p w:rsidR="00E8387E" w:rsidRDefault="00E8387E" w:rsidP="00084F3B">
      <w:pPr>
        <w:spacing w:after="0"/>
        <w:jc w:val="center"/>
      </w:pPr>
      <w:bookmarkStart w:id="3" w:name="_GoBack"/>
      <w:bookmarkEnd w:id="3"/>
    </w:p>
    <w:sectPr w:rsidR="00E838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B4" w:rsidRDefault="00D26EB4" w:rsidP="00FF45C3">
      <w:pPr>
        <w:spacing w:after="0" w:line="240" w:lineRule="auto"/>
      </w:pPr>
      <w:r>
        <w:separator/>
      </w:r>
    </w:p>
  </w:endnote>
  <w:endnote w:type="continuationSeparator" w:id="0">
    <w:p w:rsidR="00D26EB4" w:rsidRDefault="00D26EB4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B4" w:rsidRDefault="00D26EB4" w:rsidP="00FF45C3">
      <w:pPr>
        <w:spacing w:after="0" w:line="240" w:lineRule="auto"/>
      </w:pPr>
      <w:r>
        <w:separator/>
      </w:r>
    </w:p>
  </w:footnote>
  <w:footnote w:type="continuationSeparator" w:id="0">
    <w:p w:rsidR="00D26EB4" w:rsidRDefault="00D26EB4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4" w:name="_Hlk513537261"/>
    <w:bookmarkStart w:id="5" w:name="_Hlk513537262"/>
    <w:bookmarkStart w:id="6" w:name="_Hlk513537263"/>
    <w:bookmarkStart w:id="7" w:name="_Hlk513537264"/>
    <w:bookmarkStart w:id="8" w:name="_Hlk535929979"/>
    <w:bookmarkStart w:id="9" w:name="_Hlk535929980"/>
    <w:bookmarkStart w:id="10" w:name="_Hlk535929981"/>
    <w:bookmarkStart w:id="11" w:name="_Hlk535929982"/>
    <w:bookmarkStart w:id="12" w:name="_Hlk535929984"/>
    <w:bookmarkStart w:id="13" w:name="_Hlk535929985"/>
    <w:bookmarkStart w:id="14" w:name="_Hlk535930058"/>
    <w:bookmarkStart w:id="15" w:name="_Hlk535930059"/>
    <w:bookmarkStart w:id="16" w:name="_Hlk535930060"/>
    <w:bookmarkStart w:id="17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66E5"/>
    <w:multiLevelType w:val="hybridMultilevel"/>
    <w:tmpl w:val="B31CC7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84F3B"/>
    <w:rsid w:val="00195AC8"/>
    <w:rsid w:val="001B3142"/>
    <w:rsid w:val="00210305"/>
    <w:rsid w:val="00211354"/>
    <w:rsid w:val="0029026D"/>
    <w:rsid w:val="002B6D6F"/>
    <w:rsid w:val="002D1840"/>
    <w:rsid w:val="00323D05"/>
    <w:rsid w:val="00350298"/>
    <w:rsid w:val="003E1D81"/>
    <w:rsid w:val="0044561D"/>
    <w:rsid w:val="00446274"/>
    <w:rsid w:val="00461836"/>
    <w:rsid w:val="00474795"/>
    <w:rsid w:val="004C4F16"/>
    <w:rsid w:val="00581F00"/>
    <w:rsid w:val="005B12E0"/>
    <w:rsid w:val="00601430"/>
    <w:rsid w:val="00622CC6"/>
    <w:rsid w:val="006750AB"/>
    <w:rsid w:val="0069751D"/>
    <w:rsid w:val="006D148C"/>
    <w:rsid w:val="00741414"/>
    <w:rsid w:val="00754780"/>
    <w:rsid w:val="007C72D9"/>
    <w:rsid w:val="00845BA5"/>
    <w:rsid w:val="00876DE9"/>
    <w:rsid w:val="00896DE2"/>
    <w:rsid w:val="008C4937"/>
    <w:rsid w:val="008F0275"/>
    <w:rsid w:val="00911EAA"/>
    <w:rsid w:val="00912CC8"/>
    <w:rsid w:val="00926E9D"/>
    <w:rsid w:val="00951404"/>
    <w:rsid w:val="0097475F"/>
    <w:rsid w:val="0097769B"/>
    <w:rsid w:val="009F0B13"/>
    <w:rsid w:val="00A227A4"/>
    <w:rsid w:val="00A5087A"/>
    <w:rsid w:val="00A5280D"/>
    <w:rsid w:val="00AF2322"/>
    <w:rsid w:val="00B66C87"/>
    <w:rsid w:val="00B66F90"/>
    <w:rsid w:val="00B91571"/>
    <w:rsid w:val="00BF42A6"/>
    <w:rsid w:val="00C1129B"/>
    <w:rsid w:val="00C12074"/>
    <w:rsid w:val="00C308D7"/>
    <w:rsid w:val="00C762AA"/>
    <w:rsid w:val="00C8416F"/>
    <w:rsid w:val="00C92E6B"/>
    <w:rsid w:val="00CD4E95"/>
    <w:rsid w:val="00CF16EB"/>
    <w:rsid w:val="00D2291A"/>
    <w:rsid w:val="00D26EB4"/>
    <w:rsid w:val="00D4443E"/>
    <w:rsid w:val="00D72B4C"/>
    <w:rsid w:val="00E0075A"/>
    <w:rsid w:val="00E045A1"/>
    <w:rsid w:val="00E24E96"/>
    <w:rsid w:val="00E544FB"/>
    <w:rsid w:val="00E8387E"/>
    <w:rsid w:val="00F55EE6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7A922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2020-10-02T16:22:00Z</cp:lastPrinted>
  <dcterms:created xsi:type="dcterms:W3CDTF">2020-11-05T16:24:00Z</dcterms:created>
  <dcterms:modified xsi:type="dcterms:W3CDTF">2020-11-05T16:24:00Z</dcterms:modified>
</cp:coreProperties>
</file>