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96B55" w14:textId="68392E51" w:rsidR="00211BF5" w:rsidRPr="00EB2F4B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7E578F7D" w14:textId="77777777" w:rsidR="00211BF5" w:rsidRDefault="00211BF5" w:rsidP="00211BF5">
      <w:pPr>
        <w:jc w:val="center"/>
      </w:pPr>
    </w:p>
    <w:p w14:paraId="354F1CE2" w14:textId="589FF28E" w:rsidR="00211BF5" w:rsidRPr="00EB2F4B" w:rsidRDefault="00A347DD" w:rsidP="00A34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Documentos normativos</w:t>
      </w:r>
    </w:p>
    <w:p w14:paraId="3713CDB0" w14:textId="10EAEFFF"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008E5619" w14:textId="6C4AEDB0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14:paraId="2FCC668F" w14:textId="4DB25B86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este contexto, se determina que de conformidad a lo señalado en el Art. 10 numeral </w:t>
      </w:r>
      <w:r w:rsidR="00A347DD">
        <w:rPr>
          <w:rFonts w:ascii="Times New Roman" w:hAnsi="Times New Roman" w:cs="Times New Roman"/>
        </w:rPr>
        <w:t xml:space="preserve">5 </w:t>
      </w:r>
      <w:r w:rsidRPr="00EB2F4B">
        <w:rPr>
          <w:rFonts w:ascii="Times New Roman" w:hAnsi="Times New Roman" w:cs="Times New Roman"/>
        </w:rPr>
        <w:t>de la LAIP</w:t>
      </w:r>
      <w:r w:rsidR="00A347DD">
        <w:rPr>
          <w:rFonts w:ascii="Times New Roman" w:hAnsi="Times New Roman" w:cs="Times New Roman"/>
        </w:rPr>
        <w:t xml:space="preserve"> y artículo 1.5 del lineamiento 2 para la publicación de información oficiosa. Referente al Manual de de Selección y Contratación de Personal</w:t>
      </w:r>
      <w:r w:rsidR="0036205D">
        <w:rPr>
          <w:rFonts w:ascii="Times New Roman" w:hAnsi="Times New Roman" w:cs="Times New Roman"/>
        </w:rPr>
        <w:t xml:space="preserve">, que la municipalidad </w:t>
      </w:r>
      <w:r w:rsidR="0036205D" w:rsidRPr="0036205D">
        <w:rPr>
          <w:rFonts w:ascii="Times New Roman" w:hAnsi="Times New Roman" w:cs="Times New Roman"/>
          <w:b/>
          <w:bCs/>
        </w:rPr>
        <w:t>no</w:t>
      </w:r>
      <w:r w:rsidR="0036205D">
        <w:rPr>
          <w:rFonts w:ascii="Times New Roman" w:hAnsi="Times New Roman" w:cs="Times New Roman"/>
        </w:rPr>
        <w:t xml:space="preserve"> Cuenta con el </w:t>
      </w:r>
      <w:r w:rsidR="0036205D" w:rsidRPr="00D30FF9">
        <w:rPr>
          <w:rFonts w:ascii="Times New Roman" w:hAnsi="Times New Roman" w:cs="Times New Roman"/>
          <w:b/>
          <w:bCs/>
        </w:rPr>
        <w:t xml:space="preserve">Manual de Selección </w:t>
      </w:r>
      <w:r w:rsidR="006A1DEF" w:rsidRPr="00D30FF9">
        <w:rPr>
          <w:rFonts w:ascii="Times New Roman" w:hAnsi="Times New Roman" w:cs="Times New Roman"/>
          <w:b/>
          <w:bCs/>
        </w:rPr>
        <w:t>y Contratación</w:t>
      </w:r>
      <w:r w:rsidR="0036205D" w:rsidRPr="00D30FF9">
        <w:rPr>
          <w:rFonts w:ascii="Times New Roman" w:hAnsi="Times New Roman" w:cs="Times New Roman"/>
          <w:b/>
          <w:bCs/>
        </w:rPr>
        <w:t xml:space="preserve"> de Personal</w:t>
      </w:r>
      <w:r w:rsidR="0036205D">
        <w:rPr>
          <w:rFonts w:ascii="Times New Roman" w:hAnsi="Times New Roman" w:cs="Times New Roman"/>
        </w:rPr>
        <w:t xml:space="preserve">, </w:t>
      </w:r>
      <w:r w:rsidR="00A347DD">
        <w:rPr>
          <w:rFonts w:ascii="Times New Roman" w:hAnsi="Times New Roman" w:cs="Times New Roman"/>
        </w:rPr>
        <w:t xml:space="preserve">Por </w:t>
      </w:r>
      <w:r w:rsidR="0036205D">
        <w:rPr>
          <w:rFonts w:ascii="Times New Roman" w:hAnsi="Times New Roman" w:cs="Times New Roman"/>
        </w:rPr>
        <w:t>tanto,</w:t>
      </w:r>
      <w:r w:rsidR="00A347DD">
        <w:rPr>
          <w:rFonts w:ascii="Times New Roman" w:hAnsi="Times New Roman" w:cs="Times New Roman"/>
        </w:rPr>
        <w:t xml:space="preserve"> se </w:t>
      </w:r>
      <w:r w:rsidR="0036205D">
        <w:rPr>
          <w:rFonts w:ascii="Times New Roman" w:hAnsi="Times New Roman" w:cs="Times New Roman"/>
        </w:rPr>
        <w:t>declara la inexistencia de</w:t>
      </w:r>
      <w:r w:rsidR="006A1DEF">
        <w:rPr>
          <w:rFonts w:ascii="Times New Roman" w:hAnsi="Times New Roman" w:cs="Times New Roman"/>
        </w:rPr>
        <w:t xml:space="preserve">l manual </w:t>
      </w:r>
      <w:r w:rsidR="0009616D">
        <w:rPr>
          <w:rFonts w:ascii="Times New Roman" w:hAnsi="Times New Roman" w:cs="Times New Roman"/>
        </w:rPr>
        <w:t xml:space="preserve">antes </w:t>
      </w:r>
      <w:r w:rsidR="00776838">
        <w:rPr>
          <w:rFonts w:ascii="Times New Roman" w:hAnsi="Times New Roman" w:cs="Times New Roman"/>
        </w:rPr>
        <w:t>mencionados</w:t>
      </w:r>
      <w:r w:rsidR="0036205D">
        <w:rPr>
          <w:rFonts w:ascii="Times New Roman" w:hAnsi="Times New Roman" w:cs="Times New Roman"/>
        </w:rPr>
        <w:t>.</w:t>
      </w:r>
    </w:p>
    <w:p w14:paraId="4D418D2C" w14:textId="3B13E352"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No habiendo más que hacer constar, y para constancia firmo y sello la nota aclaratoria</w:t>
      </w:r>
      <w:r w:rsidR="002608FB">
        <w:rPr>
          <w:rFonts w:ascii="Times New Roman" w:hAnsi="Times New Roman" w:cs="Times New Roman"/>
        </w:rPr>
        <w:t xml:space="preserve"> a los </w:t>
      </w:r>
      <w:r w:rsidR="0036205D">
        <w:rPr>
          <w:rFonts w:ascii="Times New Roman" w:hAnsi="Times New Roman" w:cs="Times New Roman"/>
        </w:rPr>
        <w:t>3</w:t>
      </w:r>
      <w:r w:rsidR="00776838">
        <w:rPr>
          <w:rFonts w:ascii="Times New Roman" w:hAnsi="Times New Roman" w:cs="Times New Roman"/>
        </w:rPr>
        <w:t>0</w:t>
      </w:r>
      <w:r w:rsidR="002608FB">
        <w:rPr>
          <w:rFonts w:ascii="Times New Roman" w:hAnsi="Times New Roman" w:cs="Times New Roman"/>
        </w:rPr>
        <w:t xml:space="preserve"> </w:t>
      </w:r>
      <w:r w:rsidR="006A1DEF">
        <w:rPr>
          <w:rFonts w:ascii="Times New Roman" w:hAnsi="Times New Roman" w:cs="Times New Roman"/>
        </w:rPr>
        <w:t>días</w:t>
      </w:r>
      <w:r w:rsidR="002608FB">
        <w:rPr>
          <w:rFonts w:ascii="Times New Roman" w:hAnsi="Times New Roman" w:cs="Times New Roman"/>
        </w:rPr>
        <w:t xml:space="preserve"> del mes de </w:t>
      </w:r>
      <w:r w:rsidR="00D30FF9">
        <w:rPr>
          <w:rFonts w:ascii="Times New Roman" w:hAnsi="Times New Roman" w:cs="Times New Roman"/>
        </w:rPr>
        <w:t>abril de</w:t>
      </w:r>
      <w:r w:rsidR="002608FB">
        <w:rPr>
          <w:rFonts w:ascii="Times New Roman" w:hAnsi="Times New Roman" w:cs="Times New Roman"/>
        </w:rPr>
        <w:t xml:space="preserve"> 2020.</w:t>
      </w:r>
      <w:r w:rsidR="00D30FF9">
        <w:rPr>
          <w:rFonts w:ascii="Times New Roman" w:hAnsi="Times New Roman" w:cs="Times New Roman"/>
        </w:rPr>
        <w:t>-</w:t>
      </w:r>
    </w:p>
    <w:p w14:paraId="14E68E94" w14:textId="77777777"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A3CD6" w14:textId="77777777" w:rsidR="00455992" w:rsidRDefault="00455992" w:rsidP="00042CD7">
      <w:pPr>
        <w:spacing w:after="0" w:line="240" w:lineRule="auto"/>
      </w:pPr>
      <w:r>
        <w:separator/>
      </w:r>
    </w:p>
  </w:endnote>
  <w:endnote w:type="continuationSeparator" w:id="0">
    <w:p w14:paraId="3C54AC3D" w14:textId="77777777" w:rsidR="00455992" w:rsidRDefault="00455992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4C15E" w14:textId="77777777" w:rsidR="00455992" w:rsidRDefault="00455992" w:rsidP="00042CD7">
      <w:pPr>
        <w:spacing w:after="0" w:line="240" w:lineRule="auto"/>
      </w:pPr>
      <w:r>
        <w:separator/>
      </w:r>
    </w:p>
  </w:footnote>
  <w:footnote w:type="continuationSeparator" w:id="0">
    <w:p w14:paraId="7664855C" w14:textId="77777777" w:rsidR="00455992" w:rsidRDefault="00455992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0" w:name="_Hlk1395015"/>
    <w:bookmarkStart w:id="1" w:name="_Hlk1395016"/>
    <w:bookmarkStart w:id="2" w:name="_Hlk1395017"/>
    <w:bookmarkStart w:id="3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5"/>
    <w:rsid w:val="00042CD7"/>
    <w:rsid w:val="0009616D"/>
    <w:rsid w:val="00211BF5"/>
    <w:rsid w:val="002608FB"/>
    <w:rsid w:val="00286208"/>
    <w:rsid w:val="0036205D"/>
    <w:rsid w:val="003816D5"/>
    <w:rsid w:val="00455992"/>
    <w:rsid w:val="004E7757"/>
    <w:rsid w:val="005963F4"/>
    <w:rsid w:val="006A1DEF"/>
    <w:rsid w:val="006A346E"/>
    <w:rsid w:val="006C1E19"/>
    <w:rsid w:val="0071105E"/>
    <w:rsid w:val="00776838"/>
    <w:rsid w:val="00A347DD"/>
    <w:rsid w:val="00D00D4E"/>
    <w:rsid w:val="00D30FF9"/>
    <w:rsid w:val="00DA6623"/>
    <w:rsid w:val="00EB2029"/>
    <w:rsid w:val="00EB2F4B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3</cp:revision>
  <dcterms:created xsi:type="dcterms:W3CDTF">2020-05-14T20:22:00Z</dcterms:created>
  <dcterms:modified xsi:type="dcterms:W3CDTF">2020-05-14T20:24:00Z</dcterms:modified>
</cp:coreProperties>
</file>