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="00933390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933390">
        <w:rPr>
          <w:rFonts w:ascii="Arial" w:eastAsia="Batang" w:hAnsi="Arial" w:cs="Arial"/>
          <w:bCs/>
        </w:rPr>
        <w:t>treinta</w:t>
      </w:r>
      <w:r w:rsidR="00475E45">
        <w:rPr>
          <w:rFonts w:ascii="Arial" w:eastAsia="Batang" w:hAnsi="Arial" w:cs="Arial"/>
          <w:bCs/>
        </w:rPr>
        <w:t xml:space="preserve"> </w:t>
      </w:r>
      <w:r w:rsidR="00E46E46">
        <w:rPr>
          <w:rFonts w:ascii="Arial" w:eastAsia="Batang" w:hAnsi="Arial" w:cs="Arial"/>
          <w:bCs/>
        </w:rPr>
        <w:t xml:space="preserve">de </w:t>
      </w:r>
      <w:r w:rsidR="00CE17BC">
        <w:rPr>
          <w:rFonts w:ascii="Arial" w:eastAsia="Batang" w:hAnsi="Arial" w:cs="Arial"/>
          <w:bCs/>
        </w:rPr>
        <w:t>mayo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</w:t>
      </w:r>
      <w:r w:rsidR="00933390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5A3879">
        <w:rPr>
          <w:rFonts w:ascii="Arial" w:eastAsia="Batang" w:hAnsi="Arial" w:cs="Arial"/>
          <w:bCs/>
        </w:rPr>
        <w:t xml:space="preserve">ocho </w:t>
      </w:r>
      <w:r w:rsidR="00842812">
        <w:rPr>
          <w:rFonts w:ascii="Arial" w:eastAsia="Batang" w:hAnsi="Arial" w:cs="Arial"/>
          <w:bCs/>
        </w:rPr>
        <w:t xml:space="preserve"> </w:t>
      </w:r>
      <w:r w:rsidR="00374EB0">
        <w:rPr>
          <w:rFonts w:ascii="Arial" w:eastAsia="Batang" w:hAnsi="Arial" w:cs="Arial"/>
          <w:bCs/>
        </w:rPr>
        <w:t>horas con</w:t>
      </w:r>
      <w:r w:rsidR="00933390">
        <w:rPr>
          <w:rFonts w:ascii="Arial" w:eastAsia="Batang" w:hAnsi="Arial" w:cs="Arial"/>
          <w:bCs/>
        </w:rPr>
        <w:t xml:space="preserve"> cuarenta y cinco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933390">
        <w:rPr>
          <w:rFonts w:ascii="Arial" w:eastAsia="Batang" w:hAnsi="Arial" w:cs="Arial"/>
          <w:bCs/>
        </w:rPr>
        <w:t>2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</w:t>
      </w:r>
      <w:r w:rsidR="005A3879">
        <w:rPr>
          <w:rFonts w:ascii="Arial" w:eastAsia="Batang" w:hAnsi="Arial" w:cs="Arial"/>
          <w:bCs/>
        </w:rPr>
        <w:t>Secretaria</w:t>
      </w:r>
      <w:r w:rsidR="007C6583">
        <w:rPr>
          <w:rFonts w:ascii="Arial" w:eastAsia="Batang" w:hAnsi="Arial" w:cs="Arial"/>
          <w:bCs/>
        </w:rPr>
        <w:t xml:space="preserve"> </w:t>
      </w:r>
      <w:r w:rsidR="00475E45">
        <w:rPr>
          <w:rFonts w:ascii="Arial" w:eastAsia="Batang" w:hAnsi="Arial" w:cs="Arial"/>
          <w:bCs/>
        </w:rPr>
        <w:t>la</w:t>
      </w:r>
      <w:r w:rsidRPr="0066280D">
        <w:rPr>
          <w:rFonts w:ascii="Arial" w:eastAsia="Batang" w:hAnsi="Arial" w:cs="Arial"/>
          <w:bCs/>
        </w:rPr>
        <w:t xml:space="preserve"> información solicitada consistente en:</w:t>
      </w:r>
    </w:p>
    <w:p w:rsidR="007C6583" w:rsidRDefault="007C6583" w:rsidP="007C6583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Copias de actas del Concejo Municipal del periodo de enero al 30 de abril de 2018.</w:t>
      </w:r>
    </w:p>
    <w:p w:rsidR="007C6583" w:rsidRPr="007C6583" w:rsidRDefault="007C6583" w:rsidP="007C6583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 acta de traspaso del Concejo municipal saliente 2015-2018 y Concejo Municipal entrante 2018-2021.</w:t>
      </w:r>
    </w:p>
    <w:p w:rsidR="007C6583" w:rsidRDefault="007C6583" w:rsidP="003748D4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2F1FD1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7C6583">
        <w:rPr>
          <w:rFonts w:ascii="Arial" w:eastAsia="Batang" w:hAnsi="Arial" w:cs="Arial"/>
          <w:bCs/>
        </w:rPr>
        <w:t>.</w:t>
      </w:r>
    </w:p>
    <w:p w:rsidR="002F1FD1" w:rsidRPr="002F1FD1" w:rsidRDefault="002F1FD1" w:rsidP="002F1FD1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 xml:space="preserve">y anéxese </w:t>
      </w:r>
      <w:r w:rsidR="007C6583">
        <w:rPr>
          <w:rFonts w:ascii="Arial" w:eastAsia="Batang" w:hAnsi="Arial" w:cs="Arial"/>
          <w:bCs/>
        </w:rPr>
        <w:t xml:space="preserve">en </w:t>
      </w:r>
      <w:r w:rsidRPr="00271EA7">
        <w:rPr>
          <w:rFonts w:ascii="Arial" w:eastAsia="Batang" w:hAnsi="Arial" w:cs="Arial"/>
          <w:bCs/>
        </w:rPr>
        <w:t>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7C6583">
        <w:rPr>
          <w:rFonts w:ascii="Arial" w:eastAsia="Batang" w:hAnsi="Arial" w:cs="Arial"/>
          <w:bCs/>
        </w:rPr>
        <w:t xml:space="preserve">quince </w:t>
      </w:r>
      <w:r w:rsidR="002F1FD1">
        <w:rPr>
          <w:rFonts w:ascii="Arial" w:eastAsia="Batang" w:hAnsi="Arial" w:cs="Arial"/>
          <w:bCs/>
        </w:rPr>
        <w:t xml:space="preserve"> horas con </w:t>
      </w:r>
      <w:r w:rsidR="007C6583">
        <w:rPr>
          <w:rFonts w:ascii="Arial" w:eastAsia="Batang" w:hAnsi="Arial" w:cs="Arial"/>
          <w:bCs/>
        </w:rPr>
        <w:t>cuatro</w:t>
      </w:r>
      <w:r w:rsidR="002F1FD1">
        <w:rPr>
          <w:rFonts w:ascii="Arial" w:eastAsia="Batang" w:hAnsi="Arial" w:cs="Arial"/>
          <w:bCs/>
        </w:rPr>
        <w:t xml:space="preserve"> min</w:t>
      </w:r>
      <w:bookmarkStart w:id="0" w:name="_GoBack"/>
      <w:bookmarkEnd w:id="0"/>
      <w:r w:rsidR="002F1FD1">
        <w:rPr>
          <w:rFonts w:ascii="Arial" w:eastAsia="Batang" w:hAnsi="Arial" w:cs="Arial"/>
          <w:bCs/>
        </w:rPr>
        <w:t>utos</w:t>
      </w:r>
      <w:r>
        <w:rPr>
          <w:rFonts w:ascii="Arial" w:eastAsia="Batang" w:hAnsi="Arial" w:cs="Arial"/>
          <w:bCs/>
        </w:rPr>
        <w:t xml:space="preserve"> del día </w:t>
      </w:r>
      <w:r w:rsidR="002F1FD1">
        <w:rPr>
          <w:rFonts w:ascii="Arial" w:eastAsia="Batang" w:hAnsi="Arial" w:cs="Arial"/>
          <w:bCs/>
        </w:rPr>
        <w:t>siete</w:t>
      </w:r>
      <w:r w:rsidR="00CD41BF">
        <w:rPr>
          <w:rFonts w:ascii="Arial" w:eastAsia="Batang" w:hAnsi="Arial" w:cs="Arial"/>
          <w:bCs/>
        </w:rPr>
        <w:t xml:space="preserve"> de</w:t>
      </w:r>
      <w:r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>junio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DD7" w:rsidRDefault="00924DD7" w:rsidP="00B34E4C">
      <w:pPr>
        <w:spacing w:after="0" w:line="240" w:lineRule="auto"/>
      </w:pPr>
      <w:r>
        <w:separator/>
      </w:r>
    </w:p>
  </w:endnote>
  <w:endnote w:type="continuationSeparator" w:id="0">
    <w:p w:rsidR="00924DD7" w:rsidRDefault="00924DD7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DD7" w:rsidRDefault="00924DD7" w:rsidP="00B34E4C">
      <w:pPr>
        <w:spacing w:after="0" w:line="240" w:lineRule="auto"/>
      </w:pPr>
      <w:r>
        <w:separator/>
      </w:r>
    </w:p>
  </w:footnote>
  <w:footnote w:type="continuationSeparator" w:id="0">
    <w:p w:rsidR="00924DD7" w:rsidRDefault="00924DD7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924DD7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7B5E"/>
    <w:multiLevelType w:val="hybridMultilevel"/>
    <w:tmpl w:val="47A02E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7F27"/>
    <w:rsid w:val="00271557"/>
    <w:rsid w:val="00271EA7"/>
    <w:rsid w:val="002F1FD1"/>
    <w:rsid w:val="00304913"/>
    <w:rsid w:val="00342509"/>
    <w:rsid w:val="003748D4"/>
    <w:rsid w:val="00374EB0"/>
    <w:rsid w:val="003C20BA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C5922"/>
    <w:rsid w:val="007C6583"/>
    <w:rsid w:val="008015C0"/>
    <w:rsid w:val="00802A17"/>
    <w:rsid w:val="008226B7"/>
    <w:rsid w:val="00827955"/>
    <w:rsid w:val="00831002"/>
    <w:rsid w:val="00842812"/>
    <w:rsid w:val="008676E8"/>
    <w:rsid w:val="008F4789"/>
    <w:rsid w:val="009143E4"/>
    <w:rsid w:val="00924DD7"/>
    <w:rsid w:val="00933390"/>
    <w:rsid w:val="00B26DA2"/>
    <w:rsid w:val="00B34E4C"/>
    <w:rsid w:val="00B63F76"/>
    <w:rsid w:val="00BA76A8"/>
    <w:rsid w:val="00BB743C"/>
    <w:rsid w:val="00CD41BF"/>
    <w:rsid w:val="00CE17BC"/>
    <w:rsid w:val="00D77639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3D0B0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2019-08-08T17:45:00Z</dcterms:created>
  <dcterms:modified xsi:type="dcterms:W3CDTF">2019-08-08T17:45:00Z</dcterms:modified>
</cp:coreProperties>
</file>