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2013 Definitivo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191,835.62                                        191,835.62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191,835.62                                        191,835.62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67,998.83                                         67,998.83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11802  DE INDUSTRIA                                                    33,950.02                                         33,950.02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 56,657.28                                         56,657.28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14,890.00                                         14,890.00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13,326.40                                         13,326.40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5,013.09                                          5,013.09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439,203.79                                        439,203.79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365,154.52                                        365,154.52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15,709.87                                         15,709.87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 6,933.22                                          6,933.22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125,217.46                                        125,217.46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12109  ASEO PUBLICO                                                    83,315.77                                         83,315.77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12111  CEMENTERIOS MUNICIPALES                                          2,198.80                                          2,198.80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12112  DESECHOS                                                        15,725.03                                         15,725.03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12114  FIESTAS                                                         23,062.79                                         23,062.79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6,154.07                                          6,154.07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32,354.21                                         32,354.21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51,843.20                                         51,843.20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12119  RASTRO Y TIANGUE                                                 1,106.67                                          1,106.67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12199  TASAS DIVERSAS                                                   1,533.43                                          1,533.43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74,049.27                                         74,049.27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12210  PERMISOS Y LICENCIAS MUNICIPALES                                73,869.27                                         73,869.27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12211  COTEJO DE FIERROS                                                  180.00                                            180.00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14     VENTAS DE BIENES Y SERVICIOS                                     3,000.00                                          3,000.00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142    INGRESOS POR PRESTACION DE SERVICIOS PUBLICOS                    1,000.00                                          1,000.00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14299  SERVICIOS DIVERSOS                                               1,000.00                                          1,000.00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143    VENTAS DE DESECHOS Y RESIDUOS                                    2,000.00                                          2,000.00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14399  DE BIENES DIVERSOS                                               2,000.00                                          2,000.00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B64E4C">
        <w:rPr>
          <w:rFonts w:ascii="Courier New" w:hAnsi="Courier New" w:cs="Courier New"/>
          <w:sz w:val="14"/>
          <w:szCs w:val="14"/>
        </w:rPr>
        <w:t xml:space="preserve"> FINANCIEROS Y OTROS                                   24,996.69                                         24,996.69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13,321.71                                         13,321.71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15301  MULTAS POR MORA DE IMPUESTOS                                     8,427.15                                          8,427.15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 4,894.56                                          4,894.56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11,674.98                                         11,674.98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15799  INGRESOS DIVERSOS                                               11,674.98                                         11,674.98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br w:type="page"/>
      </w:r>
      <w:r w:rsidRPr="00B64E4C">
        <w:rPr>
          <w:rFonts w:ascii="Courier New" w:hAnsi="Courier New" w:cs="Courier New"/>
          <w:sz w:val="14"/>
          <w:szCs w:val="14"/>
        </w:rPr>
        <w:lastRenderedPageBreak/>
        <w:cr/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2013 Definitivo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301,673.27                                        301,673.27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301,673.27                                        301,673.27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301,673.27                                        301,673.27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1,200,845.84                                      1,200,845.84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1,200,845.84                                      1,200,845.84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64E4C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B64E4C">
        <w:rPr>
          <w:rFonts w:ascii="Courier New" w:hAnsi="Courier New" w:cs="Courier New"/>
          <w:sz w:val="14"/>
          <w:szCs w:val="14"/>
        </w:rPr>
        <w:t xml:space="preserve"> DE CAPITAL DEL SECTOR PUBLICO                 1,200,845.84                                      1,200,845.84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 17,364.69                                         17,364.69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 17,364.69                                         17,364.69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32102  SALDO INICIAL EN BANCO                                          17,364.69                                         17,364.69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B64E4C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B64E4C">
        <w:rPr>
          <w:rFonts w:ascii="Courier New" w:hAnsi="Courier New" w:cs="Courier New"/>
          <w:sz w:val="14"/>
          <w:szCs w:val="14"/>
        </w:rPr>
        <w:t xml:space="preserve">.                                   2,178,919.90                     0.00             2,178,919.90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2,178,919.90                     0.00             2,178,919.90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B64E4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B64E4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B64E4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B64E4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BC214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B64E4C">
        <w:rPr>
          <w:rFonts w:ascii="Courier New" w:hAnsi="Courier New" w:cs="Courier New"/>
          <w:sz w:val="14"/>
          <w:szCs w:val="14"/>
        </w:rPr>
        <w:br w:type="page"/>
      </w:r>
      <w:r w:rsidRPr="00B64E4C">
        <w:rPr>
          <w:rFonts w:ascii="Courier New" w:hAnsi="Courier New" w:cs="Courier New"/>
          <w:sz w:val="14"/>
          <w:szCs w:val="14"/>
        </w:rPr>
        <w:lastRenderedPageBreak/>
        <w:cr/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al 31 de Diciembre de 2013 Definitivo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543,953.16                 3,244.63               547,197.79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407,541.55                 1,505.00               409,046.55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280,280.88   (            32,215.00)              248,065.88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24,300.67   (             5,312.90)               18,987.77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102,960.00                39,032.90               141,992.90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512    REMUNERACIONES EVENTUALES                                       68,167.21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26,625.37)               41,541.84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68,167.21   (            26,625.37)               41,541.84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3,800.00                                          3,800.00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EXTRAORDINARIAS                                            3,800.00                                          3,800.00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20,614.12                   900.00                21,514.12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REMUNERACIONES PERMANENTES                                  20,614.12                   900.00                21,514.12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16,137.44                 1,965.00                18,102.44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REMUNERACIONES PERMANENTES                                  16,137.44                 1,965.00                18,102.44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8,000.00                                          8,000.00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51601  POR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PRESTACION DE SERVICIOS EN EL PAIS                           2,000.00                                          2,000.00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PRESTACION DE SERVICIOS EN EL EXTERIOR                       6,000.00                                          6,000.00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14,692.84                                         14,692.84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PERSONAL DE SERVICIOS PERMANENTES                             9,254.08                                          9,254.08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51702  AL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PERSONAL DE SERVICIOS EVENTUALES                              5,438.76                                          5,438.76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518    COMISIONES POR SERVICIOS PERSONALES                                500.00                                            500.00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51802  COMISIONES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POR RECAUDACIONES                                       500.00                                            500.00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 4,500.00                25,500.00                30,000.00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1,500.00                25,500.00                27,000.00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51903  PRESTACIONES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SOCIALES AL PERSONAL                                1,000.00                                          1,000.00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DIVERSAS                                          2,000.00                                          2,000.00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54     ADQUISICIONES DE BIENES Y SERVICIOS                            941,775.33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11,680.00)              930,095.33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541    BIENES DE USO Y CONSUMO                                        393,168.33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72,585.00)              320,583.33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ALIMENTICIOS PARA PERSONAS                            20,000.00   (            17,700.00)                2,300.00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AGROPECUARIOS Y FORESTALES                             4,357.91                                          4,357.91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TEXTILES Y VESTUARIOS                                 33,499.86   (             5,600.00)               27,899.86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PAPEL Y CARTON                                      8,000.00                                          8,000.00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CUERO Y CAUCHO                                      3,160.00                                          3,160.00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QUIMICOS                                               3,000.00                                          3,000.00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NEUMATICOS                                            11,054.64   (             4,500.00)                6,554.64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LUBRICANTES                                     130,132.21   (            23,135.00)              106,997.21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NO METALICOS Y PRODUCTOS DERIVADOS                    66,555.46   (            14,100.00)               52,455.46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METALICOS Y PRODUCTOS DERIVADOS                       10,284.34                                         10,284.34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OFICINA                                            3,300.00                                          3,300.00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br w:type="page"/>
      </w:r>
      <w:r w:rsidRPr="00332669">
        <w:rPr>
          <w:rFonts w:ascii="Courier New" w:hAnsi="Courier New" w:cs="Courier New"/>
          <w:sz w:val="14"/>
          <w:szCs w:val="14"/>
        </w:rPr>
        <w:lastRenderedPageBreak/>
        <w:cr/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al 31 de Diciembre de 2013 Definitivo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INFORMATICOS                                          3,500.00                                          3,500.00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, TEXTOS, UTILES DE ENSE¥ANZA Y                            1,000.00                                          1,000.00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54117  MATERIALES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DEFENSA Y SEGURIDAD PUBLICA                       10,419.97                                         10,419.97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, REPUESTOS Y ACCESORIOS                            11,967.00   (             2,000.00)                9,967.00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ELECTRICOS                                            8,000.00   (                50.00)                7,950.00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MUNICIPALES DIVERSAS                                    5,000.00   (             5,500.00)  (               500.00)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USO Y CONSUMO DIVERSOS                                59,936.94                                         59,936.94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188,448.28                 6,525.00               194,973.28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ENERGIA ELECTRICA                                  27,000.00                 4,125.00                31,125.00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AGUA                                                5,000.00                   900.00                 5,900.00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TELECOMUNICACIONES                                 30,448.28                 1,500.00                31,948.28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PUBLICO                                              126,000.00                                        126,000.00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115,830.63                54,850.00               170,680.63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REPARACIONES DE BIENES MUEBLES                  3,000.00                                          3,000.00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REPARACIONES DE VEHICULOS                      35,000.00                13,600.00                48,600.00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REPARACIONES DE BIENES                          3,000.00                                          3,000.00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, FLETES Y ALMACENAMIENTOS                           10,291.15                                         10,291.15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PUBLICIDAD                                          3,000.00                                          3,000.00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LIMPIEZAS Y FUMIGACIONES                            1,000.00                                          1,000.00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ALIMENTACION                                       14,400.00   (             2,500.00)               11,900.00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54311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EDUCATIVOS                                             1,000.00                                          1,000.00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, PUBLICACIONES Y REPRODUCCIONES                        500.00                                            500.00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OFICIALES                                            35,000.00                41,000.00                76,000.00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BIENES MUEBLES                                  2,000.00                                          2,000.00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54317  ARRENDAMIENTO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BIENES INMUEBLES                                1,000.00                                          1,000.00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GENERALES Y ARRENDAMIENTOS DIVERSOS                    6,639.48                 2,750.00                 9,389.48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2,810.50                                          2,810.50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AL INTERIOR                                                500.00                                            500.00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AL EXTERIOR                                                500.00                                            500.00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POR COMISION INTERNA                                      500.00                                            500.00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POR COMISION EXTERNA                                    1,310.50                                          1,310.50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545    CONSULTORIAS, ESTUDIOS E INVESTIGACIONES                        39,600.00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8,600.00)               31,000.00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CONTABILIDAD Y AUDITORIA                           22,600.00   (             6,500.00)               16,100.00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CAPACITACION                                        7,000.00                                          7,000.00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54599  CONSULTORIAS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, ESTUDIOS E INVESTIGACIONES                        10,000.00   (             2,100.00)                7,900.00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201,917.59                 8,130.00               210,047.59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54601  LIMPIEZA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CALLES                                               3,800.00   (             2,500.00)                1,300.00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DESECHOS                                              157,258.75                 7,000.00               164,258.75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DESECHOS                                            40,858.84                 3,630.00                44,488.84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br w:type="page"/>
      </w:r>
      <w:r w:rsidRPr="00332669">
        <w:rPr>
          <w:rFonts w:ascii="Courier New" w:hAnsi="Courier New" w:cs="Courier New"/>
          <w:sz w:val="14"/>
          <w:szCs w:val="14"/>
        </w:rPr>
        <w:lastRenderedPageBreak/>
        <w:cr/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al 31 de Diciembre de 2013 Definitivo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137,512.66                39,645.91               177,158.57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137,261.12                39,140.91               176,402.03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INSTITUCIONES DESCENTRALIZADAS NO                            15,086.40                                         15,086.40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EMPRESAS PUBLICAS FINANCIERAS                                40,188.94                                         40,188.94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EMPRESAS PRIVADAS FINANCIERAS                                81,985.78                39,140.91               121,126.69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251.54                   305.00                   556.54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55602  PRIMAS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GASTOS DE SEGUROS DE BIENES                                                          5.00                     5.00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GASTOS BANCARIOS                                      251.54                   300.00                   551.54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                         200.00                   200.00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COSTAS JUDICIALES                                                                  200.00                   200.00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32,365.65                18,255.00                50,620.65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32,365.65                18,255.00                50,620.65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ORGANISMOS SIN FINES DE LUCRO                                  5,000.00                 7,050.00                12,050.00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PERSONAS NATURALES                                             2,000.00                 2,000.00                 4,000.00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25,365.65                 9,205.00                34,570.65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61     INVERSIONES EN ACTIVOS FIJOS                                   361,543.30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131,684.00)              229,859.30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 87,767.95                 3,000.00                90,767.95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57,467.95                                         57,467.95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EQUIPOS                                            3,000.00                                          3,000.00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INFORMATICOS                                             4,300.00                                          4,300.00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TRANSPORTE                                         22,000.00                                         22,000.00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Y REPUESTOS PRINCIPALES                             1,000.00                                          1,000.00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MUEBLES DIVERSOS                                                                   3,000.00                 3,000.00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21,622.42                                         21,622.42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CONSTRUCCIONES                                     18,822.42                                         18,822.42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INVERSION SOCIAL                                    2,800.00                                          2,800.00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616    INFRAESTRUCTURAS                                               252,152.93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134,684.00)              117,468.93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242,152.93   (           134,684.00)              107,468.93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DE INFRAESTRUCTURAS                                 10,000.00                                         10,000.00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PUBLICO                         154,769.80                82,218.46               236,988.26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154,769.80                82,218.46               236,988.26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EMPRESAS PUBLICAS FINANCIERAS                                85,578.80   (             8,572.93)               77,005.87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EMPRESAS PRIVADAS FINANCIERAS                                69,191.00                90,791.39               159,982.39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72     SALDOS DE A¥OS ANTERIORES                                        7,000.00                                          7,000.00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br w:type="page"/>
      </w:r>
      <w:r w:rsidRPr="00332669">
        <w:rPr>
          <w:rFonts w:ascii="Courier New" w:hAnsi="Courier New" w:cs="Courier New"/>
          <w:sz w:val="14"/>
          <w:szCs w:val="14"/>
        </w:rPr>
        <w:lastRenderedPageBreak/>
        <w:cr/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32669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al 31 de Diciembre de 2013 Definitivo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721    CUENTAS POR PAGAR DE A¥OS ANTERIORES                             7,000.00                                          7,000.00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32669">
        <w:rPr>
          <w:rFonts w:ascii="Courier New" w:hAnsi="Courier New" w:cs="Courier New"/>
          <w:sz w:val="14"/>
          <w:szCs w:val="14"/>
        </w:rPr>
        <w:t>72101  CUENTAS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POR PAGAR DE A¥OS ANTERIORES                             7,000.00                                          7,000.00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332669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.                                   2,178,919.90                     0.00             2,178,919.90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2,178,919.90                     0.00             2,178,919.90 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332669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332669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332669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32669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3A6261" w:rsidRPr="00332669" w:rsidRDefault="003A6261" w:rsidP="003A6261">
      <w:pPr>
        <w:pStyle w:val="Textosinformato"/>
        <w:rPr>
          <w:rFonts w:ascii="Courier New" w:hAnsi="Courier New" w:cs="Courier New"/>
          <w:sz w:val="14"/>
          <w:szCs w:val="14"/>
        </w:rPr>
      </w:pPr>
      <w:r w:rsidRPr="00332669">
        <w:rPr>
          <w:rFonts w:ascii="Courier New" w:hAnsi="Courier New" w:cs="Courier New"/>
          <w:sz w:val="14"/>
          <w:szCs w:val="14"/>
        </w:rPr>
        <w:t xml:space="preserve">Informe M_R01Est.Lst Generado el: 19/09/2018 a las: 13:37:42                      </w:t>
      </w:r>
    </w:p>
    <w:p w:rsidR="00BC2141" w:rsidRPr="00B64E4C" w:rsidRDefault="00BC2141" w:rsidP="00BC2141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sectPr w:rsidR="00BC2141" w:rsidRPr="00B64E4C" w:rsidSect="00B64E4C">
      <w:pgSz w:w="12240" w:h="15840"/>
      <w:pgMar w:top="1417" w:right="3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46"/>
    <w:rsid w:val="003A6261"/>
    <w:rsid w:val="004B1346"/>
    <w:rsid w:val="00B64E4C"/>
    <w:rsid w:val="00BC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0BDFB6-FE35-4D67-8279-EE702C3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1051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051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4908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2018-09-27T17:11:00Z</dcterms:created>
  <dcterms:modified xsi:type="dcterms:W3CDTF">2018-09-27T17:11:00Z</dcterms:modified>
</cp:coreProperties>
</file>