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3CA" w:rsidRPr="00B7079B" w:rsidRDefault="00A073CA" w:rsidP="0085285B">
      <w:pPr>
        <w:pStyle w:val="Encabezado"/>
        <w:tabs>
          <w:tab w:val="clear" w:pos="8838"/>
          <w:tab w:val="left" w:pos="2520"/>
          <w:tab w:val="right" w:pos="8504"/>
        </w:tabs>
        <w:spacing w:before="120" w:line="360" w:lineRule="auto"/>
        <w:ind w:left="-142"/>
        <w:jc w:val="both"/>
        <w:rPr>
          <w:rFonts w:ascii="Arial" w:hAnsi="Arial" w:cs="Arial"/>
          <w:b/>
          <w:sz w:val="24"/>
          <w:szCs w:val="24"/>
        </w:rPr>
      </w:pPr>
      <w:r w:rsidRPr="00B7079B">
        <w:rPr>
          <w:rFonts w:ascii="Arial" w:hAnsi="Arial" w:cs="Arial"/>
          <w:b/>
          <w:noProof/>
          <w:sz w:val="24"/>
          <w:szCs w:val="24"/>
          <w:lang w:val="es-ES" w:eastAsia="es-ES"/>
          <w14:shadow w14:blurRad="50800" w14:dist="38100" w14:dir="2700000" w14:sx="100000" w14:sy="100000" w14:kx="0" w14:ky="0" w14:algn="tl">
            <w14:srgbClr w14:val="000000">
              <w14:alpha w14:val="60000"/>
            </w14:srgbClr>
          </w14:shadow>
        </w:rPr>
        <w:drawing>
          <wp:anchor distT="0" distB="0" distL="114300" distR="114300" simplePos="0" relativeHeight="251657728" behindDoc="1" locked="0" layoutInCell="1" allowOverlap="1">
            <wp:simplePos x="0" y="0"/>
            <wp:positionH relativeFrom="column">
              <wp:posOffset>-243840</wp:posOffset>
            </wp:positionH>
            <wp:positionV relativeFrom="paragraph">
              <wp:posOffset>-152400</wp:posOffset>
            </wp:positionV>
            <wp:extent cx="767080" cy="904240"/>
            <wp:effectExtent l="19050" t="0" r="0" b="0"/>
            <wp:wrapNone/>
            <wp:docPr id="5" name="Imagen 1" descr="D:\Mis Documentos\LOG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LOGO OFICIAL.png"/>
                    <pic:cNvPicPr>
                      <a:picLocks noChangeAspect="1" noChangeArrowheads="1"/>
                    </pic:cNvPicPr>
                  </pic:nvPicPr>
                  <pic:blipFill>
                    <a:blip r:embed="rId8" cstate="print"/>
                    <a:srcRect/>
                    <a:stretch>
                      <a:fillRect/>
                    </a:stretch>
                  </pic:blipFill>
                  <pic:spPr bwMode="auto">
                    <a:xfrm>
                      <a:off x="0" y="0"/>
                      <a:ext cx="767080" cy="904240"/>
                    </a:xfrm>
                    <a:prstGeom prst="rect">
                      <a:avLst/>
                    </a:prstGeom>
                    <a:noFill/>
                    <a:ln w="9525">
                      <a:noFill/>
                      <a:miter lim="800000"/>
                      <a:headEnd/>
                      <a:tailEnd/>
                    </a:ln>
                  </pic:spPr>
                </pic:pic>
              </a:graphicData>
            </a:graphic>
          </wp:anchor>
        </w:drawing>
      </w:r>
      <w:r w:rsidRPr="00B7079B">
        <w:rPr>
          <w:rFonts w:ascii="Arial" w:hAnsi="Arial" w:cs="Arial"/>
          <w:b/>
          <w:noProof/>
          <w:sz w:val="24"/>
          <w:szCs w:val="24"/>
          <w:lang w:val="es-ES" w:eastAsia="es-ES"/>
          <w14:shadow w14:blurRad="50800" w14:dist="38100" w14:dir="2700000" w14:sx="100000" w14:sy="100000" w14:kx="0" w14:ky="0" w14:algn="tl">
            <w14:srgbClr w14:val="000000">
              <w14:alpha w14:val="60000"/>
            </w14:srgbClr>
          </w14:shadow>
        </w:rPr>
        <w:drawing>
          <wp:anchor distT="0" distB="0" distL="114300" distR="114300" simplePos="0" relativeHeight="251656704" behindDoc="1" locked="0" layoutInCell="1" allowOverlap="1">
            <wp:simplePos x="0" y="0"/>
            <wp:positionH relativeFrom="column">
              <wp:posOffset>5166360</wp:posOffset>
            </wp:positionH>
            <wp:positionV relativeFrom="paragraph">
              <wp:posOffset>-78105</wp:posOffset>
            </wp:positionV>
            <wp:extent cx="906780" cy="802005"/>
            <wp:effectExtent l="0" t="0" r="0" b="0"/>
            <wp:wrapNone/>
            <wp:docPr id="4" name="Imagen 2" descr="escu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ES"/>
                    <pic:cNvPicPr>
                      <a:picLocks noChangeAspect="1" noChangeArrowheads="1"/>
                    </pic:cNvPicPr>
                  </pic:nvPicPr>
                  <pic:blipFill>
                    <a:blip r:embed="rId9" cstate="print"/>
                    <a:srcRect/>
                    <a:stretch>
                      <a:fillRect/>
                    </a:stretch>
                  </pic:blipFill>
                  <pic:spPr bwMode="auto">
                    <a:xfrm>
                      <a:off x="0" y="0"/>
                      <a:ext cx="906780" cy="802005"/>
                    </a:xfrm>
                    <a:prstGeom prst="rect">
                      <a:avLst/>
                    </a:prstGeom>
                    <a:noFill/>
                  </pic:spPr>
                </pic:pic>
              </a:graphicData>
            </a:graphic>
          </wp:anchor>
        </w:drawing>
      </w:r>
      <w:r w:rsidR="00034860" w:rsidRPr="00B7079B">
        <w:rPr>
          <w:rFonts w:ascii="Arial" w:hAnsi="Arial" w:cs="Arial"/>
          <w:b/>
          <w:sz w:val="24"/>
          <w:szCs w:val="24"/>
        </w:rPr>
        <w:t xml:space="preserve">                                  </w:t>
      </w:r>
      <w:r w:rsidRPr="00B7079B">
        <w:rPr>
          <w:rFonts w:ascii="Arial" w:hAnsi="Arial" w:cs="Arial"/>
          <w:b/>
          <w:sz w:val="24"/>
          <w:szCs w:val="24"/>
        </w:rPr>
        <w:t>ALCALDIA MUNICIPAL DE TOROLA</w:t>
      </w:r>
      <w:r w:rsidR="00493C12" w:rsidRPr="00B7079B">
        <w:rPr>
          <w:rFonts w:ascii="Arial" w:hAnsi="Arial" w:cs="Arial"/>
          <w:b/>
          <w:sz w:val="24"/>
          <w:szCs w:val="24"/>
        </w:rPr>
        <w:tab/>
      </w:r>
    </w:p>
    <w:p w:rsidR="00A073CA" w:rsidRPr="00B7079B" w:rsidRDefault="00493C12" w:rsidP="0085285B">
      <w:pPr>
        <w:pStyle w:val="Encabezado"/>
        <w:tabs>
          <w:tab w:val="left" w:pos="2520"/>
          <w:tab w:val="center" w:pos="4252"/>
        </w:tabs>
        <w:spacing w:before="120" w:line="360" w:lineRule="auto"/>
        <w:ind w:left="-142"/>
        <w:jc w:val="both"/>
        <w:rPr>
          <w:rFonts w:ascii="Arial" w:hAnsi="Arial" w:cs="Arial"/>
          <w:b/>
          <w:sz w:val="24"/>
          <w:szCs w:val="24"/>
          <w14:shadow w14:blurRad="50800" w14:dist="38100" w14:dir="2700000" w14:sx="100000" w14:sy="100000" w14:kx="0" w14:ky="0" w14:algn="tl">
            <w14:srgbClr w14:val="000000">
              <w14:alpha w14:val="60000"/>
            </w14:srgbClr>
          </w14:shadow>
        </w:rPr>
      </w:pPr>
      <w:r w:rsidRPr="00B7079B">
        <w:rPr>
          <w:rFonts w:ascii="Arial" w:hAnsi="Arial" w:cs="Arial"/>
          <w:b/>
          <w:sz w:val="24"/>
          <w:szCs w:val="24"/>
        </w:rPr>
        <w:tab/>
      </w:r>
      <w:r w:rsidR="00063972" w:rsidRPr="00B7079B">
        <w:rPr>
          <w:rFonts w:ascii="Arial" w:hAnsi="Arial" w:cs="Arial"/>
          <w:noProof/>
          <w:sz w:val="24"/>
          <w:szCs w:val="24"/>
          <w:lang w:val="es-ES" w:eastAsia="es-ES"/>
        </w:rPr>
        <mc:AlternateContent>
          <mc:Choice Requires="wps">
            <w:drawing>
              <wp:anchor distT="0" distB="0" distL="114300" distR="114300" simplePos="0" relativeHeight="251658240" behindDoc="1" locked="0" layoutInCell="1" allowOverlap="1">
                <wp:simplePos x="0" y="0"/>
                <wp:positionH relativeFrom="column">
                  <wp:posOffset>-1157605</wp:posOffset>
                </wp:positionH>
                <wp:positionV relativeFrom="paragraph">
                  <wp:posOffset>464185</wp:posOffset>
                </wp:positionV>
                <wp:extent cx="8066405" cy="0"/>
                <wp:effectExtent l="38100" t="45720" r="39370" b="4000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6405" cy="0"/>
                        </a:xfrm>
                        <a:prstGeom prst="line">
                          <a:avLst/>
                        </a:prstGeom>
                        <a:noFill/>
                        <a:ln w="76200" cmpd="tri">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645A3"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36.55pt" to="544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" strokecolor="red" strokeweight="6pt">
                <v:stroke linestyle="thickBetweenThin"/>
              </v:line>
            </w:pict>
          </mc:Fallback>
        </mc:AlternateContent>
      </w:r>
      <w:r w:rsidR="00A073CA" w:rsidRPr="00B7079B">
        <w:rPr>
          <w:rFonts w:ascii="Arial" w:hAnsi="Arial" w:cs="Arial"/>
          <w:b/>
          <w:sz w:val="24"/>
          <w:szCs w:val="24"/>
        </w:rPr>
        <w:t>DEPARTAMENTO DE MORAZAN</w:t>
      </w:r>
    </w:p>
    <w:p w:rsidR="00A073CA" w:rsidRPr="00B7079B" w:rsidRDefault="00A073CA" w:rsidP="0085285B">
      <w:pPr>
        <w:spacing w:line="360" w:lineRule="auto"/>
        <w:ind w:left="-142"/>
        <w:jc w:val="both"/>
        <w:rPr>
          <w:rFonts w:ascii="Arial" w:hAnsi="Arial" w:cs="Arial"/>
          <w:b/>
          <w:bCs/>
          <w:sz w:val="24"/>
          <w:szCs w:val="24"/>
        </w:rPr>
      </w:pPr>
    </w:p>
    <w:p w:rsidR="00A073CA" w:rsidRPr="00B7079B" w:rsidRDefault="00785F77" w:rsidP="0085285B">
      <w:pPr>
        <w:spacing w:line="360" w:lineRule="auto"/>
        <w:ind w:left="-142"/>
        <w:jc w:val="center"/>
        <w:rPr>
          <w:rFonts w:ascii="Arial" w:hAnsi="Arial" w:cs="Arial"/>
          <w:b/>
          <w:bCs/>
          <w:sz w:val="24"/>
          <w:szCs w:val="24"/>
          <w:u w:val="single"/>
          <w:lang w:val="es-SV"/>
        </w:rPr>
      </w:pPr>
      <w:r w:rsidRPr="00B7079B">
        <w:rPr>
          <w:rFonts w:ascii="Arial" w:hAnsi="Arial" w:cs="Arial"/>
          <w:b/>
          <w:bCs/>
          <w:sz w:val="24"/>
          <w:szCs w:val="24"/>
          <w:u w:val="single"/>
          <w:lang w:val="es-SV"/>
        </w:rPr>
        <w:t>PROYE</w:t>
      </w:r>
      <w:r w:rsidR="00024D10" w:rsidRPr="00B7079B">
        <w:rPr>
          <w:rFonts w:ascii="Arial" w:hAnsi="Arial" w:cs="Arial"/>
          <w:b/>
          <w:bCs/>
          <w:sz w:val="24"/>
          <w:szCs w:val="24"/>
          <w:u w:val="single"/>
          <w:lang w:val="es-SV"/>
        </w:rPr>
        <w:t>CCION SOCIAL. ALCALDÍA</w:t>
      </w:r>
      <w:r w:rsidR="004202EB" w:rsidRPr="00B7079B">
        <w:rPr>
          <w:rFonts w:ascii="Arial" w:hAnsi="Arial" w:cs="Arial"/>
          <w:b/>
          <w:bCs/>
          <w:sz w:val="24"/>
          <w:szCs w:val="24"/>
          <w:u w:val="single"/>
          <w:lang w:val="es-SV"/>
        </w:rPr>
        <w:t xml:space="preserve"> MUNICIPAL</w:t>
      </w:r>
      <w:r w:rsidR="00024D10" w:rsidRPr="00B7079B">
        <w:rPr>
          <w:rFonts w:ascii="Arial" w:hAnsi="Arial" w:cs="Arial"/>
          <w:b/>
          <w:bCs/>
          <w:sz w:val="24"/>
          <w:szCs w:val="24"/>
          <w:u w:val="single"/>
          <w:lang w:val="es-SV"/>
        </w:rPr>
        <w:t xml:space="preserve"> </w:t>
      </w:r>
      <w:r w:rsidR="00D4476E" w:rsidRPr="00B7079B">
        <w:rPr>
          <w:rFonts w:ascii="Arial" w:hAnsi="Arial" w:cs="Arial"/>
          <w:b/>
          <w:bCs/>
          <w:sz w:val="24"/>
          <w:szCs w:val="24"/>
          <w:u w:val="single"/>
          <w:lang w:val="es-SV"/>
        </w:rPr>
        <w:t>DE TOROLA. AÑO 201</w:t>
      </w:r>
      <w:r w:rsidR="00214C05">
        <w:rPr>
          <w:rFonts w:ascii="Arial" w:hAnsi="Arial" w:cs="Arial"/>
          <w:b/>
          <w:bCs/>
          <w:sz w:val="24"/>
          <w:szCs w:val="24"/>
          <w:u w:val="single"/>
          <w:lang w:val="es-SV"/>
        </w:rPr>
        <w:t>8</w:t>
      </w:r>
      <w:r w:rsidRPr="00B7079B">
        <w:rPr>
          <w:rFonts w:ascii="Arial" w:hAnsi="Arial" w:cs="Arial"/>
          <w:b/>
          <w:bCs/>
          <w:sz w:val="24"/>
          <w:szCs w:val="24"/>
          <w:u w:val="single"/>
          <w:lang w:val="es-SV"/>
        </w:rPr>
        <w:t>.</w:t>
      </w:r>
    </w:p>
    <w:p w:rsidR="00A073CA" w:rsidRPr="00B7079B" w:rsidRDefault="00A073CA" w:rsidP="0085285B">
      <w:pPr>
        <w:spacing w:line="360" w:lineRule="auto"/>
        <w:ind w:left="-142"/>
        <w:jc w:val="center"/>
        <w:rPr>
          <w:rFonts w:ascii="Arial" w:hAnsi="Arial" w:cs="Arial"/>
          <w:b/>
          <w:sz w:val="24"/>
          <w:szCs w:val="24"/>
          <w:u w:val="single"/>
        </w:rPr>
      </w:pPr>
      <w:r w:rsidRPr="00B7079B">
        <w:rPr>
          <w:rFonts w:ascii="Arial" w:hAnsi="Arial" w:cs="Arial"/>
          <w:b/>
          <w:sz w:val="24"/>
          <w:szCs w:val="24"/>
          <w:u w:val="single"/>
        </w:rPr>
        <w:t>MEMORIA DE ACTIVIDAD.</w:t>
      </w:r>
    </w:p>
    <w:p w:rsidR="005B560D" w:rsidRDefault="00A073CA" w:rsidP="0085285B">
      <w:pPr>
        <w:spacing w:line="360" w:lineRule="auto"/>
        <w:ind w:left="-142"/>
        <w:jc w:val="both"/>
        <w:rPr>
          <w:rFonts w:ascii="Arial" w:hAnsi="Arial" w:cs="Arial"/>
          <w:b/>
          <w:sz w:val="24"/>
          <w:szCs w:val="24"/>
        </w:rPr>
      </w:pPr>
      <w:r w:rsidRPr="00B7079B">
        <w:rPr>
          <w:rFonts w:ascii="Arial" w:hAnsi="Arial" w:cs="Arial"/>
          <w:b/>
          <w:sz w:val="24"/>
          <w:szCs w:val="24"/>
        </w:rPr>
        <w:t>NOMBRE DE LA ACTI</w:t>
      </w:r>
      <w:r w:rsidR="00EE27D6" w:rsidRPr="00B7079B">
        <w:rPr>
          <w:rFonts w:ascii="Arial" w:hAnsi="Arial" w:cs="Arial"/>
          <w:b/>
          <w:sz w:val="24"/>
          <w:szCs w:val="24"/>
        </w:rPr>
        <w:t>VIDAD:</w:t>
      </w:r>
      <w:r w:rsidR="00C97B56">
        <w:rPr>
          <w:rFonts w:ascii="Arial" w:hAnsi="Arial" w:cs="Arial"/>
          <w:b/>
          <w:sz w:val="24"/>
          <w:szCs w:val="24"/>
        </w:rPr>
        <w:t xml:space="preserve"> REUNION CON EL COMITÉ MUNICIPAL DE LA ESTRATEGIA Y ERRADICACION DE LA POBREZA.</w:t>
      </w:r>
    </w:p>
    <w:p w:rsidR="005B560D" w:rsidRDefault="00A073CA" w:rsidP="0085285B">
      <w:pPr>
        <w:spacing w:line="360" w:lineRule="auto"/>
        <w:ind w:left="-142"/>
        <w:jc w:val="both"/>
        <w:rPr>
          <w:rFonts w:ascii="Arial" w:hAnsi="Arial" w:cs="Arial"/>
          <w:b/>
          <w:sz w:val="24"/>
          <w:szCs w:val="24"/>
        </w:rPr>
      </w:pPr>
      <w:r w:rsidRPr="00B7079B">
        <w:rPr>
          <w:rFonts w:ascii="Arial" w:hAnsi="Arial" w:cs="Arial"/>
          <w:b/>
          <w:sz w:val="24"/>
          <w:szCs w:val="24"/>
        </w:rPr>
        <w:t>TEMA:</w:t>
      </w:r>
      <w:r w:rsidR="00C97B56">
        <w:rPr>
          <w:rFonts w:ascii="Arial" w:hAnsi="Arial" w:cs="Arial"/>
          <w:b/>
          <w:sz w:val="24"/>
          <w:szCs w:val="24"/>
        </w:rPr>
        <w:t xml:space="preserve"> QUE LAS INSTITUCIONES DEN A CONOCER LAS ACCIONES QUE ESTAN TRABAJANDO EN EL MUNICIPIO. </w:t>
      </w:r>
    </w:p>
    <w:p w:rsidR="005B560D" w:rsidRDefault="00890E77" w:rsidP="0085285B">
      <w:pPr>
        <w:spacing w:line="360" w:lineRule="auto"/>
        <w:ind w:left="-142"/>
        <w:jc w:val="both"/>
        <w:rPr>
          <w:rFonts w:ascii="Arial" w:hAnsi="Arial" w:cs="Arial"/>
          <w:b/>
          <w:sz w:val="24"/>
          <w:szCs w:val="24"/>
        </w:rPr>
      </w:pPr>
      <w:r w:rsidRPr="00B7079B">
        <w:rPr>
          <w:rFonts w:ascii="Arial" w:hAnsi="Arial" w:cs="Arial"/>
          <w:b/>
          <w:sz w:val="24"/>
          <w:szCs w:val="24"/>
        </w:rPr>
        <w:t>PARTICIPANTE</w:t>
      </w:r>
      <w:r w:rsidR="00A073CA" w:rsidRPr="00B7079B">
        <w:rPr>
          <w:rFonts w:ascii="Arial" w:hAnsi="Arial" w:cs="Arial"/>
          <w:b/>
          <w:sz w:val="24"/>
          <w:szCs w:val="24"/>
        </w:rPr>
        <w:t>:</w:t>
      </w:r>
      <w:r w:rsidR="00A85812" w:rsidRPr="00B7079B">
        <w:rPr>
          <w:rFonts w:ascii="Arial" w:hAnsi="Arial" w:cs="Arial"/>
          <w:b/>
          <w:sz w:val="24"/>
          <w:szCs w:val="24"/>
        </w:rPr>
        <w:t xml:space="preserve"> </w:t>
      </w:r>
      <w:r w:rsidR="00134D8B">
        <w:rPr>
          <w:rFonts w:ascii="Arial" w:hAnsi="Arial" w:cs="Arial"/>
          <w:b/>
          <w:sz w:val="24"/>
          <w:szCs w:val="24"/>
        </w:rPr>
        <w:t>MIEM</w:t>
      </w:r>
      <w:r w:rsidR="005B560D">
        <w:rPr>
          <w:rFonts w:ascii="Arial" w:hAnsi="Arial" w:cs="Arial"/>
          <w:b/>
          <w:sz w:val="24"/>
          <w:szCs w:val="24"/>
        </w:rPr>
        <w:t>BROS</w:t>
      </w:r>
      <w:r w:rsidR="00FC7BDC">
        <w:rPr>
          <w:rFonts w:ascii="Arial" w:hAnsi="Arial" w:cs="Arial"/>
          <w:b/>
          <w:sz w:val="24"/>
          <w:szCs w:val="24"/>
        </w:rPr>
        <w:t xml:space="preserve"> SOCIOS DE LA ASACIACION DE DESARROLLO COMUNAL.</w:t>
      </w:r>
    </w:p>
    <w:p w:rsidR="002A4A19" w:rsidRPr="00B7079B" w:rsidRDefault="00785F77" w:rsidP="0085285B">
      <w:pPr>
        <w:spacing w:line="360" w:lineRule="auto"/>
        <w:ind w:left="-142"/>
        <w:jc w:val="both"/>
        <w:rPr>
          <w:rFonts w:ascii="Arial" w:hAnsi="Arial" w:cs="Arial"/>
          <w:b/>
          <w:sz w:val="24"/>
          <w:szCs w:val="24"/>
        </w:rPr>
      </w:pPr>
      <w:r w:rsidRPr="00B7079B">
        <w:rPr>
          <w:rFonts w:ascii="Arial" w:hAnsi="Arial" w:cs="Arial"/>
          <w:b/>
          <w:sz w:val="24"/>
          <w:szCs w:val="24"/>
        </w:rPr>
        <w:t>FECHA</w:t>
      </w:r>
      <w:r w:rsidR="00A073CA" w:rsidRPr="00B7079B">
        <w:rPr>
          <w:rFonts w:ascii="Arial" w:hAnsi="Arial" w:cs="Arial"/>
          <w:b/>
          <w:sz w:val="24"/>
          <w:szCs w:val="24"/>
        </w:rPr>
        <w:t>:</w:t>
      </w:r>
      <w:r w:rsidR="009E6542" w:rsidRPr="00B7079B">
        <w:rPr>
          <w:rFonts w:ascii="Arial" w:hAnsi="Arial" w:cs="Arial"/>
          <w:b/>
          <w:sz w:val="24"/>
          <w:szCs w:val="24"/>
        </w:rPr>
        <w:t xml:space="preserve"> </w:t>
      </w:r>
      <w:r w:rsidR="005B560D">
        <w:rPr>
          <w:rFonts w:ascii="Arial" w:hAnsi="Arial" w:cs="Arial"/>
          <w:b/>
          <w:sz w:val="24"/>
          <w:szCs w:val="24"/>
        </w:rPr>
        <w:t>2</w:t>
      </w:r>
      <w:r w:rsidR="00C97B56">
        <w:rPr>
          <w:rFonts w:ascii="Arial" w:hAnsi="Arial" w:cs="Arial"/>
          <w:b/>
          <w:sz w:val="24"/>
          <w:szCs w:val="24"/>
        </w:rPr>
        <w:t xml:space="preserve">1 FEBRERO </w:t>
      </w:r>
      <w:r w:rsidR="006F7433" w:rsidRPr="00B7079B">
        <w:rPr>
          <w:rFonts w:ascii="Arial" w:hAnsi="Arial" w:cs="Arial"/>
          <w:b/>
          <w:sz w:val="24"/>
          <w:szCs w:val="24"/>
        </w:rPr>
        <w:t>DE</w:t>
      </w:r>
      <w:r w:rsidR="002A4A19" w:rsidRPr="00B7079B">
        <w:rPr>
          <w:rFonts w:ascii="Arial" w:hAnsi="Arial" w:cs="Arial"/>
          <w:b/>
          <w:sz w:val="24"/>
          <w:szCs w:val="24"/>
        </w:rPr>
        <w:t xml:space="preserve"> </w:t>
      </w:r>
      <w:r w:rsidR="009978FE" w:rsidRPr="00B7079B">
        <w:rPr>
          <w:rFonts w:ascii="Arial" w:hAnsi="Arial" w:cs="Arial"/>
          <w:b/>
          <w:sz w:val="24"/>
          <w:szCs w:val="24"/>
        </w:rPr>
        <w:t>201</w:t>
      </w:r>
      <w:r w:rsidR="00F41D78">
        <w:rPr>
          <w:rFonts w:ascii="Arial" w:hAnsi="Arial" w:cs="Arial"/>
          <w:b/>
          <w:sz w:val="24"/>
          <w:szCs w:val="24"/>
        </w:rPr>
        <w:t>8</w:t>
      </w:r>
    </w:p>
    <w:p w:rsidR="00A073CA" w:rsidRPr="00B7079B" w:rsidRDefault="00785F77" w:rsidP="0085285B">
      <w:pPr>
        <w:spacing w:line="360" w:lineRule="auto"/>
        <w:ind w:left="-142"/>
        <w:jc w:val="both"/>
        <w:rPr>
          <w:rFonts w:ascii="Arial" w:hAnsi="Arial" w:cs="Arial"/>
          <w:b/>
          <w:sz w:val="24"/>
          <w:szCs w:val="24"/>
        </w:rPr>
      </w:pPr>
      <w:r w:rsidRPr="00B7079B">
        <w:rPr>
          <w:rFonts w:ascii="Arial" w:hAnsi="Arial" w:cs="Arial"/>
          <w:b/>
          <w:sz w:val="24"/>
          <w:szCs w:val="24"/>
        </w:rPr>
        <w:t>HORA</w:t>
      </w:r>
      <w:r w:rsidR="00A073CA" w:rsidRPr="00B7079B">
        <w:rPr>
          <w:rFonts w:ascii="Arial" w:hAnsi="Arial" w:cs="Arial"/>
          <w:b/>
          <w:sz w:val="24"/>
          <w:szCs w:val="24"/>
        </w:rPr>
        <w:t>:</w:t>
      </w:r>
      <w:r w:rsidR="00A85812" w:rsidRPr="00B7079B">
        <w:rPr>
          <w:rFonts w:ascii="Arial" w:hAnsi="Arial" w:cs="Arial"/>
          <w:b/>
          <w:sz w:val="24"/>
          <w:szCs w:val="24"/>
        </w:rPr>
        <w:t xml:space="preserve"> </w:t>
      </w:r>
      <w:r w:rsidR="00063972" w:rsidRPr="00B7079B">
        <w:rPr>
          <w:rFonts w:ascii="Arial" w:hAnsi="Arial" w:cs="Arial"/>
          <w:b/>
          <w:sz w:val="24"/>
          <w:szCs w:val="24"/>
        </w:rPr>
        <w:t>8</w:t>
      </w:r>
      <w:r w:rsidR="002A4A19" w:rsidRPr="00B7079B">
        <w:rPr>
          <w:rFonts w:ascii="Arial" w:hAnsi="Arial" w:cs="Arial"/>
          <w:b/>
          <w:sz w:val="24"/>
          <w:szCs w:val="24"/>
        </w:rPr>
        <w:t xml:space="preserve">:00AM - </w:t>
      </w:r>
      <w:r w:rsidR="00DC3119" w:rsidRPr="00B7079B">
        <w:rPr>
          <w:rFonts w:ascii="Arial" w:hAnsi="Arial" w:cs="Arial"/>
          <w:b/>
          <w:sz w:val="24"/>
          <w:szCs w:val="24"/>
        </w:rPr>
        <w:t>12</w:t>
      </w:r>
      <w:r w:rsidR="00A85812" w:rsidRPr="00B7079B">
        <w:rPr>
          <w:rFonts w:ascii="Arial" w:hAnsi="Arial" w:cs="Arial"/>
          <w:b/>
          <w:sz w:val="24"/>
          <w:szCs w:val="24"/>
        </w:rPr>
        <w:t>:00</w:t>
      </w:r>
      <w:r w:rsidR="002A4A19" w:rsidRPr="00B7079B">
        <w:rPr>
          <w:rFonts w:ascii="Arial" w:hAnsi="Arial" w:cs="Arial"/>
          <w:b/>
          <w:sz w:val="24"/>
          <w:szCs w:val="24"/>
        </w:rPr>
        <w:t>PM</w:t>
      </w:r>
      <w:r w:rsidR="00C97B56">
        <w:rPr>
          <w:rFonts w:ascii="Arial" w:hAnsi="Arial" w:cs="Arial"/>
          <w:b/>
          <w:sz w:val="24"/>
          <w:szCs w:val="24"/>
        </w:rPr>
        <w:t xml:space="preserve"> CASA </w:t>
      </w:r>
      <w:r w:rsidR="00974780">
        <w:rPr>
          <w:rFonts w:ascii="Arial" w:hAnsi="Arial" w:cs="Arial"/>
          <w:b/>
          <w:sz w:val="24"/>
          <w:szCs w:val="24"/>
        </w:rPr>
        <w:t>COMUNAL DE</w:t>
      </w:r>
      <w:r w:rsidR="005B560D">
        <w:rPr>
          <w:rFonts w:ascii="Arial" w:hAnsi="Arial" w:cs="Arial"/>
          <w:b/>
          <w:sz w:val="24"/>
          <w:szCs w:val="24"/>
        </w:rPr>
        <w:t xml:space="preserve"> TOROLA</w:t>
      </w:r>
      <w:r w:rsidR="00890E77" w:rsidRPr="00B7079B">
        <w:rPr>
          <w:rFonts w:ascii="Arial" w:hAnsi="Arial" w:cs="Arial"/>
          <w:b/>
          <w:sz w:val="24"/>
          <w:szCs w:val="24"/>
        </w:rPr>
        <w:t>.</w:t>
      </w:r>
    </w:p>
    <w:p w:rsidR="002373AB" w:rsidRDefault="00144AEE" w:rsidP="0085285B">
      <w:pPr>
        <w:spacing w:line="360" w:lineRule="auto"/>
        <w:ind w:left="-142" w:right="-283" w:hanging="1"/>
        <w:jc w:val="both"/>
        <w:rPr>
          <w:rFonts w:ascii="Arial" w:hAnsi="Arial" w:cs="Arial"/>
          <w:b/>
          <w:sz w:val="24"/>
          <w:szCs w:val="24"/>
        </w:rPr>
      </w:pPr>
      <w:r w:rsidRPr="00144AEE">
        <w:rPr>
          <w:rFonts w:ascii="Arial" w:hAnsi="Arial" w:cs="Arial"/>
          <w:b/>
          <w:noProof/>
          <w:sz w:val="24"/>
          <w:szCs w:val="24"/>
          <w:lang w:eastAsia="es-ES"/>
        </w:rPr>
        <w:drawing>
          <wp:inline distT="0" distB="0" distL="0" distR="0">
            <wp:extent cx="6103634" cy="3976778"/>
            <wp:effectExtent l="0" t="0" r="0" b="5080"/>
            <wp:docPr id="2" name="Imagen 2" descr="C:\Users\Usuario HP\Pictures\DSCN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 HP\Pictures\DSCN15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4913" cy="4010188"/>
                    </a:xfrm>
                    <a:prstGeom prst="rect">
                      <a:avLst/>
                    </a:prstGeom>
                    <a:noFill/>
                    <a:ln>
                      <a:noFill/>
                    </a:ln>
                  </pic:spPr>
                </pic:pic>
              </a:graphicData>
            </a:graphic>
          </wp:inline>
        </w:drawing>
      </w:r>
    </w:p>
    <w:p w:rsidR="00D61621" w:rsidRDefault="006A3EA4" w:rsidP="0085285B">
      <w:pPr>
        <w:spacing w:line="360" w:lineRule="auto"/>
        <w:ind w:left="-142" w:right="-283" w:hanging="1"/>
        <w:jc w:val="both"/>
        <w:rPr>
          <w:rFonts w:ascii="Arial" w:hAnsi="Arial" w:cs="Arial"/>
          <w:b/>
          <w:sz w:val="24"/>
          <w:szCs w:val="24"/>
        </w:rPr>
      </w:pPr>
      <w:r w:rsidRPr="00B7079B">
        <w:rPr>
          <w:rFonts w:ascii="Arial" w:hAnsi="Arial" w:cs="Arial"/>
          <w:b/>
          <w:sz w:val="24"/>
          <w:szCs w:val="24"/>
        </w:rPr>
        <w:lastRenderedPageBreak/>
        <w:t>A</w:t>
      </w:r>
      <w:r w:rsidR="00D61621" w:rsidRPr="00B7079B">
        <w:rPr>
          <w:rFonts w:ascii="Arial" w:hAnsi="Arial" w:cs="Arial"/>
          <w:b/>
          <w:sz w:val="24"/>
          <w:szCs w:val="24"/>
        </w:rPr>
        <w:t xml:space="preserve">GENDA DESARROLLADA: </w:t>
      </w:r>
    </w:p>
    <w:p w:rsidR="00C97B56" w:rsidRPr="00C97B56" w:rsidRDefault="00C97B56" w:rsidP="0085285B">
      <w:pPr>
        <w:pStyle w:val="Prrafodelista"/>
        <w:numPr>
          <w:ilvl w:val="0"/>
          <w:numId w:val="3"/>
        </w:numPr>
        <w:spacing w:line="360" w:lineRule="auto"/>
        <w:ind w:left="-142" w:right="-283"/>
        <w:jc w:val="both"/>
        <w:rPr>
          <w:rFonts w:ascii="Arial" w:hAnsi="Arial" w:cs="Arial"/>
          <w:b/>
          <w:sz w:val="24"/>
          <w:szCs w:val="24"/>
        </w:rPr>
      </w:pPr>
      <w:r>
        <w:rPr>
          <w:rFonts w:ascii="Arial" w:hAnsi="Arial" w:cs="Arial"/>
          <w:sz w:val="24"/>
          <w:szCs w:val="24"/>
        </w:rPr>
        <w:t>Bienvenida por representantes del FISDL.</w:t>
      </w:r>
    </w:p>
    <w:p w:rsidR="00C97B56" w:rsidRPr="00C97B56" w:rsidRDefault="00974780" w:rsidP="0085285B">
      <w:pPr>
        <w:pStyle w:val="Prrafodelista"/>
        <w:numPr>
          <w:ilvl w:val="0"/>
          <w:numId w:val="3"/>
        </w:numPr>
        <w:spacing w:line="360" w:lineRule="auto"/>
        <w:ind w:left="-142" w:right="-283"/>
        <w:jc w:val="both"/>
        <w:rPr>
          <w:rFonts w:ascii="Arial" w:hAnsi="Arial" w:cs="Arial"/>
          <w:b/>
          <w:sz w:val="24"/>
          <w:szCs w:val="24"/>
        </w:rPr>
      </w:pPr>
      <w:r>
        <w:rPr>
          <w:rFonts w:ascii="Arial" w:hAnsi="Arial" w:cs="Arial"/>
          <w:sz w:val="24"/>
          <w:szCs w:val="24"/>
        </w:rPr>
        <w:t>Participación</w:t>
      </w:r>
      <w:r w:rsidR="00C97B56">
        <w:rPr>
          <w:rFonts w:ascii="Arial" w:hAnsi="Arial" w:cs="Arial"/>
          <w:sz w:val="24"/>
          <w:szCs w:val="24"/>
        </w:rPr>
        <w:t xml:space="preserve"> del representante de la </w:t>
      </w:r>
      <w:r>
        <w:rPr>
          <w:rFonts w:ascii="Arial" w:hAnsi="Arial" w:cs="Arial"/>
          <w:sz w:val="24"/>
          <w:szCs w:val="24"/>
        </w:rPr>
        <w:t>alcaldía.</w:t>
      </w:r>
    </w:p>
    <w:p w:rsidR="003A6874" w:rsidRPr="003A6874" w:rsidRDefault="003A6874" w:rsidP="0085285B">
      <w:pPr>
        <w:pStyle w:val="Prrafodelista"/>
        <w:numPr>
          <w:ilvl w:val="0"/>
          <w:numId w:val="3"/>
        </w:numPr>
        <w:spacing w:line="360" w:lineRule="auto"/>
        <w:ind w:left="-142" w:right="-283"/>
        <w:jc w:val="both"/>
        <w:rPr>
          <w:rFonts w:ascii="Arial" w:hAnsi="Arial" w:cs="Arial"/>
          <w:b/>
          <w:sz w:val="24"/>
          <w:szCs w:val="24"/>
        </w:rPr>
      </w:pPr>
      <w:r>
        <w:rPr>
          <w:rFonts w:ascii="Arial" w:hAnsi="Arial" w:cs="Arial"/>
          <w:sz w:val="24"/>
          <w:szCs w:val="24"/>
        </w:rPr>
        <w:t>Puntos varios</w:t>
      </w:r>
    </w:p>
    <w:p w:rsidR="003A6874" w:rsidRPr="003A6874" w:rsidRDefault="003A6874" w:rsidP="0085285B">
      <w:pPr>
        <w:pStyle w:val="Prrafodelista"/>
        <w:numPr>
          <w:ilvl w:val="0"/>
          <w:numId w:val="3"/>
        </w:numPr>
        <w:spacing w:line="360" w:lineRule="auto"/>
        <w:ind w:left="-142" w:right="-283"/>
        <w:jc w:val="both"/>
        <w:rPr>
          <w:rFonts w:ascii="Arial" w:hAnsi="Arial" w:cs="Arial"/>
          <w:b/>
          <w:sz w:val="24"/>
          <w:szCs w:val="24"/>
        </w:rPr>
      </w:pPr>
      <w:r>
        <w:rPr>
          <w:rFonts w:ascii="Arial" w:hAnsi="Arial" w:cs="Arial"/>
          <w:sz w:val="24"/>
          <w:szCs w:val="24"/>
        </w:rPr>
        <w:t>Refrigerio.</w:t>
      </w:r>
    </w:p>
    <w:p w:rsidR="00433E4A" w:rsidRPr="00433E4A" w:rsidRDefault="00433E4A" w:rsidP="0085285B">
      <w:pPr>
        <w:pStyle w:val="Prrafodelista"/>
        <w:spacing w:line="360" w:lineRule="auto"/>
        <w:ind w:left="-142" w:right="-283"/>
        <w:jc w:val="both"/>
        <w:rPr>
          <w:rFonts w:ascii="Arial" w:hAnsi="Arial" w:cs="Arial"/>
          <w:b/>
          <w:sz w:val="24"/>
          <w:szCs w:val="24"/>
        </w:rPr>
      </w:pPr>
      <w:r>
        <w:rPr>
          <w:rFonts w:ascii="Arial" w:hAnsi="Arial" w:cs="Arial"/>
          <w:sz w:val="24"/>
          <w:szCs w:val="24"/>
        </w:rPr>
        <w:t xml:space="preserve"> </w:t>
      </w:r>
    </w:p>
    <w:p w:rsidR="001851CC" w:rsidRDefault="00581B00" w:rsidP="0085285B">
      <w:pPr>
        <w:pStyle w:val="Prrafodelista"/>
        <w:spacing w:line="360" w:lineRule="auto"/>
        <w:ind w:left="-142" w:right="-283"/>
        <w:jc w:val="both"/>
        <w:rPr>
          <w:rFonts w:ascii="Arial" w:hAnsi="Arial" w:cs="Arial"/>
          <w:b/>
          <w:sz w:val="24"/>
          <w:szCs w:val="24"/>
        </w:rPr>
      </w:pPr>
      <w:r w:rsidRPr="00B7079B">
        <w:rPr>
          <w:rFonts w:ascii="Arial" w:hAnsi="Arial" w:cs="Arial"/>
          <w:b/>
          <w:sz w:val="24"/>
          <w:szCs w:val="24"/>
        </w:rPr>
        <w:t>PARTICIPANTES</w:t>
      </w:r>
      <w:r w:rsidR="001851CC" w:rsidRPr="00B7079B">
        <w:rPr>
          <w:rFonts w:ascii="Arial" w:hAnsi="Arial" w:cs="Arial"/>
          <w:b/>
          <w:sz w:val="24"/>
          <w:szCs w:val="24"/>
        </w:rPr>
        <w:t>:</w:t>
      </w:r>
      <w:r w:rsidR="00103B8A" w:rsidRPr="00B7079B">
        <w:rPr>
          <w:rFonts w:ascii="Arial" w:hAnsi="Arial" w:cs="Arial"/>
          <w:b/>
          <w:sz w:val="24"/>
          <w:szCs w:val="24"/>
        </w:rPr>
        <w:t xml:space="preserve"> </w:t>
      </w:r>
    </w:p>
    <w:p w:rsidR="00083BDA" w:rsidRDefault="00974780" w:rsidP="0085285B">
      <w:pPr>
        <w:pStyle w:val="Prrafodelista"/>
        <w:spacing w:line="360" w:lineRule="auto"/>
        <w:ind w:left="-142" w:right="-283"/>
        <w:jc w:val="both"/>
        <w:rPr>
          <w:rFonts w:ascii="Arial" w:hAnsi="Arial" w:cs="Arial"/>
          <w:sz w:val="24"/>
          <w:szCs w:val="24"/>
        </w:rPr>
      </w:pPr>
      <w:r>
        <w:rPr>
          <w:rFonts w:ascii="Arial" w:hAnsi="Arial" w:cs="Arial"/>
          <w:sz w:val="24"/>
          <w:szCs w:val="24"/>
        </w:rPr>
        <w:t>La reunión estuvieron presentes representantes de las adescos y instituciones que trabajan en el municipio.</w:t>
      </w:r>
    </w:p>
    <w:p w:rsidR="002373AB" w:rsidRDefault="002373AB" w:rsidP="0085285B">
      <w:pPr>
        <w:spacing w:line="360" w:lineRule="auto"/>
        <w:ind w:left="-142"/>
        <w:jc w:val="both"/>
        <w:rPr>
          <w:rFonts w:ascii="Arial" w:hAnsi="Arial" w:cs="Arial"/>
          <w:sz w:val="24"/>
          <w:szCs w:val="24"/>
        </w:rPr>
      </w:pPr>
      <w:r w:rsidRPr="002373AB">
        <w:rPr>
          <w:rFonts w:ascii="Arial" w:hAnsi="Arial" w:cs="Arial"/>
          <w:noProof/>
          <w:sz w:val="24"/>
          <w:szCs w:val="24"/>
          <w:lang w:eastAsia="es-ES"/>
        </w:rPr>
        <w:drawing>
          <wp:inline distT="0" distB="0" distL="0" distR="0">
            <wp:extent cx="6449219" cy="4834396"/>
            <wp:effectExtent l="0" t="0" r="8890" b="4445"/>
            <wp:docPr id="3" name="Imagen 3" descr="C:\Users\Usuario HP\Pictures\DSCN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 HP\Pictures\DSCN155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68467" cy="4848824"/>
                    </a:xfrm>
                    <a:prstGeom prst="rect">
                      <a:avLst/>
                    </a:prstGeom>
                    <a:noFill/>
                    <a:ln>
                      <a:noFill/>
                    </a:ln>
                  </pic:spPr>
                </pic:pic>
              </a:graphicData>
            </a:graphic>
          </wp:inline>
        </w:drawing>
      </w:r>
    </w:p>
    <w:p w:rsidR="002373AB" w:rsidRDefault="002373AB" w:rsidP="0085285B">
      <w:pPr>
        <w:spacing w:line="360" w:lineRule="auto"/>
        <w:ind w:left="-142"/>
        <w:jc w:val="both"/>
        <w:rPr>
          <w:rFonts w:ascii="Arial" w:hAnsi="Arial" w:cs="Arial"/>
          <w:b/>
          <w:sz w:val="24"/>
          <w:szCs w:val="24"/>
        </w:rPr>
      </w:pPr>
    </w:p>
    <w:p w:rsidR="00134D8B" w:rsidRDefault="00134D8B" w:rsidP="0085285B">
      <w:pPr>
        <w:spacing w:line="360" w:lineRule="auto"/>
        <w:ind w:left="-142"/>
        <w:jc w:val="both"/>
        <w:rPr>
          <w:rFonts w:ascii="Arial" w:hAnsi="Arial" w:cs="Arial"/>
          <w:b/>
          <w:sz w:val="24"/>
          <w:szCs w:val="24"/>
        </w:rPr>
      </w:pPr>
    </w:p>
    <w:p w:rsidR="002373AB" w:rsidRDefault="002373AB" w:rsidP="0085285B">
      <w:pPr>
        <w:spacing w:line="360" w:lineRule="auto"/>
        <w:ind w:left="-142"/>
        <w:jc w:val="both"/>
        <w:rPr>
          <w:rFonts w:ascii="Arial" w:hAnsi="Arial" w:cs="Arial"/>
          <w:b/>
          <w:sz w:val="24"/>
          <w:szCs w:val="24"/>
        </w:rPr>
      </w:pPr>
    </w:p>
    <w:p w:rsidR="00D61621" w:rsidRPr="002373AB" w:rsidRDefault="00D61621" w:rsidP="0085285B">
      <w:pPr>
        <w:spacing w:line="360" w:lineRule="auto"/>
        <w:ind w:left="-142"/>
        <w:jc w:val="both"/>
        <w:rPr>
          <w:rFonts w:ascii="Arial" w:hAnsi="Arial" w:cs="Arial"/>
          <w:sz w:val="24"/>
          <w:szCs w:val="24"/>
        </w:rPr>
      </w:pPr>
      <w:r w:rsidRPr="00B7079B">
        <w:rPr>
          <w:rFonts w:ascii="Arial" w:hAnsi="Arial" w:cs="Arial"/>
          <w:b/>
          <w:sz w:val="24"/>
          <w:szCs w:val="24"/>
        </w:rPr>
        <w:lastRenderedPageBreak/>
        <w:t>Descripción de la Actividad:</w:t>
      </w:r>
      <w:r w:rsidR="009E6542" w:rsidRPr="00B7079B">
        <w:rPr>
          <w:rFonts w:ascii="Arial" w:hAnsi="Arial" w:cs="Arial"/>
          <w:b/>
          <w:sz w:val="24"/>
          <w:szCs w:val="24"/>
        </w:rPr>
        <w:t xml:space="preserve"> </w:t>
      </w:r>
    </w:p>
    <w:p w:rsidR="00974780" w:rsidRDefault="00FB3E67" w:rsidP="0085285B">
      <w:pPr>
        <w:spacing w:line="360" w:lineRule="auto"/>
        <w:ind w:left="-142"/>
        <w:jc w:val="both"/>
        <w:rPr>
          <w:rFonts w:ascii="Arial" w:hAnsi="Arial" w:cs="Arial"/>
          <w:sz w:val="24"/>
          <w:szCs w:val="24"/>
        </w:rPr>
      </w:pPr>
      <w:r>
        <w:rPr>
          <w:rFonts w:ascii="Arial" w:hAnsi="Arial" w:cs="Arial"/>
          <w:sz w:val="24"/>
          <w:szCs w:val="24"/>
        </w:rPr>
        <w:t>S</w:t>
      </w:r>
      <w:r w:rsidR="00974780">
        <w:rPr>
          <w:rFonts w:ascii="Arial" w:hAnsi="Arial" w:cs="Arial"/>
          <w:sz w:val="24"/>
          <w:szCs w:val="24"/>
        </w:rPr>
        <w:t>e dio por iniciada la reunión a las nueve de la mañana con la participación del representante del FISDL, explicando la transferencia que se entregara el día primero de marzo del presente año, siguió explicando que ese día se les debe recomendar a los vendedores que vienen de a fuera que utilicen los basureros ya que queda sucio el municipio, es recomendable que la municipalidad instale el sonido y oriente a las personas para que depositen la basura en sus respectivos recipientes.</w:t>
      </w:r>
    </w:p>
    <w:p w:rsidR="00974780" w:rsidRDefault="00974780" w:rsidP="0085285B">
      <w:pPr>
        <w:spacing w:line="360" w:lineRule="auto"/>
        <w:ind w:left="-142"/>
        <w:jc w:val="both"/>
        <w:rPr>
          <w:rFonts w:ascii="Arial" w:hAnsi="Arial" w:cs="Arial"/>
          <w:sz w:val="24"/>
          <w:szCs w:val="24"/>
        </w:rPr>
      </w:pPr>
      <w:r>
        <w:rPr>
          <w:rFonts w:ascii="Arial" w:hAnsi="Arial" w:cs="Arial"/>
          <w:sz w:val="24"/>
          <w:szCs w:val="24"/>
        </w:rPr>
        <w:t>Por otra parte, se explico y se dejo abierto el espacio para que se realice un conversatorio por parte de las asociaciones puedan dar su punto de vista de todo lo comentado por el FISDL.</w:t>
      </w:r>
    </w:p>
    <w:p w:rsidR="00974780" w:rsidRDefault="00974780" w:rsidP="0085285B">
      <w:pPr>
        <w:spacing w:line="360" w:lineRule="auto"/>
        <w:ind w:left="-142"/>
        <w:jc w:val="both"/>
        <w:rPr>
          <w:rFonts w:ascii="Arial" w:hAnsi="Arial" w:cs="Arial"/>
          <w:sz w:val="24"/>
          <w:szCs w:val="24"/>
        </w:rPr>
      </w:pPr>
      <w:r>
        <w:rPr>
          <w:rFonts w:ascii="Arial" w:hAnsi="Arial" w:cs="Arial"/>
          <w:sz w:val="24"/>
          <w:szCs w:val="24"/>
        </w:rPr>
        <w:t xml:space="preserve">Las personas que participaron explicaron que es necesario que las personas pongan en </w:t>
      </w:r>
      <w:r w:rsidR="00EC3E43">
        <w:rPr>
          <w:rFonts w:ascii="Arial" w:hAnsi="Arial" w:cs="Arial"/>
          <w:sz w:val="24"/>
          <w:szCs w:val="24"/>
        </w:rPr>
        <w:t>práctica</w:t>
      </w:r>
      <w:r>
        <w:rPr>
          <w:rFonts w:ascii="Arial" w:hAnsi="Arial" w:cs="Arial"/>
          <w:sz w:val="24"/>
          <w:szCs w:val="24"/>
        </w:rPr>
        <w:t xml:space="preserve"> toda la formación que han recibido </w:t>
      </w:r>
      <w:r w:rsidR="00EC3E43">
        <w:rPr>
          <w:rFonts w:ascii="Arial" w:hAnsi="Arial" w:cs="Arial"/>
          <w:sz w:val="24"/>
          <w:szCs w:val="24"/>
        </w:rPr>
        <w:t>en diferentes capacitaciones de como darle manteamiento al problema de la basura, y a la ves recomendaron que las ventas que vienen de afuera es necesario que les apliquen sanciones mas severas para que le den un buen mantenimiento a la basura porque del contrario no cumplirán.</w:t>
      </w:r>
    </w:p>
    <w:p w:rsidR="00EC3E43" w:rsidRDefault="00EC3E43" w:rsidP="0085285B">
      <w:pPr>
        <w:spacing w:line="360" w:lineRule="auto"/>
        <w:ind w:left="-142"/>
        <w:jc w:val="both"/>
        <w:rPr>
          <w:rFonts w:ascii="Arial" w:hAnsi="Arial" w:cs="Arial"/>
          <w:sz w:val="24"/>
          <w:szCs w:val="24"/>
        </w:rPr>
      </w:pPr>
      <w:r>
        <w:rPr>
          <w:rFonts w:ascii="Arial" w:hAnsi="Arial" w:cs="Arial"/>
          <w:sz w:val="24"/>
          <w:szCs w:val="24"/>
        </w:rPr>
        <w:t>Además, se comento que es necesario que las demás unidades de la municipalidad den su informe de trabajo que han realizado en el año, y se está hablando de promoción social, la unidad de la mujer, proyectos ejecutados con amanecer rural, metodología de escuela de campo, es necesario que den su informe para que l población conozca lo ejecutado.</w:t>
      </w:r>
    </w:p>
    <w:p w:rsidR="00D9227F" w:rsidRDefault="00EC3E43" w:rsidP="0085285B">
      <w:pPr>
        <w:spacing w:line="360" w:lineRule="auto"/>
        <w:ind w:left="-142"/>
        <w:jc w:val="both"/>
        <w:rPr>
          <w:rFonts w:ascii="Arial" w:hAnsi="Arial" w:cs="Arial"/>
          <w:sz w:val="24"/>
          <w:szCs w:val="24"/>
        </w:rPr>
      </w:pPr>
      <w:r>
        <w:rPr>
          <w:rFonts w:ascii="Arial" w:hAnsi="Arial" w:cs="Arial"/>
          <w:sz w:val="24"/>
          <w:szCs w:val="24"/>
        </w:rPr>
        <w:t>Se dejo el espacio para que los participantes dieran a conocer algunos puntos que traen para comentar algún problema que ha surgido en su comunidad, se comento que el adulto mayor pedro espinales no se le ha pagado la pensión, y esta a cargo de rosa Betty, mercedes Sánchez.</w:t>
      </w:r>
    </w:p>
    <w:p w:rsidR="00D9227F" w:rsidRDefault="007B4F7F" w:rsidP="0085285B">
      <w:pPr>
        <w:spacing w:line="360" w:lineRule="auto"/>
        <w:ind w:left="-142"/>
        <w:jc w:val="both"/>
        <w:rPr>
          <w:rFonts w:ascii="Arial" w:hAnsi="Arial" w:cs="Arial"/>
          <w:sz w:val="24"/>
          <w:szCs w:val="24"/>
        </w:rPr>
      </w:pPr>
      <w:r w:rsidRPr="007B4F7F">
        <w:rPr>
          <w:rFonts w:ascii="Arial" w:hAnsi="Arial" w:cs="Arial"/>
          <w:b/>
          <w:bCs/>
          <w:sz w:val="24"/>
          <w:szCs w:val="24"/>
        </w:rPr>
        <w:t>CONCLUSION:</w:t>
      </w:r>
    </w:p>
    <w:p w:rsidR="00D9227F" w:rsidRDefault="00D9227F" w:rsidP="0085285B">
      <w:pPr>
        <w:spacing w:line="360" w:lineRule="auto"/>
        <w:ind w:left="-142"/>
        <w:jc w:val="both"/>
        <w:rPr>
          <w:rFonts w:ascii="Arial" w:hAnsi="Arial" w:cs="Arial"/>
          <w:sz w:val="24"/>
          <w:szCs w:val="24"/>
        </w:rPr>
      </w:pPr>
      <w:r>
        <w:rPr>
          <w:rFonts w:ascii="Arial" w:hAnsi="Arial" w:cs="Arial"/>
          <w:sz w:val="24"/>
          <w:szCs w:val="24"/>
        </w:rPr>
        <w:t>A las doce en punto se da por cerrada la reunión del comité municipal de erradicación de la pobreza, haciendo énfasis en que para este año es necesario coordinar todas las instituciones para hacer un buen trabajo ya que es un mecanismo para realizar un trabajo de la mejor manera.</w:t>
      </w:r>
      <w:bookmarkStart w:id="0" w:name="_GoBack"/>
      <w:bookmarkEnd w:id="0"/>
    </w:p>
    <w:p w:rsidR="00134D8B" w:rsidRDefault="00134D8B" w:rsidP="0085285B">
      <w:pPr>
        <w:spacing w:line="360" w:lineRule="auto"/>
        <w:ind w:left="-142"/>
        <w:jc w:val="both"/>
        <w:rPr>
          <w:rFonts w:ascii="Arial" w:hAnsi="Arial" w:cs="Arial"/>
          <w:b/>
          <w:sz w:val="24"/>
          <w:szCs w:val="24"/>
        </w:rPr>
      </w:pPr>
    </w:p>
    <w:p w:rsidR="007B4F7F" w:rsidRDefault="007B4F7F" w:rsidP="0085285B">
      <w:pPr>
        <w:spacing w:line="360" w:lineRule="auto"/>
        <w:ind w:left="-142"/>
        <w:jc w:val="both"/>
        <w:rPr>
          <w:rFonts w:ascii="Arial" w:hAnsi="Arial" w:cs="Arial"/>
          <w:b/>
          <w:sz w:val="24"/>
          <w:szCs w:val="24"/>
        </w:rPr>
      </w:pPr>
      <w:r w:rsidRPr="007B4F7F">
        <w:rPr>
          <w:rFonts w:ascii="Arial" w:hAnsi="Arial" w:cs="Arial"/>
          <w:b/>
          <w:sz w:val="24"/>
          <w:szCs w:val="24"/>
        </w:rPr>
        <w:lastRenderedPageBreak/>
        <w:t>ACUERDOS:</w:t>
      </w:r>
    </w:p>
    <w:p w:rsidR="00A02038" w:rsidRDefault="00A02038" w:rsidP="0085285B">
      <w:pPr>
        <w:pStyle w:val="Prrafodelista"/>
        <w:numPr>
          <w:ilvl w:val="0"/>
          <w:numId w:val="4"/>
        </w:numPr>
        <w:spacing w:line="360" w:lineRule="auto"/>
        <w:ind w:left="-142"/>
        <w:jc w:val="both"/>
        <w:rPr>
          <w:rFonts w:ascii="Arial" w:hAnsi="Arial" w:cs="Arial"/>
          <w:b/>
          <w:sz w:val="24"/>
          <w:szCs w:val="24"/>
        </w:rPr>
      </w:pPr>
      <w:r w:rsidRPr="00A02038">
        <w:rPr>
          <w:rFonts w:ascii="Arial" w:hAnsi="Arial" w:cs="Arial"/>
          <w:b/>
          <w:sz w:val="24"/>
          <w:szCs w:val="24"/>
        </w:rPr>
        <w:t>Reunirse todos los mese</w:t>
      </w:r>
      <w:r>
        <w:rPr>
          <w:rFonts w:ascii="Arial" w:hAnsi="Arial" w:cs="Arial"/>
          <w:b/>
          <w:sz w:val="24"/>
          <w:szCs w:val="24"/>
        </w:rPr>
        <w:t>s</w:t>
      </w:r>
      <w:r w:rsidRPr="00A02038">
        <w:rPr>
          <w:rFonts w:ascii="Arial" w:hAnsi="Arial" w:cs="Arial"/>
          <w:b/>
          <w:sz w:val="24"/>
          <w:szCs w:val="24"/>
        </w:rPr>
        <w:t xml:space="preserve"> como junta d</w:t>
      </w:r>
      <w:r>
        <w:rPr>
          <w:rFonts w:ascii="Arial" w:hAnsi="Arial" w:cs="Arial"/>
          <w:b/>
          <w:sz w:val="24"/>
          <w:szCs w:val="24"/>
        </w:rPr>
        <w:t>i</w:t>
      </w:r>
      <w:r w:rsidRPr="00A02038">
        <w:rPr>
          <w:rFonts w:ascii="Arial" w:hAnsi="Arial" w:cs="Arial"/>
          <w:b/>
          <w:sz w:val="24"/>
          <w:szCs w:val="24"/>
        </w:rPr>
        <w:t>rectiva</w:t>
      </w:r>
      <w:r>
        <w:rPr>
          <w:rFonts w:ascii="Arial" w:hAnsi="Arial" w:cs="Arial"/>
          <w:b/>
          <w:sz w:val="24"/>
          <w:szCs w:val="24"/>
        </w:rPr>
        <w:t>.</w:t>
      </w:r>
    </w:p>
    <w:p w:rsidR="00A02038" w:rsidRDefault="00A02038" w:rsidP="0085285B">
      <w:pPr>
        <w:pStyle w:val="Prrafodelista"/>
        <w:numPr>
          <w:ilvl w:val="0"/>
          <w:numId w:val="4"/>
        </w:numPr>
        <w:spacing w:line="360" w:lineRule="auto"/>
        <w:ind w:left="-142"/>
        <w:jc w:val="both"/>
        <w:rPr>
          <w:rFonts w:ascii="Arial" w:hAnsi="Arial" w:cs="Arial"/>
          <w:b/>
          <w:sz w:val="24"/>
          <w:szCs w:val="24"/>
        </w:rPr>
      </w:pPr>
      <w:r>
        <w:rPr>
          <w:rFonts w:ascii="Arial" w:hAnsi="Arial" w:cs="Arial"/>
          <w:b/>
          <w:sz w:val="24"/>
          <w:szCs w:val="24"/>
        </w:rPr>
        <w:t>Participar en las reuniones del comité de comunidades solidarias rurales.</w:t>
      </w:r>
    </w:p>
    <w:p w:rsidR="00A02038" w:rsidRPr="00A02038" w:rsidRDefault="00A02038" w:rsidP="0085285B">
      <w:pPr>
        <w:pStyle w:val="Prrafodelista"/>
        <w:numPr>
          <w:ilvl w:val="0"/>
          <w:numId w:val="4"/>
        </w:numPr>
        <w:spacing w:line="360" w:lineRule="auto"/>
        <w:ind w:left="-142"/>
        <w:jc w:val="both"/>
        <w:rPr>
          <w:rFonts w:ascii="Arial" w:hAnsi="Arial" w:cs="Arial"/>
          <w:b/>
          <w:sz w:val="24"/>
          <w:szCs w:val="24"/>
        </w:rPr>
      </w:pPr>
      <w:r>
        <w:rPr>
          <w:rFonts w:ascii="Arial" w:hAnsi="Arial" w:cs="Arial"/>
          <w:b/>
          <w:sz w:val="24"/>
          <w:szCs w:val="24"/>
        </w:rPr>
        <w:t>Realizar las asambleas todos los meses en la comunidad.</w:t>
      </w:r>
    </w:p>
    <w:sectPr w:rsidR="00A02038" w:rsidRPr="00A02038" w:rsidSect="00E53CA2">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28B" w:rsidRDefault="00BD028B" w:rsidP="00134D8B">
      <w:pPr>
        <w:spacing w:after="0" w:line="240" w:lineRule="auto"/>
      </w:pPr>
      <w:r>
        <w:separator/>
      </w:r>
    </w:p>
  </w:endnote>
  <w:endnote w:type="continuationSeparator" w:id="0">
    <w:p w:rsidR="00BD028B" w:rsidRDefault="00BD028B" w:rsidP="0013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28B" w:rsidRDefault="00BD028B" w:rsidP="00134D8B">
      <w:pPr>
        <w:spacing w:after="0" w:line="240" w:lineRule="auto"/>
      </w:pPr>
      <w:r>
        <w:separator/>
      </w:r>
    </w:p>
  </w:footnote>
  <w:footnote w:type="continuationSeparator" w:id="0">
    <w:p w:rsidR="00BD028B" w:rsidRDefault="00BD028B" w:rsidP="00134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41C76"/>
    <w:multiLevelType w:val="hybridMultilevel"/>
    <w:tmpl w:val="47B2D9E6"/>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 w15:restartNumberingAfterBreak="0">
    <w:nsid w:val="2FA9108B"/>
    <w:multiLevelType w:val="hybridMultilevel"/>
    <w:tmpl w:val="5CEA0D52"/>
    <w:lvl w:ilvl="0" w:tplc="DB48E908">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9711DA4"/>
    <w:multiLevelType w:val="hybridMultilevel"/>
    <w:tmpl w:val="8F08D0CE"/>
    <w:lvl w:ilvl="0" w:tplc="1108AD1C">
      <w:start w:val="1"/>
      <w:numFmt w:val="decimal"/>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15:restartNumberingAfterBreak="0">
    <w:nsid w:val="5D170B00"/>
    <w:multiLevelType w:val="hybridMultilevel"/>
    <w:tmpl w:val="5328B430"/>
    <w:lvl w:ilvl="0" w:tplc="73DA0E7E">
      <w:numFmt w:val="bullet"/>
      <w:lvlText w:val="-"/>
      <w:lvlJc w:val="left"/>
      <w:pPr>
        <w:ind w:left="-492" w:hanging="360"/>
      </w:pPr>
      <w:rPr>
        <w:rFonts w:ascii="Arial" w:eastAsiaTheme="minorHAnsi" w:hAnsi="Arial" w:cs="Arial" w:hint="default"/>
      </w:rPr>
    </w:lvl>
    <w:lvl w:ilvl="1" w:tplc="440A0003" w:tentative="1">
      <w:start w:val="1"/>
      <w:numFmt w:val="bullet"/>
      <w:lvlText w:val="o"/>
      <w:lvlJc w:val="left"/>
      <w:pPr>
        <w:ind w:left="228" w:hanging="360"/>
      </w:pPr>
      <w:rPr>
        <w:rFonts w:ascii="Courier New" w:hAnsi="Courier New" w:cs="Courier New" w:hint="default"/>
      </w:rPr>
    </w:lvl>
    <w:lvl w:ilvl="2" w:tplc="440A0005" w:tentative="1">
      <w:start w:val="1"/>
      <w:numFmt w:val="bullet"/>
      <w:lvlText w:val=""/>
      <w:lvlJc w:val="left"/>
      <w:pPr>
        <w:ind w:left="948" w:hanging="360"/>
      </w:pPr>
      <w:rPr>
        <w:rFonts w:ascii="Wingdings" w:hAnsi="Wingdings" w:hint="default"/>
      </w:rPr>
    </w:lvl>
    <w:lvl w:ilvl="3" w:tplc="440A0001" w:tentative="1">
      <w:start w:val="1"/>
      <w:numFmt w:val="bullet"/>
      <w:lvlText w:val=""/>
      <w:lvlJc w:val="left"/>
      <w:pPr>
        <w:ind w:left="1668" w:hanging="360"/>
      </w:pPr>
      <w:rPr>
        <w:rFonts w:ascii="Symbol" w:hAnsi="Symbol" w:hint="default"/>
      </w:rPr>
    </w:lvl>
    <w:lvl w:ilvl="4" w:tplc="440A0003" w:tentative="1">
      <w:start w:val="1"/>
      <w:numFmt w:val="bullet"/>
      <w:lvlText w:val="o"/>
      <w:lvlJc w:val="left"/>
      <w:pPr>
        <w:ind w:left="2388" w:hanging="360"/>
      </w:pPr>
      <w:rPr>
        <w:rFonts w:ascii="Courier New" w:hAnsi="Courier New" w:cs="Courier New" w:hint="default"/>
      </w:rPr>
    </w:lvl>
    <w:lvl w:ilvl="5" w:tplc="440A0005" w:tentative="1">
      <w:start w:val="1"/>
      <w:numFmt w:val="bullet"/>
      <w:lvlText w:val=""/>
      <w:lvlJc w:val="left"/>
      <w:pPr>
        <w:ind w:left="3108" w:hanging="360"/>
      </w:pPr>
      <w:rPr>
        <w:rFonts w:ascii="Wingdings" w:hAnsi="Wingdings" w:hint="default"/>
      </w:rPr>
    </w:lvl>
    <w:lvl w:ilvl="6" w:tplc="440A0001" w:tentative="1">
      <w:start w:val="1"/>
      <w:numFmt w:val="bullet"/>
      <w:lvlText w:val=""/>
      <w:lvlJc w:val="left"/>
      <w:pPr>
        <w:ind w:left="3828" w:hanging="360"/>
      </w:pPr>
      <w:rPr>
        <w:rFonts w:ascii="Symbol" w:hAnsi="Symbol" w:hint="default"/>
      </w:rPr>
    </w:lvl>
    <w:lvl w:ilvl="7" w:tplc="440A0003" w:tentative="1">
      <w:start w:val="1"/>
      <w:numFmt w:val="bullet"/>
      <w:lvlText w:val="o"/>
      <w:lvlJc w:val="left"/>
      <w:pPr>
        <w:ind w:left="4548" w:hanging="360"/>
      </w:pPr>
      <w:rPr>
        <w:rFonts w:ascii="Courier New" w:hAnsi="Courier New" w:cs="Courier New" w:hint="default"/>
      </w:rPr>
    </w:lvl>
    <w:lvl w:ilvl="8" w:tplc="440A0005" w:tentative="1">
      <w:start w:val="1"/>
      <w:numFmt w:val="bullet"/>
      <w:lvlText w:val=""/>
      <w:lvlJc w:val="left"/>
      <w:pPr>
        <w:ind w:left="5268"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EF"/>
    <w:rsid w:val="00002708"/>
    <w:rsid w:val="00003DB3"/>
    <w:rsid w:val="00020109"/>
    <w:rsid w:val="00024D10"/>
    <w:rsid w:val="00034860"/>
    <w:rsid w:val="000516E2"/>
    <w:rsid w:val="00063972"/>
    <w:rsid w:val="00083BDA"/>
    <w:rsid w:val="00087077"/>
    <w:rsid w:val="000C7180"/>
    <w:rsid w:val="000D28EF"/>
    <w:rsid w:val="000E68EF"/>
    <w:rsid w:val="00103B8A"/>
    <w:rsid w:val="0012075B"/>
    <w:rsid w:val="00134D8B"/>
    <w:rsid w:val="00134ECD"/>
    <w:rsid w:val="00144AEE"/>
    <w:rsid w:val="001851CC"/>
    <w:rsid w:val="00185D39"/>
    <w:rsid w:val="001A5418"/>
    <w:rsid w:val="001F312F"/>
    <w:rsid w:val="00214C05"/>
    <w:rsid w:val="00215AE8"/>
    <w:rsid w:val="002373AB"/>
    <w:rsid w:val="00251A97"/>
    <w:rsid w:val="0026252D"/>
    <w:rsid w:val="00272E0F"/>
    <w:rsid w:val="0027487E"/>
    <w:rsid w:val="00281F3D"/>
    <w:rsid w:val="00281F5A"/>
    <w:rsid w:val="00282FBF"/>
    <w:rsid w:val="00295B8F"/>
    <w:rsid w:val="0029772D"/>
    <w:rsid w:val="002A4A19"/>
    <w:rsid w:val="00313B69"/>
    <w:rsid w:val="003379E3"/>
    <w:rsid w:val="0034100A"/>
    <w:rsid w:val="00351441"/>
    <w:rsid w:val="003A6874"/>
    <w:rsid w:val="003B1421"/>
    <w:rsid w:val="003B3834"/>
    <w:rsid w:val="003D5E8A"/>
    <w:rsid w:val="003E5EDD"/>
    <w:rsid w:val="003F0CE2"/>
    <w:rsid w:val="00404B01"/>
    <w:rsid w:val="00410F7E"/>
    <w:rsid w:val="0041100F"/>
    <w:rsid w:val="004202EB"/>
    <w:rsid w:val="00433E4A"/>
    <w:rsid w:val="004805D6"/>
    <w:rsid w:val="00493C12"/>
    <w:rsid w:val="004B28D5"/>
    <w:rsid w:val="004B2CD0"/>
    <w:rsid w:val="00514A44"/>
    <w:rsid w:val="005247A4"/>
    <w:rsid w:val="00526F32"/>
    <w:rsid w:val="00540881"/>
    <w:rsid w:val="00550249"/>
    <w:rsid w:val="00551444"/>
    <w:rsid w:val="00552E4A"/>
    <w:rsid w:val="00567B3F"/>
    <w:rsid w:val="00572DBC"/>
    <w:rsid w:val="00581B00"/>
    <w:rsid w:val="00585ECF"/>
    <w:rsid w:val="0059355D"/>
    <w:rsid w:val="005A1AFE"/>
    <w:rsid w:val="005B4A5C"/>
    <w:rsid w:val="005B560D"/>
    <w:rsid w:val="005C59A6"/>
    <w:rsid w:val="006226B8"/>
    <w:rsid w:val="00667D67"/>
    <w:rsid w:val="00672E4C"/>
    <w:rsid w:val="006A3EA4"/>
    <w:rsid w:val="006B5891"/>
    <w:rsid w:val="006E5932"/>
    <w:rsid w:val="006F7433"/>
    <w:rsid w:val="00706CB4"/>
    <w:rsid w:val="00731661"/>
    <w:rsid w:val="00746366"/>
    <w:rsid w:val="0078121C"/>
    <w:rsid w:val="00785F77"/>
    <w:rsid w:val="007964AA"/>
    <w:rsid w:val="007B4F7F"/>
    <w:rsid w:val="007C3103"/>
    <w:rsid w:val="007D2FFB"/>
    <w:rsid w:val="007D6A85"/>
    <w:rsid w:val="007E06F2"/>
    <w:rsid w:val="00813A99"/>
    <w:rsid w:val="00817D1E"/>
    <w:rsid w:val="00824CB8"/>
    <w:rsid w:val="00831AD7"/>
    <w:rsid w:val="008410B0"/>
    <w:rsid w:val="0085285B"/>
    <w:rsid w:val="008566B0"/>
    <w:rsid w:val="00857D2C"/>
    <w:rsid w:val="00890E77"/>
    <w:rsid w:val="008A739A"/>
    <w:rsid w:val="008D0A90"/>
    <w:rsid w:val="008E3F76"/>
    <w:rsid w:val="008F32C7"/>
    <w:rsid w:val="009262DF"/>
    <w:rsid w:val="00933BCA"/>
    <w:rsid w:val="0093593A"/>
    <w:rsid w:val="00967830"/>
    <w:rsid w:val="0097099A"/>
    <w:rsid w:val="00972022"/>
    <w:rsid w:val="00974780"/>
    <w:rsid w:val="0098765A"/>
    <w:rsid w:val="009978FE"/>
    <w:rsid w:val="009B2F8A"/>
    <w:rsid w:val="009C0D55"/>
    <w:rsid w:val="009D34E2"/>
    <w:rsid w:val="009E6542"/>
    <w:rsid w:val="009F2520"/>
    <w:rsid w:val="009F6601"/>
    <w:rsid w:val="00A012DE"/>
    <w:rsid w:val="00A02038"/>
    <w:rsid w:val="00A0728D"/>
    <w:rsid w:val="00A073CA"/>
    <w:rsid w:val="00A14E69"/>
    <w:rsid w:val="00A35715"/>
    <w:rsid w:val="00A65FCD"/>
    <w:rsid w:val="00A665F0"/>
    <w:rsid w:val="00A85812"/>
    <w:rsid w:val="00A96040"/>
    <w:rsid w:val="00AA0C1C"/>
    <w:rsid w:val="00AA3DC5"/>
    <w:rsid w:val="00AA7ACA"/>
    <w:rsid w:val="00AB583B"/>
    <w:rsid w:val="00AD260C"/>
    <w:rsid w:val="00AE4600"/>
    <w:rsid w:val="00B134A9"/>
    <w:rsid w:val="00B23B70"/>
    <w:rsid w:val="00B3316B"/>
    <w:rsid w:val="00B57522"/>
    <w:rsid w:val="00B628A7"/>
    <w:rsid w:val="00B64412"/>
    <w:rsid w:val="00B7079B"/>
    <w:rsid w:val="00B802CE"/>
    <w:rsid w:val="00B92739"/>
    <w:rsid w:val="00BB4D1B"/>
    <w:rsid w:val="00BD028B"/>
    <w:rsid w:val="00C243C1"/>
    <w:rsid w:val="00C51F81"/>
    <w:rsid w:val="00C523F3"/>
    <w:rsid w:val="00C64A5E"/>
    <w:rsid w:val="00C97B56"/>
    <w:rsid w:val="00CB197E"/>
    <w:rsid w:val="00CE272E"/>
    <w:rsid w:val="00CE3E5B"/>
    <w:rsid w:val="00CF63D6"/>
    <w:rsid w:val="00D026A7"/>
    <w:rsid w:val="00D14806"/>
    <w:rsid w:val="00D24724"/>
    <w:rsid w:val="00D340AC"/>
    <w:rsid w:val="00D4476E"/>
    <w:rsid w:val="00D531A1"/>
    <w:rsid w:val="00D61621"/>
    <w:rsid w:val="00D774B8"/>
    <w:rsid w:val="00D9227F"/>
    <w:rsid w:val="00DC3119"/>
    <w:rsid w:val="00DC53A5"/>
    <w:rsid w:val="00DF40AB"/>
    <w:rsid w:val="00E16B0A"/>
    <w:rsid w:val="00E24C91"/>
    <w:rsid w:val="00E53CA2"/>
    <w:rsid w:val="00E73BB5"/>
    <w:rsid w:val="00E9149D"/>
    <w:rsid w:val="00E93DB2"/>
    <w:rsid w:val="00EB21C4"/>
    <w:rsid w:val="00EC3E43"/>
    <w:rsid w:val="00ED1EFC"/>
    <w:rsid w:val="00ED75FA"/>
    <w:rsid w:val="00ED7FAE"/>
    <w:rsid w:val="00EE27D6"/>
    <w:rsid w:val="00F01885"/>
    <w:rsid w:val="00F22766"/>
    <w:rsid w:val="00F33127"/>
    <w:rsid w:val="00F41D78"/>
    <w:rsid w:val="00F51B0E"/>
    <w:rsid w:val="00F819CF"/>
    <w:rsid w:val="00F92C7B"/>
    <w:rsid w:val="00F94483"/>
    <w:rsid w:val="00FB21CB"/>
    <w:rsid w:val="00FB3E67"/>
    <w:rsid w:val="00FC7BDC"/>
    <w:rsid w:val="00FD4DE0"/>
    <w:rsid w:val="00FD756C"/>
    <w:rsid w:val="00FE254E"/>
    <w:rsid w:val="00FE4D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EA19"/>
  <w15:docId w15:val="{B082E3ED-C939-40A1-9113-6825239B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D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68EF"/>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rsid w:val="000E68EF"/>
    <w:rPr>
      <w:lang w:val="es-SV"/>
    </w:rPr>
  </w:style>
  <w:style w:type="paragraph" w:styleId="Textodeglobo">
    <w:name w:val="Balloon Text"/>
    <w:basedOn w:val="Normal"/>
    <w:link w:val="TextodegloboCar"/>
    <w:uiPriority w:val="99"/>
    <w:semiHidden/>
    <w:unhideWhenUsed/>
    <w:rsid w:val="009D3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4E2"/>
    <w:rPr>
      <w:rFonts w:ascii="Tahoma" w:hAnsi="Tahoma" w:cs="Tahoma"/>
      <w:sz w:val="16"/>
      <w:szCs w:val="16"/>
    </w:rPr>
  </w:style>
  <w:style w:type="paragraph" w:styleId="Prrafodelista">
    <w:name w:val="List Paragraph"/>
    <w:basedOn w:val="Normal"/>
    <w:uiPriority w:val="34"/>
    <w:qFormat/>
    <w:rsid w:val="00A073CA"/>
    <w:pPr>
      <w:ind w:left="720"/>
      <w:contextualSpacing/>
    </w:pPr>
    <w:rPr>
      <w:rFonts w:ascii="Calibri" w:eastAsia="Calibri" w:hAnsi="Calibri" w:cs="Times New Roman"/>
      <w:lang w:val="es-SV"/>
    </w:rPr>
  </w:style>
  <w:style w:type="paragraph" w:styleId="Piedepgina">
    <w:name w:val="footer"/>
    <w:basedOn w:val="Normal"/>
    <w:link w:val="PiedepginaCar"/>
    <w:uiPriority w:val="99"/>
    <w:unhideWhenUsed/>
    <w:rsid w:val="00134D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4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D89E1-8E54-4996-800B-04B2C82D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461</Words>
  <Characters>2536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UAIP-TOROLA</cp:lastModifiedBy>
  <cp:revision>9</cp:revision>
  <dcterms:created xsi:type="dcterms:W3CDTF">2019-03-14T19:36:00Z</dcterms:created>
  <dcterms:modified xsi:type="dcterms:W3CDTF">2019-03-21T20:40:00Z</dcterms:modified>
</cp:coreProperties>
</file>