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5C" w:rsidRPr="002B6488" w:rsidRDefault="00714B5C" w:rsidP="00714B5C">
      <w:pPr>
        <w:jc w:val="both"/>
        <w:rPr>
          <w:rFonts w:ascii="Times New Roman" w:eastAsia="Times New Roman" w:hAnsi="Times New Roman" w:cs="Times New Roman"/>
          <w:b/>
          <w:sz w:val="24"/>
          <w:szCs w:val="24"/>
        </w:rPr>
      </w:pPr>
      <w:r w:rsidRPr="002B6488">
        <w:rPr>
          <w:rFonts w:ascii="Times New Roman" w:eastAsia="Calibri" w:hAnsi="Times New Roman" w:cs="Times New Roman"/>
          <w:b/>
          <w:sz w:val="24"/>
          <w:szCs w:val="24"/>
          <w:u w:val="single"/>
        </w:rPr>
        <w:t>ACTA NUMERO TREINTA Y UNO:</w:t>
      </w:r>
      <w:r w:rsidRPr="002B6488">
        <w:rPr>
          <w:rFonts w:ascii="Times New Roman" w:eastAsia="Calibri" w:hAnsi="Times New Roman" w:cs="Times New Roman"/>
          <w:sz w:val="24"/>
          <w:szCs w:val="24"/>
        </w:rPr>
        <w:t xml:space="preserve"> Sesión extraordinaria del Concejo Municipal de la Ciudad de </w:t>
      </w:r>
      <w:proofErr w:type="spellStart"/>
      <w:r w:rsidRPr="002B6488">
        <w:rPr>
          <w:rFonts w:ascii="Times New Roman" w:eastAsia="Calibri" w:hAnsi="Times New Roman" w:cs="Times New Roman"/>
          <w:sz w:val="24"/>
          <w:szCs w:val="24"/>
        </w:rPr>
        <w:t>Tonacatepeque</w:t>
      </w:r>
      <w:proofErr w:type="spellEnd"/>
      <w:r w:rsidRPr="002B6488">
        <w:rPr>
          <w:rFonts w:ascii="Times New Roman" w:eastAsia="Calibri" w:hAnsi="Times New Roman" w:cs="Times New Roman"/>
          <w:sz w:val="24"/>
          <w:szCs w:val="24"/>
        </w:rPr>
        <w:t xml:space="preserve">, Departamento de San Salvador, celebrada en  esta Ciudad a </w:t>
      </w:r>
      <w:r w:rsidRPr="002B6488">
        <w:rPr>
          <w:rFonts w:ascii="Times New Roman" w:eastAsia="Calibri" w:hAnsi="Times New Roman" w:cs="Times New Roman"/>
          <w:b/>
          <w:sz w:val="24"/>
          <w:szCs w:val="24"/>
        </w:rPr>
        <w:t>las trece  horas</w:t>
      </w:r>
      <w:r w:rsidRPr="002B6488">
        <w:rPr>
          <w:rFonts w:ascii="Times New Roman" w:eastAsia="Calibri" w:hAnsi="Times New Roman" w:cs="Times New Roman"/>
          <w:sz w:val="24"/>
          <w:szCs w:val="24"/>
        </w:rPr>
        <w:t xml:space="preserve">  del día</w:t>
      </w:r>
      <w:r w:rsidRPr="002B6488">
        <w:rPr>
          <w:rFonts w:ascii="Times New Roman" w:eastAsia="Calibri" w:hAnsi="Times New Roman" w:cs="Times New Roman"/>
          <w:b/>
          <w:sz w:val="24"/>
          <w:szCs w:val="24"/>
        </w:rPr>
        <w:t xml:space="preserve"> miércoles  tres de junio dos mil veinte</w:t>
      </w:r>
      <w:r w:rsidRPr="002B6488">
        <w:rPr>
          <w:rFonts w:ascii="Times New Roman" w:eastAsia="Calibri" w:hAnsi="Times New Roman" w:cs="Times New Roman"/>
          <w:sz w:val="24"/>
          <w:szCs w:val="24"/>
        </w:rPr>
        <w:t>;  Convocada conforme a la Ley, y presidida por el señor Síndico Municipal Licenciado Edgardo Martínez Campos  quien fue delegado por el señor Alcalde Municipal ( quien se ausentara de la reunión por problemas de salud); e</w:t>
      </w:r>
      <w:r>
        <w:rPr>
          <w:rFonts w:ascii="Times New Roman" w:eastAsia="Calibri" w:hAnsi="Times New Roman" w:cs="Times New Roman"/>
          <w:sz w:val="24"/>
          <w:szCs w:val="24"/>
        </w:rPr>
        <w:t xml:space="preserve">n la presente reunión se conto </w:t>
      </w:r>
      <w:r w:rsidRPr="002B6488">
        <w:rPr>
          <w:rFonts w:ascii="Times New Roman" w:eastAsia="Calibri" w:hAnsi="Times New Roman" w:cs="Times New Roman"/>
          <w:sz w:val="24"/>
          <w:szCs w:val="24"/>
        </w:rPr>
        <w:t xml:space="preserve">con asistencia de los Regidores Propietarios señores: José Ismael </w:t>
      </w:r>
      <w:proofErr w:type="spellStart"/>
      <w:r w:rsidRPr="002B6488">
        <w:rPr>
          <w:rFonts w:ascii="Times New Roman" w:eastAsia="Calibri" w:hAnsi="Times New Roman" w:cs="Times New Roman"/>
          <w:sz w:val="24"/>
          <w:szCs w:val="24"/>
        </w:rPr>
        <w:t>Doradea</w:t>
      </w:r>
      <w:proofErr w:type="spellEnd"/>
      <w:r w:rsidRPr="002B6488">
        <w:rPr>
          <w:rFonts w:ascii="Times New Roman" w:eastAsia="Calibri" w:hAnsi="Times New Roman" w:cs="Times New Roman"/>
          <w:sz w:val="24"/>
          <w:szCs w:val="24"/>
        </w:rPr>
        <w:t xml:space="preserve"> Molina; Ana Carolina </w:t>
      </w:r>
      <w:proofErr w:type="spellStart"/>
      <w:r w:rsidRPr="002B6488">
        <w:rPr>
          <w:rFonts w:ascii="Times New Roman" w:eastAsia="Calibri" w:hAnsi="Times New Roman" w:cs="Times New Roman"/>
          <w:sz w:val="24"/>
          <w:szCs w:val="24"/>
        </w:rPr>
        <w:t>Menjivar</w:t>
      </w:r>
      <w:proofErr w:type="spellEnd"/>
      <w:r w:rsidRPr="002B6488">
        <w:rPr>
          <w:rFonts w:ascii="Times New Roman" w:eastAsia="Calibri" w:hAnsi="Times New Roman" w:cs="Times New Roman"/>
          <w:sz w:val="24"/>
          <w:szCs w:val="24"/>
        </w:rPr>
        <w:t xml:space="preserve"> de Ortega, Mario Ricardo Lemus, Oscar Armando Cantón López;  Edgardo Alejandro Torres </w:t>
      </w:r>
      <w:proofErr w:type="spellStart"/>
      <w:r w:rsidRPr="002B6488">
        <w:rPr>
          <w:rFonts w:ascii="Times New Roman" w:eastAsia="Calibri" w:hAnsi="Times New Roman" w:cs="Times New Roman"/>
          <w:sz w:val="24"/>
          <w:szCs w:val="24"/>
        </w:rPr>
        <w:t>Menjivar</w:t>
      </w:r>
      <w:proofErr w:type="spellEnd"/>
      <w:r w:rsidRPr="002B6488">
        <w:rPr>
          <w:rFonts w:ascii="Times New Roman" w:eastAsia="Calibri" w:hAnsi="Times New Roman" w:cs="Times New Roman"/>
          <w:sz w:val="24"/>
          <w:szCs w:val="24"/>
        </w:rPr>
        <w:t xml:space="preserve">, Omar Antonio Serrano Hernández, María Lina Castellanos Campos Reales, Cosme </w:t>
      </w:r>
      <w:proofErr w:type="spellStart"/>
      <w:r w:rsidRPr="002B6488">
        <w:rPr>
          <w:rFonts w:ascii="Times New Roman" w:eastAsia="Calibri" w:hAnsi="Times New Roman" w:cs="Times New Roman"/>
          <w:sz w:val="24"/>
          <w:szCs w:val="24"/>
        </w:rPr>
        <w:t>Arquímides</w:t>
      </w:r>
      <w:proofErr w:type="spellEnd"/>
      <w:r w:rsidRPr="002B6488">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recibieron los siguientes escritos: 1) Recursos Humanos solicita un segundo </w:t>
      </w:r>
      <w:r w:rsidRPr="002B6488">
        <w:rPr>
          <w:rFonts w:ascii="Times New Roman" w:hAnsi="Times New Roman" w:cs="Times New Roman"/>
          <w:sz w:val="24"/>
          <w:szCs w:val="24"/>
        </w:rPr>
        <w:t xml:space="preserve">bono de $150.00 para cada empleado de desechos sólidos, CAM, Tesorería y Recursos Humanos, siendo un total de 72 empleados, al igual hace mención de empleados de Medio Ambiente que esporádicamente vienen a trabajar esto como incentivo de su labor en el marco de la pandemia por covid-19 y emergencia de lluvias; El Concejo municipal le hará saber que </w:t>
      </w:r>
      <w:r w:rsidRPr="002B6488">
        <w:rPr>
          <w:rFonts w:ascii="Times New Roman" w:hAnsi="Times New Roman" w:cs="Times New Roman"/>
          <w:b/>
          <w:sz w:val="24"/>
          <w:szCs w:val="24"/>
        </w:rPr>
        <w:t>I)</w:t>
      </w:r>
      <w:r w:rsidRPr="002B6488">
        <w:rPr>
          <w:rFonts w:ascii="Times New Roman" w:hAnsi="Times New Roman" w:cs="Times New Roman"/>
          <w:sz w:val="24"/>
          <w:szCs w:val="24"/>
        </w:rPr>
        <w:t xml:space="preserve"> Que la municipalidad  hizo un gran esfuerzo en otorgar un bono de $150.00 para 91 empleados,  hoy en abril de presente año, como incentivo a los  empleados que desde que decreto la cuarentena domiciliar  por pandemia por el covid-19 han estado trabajando continuamente, estando incluidos todos los de Desechos sólidos; </w:t>
      </w:r>
      <w:r w:rsidRPr="002B6488">
        <w:rPr>
          <w:rFonts w:ascii="Times New Roman" w:hAnsi="Times New Roman" w:cs="Times New Roman"/>
          <w:b/>
          <w:sz w:val="24"/>
          <w:szCs w:val="24"/>
        </w:rPr>
        <w:t>II)</w:t>
      </w:r>
      <w:r w:rsidRPr="002B6488">
        <w:rPr>
          <w:rFonts w:ascii="Times New Roman" w:hAnsi="Times New Roman" w:cs="Times New Roman"/>
          <w:sz w:val="24"/>
          <w:szCs w:val="24"/>
        </w:rPr>
        <w:t xml:space="preserve">  Que la Municipalidad ha estado recibiendo un ingreso bien bajo desde el mes de febrero del presente año, primero el sindicato se tomo las instalaciones de la municipalidad y que hubo una huelga por 23 días, y luego desde  marzo el Órgano Legislativo y Ejecutivo decretan emergencia nacional por pandemia del Covid-19; y que  con esfuerzo se les dio el bono ( incentivo por covi-19) y se han estado pagando los salarios y prestaciones de todos los empleados Municipales. </w:t>
      </w:r>
      <w:r w:rsidRPr="002B6488">
        <w:rPr>
          <w:rFonts w:ascii="Times New Roman" w:hAnsi="Times New Roman" w:cs="Times New Roman"/>
          <w:b/>
          <w:sz w:val="24"/>
          <w:szCs w:val="24"/>
        </w:rPr>
        <w:t>III)</w:t>
      </w:r>
      <w:r w:rsidRPr="002B6488">
        <w:rPr>
          <w:rFonts w:ascii="Times New Roman" w:hAnsi="Times New Roman" w:cs="Times New Roman"/>
          <w:sz w:val="24"/>
          <w:szCs w:val="24"/>
        </w:rPr>
        <w:t xml:space="preserve"> Que Con el Decreto Legislativo y Ejecutivo de Emergencia nacional de la pandemia por covid-19, mandato cuarentena domiciliar, detallando únicamente que empleados municipales debían seguir trabajando,  y los que se irían a cuarentena domiciliar se les debía seguir dando su salarios y prestaciones; siendo ley se ha estado cumpliendo tal como lo mandato el Gobierno Central</w:t>
      </w:r>
      <w:r w:rsidRPr="002B6488">
        <w:rPr>
          <w:rFonts w:ascii="Times New Roman" w:hAnsi="Times New Roman" w:cs="Times New Roman"/>
          <w:b/>
          <w:sz w:val="24"/>
          <w:szCs w:val="24"/>
        </w:rPr>
        <w:t>. IV)</w:t>
      </w:r>
      <w:r w:rsidRPr="002B6488">
        <w:rPr>
          <w:rFonts w:ascii="Times New Roman" w:hAnsi="Times New Roman" w:cs="Times New Roman"/>
          <w:sz w:val="24"/>
          <w:szCs w:val="24"/>
        </w:rPr>
        <w:t xml:space="preserve"> Que hoy en junio del presente año viene el bono para todos los empleados municipales, por tal razón se están haciendo los esfuerzos para poder otorgárselos a todos esto conforme a las Disposiciones Generales del presupuesto año 2020</w:t>
      </w:r>
      <w:r w:rsidRPr="002B6488">
        <w:rPr>
          <w:rFonts w:ascii="Times New Roman" w:hAnsi="Times New Roman" w:cs="Times New Roman"/>
          <w:b/>
          <w:sz w:val="24"/>
          <w:szCs w:val="24"/>
        </w:rPr>
        <w:t xml:space="preserve">,  V) </w:t>
      </w:r>
      <w:r w:rsidRPr="002B6488">
        <w:rPr>
          <w:rFonts w:ascii="Times New Roman" w:hAnsi="Times New Roman" w:cs="Times New Roman"/>
          <w:sz w:val="24"/>
          <w:szCs w:val="24"/>
        </w:rPr>
        <w:t xml:space="preserve">No hay un informe financiero que indique a este Concejo Municipal se tenga la capacidad para poder otorgar un segundo bono. </w:t>
      </w:r>
      <w:r w:rsidRPr="002B6488">
        <w:rPr>
          <w:rFonts w:ascii="Times New Roman" w:hAnsi="Times New Roman" w:cs="Times New Roman"/>
          <w:b/>
          <w:sz w:val="24"/>
          <w:szCs w:val="24"/>
        </w:rPr>
        <w:t>VI)</w:t>
      </w:r>
      <w:r w:rsidRPr="002B6488">
        <w:rPr>
          <w:rFonts w:ascii="Times New Roman" w:hAnsi="Times New Roman" w:cs="Times New Roman"/>
          <w:sz w:val="24"/>
          <w:szCs w:val="24"/>
        </w:rPr>
        <w:t xml:space="preserve"> Que se le hace ver que este Concejo Municipal ha tomado un acuerdo municipal, que toda petición o informe dirigido al Concejo Municipal, debe </w:t>
      </w:r>
      <w:r w:rsidRPr="002B6488">
        <w:rPr>
          <w:rFonts w:ascii="Times New Roman" w:hAnsi="Times New Roman" w:cs="Times New Roman"/>
          <w:sz w:val="24"/>
          <w:szCs w:val="24"/>
        </w:rPr>
        <w:lastRenderedPageBreak/>
        <w:t xml:space="preserve">de traer el aval de su Jefe Inmediato (Gerente Administrativo) de lo contrario este Concejo no resolverá;  por tanto  por todos los Considerandos antes mencionados el Concejo Municipal deniega dicha petición; con este punto salió el tema de que los Jefaturas son dirigidas por Gerente, por tal todo informe o petición al concejo debe de traer el aval o visto bueno del concejo, por tanto se tomara un acuerdo al respecto; también acá el concejo habla del tema de los empleados contratados para apoyar a la UDU en la ejecución de los proyectos de este año, por lo tanto tomaran acuerdo y solicitaran al jefe de la UDU de un informe del trabajo que están realizando; 2) se recibieron escritos el Ingeniero Carlos Ernesto Ulloa Salinas, quien da su razonamiento de no votar por la compra de insumos, materiales y gastos, ante la pandemia de Covid-19 y emergencias de tormenta Amanda y Cristóbal, durante más de10 reuniones ha recalcado verbalmente y por escrito que se debe rendir informe acá da compra y gasto, no se puede violentar la ley de procedimientos administrativos vigentes, en concejo en pleno nunca se ha conocido un acta, nota carta de recibido de quien han recibido los insumos comprados, alcohol gel, mascarillas, barriles, dispensadores, colchonetas, no puede acompañar a una comisión que además trabaja sola sin otros acompañamientos institucionales; también presente escrito de seguimiento de covid-19 a este día 40 casos confirmados, y da una serie de medidas y seguimiento; el Concejo solo lo da por recibido. </w:t>
      </w:r>
      <w:r w:rsidRPr="002B6488">
        <w:rPr>
          <w:rFonts w:ascii="Times New Roman" w:eastAsia="Calibri" w:hAnsi="Times New Roman" w:cs="Times New Roman"/>
          <w:sz w:val="24"/>
          <w:szCs w:val="24"/>
        </w:rPr>
        <w:t xml:space="preserve">Luego se Siguió deliberando los demás puntos de agenda plasmándose los siguientes </w:t>
      </w:r>
      <w:proofErr w:type="spellStart"/>
      <w:r w:rsidRPr="002B6488">
        <w:rPr>
          <w:rFonts w:ascii="Times New Roman" w:eastAsia="Calibri" w:hAnsi="Times New Roman" w:cs="Times New Roman"/>
          <w:sz w:val="24"/>
          <w:szCs w:val="24"/>
        </w:rPr>
        <w:t>acuerdos:</w:t>
      </w:r>
      <w:r w:rsidRPr="002B6488">
        <w:rPr>
          <w:rFonts w:ascii="Times New Roman" w:eastAsia="Calibri" w:hAnsi="Times New Roman" w:cs="Times New Roman"/>
          <w:b/>
          <w:sz w:val="24"/>
          <w:szCs w:val="24"/>
          <w:u w:val="single"/>
        </w:rPr>
        <w:t>ACUERDO</w:t>
      </w:r>
      <w:proofErr w:type="spellEnd"/>
      <w:r w:rsidRPr="002B6488">
        <w:rPr>
          <w:rFonts w:ascii="Times New Roman" w:eastAsia="Calibri" w:hAnsi="Times New Roman" w:cs="Times New Roman"/>
          <w:b/>
          <w:sz w:val="24"/>
          <w:szCs w:val="24"/>
          <w:u w:val="single"/>
        </w:rPr>
        <w:t xml:space="preserve"> NUMERO UNO:</w:t>
      </w:r>
      <w:r w:rsidRPr="002B6488">
        <w:rPr>
          <w:rFonts w:ascii="Times New Roman" w:hAnsi="Times New Roman" w:cs="Times New Roman"/>
          <w:sz w:val="24"/>
          <w:szCs w:val="24"/>
        </w:rPr>
        <w:t xml:space="preserve"> El Concejo Municipal en vista del permiso para ausentarse en esta  reunión de Concejo que solicita  El Señor Alcalde Municipal Roberto Edgardo Herrera Díaz Canjura  por encontrarse mal de salud, y solicitando que la reunión sea presidia por el Señor Sindico Municipal,  y que a él lo sustituya el concejal suplente David Romero para que pueda votar en la presente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2B6488">
        <w:rPr>
          <w:rFonts w:ascii="Times New Roman" w:hAnsi="Times New Roman" w:cs="Times New Roman"/>
          <w:b/>
          <w:sz w:val="24"/>
          <w:szCs w:val="24"/>
        </w:rPr>
        <w:t xml:space="preserve"> ACUERDA: A) se aprueba el permiso  del señor Alcalde Municipal, para ausentarse en esta reunión de Concejo Municipal; B) </w:t>
      </w:r>
      <w:r w:rsidRPr="002B6488">
        <w:rPr>
          <w:rFonts w:ascii="Times New Roman" w:hAnsi="Times New Roman" w:cs="Times New Roman"/>
          <w:sz w:val="24"/>
          <w:szCs w:val="24"/>
        </w:rPr>
        <w:t xml:space="preserve">se aprueba para que el Concejal suplente:  José David Romero Ruano, pueda votar en esta reunión de Concejo Municipal, en sustitución  del señor Alcalde Municipal. </w:t>
      </w:r>
      <w:r w:rsidRPr="002B6488">
        <w:rPr>
          <w:rFonts w:ascii="Times New Roman" w:hAnsi="Times New Roman" w:cs="Times New Roman"/>
          <w:b/>
          <w:sz w:val="24"/>
          <w:szCs w:val="24"/>
          <w:lang w:val="es-SV"/>
        </w:rPr>
        <w:t xml:space="preserve">CERTIFÍQUESE Y COMUNÍQUESE: </w:t>
      </w:r>
      <w:r w:rsidRPr="002B6488">
        <w:rPr>
          <w:rFonts w:ascii="Times New Roman" w:hAnsi="Times New Roman" w:cs="Times New Roman"/>
          <w:sz w:val="24"/>
          <w:szCs w:val="24"/>
          <w:lang w:val="es-SV"/>
        </w:rPr>
        <w:t>a Gerencia Financiera, Sindicatura.</w:t>
      </w:r>
      <w:r w:rsidRPr="002B6488">
        <w:rPr>
          <w:rFonts w:ascii="Times New Roman" w:eastAsia="Calibri" w:hAnsi="Times New Roman" w:cs="Times New Roman"/>
          <w:b/>
          <w:sz w:val="24"/>
          <w:szCs w:val="24"/>
          <w:u w:val="single"/>
        </w:rPr>
        <w:t>ACUERDO NUMERO DOS:</w:t>
      </w:r>
      <w:r w:rsidRPr="002B6488">
        <w:rPr>
          <w:rFonts w:ascii="Times New Roman" w:hAnsi="Times New Roman" w:cs="Times New Roman"/>
          <w:sz w:val="24"/>
          <w:szCs w:val="24"/>
        </w:rPr>
        <w:t xml:space="preserve"> El Concejo Municipal en vista del  cuadro comparativo que remite la UACI para la compra de 13 rollos de plásticos, 100 laminas galvanizada de 3x1 yarda calibre 26, 12 colchoneta 1.20mt de ancho, 12 frazadas gruesas, 12 capas color azul, 10 paquetes de bolsa jardineras, y 12 pares de botas de hule, que requiere el JEFE de la UDU para protección Civil Municipal en apoyo para familias del municipio de </w:t>
      </w:r>
      <w:proofErr w:type="spellStart"/>
      <w:r w:rsidRPr="002B6488">
        <w:rPr>
          <w:rFonts w:ascii="Times New Roman" w:hAnsi="Times New Roman" w:cs="Times New Roman"/>
          <w:sz w:val="24"/>
          <w:szCs w:val="24"/>
        </w:rPr>
        <w:t>Tonacatepeque</w:t>
      </w:r>
      <w:proofErr w:type="spellEnd"/>
      <w:r w:rsidRPr="002B6488">
        <w:rPr>
          <w:rFonts w:ascii="Times New Roman" w:hAnsi="Times New Roman" w:cs="Times New Roman"/>
          <w:sz w:val="24"/>
          <w:szCs w:val="24"/>
        </w:rPr>
        <w:t xml:space="preserve">, en vista de la emergencia por lluvias ( Amanda); presentando a los que ofertaron por </w:t>
      </w:r>
      <w:proofErr w:type="spellStart"/>
      <w:r w:rsidRPr="002B6488">
        <w:rPr>
          <w:rFonts w:ascii="Times New Roman" w:hAnsi="Times New Roman" w:cs="Times New Roman"/>
          <w:sz w:val="24"/>
          <w:szCs w:val="24"/>
        </w:rPr>
        <w:lastRenderedPageBreak/>
        <w:t>comprasal</w:t>
      </w:r>
      <w:proofErr w:type="spellEnd"/>
      <w:r w:rsidRPr="002B6488">
        <w:rPr>
          <w:rFonts w:ascii="Times New Roman" w:hAnsi="Times New Roman" w:cs="Times New Roman"/>
          <w:sz w:val="24"/>
          <w:szCs w:val="24"/>
        </w:rPr>
        <w:t xml:space="preserve">: DISTRIBUIDORA AF por un monto de $3,839.00; DISTRIBUCIONES JR por un monto de $3,473.92 y RH SUMINISTRO por un monto de $6,399.00; </w:t>
      </w:r>
      <w:r w:rsidRPr="002B6488">
        <w:rPr>
          <w:rFonts w:ascii="Times New Roman" w:hAnsi="Times New Roman" w:cs="Times New Roman"/>
          <w:b/>
          <w:sz w:val="24"/>
          <w:szCs w:val="24"/>
        </w:rPr>
        <w:t>El Concejo Municipal considera: I)</w:t>
      </w:r>
      <w:r w:rsidRPr="002B6488">
        <w:rPr>
          <w:rFonts w:ascii="Times New Roman" w:hAnsi="Times New Roman" w:cs="Times New Roman"/>
          <w:sz w:val="24"/>
          <w:szCs w:val="24"/>
        </w:rPr>
        <w:t xml:space="preserve"> Que se ha tenido el informe de parte de Protección Civil Municipal, sobre los daños que ha causado las lluvias, y por lo tanto se tomo a bien en aprobar una carpeta técnica, cuyos fondos están asignados para hacer frente a la emergencia por lluvias, ya que estas están provocando daños en el municipio, y con el fin de apoyar a las familias afectadas se ha tomado a bien en comprar dichos materiales e implementos;  por tanto de conformidad al artículo 30 numeral 9 del Código Municipal  en el uso de sus facultades legales se </w:t>
      </w:r>
      <w:r w:rsidRPr="002B6488">
        <w:rPr>
          <w:rFonts w:ascii="Times New Roman" w:hAnsi="Times New Roman" w:cs="Times New Roman"/>
          <w:b/>
          <w:sz w:val="24"/>
          <w:szCs w:val="24"/>
        </w:rPr>
        <w:t xml:space="preserve">ACUERDA: A) </w:t>
      </w:r>
      <w:r w:rsidRPr="002B6488">
        <w:rPr>
          <w:rFonts w:ascii="Times New Roman" w:hAnsi="Times New Roman" w:cs="Times New Roman"/>
          <w:sz w:val="24"/>
          <w:szCs w:val="24"/>
        </w:rPr>
        <w:t xml:space="preserve">Adjudicar  la  compra de 13 rollos de plásticos, 100 laminas galvanizada de 3x1 yarda calibre 26, 12 colchoneta 1.20mt de ancho, 12 frazadas gruesas, 12 capas color azul, 10 paquetes de bolsa jardineras, y 12 pares de botas de hule a </w:t>
      </w:r>
      <w:r w:rsidRPr="002B6488">
        <w:rPr>
          <w:rFonts w:ascii="Times New Roman" w:hAnsi="Times New Roman" w:cs="Times New Roman"/>
          <w:b/>
          <w:sz w:val="24"/>
          <w:szCs w:val="24"/>
        </w:rPr>
        <w:t xml:space="preserve">DISTRIBUCIONES JR por un monto de $3,473.92; B) </w:t>
      </w:r>
      <w:r w:rsidRPr="002B6488">
        <w:rPr>
          <w:rFonts w:ascii="Times New Roman" w:hAnsi="Times New Roman" w:cs="Times New Roman"/>
          <w:sz w:val="24"/>
          <w:szCs w:val="24"/>
        </w:rPr>
        <w:t xml:space="preserve">autorícese a la Tesorera Municipal erogue esa cantidad del Fondo FODES 25%  cuenta 00540005329  y emita cheque a nombre de </w:t>
      </w:r>
      <w:r w:rsidRPr="002B6488">
        <w:rPr>
          <w:rFonts w:ascii="Times New Roman" w:hAnsi="Times New Roman" w:cs="Times New Roman"/>
          <w:b/>
          <w:sz w:val="24"/>
          <w:szCs w:val="24"/>
        </w:rPr>
        <w:t>José Nelson Ramírez Meléndez</w:t>
      </w:r>
      <w:r w:rsidRPr="002B6488">
        <w:rPr>
          <w:rFonts w:ascii="Times New Roman" w:hAnsi="Times New Roman" w:cs="Times New Roman"/>
          <w:sz w:val="24"/>
          <w:szCs w:val="24"/>
        </w:rPr>
        <w:t xml:space="preserve">. </w:t>
      </w:r>
      <w:r w:rsidRPr="002B6488">
        <w:rPr>
          <w:rFonts w:ascii="Times New Roman" w:hAnsi="Times New Roman" w:cs="Times New Roman"/>
          <w:b/>
          <w:sz w:val="24"/>
          <w:szCs w:val="24"/>
        </w:rPr>
        <w:t>C)</w:t>
      </w:r>
      <w:r w:rsidRPr="002B6488">
        <w:rPr>
          <w:rFonts w:ascii="Times New Roman" w:hAnsi="Times New Roman" w:cs="Times New Roman"/>
          <w:sz w:val="24"/>
          <w:szCs w:val="24"/>
        </w:rPr>
        <w:t xml:space="preserve"> Se Mandata a miembros de Protección Civil Municipal, en llevar el control y registro de entrega de los materiales e implementos, con el fin de tener  el respaldo de dicho gasto; entregar el respectivo informe a la UACI. </w:t>
      </w:r>
      <w:r w:rsidRPr="002B6488">
        <w:rPr>
          <w:rFonts w:ascii="Times New Roman" w:hAnsi="Times New Roman" w:cs="Times New Roman"/>
          <w:b/>
          <w:sz w:val="24"/>
          <w:szCs w:val="24"/>
        </w:rPr>
        <w:t>COMUNIQUESE A:</w:t>
      </w:r>
      <w:r w:rsidRPr="002B6488">
        <w:rPr>
          <w:rFonts w:ascii="Times New Roman" w:hAnsi="Times New Roman" w:cs="Times New Roman"/>
          <w:sz w:val="24"/>
          <w:szCs w:val="24"/>
        </w:rPr>
        <w:t xml:space="preserve"> Gerencia Financiera, Sindicatura, UACI, Tesorería, Presupuesto,  UDU, Protección civil Municipal y Despacho Municipal. </w:t>
      </w:r>
      <w:r w:rsidRPr="002B6488">
        <w:rPr>
          <w:rFonts w:ascii="Times New Roman" w:eastAsia="Calibri" w:hAnsi="Times New Roman" w:cs="Times New Roman"/>
          <w:b/>
          <w:sz w:val="24"/>
          <w:szCs w:val="24"/>
          <w:u w:val="single"/>
        </w:rPr>
        <w:t>ACUERDO NUMERO TRES:</w:t>
      </w:r>
      <w:r w:rsidRPr="002B6488">
        <w:rPr>
          <w:rFonts w:ascii="Times New Roman" w:hAnsi="Times New Roman" w:cs="Times New Roman"/>
          <w:sz w:val="24"/>
          <w:szCs w:val="24"/>
        </w:rPr>
        <w:t xml:space="preserve"> El Concejo Municipal en vista del  cuadro comparativo que remite la UACI para la compra de  44 capas impermeables de 2 piezas, que requiere el Jefe de Desechos sólidos; presentando a los que ofertaron por </w:t>
      </w:r>
      <w:proofErr w:type="spellStart"/>
      <w:r w:rsidRPr="002B6488">
        <w:rPr>
          <w:rFonts w:ascii="Times New Roman" w:hAnsi="Times New Roman" w:cs="Times New Roman"/>
          <w:sz w:val="24"/>
          <w:szCs w:val="24"/>
        </w:rPr>
        <w:t>comprasal</w:t>
      </w:r>
      <w:proofErr w:type="spellEnd"/>
      <w:r w:rsidRPr="002B6488">
        <w:rPr>
          <w:rFonts w:ascii="Times New Roman" w:hAnsi="Times New Roman" w:cs="Times New Roman"/>
          <w:sz w:val="24"/>
          <w:szCs w:val="24"/>
        </w:rPr>
        <w:t xml:space="preserve">: DISTRIBUIDORA AF por un monto de $902.00; DISTRIBUCIONES JR por un monto de $871.20 y RH SUMINISTRO por un monto de $1,980.00; </w:t>
      </w:r>
      <w:r w:rsidRPr="002B6488">
        <w:rPr>
          <w:rFonts w:ascii="Times New Roman" w:hAnsi="Times New Roman" w:cs="Times New Roman"/>
          <w:b/>
          <w:sz w:val="24"/>
          <w:szCs w:val="24"/>
        </w:rPr>
        <w:t>El Concejo Municipal considera: I)</w:t>
      </w:r>
      <w:r w:rsidRPr="002B6488">
        <w:rPr>
          <w:rFonts w:ascii="Times New Roman" w:hAnsi="Times New Roman" w:cs="Times New Roman"/>
          <w:sz w:val="24"/>
          <w:szCs w:val="24"/>
        </w:rPr>
        <w:t xml:space="preserve"> Que en vista del invierno se necesita equipar de dicho implemento de protección a los empleados del área de Recolección de Desechos sólidos;  por tanto de conformidad al artículo 30 numeral 9 del Código Municipal  en el uso de sus facultades legales se </w:t>
      </w:r>
      <w:r w:rsidRPr="002B6488">
        <w:rPr>
          <w:rFonts w:ascii="Times New Roman" w:hAnsi="Times New Roman" w:cs="Times New Roman"/>
          <w:b/>
          <w:sz w:val="24"/>
          <w:szCs w:val="24"/>
        </w:rPr>
        <w:t xml:space="preserve">ACUERDA: A) </w:t>
      </w:r>
      <w:r w:rsidRPr="002B6488">
        <w:rPr>
          <w:rFonts w:ascii="Times New Roman" w:hAnsi="Times New Roman" w:cs="Times New Roman"/>
          <w:sz w:val="24"/>
          <w:szCs w:val="24"/>
        </w:rPr>
        <w:t xml:space="preserve">Adjudicar  la  compra de 44 capas impermeables de 2 piezas a </w:t>
      </w:r>
      <w:r w:rsidRPr="002B6488">
        <w:rPr>
          <w:rFonts w:ascii="Times New Roman" w:hAnsi="Times New Roman" w:cs="Times New Roman"/>
          <w:b/>
          <w:sz w:val="24"/>
          <w:szCs w:val="24"/>
        </w:rPr>
        <w:t xml:space="preserve">DISTRIBUCIONES JR por un monto de $871.20; B) </w:t>
      </w:r>
      <w:r w:rsidRPr="002B6488">
        <w:rPr>
          <w:rFonts w:ascii="Times New Roman" w:hAnsi="Times New Roman" w:cs="Times New Roman"/>
          <w:sz w:val="24"/>
          <w:szCs w:val="24"/>
        </w:rPr>
        <w:t xml:space="preserve">autorícese a la Tesorera Municipal erogue esa cantidad del Fondo FODES 25%  cuenta 00540005329  y emita cheque a nombre de </w:t>
      </w:r>
      <w:r w:rsidRPr="002B6488">
        <w:rPr>
          <w:rFonts w:ascii="Times New Roman" w:hAnsi="Times New Roman" w:cs="Times New Roman"/>
          <w:b/>
          <w:sz w:val="24"/>
          <w:szCs w:val="24"/>
        </w:rPr>
        <w:t>José Nelson Ramírez Meléndez</w:t>
      </w:r>
      <w:r w:rsidRPr="002B6488">
        <w:rPr>
          <w:rFonts w:ascii="Times New Roman" w:hAnsi="Times New Roman" w:cs="Times New Roman"/>
          <w:sz w:val="24"/>
          <w:szCs w:val="24"/>
        </w:rPr>
        <w:t xml:space="preserve">. </w:t>
      </w:r>
      <w:r w:rsidRPr="002B6488">
        <w:rPr>
          <w:rFonts w:ascii="Times New Roman" w:hAnsi="Times New Roman" w:cs="Times New Roman"/>
          <w:b/>
          <w:sz w:val="24"/>
          <w:szCs w:val="24"/>
        </w:rPr>
        <w:t>C)</w:t>
      </w:r>
      <w:r w:rsidRPr="002B6488">
        <w:rPr>
          <w:rFonts w:ascii="Times New Roman" w:hAnsi="Times New Roman" w:cs="Times New Roman"/>
          <w:sz w:val="24"/>
          <w:szCs w:val="24"/>
        </w:rPr>
        <w:t xml:space="preserve"> Se Mandata al Jefe de Desechos sólidos, en llevar el control y registro de entrega de los implementos, con el fin de tener  el respaldo de dicho gasto; entregar el respectivo informe a la UACI. </w:t>
      </w:r>
      <w:r w:rsidRPr="002B6488">
        <w:rPr>
          <w:rFonts w:ascii="Times New Roman" w:hAnsi="Times New Roman" w:cs="Times New Roman"/>
          <w:b/>
          <w:sz w:val="24"/>
          <w:szCs w:val="24"/>
        </w:rPr>
        <w:t>COMUNIQUESE A:</w:t>
      </w:r>
      <w:r w:rsidRPr="002B6488">
        <w:rPr>
          <w:rFonts w:ascii="Times New Roman" w:hAnsi="Times New Roman" w:cs="Times New Roman"/>
          <w:sz w:val="24"/>
          <w:szCs w:val="24"/>
        </w:rPr>
        <w:t xml:space="preserve"> Gerencia Financiera, Sindicatura, UACI, Tesorería, Presupuesto, Jefe de Desechos sólidos y Despacho Municipal. </w:t>
      </w:r>
      <w:r w:rsidRPr="002B6488">
        <w:rPr>
          <w:rFonts w:ascii="Times New Roman" w:eastAsia="Calibri" w:hAnsi="Times New Roman" w:cs="Times New Roman"/>
          <w:b/>
          <w:sz w:val="24"/>
          <w:szCs w:val="24"/>
          <w:u w:val="single"/>
        </w:rPr>
        <w:t>ACUERDO NUMERO CUATRO:</w:t>
      </w:r>
      <w:r w:rsidRPr="002B6488">
        <w:rPr>
          <w:rFonts w:ascii="Times New Roman" w:hAnsi="Times New Roman" w:cs="Times New Roman"/>
          <w:sz w:val="24"/>
          <w:szCs w:val="24"/>
        </w:rPr>
        <w:t xml:space="preserve"> El Concejo Municipal en vista del  cuadro comparativo que remite la UACI para la compra de  25 capas impermeables de 2 piezas, que requiere el Jefe de Medio Ambiente de oficina central, con el fin de seguir trabajando en la limpieza, mantenimiento del sistema de drenaje de aguas lluvias, limpieza y barridos de calles; presentando a los que ofertaron por </w:t>
      </w:r>
      <w:proofErr w:type="spellStart"/>
      <w:r w:rsidRPr="002B6488">
        <w:rPr>
          <w:rFonts w:ascii="Times New Roman" w:hAnsi="Times New Roman" w:cs="Times New Roman"/>
          <w:sz w:val="24"/>
          <w:szCs w:val="24"/>
        </w:rPr>
        <w:t>comprasal</w:t>
      </w:r>
      <w:proofErr w:type="spellEnd"/>
      <w:r w:rsidRPr="002B6488">
        <w:rPr>
          <w:rFonts w:ascii="Times New Roman" w:hAnsi="Times New Roman" w:cs="Times New Roman"/>
          <w:sz w:val="24"/>
          <w:szCs w:val="24"/>
        </w:rPr>
        <w:t xml:space="preserve">: </w:t>
      </w:r>
      <w:r w:rsidRPr="002B6488">
        <w:rPr>
          <w:rFonts w:ascii="Times New Roman" w:hAnsi="Times New Roman" w:cs="Times New Roman"/>
          <w:sz w:val="24"/>
          <w:szCs w:val="24"/>
        </w:rPr>
        <w:lastRenderedPageBreak/>
        <w:t xml:space="preserve">DISTRIBUIDORA AF por un monto de $512.50; DISTRIBUCIONES JR por un monto de $495.00 y RH SUMINISTRO por un monto de $1,000.00; </w:t>
      </w:r>
      <w:r w:rsidRPr="002B6488">
        <w:rPr>
          <w:rFonts w:ascii="Times New Roman" w:hAnsi="Times New Roman" w:cs="Times New Roman"/>
          <w:b/>
          <w:sz w:val="24"/>
          <w:szCs w:val="24"/>
        </w:rPr>
        <w:t>El Concejo Municipal considera: I)</w:t>
      </w:r>
      <w:r w:rsidRPr="002B6488">
        <w:rPr>
          <w:rFonts w:ascii="Times New Roman" w:hAnsi="Times New Roman" w:cs="Times New Roman"/>
          <w:sz w:val="24"/>
          <w:szCs w:val="24"/>
        </w:rPr>
        <w:t xml:space="preserve"> Que en vista del invierno se necesita equipar de dicho implemento de protección a los empleados del área de Medio Ambiente;  por tanto de conformidad al artículo 30 numeral 9 del Código Municipal  en el uso de sus facultades legales se </w:t>
      </w:r>
      <w:r w:rsidRPr="002B6488">
        <w:rPr>
          <w:rFonts w:ascii="Times New Roman" w:hAnsi="Times New Roman" w:cs="Times New Roman"/>
          <w:b/>
          <w:sz w:val="24"/>
          <w:szCs w:val="24"/>
        </w:rPr>
        <w:t xml:space="preserve">ACUERDA: A) </w:t>
      </w:r>
      <w:r w:rsidRPr="002B6488">
        <w:rPr>
          <w:rFonts w:ascii="Times New Roman" w:hAnsi="Times New Roman" w:cs="Times New Roman"/>
          <w:sz w:val="24"/>
          <w:szCs w:val="24"/>
        </w:rPr>
        <w:t xml:space="preserve">Adjudicar  la  compra de 25 capas impermeables de 2 piezas a </w:t>
      </w:r>
      <w:r w:rsidRPr="002B6488">
        <w:rPr>
          <w:rFonts w:ascii="Times New Roman" w:hAnsi="Times New Roman" w:cs="Times New Roman"/>
          <w:b/>
          <w:sz w:val="24"/>
          <w:szCs w:val="24"/>
        </w:rPr>
        <w:t xml:space="preserve">DISTRIBUCIONES JR por un monto de $495.00; B) </w:t>
      </w:r>
      <w:r w:rsidRPr="002B6488">
        <w:rPr>
          <w:rFonts w:ascii="Times New Roman" w:hAnsi="Times New Roman" w:cs="Times New Roman"/>
          <w:sz w:val="24"/>
          <w:szCs w:val="24"/>
        </w:rPr>
        <w:t xml:space="preserve">autorícese a la Tesorera Municipal erogue esa cantidad del Fondo FODES 25%  cuenta 00540005329  y emita cheque a nombre de </w:t>
      </w:r>
      <w:r w:rsidRPr="002B6488">
        <w:rPr>
          <w:rFonts w:ascii="Times New Roman" w:hAnsi="Times New Roman" w:cs="Times New Roman"/>
          <w:b/>
          <w:sz w:val="24"/>
          <w:szCs w:val="24"/>
        </w:rPr>
        <w:t>José Nelson Ramírez Meléndez</w:t>
      </w:r>
      <w:r w:rsidRPr="002B6488">
        <w:rPr>
          <w:rFonts w:ascii="Times New Roman" w:hAnsi="Times New Roman" w:cs="Times New Roman"/>
          <w:sz w:val="24"/>
          <w:szCs w:val="24"/>
        </w:rPr>
        <w:t xml:space="preserve">. </w:t>
      </w:r>
      <w:r w:rsidRPr="002B6488">
        <w:rPr>
          <w:rFonts w:ascii="Times New Roman" w:hAnsi="Times New Roman" w:cs="Times New Roman"/>
          <w:b/>
          <w:sz w:val="24"/>
          <w:szCs w:val="24"/>
        </w:rPr>
        <w:t>C)</w:t>
      </w:r>
      <w:r w:rsidRPr="002B6488">
        <w:rPr>
          <w:rFonts w:ascii="Times New Roman" w:hAnsi="Times New Roman" w:cs="Times New Roman"/>
          <w:sz w:val="24"/>
          <w:szCs w:val="24"/>
        </w:rPr>
        <w:t xml:space="preserve"> Se Mandata al Jefe de Medio Ambiente oficina central, en llevar el control y registro de entrega de los implementos, con el fin de tener  el respaldo de dicho gasto; entregar el respectivo informe a la UACI. </w:t>
      </w:r>
      <w:r w:rsidRPr="002B6488">
        <w:rPr>
          <w:rFonts w:ascii="Times New Roman" w:hAnsi="Times New Roman" w:cs="Times New Roman"/>
          <w:b/>
          <w:sz w:val="24"/>
          <w:szCs w:val="24"/>
        </w:rPr>
        <w:t>COMUNIQUESE A:</w:t>
      </w:r>
      <w:r w:rsidRPr="002B6488">
        <w:rPr>
          <w:rFonts w:ascii="Times New Roman" w:hAnsi="Times New Roman" w:cs="Times New Roman"/>
          <w:sz w:val="24"/>
          <w:szCs w:val="24"/>
        </w:rPr>
        <w:t xml:space="preserve"> Gerencia Financiera, Sindicatura, UACI, Tesorería, Presupuesto, Jefe de Medio Ambiente Central y Despacho Municipal.</w:t>
      </w:r>
      <w:r>
        <w:rPr>
          <w:rFonts w:ascii="Times New Roman" w:hAnsi="Times New Roman" w:cs="Times New Roman"/>
          <w:sz w:val="24"/>
          <w:szCs w:val="24"/>
        </w:rPr>
        <w:t xml:space="preserve"> </w:t>
      </w:r>
      <w:r w:rsidRPr="002B6488">
        <w:rPr>
          <w:rFonts w:ascii="Times New Roman" w:eastAsia="Calibri" w:hAnsi="Times New Roman" w:cs="Times New Roman"/>
          <w:b/>
          <w:sz w:val="24"/>
          <w:szCs w:val="24"/>
          <w:u w:val="single"/>
        </w:rPr>
        <w:t>ACUERDO NUMERO CINCO:</w:t>
      </w:r>
      <w:r w:rsidRPr="002B6488">
        <w:rPr>
          <w:rFonts w:ascii="Times New Roman" w:hAnsi="Times New Roman" w:cs="Times New Roman"/>
          <w:sz w:val="24"/>
          <w:szCs w:val="24"/>
        </w:rPr>
        <w:t xml:space="preserve"> El Concejo Municipal en vista del  cuadro comparativo que remite la UACI para la compra de 25 pares de botas de hule,  que requiere el Jefe de Medio Ambiente de oficina central, con el fin de seguir trabajando en la limpieza, mantenimiento del sistema de drenaje de aguas lluvias, limpieza y barridos de calles; presentando a los que ofertaron por </w:t>
      </w:r>
      <w:proofErr w:type="spellStart"/>
      <w:r w:rsidRPr="002B6488">
        <w:rPr>
          <w:rFonts w:ascii="Times New Roman" w:hAnsi="Times New Roman" w:cs="Times New Roman"/>
          <w:sz w:val="24"/>
          <w:szCs w:val="24"/>
        </w:rPr>
        <w:t>comprasal</w:t>
      </w:r>
      <w:proofErr w:type="spellEnd"/>
      <w:r w:rsidRPr="002B6488">
        <w:rPr>
          <w:rFonts w:ascii="Times New Roman" w:hAnsi="Times New Roman" w:cs="Times New Roman"/>
          <w:sz w:val="24"/>
          <w:szCs w:val="24"/>
        </w:rPr>
        <w:t xml:space="preserve">: DISTRIBUIDORA AF por un monto de $362.50; DISTRIBUCIONES JR por un monto de $295.25 y RH SUMINISTRO por un monto de $625.00; </w:t>
      </w:r>
      <w:r w:rsidRPr="002B6488">
        <w:rPr>
          <w:rFonts w:ascii="Times New Roman" w:hAnsi="Times New Roman" w:cs="Times New Roman"/>
          <w:b/>
          <w:sz w:val="24"/>
          <w:szCs w:val="24"/>
        </w:rPr>
        <w:t>El Concejo Municipal considera: I)</w:t>
      </w:r>
      <w:r w:rsidRPr="002B6488">
        <w:rPr>
          <w:rFonts w:ascii="Times New Roman" w:hAnsi="Times New Roman" w:cs="Times New Roman"/>
          <w:sz w:val="24"/>
          <w:szCs w:val="24"/>
        </w:rPr>
        <w:t xml:space="preserve"> Que en vista del invierno se necesita equipar de dicho implemento de protección a los empleados del área de Medio Ambiente;  por tanto de conformidad al artículo 30 numeral 9 del Código Municipal  en el uso de sus facultades legales se </w:t>
      </w:r>
      <w:r w:rsidRPr="002B6488">
        <w:rPr>
          <w:rFonts w:ascii="Times New Roman" w:hAnsi="Times New Roman" w:cs="Times New Roman"/>
          <w:b/>
          <w:sz w:val="24"/>
          <w:szCs w:val="24"/>
        </w:rPr>
        <w:t xml:space="preserve">ACUERDA: A) </w:t>
      </w:r>
      <w:r w:rsidRPr="002B6488">
        <w:rPr>
          <w:rFonts w:ascii="Times New Roman" w:hAnsi="Times New Roman" w:cs="Times New Roman"/>
          <w:sz w:val="24"/>
          <w:szCs w:val="24"/>
        </w:rPr>
        <w:t xml:space="preserve">Adjudicar  la  compra de 25 pares de botas de hule a </w:t>
      </w:r>
      <w:r w:rsidRPr="002B6488">
        <w:rPr>
          <w:rFonts w:ascii="Times New Roman" w:hAnsi="Times New Roman" w:cs="Times New Roman"/>
          <w:b/>
          <w:sz w:val="24"/>
          <w:szCs w:val="24"/>
        </w:rPr>
        <w:t xml:space="preserve">DISTRIBUCIONES JR por un monto de $295.25; B) </w:t>
      </w:r>
      <w:r w:rsidRPr="002B6488">
        <w:rPr>
          <w:rFonts w:ascii="Times New Roman" w:hAnsi="Times New Roman" w:cs="Times New Roman"/>
          <w:sz w:val="24"/>
          <w:szCs w:val="24"/>
        </w:rPr>
        <w:t xml:space="preserve">autorícese a la Tesorera Municipal erogue esa cantidad del Fondo FODES 25%  cuenta 00540005329  y emita cheque a nombre de </w:t>
      </w:r>
      <w:r w:rsidRPr="002B6488">
        <w:rPr>
          <w:rFonts w:ascii="Times New Roman" w:hAnsi="Times New Roman" w:cs="Times New Roman"/>
          <w:b/>
          <w:sz w:val="24"/>
          <w:szCs w:val="24"/>
        </w:rPr>
        <w:t>José Nelson Ramírez Meléndez</w:t>
      </w:r>
      <w:r w:rsidRPr="002B6488">
        <w:rPr>
          <w:rFonts w:ascii="Times New Roman" w:hAnsi="Times New Roman" w:cs="Times New Roman"/>
          <w:sz w:val="24"/>
          <w:szCs w:val="24"/>
        </w:rPr>
        <w:t xml:space="preserve">. </w:t>
      </w:r>
      <w:r w:rsidRPr="002B6488">
        <w:rPr>
          <w:rFonts w:ascii="Times New Roman" w:hAnsi="Times New Roman" w:cs="Times New Roman"/>
          <w:b/>
          <w:sz w:val="24"/>
          <w:szCs w:val="24"/>
        </w:rPr>
        <w:t>C)</w:t>
      </w:r>
      <w:r w:rsidRPr="002B6488">
        <w:rPr>
          <w:rFonts w:ascii="Times New Roman" w:hAnsi="Times New Roman" w:cs="Times New Roman"/>
          <w:sz w:val="24"/>
          <w:szCs w:val="24"/>
        </w:rPr>
        <w:t xml:space="preserve"> Se Mandata al Jefe de Medio Ambiente oficina central, en llevar el control y registro de entrega de los implementos, con el fin de tener  el respaldo de dicho gasto; entregar el respectivo informe a la UACI. </w:t>
      </w:r>
      <w:r w:rsidRPr="002B6488">
        <w:rPr>
          <w:rFonts w:ascii="Times New Roman" w:hAnsi="Times New Roman" w:cs="Times New Roman"/>
          <w:b/>
          <w:sz w:val="24"/>
          <w:szCs w:val="24"/>
        </w:rPr>
        <w:t>COMUNIQUESE A:</w:t>
      </w:r>
      <w:r w:rsidRPr="002B6488">
        <w:rPr>
          <w:rFonts w:ascii="Times New Roman" w:hAnsi="Times New Roman" w:cs="Times New Roman"/>
          <w:sz w:val="24"/>
          <w:szCs w:val="24"/>
        </w:rPr>
        <w:t xml:space="preserve"> Gerencia Financiera, Sindicatura, UACI, Tesorería, Presupuesto,  Jefe de Medio Ambiente Central y Despacho Municipal. </w:t>
      </w:r>
      <w:r w:rsidRPr="002B6488">
        <w:rPr>
          <w:rFonts w:ascii="Times New Roman" w:eastAsia="Calibri" w:hAnsi="Times New Roman" w:cs="Times New Roman"/>
          <w:b/>
          <w:sz w:val="24"/>
          <w:szCs w:val="24"/>
          <w:u w:val="single"/>
        </w:rPr>
        <w:t>ACUERDO NUMERO SEIS:</w:t>
      </w:r>
      <w:r w:rsidRPr="002B6488">
        <w:rPr>
          <w:rFonts w:ascii="Times New Roman" w:hAnsi="Times New Roman" w:cs="Times New Roman"/>
          <w:sz w:val="24"/>
          <w:szCs w:val="24"/>
        </w:rPr>
        <w:t xml:space="preserve"> El Concejo Municipal Considera: </w:t>
      </w:r>
      <w:r w:rsidRPr="002B6488">
        <w:rPr>
          <w:rFonts w:ascii="Times New Roman" w:hAnsi="Times New Roman" w:cs="Times New Roman"/>
          <w:b/>
          <w:sz w:val="24"/>
          <w:szCs w:val="24"/>
        </w:rPr>
        <w:t>I)</w:t>
      </w:r>
      <w:r w:rsidRPr="002B6488">
        <w:rPr>
          <w:rFonts w:ascii="Times New Roman" w:hAnsi="Times New Roman" w:cs="Times New Roman"/>
          <w:sz w:val="24"/>
          <w:szCs w:val="24"/>
        </w:rPr>
        <w:t xml:space="preserve">  que se aprobó la carpeta de proyecto para: APOYO A LA UNIDAD DE DESARROLLO URBANO EN LOS PROYECTOS 2020; </w:t>
      </w:r>
      <w:r w:rsidRPr="002B6488">
        <w:rPr>
          <w:rFonts w:ascii="Times New Roman" w:hAnsi="Times New Roman" w:cs="Times New Roman"/>
          <w:b/>
          <w:sz w:val="24"/>
          <w:szCs w:val="24"/>
        </w:rPr>
        <w:t>II)</w:t>
      </w:r>
      <w:r w:rsidRPr="002B6488">
        <w:rPr>
          <w:rFonts w:ascii="Times New Roman" w:hAnsi="Times New Roman" w:cs="Times New Roman"/>
          <w:sz w:val="24"/>
          <w:szCs w:val="24"/>
        </w:rPr>
        <w:t xml:space="preserve"> Que  habiéndose aprobado de manera participativa con las ADESCO, Juntas Directiva y Comités  todos los proyectos a ejecutar en este año, y que una buena parte de proyectos se harían vía administrativa, se tenía la  necesidad de contar con el personal que apoyara a la UDU para la ejecución de dichos proyectos en este año, por lo que se acordó contratar a dicho personal por todo el año 2020; </w:t>
      </w:r>
      <w:r w:rsidRPr="002B6488">
        <w:rPr>
          <w:rFonts w:ascii="Times New Roman" w:hAnsi="Times New Roman" w:cs="Times New Roman"/>
          <w:b/>
          <w:sz w:val="24"/>
          <w:szCs w:val="24"/>
        </w:rPr>
        <w:t>III)</w:t>
      </w:r>
      <w:r w:rsidRPr="002B6488">
        <w:rPr>
          <w:rFonts w:ascii="Times New Roman" w:hAnsi="Times New Roman" w:cs="Times New Roman"/>
          <w:sz w:val="24"/>
          <w:szCs w:val="24"/>
        </w:rPr>
        <w:t xml:space="preserve"> que en febrero del presente año  por parte del Sindicato SITRAMUT cerraron y se tomaron Ilegalmente por 23 días, las instalaciones de  la Alcaldía Municipal, por el cual evitaron </w:t>
      </w:r>
      <w:r w:rsidRPr="002B6488">
        <w:rPr>
          <w:rFonts w:ascii="Times New Roman" w:hAnsi="Times New Roman" w:cs="Times New Roman"/>
          <w:sz w:val="24"/>
          <w:szCs w:val="24"/>
        </w:rPr>
        <w:lastRenderedPageBreak/>
        <w:t xml:space="preserve">que la mayoría de empleados laborara; </w:t>
      </w:r>
      <w:r w:rsidRPr="002B6488">
        <w:rPr>
          <w:rFonts w:ascii="Times New Roman" w:hAnsi="Times New Roman" w:cs="Times New Roman"/>
          <w:b/>
          <w:sz w:val="24"/>
          <w:szCs w:val="24"/>
        </w:rPr>
        <w:t>IV)</w:t>
      </w:r>
      <w:r w:rsidRPr="002B6488">
        <w:rPr>
          <w:rFonts w:ascii="Times New Roman" w:hAnsi="Times New Roman" w:cs="Times New Roman"/>
          <w:sz w:val="24"/>
          <w:szCs w:val="24"/>
        </w:rPr>
        <w:t xml:space="preserve"> Que en marzo del presente año hasta la fecha el Gobierno Central ha declarado estado de Emergencia Nacional por pandemia por Covid-19, decretando cuarentena domiciliar, y que la mayoría de empleados están cumpliendo dicha cuarentena; </w:t>
      </w:r>
      <w:r w:rsidRPr="002B6488">
        <w:rPr>
          <w:rFonts w:ascii="Times New Roman" w:hAnsi="Times New Roman" w:cs="Times New Roman"/>
          <w:b/>
          <w:sz w:val="24"/>
          <w:szCs w:val="24"/>
        </w:rPr>
        <w:t>V)</w:t>
      </w:r>
      <w:r w:rsidRPr="002B6488">
        <w:rPr>
          <w:rFonts w:ascii="Times New Roman" w:hAnsi="Times New Roman" w:cs="Times New Roman"/>
          <w:sz w:val="24"/>
          <w:szCs w:val="24"/>
        </w:rPr>
        <w:t xml:space="preserve"> que hasta la fecha no se tiene ningún informe por parte del JEFE de la UDU, sobre el trabajo que han estado realizando el personal que se contrato para la ejecución de dichos proyectos; por tanto por los considerandos antes mencionados en el uso de sus facultades legales se </w:t>
      </w:r>
      <w:r w:rsidRPr="002B6488">
        <w:rPr>
          <w:rFonts w:ascii="Times New Roman" w:hAnsi="Times New Roman" w:cs="Times New Roman"/>
          <w:b/>
          <w:sz w:val="24"/>
          <w:szCs w:val="24"/>
        </w:rPr>
        <w:t>ACUERDA:A)</w:t>
      </w:r>
      <w:r w:rsidRPr="002B6488">
        <w:rPr>
          <w:rFonts w:ascii="Times New Roman" w:hAnsi="Times New Roman" w:cs="Times New Roman"/>
          <w:sz w:val="24"/>
          <w:szCs w:val="24"/>
        </w:rPr>
        <w:t xml:space="preserve"> Se Mandata al Jefe de la UDU Ing. José Mauricio Pacheco, rinda un informe de trabajo del personal que se contrato para que apoyara la UDU, en la ejecución de los proyectos para comunidades en el presente año. </w:t>
      </w:r>
      <w:r w:rsidRPr="002B6488">
        <w:rPr>
          <w:rFonts w:ascii="Times New Roman" w:hAnsi="Times New Roman" w:cs="Times New Roman"/>
          <w:b/>
          <w:sz w:val="24"/>
          <w:szCs w:val="24"/>
          <w:lang w:val="es-SV"/>
        </w:rPr>
        <w:t xml:space="preserve">CERTIFÍQUESE Y COMUNÍQUESE: </w:t>
      </w:r>
      <w:r w:rsidRPr="002B6488">
        <w:rPr>
          <w:rFonts w:ascii="Times New Roman" w:hAnsi="Times New Roman" w:cs="Times New Roman"/>
          <w:sz w:val="24"/>
          <w:szCs w:val="24"/>
          <w:lang w:val="es-SV"/>
        </w:rPr>
        <w:t xml:space="preserve">a Gerencia Financiera, Sindicatura, UDU. </w:t>
      </w:r>
      <w:r w:rsidRPr="002B6488">
        <w:rPr>
          <w:rFonts w:ascii="Times New Roman" w:eastAsia="Calibri" w:hAnsi="Times New Roman" w:cs="Times New Roman"/>
          <w:b/>
          <w:sz w:val="24"/>
          <w:szCs w:val="24"/>
          <w:u w:val="single"/>
        </w:rPr>
        <w:t>ACUERDO NUMERO SIETE:</w:t>
      </w:r>
      <w:r w:rsidRPr="002B6488">
        <w:rPr>
          <w:rFonts w:ascii="Times New Roman" w:hAnsi="Times New Roman" w:cs="Times New Roman"/>
          <w:sz w:val="24"/>
          <w:szCs w:val="24"/>
        </w:rPr>
        <w:t xml:space="preserve"> El Concejo Municipal en vista que muchas Unidades Municipales, envían escritos dirigidos al Concejo Municipal, sin el visto bueno o val de su Jefe Inmediato; </w:t>
      </w:r>
      <w:r w:rsidRPr="002B6488">
        <w:rPr>
          <w:rFonts w:ascii="Times New Roman" w:hAnsi="Times New Roman" w:cs="Times New Roman"/>
          <w:b/>
          <w:sz w:val="24"/>
          <w:szCs w:val="24"/>
        </w:rPr>
        <w:t>El Concejo Municipal Considera: I)</w:t>
      </w:r>
      <w:r w:rsidRPr="002B6488">
        <w:rPr>
          <w:rFonts w:ascii="Times New Roman" w:hAnsi="Times New Roman" w:cs="Times New Roman"/>
          <w:sz w:val="24"/>
          <w:szCs w:val="24"/>
        </w:rPr>
        <w:t xml:space="preserve"> Que hay unidades que solicitan resolver situaciones que son meramente administrativas y que sus jefes inmediatos pueden resolver. </w:t>
      </w:r>
      <w:r w:rsidRPr="002B6488">
        <w:rPr>
          <w:rFonts w:ascii="Times New Roman" w:hAnsi="Times New Roman" w:cs="Times New Roman"/>
          <w:b/>
          <w:sz w:val="24"/>
          <w:szCs w:val="24"/>
        </w:rPr>
        <w:t>II)</w:t>
      </w:r>
      <w:r w:rsidRPr="002B6488">
        <w:rPr>
          <w:rFonts w:ascii="Times New Roman" w:hAnsi="Times New Roman" w:cs="Times New Roman"/>
          <w:sz w:val="24"/>
          <w:szCs w:val="24"/>
        </w:rPr>
        <w:t xml:space="preserve"> Que en este año se aprobó y se ha contratado a tres Gerentes: Administrativo, Operativo y Financiero y que debajo de cada uno de ellos dependes las distintas unidades afines, por lo tanto esta en sus funciones dirigir cada personal, con el fin de mejorar el desempeño de las unidades, y así apoyar de manera considerable al señor Alcalde Municipal en la labor administrativa, operativa y financiera;</w:t>
      </w:r>
      <w:r w:rsidRPr="002B6488">
        <w:rPr>
          <w:rFonts w:ascii="Times New Roman" w:hAnsi="Times New Roman" w:cs="Times New Roman"/>
          <w:b/>
          <w:sz w:val="24"/>
          <w:szCs w:val="24"/>
        </w:rPr>
        <w:t xml:space="preserve"> III)</w:t>
      </w:r>
      <w:r w:rsidRPr="002B6488">
        <w:rPr>
          <w:rFonts w:ascii="Times New Roman" w:hAnsi="Times New Roman" w:cs="Times New Roman"/>
          <w:sz w:val="24"/>
          <w:szCs w:val="24"/>
        </w:rPr>
        <w:t xml:space="preserve"> Que todo escrito o informe dirigido al Concejo Municipal debe de llevar el aval o visto bueno del Gerente Correspondiente, respetando así las líneas de mando. por tanto por los considerandos antes mencionados en el uso de sus facultades legales conferidas en el código Municipal se </w:t>
      </w:r>
      <w:r w:rsidRPr="002B6488">
        <w:rPr>
          <w:rFonts w:ascii="Times New Roman" w:hAnsi="Times New Roman" w:cs="Times New Roman"/>
          <w:b/>
          <w:sz w:val="24"/>
          <w:szCs w:val="24"/>
        </w:rPr>
        <w:t>ACUERDA:</w:t>
      </w:r>
      <w:r w:rsidRPr="002B6488">
        <w:rPr>
          <w:rFonts w:ascii="Times New Roman" w:hAnsi="Times New Roman" w:cs="Times New Roman"/>
          <w:sz w:val="24"/>
          <w:szCs w:val="24"/>
        </w:rPr>
        <w:t xml:space="preserve"> Se Mandata a los Gerentes: Administrativo, Operativo, Financiero  y Gerente del Distrito de AltaVista, para que giren las instrucciones correspondientes a sus subalternos en lo relativo a  que toda petición o informe dirigido al Concejo Municipal, se necesita que el Gerente Correspondiente de el aval o visto bueno para remitirlo al Concejo Municipal, de lo contario, la Secretaria Municipal no lo recibirá y no lo remitirá al Concejo Municipal. </w:t>
      </w:r>
      <w:r w:rsidRPr="002B6488">
        <w:rPr>
          <w:rFonts w:ascii="Times New Roman" w:hAnsi="Times New Roman" w:cs="Times New Roman"/>
          <w:b/>
          <w:sz w:val="24"/>
          <w:szCs w:val="24"/>
          <w:lang w:val="es-SV"/>
        </w:rPr>
        <w:t xml:space="preserve">CERTIFÍQUESE Y COMUNÍQUESE: </w:t>
      </w:r>
      <w:r w:rsidRPr="002B6488">
        <w:rPr>
          <w:rFonts w:ascii="Times New Roman" w:hAnsi="Times New Roman" w:cs="Times New Roman"/>
          <w:sz w:val="24"/>
          <w:szCs w:val="24"/>
          <w:lang w:val="es-SV"/>
        </w:rPr>
        <w:t>a Gerencias: Financiera, Administrativa, Operativa y AltaVista, Sindicatura, y Despacho Municipal</w:t>
      </w:r>
      <w:r w:rsidRPr="002B6488">
        <w:rPr>
          <w:rFonts w:ascii="Times New Roman" w:hAnsi="Times New Roman" w:cs="Times New Roman"/>
          <w:sz w:val="24"/>
          <w:szCs w:val="24"/>
        </w:rPr>
        <w:t>.</w:t>
      </w:r>
      <w:r w:rsidRPr="002B6488">
        <w:rPr>
          <w:rFonts w:ascii="Times New Roman" w:eastAsia="Times New Roman" w:hAnsi="Times New Roman" w:cs="Times New Roman"/>
          <w:sz w:val="24"/>
          <w:szCs w:val="24"/>
        </w:rPr>
        <w:t>Y no Habiendo más de que hacer constar se da por terminada la presente acta que firmamos.</w:t>
      </w:r>
    </w:p>
    <w:p w:rsidR="00714B5C" w:rsidRPr="002B6488" w:rsidRDefault="00714B5C" w:rsidP="00714B5C">
      <w:pPr>
        <w:jc w:val="both"/>
        <w:rPr>
          <w:rFonts w:ascii="Times New Roman" w:eastAsia="Calibri" w:hAnsi="Times New Roman" w:cs="Times New Roman"/>
          <w:sz w:val="24"/>
          <w:szCs w:val="24"/>
        </w:rPr>
      </w:pPr>
    </w:p>
    <w:p w:rsidR="00714B5C" w:rsidRPr="002B6488" w:rsidRDefault="00714B5C" w:rsidP="00714B5C">
      <w:pPr>
        <w:spacing w:after="0"/>
        <w:jc w:val="both"/>
        <w:rPr>
          <w:rFonts w:ascii="Times New Roman" w:eastAsia="Calibri" w:hAnsi="Times New Roman" w:cs="Times New Roman"/>
          <w:sz w:val="24"/>
          <w:szCs w:val="24"/>
        </w:rPr>
      </w:pPr>
    </w:p>
    <w:p w:rsidR="00714B5C" w:rsidRPr="002B6488" w:rsidRDefault="00714B5C" w:rsidP="00714B5C">
      <w:pPr>
        <w:spacing w:after="0"/>
        <w:jc w:val="both"/>
        <w:rPr>
          <w:rFonts w:ascii="Times New Roman" w:eastAsia="Calibri" w:hAnsi="Times New Roman" w:cs="Times New Roman"/>
          <w:sz w:val="24"/>
          <w:szCs w:val="24"/>
        </w:rPr>
      </w:pPr>
    </w:p>
    <w:p w:rsidR="00714B5C" w:rsidRPr="002B6488" w:rsidRDefault="00714B5C" w:rsidP="00714B5C">
      <w:pPr>
        <w:spacing w:after="0"/>
        <w:jc w:val="both"/>
        <w:rPr>
          <w:rFonts w:ascii="Times New Roman" w:eastAsia="Calibri" w:hAnsi="Times New Roman" w:cs="Times New Roman"/>
          <w:sz w:val="24"/>
          <w:szCs w:val="24"/>
        </w:rPr>
      </w:pPr>
    </w:p>
    <w:p w:rsidR="00714B5C" w:rsidRDefault="00714B5C" w:rsidP="00714B5C">
      <w:pPr>
        <w:spacing w:after="0"/>
        <w:jc w:val="both"/>
        <w:rPr>
          <w:rFonts w:ascii="Times New Roman" w:eastAsia="Calibri" w:hAnsi="Times New Roman" w:cs="Times New Roman"/>
          <w:sz w:val="24"/>
          <w:szCs w:val="24"/>
        </w:rPr>
      </w:pPr>
    </w:p>
    <w:p w:rsidR="00714B5C" w:rsidRDefault="00714B5C" w:rsidP="00714B5C">
      <w:pPr>
        <w:spacing w:after="0"/>
        <w:jc w:val="both"/>
        <w:rPr>
          <w:rFonts w:ascii="Times New Roman" w:eastAsia="Calibri" w:hAnsi="Times New Roman" w:cs="Times New Roman"/>
          <w:sz w:val="24"/>
          <w:szCs w:val="24"/>
        </w:rPr>
      </w:pPr>
    </w:p>
    <w:p w:rsidR="00714B5C" w:rsidRDefault="00714B5C" w:rsidP="00714B5C">
      <w:pPr>
        <w:spacing w:after="0"/>
        <w:jc w:val="both"/>
        <w:rPr>
          <w:rFonts w:ascii="Times New Roman" w:eastAsia="Calibri" w:hAnsi="Times New Roman" w:cs="Times New Roman"/>
          <w:sz w:val="24"/>
          <w:szCs w:val="24"/>
        </w:rPr>
      </w:pPr>
    </w:p>
    <w:sectPr w:rsidR="00714B5C"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B5C" w:rsidRDefault="00714B5C" w:rsidP="00714B5C">
      <w:pPr>
        <w:spacing w:after="0" w:line="240" w:lineRule="auto"/>
      </w:pPr>
      <w:r>
        <w:separator/>
      </w:r>
    </w:p>
  </w:endnote>
  <w:endnote w:type="continuationSeparator" w:id="1">
    <w:p w:rsidR="00714B5C" w:rsidRDefault="00714B5C" w:rsidP="00714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5C" w:rsidRDefault="00714B5C" w:rsidP="00714B5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14B5C" w:rsidRDefault="00714B5C" w:rsidP="00714B5C">
    <w:pPr>
      <w:pStyle w:val="Piedepgina"/>
    </w:pPr>
  </w:p>
  <w:p w:rsidR="00714B5C" w:rsidRDefault="00714B5C" w:rsidP="00714B5C">
    <w:pPr>
      <w:pStyle w:val="Piedepgina"/>
    </w:pPr>
  </w:p>
  <w:p w:rsidR="00714B5C" w:rsidRDefault="00714B5C" w:rsidP="00714B5C">
    <w:pPr>
      <w:pStyle w:val="Piedepgina"/>
    </w:pPr>
  </w:p>
  <w:p w:rsidR="00714B5C" w:rsidRDefault="00714B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B5C" w:rsidRDefault="00714B5C" w:rsidP="00714B5C">
      <w:pPr>
        <w:spacing w:after="0" w:line="240" w:lineRule="auto"/>
      </w:pPr>
      <w:r>
        <w:separator/>
      </w:r>
    </w:p>
  </w:footnote>
  <w:footnote w:type="continuationSeparator" w:id="1">
    <w:p w:rsidR="00714B5C" w:rsidRDefault="00714B5C" w:rsidP="00714B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714B5C"/>
    <w:rsid w:val="000331E2"/>
    <w:rsid w:val="00714B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14B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4B5C"/>
  </w:style>
  <w:style w:type="paragraph" w:styleId="Piedepgina">
    <w:name w:val="footer"/>
    <w:basedOn w:val="Normal"/>
    <w:link w:val="PiedepginaCar"/>
    <w:uiPriority w:val="99"/>
    <w:semiHidden/>
    <w:unhideWhenUsed/>
    <w:rsid w:val="00714B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14B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2351</Words>
  <Characters>12932</Characters>
  <Application>Microsoft Office Word</Application>
  <DocSecurity>0</DocSecurity>
  <Lines>107</Lines>
  <Paragraphs>30</Paragraphs>
  <ScaleCrop>false</ScaleCrop>
  <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2021-02-17T21:53:00Z</dcterms:created>
  <dcterms:modified xsi:type="dcterms:W3CDTF">2021-02-17T21:55:00Z</dcterms:modified>
</cp:coreProperties>
</file>