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94E" w:rsidRPr="006C46D9" w:rsidRDefault="005B094E" w:rsidP="005B094E">
      <w:pPr>
        <w:jc w:val="both"/>
        <w:rPr>
          <w:rFonts w:ascii="Times New Roman" w:eastAsia="Calibri" w:hAnsi="Times New Roman" w:cs="Times New Roman"/>
          <w:sz w:val="24"/>
          <w:szCs w:val="24"/>
        </w:rPr>
      </w:pPr>
      <w:r w:rsidRPr="00713623">
        <w:rPr>
          <w:rFonts w:ascii="Times New Roman" w:eastAsia="Calibri" w:hAnsi="Times New Roman" w:cs="Times New Roman"/>
          <w:b/>
          <w:sz w:val="24"/>
          <w:szCs w:val="24"/>
          <w:u w:val="single"/>
        </w:rPr>
        <w:t>ACTA NUMERO CINCUENTA</w:t>
      </w:r>
      <w:r>
        <w:rPr>
          <w:rFonts w:ascii="Times New Roman" w:eastAsia="Calibri" w:hAnsi="Times New Roman" w:cs="Times New Roman"/>
          <w:b/>
          <w:sz w:val="24"/>
          <w:szCs w:val="24"/>
          <w:u w:val="single"/>
        </w:rPr>
        <w:t xml:space="preserve"> Y SIETE</w:t>
      </w:r>
      <w:r w:rsidRPr="00713623">
        <w:rPr>
          <w:rFonts w:ascii="Times New Roman" w:eastAsia="Calibri" w:hAnsi="Times New Roman" w:cs="Times New Roman"/>
          <w:b/>
          <w:sz w:val="24"/>
          <w:szCs w:val="24"/>
          <w:u w:val="single"/>
        </w:rPr>
        <w:t>:</w:t>
      </w:r>
      <w:r w:rsidRPr="00713623">
        <w:rPr>
          <w:rFonts w:ascii="Times New Roman" w:eastAsia="Calibri" w:hAnsi="Times New Roman" w:cs="Times New Roman"/>
          <w:sz w:val="24"/>
          <w:szCs w:val="24"/>
        </w:rPr>
        <w:t xml:space="preserve"> Sesión </w:t>
      </w:r>
      <w:r>
        <w:rPr>
          <w:rFonts w:ascii="Times New Roman" w:eastAsia="Calibri" w:hAnsi="Times New Roman" w:cs="Times New Roman"/>
          <w:sz w:val="24"/>
          <w:szCs w:val="24"/>
        </w:rPr>
        <w:t>extra</w:t>
      </w:r>
      <w:r w:rsidRPr="00713623">
        <w:rPr>
          <w:rFonts w:ascii="Times New Roman" w:eastAsia="Calibri" w:hAnsi="Times New Roman" w:cs="Times New Roman"/>
          <w:sz w:val="24"/>
          <w:szCs w:val="24"/>
        </w:rPr>
        <w:t xml:space="preserve">ordinaria del Concejo Municipal de la Ciudad de </w:t>
      </w:r>
      <w:proofErr w:type="spellStart"/>
      <w:r w:rsidRPr="00713623">
        <w:rPr>
          <w:rFonts w:ascii="Times New Roman" w:eastAsia="Calibri" w:hAnsi="Times New Roman" w:cs="Times New Roman"/>
          <w:sz w:val="24"/>
          <w:szCs w:val="24"/>
        </w:rPr>
        <w:t>Tonacatepeque</w:t>
      </w:r>
      <w:proofErr w:type="spellEnd"/>
      <w:r w:rsidRPr="00713623">
        <w:rPr>
          <w:rFonts w:ascii="Times New Roman" w:eastAsia="Calibri" w:hAnsi="Times New Roman" w:cs="Times New Roman"/>
          <w:sz w:val="24"/>
          <w:szCs w:val="24"/>
        </w:rPr>
        <w:t>, Departamento de San Salvador, celebrada en el salón del polideportivo de la municipalidad a las nueve</w:t>
      </w:r>
      <w:r>
        <w:rPr>
          <w:rFonts w:ascii="Times New Roman" w:eastAsia="Calibri" w:hAnsi="Times New Roman" w:cs="Times New Roman"/>
          <w:sz w:val="24"/>
          <w:szCs w:val="24"/>
        </w:rPr>
        <w:t xml:space="preserve"> </w:t>
      </w:r>
      <w:r w:rsidRPr="00713623">
        <w:rPr>
          <w:rFonts w:ascii="Times New Roman" w:eastAsia="Calibri" w:hAnsi="Times New Roman" w:cs="Times New Roman"/>
          <w:sz w:val="24"/>
          <w:szCs w:val="24"/>
        </w:rPr>
        <w:t>horas del día</w:t>
      </w:r>
      <w:r>
        <w:rPr>
          <w:rFonts w:ascii="Times New Roman" w:eastAsia="Calibri" w:hAnsi="Times New Roman" w:cs="Times New Roman"/>
          <w:b/>
          <w:sz w:val="24"/>
          <w:szCs w:val="24"/>
        </w:rPr>
        <w:t xml:space="preserve"> martes diez diciembre </w:t>
      </w:r>
      <w:r w:rsidRPr="00713623">
        <w:rPr>
          <w:rFonts w:ascii="Times New Roman" w:eastAsia="Calibri" w:hAnsi="Times New Roman" w:cs="Times New Roman"/>
          <w:b/>
          <w:sz w:val="24"/>
          <w:szCs w:val="24"/>
        </w:rPr>
        <w:t xml:space="preserve"> de dos mil diecinueve</w:t>
      </w:r>
      <w:r w:rsidRPr="00713623">
        <w:rPr>
          <w:rFonts w:ascii="Times New Roman" w:eastAsia="Calibri" w:hAnsi="Times New Roman" w:cs="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713623">
        <w:rPr>
          <w:rFonts w:ascii="Times New Roman" w:eastAsia="Calibri" w:hAnsi="Times New Roman" w:cs="Times New Roman"/>
          <w:sz w:val="24"/>
          <w:szCs w:val="24"/>
        </w:rPr>
        <w:t>Doradea</w:t>
      </w:r>
      <w:proofErr w:type="spellEnd"/>
      <w:r w:rsidRPr="00713623">
        <w:rPr>
          <w:rFonts w:ascii="Times New Roman" w:eastAsia="Calibri" w:hAnsi="Times New Roman" w:cs="Times New Roman"/>
          <w:sz w:val="24"/>
          <w:szCs w:val="24"/>
        </w:rPr>
        <w:t xml:space="preserve"> Molina; Ana Carolina </w:t>
      </w:r>
      <w:proofErr w:type="spellStart"/>
      <w:r w:rsidRPr="00713623">
        <w:rPr>
          <w:rFonts w:ascii="Times New Roman" w:eastAsia="Calibri" w:hAnsi="Times New Roman" w:cs="Times New Roman"/>
          <w:sz w:val="24"/>
          <w:szCs w:val="24"/>
        </w:rPr>
        <w:t>Menjivar</w:t>
      </w:r>
      <w:proofErr w:type="spellEnd"/>
      <w:r w:rsidRPr="00713623">
        <w:rPr>
          <w:rFonts w:ascii="Times New Roman" w:eastAsia="Calibri" w:hAnsi="Times New Roman" w:cs="Times New Roman"/>
          <w:sz w:val="24"/>
          <w:szCs w:val="24"/>
        </w:rPr>
        <w:t xml:space="preserve"> de Ortega, Mario Ricardo Lemus, Oscar Armando Cantón López;  Edgardo Alejandro Torres </w:t>
      </w:r>
      <w:proofErr w:type="spellStart"/>
      <w:r w:rsidRPr="00713623">
        <w:rPr>
          <w:rFonts w:ascii="Times New Roman" w:eastAsia="Calibri" w:hAnsi="Times New Roman" w:cs="Times New Roman"/>
          <w:sz w:val="24"/>
          <w:szCs w:val="24"/>
        </w:rPr>
        <w:t>Menjivar</w:t>
      </w:r>
      <w:proofErr w:type="spellEnd"/>
      <w:r w:rsidRPr="00713623">
        <w:rPr>
          <w:rFonts w:ascii="Times New Roman" w:eastAsia="Calibri" w:hAnsi="Times New Roman" w:cs="Times New Roman"/>
          <w:sz w:val="24"/>
          <w:szCs w:val="24"/>
        </w:rPr>
        <w:t xml:space="preserve">, Omar Antonio Serrano Hernández, María Lina Castellanos Campos Reales, Cosme </w:t>
      </w:r>
      <w:proofErr w:type="spellStart"/>
      <w:r w:rsidRPr="00713623">
        <w:rPr>
          <w:rFonts w:ascii="Times New Roman" w:eastAsia="Calibri" w:hAnsi="Times New Roman" w:cs="Times New Roman"/>
          <w:sz w:val="24"/>
          <w:szCs w:val="24"/>
        </w:rPr>
        <w:t>Arquímides</w:t>
      </w:r>
      <w:proofErr w:type="spellEnd"/>
      <w:r w:rsidRPr="00713623">
        <w:rPr>
          <w:rFonts w:ascii="Times New Roman" w:eastAsia="Calibri" w:hAnsi="Times New Roman" w:cs="Times New Roman"/>
          <w:sz w:val="24"/>
          <w:szCs w:val="24"/>
        </w:rPr>
        <w:t xml:space="preserve"> Reyes Gómez, Carlos Ernesto Ulloa Salinas y Amanda de Jesús Quezada Sigüenza; Suplentes: Ángel Cuellar Guzmán, José David Romero Ruano y José Rolando Vivas. Secretaria Municipal María Antonieta González Alas. Comprobado el Quórum, el que preside dio por iniciada la reunión, sometiendo a consideración la aprobación de la</w:t>
      </w:r>
      <w:r>
        <w:rPr>
          <w:rFonts w:ascii="Times New Roman" w:eastAsia="Calibri" w:hAnsi="Times New Roman" w:cs="Times New Roman"/>
          <w:sz w:val="24"/>
          <w:szCs w:val="24"/>
        </w:rPr>
        <w:t xml:space="preserve"> Agenda. Se tuvieron</w:t>
      </w:r>
      <w:r w:rsidRPr="00713623">
        <w:rPr>
          <w:rFonts w:ascii="Times New Roman" w:eastAsia="Calibri" w:hAnsi="Times New Roman" w:cs="Times New Roman"/>
          <w:sz w:val="24"/>
          <w:szCs w:val="24"/>
        </w:rPr>
        <w:t xml:space="preserve"> las siguientes audiencias: </w:t>
      </w:r>
      <w:r w:rsidRPr="006C46D9">
        <w:rPr>
          <w:rFonts w:ascii="Times New Roman" w:eastAsia="Calibri" w:hAnsi="Times New Roman" w:cs="Times New Roman"/>
          <w:b/>
          <w:sz w:val="24"/>
          <w:szCs w:val="24"/>
        </w:rPr>
        <w:t>I-</w:t>
      </w:r>
      <w:r w:rsidRPr="00713623">
        <w:rPr>
          <w:rFonts w:ascii="Times New Roman" w:eastAsia="Calibri" w:hAnsi="Times New Roman" w:cs="Times New Roman"/>
          <w:b/>
          <w:sz w:val="24"/>
          <w:szCs w:val="24"/>
        </w:rPr>
        <w:t xml:space="preserve"> </w:t>
      </w:r>
      <w:r w:rsidRPr="00713623">
        <w:rPr>
          <w:rFonts w:ascii="Times New Roman" w:eastAsia="Calibri" w:hAnsi="Times New Roman" w:cs="Times New Roman"/>
          <w:sz w:val="24"/>
          <w:szCs w:val="24"/>
        </w:rPr>
        <w:t xml:space="preserve">participación  </w:t>
      </w:r>
      <w:r>
        <w:rPr>
          <w:rFonts w:ascii="Times New Roman" w:eastAsia="Calibri" w:hAnsi="Times New Roman" w:cs="Times New Roman"/>
          <w:sz w:val="24"/>
          <w:szCs w:val="24"/>
        </w:rPr>
        <w:t xml:space="preserve">de  habitantes polígono 19 y 20 de distrito Italia solicitan se intervenga el asfaltado por la casa comunal atrás, que hay un convenio con la alcaldía allá por el 2000 con el MOP y que no se cumplió; toman la palabra el señor Sindico Municipal quien les  pregunta si tienen copia de ese convenio y ver si se puede ejecutar;  toma la palabra El concejal  Omar Serrano quien manifiesta de ver si el convenio está vigente o ver que se soluciona ya que se hizo un presupuesto participativo; acá el señor Sindico Municipal le hace saber que se organicen con las Asociaciones di dicho lugar Distrito I, II y III y que se distribuya para los tres lo que se ha presupuestado para el 2020 , hagan una asamblea y lleguen a un acuerdo, por lo que les invita a organizarse; toma la palabra la concejala María Lina Castellanos quien que hay que plantear un plan B hay que estar en contacto con la comunidad ver si se puede hacer algo, que la comunidad se vaya con la esperanza; toma la palabra la Concejala Carolina </w:t>
      </w:r>
      <w:proofErr w:type="spellStart"/>
      <w:r>
        <w:rPr>
          <w:rFonts w:ascii="Times New Roman" w:eastAsia="Calibri" w:hAnsi="Times New Roman" w:cs="Times New Roman"/>
          <w:sz w:val="24"/>
          <w:szCs w:val="24"/>
        </w:rPr>
        <w:t>Menjivar</w:t>
      </w:r>
      <w:proofErr w:type="spellEnd"/>
      <w:r>
        <w:rPr>
          <w:rFonts w:ascii="Times New Roman" w:eastAsia="Calibri" w:hAnsi="Times New Roman" w:cs="Times New Roman"/>
          <w:sz w:val="24"/>
          <w:szCs w:val="24"/>
        </w:rPr>
        <w:t xml:space="preserve"> quien manifiesta que el concejo siempre está abierto en escuchar con la comunidad, que se organicen y se pueden tomar en cuenta;  acá habitantes polígono 19 y 20 de distrito Italia, manifestaron que se van organizar y que vendrán nuevamente. </w:t>
      </w:r>
      <w:r w:rsidRPr="00713623">
        <w:rPr>
          <w:rFonts w:ascii="Times New Roman" w:eastAsia="Calibri" w:hAnsi="Times New Roman" w:cs="Times New Roman"/>
          <w:b/>
          <w:sz w:val="24"/>
          <w:szCs w:val="24"/>
        </w:rPr>
        <w:t>II)</w:t>
      </w:r>
      <w:r>
        <w:rPr>
          <w:rFonts w:ascii="Times New Roman" w:eastAsia="Calibri" w:hAnsi="Times New Roman" w:cs="Times New Roman"/>
          <w:sz w:val="24"/>
          <w:szCs w:val="24"/>
        </w:rPr>
        <w:t xml:space="preserve"> Participación de  Propietarios de Maquinas electrónicas y mesas de billar del municipio </w:t>
      </w:r>
      <w:proofErr w:type="spellStart"/>
      <w:r>
        <w:rPr>
          <w:rFonts w:ascii="Times New Roman" w:eastAsia="Calibri" w:hAnsi="Times New Roman" w:cs="Times New Roman"/>
          <w:sz w:val="24"/>
          <w:szCs w:val="24"/>
        </w:rPr>
        <w:t>Tonacatepeque</w:t>
      </w:r>
      <w:proofErr w:type="spellEnd"/>
      <w:r>
        <w:rPr>
          <w:rFonts w:ascii="Times New Roman" w:eastAsia="Calibri" w:hAnsi="Times New Roman" w:cs="Times New Roman"/>
          <w:sz w:val="24"/>
          <w:szCs w:val="24"/>
        </w:rPr>
        <w:t xml:space="preserve">, quienes solicita se reforme la ley de impuesto que no pueden estar pagando la licencia y lo impuestos que no salen ganando y que de eso sostiene a sus familias; El concejo Municipal les hace saber que no es que se les este cobrando doble tributación, el pago de la licencia en por tasas municipales y la ley de impuesto es por la actividad económica, que para la reforma de la ley de impuesto se debe gestionar a la Asamblea Legislativa que es la que la aprobó y es la única que puede reformar,  pero primero se van a tener las propuestas por la parte técnica catastro y jurídico,  que se puede hacer y en otra reunión se les dará la respuesta, y que quedan convocados para la próxima reunión de Concejo; ya que se reunirán este viernes para ver de qué manera se le puede ayudar;  III) Encargada de Presupuesto María Juana Sánchez delegada por el señor Alcalde Municipal, expuso la ejecución de presupuestaria mes de noviembre de 2019 y se dio copia a cada fracción de </w:t>
      </w:r>
      <w:r>
        <w:rPr>
          <w:rFonts w:ascii="Times New Roman" w:eastAsia="Calibri" w:hAnsi="Times New Roman" w:cs="Times New Roman"/>
          <w:sz w:val="24"/>
          <w:szCs w:val="24"/>
        </w:rPr>
        <w:lastRenderedPageBreak/>
        <w:t xml:space="preserve">concejales, quien lo dieron de recibido; IV) Directiva Los Henríquez, Cantón </w:t>
      </w:r>
      <w:proofErr w:type="spellStart"/>
      <w:r>
        <w:rPr>
          <w:rFonts w:ascii="Times New Roman" w:eastAsia="Calibri" w:hAnsi="Times New Roman" w:cs="Times New Roman"/>
          <w:sz w:val="24"/>
          <w:szCs w:val="24"/>
        </w:rPr>
        <w:t>Malacoff</w:t>
      </w:r>
      <w:proofErr w:type="spellEnd"/>
      <w:r>
        <w:rPr>
          <w:rFonts w:ascii="Times New Roman" w:eastAsia="Calibri" w:hAnsi="Times New Roman" w:cs="Times New Roman"/>
          <w:sz w:val="24"/>
          <w:szCs w:val="24"/>
        </w:rPr>
        <w:t xml:space="preserve">, solicita se les ayude, ya que no fueron tomados en cuenta para proyectos del  presupuesto del 2020 y pide se les incluya, para el empedrado y fraguado de su calle principal del caserío que son 1,500mts lineales que ya se hizo 500 metros, que la comunidad siempre está organizada y que pondría la mano de obra,  que ya se reunieron más de 80 personas y pide se les tome en cuenta para el presupuesto 2020 y seguir con lo de la calle, toma la palabra el concejal Omar Serrano y manifestó ver la posibilidad de cómo se les ayuda a la comunidad; toma la palabra el Concejal Carlos Ulloa y manifiesta que es de revisar algunas carpetas y disminuir y ver si se les puede ayudar; acá el señor sindico Municipal pide las disculpas ya que si estaban en la lista pero por error de digitación se quedaron a fuera, que no tuvo la ayuda necesaria, pero que a finales de febrero del 2020 se verá el cierre del 2019 y se tomara el criterio para ver si se modifica el presupuesto 2020 y ver de qué carpeta se quita para poder colaborarles; la comunidad quedara en la espera de que se les tome en cuenta para el presupuesto 2020.  </w:t>
      </w:r>
      <w:r w:rsidRPr="00713623">
        <w:rPr>
          <w:rFonts w:ascii="Times New Roman" w:eastAsia="Calibri" w:hAnsi="Times New Roman" w:cs="Times New Roman"/>
          <w:sz w:val="24"/>
          <w:szCs w:val="24"/>
        </w:rPr>
        <w:t xml:space="preserve"> </w:t>
      </w:r>
      <w:r w:rsidRPr="00713623">
        <w:rPr>
          <w:rFonts w:ascii="Times New Roman" w:eastAsia="Calibri" w:hAnsi="Times New Roman" w:cs="Times New Roman"/>
          <w:b/>
          <w:sz w:val="24"/>
          <w:szCs w:val="24"/>
        </w:rPr>
        <w:t xml:space="preserve">se recibieron y se resolvieron los siguientes informes y escritos:  </w:t>
      </w:r>
      <w:r w:rsidRPr="00713623">
        <w:rPr>
          <w:rFonts w:ascii="Times New Roman" w:eastAsia="Calibri" w:hAnsi="Times New Roman" w:cs="Times New Roman"/>
          <w:sz w:val="24"/>
          <w:szCs w:val="24"/>
        </w:rPr>
        <w:t>se recibe solicitud</w:t>
      </w:r>
      <w:r>
        <w:rPr>
          <w:rFonts w:ascii="Times New Roman" w:eastAsia="Calibri" w:hAnsi="Times New Roman" w:cs="Times New Roman"/>
          <w:sz w:val="24"/>
          <w:szCs w:val="24"/>
        </w:rPr>
        <w:t xml:space="preserve"> de la señora Victoria Constanza de </w:t>
      </w:r>
      <w:proofErr w:type="spellStart"/>
      <w:r>
        <w:rPr>
          <w:rFonts w:ascii="Times New Roman" w:eastAsia="Calibri" w:hAnsi="Times New Roman" w:cs="Times New Roman"/>
          <w:sz w:val="24"/>
          <w:szCs w:val="24"/>
        </w:rPr>
        <w:t>Lievano</w:t>
      </w:r>
      <w:proofErr w:type="spellEnd"/>
      <w:r>
        <w:rPr>
          <w:rFonts w:ascii="Times New Roman" w:eastAsia="Calibri" w:hAnsi="Times New Roman" w:cs="Times New Roman"/>
          <w:sz w:val="24"/>
          <w:szCs w:val="24"/>
        </w:rPr>
        <w:t xml:space="preserve">, pide colaboración con la exoneración de impuesto sobre un negocio que cerro desde el año 2010, con esto el Concejo solicitar a Catastro Central de un infirme y al Jurídico de su opinión legal; se recibe solicitud de la señora Vilma </w:t>
      </w:r>
      <w:proofErr w:type="spellStart"/>
      <w:r>
        <w:rPr>
          <w:rFonts w:ascii="Times New Roman" w:eastAsia="Calibri" w:hAnsi="Times New Roman" w:cs="Times New Roman"/>
          <w:sz w:val="24"/>
          <w:szCs w:val="24"/>
        </w:rPr>
        <w:t>Aracely</w:t>
      </w:r>
      <w:proofErr w:type="spellEnd"/>
      <w:r>
        <w:rPr>
          <w:rFonts w:ascii="Times New Roman" w:eastAsia="Calibri" w:hAnsi="Times New Roman" w:cs="Times New Roman"/>
          <w:sz w:val="24"/>
          <w:szCs w:val="24"/>
        </w:rPr>
        <w:t xml:space="preserve"> Sandoval Solicita Autorización de permanencia durante el mes de diciembre; acá el concejo le dará hasta el jueves 12 de diciembre luego tendrá que pasar al mercado. La Jefe de Informática Georgina </w:t>
      </w:r>
      <w:proofErr w:type="spellStart"/>
      <w:r>
        <w:rPr>
          <w:rFonts w:ascii="Times New Roman" w:eastAsia="Calibri" w:hAnsi="Times New Roman" w:cs="Times New Roman"/>
          <w:sz w:val="24"/>
          <w:szCs w:val="24"/>
        </w:rPr>
        <w:t>Melissa</w:t>
      </w:r>
      <w:proofErr w:type="spellEnd"/>
      <w:r>
        <w:rPr>
          <w:rFonts w:ascii="Times New Roman" w:eastAsia="Calibri" w:hAnsi="Times New Roman" w:cs="Times New Roman"/>
          <w:sz w:val="24"/>
          <w:szCs w:val="24"/>
        </w:rPr>
        <w:t xml:space="preserve"> Montes entrega programa de mantenimiento Preventivo y correctivo de los equipos informáticos para el año 2020, acá el concejo remite dicho programa al Gerente General para que lo revise, y dé el visto bueno; se recibe escrito del administrador de Mercados Pedro Domingo Ramírez, sobre informe de la comisión de mercados, sobre los contratos de los Mercados Municipales, acá el concejo se da por enterados; se recibe los informes de Catastro central y Jefe de AltaVista sobre el personal que se ha contratado hasta para diciembre del presente año que refuerza el área de catastro dando el visto bueno y resultados, por lo que el concejo Municipal tomara acuerdo al respecto y se dejara plasmado, se mandate a la UDU la elaboración de una carpeta. Se recibe del Encargado de Bodega  solicitud de prórroga de contrato para la compra de combustible, acá el concejo le solicitar a la UACI sea quien lo solicite por rescrito. La Junta Directiva del Polígono 21 Residencial AltaVista solicita 2 cubetas de pintura blanca d aceite para pintar mesas de concreto en los parque y muro perimetral, el concejo deniega dicha petición, no hay presupuesto; Las comunidades Cristianas Católica del Cantón </w:t>
      </w:r>
      <w:proofErr w:type="spellStart"/>
      <w:r>
        <w:rPr>
          <w:rFonts w:ascii="Times New Roman" w:eastAsia="Calibri" w:hAnsi="Times New Roman" w:cs="Times New Roman"/>
          <w:sz w:val="24"/>
          <w:szCs w:val="24"/>
        </w:rPr>
        <w:t>Malacoff</w:t>
      </w:r>
      <w:proofErr w:type="spellEnd"/>
      <w:r>
        <w:rPr>
          <w:rFonts w:ascii="Times New Roman" w:eastAsia="Calibri" w:hAnsi="Times New Roman" w:cs="Times New Roman"/>
          <w:sz w:val="24"/>
          <w:szCs w:val="24"/>
        </w:rPr>
        <w:t xml:space="preserve"> solicita colaboración para sus fiesta patronales a realizar el 1 al 11 de febrero 2020 acá se remitirá a la UACI realice el proceso en </w:t>
      </w:r>
      <w:proofErr w:type="spellStart"/>
      <w:r>
        <w:rPr>
          <w:rFonts w:ascii="Times New Roman" w:eastAsia="Calibri" w:hAnsi="Times New Roman" w:cs="Times New Roman"/>
          <w:sz w:val="24"/>
          <w:szCs w:val="24"/>
        </w:rPr>
        <w:t>comprasal</w:t>
      </w:r>
      <w:proofErr w:type="spellEnd"/>
      <w:r>
        <w:rPr>
          <w:rFonts w:ascii="Times New Roman" w:eastAsia="Calibri" w:hAnsi="Times New Roman" w:cs="Times New Roman"/>
          <w:sz w:val="24"/>
          <w:szCs w:val="24"/>
        </w:rPr>
        <w:t xml:space="preserve"> para la compra de pólvora hasta por $150.00; El Representante legal Marlon Antonio Guinea solicita permiso para construir frente al local de la Iglesia Misión Cristian de Restauración y Liberación internacional  un chalet tipo champa de 2.80 </w:t>
      </w:r>
      <w:proofErr w:type="spellStart"/>
      <w:r>
        <w:rPr>
          <w:rFonts w:ascii="Times New Roman" w:eastAsia="Calibri" w:hAnsi="Times New Roman" w:cs="Times New Roman"/>
          <w:sz w:val="24"/>
          <w:szCs w:val="24"/>
        </w:rPr>
        <w:t>mts</w:t>
      </w:r>
      <w:proofErr w:type="spellEnd"/>
      <w:r>
        <w:rPr>
          <w:rFonts w:ascii="Times New Roman" w:eastAsia="Calibri" w:hAnsi="Times New Roman" w:cs="Times New Roman"/>
          <w:sz w:val="24"/>
          <w:szCs w:val="24"/>
        </w:rPr>
        <w:t xml:space="preserve"> x6 </w:t>
      </w:r>
      <w:proofErr w:type="spellStart"/>
      <w:r>
        <w:rPr>
          <w:rFonts w:ascii="Times New Roman" w:eastAsia="Calibri" w:hAnsi="Times New Roman" w:cs="Times New Roman"/>
          <w:sz w:val="24"/>
          <w:szCs w:val="24"/>
        </w:rPr>
        <w:t>mts</w:t>
      </w:r>
      <w:proofErr w:type="spellEnd"/>
      <w:r>
        <w:rPr>
          <w:rFonts w:ascii="Times New Roman" w:eastAsia="Calibri" w:hAnsi="Times New Roman" w:cs="Times New Roman"/>
          <w:sz w:val="24"/>
          <w:szCs w:val="24"/>
        </w:rPr>
        <w:t xml:space="preserve"> para realizar diferentes tipos de ventas, acá el Concejo Municipal remitirá al Jefe Jurídico, de respuesta a dicha petición conforme  a la </w:t>
      </w:r>
      <w:r>
        <w:rPr>
          <w:rFonts w:ascii="Times New Roman" w:eastAsia="Calibri" w:hAnsi="Times New Roman" w:cs="Times New Roman"/>
          <w:sz w:val="24"/>
          <w:szCs w:val="24"/>
        </w:rPr>
        <w:lastRenderedPageBreak/>
        <w:t xml:space="preserve">ley y  ordenanza </w:t>
      </w:r>
      <w:proofErr w:type="spellStart"/>
      <w:r>
        <w:rPr>
          <w:rFonts w:ascii="Times New Roman" w:eastAsia="Calibri" w:hAnsi="Times New Roman" w:cs="Times New Roman"/>
          <w:sz w:val="24"/>
          <w:szCs w:val="24"/>
        </w:rPr>
        <w:t>contravencional</w:t>
      </w:r>
      <w:proofErr w:type="spellEnd"/>
      <w:r>
        <w:rPr>
          <w:rFonts w:ascii="Times New Roman" w:eastAsia="Calibri" w:hAnsi="Times New Roman" w:cs="Times New Roman"/>
          <w:sz w:val="24"/>
          <w:szCs w:val="24"/>
        </w:rPr>
        <w:t xml:space="preserve">. Se agregaron los siguientes puntos en la agenda: UACI remite cotización para adjudicación de pólvora para las fiestas patronales de las Comunidades del Sur; también remite cotización de pólvora para las fiestas patronales del Distrito Italia; y Jefe de Desechos sólidos solicita que los recibos que antes salía a nombre de </w:t>
      </w:r>
      <w:r w:rsidRPr="00E8153B">
        <w:rPr>
          <w:rFonts w:ascii="Times New Roman" w:hAnsi="Times New Roman" w:cs="Times New Roman"/>
          <w:sz w:val="24"/>
          <w:szCs w:val="24"/>
        </w:rPr>
        <w:t>Carlos David Elías Molina</w:t>
      </w:r>
      <w:r>
        <w:rPr>
          <w:rFonts w:ascii="Times New Roman" w:hAnsi="Times New Roman" w:cs="Times New Roman"/>
          <w:sz w:val="24"/>
          <w:szCs w:val="24"/>
        </w:rPr>
        <w:t xml:space="preserve"> de tres camiones ahora salgan a nombre de Maximiliano </w:t>
      </w:r>
      <w:proofErr w:type="spellStart"/>
      <w:r>
        <w:rPr>
          <w:rFonts w:ascii="Times New Roman" w:hAnsi="Times New Roman" w:cs="Times New Roman"/>
          <w:sz w:val="24"/>
          <w:szCs w:val="24"/>
        </w:rPr>
        <w:t>Moz</w:t>
      </w:r>
      <w:proofErr w:type="spellEnd"/>
      <w:r>
        <w:rPr>
          <w:rFonts w:ascii="Times New Roman" w:hAnsi="Times New Roman" w:cs="Times New Roman"/>
          <w:sz w:val="24"/>
          <w:szCs w:val="24"/>
        </w:rPr>
        <w:t xml:space="preserve"> Cordero ya que es el nuevo dueño de los tres camiones que dan el servicio de Recolección de desechos sólidos, al respecto el concejo tomara acuerdos municipales</w:t>
      </w:r>
      <w:r>
        <w:rPr>
          <w:rFonts w:ascii="Times New Roman" w:eastAsia="Calibri" w:hAnsi="Times New Roman" w:cs="Times New Roman"/>
          <w:sz w:val="24"/>
          <w:szCs w:val="24"/>
        </w:rPr>
        <w:t xml:space="preserve">; </w:t>
      </w:r>
      <w:r w:rsidRPr="00713623">
        <w:rPr>
          <w:rFonts w:ascii="Times New Roman" w:eastAsia="Calibri" w:hAnsi="Times New Roman" w:cs="Times New Roman"/>
          <w:sz w:val="24"/>
          <w:szCs w:val="24"/>
        </w:rPr>
        <w:t>Luego se Siguió deliberando los demás puntos de agenda plasmándose los siguientes acuerdos:</w:t>
      </w:r>
      <w:r w:rsidRPr="00075389">
        <w:rPr>
          <w:rFonts w:ascii="Times New Roman" w:eastAsia="Calibri" w:hAnsi="Times New Roman" w:cs="Times New Roman"/>
          <w:b/>
          <w:sz w:val="24"/>
          <w:szCs w:val="24"/>
          <w:u w:val="single"/>
        </w:rPr>
        <w:t xml:space="preserve"> </w:t>
      </w:r>
      <w:r w:rsidRPr="001721D9">
        <w:rPr>
          <w:rFonts w:ascii="Times New Roman" w:eastAsia="Calibri" w:hAnsi="Times New Roman" w:cs="Times New Roman"/>
          <w:b/>
          <w:sz w:val="24"/>
          <w:szCs w:val="24"/>
          <w:u w:val="single"/>
        </w:rPr>
        <w:t>ACUERDO NUMERO  UNO:</w:t>
      </w:r>
      <w:r w:rsidRPr="001721D9">
        <w:rPr>
          <w:rFonts w:ascii="Times New Roman" w:hAnsi="Times New Roman" w:cs="Times New Roman"/>
          <w:sz w:val="24"/>
          <w:szCs w:val="24"/>
        </w:rPr>
        <w:t xml:space="preserve"> El Concejo Municipal de Conformidad al Art. 91 del Código Municipal, en el uso de sus facultades legales por unanimidad por tanto </w:t>
      </w:r>
      <w:r w:rsidRPr="001721D9">
        <w:rPr>
          <w:rFonts w:ascii="Times New Roman" w:hAnsi="Times New Roman" w:cs="Times New Roman"/>
          <w:b/>
          <w:sz w:val="24"/>
          <w:szCs w:val="24"/>
        </w:rPr>
        <w:t>ACUERDA:</w:t>
      </w:r>
      <w:r w:rsidRPr="001721D9">
        <w:rPr>
          <w:rFonts w:ascii="Times New Roman" w:hAnsi="Times New Roman" w:cs="Times New Roman"/>
          <w:sz w:val="24"/>
          <w:szCs w:val="24"/>
        </w:rPr>
        <w:t xml:space="preserve"> Autorizar a la Tesorera Municipal para que de la cuenta 00540005310 Fondos FODES del 75%, contemplado en el gasto de Transporte y Disposición Final de desechos Sólidos, cancele la Factura Nº 0942 por un monto de </w:t>
      </w:r>
      <w:r w:rsidRPr="001721D9">
        <w:rPr>
          <w:rFonts w:ascii="Times New Roman" w:hAnsi="Times New Roman" w:cs="Times New Roman"/>
          <w:b/>
          <w:sz w:val="24"/>
          <w:szCs w:val="24"/>
        </w:rPr>
        <w:t xml:space="preserve">$15,488.72 </w:t>
      </w:r>
      <w:r w:rsidRPr="001721D9">
        <w:rPr>
          <w:rFonts w:ascii="Times New Roman" w:hAnsi="Times New Roman" w:cs="Times New Roman"/>
          <w:sz w:val="24"/>
          <w:szCs w:val="24"/>
        </w:rPr>
        <w:t xml:space="preserve">que corresponde al pago de MANEJO INTEGRAL DE DESECHOS SOLIDOS S.E.M DE C.V ( </w:t>
      </w:r>
      <w:r w:rsidRPr="001721D9">
        <w:rPr>
          <w:rFonts w:ascii="Times New Roman" w:hAnsi="Times New Roman" w:cs="Times New Roman"/>
          <w:b/>
          <w:sz w:val="24"/>
          <w:szCs w:val="24"/>
        </w:rPr>
        <w:t>MIDES</w:t>
      </w:r>
      <w:r w:rsidRPr="001721D9">
        <w:rPr>
          <w:rFonts w:ascii="Times New Roman" w:hAnsi="Times New Roman" w:cs="Times New Roman"/>
          <w:sz w:val="24"/>
          <w:szCs w:val="24"/>
        </w:rPr>
        <w:t xml:space="preserve"> ), por el servicio brindado a ésta municipalidad del </w:t>
      </w:r>
      <w:r w:rsidRPr="001721D9">
        <w:rPr>
          <w:rFonts w:ascii="Times New Roman" w:hAnsi="Times New Roman" w:cs="Times New Roman"/>
          <w:b/>
          <w:sz w:val="24"/>
          <w:szCs w:val="24"/>
        </w:rPr>
        <w:t>1 al  15  de noviembre de 2019</w:t>
      </w:r>
      <w:r w:rsidRPr="001721D9">
        <w:rPr>
          <w:rFonts w:ascii="Times New Roman" w:hAnsi="Times New Roman" w:cs="Times New Roman"/>
          <w:sz w:val="24"/>
          <w:szCs w:val="24"/>
        </w:rPr>
        <w:t xml:space="preserve">; Considerando que es un deber de la municipalidad mantener limpia la ciudad y  proteger a sus habitantes. Se Comprobará como lo establece el art. 86 del Código Municipal. </w:t>
      </w:r>
      <w:r w:rsidRPr="001721D9">
        <w:rPr>
          <w:rFonts w:ascii="Times New Roman" w:hAnsi="Times New Roman" w:cs="Times New Roman"/>
          <w:b/>
          <w:sz w:val="24"/>
          <w:szCs w:val="24"/>
        </w:rPr>
        <w:t>CERTIFÍQUESE Y COMUNÍQUESE</w:t>
      </w:r>
      <w:r w:rsidRPr="001721D9">
        <w:rPr>
          <w:rFonts w:ascii="Times New Roman" w:hAnsi="Times New Roman" w:cs="Times New Roman"/>
          <w:sz w:val="24"/>
          <w:szCs w:val="24"/>
        </w:rPr>
        <w:t xml:space="preserve"> a: Sindicatura, Gerencia General, UACI, Presupuesto, Tesorería,  contabilidad y Despacho Municipal</w:t>
      </w:r>
      <w:r>
        <w:rPr>
          <w:rFonts w:ascii="Times New Roman" w:hAnsi="Times New Roman" w:cs="Times New Roman"/>
          <w:sz w:val="24"/>
          <w:szCs w:val="24"/>
        </w:rPr>
        <w:t>.</w:t>
      </w:r>
      <w:r w:rsidRPr="00496D98">
        <w:rPr>
          <w:rFonts w:ascii="Times New Roman" w:eastAsia="Calibri" w:hAnsi="Times New Roman" w:cs="Times New Roman"/>
          <w:b/>
          <w:sz w:val="24"/>
          <w:szCs w:val="24"/>
          <w:u w:val="single"/>
        </w:rPr>
        <w:t xml:space="preserve"> </w:t>
      </w:r>
      <w:r w:rsidRPr="001721D9">
        <w:rPr>
          <w:rFonts w:ascii="Times New Roman" w:eastAsia="Calibri" w:hAnsi="Times New Roman" w:cs="Times New Roman"/>
          <w:b/>
          <w:sz w:val="24"/>
          <w:szCs w:val="24"/>
          <w:u w:val="single"/>
        </w:rPr>
        <w:t>ACUERDO NUME</w:t>
      </w:r>
      <w:r>
        <w:rPr>
          <w:rFonts w:ascii="Times New Roman" w:eastAsia="Calibri" w:hAnsi="Times New Roman" w:cs="Times New Roman"/>
          <w:b/>
          <w:sz w:val="24"/>
          <w:szCs w:val="24"/>
          <w:u w:val="single"/>
        </w:rPr>
        <w:t>RO  DOS</w:t>
      </w:r>
      <w:r w:rsidRPr="001721D9">
        <w:rPr>
          <w:rFonts w:ascii="Times New Roman" w:eastAsia="Calibri" w:hAnsi="Times New Roman" w:cs="Times New Roman"/>
          <w:b/>
          <w:sz w:val="24"/>
          <w:szCs w:val="24"/>
          <w:u w:val="single"/>
        </w:rPr>
        <w:t>:</w:t>
      </w:r>
      <w:r w:rsidRPr="001721D9">
        <w:rPr>
          <w:rFonts w:ascii="Times New Roman" w:hAnsi="Times New Roman" w:cs="Times New Roman"/>
          <w:sz w:val="24"/>
          <w:szCs w:val="24"/>
        </w:rPr>
        <w:t xml:space="preserve"> El Concejo Municipal de Conformidad al Art. 91 del Código Municipal, en el uso de sus facultades legales por unanimidad por tanto </w:t>
      </w:r>
      <w:r w:rsidRPr="001721D9">
        <w:rPr>
          <w:rFonts w:ascii="Times New Roman" w:hAnsi="Times New Roman" w:cs="Times New Roman"/>
          <w:b/>
          <w:sz w:val="24"/>
          <w:szCs w:val="24"/>
        </w:rPr>
        <w:t>ACUERDA:</w:t>
      </w:r>
      <w:r w:rsidRPr="001721D9">
        <w:rPr>
          <w:rFonts w:ascii="Times New Roman" w:hAnsi="Times New Roman" w:cs="Times New Roman"/>
          <w:sz w:val="24"/>
          <w:szCs w:val="24"/>
        </w:rPr>
        <w:t xml:space="preserve"> Autorizar a la Tesorera Municipal para que de la cuenta 00540005310 Fondos FODES del 75%, contemplado en el gasto de Transporte y Disposición Final de desechos Sól</w:t>
      </w:r>
      <w:r>
        <w:rPr>
          <w:rFonts w:ascii="Times New Roman" w:hAnsi="Times New Roman" w:cs="Times New Roman"/>
          <w:sz w:val="24"/>
          <w:szCs w:val="24"/>
        </w:rPr>
        <w:t xml:space="preserve">idos, cancele la Factura Nº 1002 </w:t>
      </w:r>
      <w:r w:rsidRPr="001721D9">
        <w:rPr>
          <w:rFonts w:ascii="Times New Roman" w:hAnsi="Times New Roman" w:cs="Times New Roman"/>
          <w:sz w:val="24"/>
          <w:szCs w:val="24"/>
        </w:rPr>
        <w:t xml:space="preserve">por un monto de </w:t>
      </w:r>
      <w:r>
        <w:rPr>
          <w:rFonts w:ascii="Times New Roman" w:hAnsi="Times New Roman" w:cs="Times New Roman"/>
          <w:b/>
          <w:sz w:val="24"/>
          <w:szCs w:val="24"/>
        </w:rPr>
        <w:t>$14,257.61</w:t>
      </w:r>
      <w:r w:rsidRPr="001721D9">
        <w:rPr>
          <w:rFonts w:ascii="Times New Roman" w:hAnsi="Times New Roman" w:cs="Times New Roman"/>
          <w:b/>
          <w:sz w:val="24"/>
          <w:szCs w:val="24"/>
        </w:rPr>
        <w:t xml:space="preserve"> </w:t>
      </w:r>
      <w:r w:rsidRPr="001721D9">
        <w:rPr>
          <w:rFonts w:ascii="Times New Roman" w:hAnsi="Times New Roman" w:cs="Times New Roman"/>
          <w:sz w:val="24"/>
          <w:szCs w:val="24"/>
        </w:rPr>
        <w:t xml:space="preserve">que corresponde al pago de MANEJO INTEGRAL DE DESECHOS SOLIDOS S.E.M DE C.V ( </w:t>
      </w:r>
      <w:r w:rsidRPr="001721D9">
        <w:rPr>
          <w:rFonts w:ascii="Times New Roman" w:hAnsi="Times New Roman" w:cs="Times New Roman"/>
          <w:b/>
          <w:sz w:val="24"/>
          <w:szCs w:val="24"/>
        </w:rPr>
        <w:t>MIDES</w:t>
      </w:r>
      <w:r w:rsidRPr="001721D9">
        <w:rPr>
          <w:rFonts w:ascii="Times New Roman" w:hAnsi="Times New Roman" w:cs="Times New Roman"/>
          <w:sz w:val="24"/>
          <w:szCs w:val="24"/>
        </w:rPr>
        <w:t xml:space="preserve"> ), por el servicio brindado a ésta municipalidad del </w:t>
      </w:r>
      <w:r w:rsidRPr="001721D9">
        <w:rPr>
          <w:rFonts w:ascii="Times New Roman" w:hAnsi="Times New Roman" w:cs="Times New Roman"/>
          <w:b/>
          <w:sz w:val="24"/>
          <w:szCs w:val="24"/>
        </w:rPr>
        <w:t>1</w:t>
      </w:r>
      <w:r>
        <w:rPr>
          <w:rFonts w:ascii="Times New Roman" w:hAnsi="Times New Roman" w:cs="Times New Roman"/>
          <w:b/>
          <w:sz w:val="24"/>
          <w:szCs w:val="24"/>
        </w:rPr>
        <w:t>6</w:t>
      </w:r>
      <w:r w:rsidRPr="001721D9">
        <w:rPr>
          <w:rFonts w:ascii="Times New Roman" w:hAnsi="Times New Roman" w:cs="Times New Roman"/>
          <w:b/>
          <w:sz w:val="24"/>
          <w:szCs w:val="24"/>
        </w:rPr>
        <w:t xml:space="preserve"> </w:t>
      </w:r>
      <w:r>
        <w:rPr>
          <w:rFonts w:ascii="Times New Roman" w:hAnsi="Times New Roman" w:cs="Times New Roman"/>
          <w:b/>
          <w:sz w:val="24"/>
          <w:szCs w:val="24"/>
        </w:rPr>
        <w:t>al  30</w:t>
      </w:r>
      <w:r w:rsidRPr="001721D9">
        <w:rPr>
          <w:rFonts w:ascii="Times New Roman" w:hAnsi="Times New Roman" w:cs="Times New Roman"/>
          <w:b/>
          <w:sz w:val="24"/>
          <w:szCs w:val="24"/>
        </w:rPr>
        <w:t xml:space="preserve">  de noviembre de 2019</w:t>
      </w:r>
      <w:r w:rsidRPr="001721D9">
        <w:rPr>
          <w:rFonts w:ascii="Times New Roman" w:hAnsi="Times New Roman" w:cs="Times New Roman"/>
          <w:sz w:val="24"/>
          <w:szCs w:val="24"/>
        </w:rPr>
        <w:t xml:space="preserve">; Considerando que es un deber de la municipalidad mantener limpia la ciudad y  proteger a sus habitantes. Se Comprobará como lo establece el art. 86 del Código Municipal. </w:t>
      </w:r>
      <w:r w:rsidRPr="001721D9">
        <w:rPr>
          <w:rFonts w:ascii="Times New Roman" w:hAnsi="Times New Roman" w:cs="Times New Roman"/>
          <w:b/>
          <w:sz w:val="24"/>
          <w:szCs w:val="24"/>
        </w:rPr>
        <w:t>CERTIFÍQUESE Y COMUNÍQUESE</w:t>
      </w:r>
      <w:r w:rsidRPr="001721D9">
        <w:rPr>
          <w:rFonts w:ascii="Times New Roman" w:hAnsi="Times New Roman" w:cs="Times New Roman"/>
          <w:sz w:val="24"/>
          <w:szCs w:val="24"/>
        </w:rPr>
        <w:t xml:space="preserve"> a: Sindicatura, Gerencia General, UACI, Presupuesto, Tesorería,  contabilidad y Despacho Municipal</w:t>
      </w:r>
      <w:r>
        <w:rPr>
          <w:rFonts w:ascii="Times New Roman" w:hAnsi="Times New Roman" w:cs="Times New Roman"/>
          <w:sz w:val="24"/>
          <w:szCs w:val="24"/>
        </w:rPr>
        <w:t xml:space="preserve">. </w:t>
      </w:r>
      <w:r w:rsidRPr="003F48D0">
        <w:rPr>
          <w:rFonts w:ascii="Times New Roman" w:eastAsia="Calibri" w:hAnsi="Times New Roman" w:cs="Times New Roman"/>
          <w:b/>
          <w:sz w:val="24"/>
          <w:szCs w:val="24"/>
          <w:u w:val="single"/>
        </w:rPr>
        <w:t>ACUERDO NUME</w:t>
      </w:r>
      <w:r>
        <w:rPr>
          <w:rFonts w:ascii="Times New Roman" w:eastAsia="Calibri" w:hAnsi="Times New Roman" w:cs="Times New Roman"/>
          <w:b/>
          <w:sz w:val="24"/>
          <w:szCs w:val="24"/>
          <w:u w:val="single"/>
        </w:rPr>
        <w:t>RO  TRES:</w:t>
      </w:r>
      <w:r w:rsidRPr="003F48D0">
        <w:rPr>
          <w:rFonts w:ascii="Times New Roman" w:hAnsi="Times New Roman" w:cs="Times New Roman"/>
          <w:sz w:val="24"/>
          <w:szCs w:val="24"/>
        </w:rPr>
        <w:t xml:space="preserve"> </w:t>
      </w:r>
      <w:r w:rsidRPr="00026982">
        <w:rPr>
          <w:rFonts w:ascii="Times New Roman" w:hAnsi="Times New Roman" w:cs="Times New Roman"/>
          <w:sz w:val="24"/>
          <w:szCs w:val="24"/>
        </w:rPr>
        <w:t>El Concejo Municipal</w:t>
      </w:r>
      <w:r>
        <w:rPr>
          <w:rFonts w:ascii="Times New Roman" w:hAnsi="Times New Roman" w:cs="Times New Roman"/>
          <w:sz w:val="24"/>
          <w:szCs w:val="24"/>
        </w:rPr>
        <w:t xml:space="preserve"> en vista que la UACI remite  cotización</w:t>
      </w:r>
      <w:r w:rsidRPr="00026982">
        <w:rPr>
          <w:rFonts w:ascii="Times New Roman" w:hAnsi="Times New Roman" w:cs="Times New Roman"/>
          <w:sz w:val="24"/>
          <w:szCs w:val="24"/>
        </w:rPr>
        <w:t xml:space="preserve"> para la publicación por 1 vez  en el periódico,</w:t>
      </w:r>
      <w:r>
        <w:rPr>
          <w:rFonts w:ascii="Times New Roman" w:hAnsi="Times New Roman" w:cs="Times New Roman"/>
          <w:sz w:val="24"/>
          <w:szCs w:val="24"/>
        </w:rPr>
        <w:t xml:space="preserve"> del aviso de </w:t>
      </w:r>
      <w:r w:rsidRPr="00026982">
        <w:rPr>
          <w:rFonts w:ascii="Times New Roman" w:hAnsi="Times New Roman" w:cs="Times New Roman"/>
          <w:sz w:val="24"/>
          <w:szCs w:val="24"/>
        </w:rPr>
        <w:t xml:space="preserve"> la Licitación Publica </w:t>
      </w:r>
      <w:r>
        <w:rPr>
          <w:rFonts w:ascii="Times New Roman" w:hAnsi="Times New Roman" w:cs="Times New Roman"/>
          <w:sz w:val="24"/>
          <w:szCs w:val="24"/>
          <w:lang w:val="es-SV"/>
        </w:rPr>
        <w:t>LP Nº-3</w:t>
      </w:r>
      <w:r w:rsidRPr="00026982">
        <w:rPr>
          <w:rFonts w:ascii="Times New Roman" w:hAnsi="Times New Roman" w:cs="Times New Roman"/>
          <w:sz w:val="24"/>
          <w:szCs w:val="24"/>
          <w:lang w:val="es-SV"/>
        </w:rPr>
        <w:t>/2019-AMT de “SERVICIO DE TRANSPORTE DE RECOLECCION DE DESECHOS SOLIDOS EN EL MUNICIPIO DE TONACATEPEQUE, DEPARTAMENTO DE SAN SALVADOR; presentando a</w:t>
      </w:r>
      <w:r>
        <w:rPr>
          <w:rFonts w:ascii="Times New Roman" w:hAnsi="Times New Roman" w:cs="Times New Roman"/>
          <w:sz w:val="24"/>
          <w:szCs w:val="24"/>
          <w:lang w:val="es-SV"/>
        </w:rPr>
        <w:t>l único que oferto</w:t>
      </w:r>
      <w:r w:rsidRPr="00026982">
        <w:rPr>
          <w:rFonts w:ascii="Times New Roman" w:hAnsi="Times New Roman" w:cs="Times New Roman"/>
          <w:sz w:val="24"/>
          <w:szCs w:val="24"/>
          <w:lang w:val="es-SV"/>
        </w:rPr>
        <w:t xml:space="preserve"> por </w:t>
      </w:r>
      <w:proofErr w:type="spellStart"/>
      <w:r w:rsidRPr="00026982">
        <w:rPr>
          <w:rFonts w:ascii="Times New Roman" w:hAnsi="Times New Roman" w:cs="Times New Roman"/>
          <w:sz w:val="24"/>
          <w:szCs w:val="24"/>
          <w:lang w:val="es-SV"/>
        </w:rPr>
        <w:t>Comprasal</w:t>
      </w:r>
      <w:proofErr w:type="spellEnd"/>
      <w:r w:rsidRPr="00026982">
        <w:rPr>
          <w:rFonts w:ascii="Times New Roman" w:hAnsi="Times New Roman" w:cs="Times New Roman"/>
          <w:sz w:val="24"/>
          <w:szCs w:val="24"/>
          <w:lang w:val="es-SV"/>
        </w:rPr>
        <w:t>:</w:t>
      </w:r>
      <w:r>
        <w:rPr>
          <w:rFonts w:ascii="Times New Roman" w:hAnsi="Times New Roman" w:cs="Times New Roman"/>
          <w:sz w:val="24"/>
          <w:szCs w:val="24"/>
          <w:lang w:val="es-SV"/>
        </w:rPr>
        <w:t xml:space="preserve"> </w:t>
      </w:r>
      <w:r w:rsidRPr="00493AB7">
        <w:rPr>
          <w:rFonts w:ascii="Times New Roman" w:hAnsi="Times New Roman" w:cs="Times New Roman"/>
          <w:b/>
          <w:sz w:val="24"/>
          <w:szCs w:val="24"/>
          <w:lang w:val="es-SV"/>
        </w:rPr>
        <w:t>EDITORA EL MUNDO S.A</w:t>
      </w:r>
      <w:r>
        <w:rPr>
          <w:rFonts w:ascii="Times New Roman" w:hAnsi="Times New Roman" w:cs="Times New Roman"/>
          <w:sz w:val="24"/>
          <w:szCs w:val="24"/>
          <w:lang w:val="es-SV"/>
        </w:rPr>
        <w:t xml:space="preserve"> por un monto de </w:t>
      </w:r>
      <w:r w:rsidRPr="00493AB7">
        <w:rPr>
          <w:rFonts w:ascii="Times New Roman" w:hAnsi="Times New Roman" w:cs="Times New Roman"/>
          <w:b/>
          <w:sz w:val="24"/>
          <w:szCs w:val="24"/>
          <w:lang w:val="es-SV"/>
        </w:rPr>
        <w:t>$132.66</w:t>
      </w:r>
      <w:r w:rsidRPr="00026982">
        <w:rPr>
          <w:rFonts w:ascii="Times New Roman" w:hAnsi="Times New Roman" w:cs="Times New Roman"/>
          <w:sz w:val="24"/>
          <w:szCs w:val="24"/>
          <w:lang w:val="es-SV"/>
        </w:rPr>
        <w:t xml:space="preserve">; por tanto en el uso de sus facultades legales de conformidad al artículo 30 numeral 9 del Código Municipal se </w:t>
      </w:r>
      <w:r w:rsidRPr="00026982">
        <w:rPr>
          <w:rFonts w:ascii="Times New Roman" w:hAnsi="Times New Roman" w:cs="Times New Roman"/>
          <w:b/>
          <w:sz w:val="24"/>
          <w:szCs w:val="24"/>
          <w:lang w:val="es-SV"/>
        </w:rPr>
        <w:t xml:space="preserve">ACUERDA: </w:t>
      </w:r>
      <w:r>
        <w:rPr>
          <w:rFonts w:ascii="Times New Roman" w:hAnsi="Times New Roman" w:cs="Times New Roman"/>
          <w:b/>
          <w:sz w:val="24"/>
          <w:szCs w:val="24"/>
          <w:lang w:val="es-SV"/>
        </w:rPr>
        <w:t xml:space="preserve">adjudicar la </w:t>
      </w:r>
      <w:r w:rsidRPr="00026982">
        <w:rPr>
          <w:rFonts w:ascii="Times New Roman" w:hAnsi="Times New Roman" w:cs="Times New Roman"/>
          <w:b/>
          <w:sz w:val="24"/>
          <w:szCs w:val="24"/>
          <w:lang w:val="es-SV"/>
        </w:rPr>
        <w:t xml:space="preserve">publicación de </w:t>
      </w:r>
      <w:r>
        <w:rPr>
          <w:rFonts w:ascii="Times New Roman" w:hAnsi="Times New Roman" w:cs="Times New Roman"/>
          <w:b/>
          <w:sz w:val="24"/>
          <w:szCs w:val="24"/>
          <w:lang w:val="es-SV"/>
        </w:rPr>
        <w:t xml:space="preserve">aviso de </w:t>
      </w:r>
      <w:r w:rsidRPr="00026982">
        <w:rPr>
          <w:rFonts w:ascii="Times New Roman" w:hAnsi="Times New Roman" w:cs="Times New Roman"/>
          <w:sz w:val="24"/>
          <w:szCs w:val="24"/>
        </w:rPr>
        <w:t xml:space="preserve">Licitación Publica </w:t>
      </w:r>
      <w:r>
        <w:rPr>
          <w:rFonts w:ascii="Times New Roman" w:hAnsi="Times New Roman" w:cs="Times New Roman"/>
          <w:sz w:val="24"/>
          <w:szCs w:val="24"/>
          <w:lang w:val="es-SV"/>
        </w:rPr>
        <w:t>LP Nº-3</w:t>
      </w:r>
      <w:r w:rsidRPr="00026982">
        <w:rPr>
          <w:rFonts w:ascii="Times New Roman" w:hAnsi="Times New Roman" w:cs="Times New Roman"/>
          <w:sz w:val="24"/>
          <w:szCs w:val="24"/>
          <w:lang w:val="es-SV"/>
        </w:rPr>
        <w:t xml:space="preserve">/2019-AMT de “SERVICIO DE TRANSPORTE DE RECOLECCION DE DESECHOS SOLIDOS EN EL MUNICIPIO DE TONACATEPEQUE, DEPARTAMENTO DE SAN SALVADOR a </w:t>
      </w:r>
      <w:r w:rsidRPr="00026982">
        <w:rPr>
          <w:rFonts w:ascii="Times New Roman" w:hAnsi="Times New Roman" w:cs="Times New Roman"/>
          <w:b/>
          <w:sz w:val="24"/>
          <w:szCs w:val="24"/>
          <w:lang w:val="es-SV"/>
        </w:rPr>
        <w:t xml:space="preserve">EDITORA EL </w:t>
      </w:r>
      <w:r w:rsidRPr="00026982">
        <w:rPr>
          <w:rFonts w:ascii="Times New Roman" w:hAnsi="Times New Roman" w:cs="Times New Roman"/>
          <w:b/>
          <w:sz w:val="24"/>
          <w:szCs w:val="24"/>
          <w:lang w:val="es-SV"/>
        </w:rPr>
        <w:lastRenderedPageBreak/>
        <w:t>MUNDO S.A por un monto de</w:t>
      </w:r>
      <w:r>
        <w:rPr>
          <w:rFonts w:ascii="Times New Roman" w:hAnsi="Times New Roman" w:cs="Times New Roman"/>
          <w:b/>
          <w:sz w:val="24"/>
          <w:szCs w:val="24"/>
          <w:lang w:val="es-SV"/>
        </w:rPr>
        <w:t xml:space="preserve"> </w:t>
      </w:r>
      <w:r w:rsidRPr="00493AB7">
        <w:rPr>
          <w:rFonts w:ascii="Times New Roman" w:hAnsi="Times New Roman" w:cs="Times New Roman"/>
          <w:b/>
          <w:sz w:val="24"/>
          <w:szCs w:val="24"/>
          <w:lang w:val="es-SV"/>
        </w:rPr>
        <w:t>$132.66</w:t>
      </w:r>
      <w:r w:rsidRPr="00026982">
        <w:rPr>
          <w:rFonts w:ascii="Times New Roman" w:hAnsi="Times New Roman" w:cs="Times New Roman"/>
          <w:b/>
          <w:sz w:val="24"/>
          <w:szCs w:val="24"/>
          <w:lang w:val="es-SV"/>
        </w:rPr>
        <w:t xml:space="preserve">; </w:t>
      </w:r>
      <w:r w:rsidRPr="00026982">
        <w:rPr>
          <w:rFonts w:ascii="Times New Roman" w:hAnsi="Times New Roman" w:cs="Times New Roman"/>
          <w:sz w:val="24"/>
          <w:szCs w:val="24"/>
          <w:lang w:val="es-SV"/>
        </w:rPr>
        <w:t xml:space="preserve">autorícese a la Tesorera Municipal erogue dicha cantidad de la Cuenta 00540005302 Fondo Común y emita cheque a nombre de la empresa. </w:t>
      </w:r>
      <w:r w:rsidRPr="00026982">
        <w:rPr>
          <w:rFonts w:ascii="Times New Roman" w:hAnsi="Times New Roman" w:cs="Times New Roman"/>
          <w:b/>
          <w:sz w:val="24"/>
          <w:szCs w:val="24"/>
        </w:rPr>
        <w:t>CERTIFÍQUESE Y COMUNÍQUESE A</w:t>
      </w:r>
      <w:r w:rsidRPr="00026982">
        <w:rPr>
          <w:rFonts w:ascii="Times New Roman" w:hAnsi="Times New Roman" w:cs="Times New Roman"/>
          <w:sz w:val="24"/>
          <w:szCs w:val="24"/>
        </w:rPr>
        <w:t>: Gerencia General, UACI, Sindicatura,  Tesorería, Presupuesto, contabilidad</w:t>
      </w:r>
      <w:r>
        <w:rPr>
          <w:rFonts w:ascii="Times New Roman" w:hAnsi="Times New Roman" w:cs="Times New Roman"/>
          <w:sz w:val="24"/>
          <w:szCs w:val="24"/>
        </w:rPr>
        <w:t xml:space="preserve"> y </w:t>
      </w:r>
      <w:r w:rsidRPr="001D50D8">
        <w:rPr>
          <w:rFonts w:ascii="Times New Roman" w:hAnsi="Times New Roman" w:cs="Times New Roman"/>
          <w:sz w:val="24"/>
          <w:szCs w:val="24"/>
        </w:rPr>
        <w:t>Despacho Municipal</w:t>
      </w:r>
      <w:r w:rsidRPr="003F48D0">
        <w:rPr>
          <w:rFonts w:ascii="Times New Roman" w:hAnsi="Times New Roman" w:cs="Times New Roman"/>
          <w:sz w:val="24"/>
          <w:szCs w:val="24"/>
        </w:rPr>
        <w:t>.</w:t>
      </w:r>
      <w:r>
        <w:rPr>
          <w:rFonts w:ascii="Times New Roman" w:hAnsi="Times New Roman" w:cs="Times New Roman"/>
          <w:sz w:val="24"/>
          <w:szCs w:val="24"/>
        </w:rPr>
        <w:t xml:space="preserve"> </w:t>
      </w:r>
      <w:r w:rsidRPr="003F48D0">
        <w:rPr>
          <w:rFonts w:ascii="Times New Roman" w:eastAsia="Calibri" w:hAnsi="Times New Roman" w:cs="Times New Roman"/>
          <w:b/>
          <w:sz w:val="24"/>
          <w:szCs w:val="24"/>
          <w:u w:val="single"/>
        </w:rPr>
        <w:t>ACUERDO NUME</w:t>
      </w:r>
      <w:r>
        <w:rPr>
          <w:rFonts w:ascii="Times New Roman" w:eastAsia="Calibri" w:hAnsi="Times New Roman" w:cs="Times New Roman"/>
          <w:b/>
          <w:sz w:val="24"/>
          <w:szCs w:val="24"/>
          <w:u w:val="single"/>
        </w:rPr>
        <w:t>RO CUATRO:</w:t>
      </w:r>
      <w:r w:rsidRPr="003F48D0">
        <w:rPr>
          <w:rFonts w:ascii="Times New Roman" w:hAnsi="Times New Roman" w:cs="Times New Roman"/>
          <w:sz w:val="24"/>
          <w:szCs w:val="24"/>
        </w:rPr>
        <w:t xml:space="preserve"> </w:t>
      </w:r>
      <w:r w:rsidRPr="00026982">
        <w:rPr>
          <w:rFonts w:ascii="Times New Roman" w:hAnsi="Times New Roman" w:cs="Times New Roman"/>
          <w:sz w:val="24"/>
          <w:szCs w:val="24"/>
        </w:rPr>
        <w:t>El Concejo Municipal</w:t>
      </w:r>
      <w:r>
        <w:rPr>
          <w:rFonts w:ascii="Times New Roman" w:hAnsi="Times New Roman" w:cs="Times New Roman"/>
          <w:sz w:val="24"/>
          <w:szCs w:val="24"/>
        </w:rPr>
        <w:t xml:space="preserve"> en vista de los Informes del Área de Catastro de la Municipalidad, del trabajo que han realizado los empleados que se han contratado para reforzar dicha unidad, y que estarán hasta el mes de diciembre del presente año, y que se ve de una manera considerable la mejora del desempeño de dicha unidad, en cuanto a incremento de los ingresos de la municipalidad, han trabajado en (calificaciones de inmuebles y negocios, inspecciones mas 2,600), ordenamiento y actualización de expedientes de contribuyentes ( más de 3,576.00) tal como lo establece la ley, y que a demás  tanto el Jefe de Catastro central y Encargado de Catastro </w:t>
      </w:r>
      <w:proofErr w:type="spellStart"/>
      <w:r>
        <w:rPr>
          <w:rFonts w:ascii="Times New Roman" w:hAnsi="Times New Roman" w:cs="Times New Roman"/>
          <w:sz w:val="24"/>
          <w:szCs w:val="24"/>
        </w:rPr>
        <w:t>Altavista</w:t>
      </w:r>
      <w:proofErr w:type="spellEnd"/>
      <w:r>
        <w:rPr>
          <w:rFonts w:ascii="Times New Roman" w:hAnsi="Times New Roman" w:cs="Times New Roman"/>
          <w:sz w:val="24"/>
          <w:szCs w:val="24"/>
        </w:rPr>
        <w:t xml:space="preserve"> sostienen que es necesario que la municipalidad siga contratando  para el otro año dicho recurso humano para seguir reforzando y mejorando la Unidad de Catastro Municipal;  El Concejo Municipal considera que conforme a los informes de ejecución presupuestarias  de cada mes y en vista de las transferencias solicitadas por Tesorería se ve que  el fondo común  ha mejorado en los ingresos de la municipalidad, por el momento se va al día con los pagos de salarios, prestaciones de los empleados, entre otras; por tanto toma a bien seguir reforzando el área de Catastro de la municipalidad, y de conformidad al artículo 30 del código Municipalidad en el uso de sus facultades legales </w:t>
      </w:r>
      <w:r w:rsidRPr="00507005">
        <w:rPr>
          <w:rFonts w:ascii="Times New Roman" w:hAnsi="Times New Roman" w:cs="Times New Roman"/>
          <w:b/>
          <w:sz w:val="24"/>
          <w:szCs w:val="24"/>
        </w:rPr>
        <w:t>ACUERDA:</w:t>
      </w:r>
      <w:r>
        <w:rPr>
          <w:rFonts w:ascii="Times New Roman" w:hAnsi="Times New Roman" w:cs="Times New Roman"/>
          <w:sz w:val="24"/>
          <w:szCs w:val="24"/>
        </w:rPr>
        <w:t xml:space="preserve"> a) Se mandata al Jefe de la Unidad de Desarrollo Urbano elabore carpeta de Proyecto </w:t>
      </w:r>
      <w:r w:rsidRPr="0089516F">
        <w:rPr>
          <w:rFonts w:ascii="Times New Roman" w:hAnsi="Times New Roman" w:cs="Times New Roman"/>
          <w:b/>
          <w:sz w:val="24"/>
          <w:szCs w:val="24"/>
        </w:rPr>
        <w:t>“ APOYO AL AREA DE CATASTRO”;</w:t>
      </w:r>
      <w:r>
        <w:rPr>
          <w:rFonts w:ascii="Times New Roman" w:hAnsi="Times New Roman" w:cs="Times New Roman"/>
          <w:sz w:val="24"/>
          <w:szCs w:val="24"/>
        </w:rPr>
        <w:t xml:space="preserve"> con el fin  de contratar recurso humano para enero a diciembre 2020 y puedan reforzar y mejorar dicha unidad. Se hace constar que el presente acuerdo salva su voto el concejal propietario: </w:t>
      </w:r>
      <w:r w:rsidRPr="003F48D0">
        <w:rPr>
          <w:rFonts w:ascii="Times New Roman" w:eastAsia="Calibri" w:hAnsi="Times New Roman" w:cs="Times New Roman"/>
          <w:sz w:val="24"/>
          <w:szCs w:val="24"/>
        </w:rPr>
        <w:t>Carlos Ernesto Ulloa Salinas</w:t>
      </w:r>
      <w:r>
        <w:rPr>
          <w:rFonts w:ascii="Times New Roman" w:hAnsi="Times New Roman" w:cs="Times New Roman"/>
          <w:sz w:val="24"/>
          <w:szCs w:val="24"/>
        </w:rPr>
        <w:t xml:space="preserve">. </w:t>
      </w:r>
      <w:r w:rsidRPr="00026982">
        <w:rPr>
          <w:rFonts w:ascii="Times New Roman" w:hAnsi="Times New Roman" w:cs="Times New Roman"/>
          <w:b/>
          <w:sz w:val="24"/>
          <w:szCs w:val="24"/>
        </w:rPr>
        <w:t>CERTIFÍQUESE Y COMUNÍQUESE A</w:t>
      </w:r>
      <w:r w:rsidRPr="00026982">
        <w:rPr>
          <w:rFonts w:ascii="Times New Roman" w:hAnsi="Times New Roman" w:cs="Times New Roman"/>
          <w:sz w:val="24"/>
          <w:szCs w:val="24"/>
        </w:rPr>
        <w:t xml:space="preserve">: Gerencia General, Sindicatura,  </w:t>
      </w:r>
      <w:r>
        <w:rPr>
          <w:rFonts w:ascii="Times New Roman" w:hAnsi="Times New Roman" w:cs="Times New Roman"/>
          <w:sz w:val="24"/>
          <w:szCs w:val="24"/>
        </w:rPr>
        <w:t xml:space="preserve">Presupuesto, UDU y </w:t>
      </w:r>
      <w:r w:rsidRPr="001D50D8">
        <w:rPr>
          <w:rFonts w:ascii="Times New Roman" w:hAnsi="Times New Roman" w:cs="Times New Roman"/>
          <w:sz w:val="24"/>
          <w:szCs w:val="24"/>
        </w:rPr>
        <w:t>Despacho Municipal</w:t>
      </w:r>
      <w:r w:rsidRPr="003F48D0">
        <w:rPr>
          <w:rFonts w:ascii="Times New Roman" w:hAnsi="Times New Roman" w:cs="Times New Roman"/>
          <w:sz w:val="24"/>
          <w:szCs w:val="24"/>
        </w:rPr>
        <w:t>.</w:t>
      </w:r>
      <w:r w:rsidRPr="00F659FD">
        <w:rPr>
          <w:rFonts w:ascii="Times New Roman" w:eastAsia="Calibri" w:hAnsi="Times New Roman" w:cs="Times New Roman"/>
          <w:b/>
          <w:sz w:val="24"/>
          <w:szCs w:val="24"/>
          <w:u w:val="single"/>
        </w:rPr>
        <w:t xml:space="preserve"> </w:t>
      </w:r>
      <w:r w:rsidRPr="00AF1C85">
        <w:rPr>
          <w:rFonts w:ascii="Times New Roman" w:eastAsia="Calibri" w:hAnsi="Times New Roman" w:cs="Times New Roman"/>
          <w:b/>
          <w:sz w:val="24"/>
          <w:szCs w:val="24"/>
          <w:u w:val="single"/>
        </w:rPr>
        <w:t>ACUERDO NUMERO  CINCO:</w:t>
      </w:r>
      <w:r w:rsidRPr="00AF1C85">
        <w:rPr>
          <w:rFonts w:ascii="Times New Roman" w:hAnsi="Times New Roman" w:cs="Times New Roman"/>
          <w:sz w:val="24"/>
          <w:szCs w:val="24"/>
        </w:rPr>
        <w:t xml:space="preserve"> El Concejo Municipal en vista del memorándum de la Licenciada Gloria Luz Lemus, Jefe de Recursos Humanos quien solicita para el </w:t>
      </w:r>
      <w:r w:rsidRPr="00AF1C85">
        <w:rPr>
          <w:rFonts w:ascii="Times New Roman" w:hAnsi="Times New Roman" w:cs="Times New Roman"/>
          <w:b/>
          <w:sz w:val="24"/>
          <w:szCs w:val="24"/>
        </w:rPr>
        <w:t xml:space="preserve">Sr. Alcalde Municipal </w:t>
      </w:r>
      <w:r w:rsidRPr="00AF1C85">
        <w:rPr>
          <w:rFonts w:ascii="Times New Roman" w:eastAsia="Calibri" w:hAnsi="Times New Roman" w:cs="Times New Roman"/>
          <w:b/>
          <w:sz w:val="24"/>
          <w:szCs w:val="24"/>
        </w:rPr>
        <w:t>Roberto Edgardo Herrera Díaz Canjura</w:t>
      </w:r>
      <w:r w:rsidRPr="00AF1C85">
        <w:rPr>
          <w:rFonts w:ascii="Times New Roman" w:hAnsi="Times New Roman" w:cs="Times New Roman"/>
          <w:sz w:val="24"/>
          <w:szCs w:val="24"/>
        </w:rPr>
        <w:t xml:space="preserve">, la Prestación Económica para gastos funerarios,  por haber fallecido su madre ( Blanca Julia </w:t>
      </w:r>
      <w:proofErr w:type="spellStart"/>
      <w:r w:rsidRPr="00AF1C85">
        <w:rPr>
          <w:rFonts w:ascii="Times New Roman" w:hAnsi="Times New Roman" w:cs="Times New Roman"/>
          <w:sz w:val="24"/>
          <w:szCs w:val="24"/>
        </w:rPr>
        <w:t>Recinos</w:t>
      </w:r>
      <w:proofErr w:type="spellEnd"/>
      <w:r w:rsidRPr="00AF1C85">
        <w:rPr>
          <w:rFonts w:ascii="Times New Roman" w:hAnsi="Times New Roman" w:cs="Times New Roman"/>
          <w:sz w:val="24"/>
          <w:szCs w:val="24"/>
        </w:rPr>
        <w:t xml:space="preserve"> de García conocida por Blanca Julia Canjura y otros), presentando así la  copia Certificación de la  partida de defunción, DUI de la  fallecida y   copia de certificación de partida de nacimiento del  Alcalde (corregida), DUI. ( teniendo la documentación original Recursos Humanos); y de conformidad a las disposiciones Generales del  presupuesto 2019  articulo 31 en cual se establece que cuando falleciera un familiar de un empleado o funcionario en primer grado de consanguinidad se concederá la cantidad de $250.00 para gastos funerarios debiendo ser comprobado por los empleados y  funcionarios quienes le asistiera este derecho;  por tanto en el uso de sus facultades legales de conformidad al artículo 91 del Código Municipal se </w:t>
      </w:r>
      <w:r w:rsidRPr="00AF1C85">
        <w:rPr>
          <w:rFonts w:ascii="Times New Roman" w:hAnsi="Times New Roman" w:cs="Times New Roman"/>
          <w:b/>
          <w:sz w:val="24"/>
          <w:szCs w:val="24"/>
        </w:rPr>
        <w:t xml:space="preserve">ACUERDA: </w:t>
      </w:r>
      <w:r w:rsidRPr="00AF1C85">
        <w:rPr>
          <w:rFonts w:ascii="Times New Roman" w:hAnsi="Times New Roman" w:cs="Times New Roman"/>
          <w:sz w:val="24"/>
          <w:szCs w:val="24"/>
        </w:rPr>
        <w:t xml:space="preserve">Autorizar a la  Tesorera Municipal, erogue la cantidad de </w:t>
      </w:r>
      <w:r w:rsidRPr="00AF1C85">
        <w:rPr>
          <w:rFonts w:ascii="Times New Roman" w:hAnsi="Times New Roman" w:cs="Times New Roman"/>
          <w:b/>
          <w:sz w:val="24"/>
          <w:szCs w:val="24"/>
        </w:rPr>
        <w:t>$250.00</w:t>
      </w:r>
      <w:r w:rsidRPr="00AF1C85">
        <w:rPr>
          <w:rFonts w:ascii="Times New Roman" w:hAnsi="Times New Roman" w:cs="Times New Roman"/>
          <w:sz w:val="24"/>
          <w:szCs w:val="24"/>
        </w:rPr>
        <w:t xml:space="preserve"> dólares a favor del  Sr. </w:t>
      </w:r>
      <w:r w:rsidRPr="00AF1C85">
        <w:rPr>
          <w:rFonts w:ascii="Times New Roman" w:hAnsi="Times New Roman" w:cs="Times New Roman"/>
          <w:b/>
          <w:sz w:val="24"/>
          <w:szCs w:val="24"/>
        </w:rPr>
        <w:t xml:space="preserve">Alcalde  Municipal </w:t>
      </w:r>
      <w:r w:rsidRPr="00AF1C85">
        <w:rPr>
          <w:rFonts w:ascii="Times New Roman" w:eastAsia="Calibri" w:hAnsi="Times New Roman" w:cs="Times New Roman"/>
          <w:b/>
          <w:sz w:val="24"/>
          <w:szCs w:val="24"/>
        </w:rPr>
        <w:t>Roberto Edgardo Herrera Díaz Canjura</w:t>
      </w:r>
      <w:r w:rsidRPr="00AF1C85">
        <w:rPr>
          <w:rFonts w:ascii="Times New Roman" w:hAnsi="Times New Roman" w:cs="Times New Roman"/>
          <w:sz w:val="24"/>
          <w:szCs w:val="24"/>
        </w:rPr>
        <w:t xml:space="preserve">, en concepto de prestación económica para gastos funerarios; </w:t>
      </w:r>
      <w:r w:rsidRPr="00AF1C85">
        <w:rPr>
          <w:rFonts w:ascii="Times New Roman" w:hAnsi="Times New Roman" w:cs="Times New Roman"/>
          <w:sz w:val="24"/>
          <w:szCs w:val="24"/>
        </w:rPr>
        <w:lastRenderedPageBreak/>
        <w:t xml:space="preserve">tómese de la cuenta 00540005302 Fondo común. </w:t>
      </w:r>
      <w:r>
        <w:rPr>
          <w:rFonts w:ascii="Times New Roman" w:hAnsi="Times New Roman" w:cs="Times New Roman"/>
          <w:sz w:val="24"/>
          <w:szCs w:val="24"/>
        </w:rPr>
        <w:t xml:space="preserve">Se hace constar que el presente acuerdo salvan sus votos los siguientes concejales: </w:t>
      </w:r>
      <w:r w:rsidRPr="00AF1C85">
        <w:rPr>
          <w:rFonts w:ascii="Times New Roman" w:eastAsia="Calibri" w:hAnsi="Times New Roman" w:cs="Times New Roman"/>
          <w:sz w:val="24"/>
          <w:szCs w:val="24"/>
        </w:rPr>
        <w:t xml:space="preserve">Omar Antonio Serrano Hernández,  María Lina Castellanos Campos Reales, Cosme </w:t>
      </w:r>
      <w:proofErr w:type="spellStart"/>
      <w:r w:rsidRPr="00AF1C85">
        <w:rPr>
          <w:rFonts w:ascii="Times New Roman" w:eastAsia="Calibri" w:hAnsi="Times New Roman" w:cs="Times New Roman"/>
          <w:sz w:val="24"/>
          <w:szCs w:val="24"/>
        </w:rPr>
        <w:t>Arquímides</w:t>
      </w:r>
      <w:proofErr w:type="spellEnd"/>
      <w:r w:rsidRPr="00AF1C85">
        <w:rPr>
          <w:rFonts w:ascii="Times New Roman" w:eastAsia="Calibri" w:hAnsi="Times New Roman" w:cs="Times New Roman"/>
          <w:sz w:val="24"/>
          <w:szCs w:val="24"/>
        </w:rPr>
        <w:t xml:space="preserve"> Reyes Gómez</w:t>
      </w:r>
      <w:r>
        <w:rPr>
          <w:rFonts w:ascii="Times New Roman" w:hAnsi="Times New Roman" w:cs="Times New Roman"/>
          <w:sz w:val="24"/>
          <w:szCs w:val="24"/>
        </w:rPr>
        <w:t xml:space="preserve">. </w:t>
      </w:r>
      <w:r w:rsidRPr="00AF1C85">
        <w:rPr>
          <w:rFonts w:ascii="Times New Roman" w:hAnsi="Times New Roman" w:cs="Times New Roman"/>
          <w:b/>
          <w:sz w:val="24"/>
          <w:szCs w:val="24"/>
        </w:rPr>
        <w:t>CERTIFÍQUESE Y COMUNÍQUESE A</w:t>
      </w:r>
      <w:r w:rsidRPr="00AF1C85">
        <w:rPr>
          <w:rFonts w:ascii="Times New Roman" w:hAnsi="Times New Roman" w:cs="Times New Roman"/>
          <w:sz w:val="24"/>
          <w:szCs w:val="24"/>
        </w:rPr>
        <w:t>: Gerencia General, UACI, Sindicatura,  Tesorería, Presupuesto, contabilidad y Despacho Municipal</w:t>
      </w:r>
      <w:r>
        <w:rPr>
          <w:rFonts w:ascii="Times New Roman" w:hAnsi="Times New Roman" w:cs="Times New Roman"/>
          <w:sz w:val="24"/>
          <w:szCs w:val="24"/>
        </w:rPr>
        <w:t xml:space="preserve">. </w:t>
      </w:r>
      <w:r w:rsidRPr="00AF1C85">
        <w:rPr>
          <w:rFonts w:ascii="Times New Roman" w:eastAsia="Calibri" w:hAnsi="Times New Roman" w:cs="Times New Roman"/>
          <w:b/>
          <w:sz w:val="24"/>
          <w:szCs w:val="24"/>
          <w:u w:val="single"/>
        </w:rPr>
        <w:t xml:space="preserve">ACUERDO </w:t>
      </w:r>
      <w:proofErr w:type="gramStart"/>
      <w:r w:rsidRPr="00AF1C85">
        <w:rPr>
          <w:rFonts w:ascii="Times New Roman" w:eastAsia="Calibri" w:hAnsi="Times New Roman" w:cs="Times New Roman"/>
          <w:b/>
          <w:sz w:val="24"/>
          <w:szCs w:val="24"/>
          <w:u w:val="single"/>
        </w:rPr>
        <w:t>NUME</w:t>
      </w:r>
      <w:r>
        <w:rPr>
          <w:rFonts w:ascii="Times New Roman" w:eastAsia="Calibri" w:hAnsi="Times New Roman" w:cs="Times New Roman"/>
          <w:b/>
          <w:sz w:val="24"/>
          <w:szCs w:val="24"/>
          <w:u w:val="single"/>
        </w:rPr>
        <w:t>RO</w:t>
      </w:r>
      <w:proofErr w:type="gramEnd"/>
      <w:r>
        <w:rPr>
          <w:rFonts w:ascii="Times New Roman" w:eastAsia="Calibri" w:hAnsi="Times New Roman" w:cs="Times New Roman"/>
          <w:b/>
          <w:sz w:val="24"/>
          <w:szCs w:val="24"/>
          <w:u w:val="single"/>
        </w:rPr>
        <w:t xml:space="preserve">  SEIS</w:t>
      </w:r>
      <w:r w:rsidRPr="00AF1C85">
        <w:rPr>
          <w:rFonts w:ascii="Times New Roman" w:eastAsia="Calibri" w:hAnsi="Times New Roman" w:cs="Times New Roman"/>
          <w:b/>
          <w:sz w:val="24"/>
          <w:szCs w:val="24"/>
          <w:u w:val="single"/>
        </w:rPr>
        <w:t>:</w:t>
      </w:r>
      <w:r w:rsidRPr="00467704">
        <w:rPr>
          <w:rFonts w:ascii="Times New Roman" w:eastAsia="Calibri" w:hAnsi="Times New Roman" w:cs="Times New Roman"/>
          <w:sz w:val="24"/>
          <w:szCs w:val="24"/>
        </w:rPr>
        <w:t xml:space="preserve"> </w:t>
      </w:r>
      <w:r w:rsidRPr="003A15EB">
        <w:rPr>
          <w:rFonts w:ascii="Times New Roman" w:eastAsia="Calibri" w:hAnsi="Times New Roman" w:cs="Times New Roman"/>
          <w:sz w:val="24"/>
          <w:szCs w:val="24"/>
        </w:rPr>
        <w:t>El Concejo Municipal en vista que la Tesorera Municipal solicita autorización para realizar transferencia</w:t>
      </w:r>
      <w:r>
        <w:rPr>
          <w:rFonts w:ascii="Times New Roman" w:eastAsia="Calibri" w:hAnsi="Times New Roman" w:cs="Times New Roman"/>
          <w:sz w:val="24"/>
          <w:szCs w:val="24"/>
        </w:rPr>
        <w:t>s bancarias</w:t>
      </w:r>
      <w:r w:rsidRPr="003A15EB">
        <w:rPr>
          <w:rFonts w:ascii="Times New Roman" w:eastAsia="Calibri" w:hAnsi="Times New Roman" w:cs="Times New Roman"/>
          <w:sz w:val="24"/>
          <w:szCs w:val="24"/>
        </w:rPr>
        <w:t xml:space="preserve"> que remite; por tanto en el uso de sus facultades legales </w:t>
      </w:r>
      <w:r>
        <w:rPr>
          <w:rFonts w:ascii="Times New Roman" w:eastAsia="Calibri" w:hAnsi="Times New Roman" w:cs="Times New Roman"/>
          <w:sz w:val="24"/>
          <w:szCs w:val="24"/>
        </w:rPr>
        <w:t xml:space="preserve"> </w:t>
      </w:r>
      <w:r w:rsidRPr="003A15EB">
        <w:rPr>
          <w:rFonts w:ascii="Times New Roman" w:eastAsia="Calibri" w:hAnsi="Times New Roman" w:cs="Times New Roman"/>
          <w:sz w:val="24"/>
          <w:szCs w:val="24"/>
        </w:rPr>
        <w:t xml:space="preserve">se  </w:t>
      </w:r>
      <w:r w:rsidRPr="003A15EB">
        <w:rPr>
          <w:rFonts w:ascii="Times New Roman" w:eastAsia="Calibri" w:hAnsi="Times New Roman" w:cs="Times New Roman"/>
          <w:b/>
          <w:sz w:val="24"/>
          <w:szCs w:val="24"/>
        </w:rPr>
        <w:t>ACUERDA:</w:t>
      </w:r>
      <w:r w:rsidRPr="003A15EB">
        <w:rPr>
          <w:rFonts w:ascii="Times New Roman" w:eastAsia="Calibri" w:hAnsi="Times New Roman" w:cs="Times New Roman"/>
          <w:sz w:val="24"/>
          <w:szCs w:val="24"/>
        </w:rPr>
        <w:t xml:space="preserve"> se autoriza a la Tesorera Municipal</w:t>
      </w:r>
      <w:r>
        <w:rPr>
          <w:rFonts w:ascii="Times New Roman" w:eastAsia="Calibri" w:hAnsi="Times New Roman" w:cs="Times New Roman"/>
          <w:sz w:val="24"/>
          <w:szCs w:val="24"/>
        </w:rPr>
        <w:t xml:space="preserve"> para que realice la siguientes transferencias bancarias que  se detalla</w:t>
      </w:r>
      <w:r w:rsidRPr="003A15EB">
        <w:rPr>
          <w:rFonts w:ascii="Times New Roman" w:eastAsia="Calibri" w:hAnsi="Times New Roman" w:cs="Times New Roman"/>
          <w:sz w:val="24"/>
          <w:szCs w:val="24"/>
        </w:rPr>
        <w:t xml:space="preserve">: </w:t>
      </w:r>
      <w:r w:rsidRPr="00C70474">
        <w:rPr>
          <w:rFonts w:ascii="Times New Roman" w:hAnsi="Times New Roman" w:cs="Times New Roman"/>
          <w:sz w:val="24"/>
          <w:szCs w:val="24"/>
        </w:rPr>
        <w:t xml:space="preserve"> </w:t>
      </w:r>
    </w:p>
    <w:tbl>
      <w:tblPr>
        <w:tblStyle w:val="Tablaconcuadrcula"/>
        <w:tblW w:w="9039"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ayout w:type="fixed"/>
        <w:tblLook w:val="04A0"/>
      </w:tblPr>
      <w:tblGrid>
        <w:gridCol w:w="518"/>
        <w:gridCol w:w="2142"/>
        <w:gridCol w:w="1984"/>
        <w:gridCol w:w="1701"/>
        <w:gridCol w:w="851"/>
        <w:gridCol w:w="1843"/>
      </w:tblGrid>
      <w:tr w:rsidR="005B094E" w:rsidRPr="007F39E9" w:rsidTr="00522E28">
        <w:trPr>
          <w:trHeight w:val="543"/>
        </w:trPr>
        <w:tc>
          <w:tcPr>
            <w:tcW w:w="518" w:type="dxa"/>
            <w:shd w:val="clear" w:color="auto" w:fill="FFFF00"/>
          </w:tcPr>
          <w:p w:rsidR="005B094E" w:rsidRPr="007F39E9" w:rsidRDefault="005B094E" w:rsidP="00522E28">
            <w:pPr>
              <w:rPr>
                <w:rFonts w:asciiTheme="majorHAnsi" w:hAnsiTheme="majorHAnsi"/>
                <w:b/>
                <w:sz w:val="18"/>
                <w:szCs w:val="18"/>
              </w:rPr>
            </w:pPr>
            <w:r w:rsidRPr="007F39E9">
              <w:rPr>
                <w:rFonts w:asciiTheme="majorHAnsi" w:hAnsiTheme="majorHAnsi"/>
                <w:b/>
                <w:sz w:val="18"/>
                <w:szCs w:val="18"/>
              </w:rPr>
              <w:t>Nº</w:t>
            </w:r>
          </w:p>
        </w:tc>
        <w:tc>
          <w:tcPr>
            <w:tcW w:w="2142" w:type="dxa"/>
            <w:shd w:val="clear" w:color="auto" w:fill="FFFF00"/>
          </w:tcPr>
          <w:p w:rsidR="005B094E" w:rsidRPr="007F39E9" w:rsidRDefault="005B094E" w:rsidP="00522E28">
            <w:pPr>
              <w:spacing w:before="240" w:line="360" w:lineRule="auto"/>
              <w:jc w:val="center"/>
              <w:rPr>
                <w:rFonts w:asciiTheme="majorHAnsi" w:hAnsiTheme="majorHAnsi" w:cs="Aparajita"/>
                <w:b/>
                <w:sz w:val="18"/>
                <w:szCs w:val="18"/>
              </w:rPr>
            </w:pPr>
            <w:r w:rsidRPr="007F39E9">
              <w:rPr>
                <w:rFonts w:asciiTheme="majorHAnsi" w:hAnsiTheme="majorHAnsi" w:cs="Aparajita"/>
                <w:b/>
                <w:sz w:val="18"/>
                <w:szCs w:val="18"/>
              </w:rPr>
              <w:t>TRANSFERIR FONDOS DE LA CUENTA</w:t>
            </w:r>
          </w:p>
        </w:tc>
        <w:tc>
          <w:tcPr>
            <w:tcW w:w="1984" w:type="dxa"/>
            <w:shd w:val="clear" w:color="auto" w:fill="FFFF00"/>
          </w:tcPr>
          <w:p w:rsidR="005B094E" w:rsidRPr="007F39E9" w:rsidRDefault="005B094E" w:rsidP="00522E28">
            <w:pPr>
              <w:spacing w:before="240" w:line="360" w:lineRule="auto"/>
              <w:jc w:val="center"/>
              <w:rPr>
                <w:rFonts w:asciiTheme="majorHAnsi" w:hAnsiTheme="majorHAnsi" w:cs="Aparajita"/>
                <w:b/>
                <w:sz w:val="18"/>
                <w:szCs w:val="18"/>
              </w:rPr>
            </w:pPr>
            <w:r w:rsidRPr="007F39E9">
              <w:rPr>
                <w:rFonts w:asciiTheme="majorHAnsi" w:hAnsiTheme="majorHAnsi" w:cs="Aparajita"/>
                <w:b/>
                <w:sz w:val="18"/>
                <w:szCs w:val="18"/>
              </w:rPr>
              <w:t>A  LA CUENTA</w:t>
            </w:r>
          </w:p>
        </w:tc>
        <w:tc>
          <w:tcPr>
            <w:tcW w:w="1701" w:type="dxa"/>
            <w:shd w:val="clear" w:color="auto" w:fill="FFFF00"/>
          </w:tcPr>
          <w:p w:rsidR="005B094E" w:rsidRPr="007F39E9" w:rsidRDefault="005B094E" w:rsidP="00522E28">
            <w:pPr>
              <w:spacing w:before="240" w:line="360" w:lineRule="auto"/>
              <w:rPr>
                <w:rFonts w:asciiTheme="majorHAnsi" w:hAnsiTheme="majorHAnsi" w:cs="Aparajita"/>
                <w:b/>
                <w:sz w:val="18"/>
                <w:szCs w:val="18"/>
              </w:rPr>
            </w:pPr>
            <w:r w:rsidRPr="007F39E9">
              <w:rPr>
                <w:rFonts w:asciiTheme="majorHAnsi" w:hAnsiTheme="majorHAnsi" w:cs="Aparajita"/>
                <w:b/>
                <w:sz w:val="18"/>
                <w:szCs w:val="18"/>
              </w:rPr>
              <w:t xml:space="preserve">        LA SUMA</w:t>
            </w:r>
          </w:p>
        </w:tc>
        <w:tc>
          <w:tcPr>
            <w:tcW w:w="851" w:type="dxa"/>
            <w:shd w:val="clear" w:color="auto" w:fill="FFFF00"/>
          </w:tcPr>
          <w:p w:rsidR="005B094E" w:rsidRPr="007F39E9" w:rsidRDefault="005B094E" w:rsidP="00522E28">
            <w:pPr>
              <w:spacing w:before="240" w:line="360" w:lineRule="auto"/>
              <w:jc w:val="center"/>
              <w:rPr>
                <w:rFonts w:asciiTheme="majorHAnsi" w:hAnsiTheme="majorHAnsi" w:cs="Aparajita"/>
                <w:b/>
                <w:sz w:val="18"/>
                <w:szCs w:val="18"/>
              </w:rPr>
            </w:pPr>
            <w:r w:rsidRPr="007F39E9">
              <w:rPr>
                <w:rFonts w:asciiTheme="majorHAnsi" w:hAnsiTheme="majorHAnsi" w:cs="Aparajita"/>
                <w:b/>
                <w:sz w:val="18"/>
                <w:szCs w:val="18"/>
              </w:rPr>
              <w:t xml:space="preserve">LA SUMA </w:t>
            </w:r>
          </w:p>
        </w:tc>
        <w:tc>
          <w:tcPr>
            <w:tcW w:w="1843" w:type="dxa"/>
            <w:shd w:val="clear" w:color="auto" w:fill="FFFF00"/>
          </w:tcPr>
          <w:p w:rsidR="005B094E" w:rsidRPr="007F39E9" w:rsidRDefault="005B094E" w:rsidP="00522E28">
            <w:pPr>
              <w:spacing w:before="240" w:line="360" w:lineRule="auto"/>
              <w:jc w:val="center"/>
              <w:rPr>
                <w:rFonts w:asciiTheme="majorHAnsi" w:hAnsiTheme="majorHAnsi" w:cs="Aparajita"/>
                <w:b/>
                <w:sz w:val="18"/>
                <w:szCs w:val="18"/>
              </w:rPr>
            </w:pPr>
            <w:r w:rsidRPr="007F39E9">
              <w:rPr>
                <w:rFonts w:asciiTheme="majorHAnsi" w:hAnsiTheme="majorHAnsi" w:cs="Aparajita"/>
                <w:b/>
                <w:sz w:val="18"/>
                <w:szCs w:val="18"/>
              </w:rPr>
              <w:t>EN CONCEPTO</w:t>
            </w:r>
          </w:p>
        </w:tc>
      </w:tr>
      <w:tr w:rsidR="005B094E" w:rsidRPr="007F39E9" w:rsidTr="00522E28">
        <w:trPr>
          <w:trHeight w:val="3160"/>
        </w:trPr>
        <w:tc>
          <w:tcPr>
            <w:tcW w:w="518" w:type="dxa"/>
            <w:shd w:val="clear" w:color="auto" w:fill="auto"/>
          </w:tcPr>
          <w:p w:rsidR="005B094E" w:rsidRPr="007F39E9" w:rsidRDefault="005B094E" w:rsidP="00522E28">
            <w:pPr>
              <w:rPr>
                <w:rFonts w:asciiTheme="majorHAnsi" w:hAnsiTheme="majorHAnsi"/>
                <w:sz w:val="18"/>
                <w:szCs w:val="18"/>
              </w:rPr>
            </w:pPr>
          </w:p>
        </w:tc>
        <w:tc>
          <w:tcPr>
            <w:tcW w:w="2142" w:type="dxa"/>
            <w:shd w:val="clear" w:color="auto" w:fill="auto"/>
          </w:tcPr>
          <w:p w:rsidR="005B094E" w:rsidRPr="007F39E9" w:rsidRDefault="005B094E" w:rsidP="00522E28">
            <w:pPr>
              <w:jc w:val="center"/>
              <w:rPr>
                <w:rFonts w:asciiTheme="majorHAnsi" w:hAnsiTheme="majorHAnsi" w:cs="Aparajita"/>
                <w:b/>
                <w:sz w:val="18"/>
                <w:szCs w:val="18"/>
              </w:rPr>
            </w:pPr>
          </w:p>
          <w:p w:rsidR="005B094E" w:rsidRPr="007F39E9" w:rsidRDefault="005B094E" w:rsidP="00522E28">
            <w:pPr>
              <w:jc w:val="center"/>
              <w:rPr>
                <w:rFonts w:asciiTheme="majorHAnsi" w:hAnsiTheme="majorHAnsi" w:cs="Aparajita"/>
                <w:b/>
                <w:sz w:val="18"/>
                <w:szCs w:val="18"/>
              </w:rPr>
            </w:pPr>
          </w:p>
          <w:p w:rsidR="005B094E" w:rsidRPr="007F39E9" w:rsidRDefault="005B094E" w:rsidP="00522E28">
            <w:pPr>
              <w:jc w:val="center"/>
              <w:rPr>
                <w:rFonts w:asciiTheme="majorHAnsi" w:hAnsiTheme="majorHAnsi" w:cs="Aparajita"/>
                <w:b/>
                <w:sz w:val="18"/>
                <w:szCs w:val="18"/>
              </w:rPr>
            </w:pPr>
            <w:r w:rsidRPr="007F39E9">
              <w:rPr>
                <w:rFonts w:asciiTheme="majorHAnsi" w:hAnsiTheme="majorHAnsi" w:cs="Aparajita"/>
                <w:b/>
                <w:sz w:val="18"/>
                <w:szCs w:val="18"/>
              </w:rPr>
              <w:t>005-40005310</w:t>
            </w:r>
          </w:p>
          <w:p w:rsidR="005B094E" w:rsidRPr="007F39E9" w:rsidRDefault="005B094E" w:rsidP="00522E28">
            <w:pPr>
              <w:jc w:val="center"/>
              <w:rPr>
                <w:rFonts w:asciiTheme="majorHAnsi" w:hAnsiTheme="majorHAnsi" w:cs="Aparajita"/>
                <w:b/>
                <w:sz w:val="18"/>
                <w:szCs w:val="18"/>
              </w:rPr>
            </w:pPr>
          </w:p>
          <w:p w:rsidR="005B094E" w:rsidRPr="007F39E9" w:rsidRDefault="005B094E" w:rsidP="00522E28">
            <w:pPr>
              <w:jc w:val="center"/>
              <w:rPr>
                <w:rFonts w:asciiTheme="majorHAnsi" w:hAnsiTheme="majorHAnsi" w:cs="Aparajita"/>
                <w:b/>
                <w:sz w:val="18"/>
                <w:szCs w:val="18"/>
              </w:rPr>
            </w:pPr>
            <w:r w:rsidRPr="007F39E9">
              <w:rPr>
                <w:rFonts w:asciiTheme="majorHAnsi" w:hAnsiTheme="majorHAnsi" w:cs="Aparajita"/>
                <w:b/>
                <w:sz w:val="18"/>
                <w:szCs w:val="18"/>
              </w:rPr>
              <w:t xml:space="preserve">Alcaldía Municipal de </w:t>
            </w:r>
            <w:proofErr w:type="spellStart"/>
            <w:r w:rsidRPr="007F39E9">
              <w:rPr>
                <w:rFonts w:asciiTheme="majorHAnsi" w:hAnsiTheme="majorHAnsi" w:cs="Aparajita"/>
                <w:b/>
                <w:sz w:val="18"/>
                <w:szCs w:val="18"/>
              </w:rPr>
              <w:t>Tonacatepeque</w:t>
            </w:r>
            <w:proofErr w:type="spellEnd"/>
            <w:r w:rsidRPr="007F39E9">
              <w:rPr>
                <w:rFonts w:asciiTheme="majorHAnsi" w:hAnsiTheme="majorHAnsi" w:cs="Aparajita"/>
                <w:b/>
                <w:sz w:val="18"/>
                <w:szCs w:val="18"/>
              </w:rPr>
              <w:t>/ FODES/ISDEM 75%.</w:t>
            </w:r>
          </w:p>
          <w:p w:rsidR="005B094E" w:rsidRPr="007F39E9" w:rsidRDefault="005B094E" w:rsidP="00522E28">
            <w:pPr>
              <w:jc w:val="center"/>
              <w:rPr>
                <w:rFonts w:asciiTheme="majorHAnsi" w:hAnsiTheme="majorHAnsi" w:cs="Aparajita"/>
                <w:b/>
                <w:sz w:val="18"/>
                <w:szCs w:val="18"/>
              </w:rPr>
            </w:pPr>
          </w:p>
          <w:p w:rsidR="005B094E" w:rsidRPr="007F39E9" w:rsidRDefault="005B094E" w:rsidP="00522E28">
            <w:pPr>
              <w:jc w:val="center"/>
              <w:rPr>
                <w:rFonts w:asciiTheme="majorHAnsi" w:hAnsiTheme="majorHAnsi" w:cs="Aparajita"/>
                <w:b/>
                <w:sz w:val="18"/>
                <w:szCs w:val="18"/>
              </w:rPr>
            </w:pPr>
          </w:p>
          <w:p w:rsidR="005B094E" w:rsidRPr="007F39E9" w:rsidRDefault="005B094E" w:rsidP="00522E28">
            <w:pPr>
              <w:jc w:val="center"/>
              <w:rPr>
                <w:rFonts w:asciiTheme="majorHAnsi" w:hAnsiTheme="majorHAnsi" w:cs="Aparajita"/>
                <w:b/>
                <w:sz w:val="18"/>
                <w:szCs w:val="18"/>
              </w:rPr>
            </w:pPr>
          </w:p>
        </w:tc>
        <w:tc>
          <w:tcPr>
            <w:tcW w:w="1984" w:type="dxa"/>
            <w:shd w:val="clear" w:color="auto" w:fill="auto"/>
          </w:tcPr>
          <w:p w:rsidR="005B094E" w:rsidRPr="007F39E9" w:rsidRDefault="005B094E" w:rsidP="00522E28">
            <w:pPr>
              <w:jc w:val="center"/>
              <w:rPr>
                <w:rFonts w:asciiTheme="majorHAnsi" w:hAnsiTheme="majorHAnsi" w:cs="Aparajita"/>
                <w:b/>
                <w:sz w:val="18"/>
                <w:szCs w:val="18"/>
              </w:rPr>
            </w:pPr>
          </w:p>
          <w:p w:rsidR="005B094E" w:rsidRPr="007F39E9" w:rsidRDefault="005B094E" w:rsidP="00522E28">
            <w:pPr>
              <w:jc w:val="center"/>
              <w:rPr>
                <w:rFonts w:asciiTheme="majorHAnsi" w:hAnsiTheme="majorHAnsi" w:cs="Aparajita"/>
                <w:b/>
                <w:sz w:val="18"/>
                <w:szCs w:val="18"/>
              </w:rPr>
            </w:pPr>
          </w:p>
          <w:p w:rsidR="005B094E" w:rsidRPr="007F39E9" w:rsidRDefault="005B094E" w:rsidP="00522E28">
            <w:pPr>
              <w:jc w:val="center"/>
              <w:rPr>
                <w:rFonts w:asciiTheme="majorHAnsi" w:hAnsiTheme="majorHAnsi" w:cs="Aparajita"/>
                <w:b/>
                <w:sz w:val="18"/>
                <w:szCs w:val="18"/>
              </w:rPr>
            </w:pPr>
            <w:r w:rsidRPr="007F39E9">
              <w:rPr>
                <w:rFonts w:asciiTheme="majorHAnsi" w:hAnsiTheme="majorHAnsi" w:cs="Aparajita"/>
                <w:b/>
                <w:sz w:val="18"/>
                <w:szCs w:val="18"/>
              </w:rPr>
              <w:t>005-40008611</w:t>
            </w:r>
          </w:p>
          <w:p w:rsidR="005B094E" w:rsidRPr="007F39E9" w:rsidRDefault="005B094E" w:rsidP="00522E28">
            <w:pPr>
              <w:jc w:val="center"/>
              <w:rPr>
                <w:rFonts w:asciiTheme="majorHAnsi" w:hAnsiTheme="majorHAnsi" w:cs="Aparajita"/>
                <w:b/>
                <w:sz w:val="18"/>
                <w:szCs w:val="18"/>
              </w:rPr>
            </w:pPr>
          </w:p>
          <w:p w:rsidR="005B094E" w:rsidRPr="007F39E9" w:rsidRDefault="005B094E" w:rsidP="00522E28">
            <w:pPr>
              <w:jc w:val="center"/>
              <w:rPr>
                <w:rFonts w:asciiTheme="majorHAnsi" w:hAnsiTheme="majorHAnsi" w:cs="Aparajita"/>
                <w:b/>
                <w:sz w:val="18"/>
                <w:szCs w:val="18"/>
              </w:rPr>
            </w:pPr>
            <w:r w:rsidRPr="007F39E9">
              <w:rPr>
                <w:rFonts w:asciiTheme="majorHAnsi" w:hAnsiTheme="majorHAnsi"/>
                <w:b/>
                <w:sz w:val="18"/>
                <w:szCs w:val="18"/>
              </w:rPr>
              <w:t xml:space="preserve">Mantenimiento de caminos vecinales rurales del municipio de </w:t>
            </w:r>
            <w:proofErr w:type="spellStart"/>
            <w:r w:rsidRPr="007F39E9">
              <w:rPr>
                <w:rFonts w:asciiTheme="majorHAnsi" w:hAnsiTheme="majorHAnsi"/>
                <w:b/>
                <w:sz w:val="18"/>
                <w:szCs w:val="18"/>
              </w:rPr>
              <w:t>Tonacatepeque</w:t>
            </w:r>
            <w:proofErr w:type="spellEnd"/>
            <w:r w:rsidRPr="007F39E9">
              <w:rPr>
                <w:rFonts w:asciiTheme="majorHAnsi" w:hAnsiTheme="majorHAnsi"/>
                <w:b/>
                <w:sz w:val="18"/>
                <w:szCs w:val="18"/>
              </w:rPr>
              <w:t xml:space="preserve"> año 2019</w:t>
            </w:r>
          </w:p>
          <w:p w:rsidR="005B094E" w:rsidRPr="007F39E9" w:rsidRDefault="005B094E" w:rsidP="00522E28">
            <w:pPr>
              <w:jc w:val="center"/>
              <w:rPr>
                <w:rFonts w:asciiTheme="majorHAnsi" w:hAnsiTheme="majorHAnsi" w:cs="Aparajita"/>
                <w:b/>
                <w:sz w:val="18"/>
                <w:szCs w:val="18"/>
              </w:rPr>
            </w:pPr>
          </w:p>
        </w:tc>
        <w:tc>
          <w:tcPr>
            <w:tcW w:w="1701" w:type="dxa"/>
            <w:shd w:val="clear" w:color="auto" w:fill="auto"/>
          </w:tcPr>
          <w:p w:rsidR="005B094E" w:rsidRPr="007F39E9" w:rsidRDefault="005B094E" w:rsidP="00522E28">
            <w:pPr>
              <w:rPr>
                <w:rFonts w:asciiTheme="majorHAnsi" w:hAnsiTheme="majorHAnsi" w:cs="Aparajita"/>
                <w:b/>
                <w:sz w:val="18"/>
                <w:szCs w:val="18"/>
              </w:rPr>
            </w:pPr>
          </w:p>
          <w:p w:rsidR="005B094E" w:rsidRPr="007F39E9" w:rsidRDefault="005B094E" w:rsidP="00522E28">
            <w:pPr>
              <w:rPr>
                <w:rFonts w:asciiTheme="majorHAnsi" w:hAnsiTheme="majorHAnsi" w:cs="Aparajita"/>
                <w:b/>
                <w:sz w:val="18"/>
                <w:szCs w:val="18"/>
              </w:rPr>
            </w:pPr>
          </w:p>
          <w:p w:rsidR="005B094E" w:rsidRPr="007F39E9" w:rsidRDefault="005B094E" w:rsidP="00522E28">
            <w:pPr>
              <w:rPr>
                <w:rFonts w:asciiTheme="majorHAnsi" w:hAnsiTheme="majorHAnsi" w:cs="Aparajita"/>
                <w:b/>
                <w:sz w:val="18"/>
                <w:szCs w:val="18"/>
              </w:rPr>
            </w:pPr>
          </w:p>
          <w:p w:rsidR="005B094E" w:rsidRPr="007F39E9" w:rsidRDefault="005B094E" w:rsidP="00522E28">
            <w:pPr>
              <w:rPr>
                <w:rFonts w:asciiTheme="majorHAnsi" w:hAnsiTheme="majorHAnsi" w:cs="Aparajita"/>
                <w:b/>
                <w:sz w:val="18"/>
                <w:szCs w:val="18"/>
              </w:rPr>
            </w:pPr>
          </w:p>
          <w:p w:rsidR="005B094E" w:rsidRPr="007F39E9" w:rsidRDefault="005B094E" w:rsidP="00522E28">
            <w:pPr>
              <w:rPr>
                <w:rFonts w:asciiTheme="majorHAnsi" w:hAnsiTheme="majorHAnsi" w:cs="Aparajita"/>
                <w:b/>
                <w:sz w:val="18"/>
                <w:szCs w:val="18"/>
              </w:rPr>
            </w:pPr>
            <w:r w:rsidRPr="007F39E9">
              <w:rPr>
                <w:rFonts w:asciiTheme="majorHAnsi" w:hAnsiTheme="majorHAnsi" w:cs="Aparajita"/>
                <w:b/>
                <w:sz w:val="18"/>
                <w:szCs w:val="18"/>
              </w:rPr>
              <w:t>$251.80</w:t>
            </w:r>
          </w:p>
        </w:tc>
        <w:tc>
          <w:tcPr>
            <w:tcW w:w="851" w:type="dxa"/>
            <w:shd w:val="clear" w:color="auto" w:fill="auto"/>
          </w:tcPr>
          <w:p w:rsidR="005B094E" w:rsidRPr="007F39E9" w:rsidRDefault="005B094E" w:rsidP="00522E28">
            <w:pPr>
              <w:rPr>
                <w:rFonts w:asciiTheme="majorHAnsi" w:hAnsiTheme="majorHAnsi"/>
                <w:b/>
                <w:sz w:val="18"/>
                <w:szCs w:val="18"/>
              </w:rPr>
            </w:pPr>
          </w:p>
        </w:tc>
        <w:tc>
          <w:tcPr>
            <w:tcW w:w="1843" w:type="dxa"/>
            <w:shd w:val="clear" w:color="auto" w:fill="auto"/>
          </w:tcPr>
          <w:p w:rsidR="005B094E" w:rsidRPr="007F39E9" w:rsidRDefault="005B094E" w:rsidP="00522E28">
            <w:pPr>
              <w:rPr>
                <w:rFonts w:asciiTheme="majorHAnsi" w:hAnsiTheme="majorHAnsi"/>
                <w:b/>
                <w:sz w:val="18"/>
                <w:szCs w:val="18"/>
              </w:rPr>
            </w:pPr>
          </w:p>
          <w:p w:rsidR="005B094E" w:rsidRPr="007F39E9" w:rsidRDefault="005B094E" w:rsidP="00522E28">
            <w:pPr>
              <w:rPr>
                <w:rFonts w:asciiTheme="majorHAnsi" w:hAnsiTheme="majorHAnsi" w:cs="Aparajita"/>
                <w:b/>
                <w:sz w:val="18"/>
                <w:szCs w:val="18"/>
              </w:rPr>
            </w:pPr>
            <w:r w:rsidRPr="007F39E9">
              <w:rPr>
                <w:rFonts w:asciiTheme="majorHAnsi" w:hAnsiTheme="majorHAnsi"/>
                <w:b/>
                <w:sz w:val="18"/>
                <w:szCs w:val="18"/>
              </w:rPr>
              <w:t>En concepto de pago de combustible comprendido en el periodo del 26 al 28 de noviembre 2019.</w:t>
            </w:r>
          </w:p>
          <w:p w:rsidR="005B094E" w:rsidRPr="007F39E9" w:rsidRDefault="005B094E" w:rsidP="00522E28">
            <w:pPr>
              <w:rPr>
                <w:rFonts w:asciiTheme="majorHAnsi" w:hAnsiTheme="majorHAnsi" w:cs="Aparajita"/>
                <w:b/>
                <w:sz w:val="18"/>
                <w:szCs w:val="18"/>
              </w:rPr>
            </w:pPr>
          </w:p>
        </w:tc>
      </w:tr>
      <w:tr w:rsidR="005B094E" w:rsidRPr="007F39E9" w:rsidTr="00522E28">
        <w:trPr>
          <w:trHeight w:val="3092"/>
        </w:trPr>
        <w:tc>
          <w:tcPr>
            <w:tcW w:w="518" w:type="dxa"/>
            <w:shd w:val="clear" w:color="auto" w:fill="auto"/>
          </w:tcPr>
          <w:p w:rsidR="005B094E" w:rsidRPr="007F39E9" w:rsidRDefault="005B094E" w:rsidP="00522E28">
            <w:pPr>
              <w:rPr>
                <w:rFonts w:asciiTheme="majorHAnsi" w:hAnsiTheme="majorHAnsi"/>
                <w:sz w:val="18"/>
                <w:szCs w:val="18"/>
              </w:rPr>
            </w:pPr>
          </w:p>
        </w:tc>
        <w:tc>
          <w:tcPr>
            <w:tcW w:w="2142" w:type="dxa"/>
            <w:shd w:val="clear" w:color="auto" w:fill="auto"/>
          </w:tcPr>
          <w:p w:rsidR="005B094E" w:rsidRPr="007F39E9" w:rsidRDefault="005B094E" w:rsidP="00522E28">
            <w:pPr>
              <w:jc w:val="center"/>
              <w:rPr>
                <w:rFonts w:asciiTheme="majorHAnsi" w:hAnsiTheme="majorHAnsi" w:cs="Aparajita"/>
                <w:b/>
                <w:sz w:val="18"/>
                <w:szCs w:val="18"/>
              </w:rPr>
            </w:pPr>
          </w:p>
          <w:p w:rsidR="005B094E" w:rsidRPr="007F39E9" w:rsidRDefault="005B094E" w:rsidP="00522E28">
            <w:pPr>
              <w:jc w:val="center"/>
              <w:rPr>
                <w:rFonts w:asciiTheme="majorHAnsi" w:hAnsiTheme="majorHAnsi" w:cs="Aparajita"/>
                <w:b/>
                <w:sz w:val="18"/>
                <w:szCs w:val="18"/>
              </w:rPr>
            </w:pPr>
          </w:p>
          <w:p w:rsidR="005B094E" w:rsidRPr="007F39E9" w:rsidRDefault="005B094E" w:rsidP="00522E28">
            <w:pPr>
              <w:jc w:val="center"/>
              <w:rPr>
                <w:rFonts w:asciiTheme="majorHAnsi" w:hAnsiTheme="majorHAnsi" w:cs="Aparajita"/>
                <w:b/>
                <w:sz w:val="18"/>
                <w:szCs w:val="18"/>
              </w:rPr>
            </w:pPr>
            <w:r w:rsidRPr="007F39E9">
              <w:rPr>
                <w:rFonts w:asciiTheme="majorHAnsi" w:hAnsiTheme="majorHAnsi" w:cs="Aparajita"/>
                <w:b/>
                <w:sz w:val="18"/>
                <w:szCs w:val="18"/>
              </w:rPr>
              <w:t>005-4000530-2</w:t>
            </w:r>
          </w:p>
          <w:p w:rsidR="005B094E" w:rsidRPr="007F39E9" w:rsidRDefault="005B094E" w:rsidP="00522E28">
            <w:pPr>
              <w:jc w:val="center"/>
              <w:rPr>
                <w:rFonts w:asciiTheme="majorHAnsi" w:hAnsiTheme="majorHAnsi" w:cs="Aparajita"/>
                <w:b/>
                <w:sz w:val="18"/>
                <w:szCs w:val="18"/>
              </w:rPr>
            </w:pPr>
          </w:p>
          <w:p w:rsidR="005B094E" w:rsidRPr="007F39E9" w:rsidRDefault="005B094E" w:rsidP="00522E28">
            <w:pPr>
              <w:jc w:val="center"/>
              <w:rPr>
                <w:rFonts w:asciiTheme="majorHAnsi" w:hAnsiTheme="majorHAnsi" w:cs="Aparajita"/>
                <w:b/>
                <w:sz w:val="18"/>
                <w:szCs w:val="18"/>
              </w:rPr>
            </w:pPr>
            <w:r w:rsidRPr="007F39E9">
              <w:rPr>
                <w:rFonts w:asciiTheme="majorHAnsi" w:hAnsiTheme="majorHAnsi" w:cs="Aparajita"/>
                <w:b/>
                <w:sz w:val="18"/>
                <w:szCs w:val="18"/>
              </w:rPr>
              <w:t xml:space="preserve">Fondo común municipalidad de </w:t>
            </w:r>
            <w:proofErr w:type="spellStart"/>
            <w:r w:rsidRPr="007F39E9">
              <w:rPr>
                <w:rFonts w:asciiTheme="majorHAnsi" w:hAnsiTheme="majorHAnsi" w:cs="Aparajita"/>
                <w:b/>
                <w:sz w:val="18"/>
                <w:szCs w:val="18"/>
              </w:rPr>
              <w:t>Tonacatepeque</w:t>
            </w:r>
            <w:proofErr w:type="spellEnd"/>
          </w:p>
          <w:p w:rsidR="005B094E" w:rsidRPr="007F39E9" w:rsidRDefault="005B094E" w:rsidP="00522E28">
            <w:pPr>
              <w:jc w:val="center"/>
              <w:rPr>
                <w:rFonts w:asciiTheme="majorHAnsi" w:hAnsiTheme="majorHAnsi" w:cs="Aparajita"/>
                <w:b/>
                <w:sz w:val="18"/>
                <w:szCs w:val="18"/>
              </w:rPr>
            </w:pPr>
          </w:p>
        </w:tc>
        <w:tc>
          <w:tcPr>
            <w:tcW w:w="1984" w:type="dxa"/>
            <w:shd w:val="clear" w:color="auto" w:fill="auto"/>
          </w:tcPr>
          <w:p w:rsidR="005B094E" w:rsidRPr="007F39E9" w:rsidRDefault="005B094E" w:rsidP="00522E28">
            <w:pPr>
              <w:jc w:val="center"/>
              <w:rPr>
                <w:rFonts w:asciiTheme="majorHAnsi" w:hAnsiTheme="majorHAnsi" w:cs="Aparajita"/>
                <w:b/>
                <w:sz w:val="18"/>
                <w:szCs w:val="18"/>
              </w:rPr>
            </w:pPr>
          </w:p>
          <w:p w:rsidR="005B094E" w:rsidRPr="007F39E9" w:rsidRDefault="005B094E" w:rsidP="00522E28">
            <w:pPr>
              <w:rPr>
                <w:rFonts w:asciiTheme="majorHAnsi" w:hAnsiTheme="majorHAnsi" w:cs="Aparajita"/>
                <w:b/>
                <w:sz w:val="18"/>
                <w:szCs w:val="18"/>
              </w:rPr>
            </w:pPr>
          </w:p>
          <w:p w:rsidR="005B094E" w:rsidRPr="007F39E9" w:rsidRDefault="005B094E" w:rsidP="00522E28">
            <w:pPr>
              <w:jc w:val="center"/>
              <w:rPr>
                <w:rFonts w:asciiTheme="majorHAnsi" w:hAnsiTheme="majorHAnsi" w:cs="Aparajita"/>
                <w:b/>
                <w:sz w:val="18"/>
                <w:szCs w:val="18"/>
              </w:rPr>
            </w:pPr>
            <w:r w:rsidRPr="007F39E9">
              <w:rPr>
                <w:rFonts w:asciiTheme="majorHAnsi" w:hAnsiTheme="majorHAnsi" w:cs="Aparajita"/>
                <w:b/>
                <w:sz w:val="18"/>
                <w:szCs w:val="18"/>
              </w:rPr>
              <w:t>005-40005353</w:t>
            </w:r>
          </w:p>
          <w:p w:rsidR="005B094E" w:rsidRPr="007F39E9" w:rsidRDefault="005B094E" w:rsidP="00522E28">
            <w:pPr>
              <w:jc w:val="center"/>
              <w:rPr>
                <w:rFonts w:asciiTheme="majorHAnsi" w:hAnsiTheme="majorHAnsi" w:cs="Aparajita"/>
                <w:b/>
                <w:sz w:val="18"/>
                <w:szCs w:val="18"/>
              </w:rPr>
            </w:pPr>
          </w:p>
          <w:p w:rsidR="005B094E" w:rsidRPr="007F39E9" w:rsidRDefault="005B094E" w:rsidP="00522E28">
            <w:pPr>
              <w:jc w:val="center"/>
              <w:rPr>
                <w:rFonts w:asciiTheme="majorHAnsi" w:hAnsiTheme="majorHAnsi" w:cs="Aparajita"/>
                <w:b/>
                <w:sz w:val="18"/>
                <w:szCs w:val="18"/>
              </w:rPr>
            </w:pPr>
            <w:r w:rsidRPr="007F39E9">
              <w:rPr>
                <w:rFonts w:asciiTheme="majorHAnsi" w:hAnsiTheme="majorHAnsi" w:cs="Aparajita"/>
                <w:b/>
                <w:sz w:val="18"/>
                <w:szCs w:val="18"/>
              </w:rPr>
              <w:t xml:space="preserve">Alcaldía Municipal de </w:t>
            </w:r>
            <w:proofErr w:type="spellStart"/>
            <w:r w:rsidRPr="007F39E9">
              <w:rPr>
                <w:rFonts w:asciiTheme="majorHAnsi" w:hAnsiTheme="majorHAnsi" w:cs="Aparajita"/>
                <w:b/>
                <w:sz w:val="18"/>
                <w:szCs w:val="18"/>
              </w:rPr>
              <w:t>Tonacatepeque</w:t>
            </w:r>
            <w:proofErr w:type="spellEnd"/>
            <w:r w:rsidRPr="007F39E9">
              <w:rPr>
                <w:rFonts w:asciiTheme="majorHAnsi" w:hAnsiTheme="majorHAnsi" w:cs="Aparajita"/>
                <w:b/>
                <w:sz w:val="18"/>
                <w:szCs w:val="18"/>
              </w:rPr>
              <w:t>/7% fiestas patronales</w:t>
            </w:r>
          </w:p>
          <w:p w:rsidR="005B094E" w:rsidRPr="007F39E9" w:rsidRDefault="005B094E" w:rsidP="00522E28">
            <w:pPr>
              <w:jc w:val="center"/>
              <w:rPr>
                <w:rFonts w:asciiTheme="majorHAnsi" w:hAnsiTheme="majorHAnsi" w:cs="Aparajita"/>
                <w:b/>
                <w:sz w:val="18"/>
                <w:szCs w:val="18"/>
              </w:rPr>
            </w:pPr>
          </w:p>
          <w:p w:rsidR="005B094E" w:rsidRPr="007F39E9" w:rsidRDefault="005B094E" w:rsidP="00522E28">
            <w:pPr>
              <w:jc w:val="center"/>
              <w:rPr>
                <w:rFonts w:asciiTheme="majorHAnsi" w:hAnsiTheme="majorHAnsi" w:cs="Aparajita"/>
                <w:b/>
                <w:sz w:val="18"/>
                <w:szCs w:val="18"/>
              </w:rPr>
            </w:pPr>
          </w:p>
        </w:tc>
        <w:tc>
          <w:tcPr>
            <w:tcW w:w="1701" w:type="dxa"/>
            <w:shd w:val="clear" w:color="auto" w:fill="auto"/>
          </w:tcPr>
          <w:p w:rsidR="005B094E" w:rsidRPr="007F39E9" w:rsidRDefault="005B094E" w:rsidP="00522E28">
            <w:pPr>
              <w:rPr>
                <w:rFonts w:asciiTheme="majorHAnsi" w:hAnsiTheme="majorHAnsi" w:cs="Aparajita"/>
                <w:b/>
                <w:sz w:val="18"/>
                <w:szCs w:val="18"/>
              </w:rPr>
            </w:pPr>
          </w:p>
          <w:p w:rsidR="005B094E" w:rsidRPr="007F39E9" w:rsidRDefault="005B094E" w:rsidP="00522E28">
            <w:pPr>
              <w:rPr>
                <w:rFonts w:asciiTheme="majorHAnsi" w:hAnsiTheme="majorHAnsi" w:cs="Aparajita"/>
                <w:b/>
                <w:sz w:val="18"/>
                <w:szCs w:val="18"/>
              </w:rPr>
            </w:pPr>
          </w:p>
          <w:p w:rsidR="005B094E" w:rsidRPr="007F39E9" w:rsidRDefault="005B094E" w:rsidP="00522E28">
            <w:pPr>
              <w:rPr>
                <w:rFonts w:asciiTheme="majorHAnsi" w:hAnsiTheme="majorHAnsi" w:cs="Aparajita"/>
                <w:b/>
                <w:sz w:val="18"/>
                <w:szCs w:val="18"/>
              </w:rPr>
            </w:pPr>
          </w:p>
          <w:p w:rsidR="005B094E" w:rsidRPr="007F39E9" w:rsidRDefault="005B094E" w:rsidP="00522E28">
            <w:pPr>
              <w:rPr>
                <w:rFonts w:asciiTheme="majorHAnsi" w:hAnsiTheme="majorHAnsi" w:cs="Aparajita"/>
                <w:b/>
                <w:sz w:val="18"/>
                <w:szCs w:val="18"/>
              </w:rPr>
            </w:pPr>
            <w:r w:rsidRPr="007F39E9">
              <w:rPr>
                <w:rFonts w:asciiTheme="majorHAnsi" w:hAnsiTheme="majorHAnsi" w:cs="Aparajita"/>
                <w:b/>
                <w:sz w:val="18"/>
                <w:szCs w:val="18"/>
              </w:rPr>
              <w:t>$6,278.74</w:t>
            </w:r>
          </w:p>
          <w:p w:rsidR="005B094E" w:rsidRPr="007F39E9" w:rsidRDefault="005B094E" w:rsidP="00522E28">
            <w:pPr>
              <w:rPr>
                <w:rFonts w:asciiTheme="majorHAnsi" w:hAnsiTheme="majorHAnsi" w:cs="Aparajita"/>
                <w:b/>
                <w:sz w:val="18"/>
                <w:szCs w:val="18"/>
              </w:rPr>
            </w:pPr>
          </w:p>
        </w:tc>
        <w:tc>
          <w:tcPr>
            <w:tcW w:w="851" w:type="dxa"/>
            <w:shd w:val="clear" w:color="auto" w:fill="auto"/>
          </w:tcPr>
          <w:p w:rsidR="005B094E" w:rsidRPr="007F39E9" w:rsidRDefault="005B094E" w:rsidP="00522E28">
            <w:pPr>
              <w:rPr>
                <w:rFonts w:asciiTheme="majorHAnsi" w:hAnsiTheme="majorHAnsi"/>
                <w:b/>
                <w:sz w:val="18"/>
                <w:szCs w:val="18"/>
              </w:rPr>
            </w:pPr>
          </w:p>
        </w:tc>
        <w:tc>
          <w:tcPr>
            <w:tcW w:w="1843" w:type="dxa"/>
            <w:shd w:val="clear" w:color="auto" w:fill="auto"/>
          </w:tcPr>
          <w:p w:rsidR="005B094E" w:rsidRPr="007F39E9" w:rsidRDefault="005B094E" w:rsidP="00522E28">
            <w:pPr>
              <w:rPr>
                <w:rFonts w:asciiTheme="majorHAnsi" w:hAnsiTheme="majorHAnsi"/>
                <w:b/>
                <w:sz w:val="18"/>
                <w:szCs w:val="18"/>
              </w:rPr>
            </w:pPr>
          </w:p>
          <w:p w:rsidR="005B094E" w:rsidRPr="007F39E9" w:rsidRDefault="005B094E" w:rsidP="00522E28">
            <w:pPr>
              <w:rPr>
                <w:rFonts w:asciiTheme="majorHAnsi" w:hAnsiTheme="majorHAnsi"/>
                <w:b/>
                <w:sz w:val="18"/>
                <w:szCs w:val="18"/>
              </w:rPr>
            </w:pPr>
            <w:r w:rsidRPr="007F39E9">
              <w:rPr>
                <w:rFonts w:asciiTheme="majorHAnsi" w:hAnsiTheme="majorHAnsi"/>
                <w:b/>
                <w:sz w:val="18"/>
                <w:szCs w:val="18"/>
              </w:rPr>
              <w:t xml:space="preserve">1-En concepto de devolución al 7% por $ 56.74 del ingreso del día 03/12/2019 caja 1 Oficina Central que por error involuntario se remeso al fondo común por lo que se hace su respectiva devolución </w:t>
            </w:r>
          </w:p>
          <w:p w:rsidR="005B094E" w:rsidRPr="007F39E9" w:rsidRDefault="005B094E" w:rsidP="00522E28">
            <w:pPr>
              <w:rPr>
                <w:rFonts w:asciiTheme="majorHAnsi" w:hAnsiTheme="majorHAnsi"/>
                <w:b/>
                <w:sz w:val="18"/>
                <w:szCs w:val="18"/>
              </w:rPr>
            </w:pPr>
          </w:p>
          <w:p w:rsidR="005B094E" w:rsidRPr="007F39E9" w:rsidRDefault="005B094E" w:rsidP="00522E28">
            <w:pPr>
              <w:rPr>
                <w:rFonts w:asciiTheme="majorHAnsi" w:hAnsiTheme="majorHAnsi"/>
                <w:b/>
                <w:sz w:val="18"/>
                <w:szCs w:val="18"/>
              </w:rPr>
            </w:pPr>
            <w:r w:rsidRPr="007F39E9">
              <w:rPr>
                <w:rFonts w:asciiTheme="majorHAnsi" w:hAnsiTheme="majorHAnsi"/>
                <w:b/>
                <w:sz w:val="18"/>
                <w:szCs w:val="18"/>
              </w:rPr>
              <w:t>2-En concepto de ingresos de 1,037 tarjetas $6.00 c/u del baile en Honor a San Nicolás obispo el día 05/12/2019 por un monto de $6,222.00</w:t>
            </w:r>
          </w:p>
        </w:tc>
      </w:tr>
    </w:tbl>
    <w:p w:rsidR="005B094E" w:rsidRPr="003769E9" w:rsidRDefault="005B094E" w:rsidP="005B094E">
      <w:pPr>
        <w:jc w:val="both"/>
        <w:rPr>
          <w:rFonts w:ascii="Times New Roman" w:eastAsia="Times New Roman" w:hAnsi="Times New Roman" w:cs="Times New Roman"/>
          <w:sz w:val="24"/>
          <w:szCs w:val="24"/>
        </w:rPr>
      </w:pPr>
      <w:r w:rsidRPr="00D32B9E">
        <w:rPr>
          <w:rFonts w:ascii="Times New Roman" w:eastAsia="Calibri" w:hAnsi="Times New Roman" w:cs="Times New Roman"/>
          <w:sz w:val="24"/>
          <w:szCs w:val="24"/>
        </w:rPr>
        <w:t xml:space="preserve">Se hace constar que el presente acuerdo salvan sus votos los siguientes Concejales: Omar Antonio Serrano Hernández, María Lina Castellanos Campos Reales, Cosme </w:t>
      </w:r>
      <w:proofErr w:type="spellStart"/>
      <w:r w:rsidRPr="00D32B9E">
        <w:rPr>
          <w:rFonts w:ascii="Times New Roman" w:eastAsia="Calibri" w:hAnsi="Times New Roman" w:cs="Times New Roman"/>
          <w:sz w:val="24"/>
          <w:szCs w:val="24"/>
        </w:rPr>
        <w:lastRenderedPageBreak/>
        <w:t>Arquímides</w:t>
      </w:r>
      <w:proofErr w:type="spellEnd"/>
      <w:r w:rsidRPr="00D32B9E">
        <w:rPr>
          <w:rFonts w:ascii="Times New Roman" w:eastAsia="Calibri" w:hAnsi="Times New Roman" w:cs="Times New Roman"/>
          <w:sz w:val="24"/>
          <w:szCs w:val="24"/>
        </w:rPr>
        <w:t xml:space="preserve"> Reyes Gómez y Carlos Ernesto Ulloa Salinas. </w:t>
      </w:r>
      <w:r w:rsidRPr="00D32B9E">
        <w:rPr>
          <w:rFonts w:ascii="Times New Roman" w:hAnsi="Times New Roman" w:cs="Times New Roman"/>
          <w:b/>
          <w:sz w:val="24"/>
          <w:szCs w:val="24"/>
        </w:rPr>
        <w:t>CERTIFÍQUESE Y COMUNÍQUESE A</w:t>
      </w:r>
      <w:r w:rsidRPr="00D32B9E">
        <w:rPr>
          <w:rFonts w:ascii="Times New Roman" w:hAnsi="Times New Roman" w:cs="Times New Roman"/>
          <w:sz w:val="24"/>
          <w:szCs w:val="24"/>
        </w:rPr>
        <w:t>: Gerencia General, UACI, Sindicatura,  Tesorería, Presupuesto, contabilidad y Despacho Municipal</w:t>
      </w:r>
      <w:r w:rsidRPr="00AF1C85">
        <w:rPr>
          <w:rFonts w:ascii="Times New Roman" w:hAnsi="Times New Roman" w:cs="Times New Roman"/>
          <w:sz w:val="24"/>
          <w:szCs w:val="24"/>
        </w:rPr>
        <w:t>.</w:t>
      </w:r>
      <w:r w:rsidRPr="00F659FD">
        <w:rPr>
          <w:rFonts w:ascii="Times New Roman" w:eastAsia="Calibri" w:hAnsi="Times New Roman" w:cs="Times New Roman"/>
          <w:b/>
          <w:sz w:val="24"/>
          <w:szCs w:val="24"/>
          <w:u w:val="single"/>
        </w:rPr>
        <w:t xml:space="preserve"> </w:t>
      </w:r>
      <w:r w:rsidRPr="001721D9">
        <w:rPr>
          <w:rFonts w:ascii="Times New Roman" w:eastAsia="Calibri" w:hAnsi="Times New Roman" w:cs="Times New Roman"/>
          <w:b/>
          <w:sz w:val="24"/>
          <w:szCs w:val="24"/>
          <w:u w:val="single"/>
        </w:rPr>
        <w:t>ACUERDO NUME</w:t>
      </w:r>
      <w:r>
        <w:rPr>
          <w:rFonts w:ascii="Times New Roman" w:eastAsia="Calibri" w:hAnsi="Times New Roman" w:cs="Times New Roman"/>
          <w:b/>
          <w:sz w:val="24"/>
          <w:szCs w:val="24"/>
          <w:u w:val="single"/>
        </w:rPr>
        <w:t>RO  SIETE</w:t>
      </w:r>
      <w:r w:rsidRPr="001721D9">
        <w:rPr>
          <w:rFonts w:ascii="Times New Roman" w:eastAsia="Calibri" w:hAnsi="Times New Roman" w:cs="Times New Roman"/>
          <w:b/>
          <w:sz w:val="24"/>
          <w:szCs w:val="24"/>
          <w:u w:val="single"/>
        </w:rPr>
        <w:t>:</w:t>
      </w:r>
      <w:r w:rsidRPr="00226282">
        <w:rPr>
          <w:rFonts w:ascii="Times New Roman" w:hAnsi="Times New Roman" w:cs="Times New Roman"/>
          <w:sz w:val="24"/>
          <w:szCs w:val="24"/>
        </w:rPr>
        <w:t xml:space="preserve"> </w:t>
      </w:r>
      <w:r w:rsidRPr="00620D1A">
        <w:rPr>
          <w:rFonts w:ascii="Times New Roman" w:hAnsi="Times New Roman" w:cs="Times New Roman"/>
          <w:sz w:val="24"/>
          <w:szCs w:val="24"/>
        </w:rPr>
        <w:t>El Concejo Municipal en vista del análisis de los Estatutos de  la</w:t>
      </w:r>
      <w:r w:rsidRPr="00620D1A">
        <w:rPr>
          <w:rFonts w:ascii="Times New Roman" w:hAnsi="Times New Roman" w:cs="Times New Roman"/>
          <w:b/>
          <w:sz w:val="24"/>
          <w:szCs w:val="24"/>
        </w:rPr>
        <w:t xml:space="preserve"> “ASOCIACION DE DESARROLLO COMUNAL </w:t>
      </w:r>
      <w:r>
        <w:rPr>
          <w:rFonts w:ascii="Times New Roman" w:hAnsi="Times New Roman" w:cs="Times New Roman"/>
          <w:b/>
          <w:sz w:val="24"/>
          <w:szCs w:val="24"/>
        </w:rPr>
        <w:t xml:space="preserve"> DE LA LOTIFICACION EL TRANSITO 1” (ADESCOLTRAN)</w:t>
      </w:r>
      <w:r w:rsidRPr="00620D1A">
        <w:rPr>
          <w:rFonts w:ascii="Times New Roman" w:hAnsi="Times New Roman" w:cs="Times New Roman"/>
          <w:b/>
          <w:sz w:val="24"/>
          <w:szCs w:val="24"/>
        </w:rPr>
        <w:t xml:space="preserve">,   </w:t>
      </w:r>
      <w:r>
        <w:rPr>
          <w:rFonts w:ascii="Times New Roman" w:hAnsi="Times New Roman" w:cs="Times New Roman"/>
          <w:sz w:val="24"/>
          <w:szCs w:val="24"/>
        </w:rPr>
        <w:t xml:space="preserve">y dando el visto bueno </w:t>
      </w:r>
      <w:r w:rsidRPr="00620D1A">
        <w:rPr>
          <w:rFonts w:ascii="Times New Roman" w:hAnsi="Times New Roman" w:cs="Times New Roman"/>
          <w:sz w:val="24"/>
          <w:szCs w:val="24"/>
        </w:rPr>
        <w:t>el Jefe  Jurídico,</w:t>
      </w:r>
      <w:r>
        <w:rPr>
          <w:rFonts w:ascii="Times New Roman" w:hAnsi="Times New Roman" w:cs="Times New Roman"/>
          <w:sz w:val="24"/>
          <w:szCs w:val="24"/>
        </w:rPr>
        <w:t xml:space="preserve"> manifestando que está acorde al Código Municipal y a la Ordenanza de Asociaciones Comunales de nuestro Municipio;</w:t>
      </w:r>
      <w:r w:rsidRPr="00620D1A">
        <w:rPr>
          <w:rFonts w:ascii="Times New Roman" w:hAnsi="Times New Roman" w:cs="Times New Roman"/>
          <w:sz w:val="24"/>
          <w:szCs w:val="24"/>
        </w:rPr>
        <w:t xml:space="preserve">  por tanto de conformidad a los artículos 30 numera</w:t>
      </w:r>
      <w:r>
        <w:rPr>
          <w:rFonts w:ascii="Times New Roman" w:hAnsi="Times New Roman" w:cs="Times New Roman"/>
          <w:sz w:val="24"/>
          <w:szCs w:val="24"/>
        </w:rPr>
        <w:t xml:space="preserve">l 23, 118, y 119 y siguientes </w:t>
      </w:r>
      <w:r w:rsidRPr="00620D1A">
        <w:rPr>
          <w:rFonts w:ascii="Times New Roman" w:hAnsi="Times New Roman" w:cs="Times New Roman"/>
          <w:sz w:val="24"/>
          <w:szCs w:val="24"/>
        </w:rPr>
        <w:t xml:space="preserve"> del Código Municipal, en el uso de sus facultades legales por unanimidad se </w:t>
      </w:r>
      <w:r w:rsidRPr="00620D1A">
        <w:rPr>
          <w:rFonts w:ascii="Times New Roman" w:hAnsi="Times New Roman" w:cs="Times New Roman"/>
          <w:b/>
          <w:sz w:val="24"/>
          <w:szCs w:val="24"/>
        </w:rPr>
        <w:t xml:space="preserve">ACUERDA: </w:t>
      </w:r>
      <w:r w:rsidRPr="00620D1A">
        <w:rPr>
          <w:rFonts w:ascii="Times New Roman" w:hAnsi="Times New Roman" w:cs="Times New Roman"/>
          <w:sz w:val="24"/>
          <w:szCs w:val="24"/>
        </w:rPr>
        <w:t>Aprobar los Estatutos y conferirle a la</w:t>
      </w:r>
      <w:r>
        <w:rPr>
          <w:rFonts w:ascii="Times New Roman" w:hAnsi="Times New Roman" w:cs="Times New Roman"/>
          <w:sz w:val="24"/>
          <w:szCs w:val="24"/>
        </w:rPr>
        <w:t xml:space="preserve"> </w:t>
      </w:r>
      <w:r w:rsidRPr="00620D1A">
        <w:rPr>
          <w:rFonts w:ascii="Times New Roman" w:hAnsi="Times New Roman" w:cs="Times New Roman"/>
          <w:b/>
          <w:sz w:val="24"/>
          <w:szCs w:val="24"/>
        </w:rPr>
        <w:t xml:space="preserve">“ASOCIACION DE DESARROLLO COMUNAL </w:t>
      </w:r>
      <w:r>
        <w:rPr>
          <w:rFonts w:ascii="Times New Roman" w:hAnsi="Times New Roman" w:cs="Times New Roman"/>
          <w:b/>
          <w:sz w:val="24"/>
          <w:szCs w:val="24"/>
        </w:rPr>
        <w:t xml:space="preserve"> DE LA LOTIFICACION EL TRANSITO 1” (ADESCOLTRAN)</w:t>
      </w:r>
      <w:r w:rsidRPr="00620D1A">
        <w:rPr>
          <w:rFonts w:ascii="Times New Roman" w:hAnsi="Times New Roman" w:cs="Times New Roman"/>
          <w:b/>
          <w:sz w:val="24"/>
          <w:szCs w:val="24"/>
        </w:rPr>
        <w:t xml:space="preserve">, </w:t>
      </w:r>
      <w:r w:rsidRPr="00772E5F">
        <w:rPr>
          <w:rFonts w:ascii="Times New Roman" w:hAnsi="Times New Roman" w:cs="Times New Roman"/>
          <w:sz w:val="24"/>
          <w:szCs w:val="24"/>
        </w:rPr>
        <w:t xml:space="preserve">de </w:t>
      </w:r>
      <w:proofErr w:type="spellStart"/>
      <w:r w:rsidRPr="00772E5F">
        <w:rPr>
          <w:rFonts w:ascii="Times New Roman" w:hAnsi="Times New Roman" w:cs="Times New Roman"/>
          <w:sz w:val="24"/>
          <w:szCs w:val="24"/>
        </w:rPr>
        <w:t>Tonacatepeque</w:t>
      </w:r>
      <w:proofErr w:type="spellEnd"/>
      <w:r>
        <w:rPr>
          <w:rFonts w:ascii="Times New Roman" w:hAnsi="Times New Roman" w:cs="Times New Roman"/>
          <w:b/>
          <w:sz w:val="24"/>
          <w:szCs w:val="24"/>
        </w:rPr>
        <w:t xml:space="preserve">, </w:t>
      </w:r>
      <w:r w:rsidRPr="00620D1A">
        <w:rPr>
          <w:rFonts w:ascii="Times New Roman" w:hAnsi="Times New Roman" w:cs="Times New Roman"/>
          <w:sz w:val="24"/>
          <w:szCs w:val="24"/>
        </w:rPr>
        <w:t>departamento de San Salvador,</w:t>
      </w:r>
      <w:r w:rsidRPr="00620D1A">
        <w:rPr>
          <w:rFonts w:ascii="Times New Roman" w:hAnsi="Times New Roman" w:cs="Times New Roman"/>
          <w:b/>
          <w:sz w:val="24"/>
          <w:szCs w:val="24"/>
        </w:rPr>
        <w:t xml:space="preserve"> </w:t>
      </w:r>
      <w:r w:rsidRPr="00620D1A">
        <w:rPr>
          <w:rFonts w:ascii="Times New Roman" w:hAnsi="Times New Roman" w:cs="Times New Roman"/>
          <w:sz w:val="24"/>
          <w:szCs w:val="24"/>
        </w:rPr>
        <w:t>el carácter de Personería Jurídica;</w:t>
      </w:r>
      <w:r w:rsidRPr="00620D1A">
        <w:rPr>
          <w:rFonts w:ascii="Times New Roman" w:hAnsi="Times New Roman" w:cs="Times New Roman"/>
          <w:b/>
          <w:sz w:val="24"/>
          <w:szCs w:val="24"/>
        </w:rPr>
        <w:t xml:space="preserve"> </w:t>
      </w:r>
      <w:r>
        <w:rPr>
          <w:rFonts w:ascii="Times New Roman" w:hAnsi="Times New Roman" w:cs="Times New Roman"/>
          <w:sz w:val="24"/>
          <w:szCs w:val="24"/>
          <w:lang w:eastAsia="es-ES"/>
        </w:rPr>
        <w:t>dichos Estatutos deberán ser publicado</w:t>
      </w:r>
      <w:r w:rsidRPr="00620D1A">
        <w:rPr>
          <w:rFonts w:ascii="Times New Roman" w:hAnsi="Times New Roman" w:cs="Times New Roman"/>
          <w:sz w:val="24"/>
          <w:szCs w:val="24"/>
          <w:lang w:eastAsia="es-ES"/>
        </w:rPr>
        <w:t>s en el diario oficial, para que surta efectos de carácter legal.</w:t>
      </w:r>
      <w:r w:rsidRPr="00620D1A">
        <w:rPr>
          <w:rFonts w:ascii="Times New Roman" w:hAnsi="Times New Roman" w:cs="Times New Roman"/>
          <w:sz w:val="24"/>
          <w:szCs w:val="24"/>
        </w:rPr>
        <w:t xml:space="preserve"> </w:t>
      </w:r>
      <w:r w:rsidRPr="00620D1A">
        <w:rPr>
          <w:rFonts w:ascii="Times New Roman" w:hAnsi="Times New Roman" w:cs="Times New Roman"/>
          <w:b/>
          <w:sz w:val="24"/>
          <w:szCs w:val="24"/>
        </w:rPr>
        <w:t>CERTIFÍQUESE Y COMUNÍQUESE A</w:t>
      </w:r>
      <w:r w:rsidRPr="00620D1A">
        <w:rPr>
          <w:rFonts w:ascii="Times New Roman" w:hAnsi="Times New Roman" w:cs="Times New Roman"/>
          <w:sz w:val="24"/>
          <w:szCs w:val="24"/>
        </w:rPr>
        <w:t xml:space="preserve">: Gerencia General, Sindicatura,  </w:t>
      </w:r>
      <w:r w:rsidRPr="003D1CBE">
        <w:rPr>
          <w:rFonts w:ascii="Times New Roman" w:hAnsi="Times New Roman" w:cs="Times New Roman"/>
          <w:sz w:val="24"/>
          <w:szCs w:val="24"/>
        </w:rPr>
        <w:t>(ADESCOLTRAN) y</w:t>
      </w:r>
      <w:r>
        <w:rPr>
          <w:rFonts w:ascii="Times New Roman" w:hAnsi="Times New Roman" w:cs="Times New Roman"/>
          <w:sz w:val="24"/>
          <w:szCs w:val="24"/>
        </w:rPr>
        <w:t xml:space="preserve"> </w:t>
      </w:r>
      <w:r w:rsidRPr="003F48D0">
        <w:rPr>
          <w:rFonts w:ascii="Times New Roman" w:hAnsi="Times New Roman" w:cs="Times New Roman"/>
          <w:sz w:val="24"/>
          <w:szCs w:val="24"/>
        </w:rPr>
        <w:t xml:space="preserve"> Despacho Municipal</w:t>
      </w:r>
      <w:r>
        <w:rPr>
          <w:rFonts w:ascii="Times New Roman" w:hAnsi="Times New Roman" w:cs="Times New Roman"/>
          <w:sz w:val="24"/>
          <w:szCs w:val="24"/>
        </w:rPr>
        <w:t xml:space="preserve">. </w:t>
      </w:r>
      <w:r w:rsidRPr="001721D9">
        <w:rPr>
          <w:rFonts w:ascii="Times New Roman" w:eastAsia="Calibri" w:hAnsi="Times New Roman" w:cs="Times New Roman"/>
          <w:b/>
          <w:sz w:val="24"/>
          <w:szCs w:val="24"/>
          <w:u w:val="single"/>
        </w:rPr>
        <w:t>ACUERDO NUME</w:t>
      </w:r>
      <w:r>
        <w:rPr>
          <w:rFonts w:ascii="Times New Roman" w:eastAsia="Calibri" w:hAnsi="Times New Roman" w:cs="Times New Roman"/>
          <w:b/>
          <w:sz w:val="24"/>
          <w:szCs w:val="24"/>
          <w:u w:val="single"/>
        </w:rPr>
        <w:t>RO  OCHO</w:t>
      </w:r>
      <w:r w:rsidRPr="001721D9">
        <w:rPr>
          <w:rFonts w:ascii="Times New Roman" w:eastAsia="Calibri" w:hAnsi="Times New Roman" w:cs="Times New Roman"/>
          <w:b/>
          <w:sz w:val="24"/>
          <w:szCs w:val="24"/>
          <w:u w:val="single"/>
        </w:rPr>
        <w:t>:</w:t>
      </w:r>
      <w:r w:rsidRPr="00226282">
        <w:rPr>
          <w:rFonts w:ascii="Times New Roman" w:hAnsi="Times New Roman" w:cs="Times New Roman"/>
          <w:sz w:val="24"/>
          <w:szCs w:val="24"/>
        </w:rPr>
        <w:t xml:space="preserve"> </w:t>
      </w:r>
      <w:r w:rsidRPr="003F48D0">
        <w:rPr>
          <w:rFonts w:ascii="Times New Roman" w:hAnsi="Times New Roman" w:cs="Times New Roman"/>
          <w:sz w:val="24"/>
          <w:szCs w:val="24"/>
        </w:rPr>
        <w:t>El Concejo Municipal en vista de la solicitud de</w:t>
      </w:r>
      <w:r>
        <w:rPr>
          <w:rFonts w:ascii="Times New Roman" w:hAnsi="Times New Roman" w:cs="Times New Roman"/>
          <w:sz w:val="24"/>
          <w:szCs w:val="24"/>
        </w:rPr>
        <w:t xml:space="preserve"> ADISTOPAL comunidades del SUR de </w:t>
      </w:r>
      <w:r w:rsidRPr="003F48D0">
        <w:rPr>
          <w:rFonts w:ascii="Times New Roman" w:hAnsi="Times New Roman" w:cs="Times New Roman"/>
          <w:sz w:val="24"/>
          <w:szCs w:val="24"/>
        </w:rPr>
        <w:t xml:space="preserve">este Municipio, solicitan se les colabore para la celebración de su fiesta patronal en honor a  </w:t>
      </w:r>
      <w:r>
        <w:rPr>
          <w:rFonts w:ascii="Times New Roman" w:hAnsi="Times New Roman" w:cs="Times New Roman"/>
          <w:sz w:val="24"/>
          <w:szCs w:val="24"/>
        </w:rPr>
        <w:t xml:space="preserve">la </w:t>
      </w:r>
      <w:r w:rsidRPr="003F48D0">
        <w:rPr>
          <w:rFonts w:ascii="Times New Roman" w:hAnsi="Times New Roman" w:cs="Times New Roman"/>
          <w:sz w:val="24"/>
          <w:szCs w:val="24"/>
        </w:rPr>
        <w:t xml:space="preserve"> </w:t>
      </w:r>
      <w:r w:rsidRPr="003F48D0">
        <w:rPr>
          <w:rFonts w:ascii="Times New Roman" w:hAnsi="Times New Roman" w:cs="Times New Roman"/>
          <w:b/>
          <w:sz w:val="24"/>
          <w:szCs w:val="24"/>
        </w:rPr>
        <w:t>“</w:t>
      </w:r>
      <w:r>
        <w:rPr>
          <w:rFonts w:ascii="Times New Roman" w:hAnsi="Times New Roman" w:cs="Times New Roman"/>
          <w:b/>
          <w:sz w:val="24"/>
          <w:szCs w:val="24"/>
        </w:rPr>
        <w:t>Virgen de Guadalupe</w:t>
      </w:r>
      <w:r w:rsidRPr="003F48D0">
        <w:rPr>
          <w:rFonts w:ascii="Times New Roman" w:hAnsi="Times New Roman" w:cs="Times New Roman"/>
          <w:b/>
          <w:sz w:val="24"/>
          <w:szCs w:val="24"/>
        </w:rPr>
        <w:t>”,</w:t>
      </w:r>
      <w:r w:rsidRPr="003F48D0">
        <w:rPr>
          <w:rFonts w:ascii="Times New Roman" w:hAnsi="Times New Roman" w:cs="Times New Roman"/>
          <w:sz w:val="24"/>
          <w:szCs w:val="24"/>
        </w:rPr>
        <w:t xml:space="preserve"> que celebraran  el día</w:t>
      </w:r>
      <w:r>
        <w:rPr>
          <w:rFonts w:ascii="Times New Roman" w:hAnsi="Times New Roman" w:cs="Times New Roman"/>
          <w:sz w:val="24"/>
          <w:szCs w:val="24"/>
        </w:rPr>
        <w:t xml:space="preserve"> 12 </w:t>
      </w:r>
      <w:r w:rsidRPr="003F48D0">
        <w:rPr>
          <w:rFonts w:ascii="Times New Roman" w:hAnsi="Times New Roman" w:cs="Times New Roman"/>
          <w:sz w:val="24"/>
          <w:szCs w:val="24"/>
        </w:rPr>
        <w:t xml:space="preserve">de diciembre  del presente año; teniéndose así por parte de la UACI una cotización del ofertante: COHETERIA SAN MIGUEL por un monto de </w:t>
      </w:r>
      <w:r w:rsidRPr="003F48D0">
        <w:rPr>
          <w:rFonts w:ascii="Times New Roman" w:hAnsi="Times New Roman" w:cs="Times New Roman"/>
          <w:b/>
          <w:sz w:val="24"/>
          <w:szCs w:val="24"/>
        </w:rPr>
        <w:t>$150.00</w:t>
      </w:r>
      <w:r w:rsidRPr="003F48D0">
        <w:rPr>
          <w:rFonts w:ascii="Times New Roman" w:hAnsi="Times New Roman" w:cs="Times New Roman"/>
          <w:sz w:val="24"/>
          <w:szCs w:val="24"/>
        </w:rPr>
        <w:t xml:space="preserve"> en concepto de 2 toritos a colores y 94  Cohetes de trueno;  El Concejo Municipal en el usos de sus facultades legales de promover festividades populares de Conformidad al Art.4 numeral 18 y art  91 del Código Municipal, por tanto se</w:t>
      </w:r>
      <w:r w:rsidRPr="003F48D0">
        <w:rPr>
          <w:rFonts w:ascii="Times New Roman" w:hAnsi="Times New Roman" w:cs="Times New Roman"/>
          <w:b/>
          <w:sz w:val="24"/>
          <w:szCs w:val="24"/>
        </w:rPr>
        <w:t xml:space="preserve"> ACUERDA:</w:t>
      </w:r>
      <w:r w:rsidRPr="003F48D0">
        <w:rPr>
          <w:rFonts w:ascii="Times New Roman" w:hAnsi="Times New Roman" w:cs="Times New Roman"/>
          <w:sz w:val="24"/>
          <w:szCs w:val="24"/>
        </w:rPr>
        <w:t xml:space="preserve"> Adjudicar a COHETERIA SAN MIGUEL la compra de 2 toritos a colores y 94   Cohetes de trueno, por un monto de </w:t>
      </w:r>
      <w:r w:rsidRPr="003F48D0">
        <w:rPr>
          <w:rFonts w:ascii="Times New Roman" w:hAnsi="Times New Roman" w:cs="Times New Roman"/>
          <w:b/>
          <w:sz w:val="24"/>
          <w:szCs w:val="24"/>
        </w:rPr>
        <w:t>$150.00</w:t>
      </w:r>
      <w:r w:rsidRPr="003F48D0">
        <w:rPr>
          <w:rFonts w:ascii="Times New Roman" w:hAnsi="Times New Roman" w:cs="Times New Roman"/>
          <w:sz w:val="24"/>
          <w:szCs w:val="24"/>
        </w:rPr>
        <w:t xml:space="preserve">  autorícese a la Tesorera Municipal erogue esa cantidad de la cuenta  00540005353  del  7%  de las Fiestas Patronales y emita cheque a favor de </w:t>
      </w:r>
      <w:r w:rsidRPr="003F48D0">
        <w:rPr>
          <w:rFonts w:ascii="Times New Roman" w:hAnsi="Times New Roman" w:cs="Times New Roman"/>
          <w:b/>
          <w:sz w:val="24"/>
          <w:szCs w:val="24"/>
        </w:rPr>
        <w:t>Carlos Alexander García Hernández</w:t>
      </w:r>
      <w:r w:rsidRPr="003F48D0">
        <w:rPr>
          <w:rFonts w:ascii="Times New Roman" w:hAnsi="Times New Roman" w:cs="Times New Roman"/>
          <w:sz w:val="24"/>
          <w:szCs w:val="24"/>
        </w:rPr>
        <w:t xml:space="preserve">; la  pólvora se entregará a </w:t>
      </w:r>
      <w:r>
        <w:rPr>
          <w:rFonts w:ascii="Times New Roman" w:hAnsi="Times New Roman" w:cs="Times New Roman"/>
          <w:sz w:val="24"/>
          <w:szCs w:val="24"/>
        </w:rPr>
        <w:t xml:space="preserve"> ADISTOPAL comunidades del SUR, en colaboración para su tradicional fiesta. </w:t>
      </w:r>
      <w:r w:rsidRPr="003F48D0">
        <w:rPr>
          <w:rFonts w:ascii="Times New Roman" w:hAnsi="Times New Roman" w:cs="Times New Roman"/>
          <w:b/>
          <w:sz w:val="24"/>
          <w:szCs w:val="24"/>
        </w:rPr>
        <w:t>CERTIFÍQUESE Y COMUNÍQUESE A</w:t>
      </w:r>
      <w:r w:rsidRPr="003F48D0">
        <w:rPr>
          <w:rFonts w:ascii="Times New Roman" w:hAnsi="Times New Roman" w:cs="Times New Roman"/>
          <w:sz w:val="24"/>
          <w:szCs w:val="24"/>
        </w:rPr>
        <w:t>: Tesorería, Gerencia General, UACI, Sindicatura, Contabilidad, Despacho Municipal y Presupuesto</w:t>
      </w:r>
      <w:r>
        <w:rPr>
          <w:rFonts w:ascii="Times New Roman" w:hAnsi="Times New Roman" w:cs="Times New Roman"/>
          <w:sz w:val="24"/>
          <w:szCs w:val="24"/>
        </w:rPr>
        <w:t xml:space="preserve">. </w:t>
      </w:r>
      <w:r w:rsidRPr="001721D9">
        <w:rPr>
          <w:rFonts w:ascii="Times New Roman" w:eastAsia="Calibri" w:hAnsi="Times New Roman" w:cs="Times New Roman"/>
          <w:b/>
          <w:sz w:val="24"/>
          <w:szCs w:val="24"/>
          <w:u w:val="single"/>
        </w:rPr>
        <w:t>ACUERDO NUME</w:t>
      </w:r>
      <w:r>
        <w:rPr>
          <w:rFonts w:ascii="Times New Roman" w:eastAsia="Calibri" w:hAnsi="Times New Roman" w:cs="Times New Roman"/>
          <w:b/>
          <w:sz w:val="24"/>
          <w:szCs w:val="24"/>
          <w:u w:val="single"/>
        </w:rPr>
        <w:t>RO  NUEVE</w:t>
      </w:r>
      <w:r w:rsidRPr="001721D9">
        <w:rPr>
          <w:rFonts w:ascii="Times New Roman" w:eastAsia="Calibri" w:hAnsi="Times New Roman" w:cs="Times New Roman"/>
          <w:b/>
          <w:sz w:val="24"/>
          <w:szCs w:val="24"/>
          <w:u w:val="single"/>
        </w:rPr>
        <w:t>:</w:t>
      </w:r>
      <w:r w:rsidRPr="00226282">
        <w:rPr>
          <w:rFonts w:ascii="Times New Roman" w:hAnsi="Times New Roman" w:cs="Times New Roman"/>
          <w:sz w:val="24"/>
          <w:szCs w:val="24"/>
        </w:rPr>
        <w:t xml:space="preserve"> </w:t>
      </w:r>
      <w:r w:rsidRPr="003F48D0">
        <w:rPr>
          <w:rFonts w:ascii="Times New Roman" w:hAnsi="Times New Roman" w:cs="Times New Roman"/>
          <w:sz w:val="24"/>
          <w:szCs w:val="24"/>
        </w:rPr>
        <w:t>El Concejo Municipal en vista de la solicitud de</w:t>
      </w:r>
      <w:r>
        <w:rPr>
          <w:rFonts w:ascii="Times New Roman" w:hAnsi="Times New Roman" w:cs="Times New Roman"/>
          <w:sz w:val="24"/>
          <w:szCs w:val="24"/>
        </w:rPr>
        <w:t xml:space="preserve"> la Comunidad Católica Distrito Italia de </w:t>
      </w:r>
      <w:r w:rsidRPr="003F48D0">
        <w:rPr>
          <w:rFonts w:ascii="Times New Roman" w:hAnsi="Times New Roman" w:cs="Times New Roman"/>
          <w:sz w:val="24"/>
          <w:szCs w:val="24"/>
        </w:rPr>
        <w:t xml:space="preserve">este Municipio, solicitan se les colabore para la celebración de su fiesta patronal en honor a  </w:t>
      </w:r>
      <w:r>
        <w:rPr>
          <w:rFonts w:ascii="Times New Roman" w:hAnsi="Times New Roman" w:cs="Times New Roman"/>
          <w:sz w:val="24"/>
          <w:szCs w:val="24"/>
        </w:rPr>
        <w:t>la  santísima</w:t>
      </w:r>
      <w:r w:rsidRPr="003F48D0">
        <w:rPr>
          <w:rFonts w:ascii="Times New Roman" w:hAnsi="Times New Roman" w:cs="Times New Roman"/>
          <w:sz w:val="24"/>
          <w:szCs w:val="24"/>
        </w:rPr>
        <w:t xml:space="preserve"> </w:t>
      </w:r>
      <w:r w:rsidRPr="003F48D0">
        <w:rPr>
          <w:rFonts w:ascii="Times New Roman" w:hAnsi="Times New Roman" w:cs="Times New Roman"/>
          <w:b/>
          <w:sz w:val="24"/>
          <w:szCs w:val="24"/>
        </w:rPr>
        <w:t>“</w:t>
      </w:r>
      <w:r>
        <w:rPr>
          <w:rFonts w:ascii="Times New Roman" w:hAnsi="Times New Roman" w:cs="Times New Roman"/>
          <w:b/>
          <w:sz w:val="24"/>
          <w:szCs w:val="24"/>
        </w:rPr>
        <w:t>Virgen de Guadalupe</w:t>
      </w:r>
      <w:r w:rsidRPr="003F48D0">
        <w:rPr>
          <w:rFonts w:ascii="Times New Roman" w:hAnsi="Times New Roman" w:cs="Times New Roman"/>
          <w:b/>
          <w:sz w:val="24"/>
          <w:szCs w:val="24"/>
        </w:rPr>
        <w:t>”,</w:t>
      </w:r>
      <w:r w:rsidRPr="003F48D0">
        <w:rPr>
          <w:rFonts w:ascii="Times New Roman" w:hAnsi="Times New Roman" w:cs="Times New Roman"/>
          <w:sz w:val="24"/>
          <w:szCs w:val="24"/>
        </w:rPr>
        <w:t xml:space="preserve"> que celebraran  el día</w:t>
      </w:r>
      <w:r>
        <w:rPr>
          <w:rFonts w:ascii="Times New Roman" w:hAnsi="Times New Roman" w:cs="Times New Roman"/>
          <w:sz w:val="24"/>
          <w:szCs w:val="24"/>
        </w:rPr>
        <w:t xml:space="preserve"> 12 </w:t>
      </w:r>
      <w:r w:rsidRPr="003F48D0">
        <w:rPr>
          <w:rFonts w:ascii="Times New Roman" w:hAnsi="Times New Roman" w:cs="Times New Roman"/>
          <w:sz w:val="24"/>
          <w:szCs w:val="24"/>
        </w:rPr>
        <w:t xml:space="preserve">de diciembre  del presente año; teniéndose así por parte de la UACI una cotización del ofertante: COHETERIA SAN MIGUEL por un monto de </w:t>
      </w:r>
      <w:r w:rsidRPr="003F48D0">
        <w:rPr>
          <w:rFonts w:ascii="Times New Roman" w:hAnsi="Times New Roman" w:cs="Times New Roman"/>
          <w:b/>
          <w:sz w:val="24"/>
          <w:szCs w:val="24"/>
        </w:rPr>
        <w:t>$150.00</w:t>
      </w:r>
      <w:r w:rsidRPr="003F48D0">
        <w:rPr>
          <w:rFonts w:ascii="Times New Roman" w:hAnsi="Times New Roman" w:cs="Times New Roman"/>
          <w:sz w:val="24"/>
          <w:szCs w:val="24"/>
        </w:rPr>
        <w:t xml:space="preserve"> en concepto de 2 toritos a colores y 94  Cohetes de trueno;  El Concejo Municipal en el usos de sus facultades legales de promover festividades populares de Conformidad al Art.4 numeral 18 y art  91 del Código Municipal, por tanto se</w:t>
      </w:r>
      <w:r w:rsidRPr="003F48D0">
        <w:rPr>
          <w:rFonts w:ascii="Times New Roman" w:hAnsi="Times New Roman" w:cs="Times New Roman"/>
          <w:b/>
          <w:sz w:val="24"/>
          <w:szCs w:val="24"/>
        </w:rPr>
        <w:t xml:space="preserve"> ACUERDA:</w:t>
      </w:r>
      <w:r w:rsidRPr="003F48D0">
        <w:rPr>
          <w:rFonts w:ascii="Times New Roman" w:hAnsi="Times New Roman" w:cs="Times New Roman"/>
          <w:sz w:val="24"/>
          <w:szCs w:val="24"/>
        </w:rPr>
        <w:t xml:space="preserve"> Adjudicar a COHETERIA SAN MIGUEL la compra de 2 toritos a colores y 94   Cohetes de trueno, por un monto de </w:t>
      </w:r>
      <w:r w:rsidRPr="003F48D0">
        <w:rPr>
          <w:rFonts w:ascii="Times New Roman" w:hAnsi="Times New Roman" w:cs="Times New Roman"/>
          <w:b/>
          <w:sz w:val="24"/>
          <w:szCs w:val="24"/>
        </w:rPr>
        <w:t>$150.00</w:t>
      </w:r>
      <w:r w:rsidRPr="003F48D0">
        <w:rPr>
          <w:rFonts w:ascii="Times New Roman" w:hAnsi="Times New Roman" w:cs="Times New Roman"/>
          <w:sz w:val="24"/>
          <w:szCs w:val="24"/>
        </w:rPr>
        <w:t xml:space="preserve">  autorícese a la Tesorera Municipal erogue esa cantidad de la cuenta  00540005353  del  7%  de las Fiestas Patronales y emita cheque a favor de </w:t>
      </w:r>
      <w:r w:rsidRPr="003F48D0">
        <w:rPr>
          <w:rFonts w:ascii="Times New Roman" w:hAnsi="Times New Roman" w:cs="Times New Roman"/>
          <w:b/>
          <w:sz w:val="24"/>
          <w:szCs w:val="24"/>
        </w:rPr>
        <w:t xml:space="preserve">Carlos </w:t>
      </w:r>
      <w:r w:rsidRPr="003F48D0">
        <w:rPr>
          <w:rFonts w:ascii="Times New Roman" w:hAnsi="Times New Roman" w:cs="Times New Roman"/>
          <w:b/>
          <w:sz w:val="24"/>
          <w:szCs w:val="24"/>
        </w:rPr>
        <w:lastRenderedPageBreak/>
        <w:t>Alexander García Hernández</w:t>
      </w:r>
      <w:r w:rsidRPr="003F48D0">
        <w:rPr>
          <w:rFonts w:ascii="Times New Roman" w:hAnsi="Times New Roman" w:cs="Times New Roman"/>
          <w:sz w:val="24"/>
          <w:szCs w:val="24"/>
        </w:rPr>
        <w:t xml:space="preserve">; la  pólvora se entregará a </w:t>
      </w:r>
      <w:r>
        <w:rPr>
          <w:rFonts w:ascii="Times New Roman" w:hAnsi="Times New Roman" w:cs="Times New Roman"/>
          <w:sz w:val="24"/>
          <w:szCs w:val="24"/>
        </w:rPr>
        <w:t xml:space="preserve">la  Comunidad Católica Distrito Italia de </w:t>
      </w:r>
      <w:r w:rsidRPr="003F48D0">
        <w:rPr>
          <w:rFonts w:ascii="Times New Roman" w:hAnsi="Times New Roman" w:cs="Times New Roman"/>
          <w:sz w:val="24"/>
          <w:szCs w:val="24"/>
        </w:rPr>
        <w:t>este Municipio</w:t>
      </w:r>
      <w:r>
        <w:rPr>
          <w:rFonts w:ascii="Times New Roman" w:hAnsi="Times New Roman" w:cs="Times New Roman"/>
          <w:sz w:val="24"/>
          <w:szCs w:val="24"/>
        </w:rPr>
        <w:t xml:space="preserve">, en colaboración para su tradicional fiesta. </w:t>
      </w:r>
      <w:r w:rsidRPr="003F48D0">
        <w:rPr>
          <w:rFonts w:ascii="Times New Roman" w:hAnsi="Times New Roman" w:cs="Times New Roman"/>
          <w:b/>
          <w:sz w:val="24"/>
          <w:szCs w:val="24"/>
        </w:rPr>
        <w:t>CERTIFÍQUESE Y COMUNÍQUESE A</w:t>
      </w:r>
      <w:r w:rsidRPr="003F48D0">
        <w:rPr>
          <w:rFonts w:ascii="Times New Roman" w:hAnsi="Times New Roman" w:cs="Times New Roman"/>
          <w:sz w:val="24"/>
          <w:szCs w:val="24"/>
        </w:rPr>
        <w:t>: Tesorería, Gerencia General, UACI, Sindicatura, Contabilidad, Despacho Municipal y Presupuesto</w:t>
      </w:r>
      <w:r w:rsidRPr="001721D9">
        <w:rPr>
          <w:rFonts w:ascii="Times New Roman" w:hAnsi="Times New Roman" w:cs="Times New Roman"/>
          <w:sz w:val="24"/>
          <w:szCs w:val="24"/>
        </w:rPr>
        <w:t>.</w:t>
      </w:r>
      <w:r w:rsidRPr="00F659FD">
        <w:rPr>
          <w:rFonts w:ascii="Times New Roman" w:eastAsia="Calibri" w:hAnsi="Times New Roman" w:cs="Times New Roman"/>
          <w:b/>
          <w:sz w:val="24"/>
          <w:szCs w:val="24"/>
          <w:u w:val="single"/>
        </w:rPr>
        <w:t xml:space="preserve"> </w:t>
      </w:r>
      <w:r w:rsidRPr="001721D9">
        <w:rPr>
          <w:rFonts w:ascii="Times New Roman" w:eastAsia="Calibri" w:hAnsi="Times New Roman" w:cs="Times New Roman"/>
          <w:b/>
          <w:sz w:val="24"/>
          <w:szCs w:val="24"/>
          <w:u w:val="single"/>
        </w:rPr>
        <w:t>ACUERDO NUME</w:t>
      </w:r>
      <w:r>
        <w:rPr>
          <w:rFonts w:ascii="Times New Roman" w:eastAsia="Calibri" w:hAnsi="Times New Roman" w:cs="Times New Roman"/>
          <w:b/>
          <w:sz w:val="24"/>
          <w:szCs w:val="24"/>
          <w:u w:val="single"/>
        </w:rPr>
        <w:t>RO  DIEZ</w:t>
      </w:r>
      <w:r w:rsidRPr="001721D9">
        <w:rPr>
          <w:rFonts w:ascii="Times New Roman" w:eastAsia="Calibri" w:hAnsi="Times New Roman" w:cs="Times New Roman"/>
          <w:b/>
          <w:sz w:val="24"/>
          <w:szCs w:val="24"/>
          <w:u w:val="single"/>
        </w:rPr>
        <w:t>:</w:t>
      </w:r>
      <w:r w:rsidRPr="00226282">
        <w:rPr>
          <w:rFonts w:ascii="Times New Roman" w:hAnsi="Times New Roman" w:cs="Times New Roman"/>
          <w:sz w:val="24"/>
          <w:szCs w:val="24"/>
        </w:rPr>
        <w:t xml:space="preserve"> </w:t>
      </w:r>
      <w:r w:rsidRPr="003F48D0">
        <w:rPr>
          <w:rFonts w:ascii="Times New Roman" w:hAnsi="Times New Roman" w:cs="Times New Roman"/>
          <w:sz w:val="24"/>
          <w:szCs w:val="24"/>
        </w:rPr>
        <w:t>E</w:t>
      </w:r>
      <w:r>
        <w:rPr>
          <w:rFonts w:ascii="Times New Roman" w:hAnsi="Times New Roman" w:cs="Times New Roman"/>
          <w:sz w:val="24"/>
          <w:szCs w:val="24"/>
        </w:rPr>
        <w:t xml:space="preserve">l Concejo Municipal en vista del escrito del Jefe de Desechos Sólidos Melvin López, solicita la aprobación para que los recibos y pagos del servicio de Transporte de Recolección de Desechos sólidos de los 3 Camiones C80-978; C84-782; y C86-729 salga a nombre del Señor </w:t>
      </w:r>
      <w:r w:rsidRPr="00E15995">
        <w:rPr>
          <w:rFonts w:ascii="Times New Roman" w:hAnsi="Times New Roman" w:cs="Times New Roman"/>
          <w:b/>
          <w:sz w:val="24"/>
          <w:szCs w:val="24"/>
        </w:rPr>
        <w:t>MAXIMILIANO MOZ CORDERO</w:t>
      </w:r>
      <w:r>
        <w:rPr>
          <w:rFonts w:ascii="Times New Roman" w:hAnsi="Times New Roman" w:cs="Times New Roman"/>
          <w:sz w:val="24"/>
          <w:szCs w:val="24"/>
        </w:rPr>
        <w:t xml:space="preserve">, ya que él le compro los camiones al señor Carlos David Elías Molina, la documentación de compraventa las tiene la UACI; El Concejo Municipal en base al informe del Jefe de Desechos sólidos en el uso de sus facultades legales </w:t>
      </w:r>
      <w:r w:rsidRPr="00E15995">
        <w:rPr>
          <w:rFonts w:ascii="Times New Roman" w:hAnsi="Times New Roman" w:cs="Times New Roman"/>
          <w:b/>
          <w:sz w:val="24"/>
          <w:szCs w:val="24"/>
        </w:rPr>
        <w:t>ACUERDA:</w:t>
      </w:r>
      <w:r>
        <w:rPr>
          <w:rFonts w:ascii="Times New Roman" w:hAnsi="Times New Roman" w:cs="Times New Roman"/>
          <w:sz w:val="24"/>
          <w:szCs w:val="24"/>
        </w:rPr>
        <w:t xml:space="preserve"> Se solicita a la UACI que de tener la Documentación legal que comprueba que los  camiones C80-978; C84-782; y C86-729  que dan el servicio de Transporte de Recolección de Desechos sólidos en el municipio, están a favor del señor </w:t>
      </w:r>
      <w:r w:rsidRPr="00E15995">
        <w:rPr>
          <w:rFonts w:ascii="Times New Roman" w:hAnsi="Times New Roman" w:cs="Times New Roman"/>
          <w:b/>
          <w:sz w:val="24"/>
          <w:szCs w:val="24"/>
        </w:rPr>
        <w:t>MAXIMILIANO MOZ CORDERO</w:t>
      </w:r>
      <w:r>
        <w:rPr>
          <w:rFonts w:ascii="Times New Roman" w:hAnsi="Times New Roman" w:cs="Times New Roman"/>
          <w:b/>
          <w:sz w:val="24"/>
          <w:szCs w:val="24"/>
        </w:rPr>
        <w:t xml:space="preserve">, </w:t>
      </w:r>
      <w:r w:rsidRPr="001C4520">
        <w:rPr>
          <w:rFonts w:ascii="Times New Roman" w:hAnsi="Times New Roman" w:cs="Times New Roman"/>
          <w:sz w:val="24"/>
          <w:szCs w:val="24"/>
        </w:rPr>
        <w:t>se autoriza para que los recibos de pago salgan a favor de dicho</w:t>
      </w:r>
      <w:r>
        <w:rPr>
          <w:rFonts w:ascii="Times New Roman" w:hAnsi="Times New Roman" w:cs="Times New Roman"/>
          <w:sz w:val="24"/>
          <w:szCs w:val="24"/>
        </w:rPr>
        <w:t xml:space="preserve"> dueño ( </w:t>
      </w:r>
      <w:r w:rsidRPr="001C4520">
        <w:rPr>
          <w:rFonts w:ascii="Times New Roman" w:hAnsi="Times New Roman" w:cs="Times New Roman"/>
          <w:sz w:val="24"/>
          <w:szCs w:val="24"/>
        </w:rPr>
        <w:t xml:space="preserve"> proveedor</w:t>
      </w:r>
      <w:r>
        <w:rPr>
          <w:rFonts w:ascii="Times New Roman" w:hAnsi="Times New Roman" w:cs="Times New Roman"/>
          <w:sz w:val="24"/>
          <w:szCs w:val="24"/>
        </w:rPr>
        <w:t>)</w:t>
      </w:r>
      <w:r w:rsidRPr="001C4520">
        <w:rPr>
          <w:rFonts w:ascii="Times New Roman" w:hAnsi="Times New Roman" w:cs="Times New Roman"/>
          <w:sz w:val="24"/>
          <w:szCs w:val="24"/>
        </w:rPr>
        <w:t xml:space="preserve">. Se </w:t>
      </w:r>
      <w:r w:rsidRPr="001C4520">
        <w:rPr>
          <w:rFonts w:ascii="Times New Roman" w:hAnsi="Times New Roman" w:cs="Times New Roman"/>
          <w:b/>
          <w:sz w:val="24"/>
          <w:szCs w:val="24"/>
        </w:rPr>
        <w:t>hace constar</w:t>
      </w:r>
      <w:r w:rsidRPr="001C4520">
        <w:rPr>
          <w:rFonts w:ascii="Times New Roman" w:hAnsi="Times New Roman" w:cs="Times New Roman"/>
          <w:sz w:val="24"/>
          <w:szCs w:val="24"/>
        </w:rPr>
        <w:t xml:space="preserve"> que el presente acuerdo salvan sus votos los siguientes concejales Propietarios</w:t>
      </w:r>
      <w:r>
        <w:rPr>
          <w:rFonts w:ascii="Times New Roman" w:hAnsi="Times New Roman" w:cs="Times New Roman"/>
          <w:b/>
          <w:sz w:val="24"/>
          <w:szCs w:val="24"/>
        </w:rPr>
        <w:t xml:space="preserve">: </w:t>
      </w:r>
      <w:r w:rsidRPr="001721D9">
        <w:rPr>
          <w:rFonts w:ascii="Times New Roman" w:eastAsia="Calibri" w:hAnsi="Times New Roman" w:cs="Times New Roman"/>
          <w:sz w:val="24"/>
          <w:szCs w:val="24"/>
        </w:rPr>
        <w:t xml:space="preserve">Omar Antonio Serrano Hernández,  María Lina Castellanos Campos Reales, Cosme </w:t>
      </w:r>
      <w:proofErr w:type="spellStart"/>
      <w:r w:rsidRPr="001721D9">
        <w:rPr>
          <w:rFonts w:ascii="Times New Roman" w:eastAsia="Calibri" w:hAnsi="Times New Roman" w:cs="Times New Roman"/>
          <w:sz w:val="24"/>
          <w:szCs w:val="24"/>
        </w:rPr>
        <w:t>Arquímides</w:t>
      </w:r>
      <w:proofErr w:type="spellEnd"/>
      <w:r w:rsidRPr="001721D9">
        <w:rPr>
          <w:rFonts w:ascii="Times New Roman" w:eastAsia="Calibri" w:hAnsi="Times New Roman" w:cs="Times New Roman"/>
          <w:sz w:val="24"/>
          <w:szCs w:val="24"/>
        </w:rPr>
        <w:t xml:space="preserve"> Reyes Gómez, </w:t>
      </w:r>
      <w:r>
        <w:rPr>
          <w:rFonts w:ascii="Times New Roman" w:eastAsia="Calibri" w:hAnsi="Times New Roman" w:cs="Times New Roman"/>
          <w:sz w:val="24"/>
          <w:szCs w:val="24"/>
        </w:rPr>
        <w:t xml:space="preserve">y </w:t>
      </w:r>
      <w:r w:rsidRPr="001721D9">
        <w:rPr>
          <w:rFonts w:ascii="Times New Roman" w:eastAsia="Calibri" w:hAnsi="Times New Roman" w:cs="Times New Roman"/>
          <w:sz w:val="24"/>
          <w:szCs w:val="24"/>
        </w:rPr>
        <w:t>Carlos Ernesto Ulloa Salinas</w:t>
      </w:r>
      <w:r>
        <w:rPr>
          <w:rFonts w:ascii="Times New Roman" w:eastAsia="Calibri" w:hAnsi="Times New Roman" w:cs="Times New Roman"/>
          <w:sz w:val="24"/>
          <w:szCs w:val="24"/>
        </w:rPr>
        <w:t>.</w:t>
      </w:r>
      <w:r>
        <w:rPr>
          <w:rFonts w:ascii="Times New Roman" w:hAnsi="Times New Roman" w:cs="Times New Roman"/>
          <w:sz w:val="24"/>
          <w:szCs w:val="24"/>
        </w:rPr>
        <w:t xml:space="preserve"> </w:t>
      </w:r>
      <w:r w:rsidRPr="003F48D0">
        <w:rPr>
          <w:rFonts w:ascii="Times New Roman" w:hAnsi="Times New Roman" w:cs="Times New Roman"/>
          <w:b/>
          <w:sz w:val="24"/>
          <w:szCs w:val="24"/>
        </w:rPr>
        <w:t>CERTIFÍQUESE Y COMUNÍQUESE A</w:t>
      </w:r>
      <w:r w:rsidRPr="003F48D0">
        <w:rPr>
          <w:rFonts w:ascii="Times New Roman" w:hAnsi="Times New Roman" w:cs="Times New Roman"/>
          <w:sz w:val="24"/>
          <w:szCs w:val="24"/>
        </w:rPr>
        <w:t>: Tesorería, Gerencia General, UACI, Sindicatura, Contabilidad, Despacho Municipal y Presupuesto</w:t>
      </w:r>
      <w:r>
        <w:rPr>
          <w:rFonts w:ascii="Times New Roman" w:hAnsi="Times New Roman" w:cs="Times New Roman"/>
          <w:sz w:val="24"/>
          <w:szCs w:val="24"/>
        </w:rPr>
        <w:t xml:space="preserve">. </w:t>
      </w:r>
      <w:r w:rsidRPr="001D239B">
        <w:rPr>
          <w:rFonts w:ascii="Times New Roman" w:hAnsi="Times New Roman" w:cs="Times New Roman"/>
          <w:b/>
          <w:sz w:val="24"/>
          <w:szCs w:val="24"/>
        </w:rPr>
        <w:t>Se hace constar</w:t>
      </w:r>
      <w:r w:rsidRPr="001D239B">
        <w:rPr>
          <w:rFonts w:ascii="Times New Roman" w:hAnsi="Times New Roman" w:cs="Times New Roman"/>
          <w:sz w:val="24"/>
          <w:szCs w:val="24"/>
        </w:rPr>
        <w:t xml:space="preserve"> que los concejales propietarios </w:t>
      </w:r>
      <w:r w:rsidRPr="001D239B">
        <w:rPr>
          <w:rFonts w:ascii="Times New Roman" w:eastAsia="Calibri" w:hAnsi="Times New Roman" w:cs="Times New Roman"/>
          <w:sz w:val="24"/>
          <w:szCs w:val="24"/>
        </w:rPr>
        <w:t xml:space="preserve">Omar Antonio Serrano Hernández,  María Lina Castellanos Campos Reales, y Cosme </w:t>
      </w:r>
      <w:proofErr w:type="spellStart"/>
      <w:r w:rsidRPr="001D239B">
        <w:rPr>
          <w:rFonts w:ascii="Times New Roman" w:eastAsia="Calibri" w:hAnsi="Times New Roman" w:cs="Times New Roman"/>
          <w:sz w:val="24"/>
          <w:szCs w:val="24"/>
        </w:rPr>
        <w:t>Arquímides</w:t>
      </w:r>
      <w:proofErr w:type="spellEnd"/>
      <w:r w:rsidRPr="001D239B">
        <w:rPr>
          <w:rFonts w:ascii="Times New Roman" w:eastAsia="Calibri" w:hAnsi="Times New Roman" w:cs="Times New Roman"/>
          <w:sz w:val="24"/>
          <w:szCs w:val="24"/>
        </w:rPr>
        <w:t xml:space="preserve"> Reyes Gómez, salvan sus votos en los siguientes acuerdos: </w:t>
      </w:r>
      <w:r w:rsidRPr="001D239B">
        <w:rPr>
          <w:rFonts w:ascii="Times New Roman" w:eastAsia="Calibri" w:hAnsi="Times New Roman" w:cs="Times New Roman"/>
          <w:b/>
          <w:sz w:val="24"/>
          <w:szCs w:val="24"/>
        </w:rPr>
        <w:t xml:space="preserve">Acuerdo 5, </w:t>
      </w:r>
      <w:r w:rsidRPr="001D239B">
        <w:rPr>
          <w:rFonts w:ascii="Times New Roman" w:eastAsia="Calibri" w:hAnsi="Times New Roman" w:cs="Times New Roman"/>
          <w:bCs/>
          <w:sz w:val="24"/>
          <w:szCs w:val="24"/>
          <w:lang w:val="es-SV"/>
        </w:rPr>
        <w:t>Salvamos nuestros votos,</w:t>
      </w:r>
      <w:r w:rsidRPr="001D239B">
        <w:rPr>
          <w:rFonts w:ascii="Times New Roman" w:eastAsia="Calibri" w:hAnsi="Times New Roman" w:cs="Times New Roman"/>
          <w:sz w:val="24"/>
          <w:szCs w:val="24"/>
          <w:lang w:val="es-SV"/>
        </w:rPr>
        <w:t xml:space="preserve"> amparado en el Cód. Municipal y la Ley de Ética Gubernamental, por las razones siguientes: -En el presupuesto 2019, nunca se presentó en el concejo la documentación necesaria para su aprobación y salvamos nuestros votos</w:t>
      </w:r>
      <w:r w:rsidRPr="001D239B">
        <w:rPr>
          <w:rFonts w:ascii="Times New Roman" w:eastAsiaTheme="minorEastAsia" w:hAnsi="Times New Roman" w:cs="Times New Roman"/>
          <w:sz w:val="24"/>
          <w:szCs w:val="24"/>
          <w:lang w:val="es-SV"/>
        </w:rPr>
        <w:t>.</w:t>
      </w:r>
      <w:r w:rsidRPr="001D239B">
        <w:rPr>
          <w:rFonts w:ascii="Times New Roman" w:eastAsia="Calibri" w:hAnsi="Times New Roman" w:cs="Times New Roman"/>
          <w:sz w:val="24"/>
          <w:szCs w:val="24"/>
          <w:lang w:val="es-SV"/>
        </w:rPr>
        <w:t xml:space="preserve"> - </w:t>
      </w:r>
      <w:r w:rsidRPr="001D239B">
        <w:rPr>
          <w:rFonts w:ascii="Times New Roman" w:eastAsiaTheme="minorEastAsia" w:hAnsi="Times New Roman" w:cs="Times New Roman"/>
          <w:sz w:val="24"/>
          <w:szCs w:val="24"/>
          <w:lang w:val="es-SV"/>
        </w:rPr>
        <w:t xml:space="preserve">El Alcalde Municipal ostenta el mayor salario dentro de la Municipalidad. </w:t>
      </w:r>
      <w:r w:rsidRPr="001D239B">
        <w:rPr>
          <w:rFonts w:ascii="Times New Roman" w:eastAsiaTheme="minorEastAsia" w:hAnsi="Times New Roman" w:cs="Times New Roman"/>
          <w:b/>
          <w:sz w:val="24"/>
          <w:szCs w:val="24"/>
          <w:lang w:val="es-SV"/>
        </w:rPr>
        <w:t>Acuerdo 6</w:t>
      </w:r>
      <w:r w:rsidRPr="001D239B">
        <w:rPr>
          <w:rFonts w:ascii="Times New Roman" w:eastAsiaTheme="minorEastAsia" w:hAnsi="Times New Roman" w:cs="Times New Roman"/>
          <w:sz w:val="24"/>
          <w:szCs w:val="24"/>
          <w:lang w:val="es-SV"/>
        </w:rPr>
        <w:t xml:space="preserve"> salvamos nuestros votos en las transferencias bancarias, </w:t>
      </w:r>
      <w:r w:rsidRPr="001D239B">
        <w:rPr>
          <w:rFonts w:ascii="Times New Roman" w:hAnsi="Times New Roman" w:cs="Times New Roman"/>
          <w:sz w:val="24"/>
          <w:szCs w:val="24"/>
          <w:lang w:val="es-SV"/>
        </w:rPr>
        <w:t>Razonamos lo siguiente: Consideramos que es necesario alimentar las diferentes cuentas financieras para cubrir con las obligaciones municipales, pero salvamos nuestros votos en las transferencias antes mencionadas por las razones siguientes: -Al momento de solicitar las transferencias bancarias no se presenta al concejo, de forma oportuna, la información física necesaria para verificar que dichas transferencias hacia las diferentes cuentas se hagan de los fondo del cual han sido presupuestadas, de lo contario, este concejo estaría tomando decisiones arbitrarias. -Existe una deuda interna entre diferentes cuentas bancarias, las cuales violentan procesos de ley, sin que las unidades pertinentes presenten a este concejo un informe en físico actualizado y detallado para subsanar estas deficiencias financieras, tal como lo manda le ley. -No se presenta a este concejo la información física correspondiente que contenga los lugares o comunidades en las que se ha dado mantenimiento de caminos vecinos rurales y así verificar que los recursos para dicho mantenimiento esté</w:t>
      </w:r>
      <w:bookmarkStart w:id="0" w:name="_GoBack"/>
      <w:bookmarkEnd w:id="0"/>
      <w:r w:rsidRPr="001D239B">
        <w:rPr>
          <w:rFonts w:ascii="Times New Roman" w:hAnsi="Times New Roman" w:cs="Times New Roman"/>
          <w:sz w:val="24"/>
          <w:szCs w:val="24"/>
          <w:lang w:val="es-SV"/>
        </w:rPr>
        <w:t xml:space="preserve"> siendo usado de manera trasparente y eficiente, tal como nos mandata el Cód. Municipal.</w:t>
      </w:r>
      <w:r w:rsidRPr="001D239B">
        <w:rPr>
          <w:rFonts w:ascii="Times New Roman" w:eastAsiaTheme="minorEastAsia" w:hAnsi="Times New Roman" w:cs="Times New Roman"/>
          <w:sz w:val="24"/>
          <w:szCs w:val="24"/>
          <w:lang w:val="es-SV"/>
        </w:rPr>
        <w:t xml:space="preserve"> </w:t>
      </w:r>
      <w:r w:rsidRPr="001D239B">
        <w:rPr>
          <w:rFonts w:ascii="Times New Roman" w:eastAsiaTheme="minorEastAsia" w:hAnsi="Times New Roman" w:cs="Times New Roman"/>
          <w:b/>
          <w:sz w:val="24"/>
          <w:szCs w:val="24"/>
          <w:lang w:val="es-SV"/>
        </w:rPr>
        <w:t>Acuerdo 10</w:t>
      </w:r>
      <w:r w:rsidRPr="001D239B">
        <w:rPr>
          <w:rFonts w:ascii="Times New Roman" w:eastAsiaTheme="minorEastAsia" w:hAnsi="Times New Roman" w:cs="Times New Roman"/>
          <w:sz w:val="24"/>
          <w:szCs w:val="24"/>
          <w:lang w:val="es-SV"/>
        </w:rPr>
        <w:t xml:space="preserve">  </w:t>
      </w:r>
      <w:r w:rsidRPr="001D239B">
        <w:rPr>
          <w:rFonts w:ascii="Times New Roman" w:eastAsia="Calibri" w:hAnsi="Times New Roman" w:cs="Times New Roman"/>
          <w:sz w:val="24"/>
          <w:szCs w:val="24"/>
          <w:lang w:val="es-SV"/>
        </w:rPr>
        <w:t xml:space="preserve">Somos consciente que es obligación nuestra garantizar la recolección de </w:t>
      </w:r>
      <w:r w:rsidRPr="001D239B">
        <w:rPr>
          <w:rFonts w:ascii="Times New Roman" w:eastAsia="Calibri" w:hAnsi="Times New Roman" w:cs="Times New Roman"/>
          <w:sz w:val="24"/>
          <w:szCs w:val="24"/>
          <w:lang w:val="es-SV"/>
        </w:rPr>
        <w:lastRenderedPageBreak/>
        <w:t>los Desechos Sólidos, pero</w:t>
      </w:r>
      <w:r w:rsidRPr="001D239B">
        <w:rPr>
          <w:rFonts w:ascii="Times New Roman" w:eastAsia="Calibri" w:hAnsi="Times New Roman" w:cs="Times New Roman"/>
          <w:b/>
          <w:bCs/>
          <w:sz w:val="24"/>
          <w:szCs w:val="24"/>
          <w:lang w:val="es-SV"/>
        </w:rPr>
        <w:t xml:space="preserve"> Salvamos nuestros votos,</w:t>
      </w:r>
      <w:r w:rsidRPr="001D239B">
        <w:rPr>
          <w:rFonts w:ascii="Times New Roman" w:eastAsia="Calibri" w:hAnsi="Times New Roman" w:cs="Times New Roman"/>
          <w:sz w:val="24"/>
          <w:szCs w:val="24"/>
          <w:lang w:val="es-SV"/>
        </w:rPr>
        <w:t xml:space="preserve"> amparado en el Cód. Municipal, por las razones siguientes: El titular de la UACI: -Tiene conocimiento de la compra-venta de los camiones y no emite opinión del debido proceso.  -No informa de cómo quedaría el contrato del señor MAXIMILIANO MOZ CORDERO. -Nunca hemos conocido ningún proceso de contratación del “nuevo proveedor”  y se  le paga por el hecho de haber comprado los camiones del contratista anterior.</w:t>
      </w:r>
      <w:r w:rsidRPr="001D239B">
        <w:rPr>
          <w:rFonts w:ascii="Times New Roman" w:eastAsia="Times New Roman" w:hAnsi="Times New Roman" w:cs="Times New Roman"/>
          <w:sz w:val="24"/>
          <w:szCs w:val="24"/>
        </w:rPr>
        <w:t xml:space="preserve"> </w:t>
      </w:r>
      <w:r w:rsidRPr="003769E9">
        <w:rPr>
          <w:rFonts w:ascii="Times New Roman" w:eastAsia="Times New Roman" w:hAnsi="Times New Roman" w:cs="Times New Roman"/>
          <w:sz w:val="24"/>
          <w:szCs w:val="24"/>
        </w:rPr>
        <w:t>Y no Habiendo más de que hacer constar se da por terminada la presente acta que firmamos.</w:t>
      </w:r>
    </w:p>
    <w:p w:rsidR="005B094E" w:rsidRDefault="005B094E" w:rsidP="005B094E">
      <w:pPr>
        <w:spacing w:after="0"/>
        <w:jc w:val="both"/>
        <w:rPr>
          <w:rFonts w:ascii="Times New Roman" w:hAnsi="Times New Roman" w:cs="Times New Roman"/>
          <w:sz w:val="24"/>
          <w:szCs w:val="24"/>
        </w:rPr>
      </w:pPr>
    </w:p>
    <w:p w:rsidR="005B094E" w:rsidRDefault="005B094E" w:rsidP="005B094E">
      <w:pPr>
        <w:spacing w:after="0"/>
        <w:jc w:val="both"/>
        <w:rPr>
          <w:rFonts w:ascii="Times New Roman" w:hAnsi="Times New Roman" w:cs="Times New Roman"/>
          <w:sz w:val="24"/>
          <w:szCs w:val="24"/>
        </w:rPr>
      </w:pPr>
    </w:p>
    <w:p w:rsidR="005B094E" w:rsidRDefault="005B094E" w:rsidP="005B094E">
      <w:pPr>
        <w:spacing w:after="0"/>
        <w:jc w:val="both"/>
        <w:rPr>
          <w:rFonts w:ascii="Times New Roman" w:hAnsi="Times New Roman" w:cs="Times New Roman"/>
          <w:sz w:val="24"/>
          <w:szCs w:val="24"/>
        </w:rPr>
      </w:pPr>
    </w:p>
    <w:p w:rsidR="005B094E" w:rsidRDefault="005B094E" w:rsidP="005B094E">
      <w:pPr>
        <w:spacing w:after="0"/>
        <w:jc w:val="both"/>
        <w:rPr>
          <w:rFonts w:ascii="Times New Roman" w:hAnsi="Times New Roman" w:cs="Times New Roman"/>
          <w:sz w:val="24"/>
          <w:szCs w:val="24"/>
        </w:rPr>
      </w:pPr>
    </w:p>
    <w:p w:rsidR="0083378A" w:rsidRDefault="005B094E"/>
    <w:sectPr w:rsidR="0083378A" w:rsidSect="00952655">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094E" w:rsidRDefault="005B094E" w:rsidP="005B094E">
      <w:pPr>
        <w:spacing w:after="0" w:line="240" w:lineRule="auto"/>
      </w:pPr>
      <w:r>
        <w:separator/>
      </w:r>
    </w:p>
  </w:endnote>
  <w:endnote w:type="continuationSeparator" w:id="1">
    <w:p w:rsidR="005B094E" w:rsidRDefault="005B094E" w:rsidP="005B09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arajita">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94E" w:rsidRDefault="005B094E" w:rsidP="005B094E">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5B094E" w:rsidRDefault="005B094E" w:rsidP="005B094E">
    <w:pPr>
      <w:pStyle w:val="Piedepgina"/>
    </w:pPr>
  </w:p>
  <w:p w:rsidR="005B094E" w:rsidRDefault="005B094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094E" w:rsidRDefault="005B094E" w:rsidP="005B094E">
      <w:pPr>
        <w:spacing w:after="0" w:line="240" w:lineRule="auto"/>
      </w:pPr>
      <w:r>
        <w:separator/>
      </w:r>
    </w:p>
  </w:footnote>
  <w:footnote w:type="continuationSeparator" w:id="1">
    <w:p w:rsidR="005B094E" w:rsidRDefault="005B094E" w:rsidP="005B094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5B094E"/>
    <w:rsid w:val="005B094E"/>
    <w:rsid w:val="0072033B"/>
    <w:rsid w:val="00952655"/>
    <w:rsid w:val="00A441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94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B094E"/>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5B094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B094E"/>
  </w:style>
  <w:style w:type="paragraph" w:styleId="Piedepgina">
    <w:name w:val="footer"/>
    <w:basedOn w:val="Normal"/>
    <w:link w:val="PiedepginaCar"/>
    <w:uiPriority w:val="99"/>
    <w:semiHidden/>
    <w:unhideWhenUsed/>
    <w:rsid w:val="005B094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5B094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3425</Words>
  <Characters>18841</Characters>
  <Application>Microsoft Office Word</Application>
  <DocSecurity>0</DocSecurity>
  <Lines>157</Lines>
  <Paragraphs>44</Paragraphs>
  <ScaleCrop>false</ScaleCrop>
  <Company/>
  <LinksUpToDate>false</LinksUpToDate>
  <CharactersWithSpaces>22222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2020-08-27T13:52:00Z</dcterms:created>
  <dcterms:modified xsi:type="dcterms:W3CDTF">2020-08-27T13:55:00Z</dcterms:modified>
</cp:coreProperties>
</file>