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663" w:rsidRPr="004F6777" w:rsidRDefault="006E3663" w:rsidP="006E3663">
      <w:pPr>
        <w:jc w:val="both"/>
        <w:rPr>
          <w:rFonts w:ascii="Times New Roman" w:hAnsi="Times New Roman" w:cs="Times New Roman"/>
          <w:b/>
          <w:sz w:val="24"/>
          <w:szCs w:val="24"/>
        </w:rPr>
      </w:pPr>
      <w:r w:rsidRPr="004F6777">
        <w:rPr>
          <w:rFonts w:ascii="Times New Roman" w:hAnsi="Times New Roman" w:cs="Times New Roman"/>
          <w:b/>
          <w:sz w:val="24"/>
          <w:szCs w:val="24"/>
          <w:u w:val="single"/>
        </w:rPr>
        <w:t>ACTA NUMERO TREINTA Y SIETE:</w:t>
      </w:r>
      <w:r w:rsidRPr="004F6777">
        <w:rPr>
          <w:rFonts w:ascii="Times New Roman" w:hAnsi="Times New Roman" w:cs="Times New Roman"/>
          <w:sz w:val="24"/>
          <w:szCs w:val="24"/>
        </w:rPr>
        <w:t xml:space="preserve"> Sesión  extraordinaria del Concejo Municipal de la Ciudad de </w:t>
      </w:r>
      <w:proofErr w:type="spellStart"/>
      <w:r w:rsidRPr="004F6777">
        <w:rPr>
          <w:rFonts w:ascii="Times New Roman" w:hAnsi="Times New Roman" w:cs="Times New Roman"/>
          <w:sz w:val="24"/>
          <w:szCs w:val="24"/>
        </w:rPr>
        <w:t>Tonacatepeque</w:t>
      </w:r>
      <w:proofErr w:type="spellEnd"/>
      <w:r w:rsidRPr="004F6777">
        <w:rPr>
          <w:rFonts w:ascii="Times New Roman" w:hAnsi="Times New Roman" w:cs="Times New Roman"/>
          <w:sz w:val="24"/>
          <w:szCs w:val="24"/>
        </w:rPr>
        <w:t>, Departamento de San Salvador, celebrada en el salón del polideportivo de la municipalidad a las  nueve  horas   del día</w:t>
      </w:r>
      <w:r w:rsidRPr="004F6777">
        <w:rPr>
          <w:rFonts w:ascii="Times New Roman" w:hAnsi="Times New Roman" w:cs="Times New Roman"/>
          <w:b/>
          <w:sz w:val="24"/>
          <w:szCs w:val="24"/>
        </w:rPr>
        <w:t xml:space="preserve"> martes veintisiete de agosto</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de dos mil diecinueve</w:t>
      </w:r>
      <w:r w:rsidRPr="004F6777">
        <w:rPr>
          <w:rFonts w:ascii="Times New Roman" w:hAnsi="Times New Roman" w:cs="Times New Roman"/>
          <w:sz w:val="24"/>
          <w:szCs w:val="24"/>
        </w:rPr>
        <w:t xml:space="preserve">; Convocada conforme a la Ley, y presidida por el señor Alcalde Municipal Interino José Ismael </w:t>
      </w:r>
      <w:proofErr w:type="spellStart"/>
      <w:r w:rsidRPr="004F6777">
        <w:rPr>
          <w:rFonts w:ascii="Times New Roman" w:hAnsi="Times New Roman" w:cs="Times New Roman"/>
          <w:sz w:val="24"/>
          <w:szCs w:val="24"/>
        </w:rPr>
        <w:t>Doradea</w:t>
      </w:r>
      <w:proofErr w:type="spellEnd"/>
      <w:r w:rsidRPr="004F6777">
        <w:rPr>
          <w:rFonts w:ascii="Times New Roman" w:hAnsi="Times New Roman" w:cs="Times New Roman"/>
          <w:sz w:val="24"/>
          <w:szCs w:val="24"/>
        </w:rPr>
        <w:t xml:space="preserve"> Molina, y el señor Síndico Municipal Licenciado Edgardo Martínez Campos con asistencia de los Regidores Propietarios señores: Ana Carolina </w:t>
      </w:r>
      <w:proofErr w:type="spellStart"/>
      <w:r w:rsidRPr="004F6777">
        <w:rPr>
          <w:rFonts w:ascii="Times New Roman" w:hAnsi="Times New Roman" w:cs="Times New Roman"/>
          <w:sz w:val="24"/>
          <w:szCs w:val="24"/>
        </w:rPr>
        <w:t>Menjivar</w:t>
      </w:r>
      <w:proofErr w:type="spellEnd"/>
      <w:r w:rsidRPr="004F6777">
        <w:rPr>
          <w:rFonts w:ascii="Times New Roman" w:hAnsi="Times New Roman" w:cs="Times New Roman"/>
          <w:sz w:val="24"/>
          <w:szCs w:val="24"/>
        </w:rPr>
        <w:t xml:space="preserve"> de Ortega, Mario Ricardo Lemus;  Oscar Armando Cantón López, Edgardo Alejandro Torres </w:t>
      </w:r>
      <w:proofErr w:type="spellStart"/>
      <w:r w:rsidRPr="004F6777">
        <w:rPr>
          <w:rFonts w:ascii="Times New Roman" w:hAnsi="Times New Roman" w:cs="Times New Roman"/>
          <w:sz w:val="24"/>
          <w:szCs w:val="24"/>
        </w:rPr>
        <w:t>Menjivar</w:t>
      </w:r>
      <w:proofErr w:type="spellEnd"/>
      <w:r w:rsidRPr="004F6777">
        <w:rPr>
          <w:rFonts w:ascii="Times New Roman" w:hAnsi="Times New Roman" w:cs="Times New Roman"/>
          <w:sz w:val="24"/>
          <w:szCs w:val="24"/>
        </w:rPr>
        <w:t xml:space="preserve">, Omar Antonio Serrano Hernández, María Lina Castellanos Campos Reales, Cosme </w:t>
      </w:r>
      <w:proofErr w:type="spellStart"/>
      <w:r w:rsidRPr="004F6777">
        <w:rPr>
          <w:rFonts w:ascii="Times New Roman" w:hAnsi="Times New Roman" w:cs="Times New Roman"/>
          <w:sz w:val="24"/>
          <w:szCs w:val="24"/>
        </w:rPr>
        <w:t>Arquímides</w:t>
      </w:r>
      <w:proofErr w:type="spellEnd"/>
      <w:r w:rsidRPr="004F6777">
        <w:rPr>
          <w:rFonts w:ascii="Times New Roman"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dio lectura a la acta 36. Se leyeron  las peticiones e informes, resolviendo lo siguiente: se recibe de ADISTO petición para que la señora Inés Cortez Reyes venda en el parque bisutería los días jueves, viernes, sábado y domingo, acá el Concejo deniega dicha petición, se quiere tener libre de ventas el parque, ya que es para la convivencia familiar; se recibe escrito del Ingeniero Carlos Ulloa informando sobre la comisión de mercados, estableciendo que es urgente una campaña de limpieza en todo el edificio, ( con esto El Gerente coordinara con medio ambiente), pide que se revise lo eléctrico en el edificio, eliminar el basurero a cielo abierto del mercado, Con esto el Alcalde Interino ya quedo con la unidad de salud en trasladarlo al costado del mercado, el cual se harán unas mejoras para darle tratamiento; solicitar a catastro el estatus de todos los puestos ocupados, libres en desuso o bodegas para iniciar procesos de adjudicación, después de pasadas las de estas de agosto proceder a un ordenamiento extremo de toda la zona a  infraestructura, el concejo da por recibido dicho escrito;  La Parroquia del Cantón El Rosario solicita colaboración para su fiestas patronales, con esto se mandara a la UACI realice proceso de compra de pólvora hasta por $150.00; se recibe petición de la señora </w:t>
      </w:r>
      <w:proofErr w:type="spellStart"/>
      <w:r w:rsidRPr="004F6777">
        <w:rPr>
          <w:rFonts w:ascii="Times New Roman" w:hAnsi="Times New Roman" w:cs="Times New Roman"/>
          <w:sz w:val="24"/>
          <w:szCs w:val="24"/>
        </w:rPr>
        <w:t>Enemecia</w:t>
      </w:r>
      <w:proofErr w:type="spellEnd"/>
      <w:r w:rsidRPr="004F6777">
        <w:rPr>
          <w:rFonts w:ascii="Times New Roman" w:hAnsi="Times New Roman" w:cs="Times New Roman"/>
          <w:sz w:val="24"/>
          <w:szCs w:val="24"/>
        </w:rPr>
        <w:t xml:space="preserve"> de Caballero solicita ayuda económica o en especies ya que ella fue afectada en el incendio del 20 de mayo del presente año, acá el concejo deniega dicha petición, no hay disponibilidad financiera;  el comité del Barrio Mercedes Solicita colaboración para su fiestas patronales, al igual </w:t>
      </w:r>
      <w:proofErr w:type="spellStart"/>
      <w:r w:rsidRPr="004F6777">
        <w:rPr>
          <w:rFonts w:ascii="Times New Roman" w:hAnsi="Times New Roman" w:cs="Times New Roman"/>
          <w:sz w:val="24"/>
          <w:szCs w:val="24"/>
        </w:rPr>
        <w:t>canopy</w:t>
      </w:r>
      <w:proofErr w:type="spellEnd"/>
      <w:r w:rsidRPr="004F6777">
        <w:rPr>
          <w:rFonts w:ascii="Times New Roman" w:hAnsi="Times New Roman" w:cs="Times New Roman"/>
          <w:sz w:val="24"/>
          <w:szCs w:val="24"/>
        </w:rPr>
        <w:t>, tarima sillas, dormida de músicos , acá el Concejo remitirá a la UACI realice proceso de compra de pólvora hasta por $150.00 y con lo demás se pasara a Lic. Lorenzana la disponibilidad que haya, y al Alcalde Municipal interino resuelva con la dormida de los músicos</w:t>
      </w:r>
      <w:proofErr w:type="gramStart"/>
      <w:r w:rsidRPr="004F6777">
        <w:rPr>
          <w:rFonts w:ascii="Times New Roman" w:hAnsi="Times New Roman" w:cs="Times New Roman"/>
          <w:sz w:val="24"/>
          <w:szCs w:val="24"/>
        </w:rPr>
        <w:t>; ;</w:t>
      </w:r>
      <w:proofErr w:type="gramEnd"/>
      <w:r w:rsidRPr="004F6777">
        <w:rPr>
          <w:rFonts w:ascii="Times New Roman" w:hAnsi="Times New Roman" w:cs="Times New Roman"/>
          <w:sz w:val="24"/>
          <w:szCs w:val="24"/>
        </w:rPr>
        <w:t xml:space="preserve"> se recibe  solicitud de aumento de salario de la empleada Licda. Roxana Desiré Montalvo Morales, acá el Concejo manifiesta que por ahorita se hará el manual de categorización de puesto para ir beneficiando a los empleados que se esfuerzan en su trabajo; se recibe escrito de empelada Ana María Juárez Rivera, solicitando se sancione al empleado Melvin  López </w:t>
      </w:r>
      <w:r w:rsidRPr="004F6777">
        <w:rPr>
          <w:rFonts w:ascii="Times New Roman" w:hAnsi="Times New Roman" w:cs="Times New Roman"/>
          <w:sz w:val="24"/>
          <w:szCs w:val="24"/>
        </w:rPr>
        <w:lastRenderedPageBreak/>
        <w:t xml:space="preserve">acá se pasará nota a la Comisión LCAM para que le dé trámite correspondiente; se recibe solicitud del señor Oscar Guzmán solicita para cerrar la calle principal San Nicolás por la tarde  y noche para celebrará aniversario del establecimiento </w:t>
      </w:r>
      <w:proofErr w:type="spellStart"/>
      <w:r w:rsidRPr="004F6777">
        <w:rPr>
          <w:rFonts w:ascii="Times New Roman" w:hAnsi="Times New Roman" w:cs="Times New Roman"/>
          <w:sz w:val="24"/>
          <w:szCs w:val="24"/>
        </w:rPr>
        <w:t>Coffe</w:t>
      </w:r>
      <w:proofErr w:type="spellEnd"/>
      <w:r w:rsidRPr="004F6777">
        <w:rPr>
          <w:rFonts w:ascii="Times New Roman" w:hAnsi="Times New Roman" w:cs="Times New Roman"/>
          <w:sz w:val="24"/>
          <w:szCs w:val="24"/>
        </w:rPr>
        <w:t xml:space="preserve"> Break, para el día 6 de septiembre del presente año, acá el concejo deniega dicha petición no se puede afectar el derechos publico de transitar, por favorecer al derecho privado ( minoría); La Asesoría Pedagógica y Profesores de Educación Física del Municipio solicitan presencia en la mesa de honor, así como fardos de agua, sonido, mesas, sillas en frente de la Alcaldía para la Antorcha Centroamericana, solicitan pick up para traslado de alumnos, esto para el 5 de septiembre de 12:45pm a 4:00pm, el conejo remitirá nota para el Gerente General coordine;  la Directiva ADESCOTRANS Transito I solicita audiencia para expresar proyectos se tomen encuentra para el otro año, acá el concejo los recibirá el otro martes 3 de septiembre del presente año, se recibe solicitud de informes por parte de los concejales María Lina Castellanos, Cosme </w:t>
      </w:r>
      <w:proofErr w:type="spellStart"/>
      <w:r w:rsidRPr="004F6777">
        <w:rPr>
          <w:rFonts w:ascii="Times New Roman" w:hAnsi="Times New Roman" w:cs="Times New Roman"/>
          <w:sz w:val="24"/>
          <w:szCs w:val="24"/>
        </w:rPr>
        <w:t>Arquímides</w:t>
      </w:r>
      <w:proofErr w:type="spellEnd"/>
      <w:r w:rsidRPr="004F6777">
        <w:rPr>
          <w:rFonts w:ascii="Times New Roman" w:hAnsi="Times New Roman" w:cs="Times New Roman"/>
          <w:sz w:val="24"/>
          <w:szCs w:val="24"/>
        </w:rPr>
        <w:t xml:space="preserve"> Reyes , Omar Serrano y Ángel Cuellar, de  copia de proceso de contratación de servicios de  camiones Recolectores, informe por parte de Tesorería sobre cantidades pagadas a dichos proveedores y sobre los cobrado por MIDES, entre otros, acá se remitirá dicho escrito al Gerente General de trámite correspondiente para que entregue dichos informes; se da por recibido los informes del Jefe de Distrito </w:t>
      </w:r>
      <w:proofErr w:type="spellStart"/>
      <w:r w:rsidRPr="004F6777">
        <w:rPr>
          <w:rFonts w:ascii="Times New Roman" w:hAnsi="Times New Roman" w:cs="Times New Roman"/>
          <w:sz w:val="24"/>
          <w:szCs w:val="24"/>
        </w:rPr>
        <w:t>Altavista</w:t>
      </w:r>
      <w:proofErr w:type="spellEnd"/>
      <w:r w:rsidRPr="004F6777">
        <w:rPr>
          <w:rFonts w:ascii="Times New Roman" w:hAnsi="Times New Roman" w:cs="Times New Roman"/>
          <w:sz w:val="24"/>
          <w:szCs w:val="24"/>
        </w:rPr>
        <w:t xml:space="preserve"> Arq. Barrera para el Concejal Carlos Ernesto Ulloa Salinas; se agrega a la agenda en  punto de Gerencia la petición verbal del señor Sindico Municipal para Aprobar Carpeta Técnica y Priorizar proyecto de </w:t>
      </w:r>
      <w:r w:rsidRPr="004F6777">
        <w:rPr>
          <w:rFonts w:ascii="Times New Roman" w:hAnsi="Times New Roman" w:cs="Times New Roman"/>
          <w:b/>
          <w:sz w:val="24"/>
          <w:szCs w:val="24"/>
        </w:rPr>
        <w:t xml:space="preserve">Empedrado y Fraguado calle principal caserío Los </w:t>
      </w:r>
      <w:proofErr w:type="spellStart"/>
      <w:r w:rsidRPr="004F6777">
        <w:rPr>
          <w:rFonts w:ascii="Times New Roman" w:hAnsi="Times New Roman" w:cs="Times New Roman"/>
          <w:b/>
          <w:sz w:val="24"/>
          <w:szCs w:val="24"/>
        </w:rPr>
        <w:t>Anzora</w:t>
      </w:r>
      <w:proofErr w:type="spellEnd"/>
      <w:r w:rsidRPr="004F6777">
        <w:rPr>
          <w:rFonts w:ascii="Times New Roman" w:hAnsi="Times New Roman" w:cs="Times New Roman"/>
          <w:b/>
          <w:sz w:val="24"/>
          <w:szCs w:val="24"/>
        </w:rPr>
        <w:t xml:space="preserve">, Cantón </w:t>
      </w:r>
      <w:proofErr w:type="spellStart"/>
      <w:r w:rsidRPr="004F6777">
        <w:rPr>
          <w:rFonts w:ascii="Times New Roman" w:hAnsi="Times New Roman" w:cs="Times New Roman"/>
          <w:b/>
          <w:sz w:val="24"/>
          <w:szCs w:val="24"/>
        </w:rPr>
        <w:t>Malacoff</w:t>
      </w:r>
      <w:proofErr w:type="spellEnd"/>
      <w:r w:rsidRPr="004F6777">
        <w:rPr>
          <w:rFonts w:ascii="Times New Roman" w:hAnsi="Times New Roman" w:cs="Times New Roman"/>
          <w:b/>
          <w:sz w:val="24"/>
          <w:szCs w:val="24"/>
        </w:rPr>
        <w:t xml:space="preserve"> año 2019 por la cantidad de $7,000.00 </w:t>
      </w:r>
      <w:r w:rsidRPr="004F6777">
        <w:rPr>
          <w:rFonts w:ascii="Times New Roman" w:hAnsi="Times New Roman" w:cs="Times New Roman"/>
          <w:sz w:val="24"/>
          <w:szCs w:val="24"/>
        </w:rPr>
        <w:t xml:space="preserve">a ejecutarse con fondos FODES 75%, quien presenta la carpeta y manifiesta que se habría un convenio con la ADESCO para que ellos ponga la mano de obra, sobre este punto se discutirá y se plasmara en acuerdo. También se agrega a esta agenda el punto de don Ismael </w:t>
      </w:r>
      <w:proofErr w:type="spellStart"/>
      <w:r w:rsidRPr="004F6777">
        <w:rPr>
          <w:rFonts w:ascii="Times New Roman" w:hAnsi="Times New Roman" w:cs="Times New Roman"/>
          <w:sz w:val="24"/>
          <w:szCs w:val="24"/>
        </w:rPr>
        <w:t>Doradea</w:t>
      </w:r>
      <w:proofErr w:type="spellEnd"/>
      <w:r w:rsidRPr="004F6777">
        <w:rPr>
          <w:rFonts w:ascii="Times New Roman" w:hAnsi="Times New Roman" w:cs="Times New Roman"/>
          <w:sz w:val="24"/>
          <w:szCs w:val="24"/>
        </w:rPr>
        <w:t xml:space="preserve"> quien manifiesta que los jóvenes de </w:t>
      </w:r>
      <w:proofErr w:type="spellStart"/>
      <w:r w:rsidRPr="004F6777">
        <w:rPr>
          <w:rFonts w:ascii="Times New Roman" w:hAnsi="Times New Roman" w:cs="Times New Roman"/>
          <w:sz w:val="24"/>
          <w:szCs w:val="24"/>
        </w:rPr>
        <w:t>Altavista</w:t>
      </w:r>
      <w:proofErr w:type="spellEnd"/>
      <w:r w:rsidRPr="004F6777">
        <w:rPr>
          <w:rFonts w:ascii="Times New Roman" w:hAnsi="Times New Roman" w:cs="Times New Roman"/>
          <w:sz w:val="24"/>
          <w:szCs w:val="24"/>
        </w:rPr>
        <w:t xml:space="preserve"> solicitan que se les de permiso para remodelar una de las canchas de basquetbol (Polideportivo)  para el deporte de </w:t>
      </w:r>
      <w:proofErr w:type="spellStart"/>
      <w:r w:rsidRPr="004F6777">
        <w:rPr>
          <w:rFonts w:ascii="Times New Roman" w:hAnsi="Times New Roman" w:cs="Times New Roman"/>
          <w:sz w:val="24"/>
          <w:szCs w:val="24"/>
        </w:rPr>
        <w:t>eskater</w:t>
      </w:r>
      <w:proofErr w:type="spellEnd"/>
      <w:r w:rsidRPr="004F6777">
        <w:rPr>
          <w:rFonts w:ascii="Times New Roman" w:hAnsi="Times New Roman" w:cs="Times New Roman"/>
          <w:sz w:val="24"/>
          <w:szCs w:val="24"/>
        </w:rPr>
        <w:t xml:space="preserve"> </w:t>
      </w:r>
      <w:proofErr w:type="gramStart"/>
      <w:r w:rsidRPr="004F6777">
        <w:rPr>
          <w:rFonts w:ascii="Times New Roman" w:hAnsi="Times New Roman" w:cs="Times New Roman"/>
          <w:sz w:val="24"/>
          <w:szCs w:val="24"/>
        </w:rPr>
        <w:t>( patinetas</w:t>
      </w:r>
      <w:proofErr w:type="gramEnd"/>
      <w:r w:rsidRPr="004F6777">
        <w:rPr>
          <w:rFonts w:ascii="Times New Roman" w:hAnsi="Times New Roman" w:cs="Times New Roman"/>
          <w:sz w:val="24"/>
          <w:szCs w:val="24"/>
        </w:rPr>
        <w:t xml:space="preserve">) que quitarían los aros, que quedaría las otras canchas para baloncesto, futbol, y que son varios jóvenes que la solicitan, acá se llevo a discusión dicho punto pero no se llegó a un acuerdo.  El Licenciado Vivas hablo sobre la contratación de la Señorita Consuelo Del Cid, pero igual no se acordó nada sobre dicha contratación; también en reunión anterior el señor Sindico Municipal menciono si se le iba a dar o no en comodato el local o predio que solicitaba VIMESAL y el Tabernáculo Distrito Italia, de este Municipio,  para el hospitalito, acá todos los concejales manifestaron que son ya pocos las zonas verdes municipales que quedan y que se necesitan para en el futuro hacer proyectos en beneficio social, por lo tanto no están de acuerdo en ceder dicha petición, por el cual se le hará por estricto dicha denegatoria al Pastor del Tabernáculo Distrito Italia. Luego se Siguió deliberando los demás puntos de agenda plasmándose los siguientes acuerdos: </w:t>
      </w:r>
      <w:r w:rsidRPr="004F6777">
        <w:rPr>
          <w:rFonts w:ascii="Times New Roman" w:hAnsi="Times New Roman" w:cs="Times New Roman"/>
          <w:b/>
          <w:sz w:val="24"/>
          <w:szCs w:val="24"/>
          <w:u w:val="single"/>
        </w:rPr>
        <w:t xml:space="preserve">ACUERDO NUMERO </w:t>
      </w:r>
      <w:r w:rsidRPr="004F6777">
        <w:rPr>
          <w:rFonts w:ascii="Times New Roman" w:hAnsi="Times New Roman" w:cs="Times New Roman"/>
          <w:b/>
          <w:sz w:val="24"/>
          <w:szCs w:val="24"/>
          <w:u w:val="single"/>
        </w:rPr>
        <w:lastRenderedPageBreak/>
        <w:t>UNO:</w:t>
      </w:r>
      <w:r w:rsidRPr="004F6777">
        <w:rPr>
          <w:rFonts w:ascii="Times New Roman" w:hAnsi="Times New Roman" w:cs="Times New Roman"/>
          <w:sz w:val="24"/>
          <w:szCs w:val="24"/>
        </w:rPr>
        <w:t xml:space="preserve"> El Concejo Municipal  en vista de la constante solicitudes de que se le de  tratamiento o eliminación del Basurero de cielo abierto que se encuentra en el Barrio San Nicolás, al costado sur  del Mercado Municipal de </w:t>
      </w:r>
      <w:proofErr w:type="spellStart"/>
      <w:r w:rsidRPr="004F6777">
        <w:rPr>
          <w:rFonts w:ascii="Times New Roman" w:hAnsi="Times New Roman" w:cs="Times New Roman"/>
          <w:sz w:val="24"/>
          <w:szCs w:val="24"/>
        </w:rPr>
        <w:t>Tonacatepeque</w:t>
      </w:r>
      <w:proofErr w:type="spellEnd"/>
      <w:r w:rsidRPr="004F6777">
        <w:rPr>
          <w:rFonts w:ascii="Times New Roman" w:hAnsi="Times New Roman" w:cs="Times New Roman"/>
          <w:sz w:val="24"/>
          <w:szCs w:val="24"/>
        </w:rPr>
        <w:t xml:space="preserve">; y de la inspección y recomendación del Supervisor Local de Saneamiento Ambiental de la Unidad Comunitaria de Salud Familiar de </w:t>
      </w:r>
      <w:proofErr w:type="spellStart"/>
      <w:r w:rsidRPr="004F6777">
        <w:rPr>
          <w:rFonts w:ascii="Times New Roman" w:hAnsi="Times New Roman" w:cs="Times New Roman"/>
          <w:sz w:val="24"/>
          <w:szCs w:val="24"/>
        </w:rPr>
        <w:t>Tonacatepeque</w:t>
      </w:r>
      <w:proofErr w:type="spellEnd"/>
      <w:r w:rsidRPr="004F6777">
        <w:rPr>
          <w:rFonts w:ascii="Times New Roman" w:hAnsi="Times New Roman" w:cs="Times New Roman"/>
          <w:sz w:val="24"/>
          <w:szCs w:val="24"/>
        </w:rPr>
        <w:t xml:space="preserve">, ha llegado el Acalde Municipal Interino a un acuerdo con la Unidad de Salud, en trasladar  basurero al interior del mercado, específicamente en el sitio adecuado como bodega en la primera planta al costado sur del mercado con dimensiones de 5.40x2.65 </w:t>
      </w:r>
      <w:proofErr w:type="spellStart"/>
      <w:r w:rsidRPr="004F6777">
        <w:rPr>
          <w:rFonts w:ascii="Times New Roman" w:hAnsi="Times New Roman" w:cs="Times New Roman"/>
          <w:sz w:val="24"/>
          <w:szCs w:val="24"/>
        </w:rPr>
        <w:t>mts</w:t>
      </w:r>
      <w:proofErr w:type="spellEnd"/>
      <w:r w:rsidRPr="004F6777">
        <w:rPr>
          <w:rFonts w:ascii="Times New Roman" w:hAnsi="Times New Roman" w:cs="Times New Roman"/>
          <w:sz w:val="24"/>
          <w:szCs w:val="24"/>
        </w:rPr>
        <w:t xml:space="preserve">, el cual se sellaría la puerta de acceso en el interior del mercado, sellado de juntas entre vigas, demolición de acera exterior, construcción de rampa, colocación de cerámica en pared a una altura de 1.50mts, hechura de dos cajas, pintura de puerta. Teniendo así un presupuesto por la UDU de materiales por la cantidad de $1,124.31; por lo que solicita que se le autorice a la encargada de presupuesto realice la reprogramación correspondiente al presupuesto para poder cumplir con la recomendación dada por la unidad de salud, y así evitar la proliferación de enfermedades; El Concejo toma a bien dicha recomendación así como presupuesto de la UDU, por tanto en el uso de sus facultades legales se </w:t>
      </w:r>
      <w:r w:rsidRPr="004F6777">
        <w:rPr>
          <w:rFonts w:ascii="Times New Roman" w:hAnsi="Times New Roman" w:cs="Times New Roman"/>
          <w:b/>
          <w:sz w:val="24"/>
          <w:szCs w:val="24"/>
        </w:rPr>
        <w:t>ACUERDA:</w:t>
      </w:r>
      <w:r w:rsidRPr="004F6777">
        <w:rPr>
          <w:rFonts w:ascii="Times New Roman" w:hAnsi="Times New Roman" w:cs="Times New Roman"/>
          <w:sz w:val="24"/>
          <w:szCs w:val="24"/>
        </w:rPr>
        <w:t xml:space="preserve"> a) Autorícese a la </w:t>
      </w:r>
      <w:r w:rsidRPr="004F6777">
        <w:rPr>
          <w:rFonts w:ascii="Times New Roman" w:hAnsi="Times New Roman" w:cs="Times New Roman"/>
          <w:b/>
          <w:sz w:val="24"/>
          <w:szCs w:val="24"/>
        </w:rPr>
        <w:t xml:space="preserve">Encargada de Presupuesto María Juan Sánchez,  </w:t>
      </w:r>
      <w:r w:rsidRPr="004F6777">
        <w:rPr>
          <w:rFonts w:ascii="Times New Roman" w:hAnsi="Times New Roman" w:cs="Times New Roman"/>
          <w:sz w:val="24"/>
          <w:szCs w:val="24"/>
        </w:rPr>
        <w:t>para que realice la reprogramación correspondiente al presupuesto 2019 de la municipalidad, tomando del  restante de lo que se presupuesto para el  proyecto BACHEO SUPERFICIAL DE CALLES INTERNAS DE LA COLONIA ALTAVISTA DEL MUNICIPIO DE TONACATEPEQUE AÑO 2019” RUTA C1</w:t>
      </w:r>
      <w:r w:rsidRPr="004F6777">
        <w:rPr>
          <w:rFonts w:ascii="Times New Roman" w:hAnsi="Times New Roman" w:cs="Times New Roman"/>
          <w:b/>
          <w:sz w:val="24"/>
          <w:szCs w:val="24"/>
        </w:rPr>
        <w:t xml:space="preserve">”, </w:t>
      </w:r>
      <w:r w:rsidRPr="004F6777">
        <w:rPr>
          <w:rFonts w:ascii="Times New Roman" w:hAnsi="Times New Roman" w:cs="Times New Roman"/>
          <w:sz w:val="24"/>
          <w:szCs w:val="24"/>
        </w:rPr>
        <w:t>y</w:t>
      </w:r>
      <w:r w:rsidRPr="004F6777">
        <w:rPr>
          <w:rFonts w:ascii="Times New Roman" w:hAnsi="Times New Roman" w:cs="Times New Roman"/>
          <w:b/>
          <w:sz w:val="24"/>
          <w:szCs w:val="24"/>
        </w:rPr>
        <w:t xml:space="preserve">  </w:t>
      </w:r>
      <w:r w:rsidRPr="004F6777">
        <w:rPr>
          <w:rFonts w:ascii="Times New Roman" w:hAnsi="Times New Roman" w:cs="Times New Roman"/>
          <w:sz w:val="24"/>
          <w:szCs w:val="24"/>
        </w:rPr>
        <w:t xml:space="preserve">pueda  asignarse  fondos para la compra de materiales,  esto en base y conforme al presupuesto ( $1,124.31) de la UDU, para el traslado, y modificación de estructura para basurero al costado sur del Mercado de </w:t>
      </w:r>
      <w:proofErr w:type="spellStart"/>
      <w:r w:rsidRPr="004F6777">
        <w:rPr>
          <w:rFonts w:ascii="Times New Roman" w:hAnsi="Times New Roman" w:cs="Times New Roman"/>
          <w:sz w:val="24"/>
          <w:szCs w:val="24"/>
        </w:rPr>
        <w:t>Tonacatepeque</w:t>
      </w:r>
      <w:proofErr w:type="spellEnd"/>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b)</w:t>
      </w:r>
      <w:r w:rsidRPr="004F6777">
        <w:rPr>
          <w:rFonts w:ascii="Times New Roman" w:hAnsi="Times New Roman" w:cs="Times New Roman"/>
          <w:sz w:val="24"/>
          <w:szCs w:val="24"/>
        </w:rPr>
        <w:t xml:space="preserve"> Se mandata a la UDU para que requiera a la UACI la compra de dichos materiales conforme a presupuesto presentado. </w:t>
      </w:r>
      <w:r w:rsidRPr="004F6777">
        <w:rPr>
          <w:rFonts w:ascii="Times New Roman" w:hAnsi="Times New Roman" w:cs="Times New Roman"/>
          <w:b/>
          <w:sz w:val="24"/>
          <w:szCs w:val="24"/>
        </w:rPr>
        <w:t>COMUNÍQUESE Y CERTIFÍQUESE</w:t>
      </w:r>
      <w:r w:rsidRPr="004F6777">
        <w:rPr>
          <w:rFonts w:ascii="Times New Roman" w:hAnsi="Times New Roman" w:cs="Times New Roman"/>
          <w:sz w:val="24"/>
          <w:szCs w:val="24"/>
        </w:rPr>
        <w:t xml:space="preserve">: Sindicatura, Gerencia General, Presupuesto, UDU. </w:t>
      </w:r>
      <w:r w:rsidRPr="004F6777">
        <w:rPr>
          <w:rFonts w:ascii="Times New Roman" w:hAnsi="Times New Roman" w:cs="Times New Roman"/>
          <w:b/>
          <w:sz w:val="24"/>
          <w:szCs w:val="24"/>
          <w:u w:val="single"/>
        </w:rPr>
        <w:t>ACUERDO NUMERO DOS :</w:t>
      </w:r>
      <w:r w:rsidRPr="004F6777">
        <w:rPr>
          <w:rFonts w:ascii="Times New Roman" w:hAnsi="Times New Roman" w:cs="Times New Roman"/>
          <w:sz w:val="24"/>
          <w:szCs w:val="24"/>
        </w:rPr>
        <w:t xml:space="preserve"> El Concejo Municipal  en vista  de recibir el informe del Contador Municipal </w:t>
      </w:r>
      <w:proofErr w:type="spellStart"/>
      <w:r w:rsidRPr="004F6777">
        <w:rPr>
          <w:rFonts w:ascii="Times New Roman" w:hAnsi="Times New Roman" w:cs="Times New Roman"/>
          <w:sz w:val="24"/>
          <w:szCs w:val="24"/>
        </w:rPr>
        <w:t>Nilson</w:t>
      </w:r>
      <w:proofErr w:type="spellEnd"/>
      <w:r w:rsidRPr="004F6777">
        <w:rPr>
          <w:rFonts w:ascii="Times New Roman" w:hAnsi="Times New Roman" w:cs="Times New Roman"/>
          <w:sz w:val="24"/>
          <w:szCs w:val="24"/>
        </w:rPr>
        <w:t xml:space="preserve"> </w:t>
      </w:r>
      <w:proofErr w:type="spellStart"/>
      <w:r w:rsidRPr="004F6777">
        <w:rPr>
          <w:rFonts w:ascii="Times New Roman" w:hAnsi="Times New Roman" w:cs="Times New Roman"/>
          <w:sz w:val="24"/>
          <w:szCs w:val="24"/>
        </w:rPr>
        <w:t>Fredis</w:t>
      </w:r>
      <w:proofErr w:type="spellEnd"/>
      <w:r w:rsidRPr="004F6777">
        <w:rPr>
          <w:rFonts w:ascii="Times New Roman" w:hAnsi="Times New Roman" w:cs="Times New Roman"/>
          <w:sz w:val="24"/>
          <w:szCs w:val="24"/>
        </w:rPr>
        <w:t xml:space="preserve"> Rodríguez Chávez, informando que</w:t>
      </w:r>
      <w:r w:rsidRPr="004F6777">
        <w:rPr>
          <w:rFonts w:ascii="Times New Roman" w:hAnsi="Times New Roman" w:cs="Times New Roman"/>
          <w:b/>
          <w:sz w:val="24"/>
          <w:szCs w:val="24"/>
        </w:rPr>
        <w:t>; a)</w:t>
      </w:r>
      <w:r w:rsidRPr="004F6777">
        <w:rPr>
          <w:rFonts w:ascii="Times New Roman" w:hAnsi="Times New Roman" w:cs="Times New Roman"/>
          <w:sz w:val="24"/>
          <w:szCs w:val="24"/>
        </w:rPr>
        <w:t xml:space="preserve"> el 31 de julio del presente año entrego el cierre contable del mes de julio 2018 y que  ya se encuentran debidamente aprobados los Registros Correspondientes a los meses de Septiembre, Octubre, noviembre y diciembre de 2018 pero  no se ha podido avanzar en el cierre debido a que en agosto de ese año hubo una compensación económica a través de MIDES, el cual de eso cancelaron 3 facturas de MIDES, que se registraron los compromisos presupuestario en fondo FODES 75% por lo que se debe corregir dichos registros y que por recomendaciones del departamento de  supervisión de contabilidad Gubernamental,  se debe de aumentar el presupuesto por ese monto recibido $35,289,94 y presupuestar de dicho ingreso los gastos de las facturas pagadas de dicha compensación, por el cual se lo solicite a la encargada de presupuesto, para que haga las modificaciones correspondiente el cual ella les solicitaría a ustedes como concejo; </w:t>
      </w:r>
      <w:r w:rsidRPr="004F6777">
        <w:rPr>
          <w:rFonts w:ascii="Times New Roman" w:hAnsi="Times New Roman" w:cs="Times New Roman"/>
          <w:b/>
          <w:sz w:val="24"/>
          <w:szCs w:val="24"/>
        </w:rPr>
        <w:t>b)</w:t>
      </w:r>
      <w:r w:rsidRPr="004F6777">
        <w:rPr>
          <w:rFonts w:ascii="Times New Roman" w:hAnsi="Times New Roman" w:cs="Times New Roman"/>
          <w:sz w:val="24"/>
          <w:szCs w:val="24"/>
        </w:rPr>
        <w:t xml:space="preserve"> </w:t>
      </w:r>
      <w:r w:rsidRPr="004F6777">
        <w:rPr>
          <w:rFonts w:ascii="Times New Roman" w:hAnsi="Times New Roman" w:cs="Times New Roman"/>
          <w:sz w:val="24"/>
          <w:szCs w:val="24"/>
        </w:rPr>
        <w:lastRenderedPageBreak/>
        <w:t xml:space="preserve">que a la fecha se está trabajando en la revisión y aprobación de Registros Contables correspondiente al mes de enero 2019,  que fue recibido de parte de Tesorería el día 15 de agosto del presente año; </w:t>
      </w:r>
      <w:r w:rsidRPr="004F6777">
        <w:rPr>
          <w:rFonts w:ascii="Times New Roman" w:hAnsi="Times New Roman" w:cs="Times New Roman"/>
          <w:b/>
          <w:sz w:val="24"/>
          <w:szCs w:val="24"/>
        </w:rPr>
        <w:t>c)</w:t>
      </w:r>
      <w:r w:rsidRPr="004F6777">
        <w:rPr>
          <w:rFonts w:ascii="Times New Roman" w:hAnsi="Times New Roman" w:cs="Times New Roman"/>
          <w:sz w:val="24"/>
          <w:szCs w:val="24"/>
        </w:rPr>
        <w:t xml:space="preserve"> por tal informe solicita que se le exima de responsabilidad para futuras auditoría de Corte de Cuentas de la República, el atraso contable en el mes de agosto por el informe planteado y por el mes de julio que por un mes no se remitía documentación de respaldo de préstamos de BANCOVI, el cual gestiono y se espero para hacer dicho cierre; El Concejo Municipal Considera que conforme al artículo 57 código Municipal establece que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y   en vista de dicho informe en el uso de sus facultades legales se </w:t>
      </w:r>
      <w:r w:rsidRPr="004F6777">
        <w:rPr>
          <w:rFonts w:ascii="Times New Roman" w:hAnsi="Times New Roman" w:cs="Times New Roman"/>
          <w:b/>
          <w:sz w:val="24"/>
          <w:szCs w:val="24"/>
        </w:rPr>
        <w:t xml:space="preserve">ACUERDA: a) se da por recibido el informe del Contador Municipal; b) </w:t>
      </w:r>
      <w:r w:rsidRPr="004F6777">
        <w:rPr>
          <w:rFonts w:ascii="Times New Roman" w:hAnsi="Times New Roman" w:cs="Times New Roman"/>
          <w:sz w:val="24"/>
          <w:szCs w:val="24"/>
        </w:rPr>
        <w:t xml:space="preserve">que sea la Encargada de presupuesto que envié informe y solicite la reforma al presupuesto 2018; para analizarlo y decidir; </w:t>
      </w:r>
      <w:r w:rsidRPr="004F6777">
        <w:rPr>
          <w:rFonts w:ascii="Times New Roman" w:hAnsi="Times New Roman" w:cs="Times New Roman"/>
          <w:b/>
          <w:sz w:val="24"/>
          <w:szCs w:val="24"/>
        </w:rPr>
        <w:t>c)</w:t>
      </w:r>
      <w:r w:rsidRPr="004F6777">
        <w:rPr>
          <w:rFonts w:ascii="Times New Roman" w:hAnsi="Times New Roman" w:cs="Times New Roman"/>
          <w:sz w:val="24"/>
          <w:szCs w:val="24"/>
        </w:rPr>
        <w:t xml:space="preserve"> que cada Jefatura realice sus funciones conforme a sus cargos, tiempo establecido por la Ley. </w:t>
      </w:r>
      <w:r w:rsidRPr="004F6777">
        <w:rPr>
          <w:rFonts w:ascii="Times New Roman" w:hAnsi="Times New Roman" w:cs="Times New Roman"/>
          <w:b/>
          <w:sz w:val="24"/>
          <w:szCs w:val="24"/>
        </w:rPr>
        <w:t>COMUNÍQUESE Y CERTIFÍQUESE</w:t>
      </w:r>
      <w:r w:rsidRPr="004F6777">
        <w:rPr>
          <w:rFonts w:ascii="Times New Roman" w:hAnsi="Times New Roman" w:cs="Times New Roman"/>
          <w:sz w:val="24"/>
          <w:szCs w:val="24"/>
        </w:rPr>
        <w:t xml:space="preserve">: Sindicatura, Gerencia General, Contabilidad, Presupuesto y Tesorería. </w:t>
      </w:r>
      <w:r w:rsidRPr="004F6777">
        <w:rPr>
          <w:rFonts w:ascii="Times New Roman" w:hAnsi="Times New Roman" w:cs="Times New Roman"/>
          <w:b/>
          <w:sz w:val="24"/>
          <w:szCs w:val="24"/>
          <w:u w:val="single"/>
        </w:rPr>
        <w:t>ACUERDO NUMERO TRES:</w:t>
      </w:r>
      <w:r w:rsidRPr="004F6777">
        <w:rPr>
          <w:rFonts w:ascii="Times New Roman" w:hAnsi="Times New Roman" w:cs="Times New Roman"/>
          <w:sz w:val="24"/>
          <w:szCs w:val="24"/>
        </w:rPr>
        <w:t xml:space="preserve"> El Concejo Municipal  en vista  de recibir el informe de la Tesorera Municipal María </w:t>
      </w:r>
      <w:proofErr w:type="spellStart"/>
      <w:r w:rsidRPr="004F6777">
        <w:rPr>
          <w:rFonts w:ascii="Times New Roman" w:hAnsi="Times New Roman" w:cs="Times New Roman"/>
          <w:sz w:val="24"/>
          <w:szCs w:val="24"/>
        </w:rPr>
        <w:t>Enma</w:t>
      </w:r>
      <w:proofErr w:type="spellEnd"/>
      <w:r w:rsidRPr="004F6777">
        <w:rPr>
          <w:rFonts w:ascii="Times New Roman" w:hAnsi="Times New Roman" w:cs="Times New Roman"/>
          <w:sz w:val="24"/>
          <w:szCs w:val="24"/>
        </w:rPr>
        <w:t xml:space="preserve"> Henríquez, quien hace saber:   que en fecha 7 de mayo envió nota dirigida la Gerente General, por la falta de cancelación de 43 </w:t>
      </w:r>
      <w:proofErr w:type="spellStart"/>
      <w:r w:rsidRPr="004F6777">
        <w:rPr>
          <w:rFonts w:ascii="Times New Roman" w:hAnsi="Times New Roman" w:cs="Times New Roman"/>
          <w:sz w:val="24"/>
          <w:szCs w:val="24"/>
        </w:rPr>
        <w:t>tiket</w:t>
      </w:r>
      <w:proofErr w:type="spellEnd"/>
      <w:r w:rsidRPr="004F6777">
        <w:rPr>
          <w:rFonts w:ascii="Times New Roman" w:hAnsi="Times New Roman" w:cs="Times New Roman"/>
          <w:sz w:val="24"/>
          <w:szCs w:val="24"/>
        </w:rPr>
        <w:t xml:space="preserve"> correlativo 977301 – 977343 por parte de el encargado de ese entonces Sr. Oscar </w:t>
      </w:r>
      <w:proofErr w:type="spellStart"/>
      <w:r w:rsidRPr="004F6777">
        <w:rPr>
          <w:rFonts w:ascii="Times New Roman" w:hAnsi="Times New Roman" w:cs="Times New Roman"/>
          <w:sz w:val="24"/>
          <w:szCs w:val="24"/>
        </w:rPr>
        <w:t>Preza</w:t>
      </w:r>
      <w:proofErr w:type="spellEnd"/>
      <w:r w:rsidRPr="004F6777">
        <w:rPr>
          <w:rFonts w:ascii="Times New Roman" w:hAnsi="Times New Roman" w:cs="Times New Roman"/>
          <w:sz w:val="24"/>
          <w:szCs w:val="24"/>
        </w:rPr>
        <w:t xml:space="preserve">, que no fueron entregado ni en físico ni en dinero, que solamente entregaron $1.05 dólares por lo que hace falta la cantidad de $8.84  para poder dar ingreso al libro de especies dicha cancelación y hasta la fecha no ha recibido respuesta de ello, como se realizara el pago o quien será encargado de liquidar dichos </w:t>
      </w:r>
      <w:proofErr w:type="spellStart"/>
      <w:r w:rsidRPr="004F6777">
        <w:rPr>
          <w:rFonts w:ascii="Times New Roman" w:hAnsi="Times New Roman" w:cs="Times New Roman"/>
          <w:sz w:val="24"/>
          <w:szCs w:val="24"/>
        </w:rPr>
        <w:t>tikets</w:t>
      </w:r>
      <w:proofErr w:type="spellEnd"/>
      <w:r w:rsidRPr="004F6777">
        <w:rPr>
          <w:rFonts w:ascii="Times New Roman" w:hAnsi="Times New Roman" w:cs="Times New Roman"/>
          <w:sz w:val="24"/>
          <w:szCs w:val="24"/>
        </w:rPr>
        <w:t xml:space="preserve">; El Concejo Municipal Considera que conforme al artículo 57 código Municipal establece que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y   en vista de dicho informe en el uso de sus facultades legales se </w:t>
      </w:r>
      <w:r w:rsidRPr="004F6777">
        <w:rPr>
          <w:rFonts w:ascii="Times New Roman" w:hAnsi="Times New Roman" w:cs="Times New Roman"/>
          <w:b/>
          <w:sz w:val="24"/>
          <w:szCs w:val="24"/>
        </w:rPr>
        <w:t>ACUERDA: Se mandata al Jefe de la Unidad Jurídica</w:t>
      </w:r>
      <w:r w:rsidRPr="004F6777">
        <w:rPr>
          <w:rFonts w:ascii="Times New Roman" w:hAnsi="Times New Roman" w:cs="Times New Roman"/>
          <w:sz w:val="24"/>
          <w:szCs w:val="24"/>
        </w:rPr>
        <w:t xml:space="preserve"> Lic. Edwin Pérez  López, para que pueda avocarse al </w:t>
      </w:r>
      <w:r w:rsidRPr="004F6777">
        <w:rPr>
          <w:rFonts w:ascii="Times New Roman" w:hAnsi="Times New Roman" w:cs="Times New Roman"/>
          <w:b/>
          <w:sz w:val="24"/>
          <w:szCs w:val="24"/>
        </w:rPr>
        <w:t xml:space="preserve">señor Oscar Sandoval </w:t>
      </w:r>
      <w:proofErr w:type="spellStart"/>
      <w:r w:rsidRPr="004F6777">
        <w:rPr>
          <w:rFonts w:ascii="Times New Roman" w:hAnsi="Times New Roman" w:cs="Times New Roman"/>
          <w:b/>
          <w:sz w:val="24"/>
          <w:szCs w:val="24"/>
        </w:rPr>
        <w:t>Preza</w:t>
      </w:r>
      <w:proofErr w:type="spellEnd"/>
      <w:r w:rsidRPr="004F6777">
        <w:rPr>
          <w:rFonts w:ascii="Times New Roman" w:hAnsi="Times New Roman" w:cs="Times New Roman"/>
          <w:sz w:val="24"/>
          <w:szCs w:val="24"/>
        </w:rPr>
        <w:t xml:space="preserve"> ( ex- administrador de Mercado Municipal), para la reposición de dicho dinero que hace falta o devolución de </w:t>
      </w:r>
      <w:proofErr w:type="spellStart"/>
      <w:r w:rsidRPr="004F6777">
        <w:rPr>
          <w:rFonts w:ascii="Times New Roman" w:hAnsi="Times New Roman" w:cs="Times New Roman"/>
          <w:sz w:val="24"/>
          <w:szCs w:val="24"/>
        </w:rPr>
        <w:t>tikets</w:t>
      </w:r>
      <w:proofErr w:type="spellEnd"/>
      <w:r w:rsidRPr="004F6777">
        <w:rPr>
          <w:rFonts w:ascii="Times New Roman" w:hAnsi="Times New Roman" w:cs="Times New Roman"/>
          <w:sz w:val="24"/>
          <w:szCs w:val="24"/>
        </w:rPr>
        <w:t xml:space="preserve"> con los correlativos  que menciona en el informe la Tesorera Municipal; y de no resolverlo de esa manera, tome las acciones  legales para resolver. </w:t>
      </w:r>
      <w:r w:rsidRPr="004F6777">
        <w:rPr>
          <w:rFonts w:ascii="Times New Roman" w:hAnsi="Times New Roman" w:cs="Times New Roman"/>
          <w:b/>
          <w:sz w:val="24"/>
          <w:szCs w:val="24"/>
        </w:rPr>
        <w:t>COMUNÍQUESE Y CERTIFÍQUESE</w:t>
      </w:r>
      <w:r w:rsidRPr="004F6777">
        <w:rPr>
          <w:rFonts w:ascii="Times New Roman" w:hAnsi="Times New Roman" w:cs="Times New Roman"/>
          <w:sz w:val="24"/>
          <w:szCs w:val="24"/>
        </w:rPr>
        <w:t xml:space="preserve">: Sindicatura, Gerencia General, Contabilidad, Presupuesto y Tesorería. </w:t>
      </w:r>
      <w:r w:rsidRPr="004F6777">
        <w:rPr>
          <w:rFonts w:ascii="Times New Roman" w:hAnsi="Times New Roman" w:cs="Times New Roman"/>
          <w:b/>
          <w:sz w:val="24"/>
          <w:szCs w:val="24"/>
          <w:u w:val="single"/>
        </w:rPr>
        <w:t>ACUERDO NUMERO CUATRO:</w:t>
      </w:r>
      <w:r w:rsidRPr="004F6777">
        <w:rPr>
          <w:rFonts w:ascii="Times New Roman" w:hAnsi="Times New Roman" w:cs="Times New Roman"/>
          <w:sz w:val="24"/>
          <w:szCs w:val="24"/>
        </w:rPr>
        <w:t xml:space="preserve"> El Concejo Municipal  en vista del informe del Jefe de la Unidad Jurídica Lic. Edwin Romeo Pérez, quien informa que le </w:t>
      </w:r>
      <w:r w:rsidRPr="004F6777">
        <w:rPr>
          <w:rFonts w:ascii="Times New Roman" w:hAnsi="Times New Roman" w:cs="Times New Roman"/>
          <w:sz w:val="24"/>
          <w:szCs w:val="24"/>
        </w:rPr>
        <w:lastRenderedPageBreak/>
        <w:t xml:space="preserve">Ministerio de Trabajo se presento el día 26 de agosto del presente año, para ver avances de las recomendaciones dadas el 20 de mayo del presente año, y ante esto hay un acuerdo municipal el número 15 de acta 22 de fecha 28 de mayo del presente año donde se ordeno en cumplirlas y en  el cual de las 6 recomendaciones  dadas solo se ha cumplido el literal d) y el literal c) está en proceso;  no cumpliéndose el resto de recomendaciones de dicho acuerdo;  por lo que hay  incumplimiento se sugieren las amonestaciones respectivas  y que deberán presentarse al Ministerio de Trabajo cuando la Municipalidad sea citada; El Concejo Municipal en vista de dicho informe del Jurídico y de no haber cumplido con lo ordenado en acuerdo Municipal, por tanto por unanimidad se </w:t>
      </w:r>
      <w:r w:rsidRPr="004F6777">
        <w:rPr>
          <w:rFonts w:ascii="Times New Roman" w:hAnsi="Times New Roman" w:cs="Times New Roman"/>
          <w:b/>
          <w:sz w:val="24"/>
          <w:szCs w:val="24"/>
        </w:rPr>
        <w:t>ACUERDA:</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a)</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 xml:space="preserve">Se Mandata al Alcalde Municipal </w:t>
      </w:r>
      <w:r w:rsidRPr="004F6777">
        <w:rPr>
          <w:rFonts w:ascii="Times New Roman" w:hAnsi="Times New Roman" w:cs="Times New Roman"/>
          <w:sz w:val="24"/>
          <w:szCs w:val="24"/>
        </w:rPr>
        <w:t xml:space="preserve">haga un llamado de atención al Gerente General </w:t>
      </w:r>
      <w:r w:rsidRPr="004F6777">
        <w:rPr>
          <w:rFonts w:ascii="Times New Roman" w:hAnsi="Times New Roman" w:cs="Times New Roman"/>
          <w:b/>
          <w:sz w:val="24"/>
          <w:szCs w:val="24"/>
        </w:rPr>
        <w:t>Mario Rauda Quijano</w:t>
      </w:r>
      <w:r w:rsidRPr="004F6777">
        <w:rPr>
          <w:rFonts w:ascii="Times New Roman" w:hAnsi="Times New Roman" w:cs="Times New Roman"/>
          <w:sz w:val="24"/>
          <w:szCs w:val="24"/>
        </w:rPr>
        <w:t>, por no haber cumplido con lo ordenado en el acuerdo</w:t>
      </w:r>
      <w:r w:rsidRPr="004F6777">
        <w:rPr>
          <w:rFonts w:ascii="Times New Roman" w:hAnsi="Times New Roman" w:cs="Times New Roman"/>
          <w:b/>
          <w:sz w:val="24"/>
          <w:szCs w:val="24"/>
        </w:rPr>
        <w:t xml:space="preserve"> </w:t>
      </w:r>
      <w:r w:rsidRPr="004F6777">
        <w:rPr>
          <w:rFonts w:ascii="Times New Roman" w:hAnsi="Times New Roman" w:cs="Times New Roman"/>
          <w:sz w:val="24"/>
          <w:szCs w:val="24"/>
        </w:rPr>
        <w:t xml:space="preserve">número 15 de acta 22 de fecha 28 de mayo del presente año, so pena de tomar otras medidas conforme a la Leyes; </w:t>
      </w:r>
      <w:r w:rsidRPr="004F6777">
        <w:rPr>
          <w:rFonts w:ascii="Times New Roman" w:hAnsi="Times New Roman" w:cs="Times New Roman"/>
          <w:b/>
          <w:sz w:val="24"/>
          <w:szCs w:val="24"/>
        </w:rPr>
        <w:t>b)</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 xml:space="preserve">al Gerente General Mario Rauda Quijano, para que aplique las amonestaciones </w:t>
      </w:r>
      <w:r w:rsidRPr="004F6777">
        <w:rPr>
          <w:rFonts w:ascii="Times New Roman" w:hAnsi="Times New Roman" w:cs="Times New Roman"/>
          <w:sz w:val="24"/>
          <w:szCs w:val="24"/>
        </w:rPr>
        <w:t xml:space="preserve">correspondientes  conforme a la Ley a los empleados que no cumplieron con lo ordenado en el acuerdo  número 15 de acta 22 de fecha 28 de mayo del presente año, conforme a informe presentado por el Jurídico y lo establecido por el Ministerio de Trabajo. </w:t>
      </w:r>
      <w:r w:rsidRPr="004F6777">
        <w:rPr>
          <w:rFonts w:ascii="Times New Roman" w:hAnsi="Times New Roman" w:cs="Times New Roman"/>
          <w:b/>
          <w:sz w:val="24"/>
          <w:szCs w:val="24"/>
        </w:rPr>
        <w:t>c)</w:t>
      </w:r>
      <w:r w:rsidRPr="004F6777">
        <w:rPr>
          <w:rFonts w:ascii="Times New Roman" w:hAnsi="Times New Roman" w:cs="Times New Roman"/>
          <w:sz w:val="24"/>
          <w:szCs w:val="24"/>
        </w:rPr>
        <w:t xml:space="preserve"> se Mandata al  Jefe de la  unidad Jurídica para que remita las amonestaciones al Ministerio de Trabajo y Previsión Social. </w:t>
      </w:r>
      <w:r w:rsidRPr="004F6777">
        <w:rPr>
          <w:rFonts w:ascii="Times New Roman" w:hAnsi="Times New Roman" w:cs="Times New Roman"/>
          <w:b/>
          <w:sz w:val="24"/>
          <w:szCs w:val="24"/>
        </w:rPr>
        <w:t>COMUNÍQUESE Y CERTIFÍQUESE</w:t>
      </w:r>
      <w:r w:rsidRPr="004F6777">
        <w:rPr>
          <w:rFonts w:ascii="Times New Roman" w:hAnsi="Times New Roman" w:cs="Times New Roman"/>
          <w:sz w:val="24"/>
          <w:szCs w:val="24"/>
        </w:rPr>
        <w:t xml:space="preserve">: Sindicatura, Gerencia General, Jurídico, Despacho Municipal. </w:t>
      </w:r>
      <w:r w:rsidRPr="004F6777">
        <w:rPr>
          <w:rFonts w:ascii="Times New Roman" w:hAnsi="Times New Roman" w:cs="Times New Roman"/>
          <w:b/>
          <w:sz w:val="24"/>
          <w:szCs w:val="24"/>
          <w:u w:val="single"/>
        </w:rPr>
        <w:t>ACUERDO NUMERO CINCO:</w:t>
      </w:r>
      <w:r w:rsidRPr="004F6777">
        <w:rPr>
          <w:rFonts w:ascii="Times New Roman" w:hAnsi="Times New Roman" w:cs="Times New Roman"/>
          <w:sz w:val="24"/>
          <w:szCs w:val="24"/>
        </w:rPr>
        <w:t xml:space="preserve"> El Concejo Municipal  en vista del informe del Jefe de la Unidad Jurídica Lic. Edwin Romeo Pérez, quien informa que le Ministerio de Trabajo se presento el día 26 de agosto del presente año, para ver avances de las recomendaciones dadas el 20 de mayo del presente año, y ante esto hay un acuerdo municipal el número 15 de acta 22 de fecha 28 de mayo del presente año donde se ordeno en cumplirlas y  de las 6 recomendaciones  dadas solo se ha cumplido el literal d) y el literal c) está en proceso;  no cumpliéndose las restantes de dicho acuerdo;   y habiéndose ordenado las amonestaciones respectiva, se debe de dar seguimiento y cumplimiento a las Recomendaciones dadas por los Técnicos de seguridad e higiene ocupacional del Ministerio de Trabajo y Previsión Social;  por tanto por unanimidad se </w:t>
      </w:r>
      <w:r w:rsidRPr="004F6777">
        <w:rPr>
          <w:rFonts w:ascii="Times New Roman" w:hAnsi="Times New Roman" w:cs="Times New Roman"/>
          <w:b/>
          <w:sz w:val="24"/>
          <w:szCs w:val="24"/>
        </w:rPr>
        <w:t>ACUERDA:  se mandata por segunda vez a que se cumpla en 8 días hábiles lo siguiente: a)</w:t>
      </w:r>
      <w:r w:rsidRPr="004F6777">
        <w:rPr>
          <w:rFonts w:ascii="Times New Roman" w:hAnsi="Times New Roman" w:cs="Times New Roman"/>
          <w:sz w:val="24"/>
          <w:szCs w:val="24"/>
        </w:rPr>
        <w:t xml:space="preserve"> Se mandata al Gerente General Señor </w:t>
      </w:r>
      <w:r w:rsidRPr="004F6777">
        <w:rPr>
          <w:rFonts w:ascii="Times New Roman" w:hAnsi="Times New Roman" w:cs="Times New Roman"/>
          <w:b/>
          <w:sz w:val="24"/>
          <w:szCs w:val="24"/>
        </w:rPr>
        <w:t>Mario Rauda Quijano</w:t>
      </w:r>
      <w:r w:rsidRPr="004F6777">
        <w:rPr>
          <w:rFonts w:ascii="Times New Roman" w:hAnsi="Times New Roman" w:cs="Times New Roman"/>
          <w:sz w:val="24"/>
          <w:szCs w:val="24"/>
        </w:rPr>
        <w:t xml:space="preserve">, realice las Convocatorias correspondientes para Asamblea General de Trabajadores una en la oficina central y otra en el Distrito de </w:t>
      </w:r>
      <w:proofErr w:type="spellStart"/>
      <w:r w:rsidRPr="004F6777">
        <w:rPr>
          <w:rFonts w:ascii="Times New Roman" w:hAnsi="Times New Roman" w:cs="Times New Roman"/>
          <w:sz w:val="24"/>
          <w:szCs w:val="24"/>
        </w:rPr>
        <w:t>Altavista</w:t>
      </w:r>
      <w:proofErr w:type="spellEnd"/>
      <w:r w:rsidRPr="004F6777">
        <w:rPr>
          <w:rFonts w:ascii="Times New Roman" w:hAnsi="Times New Roman" w:cs="Times New Roman"/>
          <w:sz w:val="24"/>
          <w:szCs w:val="24"/>
        </w:rPr>
        <w:t xml:space="preserve">, para que se elijan los dos comité  de Seguridad y Salud Ocupacional, con forme a la Ley. </w:t>
      </w:r>
      <w:r w:rsidRPr="004F6777">
        <w:rPr>
          <w:rFonts w:ascii="Times New Roman" w:hAnsi="Times New Roman" w:cs="Times New Roman"/>
          <w:b/>
          <w:sz w:val="24"/>
          <w:szCs w:val="24"/>
        </w:rPr>
        <w:t>b</w:t>
      </w:r>
      <w:r w:rsidRPr="004F6777">
        <w:rPr>
          <w:rFonts w:ascii="Times New Roman" w:hAnsi="Times New Roman" w:cs="Times New Roman"/>
          <w:sz w:val="24"/>
          <w:szCs w:val="24"/>
        </w:rPr>
        <w:t xml:space="preserve">) se mandata al Jefe de Desechos Sólidos Melvin López elabore un procedimiento de trabajo seguro en el cual comprenda todas las rutas en que se cubren hasta que los camiones lleguen a guardarse (inicio y finalización de Jornada) y se deberá incluir en esta que los trabajadores que vayan a MIDES se transporte dentro de la cabina y si no es necesario no mandarlo; </w:t>
      </w:r>
      <w:r w:rsidRPr="004F6777">
        <w:rPr>
          <w:rFonts w:ascii="Times New Roman" w:hAnsi="Times New Roman" w:cs="Times New Roman"/>
          <w:b/>
          <w:sz w:val="24"/>
          <w:szCs w:val="24"/>
        </w:rPr>
        <w:t>c)</w:t>
      </w:r>
      <w:r w:rsidRPr="004F6777">
        <w:rPr>
          <w:rFonts w:ascii="Times New Roman" w:hAnsi="Times New Roman" w:cs="Times New Roman"/>
          <w:sz w:val="24"/>
          <w:szCs w:val="24"/>
        </w:rPr>
        <w:t xml:space="preserve"> se Mandata a la UACI que el proceso de contratación del servicio de </w:t>
      </w:r>
      <w:r w:rsidRPr="004F6777">
        <w:rPr>
          <w:rFonts w:ascii="Times New Roman" w:hAnsi="Times New Roman" w:cs="Times New Roman"/>
          <w:sz w:val="24"/>
          <w:szCs w:val="24"/>
        </w:rPr>
        <w:lastRenderedPageBreak/>
        <w:t xml:space="preserve">transporte de Recolección de desechos deben ser camiones </w:t>
      </w:r>
      <w:proofErr w:type="spellStart"/>
      <w:r w:rsidRPr="004F6777">
        <w:rPr>
          <w:rFonts w:ascii="Times New Roman" w:hAnsi="Times New Roman" w:cs="Times New Roman"/>
          <w:sz w:val="24"/>
          <w:szCs w:val="24"/>
        </w:rPr>
        <w:t>compactadores</w:t>
      </w:r>
      <w:proofErr w:type="spellEnd"/>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 xml:space="preserve">; d) </w:t>
      </w:r>
      <w:r w:rsidRPr="004F6777">
        <w:rPr>
          <w:rFonts w:ascii="Times New Roman" w:hAnsi="Times New Roman" w:cs="Times New Roman"/>
          <w:sz w:val="24"/>
          <w:szCs w:val="24"/>
        </w:rPr>
        <w:t>Se mandata al Encargado de Transporte de Recolección Rufino</w:t>
      </w:r>
      <w:r w:rsidRPr="004F6777">
        <w:rPr>
          <w:rFonts w:ascii="Times New Roman" w:hAnsi="Times New Roman" w:cs="Times New Roman"/>
          <w:b/>
          <w:sz w:val="24"/>
          <w:szCs w:val="24"/>
        </w:rPr>
        <w:t xml:space="preserve"> </w:t>
      </w:r>
      <w:r w:rsidRPr="004F6777">
        <w:rPr>
          <w:rFonts w:ascii="Times New Roman" w:hAnsi="Times New Roman" w:cs="Times New Roman"/>
          <w:sz w:val="24"/>
          <w:szCs w:val="24"/>
        </w:rPr>
        <w:t xml:space="preserve">Reyes presente informes del mantenimiento preventivo que ha realizado a  los Camiones Recolectores  Municipales que están en uso; </w:t>
      </w:r>
      <w:r w:rsidRPr="004F6777">
        <w:rPr>
          <w:rFonts w:ascii="Times New Roman" w:hAnsi="Times New Roman" w:cs="Times New Roman"/>
          <w:b/>
          <w:sz w:val="24"/>
          <w:szCs w:val="24"/>
        </w:rPr>
        <w:t>e)</w:t>
      </w:r>
      <w:r w:rsidRPr="004F6777">
        <w:rPr>
          <w:rFonts w:ascii="Times New Roman" w:hAnsi="Times New Roman" w:cs="Times New Roman"/>
          <w:sz w:val="24"/>
          <w:szCs w:val="24"/>
        </w:rPr>
        <w:t xml:space="preserve"> se Mandata a la Jefe de Recursos Humanos Licda. Gloria Luz Lemus que gestione como se le ordeno en acuerdo 2 de acta 20 de fecha 14 de mayo 2019 las capacitaciones  de seguridad vial   a los motoristas  y Empleados Recolectores sobre los riesgos a lo que están expuestos al viajar de manera incorrecta en los camiones recolectores; </w:t>
      </w:r>
      <w:r w:rsidRPr="004F6777">
        <w:rPr>
          <w:rFonts w:ascii="Times New Roman" w:hAnsi="Times New Roman" w:cs="Times New Roman"/>
          <w:b/>
          <w:sz w:val="24"/>
          <w:szCs w:val="24"/>
        </w:rPr>
        <w:t>f)</w:t>
      </w:r>
      <w:r w:rsidRPr="004F6777">
        <w:rPr>
          <w:rFonts w:ascii="Times New Roman" w:hAnsi="Times New Roman" w:cs="Times New Roman"/>
          <w:sz w:val="24"/>
          <w:szCs w:val="24"/>
        </w:rPr>
        <w:t xml:space="preserve"> se mandata al Gerente General Mario Rauda a que vele por que se cumplan las recomendaciones acordadas, lo más pronto posible conforme a lo recomendado por el  Ministerio de Trabajo y Previsión Social. </w:t>
      </w:r>
      <w:r w:rsidRPr="004F6777">
        <w:rPr>
          <w:rFonts w:ascii="Times New Roman" w:hAnsi="Times New Roman" w:cs="Times New Roman"/>
          <w:b/>
          <w:sz w:val="24"/>
          <w:szCs w:val="24"/>
        </w:rPr>
        <w:t>CERTIFÍQUESE Y COMUNÍQUESE A:</w:t>
      </w:r>
      <w:r w:rsidRPr="004F6777">
        <w:rPr>
          <w:rFonts w:ascii="Times New Roman" w:hAnsi="Times New Roman" w:cs="Times New Roman"/>
          <w:sz w:val="24"/>
          <w:szCs w:val="24"/>
        </w:rPr>
        <w:t xml:space="preserve"> Gerencia General, Sindicatura,  Recursos Humanos, Desechos Sólidos, Encargado de Transporte de Recolección. </w:t>
      </w:r>
      <w:r w:rsidRPr="004F6777">
        <w:rPr>
          <w:rFonts w:ascii="Times New Roman" w:hAnsi="Times New Roman" w:cs="Times New Roman"/>
          <w:b/>
          <w:sz w:val="24"/>
          <w:szCs w:val="24"/>
          <w:u w:val="single"/>
        </w:rPr>
        <w:t>ACUERDO NUMERO SEIS:</w:t>
      </w:r>
      <w:r w:rsidRPr="004F6777">
        <w:rPr>
          <w:rFonts w:ascii="Times New Roman" w:hAnsi="Times New Roman" w:cs="Times New Roman"/>
          <w:sz w:val="24"/>
          <w:szCs w:val="24"/>
        </w:rPr>
        <w:t xml:space="preserve"> El Concejo Municipal considerando I) que mediante Decreto Legislativo, se ha decretado día del Empleado Municipal en el mes de Agosto de cada año; II) Que los empleados del municipio de </w:t>
      </w:r>
      <w:proofErr w:type="spellStart"/>
      <w:r w:rsidRPr="004F6777">
        <w:rPr>
          <w:rFonts w:ascii="Times New Roman" w:hAnsi="Times New Roman" w:cs="Times New Roman"/>
          <w:sz w:val="24"/>
          <w:szCs w:val="24"/>
        </w:rPr>
        <w:t>Tonacatepeque</w:t>
      </w:r>
      <w:proofErr w:type="spellEnd"/>
      <w:r w:rsidRPr="004F6777">
        <w:rPr>
          <w:rFonts w:ascii="Times New Roman" w:hAnsi="Times New Roman" w:cs="Times New Roman"/>
          <w:sz w:val="24"/>
          <w:szCs w:val="24"/>
        </w:rPr>
        <w:t xml:space="preserve"> desempañan una función muy importante y que son ellos el motor de las servicios que presta la municipalidad; III) que se tiene regulado en las disposiciones generales del presupuesto del año dos mil diecinueve en su artículo 35  la cantidad de cuarenta dólares de los estados unidos de América,  para cada empleado, para llevar a cabo la celebración el día del EMPLEADO MUNICIPAL, y que podrá ser sometida a encuesta a los empleados Municipales si están de acuerdo con la celebración o a compensación monetaria por la cantidad de  cuarenta dólares por empleado; y en sus artículos siempre de las Disposiciones Generales del Presupuesto Vigente  43 y 44 se establece que gozaran de asueto los empleados municipales el último viernes del mes de agosto  IV) Teniendo ya por parte de Recursos Humanos el informe donde  los empleados por mayoría prefiere que se le entregue efectivamente los  cuarenta dólares.  V) que el Concejo Municipal quiere respaldar el noble trabajo que desempeñan los empleados municipales; por tanto en el uso de sus facultades legales por unanimidad se </w:t>
      </w:r>
      <w:r w:rsidRPr="004F6777">
        <w:rPr>
          <w:rFonts w:ascii="Times New Roman" w:hAnsi="Times New Roman" w:cs="Times New Roman"/>
          <w:b/>
          <w:sz w:val="24"/>
          <w:szCs w:val="24"/>
        </w:rPr>
        <w:t>ACUERDA</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 xml:space="preserve">a) </w:t>
      </w:r>
      <w:r w:rsidRPr="004F6777">
        <w:rPr>
          <w:rFonts w:ascii="Times New Roman" w:hAnsi="Times New Roman" w:cs="Times New Roman"/>
          <w:sz w:val="24"/>
          <w:szCs w:val="24"/>
        </w:rPr>
        <w:t xml:space="preserve">ratificar la compensación económica </w:t>
      </w:r>
      <w:r w:rsidRPr="004F6777">
        <w:rPr>
          <w:rFonts w:ascii="Times New Roman" w:hAnsi="Times New Roman" w:cs="Times New Roman"/>
          <w:b/>
          <w:sz w:val="24"/>
          <w:szCs w:val="24"/>
        </w:rPr>
        <w:t xml:space="preserve"> </w:t>
      </w:r>
      <w:r w:rsidRPr="004F6777">
        <w:rPr>
          <w:rFonts w:ascii="Times New Roman" w:hAnsi="Times New Roman" w:cs="Times New Roman"/>
          <w:sz w:val="24"/>
          <w:szCs w:val="24"/>
        </w:rPr>
        <w:t xml:space="preserve">  presupuestada por la cantidad de </w:t>
      </w:r>
      <w:r w:rsidRPr="004F6777">
        <w:rPr>
          <w:rFonts w:ascii="Times New Roman" w:hAnsi="Times New Roman" w:cs="Times New Roman"/>
          <w:sz w:val="24"/>
          <w:szCs w:val="24"/>
          <w:u w:val="single"/>
        </w:rPr>
        <w:t>CUARENTA DOLARES ($40.00)</w:t>
      </w:r>
      <w:r w:rsidRPr="004F6777">
        <w:rPr>
          <w:rFonts w:ascii="Times New Roman" w:hAnsi="Times New Roman" w:cs="Times New Roman"/>
          <w:sz w:val="24"/>
          <w:szCs w:val="24"/>
        </w:rPr>
        <w:t>, para  cada empleado de la Municipalidad conforme a la Ley, en conmemoración para el día del Empleado Municipal</w:t>
      </w:r>
      <w:r w:rsidRPr="004F6777">
        <w:rPr>
          <w:rFonts w:ascii="Times New Roman" w:hAnsi="Times New Roman" w:cs="Times New Roman"/>
          <w:b/>
          <w:sz w:val="24"/>
          <w:szCs w:val="24"/>
        </w:rPr>
        <w:t>. b)</w:t>
      </w:r>
      <w:r w:rsidRPr="004F6777">
        <w:rPr>
          <w:rFonts w:ascii="Times New Roman" w:hAnsi="Times New Roman" w:cs="Times New Roman"/>
          <w:sz w:val="24"/>
          <w:szCs w:val="24"/>
        </w:rPr>
        <w:t xml:space="preserve"> Mandatase y autorícese a Tesorería, Gerencia  General y Recursos Humanos  a documentar la forma de entrega de los cuarenta dólares presupuestados para cada empleado en el marco de celebración del Empleado Municipal. </w:t>
      </w:r>
      <w:r w:rsidRPr="004F6777">
        <w:rPr>
          <w:rFonts w:ascii="Times New Roman" w:hAnsi="Times New Roman" w:cs="Times New Roman"/>
          <w:b/>
          <w:sz w:val="24"/>
          <w:szCs w:val="24"/>
        </w:rPr>
        <w:t>c)</w:t>
      </w:r>
      <w:r w:rsidRPr="004F6777">
        <w:rPr>
          <w:rFonts w:ascii="Times New Roman" w:hAnsi="Times New Roman" w:cs="Times New Roman"/>
          <w:sz w:val="24"/>
          <w:szCs w:val="24"/>
        </w:rPr>
        <w:t xml:space="preserve"> Tómese del fondo común cuenta numero 00540005302. </w:t>
      </w:r>
      <w:r w:rsidRPr="004F6777">
        <w:rPr>
          <w:rFonts w:ascii="Times New Roman" w:hAnsi="Times New Roman" w:cs="Times New Roman"/>
          <w:b/>
          <w:sz w:val="24"/>
          <w:szCs w:val="24"/>
        </w:rPr>
        <w:t>d</w:t>
      </w:r>
      <w:r w:rsidRPr="004F6777">
        <w:rPr>
          <w:rFonts w:ascii="Times New Roman" w:hAnsi="Times New Roman" w:cs="Times New Roman"/>
          <w:sz w:val="24"/>
          <w:szCs w:val="24"/>
        </w:rPr>
        <w:t xml:space="preserve">) Ratifíquese el asueto para los empleados municipales conforme a los artículos 43 y 44 de las Disposiciones Generales del Presupuesto, el día  viernes 30 de agosto del 2019. </w:t>
      </w:r>
      <w:r w:rsidRPr="004F6777">
        <w:rPr>
          <w:rFonts w:ascii="Times New Roman" w:hAnsi="Times New Roman" w:cs="Times New Roman"/>
          <w:b/>
          <w:sz w:val="24"/>
          <w:szCs w:val="24"/>
        </w:rPr>
        <w:t>CERTIFIQUESE Y  COMUNIQUESE</w:t>
      </w:r>
      <w:r w:rsidRPr="004F6777">
        <w:rPr>
          <w:rFonts w:ascii="Times New Roman" w:hAnsi="Times New Roman" w:cs="Times New Roman"/>
          <w:sz w:val="24"/>
          <w:szCs w:val="24"/>
        </w:rPr>
        <w:t xml:space="preserve"> a: Gerencia, Sindicatura, Tesorería, Recursos Humanos, Presupuesto y contabilidad. </w:t>
      </w:r>
      <w:r w:rsidRPr="004F6777">
        <w:rPr>
          <w:rFonts w:ascii="Times New Roman" w:hAnsi="Times New Roman" w:cs="Times New Roman"/>
          <w:b/>
          <w:sz w:val="24"/>
          <w:szCs w:val="24"/>
          <w:u w:val="single"/>
        </w:rPr>
        <w:t xml:space="preserve">ACUERDO </w:t>
      </w:r>
      <w:proofErr w:type="gramStart"/>
      <w:r w:rsidRPr="004F6777">
        <w:rPr>
          <w:rFonts w:ascii="Times New Roman" w:hAnsi="Times New Roman" w:cs="Times New Roman"/>
          <w:b/>
          <w:sz w:val="24"/>
          <w:szCs w:val="24"/>
          <w:u w:val="single"/>
        </w:rPr>
        <w:t>NUMERO</w:t>
      </w:r>
      <w:proofErr w:type="gramEnd"/>
      <w:r w:rsidRPr="004F6777">
        <w:rPr>
          <w:rFonts w:ascii="Times New Roman" w:hAnsi="Times New Roman" w:cs="Times New Roman"/>
          <w:b/>
          <w:sz w:val="24"/>
          <w:szCs w:val="24"/>
          <w:u w:val="single"/>
        </w:rPr>
        <w:t xml:space="preserve"> SIETE:</w:t>
      </w:r>
      <w:r w:rsidRPr="004F6777">
        <w:rPr>
          <w:rFonts w:ascii="Times New Roman" w:hAnsi="Times New Roman" w:cs="Times New Roman"/>
          <w:sz w:val="24"/>
          <w:szCs w:val="24"/>
        </w:rPr>
        <w:t xml:space="preserve"> </w:t>
      </w:r>
      <w:r w:rsidRPr="004F6777">
        <w:rPr>
          <w:rFonts w:ascii="Times New Roman" w:eastAsia="Times New Roman" w:hAnsi="Times New Roman" w:cs="Times New Roman"/>
          <w:sz w:val="24"/>
          <w:szCs w:val="24"/>
        </w:rPr>
        <w:t xml:space="preserve">El Concejo Municipal de conformidad al art.91 del Código Municipal y en </w:t>
      </w:r>
      <w:r w:rsidRPr="004F6777">
        <w:rPr>
          <w:rFonts w:ascii="Times New Roman" w:eastAsia="Times New Roman" w:hAnsi="Times New Roman" w:cs="Times New Roman"/>
          <w:sz w:val="24"/>
          <w:szCs w:val="24"/>
        </w:rPr>
        <w:lastRenderedPageBreak/>
        <w:t xml:space="preserve">vista del pedido de insumos  por la UACI, que serán utilizados en la Municipalidad  de </w:t>
      </w:r>
      <w:proofErr w:type="spellStart"/>
      <w:r w:rsidRPr="004F6777">
        <w:rPr>
          <w:rFonts w:ascii="Times New Roman" w:eastAsia="Times New Roman" w:hAnsi="Times New Roman" w:cs="Times New Roman"/>
          <w:sz w:val="24"/>
          <w:szCs w:val="24"/>
        </w:rPr>
        <w:t>Tonacatepeque</w:t>
      </w:r>
      <w:proofErr w:type="spellEnd"/>
      <w:r w:rsidRPr="004F6777">
        <w:rPr>
          <w:rFonts w:ascii="Times New Roman" w:eastAsia="Times New Roman" w:hAnsi="Times New Roman" w:cs="Times New Roman"/>
          <w:sz w:val="24"/>
          <w:szCs w:val="24"/>
        </w:rPr>
        <w:t xml:space="preserve"> y que se detallan en:</w:t>
      </w:r>
    </w:p>
    <w:tbl>
      <w:tblPr>
        <w:tblStyle w:val="Tablaconcuadrcula"/>
        <w:tblW w:w="7960" w:type="dxa"/>
        <w:tblLook w:val="04A0"/>
      </w:tblPr>
      <w:tblGrid>
        <w:gridCol w:w="4740"/>
        <w:gridCol w:w="1710"/>
        <w:gridCol w:w="1510"/>
      </w:tblGrid>
      <w:tr w:rsidR="006E3663" w:rsidRPr="00DE1C2D" w:rsidTr="00A43F74">
        <w:trPr>
          <w:trHeight w:val="285"/>
        </w:trPr>
        <w:tc>
          <w:tcPr>
            <w:tcW w:w="4740" w:type="dxa"/>
            <w:noWrap/>
            <w:hideMark/>
          </w:tcPr>
          <w:p w:rsidR="006E3663" w:rsidRPr="00DE1C2D" w:rsidRDefault="006E3663" w:rsidP="00A43F74">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DESCRIPCION</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EXISTENCIA</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CANTIDAD</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Azúcar QQ en 2 libras</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2QQ</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Pastillas de olor sanitario</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20</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Galón de Jabón liquido</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Cajas de vasos desechables #6</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5</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T/jardín</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30</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Medio Jardín</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30</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para basurero</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30</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 xml:space="preserve">Fardos de detergente 1300 </w:t>
            </w:r>
            <w:proofErr w:type="spellStart"/>
            <w:r w:rsidRPr="00DE1C2D">
              <w:rPr>
                <w:rFonts w:ascii="Times New Roman" w:eastAsia="Times New Roman" w:hAnsi="Times New Roman" w:cs="Times New Roman"/>
                <w:color w:val="000000"/>
                <w:sz w:val="24"/>
                <w:szCs w:val="24"/>
                <w:lang w:val="es-SV" w:eastAsia="es-SV"/>
              </w:rPr>
              <w:t>grs</w:t>
            </w:r>
            <w:proofErr w:type="spellEnd"/>
            <w:r w:rsidRPr="00DE1C2D">
              <w:rPr>
                <w:rFonts w:ascii="Times New Roman" w:eastAsia="Times New Roman" w:hAnsi="Times New Roman" w:cs="Times New Roman"/>
                <w:color w:val="000000"/>
                <w:sz w:val="24"/>
                <w:szCs w:val="24"/>
                <w:lang w:val="es-SV" w:eastAsia="es-SV"/>
              </w:rPr>
              <w:t xml:space="preserve"> en polvo</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Café granulado bote</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8</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Galón de legía</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20</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Papel higiénico fardos</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Desodorante ambiental</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Bote de detergente para lavar baños</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10</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Mascones verde lava platos</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24 </w:t>
            </w:r>
            <w:proofErr w:type="spellStart"/>
            <w:r w:rsidRPr="00DE1C2D">
              <w:rPr>
                <w:rFonts w:ascii="Times New Roman" w:eastAsia="Times New Roman" w:hAnsi="Times New Roman" w:cs="Times New Roman"/>
                <w:color w:val="000000"/>
                <w:sz w:val="24"/>
                <w:szCs w:val="24"/>
                <w:lang w:val="es-SV" w:eastAsia="es-SV"/>
              </w:rPr>
              <w:t>uds</w:t>
            </w:r>
            <w:proofErr w:type="spellEnd"/>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Cepillo de cerdas plásticas para lavar la pila</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6 </w:t>
            </w:r>
            <w:proofErr w:type="spellStart"/>
            <w:r w:rsidRPr="00DE1C2D">
              <w:rPr>
                <w:rFonts w:ascii="Times New Roman" w:eastAsia="Times New Roman" w:hAnsi="Times New Roman" w:cs="Times New Roman"/>
                <w:color w:val="000000"/>
                <w:sz w:val="24"/>
                <w:szCs w:val="24"/>
                <w:lang w:val="es-SV" w:eastAsia="es-SV"/>
              </w:rPr>
              <w:t>Unds</w:t>
            </w:r>
            <w:proofErr w:type="spellEnd"/>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Cepillos plásticos p/lavar baños</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8 </w:t>
            </w:r>
            <w:proofErr w:type="spellStart"/>
            <w:r w:rsidRPr="00DE1C2D">
              <w:rPr>
                <w:rFonts w:ascii="Times New Roman" w:eastAsia="Times New Roman" w:hAnsi="Times New Roman" w:cs="Times New Roman"/>
                <w:color w:val="000000"/>
                <w:sz w:val="24"/>
                <w:szCs w:val="24"/>
                <w:lang w:val="es-SV" w:eastAsia="es-SV"/>
              </w:rPr>
              <w:t>Unids</w:t>
            </w:r>
            <w:proofErr w:type="spellEnd"/>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Toalla para trapeador</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30Unds.</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hAnsi="Times New Roman" w:cs="Times New Roman"/>
                <w:sz w:val="24"/>
                <w:szCs w:val="24"/>
              </w:rPr>
            </w:pPr>
            <w:r w:rsidRPr="00DE1C2D">
              <w:rPr>
                <w:rFonts w:ascii="Times New Roman" w:hAnsi="Times New Roman" w:cs="Times New Roman"/>
                <w:sz w:val="24"/>
                <w:szCs w:val="24"/>
              </w:rPr>
              <w:t>Galones de desinfectantes para piso</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w:t>
            </w:r>
            <w:r w:rsidRPr="00DE1C2D">
              <w:rPr>
                <w:rFonts w:ascii="Times New Roman" w:eastAsia="Times New Roman" w:hAnsi="Times New Roman" w:cs="Times New Roman"/>
                <w:color w:val="000000"/>
                <w:sz w:val="24"/>
                <w:szCs w:val="24"/>
                <w:lang w:val="es-SV" w:eastAsia="es-SV"/>
              </w:rPr>
              <w:t>0</w:t>
            </w:r>
          </w:p>
        </w:tc>
      </w:tr>
      <w:tr w:rsidR="006E3663" w:rsidRPr="00DE1C2D" w:rsidTr="00A43F74">
        <w:trPr>
          <w:trHeight w:val="285"/>
        </w:trPr>
        <w:tc>
          <w:tcPr>
            <w:tcW w:w="4740" w:type="dxa"/>
            <w:noWrap/>
            <w:hideMark/>
          </w:tcPr>
          <w:p w:rsidR="006E3663" w:rsidRPr="00DE1C2D" w:rsidRDefault="006E3663" w:rsidP="00A43F74">
            <w:pPr>
              <w:rPr>
                <w:rFonts w:ascii="Times New Roman" w:hAnsi="Times New Roman" w:cs="Times New Roman"/>
                <w:sz w:val="24"/>
                <w:szCs w:val="24"/>
              </w:rPr>
            </w:pPr>
            <w:r>
              <w:rPr>
                <w:rFonts w:ascii="Times New Roman" w:hAnsi="Times New Roman" w:cs="Times New Roman"/>
                <w:sz w:val="24"/>
                <w:szCs w:val="24"/>
              </w:rPr>
              <w:t>Basurero mediano con tapadera de balancín</w:t>
            </w:r>
          </w:p>
        </w:tc>
        <w:tc>
          <w:tcPr>
            <w:tcW w:w="1710" w:type="dxa"/>
            <w:noWrap/>
            <w:hideMark/>
          </w:tcPr>
          <w:p w:rsidR="006E3663" w:rsidRPr="001D1519" w:rsidRDefault="006E3663" w:rsidP="00A43F74">
            <w:pPr>
              <w:jc w:val="center"/>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0</w:t>
            </w:r>
          </w:p>
        </w:tc>
        <w:tc>
          <w:tcPr>
            <w:tcW w:w="1510" w:type="dxa"/>
            <w:noWrap/>
            <w:hideMark/>
          </w:tcPr>
          <w:p w:rsidR="006E3663" w:rsidRDefault="006E3663" w:rsidP="00A43F74">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eastAsia="Times New Roman" w:hAnsi="Times New Roman" w:cs="Times New Roman"/>
                <w:color w:val="000000"/>
                <w:sz w:val="24"/>
                <w:szCs w:val="24"/>
                <w:lang w:val="es-SV" w:eastAsia="es-SV"/>
              </w:rPr>
            </w:pPr>
            <w:r w:rsidRPr="00DE1C2D">
              <w:rPr>
                <w:rFonts w:ascii="Times New Roman" w:hAnsi="Times New Roman" w:cs="Times New Roman"/>
                <w:sz w:val="24"/>
                <w:szCs w:val="24"/>
              </w:rPr>
              <w:t>Pares de guantes de hule</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10</w:t>
            </w:r>
          </w:p>
        </w:tc>
      </w:tr>
      <w:tr w:rsidR="006E3663" w:rsidRPr="00DE1C2D" w:rsidTr="00A43F74">
        <w:trPr>
          <w:trHeight w:val="285"/>
        </w:trPr>
        <w:tc>
          <w:tcPr>
            <w:tcW w:w="4740" w:type="dxa"/>
            <w:noWrap/>
            <w:hideMark/>
          </w:tcPr>
          <w:p w:rsidR="006E3663" w:rsidRPr="00DE1C2D" w:rsidRDefault="006E3663" w:rsidP="00A43F74">
            <w:pPr>
              <w:spacing w:line="276" w:lineRule="auto"/>
              <w:rPr>
                <w:rFonts w:ascii="Times New Roman" w:hAnsi="Times New Roman" w:cs="Times New Roman"/>
                <w:sz w:val="24"/>
                <w:szCs w:val="24"/>
              </w:rPr>
            </w:pPr>
            <w:r>
              <w:rPr>
                <w:rFonts w:ascii="Times New Roman" w:hAnsi="Times New Roman" w:cs="Times New Roman"/>
                <w:sz w:val="24"/>
                <w:szCs w:val="24"/>
              </w:rPr>
              <w:t>Basurero grande con tapadera de balancín</w:t>
            </w:r>
          </w:p>
        </w:tc>
        <w:tc>
          <w:tcPr>
            <w:tcW w:w="17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eastAsia="es-SV"/>
              </w:rPr>
            </w:pPr>
            <w:r w:rsidRPr="00DE1C2D">
              <w:rPr>
                <w:rFonts w:ascii="Times New Roman" w:eastAsia="Times New Roman" w:hAnsi="Times New Roman" w:cs="Times New Roman"/>
                <w:color w:val="000000"/>
                <w:sz w:val="24"/>
                <w:szCs w:val="24"/>
                <w:lang w:eastAsia="es-SV"/>
              </w:rPr>
              <w:t>0</w:t>
            </w:r>
          </w:p>
        </w:tc>
        <w:tc>
          <w:tcPr>
            <w:tcW w:w="1510" w:type="dxa"/>
            <w:noWrap/>
            <w:hideMark/>
          </w:tcPr>
          <w:p w:rsidR="006E3663" w:rsidRPr="00DE1C2D" w:rsidRDefault="006E3663" w:rsidP="00A43F74">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p>
        </w:tc>
      </w:tr>
      <w:tr w:rsidR="006E3663" w:rsidRPr="00DE1C2D" w:rsidTr="00A43F74">
        <w:trPr>
          <w:trHeight w:val="282"/>
        </w:trPr>
        <w:tc>
          <w:tcPr>
            <w:tcW w:w="4740" w:type="dxa"/>
          </w:tcPr>
          <w:p w:rsidR="006E3663" w:rsidRPr="00DE1C2D" w:rsidRDefault="006E3663" w:rsidP="00A43F74">
            <w:pPr>
              <w:spacing w:line="276" w:lineRule="auto"/>
              <w:rPr>
                <w:rFonts w:ascii="Times New Roman" w:hAnsi="Times New Roman" w:cs="Times New Roman"/>
                <w:sz w:val="24"/>
                <w:szCs w:val="24"/>
              </w:rPr>
            </w:pPr>
            <w:r w:rsidRPr="00DE1C2D">
              <w:rPr>
                <w:rFonts w:ascii="Times New Roman" w:hAnsi="Times New Roman" w:cs="Times New Roman"/>
                <w:sz w:val="24"/>
                <w:szCs w:val="24"/>
              </w:rPr>
              <w:t xml:space="preserve">Tarros de jabón lava platos </w:t>
            </w:r>
          </w:p>
        </w:tc>
        <w:tc>
          <w:tcPr>
            <w:tcW w:w="1710" w:type="dxa"/>
          </w:tcPr>
          <w:p w:rsidR="006E3663" w:rsidRPr="00DE1C2D" w:rsidRDefault="006E3663" w:rsidP="00A43F74">
            <w:pPr>
              <w:spacing w:line="276" w:lineRule="auto"/>
              <w:jc w:val="center"/>
              <w:rPr>
                <w:rFonts w:ascii="Times New Roman" w:hAnsi="Times New Roman" w:cs="Times New Roman"/>
                <w:sz w:val="24"/>
                <w:szCs w:val="24"/>
              </w:rPr>
            </w:pPr>
            <w:r w:rsidRPr="00DE1C2D">
              <w:rPr>
                <w:rFonts w:ascii="Times New Roman" w:hAnsi="Times New Roman" w:cs="Times New Roman"/>
                <w:sz w:val="24"/>
                <w:szCs w:val="24"/>
              </w:rPr>
              <w:t>0</w:t>
            </w:r>
          </w:p>
        </w:tc>
        <w:tc>
          <w:tcPr>
            <w:tcW w:w="1510" w:type="dxa"/>
          </w:tcPr>
          <w:p w:rsidR="006E3663" w:rsidRPr="00DE1C2D" w:rsidRDefault="006E3663" w:rsidP="00A43F74">
            <w:pPr>
              <w:spacing w:line="276" w:lineRule="auto"/>
              <w:jc w:val="center"/>
              <w:rPr>
                <w:rFonts w:ascii="Times New Roman" w:hAnsi="Times New Roman" w:cs="Times New Roman"/>
                <w:sz w:val="24"/>
                <w:szCs w:val="24"/>
              </w:rPr>
            </w:pPr>
            <w:r w:rsidRPr="00DE1C2D">
              <w:rPr>
                <w:rFonts w:ascii="Times New Roman" w:hAnsi="Times New Roman" w:cs="Times New Roman"/>
                <w:sz w:val="24"/>
                <w:szCs w:val="24"/>
              </w:rPr>
              <w:t>1</w:t>
            </w:r>
            <w:r>
              <w:rPr>
                <w:rFonts w:ascii="Times New Roman" w:hAnsi="Times New Roman" w:cs="Times New Roman"/>
                <w:sz w:val="24"/>
                <w:szCs w:val="24"/>
              </w:rPr>
              <w:t>2</w:t>
            </w:r>
          </w:p>
        </w:tc>
      </w:tr>
    </w:tbl>
    <w:p w:rsidR="006E3663" w:rsidRPr="004F6777" w:rsidRDefault="006E3663" w:rsidP="006E3663">
      <w:pPr>
        <w:jc w:val="both"/>
        <w:rPr>
          <w:rFonts w:ascii="Times New Roman" w:hAnsi="Times New Roman" w:cs="Times New Roman"/>
          <w:sz w:val="24"/>
          <w:szCs w:val="24"/>
        </w:rPr>
      </w:pPr>
      <w:r w:rsidRPr="001D1519">
        <w:rPr>
          <w:rFonts w:ascii="Times New Roman" w:hAnsi="Times New Roman" w:cs="Times New Roman"/>
          <w:sz w:val="24"/>
          <w:szCs w:val="24"/>
        </w:rPr>
        <w:t xml:space="preserve"> </w:t>
      </w:r>
      <w:r w:rsidRPr="004F6777">
        <w:rPr>
          <w:rFonts w:ascii="Times New Roman" w:hAnsi="Times New Roman" w:cs="Times New Roman"/>
          <w:sz w:val="24"/>
          <w:szCs w:val="24"/>
        </w:rPr>
        <w:t xml:space="preserve">Presentando al único que oferto por </w:t>
      </w:r>
      <w:proofErr w:type="spellStart"/>
      <w:r w:rsidRPr="004F6777">
        <w:rPr>
          <w:rFonts w:ascii="Times New Roman" w:hAnsi="Times New Roman" w:cs="Times New Roman"/>
          <w:sz w:val="24"/>
          <w:szCs w:val="24"/>
        </w:rPr>
        <w:t>Comprasal</w:t>
      </w:r>
      <w:proofErr w:type="spellEnd"/>
      <w:r w:rsidRPr="004F6777">
        <w:rPr>
          <w:rFonts w:ascii="Times New Roman" w:hAnsi="Times New Roman" w:cs="Times New Roman"/>
          <w:sz w:val="24"/>
          <w:szCs w:val="24"/>
        </w:rPr>
        <w:t>: TIENDA MI PREFERIDA por un monto $1,148.50</w:t>
      </w:r>
      <w:r w:rsidRPr="004F6777">
        <w:rPr>
          <w:rFonts w:ascii="Times New Roman" w:hAnsi="Times New Roman" w:cs="Times New Roman"/>
          <w:b/>
          <w:sz w:val="24"/>
          <w:szCs w:val="24"/>
        </w:rPr>
        <w:t>;</w:t>
      </w:r>
      <w:r w:rsidRPr="004F6777">
        <w:rPr>
          <w:rFonts w:ascii="Times New Roman" w:hAnsi="Times New Roman" w:cs="Times New Roman"/>
          <w:sz w:val="24"/>
          <w:szCs w:val="24"/>
        </w:rPr>
        <w:t xml:space="preserve"> por tanto de conformidad al artículo 30 numeral 9 del código Municipal se</w:t>
      </w:r>
      <w:r w:rsidRPr="004F6777">
        <w:rPr>
          <w:rFonts w:ascii="Times New Roman" w:hAnsi="Times New Roman" w:cs="Times New Roman"/>
          <w:b/>
          <w:sz w:val="24"/>
          <w:szCs w:val="24"/>
        </w:rPr>
        <w:t xml:space="preserve"> ACUERDA: </w:t>
      </w:r>
      <w:r w:rsidRPr="004F6777">
        <w:rPr>
          <w:rFonts w:ascii="Times New Roman" w:hAnsi="Times New Roman" w:cs="Times New Roman"/>
          <w:sz w:val="24"/>
          <w:szCs w:val="24"/>
        </w:rPr>
        <w:t xml:space="preserve">Adjudicar  la compra de todos los insumos para la municipalidad detallados anteriormente, a </w:t>
      </w:r>
      <w:r w:rsidRPr="004F6777">
        <w:rPr>
          <w:rFonts w:ascii="Times New Roman" w:hAnsi="Times New Roman" w:cs="Times New Roman"/>
          <w:b/>
          <w:sz w:val="24"/>
          <w:szCs w:val="24"/>
        </w:rPr>
        <w:t>TIENDA MI PREFERIDA</w:t>
      </w:r>
      <w:r w:rsidRPr="004F6777">
        <w:rPr>
          <w:rFonts w:ascii="Times New Roman" w:hAnsi="Times New Roman" w:cs="Times New Roman"/>
          <w:sz w:val="24"/>
          <w:szCs w:val="24"/>
        </w:rPr>
        <w:t xml:space="preserve"> por  un monto </w:t>
      </w:r>
      <w:r w:rsidRPr="004F6777">
        <w:rPr>
          <w:rFonts w:ascii="Times New Roman" w:hAnsi="Times New Roman" w:cs="Times New Roman"/>
          <w:b/>
          <w:sz w:val="24"/>
          <w:szCs w:val="24"/>
        </w:rPr>
        <w:t xml:space="preserve">$1,148.50; </w:t>
      </w:r>
      <w:r w:rsidRPr="004F6777">
        <w:rPr>
          <w:rFonts w:ascii="Times New Roman" w:hAnsi="Times New Roman" w:cs="Times New Roman"/>
          <w:sz w:val="24"/>
          <w:szCs w:val="24"/>
        </w:rPr>
        <w:t xml:space="preserve">se autoriza a la Tesorera/o Municipal la erogación de ese monto de la cuenta numero  005-40005302  Fondo común y emita cheque a favor de </w:t>
      </w:r>
      <w:r w:rsidRPr="004F6777">
        <w:rPr>
          <w:rFonts w:ascii="Times New Roman" w:hAnsi="Times New Roman" w:cs="Times New Roman"/>
          <w:b/>
          <w:sz w:val="24"/>
          <w:szCs w:val="24"/>
        </w:rPr>
        <w:t xml:space="preserve">Cristina Angélica Merino de </w:t>
      </w:r>
      <w:proofErr w:type="spellStart"/>
      <w:r w:rsidRPr="004F6777">
        <w:rPr>
          <w:rFonts w:ascii="Times New Roman" w:hAnsi="Times New Roman" w:cs="Times New Roman"/>
          <w:b/>
          <w:sz w:val="24"/>
          <w:szCs w:val="24"/>
        </w:rPr>
        <w:t>Sorto</w:t>
      </w:r>
      <w:proofErr w:type="spellEnd"/>
      <w:r w:rsidRPr="004F6777">
        <w:rPr>
          <w:rFonts w:ascii="Times New Roman" w:hAnsi="Times New Roman" w:cs="Times New Roman"/>
          <w:b/>
          <w:sz w:val="24"/>
          <w:szCs w:val="24"/>
        </w:rPr>
        <w:t>. CERTIFÍQUESE Y COMUNÍQUESE</w:t>
      </w:r>
      <w:r w:rsidRPr="004F6777">
        <w:rPr>
          <w:rFonts w:ascii="Times New Roman" w:hAnsi="Times New Roman" w:cs="Times New Roman"/>
          <w:sz w:val="24"/>
          <w:szCs w:val="24"/>
        </w:rPr>
        <w:t xml:space="preserve"> a: Gerencia General, UACI, Presupuesto, Contabilidad, Sindicatura y Tesorería Municipal.</w:t>
      </w:r>
      <w:r w:rsidRPr="004F6777">
        <w:rPr>
          <w:rFonts w:ascii="Times New Roman" w:hAnsi="Times New Roman" w:cs="Times New Roman"/>
          <w:b/>
          <w:sz w:val="24"/>
          <w:szCs w:val="24"/>
          <w:u w:val="single"/>
        </w:rPr>
        <w:t xml:space="preserve"> ACUERDO NUMERO OCHO:</w:t>
      </w:r>
      <w:r w:rsidRPr="004F6777">
        <w:rPr>
          <w:rFonts w:ascii="Times New Roman" w:hAnsi="Times New Roman" w:cs="Times New Roman"/>
          <w:sz w:val="24"/>
          <w:szCs w:val="24"/>
        </w:rPr>
        <w:t xml:space="preserve"> El Concejo Municipal en vista que la UACI remite Factura de COMPAÑÍA DE ALUMBRADO ELECTRICO DE SAN SALVADOR, SOCIEDAD ANONIMA DE CAPITAL VARIABLE (CAESS S.A DE C.V) con NIC 20297818 serie B numero 0000000107796448  correspondiente al alumbrado público de varias direcciones del Municipio de </w:t>
      </w:r>
      <w:proofErr w:type="spellStart"/>
      <w:r w:rsidRPr="004F6777">
        <w:rPr>
          <w:rFonts w:ascii="Times New Roman" w:hAnsi="Times New Roman" w:cs="Times New Roman"/>
          <w:sz w:val="24"/>
          <w:szCs w:val="24"/>
        </w:rPr>
        <w:t>Tonacatepeque</w:t>
      </w:r>
      <w:proofErr w:type="spellEnd"/>
      <w:r w:rsidRPr="004F6777">
        <w:rPr>
          <w:rFonts w:ascii="Times New Roman" w:hAnsi="Times New Roman" w:cs="Times New Roman"/>
          <w:sz w:val="24"/>
          <w:szCs w:val="24"/>
        </w:rPr>
        <w:t xml:space="preserve">, siendo el mes de agosto del dos mil diecinueve, y  </w:t>
      </w:r>
      <w:r w:rsidRPr="004F6777">
        <w:rPr>
          <w:rFonts w:ascii="Times New Roman" w:hAnsi="Times New Roman" w:cs="Times New Roman"/>
          <w:sz w:val="24"/>
          <w:szCs w:val="24"/>
        </w:rPr>
        <w:lastRenderedPageBreak/>
        <w:t xml:space="preserve">Considerando: I) Que  ya se venció la factura para su pago el día 23 de agosto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4F6777">
        <w:rPr>
          <w:rFonts w:ascii="Times New Roman" w:hAnsi="Times New Roman" w:cs="Times New Roman"/>
          <w:b/>
          <w:sz w:val="24"/>
          <w:szCs w:val="24"/>
        </w:rPr>
        <w:t>ACUERDA</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I)</w:t>
      </w:r>
      <w:r w:rsidRPr="004F6777">
        <w:rPr>
          <w:rFonts w:ascii="Times New Roman" w:hAnsi="Times New Roman" w:cs="Times New Roman"/>
          <w:sz w:val="24"/>
          <w:szCs w:val="24"/>
        </w:rPr>
        <w:t xml:space="preserve"> se reconoce como deuda la cantidad de </w:t>
      </w:r>
      <w:r w:rsidRPr="004F6777">
        <w:rPr>
          <w:rFonts w:ascii="Times New Roman" w:hAnsi="Times New Roman" w:cs="Times New Roman"/>
          <w:b/>
          <w:sz w:val="24"/>
          <w:szCs w:val="24"/>
        </w:rPr>
        <w:t xml:space="preserve">$17,829.80 </w:t>
      </w:r>
      <w:r w:rsidRPr="004F6777">
        <w:rPr>
          <w:rFonts w:ascii="Times New Roman" w:hAnsi="Times New Roman" w:cs="Times New Roman"/>
          <w:sz w:val="24"/>
          <w:szCs w:val="24"/>
        </w:rPr>
        <w:t xml:space="preserve">a la COMPAÑÍA DE ALUMBRADO ELECTRICO DE SAN SALVADOR, SOCIEDAD ANONIMA DE CAPITAL VARIABLE (CAESS S.A DE C.V) por la factura con NIC 20297818 serie B numero 0000000107796448  correspondiente al  servicio de alumbrado público  que se recibió en el mes agosto del dos mil diecinueve; Autorícese a  Tesorería  Municipal para que  erogue  y pague esa  cantidad de la cuenta numero 005-40005310 fondo FODES 75%. Se hace constar que el presente acuerdo salvan sus votos los siguientes Regidores: Omar Antonio Serrano Hernández, María Lina Castellanos Campos Reales, Cosme </w:t>
      </w:r>
      <w:proofErr w:type="spellStart"/>
      <w:r w:rsidRPr="004F6777">
        <w:rPr>
          <w:rFonts w:ascii="Times New Roman" w:hAnsi="Times New Roman" w:cs="Times New Roman"/>
          <w:sz w:val="24"/>
          <w:szCs w:val="24"/>
        </w:rPr>
        <w:t>Arquímides</w:t>
      </w:r>
      <w:proofErr w:type="spellEnd"/>
      <w:r w:rsidRPr="004F6777">
        <w:rPr>
          <w:rFonts w:ascii="Times New Roman" w:hAnsi="Times New Roman" w:cs="Times New Roman"/>
          <w:sz w:val="24"/>
          <w:szCs w:val="24"/>
        </w:rPr>
        <w:t xml:space="preserve"> Reyes Gómez, Carlos Ernesto Ulloa Salinas. </w:t>
      </w:r>
      <w:r w:rsidRPr="004F6777">
        <w:rPr>
          <w:rFonts w:ascii="Times New Roman" w:hAnsi="Times New Roman" w:cs="Times New Roman"/>
          <w:b/>
          <w:sz w:val="24"/>
          <w:szCs w:val="24"/>
        </w:rPr>
        <w:t>CERTIFÍQUESE Y COMUNÍQUESE A</w:t>
      </w:r>
      <w:r w:rsidRPr="004F6777">
        <w:rPr>
          <w:rFonts w:ascii="Times New Roman" w:hAnsi="Times New Roman" w:cs="Times New Roman"/>
          <w:sz w:val="24"/>
          <w:szCs w:val="24"/>
        </w:rPr>
        <w:t>: Gerencia General, UACI, Sindicatura,  Tesorería, Presupuesto, Recursos Humanos y contabilidad.</w:t>
      </w:r>
      <w:r w:rsidRPr="004F6777">
        <w:rPr>
          <w:rFonts w:ascii="Times New Roman" w:hAnsi="Times New Roman" w:cs="Times New Roman"/>
          <w:b/>
          <w:sz w:val="24"/>
          <w:szCs w:val="24"/>
          <w:u w:val="single"/>
        </w:rPr>
        <w:t xml:space="preserve"> ACUERDO </w:t>
      </w:r>
      <w:proofErr w:type="gramStart"/>
      <w:r w:rsidRPr="004F6777">
        <w:rPr>
          <w:rFonts w:ascii="Times New Roman" w:hAnsi="Times New Roman" w:cs="Times New Roman"/>
          <w:b/>
          <w:sz w:val="24"/>
          <w:szCs w:val="24"/>
          <w:u w:val="single"/>
        </w:rPr>
        <w:t>NUMERO</w:t>
      </w:r>
      <w:proofErr w:type="gramEnd"/>
      <w:r w:rsidRPr="004F6777">
        <w:rPr>
          <w:rFonts w:ascii="Times New Roman" w:hAnsi="Times New Roman" w:cs="Times New Roman"/>
          <w:b/>
          <w:sz w:val="24"/>
          <w:szCs w:val="24"/>
          <w:u w:val="single"/>
        </w:rPr>
        <w:t xml:space="preserve"> NUEVE:</w:t>
      </w:r>
      <w:r w:rsidRPr="004F6777">
        <w:rPr>
          <w:rFonts w:ascii="Times New Roman" w:hAnsi="Times New Roman" w:cs="Times New Roman"/>
          <w:sz w:val="24"/>
          <w:szCs w:val="24"/>
        </w:rPr>
        <w:t xml:space="preserve"> El Concejo Municipal en vista de la  Factura DELSUR con NC 502407502 correspondiente al pago de alumbrado público de la zona del Distrito </w:t>
      </w:r>
      <w:proofErr w:type="spellStart"/>
      <w:r w:rsidRPr="004F6777">
        <w:rPr>
          <w:rFonts w:ascii="Times New Roman" w:hAnsi="Times New Roman" w:cs="Times New Roman"/>
          <w:sz w:val="24"/>
          <w:szCs w:val="24"/>
        </w:rPr>
        <w:t>Altavista</w:t>
      </w:r>
      <w:proofErr w:type="spellEnd"/>
      <w:r w:rsidRPr="004F6777">
        <w:rPr>
          <w:rFonts w:ascii="Times New Roman" w:hAnsi="Times New Roman" w:cs="Times New Roman"/>
          <w:sz w:val="24"/>
          <w:szCs w:val="24"/>
        </w:rPr>
        <w:t xml:space="preserve">, mes de agosto del presente año, y  Considerando: I) Que  ya se venció la factura para su pago el día 23 de agosto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4F6777">
        <w:rPr>
          <w:rFonts w:ascii="Times New Roman" w:hAnsi="Times New Roman" w:cs="Times New Roman"/>
          <w:b/>
          <w:sz w:val="24"/>
          <w:szCs w:val="24"/>
        </w:rPr>
        <w:t>ACUERDA</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I)</w:t>
      </w:r>
      <w:r w:rsidRPr="004F6777">
        <w:rPr>
          <w:rFonts w:ascii="Times New Roman" w:hAnsi="Times New Roman" w:cs="Times New Roman"/>
          <w:sz w:val="24"/>
          <w:szCs w:val="24"/>
        </w:rPr>
        <w:t xml:space="preserve"> se reconoce como deuda la cantidad de </w:t>
      </w:r>
      <w:r w:rsidRPr="004F6777">
        <w:rPr>
          <w:rFonts w:ascii="Times New Roman" w:hAnsi="Times New Roman" w:cs="Times New Roman"/>
          <w:b/>
          <w:sz w:val="24"/>
          <w:szCs w:val="24"/>
        </w:rPr>
        <w:t xml:space="preserve">$1,937.02 </w:t>
      </w:r>
      <w:r w:rsidRPr="004F6777">
        <w:rPr>
          <w:rFonts w:ascii="Times New Roman" w:hAnsi="Times New Roman" w:cs="Times New Roman"/>
          <w:sz w:val="24"/>
          <w:szCs w:val="24"/>
        </w:rPr>
        <w:t xml:space="preserve"> a la Compañía DELSUR factura de servicio de alumbrado público de la zona del Distrito </w:t>
      </w:r>
      <w:proofErr w:type="spellStart"/>
      <w:r w:rsidRPr="004F6777">
        <w:rPr>
          <w:rFonts w:ascii="Times New Roman" w:hAnsi="Times New Roman" w:cs="Times New Roman"/>
          <w:sz w:val="24"/>
          <w:szCs w:val="24"/>
        </w:rPr>
        <w:t>Altavista</w:t>
      </w:r>
      <w:proofErr w:type="spellEnd"/>
      <w:r w:rsidRPr="004F6777">
        <w:rPr>
          <w:rFonts w:ascii="Times New Roman" w:hAnsi="Times New Roman" w:cs="Times New Roman"/>
          <w:sz w:val="24"/>
          <w:szCs w:val="24"/>
        </w:rPr>
        <w:t xml:space="preserve">, correspondiente al  mes de agosto 2019 con NC 502407502; Autorizase a la Tesorera  Municipal para que  erogue esa  cantidad de </w:t>
      </w:r>
      <w:r w:rsidRPr="004F6777">
        <w:rPr>
          <w:rFonts w:ascii="Times New Roman" w:hAnsi="Times New Roman" w:cs="Times New Roman"/>
          <w:sz w:val="24"/>
          <w:szCs w:val="24"/>
        </w:rPr>
        <w:lastRenderedPageBreak/>
        <w:t xml:space="preserve">la cuenta numero 005-40005310 fondo FODES 75%. </w:t>
      </w:r>
      <w:r w:rsidRPr="004F6777">
        <w:rPr>
          <w:rFonts w:ascii="Times New Roman" w:hAnsi="Times New Roman" w:cs="Times New Roman"/>
          <w:b/>
          <w:sz w:val="24"/>
          <w:szCs w:val="24"/>
        </w:rPr>
        <w:t>Se hace constar</w:t>
      </w:r>
      <w:r w:rsidRPr="004F6777">
        <w:rPr>
          <w:rFonts w:ascii="Times New Roman" w:hAnsi="Times New Roman" w:cs="Times New Roman"/>
          <w:sz w:val="24"/>
          <w:szCs w:val="24"/>
        </w:rPr>
        <w:t xml:space="preserve"> que el presente acuerdo salvan sus votos los siguientes Regidores: Omar Antonio Serrano Hernández, María Lina Castellanos Campos Reales, Cosme </w:t>
      </w:r>
      <w:proofErr w:type="spellStart"/>
      <w:r w:rsidRPr="004F6777">
        <w:rPr>
          <w:rFonts w:ascii="Times New Roman" w:hAnsi="Times New Roman" w:cs="Times New Roman"/>
          <w:sz w:val="24"/>
          <w:szCs w:val="24"/>
        </w:rPr>
        <w:t>Arquímides</w:t>
      </w:r>
      <w:proofErr w:type="spellEnd"/>
      <w:r w:rsidRPr="004F6777">
        <w:rPr>
          <w:rFonts w:ascii="Times New Roman" w:hAnsi="Times New Roman" w:cs="Times New Roman"/>
          <w:sz w:val="24"/>
          <w:szCs w:val="24"/>
        </w:rPr>
        <w:t xml:space="preserve"> Reyes Gómez, y Carlos Ernesto Ulloa Salinas.  </w:t>
      </w:r>
      <w:r w:rsidRPr="004F6777">
        <w:rPr>
          <w:rFonts w:ascii="Times New Roman" w:hAnsi="Times New Roman" w:cs="Times New Roman"/>
          <w:b/>
          <w:sz w:val="24"/>
          <w:szCs w:val="24"/>
        </w:rPr>
        <w:t>CERTIFÍQUESE Y COMUNÍQUESE A</w:t>
      </w:r>
      <w:r w:rsidRPr="004F6777">
        <w:rPr>
          <w:rFonts w:ascii="Times New Roman" w:hAnsi="Times New Roman" w:cs="Times New Roman"/>
          <w:sz w:val="24"/>
          <w:szCs w:val="24"/>
        </w:rPr>
        <w:t xml:space="preserve">: Gerencia General, UACI, Sindicatura,  Tesorería, Presupuesto, Recursos Humanos y contabilidad. </w:t>
      </w:r>
      <w:r w:rsidRPr="004F6777">
        <w:rPr>
          <w:rFonts w:ascii="Times New Roman" w:hAnsi="Times New Roman" w:cs="Times New Roman"/>
          <w:b/>
          <w:sz w:val="24"/>
          <w:szCs w:val="24"/>
          <w:u w:val="single"/>
        </w:rPr>
        <w:t>ACUERDO NUMERO DIEZ:</w:t>
      </w:r>
      <w:r w:rsidRPr="004F6777">
        <w:rPr>
          <w:rFonts w:ascii="Times New Roman" w:hAnsi="Times New Roman" w:cs="Times New Roman"/>
          <w:sz w:val="24"/>
          <w:szCs w:val="24"/>
        </w:rPr>
        <w:t xml:space="preserve"> El Concejo Municipal en vista que la UACI remite las cotizaciones para la publicación por 1 vez  en el periódico, del aviso de  la Licitación Publica </w:t>
      </w:r>
      <w:r w:rsidRPr="004F6777">
        <w:rPr>
          <w:rFonts w:ascii="Times New Roman" w:hAnsi="Times New Roman" w:cs="Times New Roman"/>
          <w:sz w:val="24"/>
          <w:szCs w:val="24"/>
          <w:lang w:val="es-SV"/>
        </w:rPr>
        <w:t xml:space="preserve">LP Nº-01/2019-AMT de “SERVICIO DE TRANSPORTE DE RECOLECCION DE DESECHOS SOLIDOS EN EL MUNICIPIO DE TONACATEPEQUE, DEPARTAMENTO DE SAN SALVADOR; presentando a los que ofertaron por </w:t>
      </w:r>
      <w:proofErr w:type="spellStart"/>
      <w:r w:rsidRPr="004F6777">
        <w:rPr>
          <w:rFonts w:ascii="Times New Roman" w:hAnsi="Times New Roman" w:cs="Times New Roman"/>
          <w:sz w:val="24"/>
          <w:szCs w:val="24"/>
          <w:lang w:val="es-SV"/>
        </w:rPr>
        <w:t>Comprasal</w:t>
      </w:r>
      <w:proofErr w:type="spellEnd"/>
      <w:r w:rsidRPr="004F6777">
        <w:rPr>
          <w:rFonts w:ascii="Times New Roman" w:hAnsi="Times New Roman" w:cs="Times New Roman"/>
          <w:sz w:val="24"/>
          <w:szCs w:val="24"/>
          <w:lang w:val="es-SV"/>
        </w:rPr>
        <w:t xml:space="preserve">: EDITORA EL MUNDO S.A por un monto de $99.49; EDITORIAL ALTAMIRANO MADRIZ S.A DE C.V por un monto $203.40; por tanto en el uso de sus facultades legales de conformidad al artículo 30 numeral 9 del Código Municipal se </w:t>
      </w:r>
      <w:r w:rsidRPr="004F6777">
        <w:rPr>
          <w:rFonts w:ascii="Times New Roman" w:hAnsi="Times New Roman" w:cs="Times New Roman"/>
          <w:b/>
          <w:sz w:val="24"/>
          <w:szCs w:val="24"/>
          <w:lang w:val="es-SV"/>
        </w:rPr>
        <w:t xml:space="preserve">ACUERDA: adjudicar la publicación de aviso de </w:t>
      </w:r>
      <w:r w:rsidRPr="004F6777">
        <w:rPr>
          <w:rFonts w:ascii="Times New Roman" w:hAnsi="Times New Roman" w:cs="Times New Roman"/>
          <w:sz w:val="24"/>
          <w:szCs w:val="24"/>
        </w:rPr>
        <w:t xml:space="preserve">Licitación Publica </w:t>
      </w:r>
      <w:r w:rsidRPr="004F6777">
        <w:rPr>
          <w:rFonts w:ascii="Times New Roman" w:hAnsi="Times New Roman" w:cs="Times New Roman"/>
          <w:sz w:val="24"/>
          <w:szCs w:val="24"/>
          <w:lang w:val="es-SV"/>
        </w:rPr>
        <w:t xml:space="preserve">LP Nº-01/2019-AMT de “SERVICIO DE TRANSPORTE DE RECOLECCION DE DESECHOS SOLIDOS EN EL MUNICIPIO DE TONACATEPEQUE, DEPARTAMENTO DE SAN SALVADOR a </w:t>
      </w:r>
      <w:r w:rsidRPr="004F6777">
        <w:rPr>
          <w:rFonts w:ascii="Times New Roman" w:hAnsi="Times New Roman" w:cs="Times New Roman"/>
          <w:b/>
          <w:sz w:val="24"/>
          <w:szCs w:val="24"/>
          <w:lang w:val="es-SV"/>
        </w:rPr>
        <w:t xml:space="preserve">EDITORA EL MUNDO S.A por un monto de $99.49; </w:t>
      </w:r>
      <w:r w:rsidRPr="004F6777">
        <w:rPr>
          <w:rFonts w:ascii="Times New Roman" w:hAnsi="Times New Roman" w:cs="Times New Roman"/>
          <w:sz w:val="24"/>
          <w:szCs w:val="24"/>
          <w:lang w:val="es-SV"/>
        </w:rPr>
        <w:t xml:space="preserve">autorícese a la Tesorera Municipal erogue dicha cantidad de la Cuenta 00540005302 Fondo Común y emita cheque a nombre de la empresa. </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CERTIFÍQUESE Y COMUNÍQUESE A</w:t>
      </w:r>
      <w:r w:rsidRPr="004F6777">
        <w:rPr>
          <w:rFonts w:ascii="Times New Roman" w:hAnsi="Times New Roman" w:cs="Times New Roman"/>
          <w:sz w:val="24"/>
          <w:szCs w:val="24"/>
        </w:rPr>
        <w:t xml:space="preserve">: Gerencia General, UACI, Sindicatura,  Tesorería, Presupuesto, contabilidad. </w:t>
      </w:r>
      <w:r w:rsidRPr="004F6777">
        <w:rPr>
          <w:rFonts w:ascii="Times New Roman" w:hAnsi="Times New Roman" w:cs="Times New Roman"/>
          <w:b/>
          <w:sz w:val="24"/>
          <w:szCs w:val="24"/>
          <w:u w:val="single"/>
        </w:rPr>
        <w:t>ACUERDO NUMERO ONCE:</w:t>
      </w:r>
      <w:r w:rsidRPr="004F6777">
        <w:rPr>
          <w:rFonts w:ascii="Times New Roman" w:hAnsi="Times New Roman" w:cs="Times New Roman"/>
          <w:sz w:val="24"/>
          <w:szCs w:val="24"/>
        </w:rPr>
        <w:t xml:space="preserve"> El Concejo Municipal en vista de la solicitud del Comité de Festejos y Parroquia San Daniel </w:t>
      </w:r>
      <w:proofErr w:type="spellStart"/>
      <w:r w:rsidRPr="004F6777">
        <w:rPr>
          <w:rFonts w:ascii="Times New Roman" w:hAnsi="Times New Roman" w:cs="Times New Roman"/>
          <w:sz w:val="24"/>
          <w:szCs w:val="24"/>
        </w:rPr>
        <w:t>Comboni</w:t>
      </w:r>
      <w:proofErr w:type="spellEnd"/>
      <w:r w:rsidRPr="004F6777">
        <w:rPr>
          <w:rFonts w:ascii="Times New Roman" w:hAnsi="Times New Roman" w:cs="Times New Roman"/>
          <w:sz w:val="24"/>
          <w:szCs w:val="24"/>
        </w:rPr>
        <w:t xml:space="preserve"> , donde feligreses de este municipio asisten, solicitan se les colabore para la celebración de su fiesta patronal, en honor a la </w:t>
      </w:r>
      <w:r w:rsidRPr="004F6777">
        <w:rPr>
          <w:rFonts w:ascii="Times New Roman" w:hAnsi="Times New Roman" w:cs="Times New Roman"/>
          <w:b/>
          <w:sz w:val="24"/>
          <w:szCs w:val="24"/>
        </w:rPr>
        <w:t xml:space="preserve">“ San Daniel </w:t>
      </w:r>
      <w:proofErr w:type="spellStart"/>
      <w:r w:rsidRPr="004F6777">
        <w:rPr>
          <w:rFonts w:ascii="Times New Roman" w:hAnsi="Times New Roman" w:cs="Times New Roman"/>
          <w:b/>
          <w:sz w:val="24"/>
          <w:szCs w:val="24"/>
        </w:rPr>
        <w:t>Comboni</w:t>
      </w:r>
      <w:proofErr w:type="spellEnd"/>
      <w:r w:rsidRPr="004F6777">
        <w:rPr>
          <w:rFonts w:ascii="Times New Roman" w:hAnsi="Times New Roman" w:cs="Times New Roman"/>
          <w:b/>
          <w:sz w:val="24"/>
          <w:szCs w:val="24"/>
        </w:rPr>
        <w:t>”,</w:t>
      </w:r>
      <w:r w:rsidRPr="004F6777">
        <w:rPr>
          <w:rFonts w:ascii="Times New Roman" w:hAnsi="Times New Roman" w:cs="Times New Roman"/>
          <w:sz w:val="24"/>
          <w:szCs w:val="24"/>
        </w:rPr>
        <w:t xml:space="preserve"> que celebraran  desde el 29 de septiembre  al 10 de octubre  del presente año; teniéndose así por parte de la UACI una cotización del ofertante: COHETERIA SAN MIGUEL por un monto de </w:t>
      </w:r>
      <w:r w:rsidRPr="004F6777">
        <w:rPr>
          <w:rFonts w:ascii="Times New Roman" w:hAnsi="Times New Roman" w:cs="Times New Roman"/>
          <w:b/>
          <w:sz w:val="24"/>
          <w:szCs w:val="24"/>
        </w:rPr>
        <w:t>$150.00</w:t>
      </w:r>
      <w:r w:rsidRPr="004F6777">
        <w:rPr>
          <w:rFonts w:ascii="Times New Roman" w:hAnsi="Times New Roman" w:cs="Times New Roman"/>
          <w:sz w:val="24"/>
          <w:szCs w:val="24"/>
        </w:rPr>
        <w:t xml:space="preserve"> en concepto de 150 Cohetes de trueno;  El Concejo Municipal en el usos de sus facultades legales de promover festividades populares de Conformidad al Art.4 numeral 18 y art  91 del Código Municipal, por tanto se</w:t>
      </w:r>
      <w:r w:rsidRPr="004F6777">
        <w:rPr>
          <w:rFonts w:ascii="Times New Roman" w:hAnsi="Times New Roman" w:cs="Times New Roman"/>
          <w:b/>
          <w:sz w:val="24"/>
          <w:szCs w:val="24"/>
        </w:rPr>
        <w:t xml:space="preserve"> ACUERDA:</w:t>
      </w:r>
      <w:r w:rsidRPr="004F6777">
        <w:rPr>
          <w:rFonts w:ascii="Times New Roman" w:hAnsi="Times New Roman" w:cs="Times New Roman"/>
          <w:sz w:val="24"/>
          <w:szCs w:val="24"/>
        </w:rPr>
        <w:t xml:space="preserve"> Adjudicar a COHETERIA SAN MIGUEL la compra de 150 Cohetes de trueno, por un monto de </w:t>
      </w:r>
      <w:r w:rsidRPr="004F6777">
        <w:rPr>
          <w:rFonts w:ascii="Times New Roman" w:hAnsi="Times New Roman" w:cs="Times New Roman"/>
          <w:b/>
          <w:sz w:val="24"/>
          <w:szCs w:val="24"/>
        </w:rPr>
        <w:t>$150.00</w:t>
      </w:r>
      <w:r w:rsidRPr="004F6777">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4F6777">
        <w:rPr>
          <w:rFonts w:ascii="Times New Roman" w:hAnsi="Times New Roman" w:cs="Times New Roman"/>
          <w:b/>
          <w:sz w:val="24"/>
          <w:szCs w:val="24"/>
        </w:rPr>
        <w:t>Carlos Alexander García Hernández</w:t>
      </w:r>
      <w:r w:rsidRPr="004F6777">
        <w:rPr>
          <w:rFonts w:ascii="Times New Roman" w:hAnsi="Times New Roman" w:cs="Times New Roman"/>
          <w:sz w:val="24"/>
          <w:szCs w:val="24"/>
        </w:rPr>
        <w:t xml:space="preserve">; la  pólvora se entregará a la Comité de Festejos y Parroquia San Daniel </w:t>
      </w:r>
      <w:proofErr w:type="spellStart"/>
      <w:r w:rsidRPr="004F6777">
        <w:rPr>
          <w:rFonts w:ascii="Times New Roman" w:hAnsi="Times New Roman" w:cs="Times New Roman"/>
          <w:sz w:val="24"/>
          <w:szCs w:val="24"/>
        </w:rPr>
        <w:t>Comboni</w:t>
      </w:r>
      <w:proofErr w:type="spellEnd"/>
      <w:r w:rsidRPr="004F6777">
        <w:rPr>
          <w:rFonts w:ascii="Times New Roman" w:hAnsi="Times New Roman" w:cs="Times New Roman"/>
          <w:sz w:val="24"/>
          <w:szCs w:val="24"/>
        </w:rPr>
        <w:t xml:space="preserve">, en colaboración para su tradicional fiesta. </w:t>
      </w:r>
      <w:r w:rsidRPr="004F6777">
        <w:rPr>
          <w:rFonts w:ascii="Times New Roman" w:hAnsi="Times New Roman" w:cs="Times New Roman"/>
          <w:b/>
          <w:sz w:val="24"/>
          <w:szCs w:val="24"/>
        </w:rPr>
        <w:t>CERTIFÍQUESE Y COMUNÍQUESE</w:t>
      </w:r>
      <w:r w:rsidRPr="004F6777">
        <w:rPr>
          <w:rFonts w:ascii="Times New Roman" w:hAnsi="Times New Roman" w:cs="Times New Roman"/>
          <w:sz w:val="24"/>
          <w:szCs w:val="24"/>
        </w:rPr>
        <w:t xml:space="preserve"> a: Sindicatura, UACI, Tesorería, Presupuesto, Contabilidad, Gerencia General. </w:t>
      </w:r>
      <w:r w:rsidRPr="004F6777">
        <w:rPr>
          <w:rFonts w:ascii="Times New Roman" w:hAnsi="Times New Roman" w:cs="Times New Roman"/>
          <w:b/>
          <w:sz w:val="24"/>
          <w:szCs w:val="24"/>
          <w:u w:val="single"/>
        </w:rPr>
        <w:t>ACUERDO NUMERO DOCE:</w:t>
      </w:r>
      <w:r w:rsidRPr="004F6777">
        <w:rPr>
          <w:rFonts w:ascii="Times New Roman" w:hAnsi="Times New Roman" w:cs="Times New Roman"/>
          <w:sz w:val="24"/>
          <w:szCs w:val="24"/>
        </w:rPr>
        <w:t xml:space="preserve"> El Concejo Municipal en vista de las cotizaciones presentada por la UACI  relativa  a la compra de 30 cartuchos Canon color 211 y 30 cartuchos canon Negro 210; presentando a los que ofertaron por </w:t>
      </w:r>
      <w:proofErr w:type="spellStart"/>
      <w:r w:rsidRPr="004F6777">
        <w:rPr>
          <w:rFonts w:ascii="Times New Roman" w:hAnsi="Times New Roman" w:cs="Times New Roman"/>
          <w:sz w:val="24"/>
          <w:szCs w:val="24"/>
        </w:rPr>
        <w:t>Comprasal</w:t>
      </w:r>
      <w:proofErr w:type="spellEnd"/>
      <w:r w:rsidRPr="004F6777">
        <w:rPr>
          <w:rFonts w:ascii="Times New Roman" w:hAnsi="Times New Roman" w:cs="Times New Roman"/>
          <w:sz w:val="24"/>
          <w:szCs w:val="24"/>
        </w:rPr>
        <w:t>: BUSINESS CENTER S.A DE C.V por un monto de</w:t>
      </w:r>
      <w:r w:rsidRPr="004F6777">
        <w:rPr>
          <w:rFonts w:ascii="Times New Roman" w:hAnsi="Times New Roman" w:cs="Times New Roman"/>
          <w:b/>
          <w:sz w:val="24"/>
          <w:szCs w:val="24"/>
        </w:rPr>
        <w:t xml:space="preserve"> $1,071.00</w:t>
      </w:r>
      <w:r w:rsidRPr="004F6777">
        <w:rPr>
          <w:rFonts w:ascii="Times New Roman" w:hAnsi="Times New Roman" w:cs="Times New Roman"/>
          <w:sz w:val="24"/>
          <w:szCs w:val="24"/>
        </w:rPr>
        <w:t xml:space="preserve">; </w:t>
      </w:r>
      <w:r w:rsidRPr="004F6777">
        <w:rPr>
          <w:rFonts w:ascii="Times New Roman" w:hAnsi="Times New Roman" w:cs="Times New Roman"/>
          <w:sz w:val="24"/>
          <w:szCs w:val="24"/>
        </w:rPr>
        <w:lastRenderedPageBreak/>
        <w:t>PAPELERA SALVADOREÑA RZ S.A DE C.V  por un monto de</w:t>
      </w:r>
      <w:r w:rsidRPr="004F6777">
        <w:rPr>
          <w:rFonts w:ascii="Times New Roman" w:hAnsi="Times New Roman" w:cs="Times New Roman"/>
          <w:b/>
          <w:sz w:val="24"/>
          <w:szCs w:val="24"/>
        </w:rPr>
        <w:t xml:space="preserve"> $1,338.30;  (ACOSA) </w:t>
      </w:r>
      <w:r w:rsidRPr="004F6777">
        <w:rPr>
          <w:rFonts w:ascii="Times New Roman" w:hAnsi="Times New Roman" w:cs="Times New Roman"/>
          <w:sz w:val="24"/>
          <w:szCs w:val="24"/>
        </w:rPr>
        <w:t>ACCESORIOS PARA COMPUTADORAS Y OFICINA S.A DE C.V por un monto de</w:t>
      </w:r>
      <w:r w:rsidRPr="004F6777">
        <w:rPr>
          <w:rFonts w:ascii="Times New Roman" w:hAnsi="Times New Roman" w:cs="Times New Roman"/>
          <w:b/>
          <w:sz w:val="24"/>
          <w:szCs w:val="24"/>
        </w:rPr>
        <w:t xml:space="preserve"> $1,217.35; </w:t>
      </w:r>
      <w:r w:rsidRPr="004F6777">
        <w:rPr>
          <w:rFonts w:ascii="Times New Roman" w:hAnsi="Times New Roman" w:cs="Times New Roman"/>
          <w:sz w:val="24"/>
          <w:szCs w:val="24"/>
        </w:rPr>
        <w:t xml:space="preserve">insumos  que solicita la unidad de Informática para  las unidades que la requieran; por tanto de conformidad al artículo 30 numeral 9 del Código Municipal en el uso de sus facultades legales se </w:t>
      </w:r>
      <w:r w:rsidRPr="004F6777">
        <w:rPr>
          <w:rFonts w:ascii="Times New Roman" w:hAnsi="Times New Roman" w:cs="Times New Roman"/>
          <w:b/>
          <w:sz w:val="24"/>
          <w:szCs w:val="24"/>
        </w:rPr>
        <w:t xml:space="preserve">ACUERDA: </w:t>
      </w:r>
      <w:r w:rsidRPr="004F6777">
        <w:rPr>
          <w:rFonts w:ascii="Times New Roman" w:hAnsi="Times New Roman" w:cs="Times New Roman"/>
          <w:sz w:val="24"/>
          <w:szCs w:val="24"/>
        </w:rPr>
        <w:t>Adjudicar la compra de</w:t>
      </w:r>
      <w:r w:rsidRPr="004F6777">
        <w:rPr>
          <w:rFonts w:ascii="Times New Roman" w:hAnsi="Times New Roman" w:cs="Times New Roman"/>
          <w:b/>
          <w:sz w:val="24"/>
          <w:szCs w:val="24"/>
        </w:rPr>
        <w:t xml:space="preserve"> </w:t>
      </w:r>
      <w:r w:rsidRPr="004F6777">
        <w:rPr>
          <w:rFonts w:ascii="Times New Roman" w:hAnsi="Times New Roman" w:cs="Times New Roman"/>
          <w:sz w:val="24"/>
          <w:szCs w:val="24"/>
        </w:rPr>
        <w:t xml:space="preserve"> 30 cartuchos Canon color 211 y 30 cartuchos canon Negro 210 a </w:t>
      </w:r>
      <w:r w:rsidRPr="004F6777">
        <w:rPr>
          <w:rFonts w:ascii="Times New Roman" w:hAnsi="Times New Roman" w:cs="Times New Roman"/>
          <w:b/>
          <w:sz w:val="24"/>
          <w:szCs w:val="24"/>
        </w:rPr>
        <w:t>BUSINESS CENTER S.A DE C.V</w:t>
      </w:r>
      <w:r w:rsidRPr="004F6777">
        <w:rPr>
          <w:rFonts w:ascii="Times New Roman" w:hAnsi="Times New Roman" w:cs="Times New Roman"/>
          <w:sz w:val="24"/>
          <w:szCs w:val="24"/>
        </w:rPr>
        <w:t xml:space="preserve"> por un monto de </w:t>
      </w:r>
      <w:r w:rsidRPr="004F6777">
        <w:rPr>
          <w:rFonts w:ascii="Times New Roman" w:hAnsi="Times New Roman" w:cs="Times New Roman"/>
          <w:b/>
          <w:sz w:val="24"/>
          <w:szCs w:val="24"/>
        </w:rPr>
        <w:t xml:space="preserve">$1,071.00; </w:t>
      </w:r>
      <w:r w:rsidRPr="004F6777">
        <w:rPr>
          <w:rFonts w:ascii="Times New Roman" w:hAnsi="Times New Roman" w:cs="Times New Roman"/>
          <w:sz w:val="24"/>
          <w:szCs w:val="24"/>
        </w:rPr>
        <w:t xml:space="preserve">autorícese a la Tesorera erogue esa cantidad de la cuenta 00540005302 fondo común y emita cheque a nombre de la empresa. </w:t>
      </w:r>
      <w:r w:rsidRPr="004F6777">
        <w:rPr>
          <w:rFonts w:ascii="Times New Roman" w:hAnsi="Times New Roman" w:cs="Times New Roman"/>
          <w:b/>
          <w:sz w:val="24"/>
          <w:szCs w:val="24"/>
        </w:rPr>
        <w:t xml:space="preserve">CERTIFIQUESE Y COMUNIQUESE A: </w:t>
      </w:r>
      <w:r w:rsidRPr="004F6777">
        <w:rPr>
          <w:rFonts w:ascii="Times New Roman" w:hAnsi="Times New Roman" w:cs="Times New Roman"/>
          <w:sz w:val="24"/>
          <w:szCs w:val="24"/>
        </w:rPr>
        <w:t xml:space="preserve">Gerencia General, Sindicatura, UACI, Tesorería, Contabilidad y Presupuesto. </w:t>
      </w:r>
      <w:r w:rsidRPr="004F6777">
        <w:rPr>
          <w:rFonts w:ascii="Times New Roman" w:hAnsi="Times New Roman" w:cs="Times New Roman"/>
          <w:b/>
          <w:sz w:val="24"/>
          <w:szCs w:val="24"/>
          <w:u w:val="single"/>
        </w:rPr>
        <w:t>ACUERDO NUMERO TRECE:</w:t>
      </w:r>
      <w:r w:rsidRPr="004F6777">
        <w:rPr>
          <w:rFonts w:ascii="Times New Roman" w:hAnsi="Times New Roman" w:cs="Times New Roman"/>
          <w:sz w:val="24"/>
          <w:szCs w:val="24"/>
        </w:rPr>
        <w:t xml:space="preserve"> El Concejo Municipal en vista de las cotizaciones presentada por la UACI  relativa  a la compra de 20 limpiadores </w:t>
      </w:r>
      <w:proofErr w:type="spellStart"/>
      <w:r w:rsidRPr="004F6777">
        <w:rPr>
          <w:rFonts w:ascii="Times New Roman" w:hAnsi="Times New Roman" w:cs="Times New Roman"/>
          <w:sz w:val="24"/>
          <w:szCs w:val="24"/>
        </w:rPr>
        <w:t>Contac</w:t>
      </w:r>
      <w:proofErr w:type="spellEnd"/>
      <w:r w:rsidRPr="004F6777">
        <w:rPr>
          <w:rFonts w:ascii="Times New Roman" w:hAnsi="Times New Roman" w:cs="Times New Roman"/>
          <w:sz w:val="24"/>
          <w:szCs w:val="24"/>
        </w:rPr>
        <w:t xml:space="preserve"> </w:t>
      </w:r>
      <w:proofErr w:type="spellStart"/>
      <w:r w:rsidRPr="004F6777">
        <w:rPr>
          <w:rFonts w:ascii="Times New Roman" w:hAnsi="Times New Roman" w:cs="Times New Roman"/>
          <w:sz w:val="24"/>
          <w:szCs w:val="24"/>
        </w:rPr>
        <w:t>Cleaner</w:t>
      </w:r>
      <w:proofErr w:type="spellEnd"/>
      <w:r w:rsidRPr="004F6777">
        <w:rPr>
          <w:rFonts w:ascii="Times New Roman" w:hAnsi="Times New Roman" w:cs="Times New Roman"/>
          <w:sz w:val="24"/>
          <w:szCs w:val="24"/>
        </w:rPr>
        <w:t xml:space="preserve"> y 5 limpiadores espuma </w:t>
      </w:r>
      <w:proofErr w:type="spellStart"/>
      <w:r w:rsidRPr="004F6777">
        <w:rPr>
          <w:rFonts w:ascii="Times New Roman" w:hAnsi="Times New Roman" w:cs="Times New Roman"/>
          <w:sz w:val="24"/>
          <w:szCs w:val="24"/>
        </w:rPr>
        <w:t>cleaner</w:t>
      </w:r>
      <w:proofErr w:type="spellEnd"/>
      <w:r w:rsidRPr="004F6777">
        <w:rPr>
          <w:rFonts w:ascii="Times New Roman" w:hAnsi="Times New Roman" w:cs="Times New Roman"/>
          <w:sz w:val="24"/>
          <w:szCs w:val="24"/>
        </w:rPr>
        <w:t xml:space="preserve">  ; presentando a los que ofertaron por </w:t>
      </w:r>
      <w:proofErr w:type="spellStart"/>
      <w:r w:rsidRPr="004F6777">
        <w:rPr>
          <w:rFonts w:ascii="Times New Roman" w:hAnsi="Times New Roman" w:cs="Times New Roman"/>
          <w:sz w:val="24"/>
          <w:szCs w:val="24"/>
        </w:rPr>
        <w:t>Comprasal</w:t>
      </w:r>
      <w:proofErr w:type="spellEnd"/>
      <w:r w:rsidRPr="004F6777">
        <w:rPr>
          <w:rFonts w:ascii="Times New Roman" w:hAnsi="Times New Roman" w:cs="Times New Roman"/>
          <w:sz w:val="24"/>
          <w:szCs w:val="24"/>
        </w:rPr>
        <w:t>: PAPELERA SALVADOREÑA RZ S.A DE C.V  por un monto de</w:t>
      </w:r>
      <w:r w:rsidRPr="004F6777">
        <w:rPr>
          <w:rFonts w:ascii="Times New Roman" w:hAnsi="Times New Roman" w:cs="Times New Roman"/>
          <w:b/>
          <w:sz w:val="24"/>
          <w:szCs w:val="24"/>
        </w:rPr>
        <w:t xml:space="preserve"> $224.75; (ACOSA) </w:t>
      </w:r>
      <w:r w:rsidRPr="004F6777">
        <w:rPr>
          <w:rFonts w:ascii="Times New Roman" w:hAnsi="Times New Roman" w:cs="Times New Roman"/>
          <w:sz w:val="24"/>
          <w:szCs w:val="24"/>
        </w:rPr>
        <w:t>ACCESORIOS PARA COMPUTADORAS Y OFICINA S.A DE C.V por un monto de</w:t>
      </w:r>
      <w:r w:rsidRPr="004F6777">
        <w:rPr>
          <w:rFonts w:ascii="Times New Roman" w:hAnsi="Times New Roman" w:cs="Times New Roman"/>
          <w:b/>
          <w:sz w:val="24"/>
          <w:szCs w:val="24"/>
        </w:rPr>
        <w:t xml:space="preserve"> $163.06; </w:t>
      </w:r>
      <w:r w:rsidRPr="004F6777">
        <w:rPr>
          <w:rFonts w:ascii="Times New Roman" w:hAnsi="Times New Roman" w:cs="Times New Roman"/>
          <w:sz w:val="24"/>
          <w:szCs w:val="24"/>
        </w:rPr>
        <w:t xml:space="preserve">insumos  que solicita la unidad de Informática para  dar mantenimiento a los equipos informáticos de la Municipalidad; por tanto de conformidad al artículo 30 numeral 9 del Código Municipal en el uso de sus facultades legales se </w:t>
      </w:r>
      <w:r w:rsidRPr="004F6777">
        <w:rPr>
          <w:rFonts w:ascii="Times New Roman" w:hAnsi="Times New Roman" w:cs="Times New Roman"/>
          <w:b/>
          <w:sz w:val="24"/>
          <w:szCs w:val="24"/>
        </w:rPr>
        <w:t xml:space="preserve">ACUERDA: </w:t>
      </w:r>
      <w:r w:rsidRPr="004F6777">
        <w:rPr>
          <w:rFonts w:ascii="Times New Roman" w:hAnsi="Times New Roman" w:cs="Times New Roman"/>
          <w:sz w:val="24"/>
          <w:szCs w:val="24"/>
        </w:rPr>
        <w:t>Adjudicar la compra de</w:t>
      </w:r>
      <w:r w:rsidRPr="004F6777">
        <w:rPr>
          <w:rFonts w:ascii="Times New Roman" w:hAnsi="Times New Roman" w:cs="Times New Roman"/>
          <w:b/>
          <w:sz w:val="24"/>
          <w:szCs w:val="24"/>
        </w:rPr>
        <w:t xml:space="preserve"> </w:t>
      </w:r>
      <w:r w:rsidRPr="004F6777">
        <w:rPr>
          <w:rFonts w:ascii="Times New Roman" w:hAnsi="Times New Roman" w:cs="Times New Roman"/>
          <w:sz w:val="24"/>
          <w:szCs w:val="24"/>
        </w:rPr>
        <w:t xml:space="preserve"> 20 limpiadores </w:t>
      </w:r>
      <w:proofErr w:type="spellStart"/>
      <w:r w:rsidRPr="004F6777">
        <w:rPr>
          <w:rFonts w:ascii="Times New Roman" w:hAnsi="Times New Roman" w:cs="Times New Roman"/>
          <w:sz w:val="24"/>
          <w:szCs w:val="24"/>
        </w:rPr>
        <w:t>Contac</w:t>
      </w:r>
      <w:proofErr w:type="spellEnd"/>
      <w:r w:rsidRPr="004F6777">
        <w:rPr>
          <w:rFonts w:ascii="Times New Roman" w:hAnsi="Times New Roman" w:cs="Times New Roman"/>
          <w:sz w:val="24"/>
          <w:szCs w:val="24"/>
        </w:rPr>
        <w:t xml:space="preserve"> </w:t>
      </w:r>
      <w:proofErr w:type="spellStart"/>
      <w:r w:rsidRPr="004F6777">
        <w:rPr>
          <w:rFonts w:ascii="Times New Roman" w:hAnsi="Times New Roman" w:cs="Times New Roman"/>
          <w:sz w:val="24"/>
          <w:szCs w:val="24"/>
        </w:rPr>
        <w:t>Cleaner</w:t>
      </w:r>
      <w:proofErr w:type="spellEnd"/>
      <w:r w:rsidRPr="004F6777">
        <w:rPr>
          <w:rFonts w:ascii="Times New Roman" w:hAnsi="Times New Roman" w:cs="Times New Roman"/>
          <w:sz w:val="24"/>
          <w:szCs w:val="24"/>
        </w:rPr>
        <w:t xml:space="preserve"> y 5 limpiadores espuma </w:t>
      </w:r>
      <w:proofErr w:type="spellStart"/>
      <w:r w:rsidRPr="004F6777">
        <w:rPr>
          <w:rFonts w:ascii="Times New Roman" w:hAnsi="Times New Roman" w:cs="Times New Roman"/>
          <w:sz w:val="24"/>
          <w:szCs w:val="24"/>
        </w:rPr>
        <w:t>cleaner</w:t>
      </w:r>
      <w:proofErr w:type="spellEnd"/>
      <w:r w:rsidRPr="004F6777">
        <w:rPr>
          <w:rFonts w:ascii="Times New Roman" w:hAnsi="Times New Roman" w:cs="Times New Roman"/>
          <w:sz w:val="24"/>
          <w:szCs w:val="24"/>
        </w:rPr>
        <w:t xml:space="preserve">  a </w:t>
      </w:r>
      <w:r w:rsidRPr="004F6777">
        <w:rPr>
          <w:rFonts w:ascii="Times New Roman" w:hAnsi="Times New Roman" w:cs="Times New Roman"/>
          <w:b/>
          <w:sz w:val="24"/>
          <w:szCs w:val="24"/>
        </w:rPr>
        <w:t xml:space="preserve">(ACOSA) </w:t>
      </w:r>
      <w:r w:rsidRPr="004F6777">
        <w:rPr>
          <w:rFonts w:ascii="Times New Roman" w:hAnsi="Times New Roman" w:cs="Times New Roman"/>
          <w:sz w:val="24"/>
          <w:szCs w:val="24"/>
        </w:rPr>
        <w:t>ACCESORIOS PARA COMPUTADORAS Y OFICINA S.A DE C.V por un monto de</w:t>
      </w:r>
      <w:r w:rsidRPr="004F6777">
        <w:rPr>
          <w:rFonts w:ascii="Times New Roman" w:hAnsi="Times New Roman" w:cs="Times New Roman"/>
          <w:b/>
          <w:sz w:val="24"/>
          <w:szCs w:val="24"/>
        </w:rPr>
        <w:t xml:space="preserve"> $163.06; </w:t>
      </w:r>
      <w:r w:rsidRPr="004F6777">
        <w:rPr>
          <w:rFonts w:ascii="Times New Roman" w:hAnsi="Times New Roman" w:cs="Times New Roman"/>
          <w:sz w:val="24"/>
          <w:szCs w:val="24"/>
        </w:rPr>
        <w:t xml:space="preserve">autorícese a la Tesorera erogue esa cantidad de la cuenta 00540005302 fondo común y emita cheque a nombre de la empresa. </w:t>
      </w:r>
      <w:r w:rsidRPr="004F6777">
        <w:rPr>
          <w:rFonts w:ascii="Times New Roman" w:hAnsi="Times New Roman" w:cs="Times New Roman"/>
          <w:b/>
          <w:sz w:val="24"/>
          <w:szCs w:val="24"/>
        </w:rPr>
        <w:t xml:space="preserve">CERTIFIQUESE Y COMUNIQUESE A: </w:t>
      </w:r>
      <w:r w:rsidRPr="004F6777">
        <w:rPr>
          <w:rFonts w:ascii="Times New Roman" w:hAnsi="Times New Roman" w:cs="Times New Roman"/>
          <w:sz w:val="24"/>
          <w:szCs w:val="24"/>
        </w:rPr>
        <w:t xml:space="preserve">Gerencia General, Sindicatura, UACI, Tesorería, Contabilidad y Presupuesto. </w:t>
      </w:r>
      <w:r w:rsidRPr="004F6777">
        <w:rPr>
          <w:rFonts w:ascii="Times New Roman" w:hAnsi="Times New Roman" w:cs="Times New Roman"/>
          <w:b/>
          <w:sz w:val="24"/>
          <w:szCs w:val="24"/>
          <w:u w:val="single"/>
        </w:rPr>
        <w:t>ACUERDO NUMERO CATORCE:</w:t>
      </w:r>
      <w:r w:rsidRPr="004F6777">
        <w:rPr>
          <w:rFonts w:ascii="Times New Roman" w:hAnsi="Times New Roman" w:cs="Times New Roman"/>
          <w:sz w:val="24"/>
          <w:szCs w:val="24"/>
        </w:rPr>
        <w:t xml:space="preserve"> El Concejo Municipal en vista de las cotizaciones presentada por la UACI  relativa  a la compra de 2 pares de botas especiales para electricistas ; presentando a los que ofertaron por </w:t>
      </w:r>
      <w:proofErr w:type="spellStart"/>
      <w:r w:rsidRPr="004F6777">
        <w:rPr>
          <w:rFonts w:ascii="Times New Roman" w:hAnsi="Times New Roman" w:cs="Times New Roman"/>
          <w:sz w:val="24"/>
          <w:szCs w:val="24"/>
        </w:rPr>
        <w:t>Comprasal</w:t>
      </w:r>
      <w:proofErr w:type="spellEnd"/>
      <w:r w:rsidRPr="004F6777">
        <w:rPr>
          <w:rFonts w:ascii="Times New Roman" w:hAnsi="Times New Roman" w:cs="Times New Roman"/>
          <w:sz w:val="24"/>
          <w:szCs w:val="24"/>
        </w:rPr>
        <w:t>: PC EVOLUTION por un monto 305.20; TELESIS ofrece dos estilos por un monto de $250.00 dos pares y otra oferta de $190.00; y BOTAS INDUSTRIALES S.A DE C.V por un monto de $88.14</w:t>
      </w:r>
      <w:r w:rsidRPr="004F6777">
        <w:rPr>
          <w:rFonts w:ascii="Times New Roman" w:hAnsi="Times New Roman" w:cs="Times New Roman"/>
          <w:b/>
          <w:sz w:val="24"/>
          <w:szCs w:val="24"/>
        </w:rPr>
        <w:t xml:space="preserve">; </w:t>
      </w:r>
      <w:r w:rsidRPr="004F6777">
        <w:rPr>
          <w:rFonts w:ascii="Times New Roman" w:hAnsi="Times New Roman" w:cs="Times New Roman"/>
          <w:sz w:val="24"/>
          <w:szCs w:val="24"/>
        </w:rPr>
        <w:t xml:space="preserve">calzado especial que solicita la UDU para dos empleados que se desempeñan en el área de electricidad y con el fin de brindarle seguridad; por tanto de conformidad al artículo 30 numeral 9 del Código Municipal en el uso de sus facultades legales se </w:t>
      </w:r>
      <w:r w:rsidRPr="004F6777">
        <w:rPr>
          <w:rFonts w:ascii="Times New Roman" w:hAnsi="Times New Roman" w:cs="Times New Roman"/>
          <w:b/>
          <w:sz w:val="24"/>
          <w:szCs w:val="24"/>
        </w:rPr>
        <w:t xml:space="preserve">ACUERDA: </w:t>
      </w:r>
      <w:r w:rsidRPr="004F6777">
        <w:rPr>
          <w:rFonts w:ascii="Times New Roman" w:hAnsi="Times New Roman" w:cs="Times New Roman"/>
          <w:sz w:val="24"/>
          <w:szCs w:val="24"/>
        </w:rPr>
        <w:t>Adjudicar la compra de</w:t>
      </w:r>
      <w:r w:rsidRPr="004F6777">
        <w:rPr>
          <w:rFonts w:ascii="Times New Roman" w:hAnsi="Times New Roman" w:cs="Times New Roman"/>
          <w:b/>
          <w:sz w:val="24"/>
          <w:szCs w:val="24"/>
        </w:rPr>
        <w:t xml:space="preserve"> 2 pares de botas industriales a </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 xml:space="preserve">BOTAS INDUSTRIALES S.A DE C.V por un monto de $88.14; </w:t>
      </w:r>
      <w:r w:rsidRPr="004F6777">
        <w:rPr>
          <w:rFonts w:ascii="Times New Roman" w:hAnsi="Times New Roman" w:cs="Times New Roman"/>
          <w:sz w:val="24"/>
          <w:szCs w:val="24"/>
        </w:rPr>
        <w:t xml:space="preserve">autorícese a la Tesorera erogue esa cantidad de la cuenta 00540005329  fondo FODES 25%  y emita cheque a nombre de la empresa. </w:t>
      </w:r>
      <w:r w:rsidRPr="004F6777">
        <w:rPr>
          <w:rFonts w:ascii="Times New Roman" w:hAnsi="Times New Roman" w:cs="Times New Roman"/>
          <w:b/>
          <w:sz w:val="24"/>
          <w:szCs w:val="24"/>
        </w:rPr>
        <w:t xml:space="preserve">CERTIFIQUESE Y COMUNIQUESE A: </w:t>
      </w:r>
      <w:r w:rsidRPr="004F6777">
        <w:rPr>
          <w:rFonts w:ascii="Times New Roman" w:hAnsi="Times New Roman" w:cs="Times New Roman"/>
          <w:sz w:val="24"/>
          <w:szCs w:val="24"/>
        </w:rPr>
        <w:t xml:space="preserve">Gerencia General, Sindicatura, UACI, Tesorería, Contabilidad y Presupuesto. </w:t>
      </w:r>
      <w:r w:rsidRPr="004F6777">
        <w:rPr>
          <w:rFonts w:ascii="Times New Roman" w:hAnsi="Times New Roman" w:cs="Times New Roman"/>
          <w:b/>
          <w:sz w:val="24"/>
          <w:szCs w:val="24"/>
          <w:u w:val="single"/>
        </w:rPr>
        <w:t>ACUERDO NUMERO QUINCE:</w:t>
      </w:r>
      <w:r w:rsidRPr="004F6777">
        <w:rPr>
          <w:rFonts w:ascii="Times New Roman" w:hAnsi="Times New Roman" w:cs="Times New Roman"/>
          <w:sz w:val="24"/>
          <w:szCs w:val="24"/>
        </w:rPr>
        <w:t xml:space="preserve"> El Concejo Municipal en vista del memorándum de la Licenciada Gloria Luz Lemus, Jefe de Recursos Humanos quien solicita para el empleado Hernán Rodríguez Miranda,   Agente del CAM, la Prestación Económica para gastos funerarios, por haber fallecido el padre ( Adán Rodríguez </w:t>
      </w:r>
      <w:proofErr w:type="spellStart"/>
      <w:r w:rsidRPr="004F6777">
        <w:rPr>
          <w:rFonts w:ascii="Times New Roman" w:hAnsi="Times New Roman" w:cs="Times New Roman"/>
          <w:sz w:val="24"/>
          <w:szCs w:val="24"/>
        </w:rPr>
        <w:lastRenderedPageBreak/>
        <w:t>Anzora</w:t>
      </w:r>
      <w:proofErr w:type="spellEnd"/>
      <w:r w:rsidRPr="004F6777">
        <w:rPr>
          <w:rFonts w:ascii="Times New Roman" w:hAnsi="Times New Roman" w:cs="Times New Roman"/>
          <w:sz w:val="24"/>
          <w:szCs w:val="24"/>
        </w:rPr>
        <w:t xml:space="preserve">), presentando así la copia Certificación de la  partida de defunción,  DUI, y  copia de certificación de partida de nacimiento del empleado, DUI y NIT;  y de conformidad al Reglamento Interno de trabajo en su artículo 71 numeral h y presupuesto 2019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4F6777">
        <w:rPr>
          <w:rFonts w:ascii="Times New Roman" w:hAnsi="Times New Roman" w:cs="Times New Roman"/>
          <w:b/>
          <w:sz w:val="24"/>
          <w:szCs w:val="24"/>
        </w:rPr>
        <w:t xml:space="preserve">ACUERDA: </w:t>
      </w:r>
      <w:r w:rsidRPr="004F6777">
        <w:rPr>
          <w:rFonts w:ascii="Times New Roman" w:hAnsi="Times New Roman" w:cs="Times New Roman"/>
          <w:sz w:val="24"/>
          <w:szCs w:val="24"/>
        </w:rPr>
        <w:t xml:space="preserve">Autorizar a la  Tesorera Municipal, erogue la cantidad de </w:t>
      </w:r>
      <w:r w:rsidRPr="004F6777">
        <w:rPr>
          <w:rFonts w:ascii="Times New Roman" w:hAnsi="Times New Roman" w:cs="Times New Roman"/>
          <w:b/>
          <w:sz w:val="24"/>
          <w:szCs w:val="24"/>
        </w:rPr>
        <w:t>$250.00</w:t>
      </w:r>
      <w:r w:rsidRPr="004F6777">
        <w:rPr>
          <w:rFonts w:ascii="Times New Roman" w:hAnsi="Times New Roman" w:cs="Times New Roman"/>
          <w:sz w:val="24"/>
          <w:szCs w:val="24"/>
        </w:rPr>
        <w:t xml:space="preserve"> dólares a favor del empleado </w:t>
      </w:r>
      <w:r w:rsidRPr="004F6777">
        <w:rPr>
          <w:rFonts w:ascii="Times New Roman" w:hAnsi="Times New Roman" w:cs="Times New Roman"/>
          <w:b/>
          <w:sz w:val="24"/>
          <w:szCs w:val="24"/>
        </w:rPr>
        <w:t>Hernán Rodríguez Miranda,</w:t>
      </w:r>
      <w:r w:rsidRPr="004F6777">
        <w:rPr>
          <w:rFonts w:ascii="Times New Roman" w:hAnsi="Times New Roman" w:cs="Times New Roman"/>
          <w:sz w:val="24"/>
          <w:szCs w:val="24"/>
        </w:rPr>
        <w:t xml:space="preserve"> en concepto de prestación económica para gastos funerarios; tómese de la cuenta 00540005302 Fondo común. </w:t>
      </w:r>
      <w:r w:rsidRPr="004F6777">
        <w:rPr>
          <w:rFonts w:ascii="Times New Roman" w:hAnsi="Times New Roman" w:cs="Times New Roman"/>
          <w:b/>
          <w:sz w:val="24"/>
          <w:szCs w:val="24"/>
        </w:rPr>
        <w:t>CERTIFIQUESE Y COMUNIQUESE</w:t>
      </w:r>
      <w:r w:rsidRPr="004F6777">
        <w:rPr>
          <w:rFonts w:ascii="Times New Roman" w:hAnsi="Times New Roman" w:cs="Times New Roman"/>
          <w:sz w:val="24"/>
          <w:szCs w:val="24"/>
        </w:rPr>
        <w:t xml:space="preserve"> a: Gerente General, Sindicatura, Tesorería, Contabilidad, Recursos Humanos y Presupuesto. </w:t>
      </w:r>
      <w:r w:rsidRPr="004F6777">
        <w:rPr>
          <w:rFonts w:ascii="Times New Roman" w:hAnsi="Times New Roman" w:cs="Times New Roman"/>
          <w:b/>
          <w:sz w:val="24"/>
          <w:szCs w:val="24"/>
          <w:u w:val="single"/>
        </w:rPr>
        <w:t>ACUERDO NUMERO DIECISEIS:</w:t>
      </w:r>
      <w:r w:rsidRPr="004F6777">
        <w:rPr>
          <w:rFonts w:ascii="Times New Roman" w:hAnsi="Times New Roman" w:cs="Times New Roman"/>
          <w:sz w:val="24"/>
          <w:szCs w:val="24"/>
        </w:rPr>
        <w:t xml:space="preserve"> El Concejo en vista de haber recibido la renuncia voluntaria irrevocable del señor Carlos Antonio Córdova Flores y  recibiendo así  de Recursos Humanos  calculo por retiro voluntario desde 15- 07- 2013  a 23-08-2019;  teniendo salario mensual $325.00 correspondiéndole  como compensación económica la cantidad  $993.04; también remiten el  cálculo del Ministerio de Trabajo; por tanto  en el uso de sus facultades legales  de conformidad al artículo 91 del código Municipal se </w:t>
      </w:r>
      <w:r w:rsidRPr="004F6777">
        <w:rPr>
          <w:rFonts w:ascii="Times New Roman" w:hAnsi="Times New Roman" w:cs="Times New Roman"/>
          <w:b/>
          <w:sz w:val="24"/>
          <w:szCs w:val="24"/>
        </w:rPr>
        <w:t>ACUERDA</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a) se aprueba</w:t>
      </w:r>
      <w:r w:rsidRPr="004F6777">
        <w:rPr>
          <w:rFonts w:ascii="Times New Roman" w:hAnsi="Times New Roman" w:cs="Times New Roman"/>
          <w:sz w:val="24"/>
          <w:szCs w:val="24"/>
        </w:rPr>
        <w:t xml:space="preserve"> para el señor </w:t>
      </w:r>
      <w:r w:rsidRPr="004F6777">
        <w:rPr>
          <w:rFonts w:ascii="Times New Roman" w:hAnsi="Times New Roman" w:cs="Times New Roman"/>
          <w:b/>
          <w:sz w:val="24"/>
          <w:szCs w:val="24"/>
        </w:rPr>
        <w:t xml:space="preserve"> Carlos Antonio Córdova Flores</w:t>
      </w:r>
      <w:r w:rsidRPr="004F6777">
        <w:rPr>
          <w:rFonts w:ascii="Times New Roman" w:hAnsi="Times New Roman" w:cs="Times New Roman"/>
          <w:sz w:val="24"/>
          <w:szCs w:val="24"/>
        </w:rPr>
        <w:t xml:space="preserve">,  la compensación económica  por renuncia Voluntaria , según informe y calculo  de Recursos Humanos la cantidad de </w:t>
      </w:r>
      <w:r w:rsidRPr="004F6777">
        <w:rPr>
          <w:rFonts w:ascii="Times New Roman" w:hAnsi="Times New Roman" w:cs="Times New Roman"/>
          <w:b/>
          <w:sz w:val="24"/>
          <w:szCs w:val="24"/>
        </w:rPr>
        <w:t>$993.04</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b)</w:t>
      </w:r>
      <w:r w:rsidRPr="004F6777">
        <w:rPr>
          <w:rFonts w:ascii="Times New Roman" w:hAnsi="Times New Roman" w:cs="Times New Roman"/>
          <w:sz w:val="24"/>
          <w:szCs w:val="24"/>
        </w:rPr>
        <w:t xml:space="preserve"> por la Disponibilidad Financiera en la que se encuentra la Municipalidad,   hágase dicha cancelación en 2 cuotas  mensuales, empezando la primera a  partir del  mes de septiembre del presente año por la cantidad de $</w:t>
      </w:r>
      <w:r w:rsidRPr="004F6777">
        <w:rPr>
          <w:rFonts w:ascii="Times New Roman" w:hAnsi="Times New Roman" w:cs="Times New Roman"/>
          <w:b/>
          <w:sz w:val="24"/>
          <w:szCs w:val="24"/>
        </w:rPr>
        <w:t>496.52</w:t>
      </w:r>
      <w:r w:rsidRPr="004F6777">
        <w:rPr>
          <w:rFonts w:ascii="Times New Roman" w:hAnsi="Times New Roman" w:cs="Times New Roman"/>
          <w:sz w:val="24"/>
          <w:szCs w:val="24"/>
        </w:rPr>
        <w:t xml:space="preserve">, y  la segunda  por la cantidad </w:t>
      </w:r>
      <w:r w:rsidRPr="004F6777">
        <w:rPr>
          <w:rFonts w:ascii="Times New Roman" w:hAnsi="Times New Roman" w:cs="Times New Roman"/>
          <w:b/>
          <w:sz w:val="24"/>
          <w:szCs w:val="24"/>
        </w:rPr>
        <w:t>$496.52</w:t>
      </w:r>
      <w:r w:rsidRPr="004F6777">
        <w:rPr>
          <w:rFonts w:ascii="Times New Roman" w:hAnsi="Times New Roman" w:cs="Times New Roman"/>
          <w:sz w:val="24"/>
          <w:szCs w:val="24"/>
        </w:rPr>
        <w:t xml:space="preserve">  para el mes de octubre  2019,  hasta su pago completo; se autoriza a la Tesorera Municipal realice la erogación del  Fondo Común cuenta 005-40005302; </w:t>
      </w:r>
      <w:r w:rsidRPr="004F6777">
        <w:rPr>
          <w:rFonts w:ascii="Times New Roman" w:hAnsi="Times New Roman" w:cs="Times New Roman"/>
          <w:b/>
          <w:sz w:val="24"/>
          <w:szCs w:val="24"/>
        </w:rPr>
        <w:t>c)</w:t>
      </w:r>
      <w:r w:rsidRPr="004F6777">
        <w:rPr>
          <w:rFonts w:ascii="Times New Roman" w:hAnsi="Times New Roman" w:cs="Times New Roman"/>
          <w:sz w:val="24"/>
          <w:szCs w:val="24"/>
        </w:rPr>
        <w:t xml:space="preserve"> Autorizar a la Unidad Jurídica elabore el finiquito respectivo; y </w:t>
      </w:r>
      <w:r w:rsidRPr="004F6777">
        <w:rPr>
          <w:rFonts w:ascii="Times New Roman" w:hAnsi="Times New Roman" w:cs="Times New Roman"/>
          <w:b/>
          <w:sz w:val="24"/>
          <w:szCs w:val="24"/>
        </w:rPr>
        <w:t>d)</w:t>
      </w:r>
      <w:r w:rsidRPr="004F6777">
        <w:rPr>
          <w:rFonts w:ascii="Times New Roman" w:hAnsi="Times New Roman" w:cs="Times New Roman"/>
          <w:sz w:val="24"/>
          <w:szCs w:val="24"/>
        </w:rPr>
        <w:t xml:space="preserve"> Autorizar al Departamento de Recursos Humanos la elaboración de los recibos correspondientes. </w:t>
      </w:r>
      <w:r w:rsidRPr="004F6777">
        <w:rPr>
          <w:rFonts w:ascii="Times New Roman" w:hAnsi="Times New Roman" w:cs="Times New Roman"/>
          <w:b/>
          <w:sz w:val="24"/>
          <w:szCs w:val="24"/>
        </w:rPr>
        <w:t>CERTIFÍQUESE Y COMUNÍQUESE A</w:t>
      </w:r>
      <w:r w:rsidRPr="004F6777">
        <w:rPr>
          <w:rFonts w:ascii="Times New Roman" w:hAnsi="Times New Roman" w:cs="Times New Roman"/>
          <w:sz w:val="24"/>
          <w:szCs w:val="24"/>
        </w:rPr>
        <w:t xml:space="preserve">: Gerencia General, Sindicatura, Jurídico, Tesorería, Presupuesto, Recursos Humanos y Contabilidad. </w:t>
      </w:r>
      <w:r w:rsidRPr="004F6777">
        <w:rPr>
          <w:rFonts w:ascii="Times New Roman" w:hAnsi="Times New Roman" w:cs="Times New Roman"/>
          <w:b/>
          <w:sz w:val="24"/>
          <w:szCs w:val="24"/>
          <w:u w:val="single"/>
        </w:rPr>
        <w:t>ACUERDO NUMERO DIECISIETE:</w:t>
      </w:r>
      <w:r w:rsidRPr="004F6777">
        <w:rPr>
          <w:rFonts w:ascii="Times New Roman" w:hAnsi="Times New Roman" w:cs="Times New Roman"/>
          <w:sz w:val="24"/>
          <w:szCs w:val="24"/>
        </w:rPr>
        <w:t xml:space="preserve"> El Concejo Municipal  en vista de la solicitud del promotor de deporte Luis Nicolás Carpio Palacios  quien necesita el apoyo de la Alcaldía Municipal de </w:t>
      </w:r>
      <w:proofErr w:type="spellStart"/>
      <w:r w:rsidRPr="004F6777">
        <w:rPr>
          <w:rFonts w:ascii="Times New Roman" w:hAnsi="Times New Roman" w:cs="Times New Roman"/>
          <w:sz w:val="24"/>
          <w:szCs w:val="24"/>
        </w:rPr>
        <w:t>Tonacatepeque</w:t>
      </w:r>
      <w:proofErr w:type="spellEnd"/>
      <w:r w:rsidRPr="004F6777">
        <w:rPr>
          <w:rFonts w:ascii="Times New Roman" w:hAnsi="Times New Roman" w:cs="Times New Roman"/>
          <w:sz w:val="24"/>
          <w:szCs w:val="24"/>
        </w:rPr>
        <w:t xml:space="preserve">  para dar  clausura al Torneo Municipal  de futbol  libre Masculino, en la cancha del polideportivo de esta municipalidad,  a realizarse  el día 08  de septiembre de 2019; por lo que solicita  premiación  en efectivo para los ganadores;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w:t>
      </w:r>
      <w:r w:rsidRPr="004F6777">
        <w:rPr>
          <w:rFonts w:ascii="Times New Roman" w:hAnsi="Times New Roman" w:cs="Times New Roman"/>
          <w:sz w:val="24"/>
          <w:szCs w:val="24"/>
        </w:rPr>
        <w:lastRenderedPageBreak/>
        <w:t xml:space="preserve">Municipal en el uso de sus facultades legales por tanto  se </w:t>
      </w:r>
      <w:r w:rsidRPr="004F6777">
        <w:rPr>
          <w:rFonts w:ascii="Times New Roman" w:hAnsi="Times New Roman" w:cs="Times New Roman"/>
          <w:b/>
          <w:sz w:val="24"/>
          <w:szCs w:val="24"/>
        </w:rPr>
        <w:t>ACUERDA:</w:t>
      </w:r>
      <w:r w:rsidRPr="004F6777">
        <w:rPr>
          <w:rFonts w:ascii="Times New Roman" w:hAnsi="Times New Roman" w:cs="Times New Roman"/>
          <w:sz w:val="24"/>
          <w:szCs w:val="24"/>
        </w:rPr>
        <w:t xml:space="preserve"> a) entregar como premios  e incentivos económicos  a los ganadores de primer lugar </w:t>
      </w:r>
      <w:r w:rsidRPr="004F6777">
        <w:rPr>
          <w:rFonts w:ascii="Times New Roman" w:hAnsi="Times New Roman" w:cs="Times New Roman"/>
          <w:b/>
          <w:sz w:val="24"/>
          <w:szCs w:val="24"/>
        </w:rPr>
        <w:t>$100.00</w:t>
      </w:r>
      <w:r w:rsidRPr="004F6777">
        <w:rPr>
          <w:rFonts w:ascii="Times New Roman" w:hAnsi="Times New Roman" w:cs="Times New Roman"/>
          <w:sz w:val="24"/>
          <w:szCs w:val="24"/>
        </w:rPr>
        <w:t xml:space="preserve">; Segundo Lugar </w:t>
      </w:r>
      <w:r w:rsidRPr="004F6777">
        <w:rPr>
          <w:rFonts w:ascii="Times New Roman" w:hAnsi="Times New Roman" w:cs="Times New Roman"/>
          <w:b/>
          <w:sz w:val="24"/>
          <w:szCs w:val="24"/>
        </w:rPr>
        <w:t>$90.00</w:t>
      </w:r>
      <w:r w:rsidRPr="004F6777">
        <w:rPr>
          <w:rFonts w:ascii="Times New Roman" w:hAnsi="Times New Roman" w:cs="Times New Roman"/>
          <w:sz w:val="24"/>
          <w:szCs w:val="24"/>
        </w:rPr>
        <w:t>; tercer lugar $</w:t>
      </w:r>
      <w:r w:rsidRPr="004F6777">
        <w:rPr>
          <w:rFonts w:ascii="Times New Roman" w:hAnsi="Times New Roman" w:cs="Times New Roman"/>
          <w:b/>
          <w:sz w:val="24"/>
          <w:szCs w:val="24"/>
        </w:rPr>
        <w:t>60.00</w:t>
      </w:r>
      <w:r w:rsidRPr="004F6777">
        <w:rPr>
          <w:rFonts w:ascii="Times New Roman" w:hAnsi="Times New Roman" w:cs="Times New Roman"/>
          <w:sz w:val="24"/>
          <w:szCs w:val="24"/>
        </w:rPr>
        <w:t xml:space="preserve"> de la misma manera la premiación del capeón de copa </w:t>
      </w:r>
      <w:r w:rsidRPr="004F6777">
        <w:rPr>
          <w:rFonts w:ascii="Times New Roman" w:hAnsi="Times New Roman" w:cs="Times New Roman"/>
          <w:b/>
          <w:sz w:val="24"/>
          <w:szCs w:val="24"/>
        </w:rPr>
        <w:t>$60.00; campeón goleador $25.00</w:t>
      </w:r>
      <w:r w:rsidRPr="004F6777">
        <w:rPr>
          <w:rFonts w:ascii="Times New Roman" w:hAnsi="Times New Roman" w:cs="Times New Roman"/>
          <w:sz w:val="24"/>
          <w:szCs w:val="24"/>
        </w:rPr>
        <w:t xml:space="preserve">  y Campeón de liguilla </w:t>
      </w:r>
      <w:r w:rsidRPr="004F6777">
        <w:rPr>
          <w:rFonts w:ascii="Times New Roman" w:hAnsi="Times New Roman" w:cs="Times New Roman"/>
          <w:b/>
          <w:sz w:val="24"/>
          <w:szCs w:val="24"/>
        </w:rPr>
        <w:t>$50.00;</w:t>
      </w:r>
      <w:r w:rsidRPr="004F6777">
        <w:rPr>
          <w:rFonts w:ascii="Times New Roman" w:hAnsi="Times New Roman" w:cs="Times New Roman"/>
          <w:sz w:val="24"/>
          <w:szCs w:val="24"/>
        </w:rPr>
        <w:t xml:space="preserve"> b) se  autoriza a la Tesorera Municipal para que erogue la cantidad de </w:t>
      </w:r>
      <w:r w:rsidRPr="004F6777">
        <w:rPr>
          <w:rFonts w:ascii="Times New Roman" w:hAnsi="Times New Roman" w:cs="Times New Roman"/>
          <w:b/>
          <w:sz w:val="24"/>
          <w:szCs w:val="24"/>
        </w:rPr>
        <w:t>$385.00</w:t>
      </w:r>
      <w:r w:rsidRPr="004F6777">
        <w:rPr>
          <w:rFonts w:ascii="Times New Roman" w:hAnsi="Times New Roman" w:cs="Times New Roman"/>
          <w:sz w:val="24"/>
          <w:szCs w:val="24"/>
        </w:rPr>
        <w:t xml:space="preserve">  en concepto para la premiación detallada anteriormente para los ganadores de los equipos del torneo Municipal de futbol libre Masculino; tómese de los fondos de la cuenta 00540008590 Apoyo al deporte en el Municipio de </w:t>
      </w:r>
      <w:proofErr w:type="spellStart"/>
      <w:r w:rsidRPr="004F6777">
        <w:rPr>
          <w:rFonts w:ascii="Times New Roman" w:hAnsi="Times New Roman" w:cs="Times New Roman"/>
          <w:sz w:val="24"/>
          <w:szCs w:val="24"/>
        </w:rPr>
        <w:t>Tonacatepeque</w:t>
      </w:r>
      <w:proofErr w:type="spellEnd"/>
      <w:r w:rsidRPr="004F6777">
        <w:rPr>
          <w:rFonts w:ascii="Times New Roman" w:hAnsi="Times New Roman" w:cs="Times New Roman"/>
          <w:sz w:val="24"/>
          <w:szCs w:val="24"/>
        </w:rPr>
        <w:t xml:space="preserve">  y se autoriza para que el cheque se emita a nombre de </w:t>
      </w:r>
      <w:r w:rsidRPr="004F6777">
        <w:rPr>
          <w:rFonts w:ascii="Times New Roman" w:hAnsi="Times New Roman" w:cs="Times New Roman"/>
          <w:b/>
          <w:sz w:val="24"/>
          <w:szCs w:val="24"/>
        </w:rPr>
        <w:t>Luis Nicolás Carpio Palacios</w:t>
      </w:r>
      <w:r w:rsidRPr="004F6777">
        <w:rPr>
          <w:rFonts w:ascii="Times New Roman" w:hAnsi="Times New Roman" w:cs="Times New Roman"/>
          <w:sz w:val="24"/>
          <w:szCs w:val="24"/>
        </w:rPr>
        <w:t xml:space="preserve">, Profesor de deporte Municipal, quien será el responsable de distribuir la premiación y de realizar la liquidación por un plazo máximo de 15 días.  Se hace contar que el presente acuerdo salvan sus votos los siguientes concejales: Omar Antonio Serrano Hernández,  María Lina Castellanos Campos Reales, Cosme </w:t>
      </w:r>
      <w:proofErr w:type="spellStart"/>
      <w:r w:rsidRPr="004F6777">
        <w:rPr>
          <w:rFonts w:ascii="Times New Roman" w:hAnsi="Times New Roman" w:cs="Times New Roman"/>
          <w:sz w:val="24"/>
          <w:szCs w:val="24"/>
        </w:rPr>
        <w:t>Arquímides</w:t>
      </w:r>
      <w:proofErr w:type="spellEnd"/>
      <w:r w:rsidRPr="004F6777">
        <w:rPr>
          <w:rFonts w:ascii="Times New Roman" w:hAnsi="Times New Roman" w:cs="Times New Roman"/>
          <w:sz w:val="24"/>
          <w:szCs w:val="24"/>
        </w:rPr>
        <w:t xml:space="preserve"> Reyes Gómez, y  Carlos Ernesto Ulloa Salinas</w:t>
      </w:r>
      <w:r w:rsidRPr="004F6777">
        <w:rPr>
          <w:rFonts w:ascii="Times New Roman" w:hAnsi="Times New Roman" w:cs="Times New Roman"/>
          <w:b/>
          <w:sz w:val="24"/>
          <w:szCs w:val="24"/>
        </w:rPr>
        <w:t xml:space="preserve"> COMUNÍQUESE Y CERTIFÍQUESE</w:t>
      </w:r>
      <w:r w:rsidRPr="004F6777">
        <w:rPr>
          <w:rFonts w:ascii="Times New Roman" w:hAnsi="Times New Roman" w:cs="Times New Roman"/>
          <w:sz w:val="24"/>
          <w:szCs w:val="24"/>
        </w:rPr>
        <w:t xml:space="preserve">: Sindicatura, Gerencia General, Tesorería, UACI, profesor de Deporte, Contabilidad y Presupuesto. </w:t>
      </w:r>
      <w:r w:rsidRPr="004F6777">
        <w:rPr>
          <w:rFonts w:ascii="Times New Roman" w:hAnsi="Times New Roman" w:cs="Times New Roman"/>
          <w:b/>
          <w:sz w:val="24"/>
          <w:szCs w:val="24"/>
          <w:u w:val="single"/>
        </w:rPr>
        <w:t>ACUERDO NUMERO DIECIOCHO:</w:t>
      </w:r>
      <w:r w:rsidRPr="004F6777">
        <w:rPr>
          <w:rFonts w:ascii="Times New Roman" w:hAnsi="Times New Roman" w:cs="Times New Roman"/>
          <w:sz w:val="24"/>
          <w:szCs w:val="24"/>
        </w:rPr>
        <w:t xml:space="preserve"> El Concejo Municipal  en vista de la solicitud del promotor de deporte Luis Nicolás Carpio Palacios  quien necesita el apoyo de la Alcaldía Municipal de </w:t>
      </w:r>
      <w:proofErr w:type="spellStart"/>
      <w:r w:rsidRPr="004F6777">
        <w:rPr>
          <w:rFonts w:ascii="Times New Roman" w:hAnsi="Times New Roman" w:cs="Times New Roman"/>
          <w:sz w:val="24"/>
          <w:szCs w:val="24"/>
        </w:rPr>
        <w:t>Tonacatepeque</w:t>
      </w:r>
      <w:proofErr w:type="spellEnd"/>
      <w:r w:rsidRPr="004F6777">
        <w:rPr>
          <w:rFonts w:ascii="Times New Roman" w:hAnsi="Times New Roman" w:cs="Times New Roman"/>
          <w:sz w:val="24"/>
          <w:szCs w:val="24"/>
        </w:rPr>
        <w:t xml:space="preserve">  para dar  clausura al Torneo Municipal  de futbol  de sala, en la cancha del polideportivo de esta municipalidad,  a realizarse  el día 08  de septiembre de 2019; por lo que solicita  premiación  en efectivo para los ganadores;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en el uso de sus facultades legales por tanto  se </w:t>
      </w:r>
      <w:r w:rsidRPr="004F6777">
        <w:rPr>
          <w:rFonts w:ascii="Times New Roman" w:hAnsi="Times New Roman" w:cs="Times New Roman"/>
          <w:b/>
          <w:sz w:val="24"/>
          <w:szCs w:val="24"/>
        </w:rPr>
        <w:t>ACUERDA:</w:t>
      </w:r>
      <w:r w:rsidRPr="004F6777">
        <w:rPr>
          <w:rFonts w:ascii="Times New Roman" w:hAnsi="Times New Roman" w:cs="Times New Roman"/>
          <w:sz w:val="24"/>
          <w:szCs w:val="24"/>
        </w:rPr>
        <w:t xml:space="preserve"> a) entregar como premios  e incentivos económicos  a los ganadores de primer lugar </w:t>
      </w:r>
      <w:r w:rsidRPr="004F6777">
        <w:rPr>
          <w:rFonts w:ascii="Times New Roman" w:hAnsi="Times New Roman" w:cs="Times New Roman"/>
          <w:b/>
          <w:sz w:val="24"/>
          <w:szCs w:val="24"/>
        </w:rPr>
        <w:t>$90.00</w:t>
      </w:r>
      <w:r w:rsidRPr="004F6777">
        <w:rPr>
          <w:rFonts w:ascii="Times New Roman" w:hAnsi="Times New Roman" w:cs="Times New Roman"/>
          <w:sz w:val="24"/>
          <w:szCs w:val="24"/>
        </w:rPr>
        <w:t xml:space="preserve">; Segundo Lugar </w:t>
      </w:r>
      <w:r w:rsidRPr="004F6777">
        <w:rPr>
          <w:rFonts w:ascii="Times New Roman" w:hAnsi="Times New Roman" w:cs="Times New Roman"/>
          <w:b/>
          <w:sz w:val="24"/>
          <w:szCs w:val="24"/>
        </w:rPr>
        <w:t>$80.00</w:t>
      </w:r>
      <w:r w:rsidRPr="004F6777">
        <w:rPr>
          <w:rFonts w:ascii="Times New Roman" w:hAnsi="Times New Roman" w:cs="Times New Roman"/>
          <w:sz w:val="24"/>
          <w:szCs w:val="24"/>
        </w:rPr>
        <w:t>; tercer lugar $</w:t>
      </w:r>
      <w:r w:rsidRPr="004F6777">
        <w:rPr>
          <w:rFonts w:ascii="Times New Roman" w:hAnsi="Times New Roman" w:cs="Times New Roman"/>
          <w:b/>
          <w:sz w:val="24"/>
          <w:szCs w:val="24"/>
        </w:rPr>
        <w:t>50.00</w:t>
      </w:r>
      <w:r w:rsidRPr="004F6777">
        <w:rPr>
          <w:rFonts w:ascii="Times New Roman" w:hAnsi="Times New Roman" w:cs="Times New Roman"/>
          <w:sz w:val="24"/>
          <w:szCs w:val="24"/>
        </w:rPr>
        <w:t xml:space="preserve"> de la misma manera la premiación del capeón de copa </w:t>
      </w:r>
      <w:r w:rsidRPr="004F6777">
        <w:rPr>
          <w:rFonts w:ascii="Times New Roman" w:hAnsi="Times New Roman" w:cs="Times New Roman"/>
          <w:b/>
          <w:sz w:val="24"/>
          <w:szCs w:val="24"/>
        </w:rPr>
        <w:t>$50.00; campeón goleador $25.00</w:t>
      </w:r>
      <w:r w:rsidRPr="004F6777">
        <w:rPr>
          <w:rFonts w:ascii="Times New Roman" w:hAnsi="Times New Roman" w:cs="Times New Roman"/>
          <w:sz w:val="24"/>
          <w:szCs w:val="24"/>
        </w:rPr>
        <w:t xml:space="preserve">  y Campeón de liguilla </w:t>
      </w:r>
      <w:r w:rsidRPr="004F6777">
        <w:rPr>
          <w:rFonts w:ascii="Times New Roman" w:hAnsi="Times New Roman" w:cs="Times New Roman"/>
          <w:b/>
          <w:sz w:val="24"/>
          <w:szCs w:val="24"/>
        </w:rPr>
        <w:t>$50.00;</w:t>
      </w:r>
      <w:r w:rsidRPr="004F6777">
        <w:rPr>
          <w:rFonts w:ascii="Times New Roman" w:hAnsi="Times New Roman" w:cs="Times New Roman"/>
          <w:sz w:val="24"/>
          <w:szCs w:val="24"/>
        </w:rPr>
        <w:t xml:space="preserve"> b) se  autoriza a la Tesorera Municipal para que erogue la cantidad de </w:t>
      </w:r>
      <w:r w:rsidRPr="004F6777">
        <w:rPr>
          <w:rFonts w:ascii="Times New Roman" w:hAnsi="Times New Roman" w:cs="Times New Roman"/>
          <w:b/>
          <w:sz w:val="24"/>
          <w:szCs w:val="24"/>
        </w:rPr>
        <w:t>$345.00</w:t>
      </w:r>
      <w:r w:rsidRPr="004F6777">
        <w:rPr>
          <w:rFonts w:ascii="Times New Roman" w:hAnsi="Times New Roman" w:cs="Times New Roman"/>
          <w:sz w:val="24"/>
          <w:szCs w:val="24"/>
        </w:rPr>
        <w:t xml:space="preserve">  en concepto para la premiación detallada anteriormente para los ganadores de los equipos del torneo Municipal de futbol de sala; tómese de los fondos de la cuenta 00540008590 Apoyo al deporte en el Municipio de </w:t>
      </w:r>
      <w:proofErr w:type="spellStart"/>
      <w:r w:rsidRPr="004F6777">
        <w:rPr>
          <w:rFonts w:ascii="Times New Roman" w:hAnsi="Times New Roman" w:cs="Times New Roman"/>
          <w:sz w:val="24"/>
          <w:szCs w:val="24"/>
        </w:rPr>
        <w:t>Tonacatepeque</w:t>
      </w:r>
      <w:proofErr w:type="spellEnd"/>
      <w:r w:rsidRPr="004F6777">
        <w:rPr>
          <w:rFonts w:ascii="Times New Roman" w:hAnsi="Times New Roman" w:cs="Times New Roman"/>
          <w:sz w:val="24"/>
          <w:szCs w:val="24"/>
        </w:rPr>
        <w:t xml:space="preserve">  y se autoriza para que el cheque se emita a nombre de </w:t>
      </w:r>
      <w:r w:rsidRPr="004F6777">
        <w:rPr>
          <w:rFonts w:ascii="Times New Roman" w:hAnsi="Times New Roman" w:cs="Times New Roman"/>
          <w:b/>
          <w:sz w:val="24"/>
          <w:szCs w:val="24"/>
        </w:rPr>
        <w:t>Luis Nicolás Carpio Palacios</w:t>
      </w:r>
      <w:r w:rsidRPr="004F6777">
        <w:rPr>
          <w:rFonts w:ascii="Times New Roman" w:hAnsi="Times New Roman" w:cs="Times New Roman"/>
          <w:sz w:val="24"/>
          <w:szCs w:val="24"/>
        </w:rPr>
        <w:t xml:space="preserve">, Profesor de deporte Municipal, quien será el responsable de distribuir la premiación y de realizar la liquidación por un plazo máximo de 15 días.  Se hace contar que el presente acuerdo salvan sus votos los siguientes concejales: Omar Antonio Serrano Hernández,  María Lina Castellanos Campos Reales, Cosme </w:t>
      </w:r>
      <w:proofErr w:type="spellStart"/>
      <w:r w:rsidRPr="004F6777">
        <w:rPr>
          <w:rFonts w:ascii="Times New Roman" w:hAnsi="Times New Roman" w:cs="Times New Roman"/>
          <w:sz w:val="24"/>
          <w:szCs w:val="24"/>
        </w:rPr>
        <w:t>Arquímides</w:t>
      </w:r>
      <w:proofErr w:type="spellEnd"/>
      <w:r w:rsidRPr="004F6777">
        <w:rPr>
          <w:rFonts w:ascii="Times New Roman" w:hAnsi="Times New Roman" w:cs="Times New Roman"/>
          <w:sz w:val="24"/>
          <w:szCs w:val="24"/>
        </w:rPr>
        <w:t xml:space="preserve"> Reyes Gómez, y  Carlos Ernesto Ulloa Salinas</w:t>
      </w:r>
      <w:r w:rsidRPr="004F6777">
        <w:rPr>
          <w:rFonts w:ascii="Times New Roman" w:hAnsi="Times New Roman" w:cs="Times New Roman"/>
          <w:b/>
          <w:sz w:val="24"/>
          <w:szCs w:val="24"/>
        </w:rPr>
        <w:t xml:space="preserve"> COMUNÍQUESE Y CERTIFÍQUESE</w:t>
      </w:r>
      <w:r w:rsidRPr="004F6777">
        <w:rPr>
          <w:rFonts w:ascii="Times New Roman" w:hAnsi="Times New Roman" w:cs="Times New Roman"/>
          <w:sz w:val="24"/>
          <w:szCs w:val="24"/>
        </w:rPr>
        <w:t xml:space="preserve">: Sindicatura, Gerencia General, Tesorería, UACI, profesor de Deporte, Contabilidad y Presupuesto. </w:t>
      </w:r>
      <w:r w:rsidRPr="004F6777">
        <w:rPr>
          <w:rFonts w:ascii="Times New Roman" w:hAnsi="Times New Roman" w:cs="Times New Roman"/>
          <w:b/>
          <w:sz w:val="24"/>
          <w:szCs w:val="24"/>
          <w:u w:val="single"/>
        </w:rPr>
        <w:t>ACUERDO NUMERO DIECINUEVE:</w:t>
      </w:r>
      <w:r w:rsidRPr="004F6777">
        <w:rPr>
          <w:rFonts w:ascii="Times New Roman" w:hAnsi="Times New Roman" w:cs="Times New Roman"/>
          <w:sz w:val="24"/>
          <w:szCs w:val="24"/>
        </w:rPr>
        <w:t xml:space="preserve"> El Concejo Municipal en vista </w:t>
      </w:r>
      <w:r w:rsidRPr="004F6777">
        <w:rPr>
          <w:rFonts w:ascii="Times New Roman" w:hAnsi="Times New Roman" w:cs="Times New Roman"/>
          <w:sz w:val="24"/>
          <w:szCs w:val="24"/>
        </w:rPr>
        <w:lastRenderedPageBreak/>
        <w:t xml:space="preserve">que la UACI remite cotización para la compra de 10 galones de Gasolina Regular que solicita el Encargado de Cementerios, para poder dar el  mantenimiento en grama de cementerio Jardín San Nicolás del Casco Urbano; presentando al Único que oferto por </w:t>
      </w:r>
      <w:proofErr w:type="spellStart"/>
      <w:r w:rsidRPr="004F6777">
        <w:rPr>
          <w:rFonts w:ascii="Times New Roman" w:hAnsi="Times New Roman" w:cs="Times New Roman"/>
          <w:sz w:val="24"/>
          <w:szCs w:val="24"/>
        </w:rPr>
        <w:t>Comprasal</w:t>
      </w:r>
      <w:proofErr w:type="spellEnd"/>
      <w:r w:rsidRPr="004F6777">
        <w:rPr>
          <w:rFonts w:ascii="Times New Roman" w:hAnsi="Times New Roman" w:cs="Times New Roman"/>
          <w:sz w:val="24"/>
          <w:szCs w:val="24"/>
        </w:rPr>
        <w:t xml:space="preserve"> TEXACO CARRETERA DE ORO por un monto de $30.70  precio por galón $3.07 precio varía; por tanto en el uso de sus facultades legales de conformidad al artículo 30 numeral 9 del Código Municipal se </w:t>
      </w:r>
      <w:r w:rsidRPr="004F6777">
        <w:rPr>
          <w:rFonts w:ascii="Times New Roman" w:hAnsi="Times New Roman" w:cs="Times New Roman"/>
          <w:b/>
          <w:sz w:val="24"/>
          <w:szCs w:val="24"/>
        </w:rPr>
        <w:t>ACUERDA:</w:t>
      </w:r>
      <w:r w:rsidRPr="004F6777">
        <w:rPr>
          <w:rFonts w:ascii="Times New Roman" w:hAnsi="Times New Roman" w:cs="Times New Roman"/>
          <w:sz w:val="24"/>
          <w:szCs w:val="24"/>
        </w:rPr>
        <w:t xml:space="preserve"> adjudicar la compra de 10 galones de gasolina regular a </w:t>
      </w:r>
      <w:r w:rsidRPr="004F6777">
        <w:rPr>
          <w:rFonts w:ascii="Times New Roman" w:hAnsi="Times New Roman" w:cs="Times New Roman"/>
          <w:b/>
          <w:sz w:val="24"/>
          <w:szCs w:val="24"/>
        </w:rPr>
        <w:t xml:space="preserve">TEXACO CARRETERA DE ORO </w:t>
      </w:r>
      <w:r w:rsidRPr="004F6777">
        <w:rPr>
          <w:rFonts w:ascii="Times New Roman" w:hAnsi="Times New Roman" w:cs="Times New Roman"/>
          <w:sz w:val="24"/>
          <w:szCs w:val="24"/>
        </w:rPr>
        <w:t xml:space="preserve"> por un monto de $</w:t>
      </w:r>
      <w:r w:rsidRPr="004F6777">
        <w:rPr>
          <w:rFonts w:ascii="Times New Roman" w:hAnsi="Times New Roman" w:cs="Times New Roman"/>
          <w:b/>
          <w:sz w:val="24"/>
          <w:szCs w:val="24"/>
        </w:rPr>
        <w:t>30.70</w:t>
      </w:r>
      <w:r w:rsidRPr="004F6777">
        <w:rPr>
          <w:rFonts w:ascii="Times New Roman" w:hAnsi="Times New Roman" w:cs="Times New Roman"/>
          <w:sz w:val="24"/>
          <w:szCs w:val="24"/>
        </w:rPr>
        <w:t xml:space="preserve">; combustible que utilizará la Unidad Cementerio. Se autoriza a la Tesorera Municipal erogue esa cantidad de la cuenta del Fondo Común 005-40005302 y emita cheque a nombre GRUPO EDEM S.A DE C.V. </w:t>
      </w:r>
      <w:r w:rsidRPr="004F6777">
        <w:rPr>
          <w:rFonts w:ascii="Times New Roman" w:hAnsi="Times New Roman" w:cs="Times New Roman"/>
          <w:b/>
          <w:sz w:val="24"/>
          <w:szCs w:val="24"/>
        </w:rPr>
        <w:t>CERTIFÍQUESE Y COMUNÍQUESE</w:t>
      </w:r>
      <w:r w:rsidRPr="004F6777">
        <w:rPr>
          <w:rFonts w:ascii="Times New Roman" w:hAnsi="Times New Roman" w:cs="Times New Roman"/>
          <w:sz w:val="24"/>
          <w:szCs w:val="24"/>
        </w:rPr>
        <w:t xml:space="preserve"> a: Sindicatura, Gerencia General, UACI, Presupuesto, Tesorería, y contabilidad. </w:t>
      </w:r>
      <w:r w:rsidRPr="004F6777">
        <w:rPr>
          <w:rFonts w:ascii="Times New Roman" w:hAnsi="Times New Roman" w:cs="Times New Roman"/>
          <w:b/>
          <w:sz w:val="24"/>
          <w:szCs w:val="24"/>
          <w:u w:val="single"/>
        </w:rPr>
        <w:t>ACUERDO NUMERO  VEINTE:</w:t>
      </w:r>
      <w:r w:rsidRPr="004F6777">
        <w:rPr>
          <w:rFonts w:ascii="Times New Roman" w:hAnsi="Times New Roman" w:cs="Times New Roman"/>
          <w:sz w:val="24"/>
          <w:szCs w:val="24"/>
        </w:rPr>
        <w:t xml:space="preserve"> El Concejo Municipal  en vista  de recibir el informe de la Tesorera Municipal María </w:t>
      </w:r>
      <w:proofErr w:type="spellStart"/>
      <w:r w:rsidRPr="004F6777">
        <w:rPr>
          <w:rFonts w:ascii="Times New Roman" w:hAnsi="Times New Roman" w:cs="Times New Roman"/>
          <w:sz w:val="24"/>
          <w:szCs w:val="24"/>
        </w:rPr>
        <w:t>Enma</w:t>
      </w:r>
      <w:proofErr w:type="spellEnd"/>
      <w:r w:rsidRPr="004F6777">
        <w:rPr>
          <w:rFonts w:ascii="Times New Roman" w:hAnsi="Times New Roman" w:cs="Times New Roman"/>
          <w:sz w:val="24"/>
          <w:szCs w:val="24"/>
        </w:rPr>
        <w:t xml:space="preserve"> Henríquez, quien hace saber:   que en fecha 18 de julio del presente año, el empleado </w:t>
      </w:r>
      <w:r w:rsidRPr="004F6777">
        <w:rPr>
          <w:rFonts w:ascii="Times New Roman" w:eastAsia="Times New Roman" w:hAnsi="Times New Roman" w:cs="Times New Roman"/>
          <w:color w:val="000000"/>
          <w:sz w:val="24"/>
          <w:szCs w:val="24"/>
          <w:lang w:eastAsia="es-ES"/>
        </w:rPr>
        <w:t xml:space="preserve">JOSE ALEXANDER LOPEZ ESPINOZA( cobrador de arena), verbalmente manifestó que le fue robado un talonario de 50 recibo con un valor de $5.71 C/u correlativo 28051-28100  haciendo un total </w:t>
      </w:r>
      <w:r w:rsidRPr="004F6777">
        <w:rPr>
          <w:rFonts w:ascii="Times New Roman" w:eastAsia="Times New Roman" w:hAnsi="Times New Roman" w:cs="Times New Roman"/>
          <w:b/>
          <w:color w:val="000000"/>
          <w:sz w:val="24"/>
          <w:szCs w:val="24"/>
          <w:lang w:eastAsia="es-ES"/>
        </w:rPr>
        <w:t>de $285.50</w:t>
      </w:r>
      <w:r w:rsidRPr="004F6777">
        <w:rPr>
          <w:rFonts w:ascii="Times New Roman" w:eastAsia="Times New Roman" w:hAnsi="Times New Roman" w:cs="Times New Roman"/>
          <w:color w:val="000000"/>
          <w:sz w:val="24"/>
          <w:szCs w:val="24"/>
          <w:lang w:eastAsia="es-ES"/>
        </w:rPr>
        <w:t>; por el cual no ha sido reflejado en el libro de especies, y afecta a la unidad de Tesorería al momento del descargo del mes de julio de presente año, no se tiene ningún informe por parte de Mercado de lo sucedido, un acuerdo que ampare lo antes mencionado, y se necesita saber cómo se realizarán el pago o quien será el responsable de liquidar dicho talonario;</w:t>
      </w:r>
      <w:r w:rsidRPr="004F6777">
        <w:rPr>
          <w:rFonts w:ascii="Times New Roman" w:hAnsi="Times New Roman" w:cs="Times New Roman"/>
          <w:sz w:val="24"/>
          <w:szCs w:val="24"/>
        </w:rPr>
        <w:t xml:space="preserve"> El Concejo Municipal Considera que conforme al artículo 57 código Municipal establece que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y   en vista de dicho informe en el uso de sus facultades legales se </w:t>
      </w:r>
      <w:r w:rsidRPr="004F6777">
        <w:rPr>
          <w:rFonts w:ascii="Times New Roman" w:hAnsi="Times New Roman" w:cs="Times New Roman"/>
          <w:b/>
          <w:sz w:val="24"/>
          <w:szCs w:val="24"/>
        </w:rPr>
        <w:t xml:space="preserve">ACUERDA: a) </w:t>
      </w:r>
      <w:r w:rsidRPr="004F6777">
        <w:rPr>
          <w:rFonts w:ascii="Times New Roman" w:eastAsia="Times New Roman" w:hAnsi="Times New Roman" w:cs="Times New Roman"/>
          <w:b/>
          <w:color w:val="000000"/>
          <w:sz w:val="24"/>
          <w:szCs w:val="24"/>
          <w:lang w:eastAsia="es-ES"/>
        </w:rPr>
        <w:t xml:space="preserve">se Mandata al Empleado </w:t>
      </w:r>
      <w:r w:rsidRPr="004F6777">
        <w:rPr>
          <w:rFonts w:ascii="Times New Roman" w:eastAsia="Times New Roman" w:hAnsi="Times New Roman" w:cs="Times New Roman"/>
          <w:color w:val="000000"/>
          <w:sz w:val="24"/>
          <w:szCs w:val="24"/>
          <w:lang w:eastAsia="es-ES"/>
        </w:rPr>
        <w:t>JOSE ALEXANDER LOPEZ ESPINOZA, de informe de lo sucedido del robo, realice el proceso de acción legal (denuncia ante PNC), de no hacerlo responderá conforme a la Ley.</w:t>
      </w:r>
      <w:r w:rsidRPr="004F6777">
        <w:rPr>
          <w:rFonts w:ascii="Times New Roman" w:hAnsi="Times New Roman" w:cs="Times New Roman"/>
          <w:b/>
          <w:sz w:val="24"/>
          <w:szCs w:val="24"/>
        </w:rPr>
        <w:t xml:space="preserve"> b) Se mandata al Jefe de la Unidad Jurídica</w:t>
      </w:r>
      <w:r w:rsidRPr="004F6777">
        <w:rPr>
          <w:rFonts w:ascii="Times New Roman" w:hAnsi="Times New Roman" w:cs="Times New Roman"/>
          <w:sz w:val="24"/>
          <w:szCs w:val="24"/>
        </w:rPr>
        <w:t xml:space="preserve"> Lic. Edwin Pérez  López, para que pueda tomar las acciones legales, avocarse ante la aseguradora para hacer efectiva la fianza de fidelidad con la que cuenta el empleado </w:t>
      </w:r>
      <w:r w:rsidRPr="004F6777">
        <w:rPr>
          <w:rFonts w:ascii="Times New Roman" w:eastAsia="Times New Roman" w:hAnsi="Times New Roman" w:cs="Times New Roman"/>
          <w:color w:val="000000"/>
          <w:sz w:val="24"/>
          <w:szCs w:val="24"/>
          <w:lang w:eastAsia="es-ES"/>
        </w:rPr>
        <w:t xml:space="preserve">JOSE ALEXANDER LOPEZ ESPINOZA; todo con el fin de recuperar los </w:t>
      </w:r>
      <w:r w:rsidRPr="004F6777">
        <w:rPr>
          <w:rFonts w:ascii="Times New Roman" w:eastAsia="Times New Roman" w:hAnsi="Times New Roman" w:cs="Times New Roman"/>
          <w:b/>
          <w:color w:val="000000"/>
          <w:sz w:val="24"/>
          <w:szCs w:val="24"/>
          <w:lang w:eastAsia="es-ES"/>
        </w:rPr>
        <w:t>$285.50 a la municipalidad.</w:t>
      </w:r>
      <w:r w:rsidRPr="004F6777">
        <w:rPr>
          <w:rFonts w:ascii="Times New Roman" w:eastAsia="Times New Roman" w:hAnsi="Times New Roman" w:cs="Times New Roman"/>
          <w:color w:val="000000"/>
          <w:sz w:val="24"/>
          <w:szCs w:val="24"/>
          <w:lang w:eastAsia="es-ES"/>
        </w:rPr>
        <w:t xml:space="preserve"> </w:t>
      </w:r>
      <w:r w:rsidRPr="004F6777">
        <w:rPr>
          <w:rFonts w:ascii="Times New Roman" w:hAnsi="Times New Roman" w:cs="Times New Roman"/>
          <w:b/>
          <w:sz w:val="24"/>
          <w:szCs w:val="24"/>
        </w:rPr>
        <w:t>COMUNÍQUESE Y CERTIFÍQUESE</w:t>
      </w:r>
      <w:r w:rsidRPr="004F6777">
        <w:rPr>
          <w:rFonts w:ascii="Times New Roman" w:hAnsi="Times New Roman" w:cs="Times New Roman"/>
          <w:sz w:val="24"/>
          <w:szCs w:val="24"/>
        </w:rPr>
        <w:t xml:space="preserve">: Sindicatura, Gerencia General, Jurídico, empelado Alexander López. </w:t>
      </w:r>
      <w:r w:rsidRPr="004F6777">
        <w:rPr>
          <w:rFonts w:ascii="Times New Roman" w:hAnsi="Times New Roman" w:cs="Times New Roman"/>
          <w:b/>
          <w:sz w:val="24"/>
          <w:szCs w:val="24"/>
          <w:u w:val="single"/>
        </w:rPr>
        <w:t>ACUERDO NUMERO  VEINTIUNO:</w:t>
      </w:r>
      <w:r w:rsidRPr="004F6777">
        <w:rPr>
          <w:rFonts w:ascii="Times New Roman" w:hAnsi="Times New Roman" w:cs="Times New Roman"/>
          <w:sz w:val="24"/>
          <w:szCs w:val="24"/>
        </w:rPr>
        <w:t xml:space="preserve"> El Concejo Municipal en vista que Tesorería Municipal omitió solicitar en tiempo a este Concejo un listado de transferencia bancarias, que realizó la Tesorera Municipal y que no tienen acuerdo municipal, por lo que solicita la Tesorera Municipal la legalización de las transferencias bancarias; por tanto en el uso de sus facultades legales se </w:t>
      </w:r>
      <w:r w:rsidRPr="004F6777">
        <w:rPr>
          <w:rFonts w:ascii="Times New Roman" w:hAnsi="Times New Roman" w:cs="Times New Roman"/>
          <w:b/>
          <w:sz w:val="24"/>
          <w:szCs w:val="24"/>
        </w:rPr>
        <w:t>ACUERDA:</w:t>
      </w:r>
      <w:r w:rsidRPr="004F6777">
        <w:rPr>
          <w:rFonts w:ascii="Times New Roman" w:hAnsi="Times New Roman" w:cs="Times New Roman"/>
          <w:sz w:val="24"/>
          <w:szCs w:val="24"/>
        </w:rPr>
        <w:t xml:space="preserve"> Aprobar y </w:t>
      </w:r>
      <w:r w:rsidRPr="004F6777">
        <w:rPr>
          <w:rFonts w:ascii="Times New Roman" w:hAnsi="Times New Roman" w:cs="Times New Roman"/>
          <w:sz w:val="24"/>
          <w:szCs w:val="24"/>
        </w:rPr>
        <w:lastRenderedPageBreak/>
        <w:t xml:space="preserve">ratificar las transferencia bancarias  realizada por la Tesorera Municipal  las que se detallan: </w:t>
      </w:r>
      <w:r w:rsidRPr="004F6777">
        <w:rPr>
          <w:rFonts w:ascii="Times New Roman" w:hAnsi="Times New Roman" w:cs="Times New Roman"/>
          <w:b/>
          <w:sz w:val="24"/>
          <w:szCs w:val="24"/>
          <w:u w:val="single"/>
        </w:rPr>
        <w:t xml:space="preserve">  </w:t>
      </w: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3"/>
        <w:gridCol w:w="2032"/>
        <w:gridCol w:w="2407"/>
        <w:gridCol w:w="1448"/>
        <w:gridCol w:w="808"/>
        <w:gridCol w:w="2114"/>
      </w:tblGrid>
      <w:tr w:rsidR="006E3663" w:rsidTr="00A43F74">
        <w:trPr>
          <w:trHeight w:val="543"/>
        </w:trPr>
        <w:tc>
          <w:tcPr>
            <w:tcW w:w="515" w:type="dxa"/>
            <w:tcBorders>
              <w:top w:val="double" w:sz="4" w:space="0" w:color="6699FF"/>
              <w:left w:val="double" w:sz="4" w:space="0" w:color="6699FF"/>
              <w:bottom w:val="double" w:sz="4" w:space="0" w:color="6699FF"/>
              <w:right w:val="double" w:sz="4" w:space="0" w:color="6699FF"/>
            </w:tcBorders>
            <w:shd w:val="clear" w:color="auto" w:fill="FFFF00"/>
            <w:hideMark/>
          </w:tcPr>
          <w:p w:rsidR="006E3663" w:rsidRPr="004F6777" w:rsidRDefault="006E3663" w:rsidP="00A43F74">
            <w:pPr>
              <w:rPr>
                <w:rFonts w:asciiTheme="majorHAnsi" w:hAnsiTheme="majorHAnsi"/>
                <w:b/>
              </w:rPr>
            </w:pPr>
            <w:r w:rsidRPr="004F6777">
              <w:rPr>
                <w:rFonts w:asciiTheme="majorHAnsi" w:hAnsiTheme="majorHAnsi"/>
                <w:b/>
              </w:rPr>
              <w:t>Nº</w:t>
            </w:r>
          </w:p>
        </w:tc>
        <w:tc>
          <w:tcPr>
            <w:tcW w:w="2040" w:type="dxa"/>
            <w:tcBorders>
              <w:top w:val="double" w:sz="4" w:space="0" w:color="6699FF"/>
              <w:left w:val="double" w:sz="4" w:space="0" w:color="6699FF"/>
              <w:bottom w:val="double" w:sz="4" w:space="0" w:color="6699FF"/>
              <w:right w:val="double" w:sz="4" w:space="0" w:color="6699FF"/>
            </w:tcBorders>
            <w:shd w:val="clear" w:color="auto" w:fill="FFFF00"/>
            <w:hideMark/>
          </w:tcPr>
          <w:p w:rsidR="006E3663" w:rsidRPr="004F6777" w:rsidRDefault="006E3663" w:rsidP="00A43F74">
            <w:pPr>
              <w:spacing w:before="240" w:line="360" w:lineRule="auto"/>
              <w:jc w:val="center"/>
              <w:rPr>
                <w:rFonts w:asciiTheme="majorHAnsi" w:hAnsiTheme="majorHAnsi" w:cs="Aparajita"/>
                <w:b/>
              </w:rPr>
            </w:pPr>
            <w:r w:rsidRPr="004F6777">
              <w:rPr>
                <w:rFonts w:asciiTheme="majorHAnsi" w:hAnsiTheme="majorHAnsi" w:cs="Aparajita"/>
                <w:b/>
              </w:rPr>
              <w:t>TRANSFERIR FONDOS DE LA CUENTA</w:t>
            </w:r>
          </w:p>
        </w:tc>
        <w:tc>
          <w:tcPr>
            <w:tcW w:w="2417" w:type="dxa"/>
            <w:tcBorders>
              <w:top w:val="double" w:sz="4" w:space="0" w:color="6699FF"/>
              <w:left w:val="double" w:sz="4" w:space="0" w:color="6699FF"/>
              <w:bottom w:val="double" w:sz="4" w:space="0" w:color="6699FF"/>
              <w:right w:val="double" w:sz="4" w:space="0" w:color="6699FF"/>
            </w:tcBorders>
            <w:shd w:val="clear" w:color="auto" w:fill="FFFF00"/>
            <w:hideMark/>
          </w:tcPr>
          <w:p w:rsidR="006E3663" w:rsidRPr="004F6777" w:rsidRDefault="006E3663" w:rsidP="00A43F74">
            <w:pPr>
              <w:spacing w:before="240" w:line="360" w:lineRule="auto"/>
              <w:jc w:val="center"/>
              <w:rPr>
                <w:rFonts w:asciiTheme="majorHAnsi" w:hAnsiTheme="majorHAnsi" w:cs="Aparajita"/>
                <w:b/>
              </w:rPr>
            </w:pPr>
            <w:r w:rsidRPr="004F6777">
              <w:rPr>
                <w:rFonts w:asciiTheme="majorHAnsi" w:hAnsiTheme="majorHAnsi" w:cs="Aparajita"/>
                <w:b/>
              </w:rPr>
              <w:t>A  LA CUENTA</w:t>
            </w:r>
          </w:p>
        </w:tc>
        <w:tc>
          <w:tcPr>
            <w:tcW w:w="1453" w:type="dxa"/>
            <w:tcBorders>
              <w:top w:val="double" w:sz="4" w:space="0" w:color="6699FF"/>
              <w:left w:val="double" w:sz="4" w:space="0" w:color="6699FF"/>
              <w:bottom w:val="double" w:sz="4" w:space="0" w:color="6699FF"/>
              <w:right w:val="double" w:sz="4" w:space="0" w:color="6699FF"/>
            </w:tcBorders>
            <w:shd w:val="clear" w:color="auto" w:fill="FFFF00"/>
            <w:hideMark/>
          </w:tcPr>
          <w:p w:rsidR="006E3663" w:rsidRPr="004F6777" w:rsidRDefault="006E3663" w:rsidP="00A43F74">
            <w:pPr>
              <w:spacing w:before="240" w:line="360" w:lineRule="auto"/>
              <w:rPr>
                <w:rFonts w:asciiTheme="majorHAnsi" w:hAnsiTheme="majorHAnsi" w:cs="Aparajita"/>
                <w:b/>
              </w:rPr>
            </w:pPr>
            <w:r w:rsidRPr="004F6777">
              <w:rPr>
                <w:rFonts w:asciiTheme="majorHAnsi" w:hAnsiTheme="majorHAnsi" w:cs="Aparajita"/>
                <w:b/>
              </w:rPr>
              <w:t xml:space="preserve">        LA SUMA</w:t>
            </w:r>
          </w:p>
        </w:tc>
        <w:tc>
          <w:tcPr>
            <w:tcW w:w="771" w:type="dxa"/>
            <w:tcBorders>
              <w:top w:val="double" w:sz="4" w:space="0" w:color="6699FF"/>
              <w:left w:val="double" w:sz="4" w:space="0" w:color="6699FF"/>
              <w:bottom w:val="double" w:sz="4" w:space="0" w:color="6699FF"/>
              <w:right w:val="double" w:sz="4" w:space="0" w:color="6699FF"/>
            </w:tcBorders>
            <w:shd w:val="clear" w:color="auto" w:fill="FFFF00"/>
            <w:hideMark/>
          </w:tcPr>
          <w:p w:rsidR="006E3663" w:rsidRPr="004F6777" w:rsidRDefault="006E3663" w:rsidP="00A43F74">
            <w:pPr>
              <w:spacing w:before="240" w:line="360" w:lineRule="auto"/>
              <w:jc w:val="center"/>
              <w:rPr>
                <w:rFonts w:asciiTheme="majorHAnsi" w:hAnsiTheme="majorHAnsi" w:cs="Aparajita"/>
                <w:b/>
              </w:rPr>
            </w:pPr>
            <w:r w:rsidRPr="004F6777">
              <w:rPr>
                <w:rFonts w:asciiTheme="majorHAnsi" w:hAnsiTheme="majorHAnsi" w:cs="Aparajita"/>
                <w:b/>
              </w:rPr>
              <w:t xml:space="preserve">LA SUMA </w:t>
            </w:r>
          </w:p>
        </w:tc>
        <w:tc>
          <w:tcPr>
            <w:tcW w:w="2126" w:type="dxa"/>
            <w:tcBorders>
              <w:top w:val="double" w:sz="4" w:space="0" w:color="6699FF"/>
              <w:left w:val="double" w:sz="4" w:space="0" w:color="6699FF"/>
              <w:bottom w:val="double" w:sz="4" w:space="0" w:color="6699FF"/>
              <w:right w:val="double" w:sz="4" w:space="0" w:color="6699FF"/>
            </w:tcBorders>
            <w:shd w:val="clear" w:color="auto" w:fill="FFFF00"/>
            <w:hideMark/>
          </w:tcPr>
          <w:p w:rsidR="006E3663" w:rsidRPr="004F6777" w:rsidRDefault="006E3663" w:rsidP="00A43F74">
            <w:pPr>
              <w:spacing w:before="240" w:line="360" w:lineRule="auto"/>
              <w:jc w:val="center"/>
              <w:rPr>
                <w:rFonts w:asciiTheme="majorHAnsi" w:hAnsiTheme="majorHAnsi" w:cs="Aparajita"/>
                <w:b/>
              </w:rPr>
            </w:pPr>
            <w:r w:rsidRPr="004F6777">
              <w:rPr>
                <w:rFonts w:asciiTheme="majorHAnsi" w:hAnsiTheme="majorHAnsi" w:cs="Aparajita"/>
                <w:b/>
              </w:rPr>
              <w:t>EN CONCEPTO</w:t>
            </w:r>
          </w:p>
        </w:tc>
      </w:tr>
      <w:tr w:rsidR="006E3663" w:rsidTr="00A43F74">
        <w:trPr>
          <w:trHeight w:val="543"/>
        </w:trPr>
        <w:tc>
          <w:tcPr>
            <w:tcW w:w="515"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rPr>
            </w:pPr>
          </w:p>
        </w:tc>
        <w:tc>
          <w:tcPr>
            <w:tcW w:w="2040"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005-40005302</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Fondo común municipalidad de </w:t>
            </w:r>
            <w:proofErr w:type="spellStart"/>
            <w:r w:rsidRPr="004F6777">
              <w:rPr>
                <w:rFonts w:asciiTheme="majorHAnsi" w:hAnsiTheme="majorHAnsi" w:cs="Aparajita"/>
                <w:b/>
              </w:rPr>
              <w:t>Tonacatepeque</w:t>
            </w:r>
            <w:proofErr w:type="spellEnd"/>
          </w:p>
          <w:p w:rsidR="006E3663" w:rsidRPr="004F6777" w:rsidRDefault="006E3663" w:rsidP="00A43F74">
            <w:pPr>
              <w:jc w:val="center"/>
              <w:rPr>
                <w:rFonts w:asciiTheme="majorHAnsi" w:hAnsiTheme="majorHAnsi" w:cs="Aparajita"/>
                <w:b/>
              </w:rPr>
            </w:pPr>
          </w:p>
        </w:tc>
        <w:tc>
          <w:tcPr>
            <w:tcW w:w="2417"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005-40005353</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Alcaldía Municipal de </w:t>
            </w:r>
            <w:proofErr w:type="spellStart"/>
            <w:r w:rsidRPr="004F6777">
              <w:rPr>
                <w:rFonts w:asciiTheme="majorHAnsi" w:hAnsiTheme="majorHAnsi" w:cs="Aparajita"/>
                <w:b/>
              </w:rPr>
              <w:t>Tonacatepeque</w:t>
            </w:r>
            <w:proofErr w:type="spellEnd"/>
            <w:r w:rsidRPr="004F6777">
              <w:rPr>
                <w:rFonts w:asciiTheme="majorHAnsi" w:hAnsiTheme="majorHAnsi" w:cs="Aparajita"/>
                <w:b/>
              </w:rPr>
              <w:t>/7% fiestas patronales</w:t>
            </w:r>
          </w:p>
        </w:tc>
        <w:tc>
          <w:tcPr>
            <w:tcW w:w="1453"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$72.36</w:t>
            </w:r>
          </w:p>
        </w:tc>
        <w:tc>
          <w:tcPr>
            <w:tcW w:w="771"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b/>
              </w:rPr>
            </w:pPr>
          </w:p>
        </w:tc>
        <w:tc>
          <w:tcPr>
            <w:tcW w:w="2126" w:type="dxa"/>
            <w:tcBorders>
              <w:top w:val="double" w:sz="4" w:space="0" w:color="6699FF"/>
              <w:left w:val="double" w:sz="4" w:space="0" w:color="6699FF"/>
              <w:bottom w:val="double" w:sz="4" w:space="0" w:color="6699FF"/>
              <w:right w:val="double" w:sz="4" w:space="0" w:color="6699FF"/>
            </w:tcBorders>
            <w:hideMark/>
          </w:tcPr>
          <w:p w:rsidR="006E3663" w:rsidRPr="004F6777" w:rsidRDefault="006E3663" w:rsidP="00A43F74">
            <w:pPr>
              <w:rPr>
                <w:rFonts w:asciiTheme="majorHAnsi" w:hAnsiTheme="majorHAnsi"/>
                <w:b/>
              </w:rPr>
            </w:pPr>
            <w:r w:rsidRPr="004F6777">
              <w:rPr>
                <w:rFonts w:asciiTheme="majorHAnsi" w:hAnsiTheme="majorHAnsi"/>
                <w:b/>
              </w:rPr>
              <w:t>Se transfiere complemento de remesa, correspondiente al día 19 de agosto del presente año, debido a que el efectivo fue insuficiente por el ingreso de cheque de CAESS</w:t>
            </w:r>
          </w:p>
        </w:tc>
      </w:tr>
      <w:tr w:rsidR="006E3663" w:rsidTr="00A43F74">
        <w:trPr>
          <w:trHeight w:val="543"/>
        </w:trPr>
        <w:tc>
          <w:tcPr>
            <w:tcW w:w="515"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rPr>
            </w:pPr>
          </w:p>
        </w:tc>
        <w:tc>
          <w:tcPr>
            <w:tcW w:w="2040"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005-40005302</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Fondo común municipalidad de </w:t>
            </w:r>
            <w:proofErr w:type="spellStart"/>
            <w:r w:rsidRPr="004F6777">
              <w:rPr>
                <w:rFonts w:asciiTheme="majorHAnsi" w:hAnsiTheme="majorHAnsi" w:cs="Aparajita"/>
                <w:b/>
              </w:rPr>
              <w:t>Tonacatepeque</w:t>
            </w:r>
            <w:proofErr w:type="spellEnd"/>
          </w:p>
          <w:p w:rsidR="006E3663" w:rsidRPr="004F6777" w:rsidRDefault="006E3663" w:rsidP="00A43F74">
            <w:pPr>
              <w:jc w:val="center"/>
              <w:rPr>
                <w:rFonts w:asciiTheme="majorHAnsi" w:hAnsiTheme="majorHAnsi" w:cs="Aparajita"/>
                <w:b/>
              </w:rPr>
            </w:pPr>
          </w:p>
        </w:tc>
        <w:tc>
          <w:tcPr>
            <w:tcW w:w="2417"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005-40005353</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Alcaldía Municipal de </w:t>
            </w:r>
            <w:proofErr w:type="spellStart"/>
            <w:r w:rsidRPr="004F6777">
              <w:rPr>
                <w:rFonts w:asciiTheme="majorHAnsi" w:hAnsiTheme="majorHAnsi" w:cs="Aparajita"/>
                <w:b/>
              </w:rPr>
              <w:t>Tonacatepeque</w:t>
            </w:r>
            <w:proofErr w:type="spellEnd"/>
            <w:r w:rsidRPr="004F6777">
              <w:rPr>
                <w:rFonts w:asciiTheme="majorHAnsi" w:hAnsiTheme="majorHAnsi" w:cs="Aparajita"/>
                <w:b/>
              </w:rPr>
              <w:t>/7% fiestas patronales</w:t>
            </w:r>
          </w:p>
        </w:tc>
        <w:tc>
          <w:tcPr>
            <w:tcW w:w="1453"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$165.81</w:t>
            </w:r>
          </w:p>
        </w:tc>
        <w:tc>
          <w:tcPr>
            <w:tcW w:w="771"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b/>
              </w:rPr>
            </w:pPr>
          </w:p>
        </w:tc>
        <w:tc>
          <w:tcPr>
            <w:tcW w:w="2126" w:type="dxa"/>
            <w:tcBorders>
              <w:top w:val="double" w:sz="4" w:space="0" w:color="6699FF"/>
              <w:left w:val="double" w:sz="4" w:space="0" w:color="6699FF"/>
              <w:bottom w:val="double" w:sz="4" w:space="0" w:color="6699FF"/>
              <w:right w:val="double" w:sz="4" w:space="0" w:color="6699FF"/>
            </w:tcBorders>
            <w:hideMark/>
          </w:tcPr>
          <w:p w:rsidR="006E3663" w:rsidRPr="004F6777" w:rsidRDefault="006E3663" w:rsidP="00A43F74">
            <w:pPr>
              <w:rPr>
                <w:rFonts w:asciiTheme="majorHAnsi" w:hAnsiTheme="majorHAnsi"/>
                <w:b/>
              </w:rPr>
            </w:pPr>
            <w:r w:rsidRPr="004F6777">
              <w:rPr>
                <w:rFonts w:asciiTheme="majorHAnsi" w:hAnsiTheme="majorHAnsi"/>
                <w:b/>
              </w:rPr>
              <w:t>Se transfiere complemento de remesa, correspondiente al día 20 de agosto del presente año, debido a que el efectivo fue insuficiente por el ingreso de cheque de CAESS</w:t>
            </w:r>
          </w:p>
        </w:tc>
      </w:tr>
      <w:tr w:rsidR="006E3663" w:rsidTr="00A43F74">
        <w:trPr>
          <w:trHeight w:val="543"/>
        </w:trPr>
        <w:tc>
          <w:tcPr>
            <w:tcW w:w="515"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rPr>
            </w:pPr>
          </w:p>
        </w:tc>
        <w:tc>
          <w:tcPr>
            <w:tcW w:w="2040"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005-40005310</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Alcaldía Municipal de </w:t>
            </w:r>
            <w:proofErr w:type="spellStart"/>
            <w:r w:rsidRPr="004F6777">
              <w:rPr>
                <w:rFonts w:asciiTheme="majorHAnsi" w:hAnsiTheme="majorHAnsi" w:cs="Aparajita"/>
                <w:b/>
              </w:rPr>
              <w:t>Tonacatepeque</w:t>
            </w:r>
            <w:proofErr w:type="spellEnd"/>
            <w:r w:rsidRPr="004F6777">
              <w:rPr>
                <w:rFonts w:asciiTheme="majorHAnsi" w:hAnsiTheme="majorHAnsi" w:cs="Aparajita"/>
                <w:b/>
              </w:rPr>
              <w:t>/ FODES/ISDEM 75%.</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tc>
        <w:tc>
          <w:tcPr>
            <w:tcW w:w="2417"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005-40008611</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b/>
              </w:rPr>
              <w:t xml:space="preserve">Mantenimiento de caminos vecinales rurales del municipio de </w:t>
            </w:r>
            <w:proofErr w:type="spellStart"/>
            <w:r w:rsidRPr="004F6777">
              <w:rPr>
                <w:rFonts w:asciiTheme="majorHAnsi" w:hAnsiTheme="majorHAnsi"/>
                <w:b/>
              </w:rPr>
              <w:t>Tonacatepeque</w:t>
            </w:r>
            <w:proofErr w:type="spellEnd"/>
            <w:r w:rsidRPr="004F6777">
              <w:rPr>
                <w:rFonts w:asciiTheme="majorHAnsi" w:hAnsiTheme="majorHAnsi"/>
                <w:b/>
              </w:rPr>
              <w:t xml:space="preserve"> año 2019</w:t>
            </w:r>
          </w:p>
        </w:tc>
        <w:tc>
          <w:tcPr>
            <w:tcW w:w="1453"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r w:rsidRPr="004F6777">
              <w:rPr>
                <w:rFonts w:asciiTheme="majorHAnsi" w:hAnsiTheme="majorHAnsi" w:cs="Aparajita"/>
                <w:b/>
              </w:rPr>
              <w:t xml:space="preserve">         $420.00</w:t>
            </w:r>
          </w:p>
        </w:tc>
        <w:tc>
          <w:tcPr>
            <w:tcW w:w="771"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b/>
              </w:rPr>
            </w:pPr>
          </w:p>
        </w:tc>
        <w:tc>
          <w:tcPr>
            <w:tcW w:w="2126"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b/>
              </w:rPr>
            </w:pPr>
          </w:p>
          <w:p w:rsidR="006E3663" w:rsidRPr="004F6777" w:rsidRDefault="006E3663" w:rsidP="00A43F74">
            <w:pPr>
              <w:rPr>
                <w:rFonts w:asciiTheme="majorHAnsi" w:hAnsiTheme="majorHAnsi"/>
                <w:b/>
              </w:rPr>
            </w:pPr>
          </w:p>
          <w:p w:rsidR="006E3663" w:rsidRPr="004F6777" w:rsidRDefault="006E3663" w:rsidP="00A43F74">
            <w:pPr>
              <w:rPr>
                <w:rFonts w:asciiTheme="majorHAnsi" w:hAnsiTheme="majorHAnsi"/>
                <w:b/>
              </w:rPr>
            </w:pPr>
            <w:r w:rsidRPr="004F6777">
              <w:rPr>
                <w:rFonts w:asciiTheme="majorHAnsi" w:hAnsiTheme="majorHAnsi"/>
                <w:b/>
              </w:rPr>
              <w:t>En concepto de pago de factura Repuestos LASA</w:t>
            </w:r>
          </w:p>
        </w:tc>
      </w:tr>
      <w:tr w:rsidR="006E3663" w:rsidTr="00A43F74">
        <w:trPr>
          <w:trHeight w:val="543"/>
        </w:trPr>
        <w:tc>
          <w:tcPr>
            <w:tcW w:w="515"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rPr>
            </w:pPr>
          </w:p>
        </w:tc>
        <w:tc>
          <w:tcPr>
            <w:tcW w:w="2040"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005-40005310</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Alcaldía Municipal de </w:t>
            </w:r>
            <w:proofErr w:type="spellStart"/>
            <w:r w:rsidRPr="004F6777">
              <w:rPr>
                <w:rFonts w:asciiTheme="majorHAnsi" w:hAnsiTheme="majorHAnsi" w:cs="Aparajita"/>
                <w:b/>
              </w:rPr>
              <w:t>Tonacatepeque</w:t>
            </w:r>
            <w:proofErr w:type="spellEnd"/>
            <w:r w:rsidRPr="004F6777">
              <w:rPr>
                <w:rFonts w:asciiTheme="majorHAnsi" w:hAnsiTheme="majorHAnsi" w:cs="Aparajita"/>
                <w:b/>
              </w:rPr>
              <w:t xml:space="preserve">/ </w:t>
            </w:r>
            <w:r w:rsidRPr="004F6777">
              <w:rPr>
                <w:rFonts w:asciiTheme="majorHAnsi" w:hAnsiTheme="majorHAnsi" w:cs="Aparajita"/>
                <w:b/>
              </w:rPr>
              <w:lastRenderedPageBreak/>
              <w:t>FODES/ISDEM 75%.</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tc>
        <w:tc>
          <w:tcPr>
            <w:tcW w:w="2417"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005-40008611</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b/>
              </w:rPr>
              <w:t xml:space="preserve">Mantenimiento de caminos vecinales rurales del municipio </w:t>
            </w:r>
            <w:r w:rsidRPr="004F6777">
              <w:rPr>
                <w:rFonts w:asciiTheme="majorHAnsi" w:hAnsiTheme="majorHAnsi"/>
                <w:b/>
              </w:rPr>
              <w:lastRenderedPageBreak/>
              <w:t xml:space="preserve">de </w:t>
            </w:r>
            <w:proofErr w:type="spellStart"/>
            <w:r w:rsidRPr="004F6777">
              <w:rPr>
                <w:rFonts w:asciiTheme="majorHAnsi" w:hAnsiTheme="majorHAnsi"/>
                <w:b/>
              </w:rPr>
              <w:t>Tonacatepeque</w:t>
            </w:r>
            <w:proofErr w:type="spellEnd"/>
            <w:r w:rsidRPr="004F6777">
              <w:rPr>
                <w:rFonts w:asciiTheme="majorHAnsi" w:hAnsiTheme="majorHAnsi"/>
                <w:b/>
              </w:rPr>
              <w:t xml:space="preserve"> año 2019</w:t>
            </w:r>
          </w:p>
        </w:tc>
        <w:tc>
          <w:tcPr>
            <w:tcW w:w="1453"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r w:rsidRPr="004F6777">
              <w:rPr>
                <w:rFonts w:asciiTheme="majorHAnsi" w:hAnsiTheme="majorHAnsi" w:cs="Aparajita"/>
                <w:b/>
              </w:rPr>
              <w:t xml:space="preserve">     $351.40</w:t>
            </w:r>
          </w:p>
        </w:tc>
        <w:tc>
          <w:tcPr>
            <w:tcW w:w="771"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b/>
              </w:rPr>
            </w:pPr>
          </w:p>
        </w:tc>
        <w:tc>
          <w:tcPr>
            <w:tcW w:w="2126"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b/>
              </w:rPr>
            </w:pPr>
          </w:p>
          <w:p w:rsidR="006E3663" w:rsidRPr="004F6777" w:rsidRDefault="006E3663" w:rsidP="00A43F74">
            <w:pPr>
              <w:rPr>
                <w:rFonts w:asciiTheme="majorHAnsi" w:hAnsiTheme="majorHAnsi"/>
                <w:b/>
              </w:rPr>
            </w:pPr>
            <w:r w:rsidRPr="004F6777">
              <w:rPr>
                <w:rFonts w:asciiTheme="majorHAnsi" w:hAnsiTheme="majorHAnsi"/>
                <w:b/>
              </w:rPr>
              <w:t xml:space="preserve">En concepto de pago de combustible comprendido en el periodo del 7 al 16 </w:t>
            </w:r>
            <w:r w:rsidRPr="004F6777">
              <w:rPr>
                <w:rFonts w:asciiTheme="majorHAnsi" w:hAnsiTheme="majorHAnsi"/>
                <w:b/>
              </w:rPr>
              <w:lastRenderedPageBreak/>
              <w:t>de agosto 2019</w:t>
            </w:r>
          </w:p>
        </w:tc>
      </w:tr>
      <w:tr w:rsidR="006E3663" w:rsidTr="00A43F74">
        <w:trPr>
          <w:trHeight w:val="543"/>
        </w:trPr>
        <w:tc>
          <w:tcPr>
            <w:tcW w:w="515"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rPr>
            </w:pPr>
          </w:p>
        </w:tc>
        <w:tc>
          <w:tcPr>
            <w:tcW w:w="2040"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005-40005310</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Alcaldía Municipal de </w:t>
            </w:r>
            <w:proofErr w:type="spellStart"/>
            <w:r w:rsidRPr="004F6777">
              <w:rPr>
                <w:rFonts w:asciiTheme="majorHAnsi" w:hAnsiTheme="majorHAnsi" w:cs="Aparajita"/>
                <w:b/>
              </w:rPr>
              <w:t>Tonacatepeque</w:t>
            </w:r>
            <w:proofErr w:type="spellEnd"/>
            <w:r w:rsidRPr="004F6777">
              <w:rPr>
                <w:rFonts w:asciiTheme="majorHAnsi" w:hAnsiTheme="majorHAnsi" w:cs="Aparajita"/>
                <w:b/>
              </w:rPr>
              <w:t>/ FODES/ISDEM 75%.</w:t>
            </w:r>
          </w:p>
          <w:p w:rsidR="006E3663" w:rsidRPr="004F6777" w:rsidRDefault="006E3663" w:rsidP="00A43F74">
            <w:pPr>
              <w:jc w:val="center"/>
              <w:rPr>
                <w:rFonts w:asciiTheme="majorHAnsi" w:hAnsiTheme="majorHAnsi" w:cs="Aparajita"/>
                <w:b/>
              </w:rPr>
            </w:pPr>
          </w:p>
        </w:tc>
        <w:tc>
          <w:tcPr>
            <w:tcW w:w="2417"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005-40008832</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b/>
              </w:rPr>
              <w:t xml:space="preserve">Bacheo Superficial de Calles Internas de Colonia AltaVista del municipio de </w:t>
            </w:r>
            <w:proofErr w:type="spellStart"/>
            <w:r w:rsidRPr="004F6777">
              <w:rPr>
                <w:rFonts w:asciiTheme="majorHAnsi" w:hAnsiTheme="majorHAnsi"/>
                <w:b/>
              </w:rPr>
              <w:t>Tonacatepeque</w:t>
            </w:r>
            <w:proofErr w:type="spellEnd"/>
            <w:r w:rsidRPr="004F6777">
              <w:rPr>
                <w:rFonts w:asciiTheme="majorHAnsi" w:hAnsiTheme="majorHAnsi"/>
                <w:b/>
              </w:rPr>
              <w:t xml:space="preserve"> año 2019</w:t>
            </w:r>
          </w:p>
          <w:p w:rsidR="006E3663" w:rsidRPr="004F6777" w:rsidRDefault="006E3663" w:rsidP="00A43F74">
            <w:pPr>
              <w:jc w:val="center"/>
              <w:rPr>
                <w:rFonts w:asciiTheme="majorHAnsi" w:hAnsiTheme="majorHAnsi" w:cs="Aparajita"/>
                <w:b/>
              </w:rPr>
            </w:pPr>
          </w:p>
        </w:tc>
        <w:tc>
          <w:tcPr>
            <w:tcW w:w="1453"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r w:rsidRPr="004F6777">
              <w:rPr>
                <w:rFonts w:asciiTheme="majorHAnsi" w:hAnsiTheme="majorHAnsi" w:cs="Aparajita"/>
                <w:b/>
              </w:rPr>
              <w:t xml:space="preserve">    $12,349.25</w:t>
            </w:r>
          </w:p>
        </w:tc>
        <w:tc>
          <w:tcPr>
            <w:tcW w:w="771"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b/>
              </w:rPr>
            </w:pPr>
          </w:p>
        </w:tc>
        <w:tc>
          <w:tcPr>
            <w:tcW w:w="2126" w:type="dxa"/>
            <w:tcBorders>
              <w:top w:val="double" w:sz="4" w:space="0" w:color="6699FF"/>
              <w:left w:val="double" w:sz="4" w:space="0" w:color="6699FF"/>
              <w:bottom w:val="double" w:sz="4" w:space="0" w:color="6699FF"/>
              <w:right w:val="double" w:sz="4" w:space="0" w:color="6699FF"/>
            </w:tcBorders>
            <w:hideMark/>
          </w:tcPr>
          <w:p w:rsidR="006E3663" w:rsidRPr="004F6777" w:rsidRDefault="006E3663" w:rsidP="00A43F74">
            <w:pPr>
              <w:jc w:val="center"/>
              <w:rPr>
                <w:rFonts w:asciiTheme="majorHAnsi" w:hAnsiTheme="majorHAnsi"/>
                <w:b/>
              </w:rPr>
            </w:pPr>
            <w:r w:rsidRPr="004F6777">
              <w:rPr>
                <w:rFonts w:asciiTheme="majorHAnsi" w:hAnsiTheme="majorHAnsi"/>
                <w:b/>
              </w:rPr>
              <w:t xml:space="preserve">En concepto de primer abono a “Proyecto Bacheo Superficial de Calles Internas de la Colonia AltaVista del Municipio de </w:t>
            </w:r>
            <w:proofErr w:type="spellStart"/>
            <w:r w:rsidRPr="004F6777">
              <w:rPr>
                <w:rFonts w:asciiTheme="majorHAnsi" w:hAnsiTheme="majorHAnsi"/>
                <w:b/>
              </w:rPr>
              <w:t>Tonacatepeque</w:t>
            </w:r>
            <w:proofErr w:type="spellEnd"/>
            <w:r w:rsidRPr="004F6777">
              <w:rPr>
                <w:rFonts w:asciiTheme="majorHAnsi" w:hAnsiTheme="majorHAnsi"/>
                <w:b/>
              </w:rPr>
              <w:t xml:space="preserve"> año 2019 Ruta C1”, a nombre de Equipos de Construcción, S.A de C.V, monto estimado del Proyecto $36,417.60, monto abonado </w:t>
            </w:r>
            <w:r w:rsidRPr="004F6777">
              <w:rPr>
                <w:rFonts w:asciiTheme="majorHAnsi" w:hAnsiTheme="majorHAnsi" w:cs="Aparajita"/>
                <w:b/>
              </w:rPr>
              <w:t>$</w:t>
            </w:r>
            <w:r w:rsidRPr="004F6777">
              <w:rPr>
                <w:rFonts w:asciiTheme="majorHAnsi" w:hAnsiTheme="majorHAnsi"/>
                <w:b/>
              </w:rPr>
              <w:t>12,349.25, pendiente de Cancelar $24,068.35.</w:t>
            </w:r>
          </w:p>
        </w:tc>
      </w:tr>
      <w:tr w:rsidR="006E3663" w:rsidTr="00A43F74">
        <w:trPr>
          <w:trHeight w:val="543"/>
        </w:trPr>
        <w:tc>
          <w:tcPr>
            <w:tcW w:w="515"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rPr>
            </w:pPr>
          </w:p>
        </w:tc>
        <w:tc>
          <w:tcPr>
            <w:tcW w:w="2040"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005-4000530-2</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Fondo común municipalidad de </w:t>
            </w:r>
            <w:proofErr w:type="spellStart"/>
            <w:r w:rsidRPr="004F6777">
              <w:rPr>
                <w:rFonts w:asciiTheme="majorHAnsi" w:hAnsiTheme="majorHAnsi" w:cs="Aparajita"/>
                <w:b/>
              </w:rPr>
              <w:t>Tonacatepeque</w:t>
            </w:r>
            <w:proofErr w:type="spellEnd"/>
          </w:p>
          <w:p w:rsidR="006E3663" w:rsidRPr="004F6777" w:rsidRDefault="006E3663" w:rsidP="00A43F74">
            <w:pPr>
              <w:jc w:val="center"/>
              <w:rPr>
                <w:rFonts w:asciiTheme="majorHAnsi" w:hAnsiTheme="majorHAnsi" w:cs="Aparajita"/>
                <w:b/>
              </w:rPr>
            </w:pPr>
          </w:p>
        </w:tc>
        <w:tc>
          <w:tcPr>
            <w:tcW w:w="2417"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00540008590</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Apoyo al deporte en el municipio de </w:t>
            </w:r>
            <w:proofErr w:type="spellStart"/>
            <w:r w:rsidRPr="004F6777">
              <w:rPr>
                <w:rFonts w:asciiTheme="majorHAnsi" w:hAnsiTheme="majorHAnsi" w:cs="Aparajita"/>
                <w:b/>
              </w:rPr>
              <w:t>Tonacatepeque</w:t>
            </w:r>
            <w:proofErr w:type="spellEnd"/>
            <w:r w:rsidRPr="004F6777">
              <w:rPr>
                <w:rFonts w:asciiTheme="majorHAnsi" w:hAnsiTheme="majorHAnsi" w:cs="Aparajita"/>
                <w:b/>
              </w:rPr>
              <w:t xml:space="preserve"> año 2019 </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bookmarkStart w:id="0" w:name="_GoBack"/>
            <w:bookmarkEnd w:id="0"/>
          </w:p>
        </w:tc>
        <w:tc>
          <w:tcPr>
            <w:tcW w:w="1453"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r w:rsidRPr="004F6777">
              <w:rPr>
                <w:rFonts w:asciiTheme="majorHAnsi" w:hAnsiTheme="majorHAnsi" w:cs="Aparajita"/>
                <w:b/>
              </w:rPr>
              <w:t xml:space="preserve">    $250.55</w:t>
            </w:r>
          </w:p>
        </w:tc>
        <w:tc>
          <w:tcPr>
            <w:tcW w:w="771"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b/>
              </w:rPr>
            </w:pPr>
          </w:p>
        </w:tc>
        <w:tc>
          <w:tcPr>
            <w:tcW w:w="2126"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b/>
              </w:rPr>
            </w:pPr>
          </w:p>
          <w:p w:rsidR="006E3663" w:rsidRPr="004F6777" w:rsidRDefault="006E3663" w:rsidP="00A43F74">
            <w:pPr>
              <w:rPr>
                <w:rFonts w:asciiTheme="majorHAnsi" w:hAnsiTheme="majorHAnsi"/>
                <w:b/>
              </w:rPr>
            </w:pPr>
          </w:p>
          <w:p w:rsidR="006E3663" w:rsidRPr="004F6777" w:rsidRDefault="006E3663" w:rsidP="00A43F74">
            <w:pPr>
              <w:rPr>
                <w:rFonts w:asciiTheme="majorHAnsi" w:hAnsiTheme="majorHAnsi"/>
                <w:b/>
              </w:rPr>
            </w:pPr>
            <w:r w:rsidRPr="004F6777">
              <w:rPr>
                <w:rFonts w:asciiTheme="majorHAnsi" w:hAnsiTheme="majorHAnsi"/>
                <w:b/>
              </w:rPr>
              <w:t xml:space="preserve">En concepto de pago de factura de </w:t>
            </w:r>
            <w:proofErr w:type="spellStart"/>
            <w:r w:rsidRPr="004F6777">
              <w:rPr>
                <w:rFonts w:asciiTheme="majorHAnsi" w:hAnsiTheme="majorHAnsi"/>
                <w:b/>
              </w:rPr>
              <w:t>Torogoz</w:t>
            </w:r>
            <w:proofErr w:type="spellEnd"/>
            <w:r w:rsidRPr="004F6777">
              <w:rPr>
                <w:rFonts w:asciiTheme="majorHAnsi" w:hAnsiTheme="majorHAnsi"/>
                <w:b/>
              </w:rPr>
              <w:t xml:space="preserve"> e Industrias </w:t>
            </w:r>
            <w:proofErr w:type="spellStart"/>
            <w:r w:rsidRPr="004F6777">
              <w:rPr>
                <w:rFonts w:asciiTheme="majorHAnsi" w:hAnsiTheme="majorHAnsi"/>
                <w:b/>
              </w:rPr>
              <w:t>Viktor</w:t>
            </w:r>
            <w:proofErr w:type="spellEnd"/>
            <w:r w:rsidRPr="004F6777">
              <w:rPr>
                <w:rFonts w:asciiTheme="majorHAnsi" w:hAnsiTheme="majorHAnsi"/>
                <w:b/>
              </w:rPr>
              <w:t>, S.A de C.V</w:t>
            </w:r>
          </w:p>
        </w:tc>
      </w:tr>
      <w:tr w:rsidR="006E3663" w:rsidTr="00A43F74">
        <w:trPr>
          <w:trHeight w:val="543"/>
        </w:trPr>
        <w:tc>
          <w:tcPr>
            <w:tcW w:w="515"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rPr>
            </w:pPr>
          </w:p>
        </w:tc>
        <w:tc>
          <w:tcPr>
            <w:tcW w:w="2040"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005-4000530-2</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Fondo común municipalidad de </w:t>
            </w:r>
            <w:proofErr w:type="spellStart"/>
            <w:r w:rsidRPr="004F6777">
              <w:rPr>
                <w:rFonts w:asciiTheme="majorHAnsi" w:hAnsiTheme="majorHAnsi" w:cs="Aparajita"/>
                <w:b/>
              </w:rPr>
              <w:t>Tonacatepeque</w:t>
            </w:r>
            <w:proofErr w:type="spellEnd"/>
          </w:p>
          <w:p w:rsidR="006E3663" w:rsidRPr="004F6777" w:rsidRDefault="006E3663" w:rsidP="00A43F74">
            <w:pPr>
              <w:jc w:val="center"/>
              <w:rPr>
                <w:rFonts w:asciiTheme="majorHAnsi" w:hAnsiTheme="majorHAnsi" w:cs="Aparajita"/>
                <w:b/>
              </w:rPr>
            </w:pPr>
          </w:p>
        </w:tc>
        <w:tc>
          <w:tcPr>
            <w:tcW w:w="2417"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005-40005329</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Alcaldía Municipal de </w:t>
            </w:r>
            <w:proofErr w:type="spellStart"/>
            <w:r w:rsidRPr="004F6777">
              <w:rPr>
                <w:rFonts w:asciiTheme="majorHAnsi" w:hAnsiTheme="majorHAnsi" w:cs="Aparajita"/>
                <w:b/>
              </w:rPr>
              <w:t>Tonacatepeque</w:t>
            </w:r>
            <w:proofErr w:type="spellEnd"/>
            <w:r w:rsidRPr="004F6777">
              <w:rPr>
                <w:rFonts w:asciiTheme="majorHAnsi" w:hAnsiTheme="majorHAnsi" w:cs="Aparajita"/>
                <w:b/>
              </w:rPr>
              <w:t>/ FODES/ISDEM 25%.</w:t>
            </w:r>
          </w:p>
          <w:p w:rsidR="006E3663" w:rsidRPr="004F6777" w:rsidRDefault="006E3663" w:rsidP="00A43F74">
            <w:pPr>
              <w:jc w:val="center"/>
              <w:rPr>
                <w:rFonts w:asciiTheme="majorHAnsi" w:hAnsiTheme="majorHAnsi" w:cs="Aparajita"/>
                <w:b/>
              </w:rPr>
            </w:pPr>
          </w:p>
        </w:tc>
        <w:tc>
          <w:tcPr>
            <w:tcW w:w="1453"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p>
          <w:p w:rsidR="006E3663" w:rsidRPr="004F6777" w:rsidRDefault="006E3663" w:rsidP="00A43F74">
            <w:pPr>
              <w:rPr>
                <w:rFonts w:asciiTheme="majorHAnsi" w:hAnsiTheme="majorHAnsi" w:cs="Aparajita"/>
                <w:b/>
              </w:rPr>
            </w:pPr>
            <w:r w:rsidRPr="004F6777">
              <w:rPr>
                <w:rFonts w:asciiTheme="majorHAnsi" w:hAnsiTheme="majorHAnsi" w:cs="Aparajita"/>
                <w:b/>
              </w:rPr>
              <w:t>$4,000.00</w:t>
            </w:r>
          </w:p>
        </w:tc>
        <w:tc>
          <w:tcPr>
            <w:tcW w:w="771"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b/>
              </w:rPr>
            </w:pPr>
          </w:p>
        </w:tc>
        <w:tc>
          <w:tcPr>
            <w:tcW w:w="2126" w:type="dxa"/>
            <w:tcBorders>
              <w:top w:val="double" w:sz="4" w:space="0" w:color="6699FF"/>
              <w:left w:val="double" w:sz="4" w:space="0" w:color="6699FF"/>
              <w:bottom w:val="double" w:sz="4" w:space="0" w:color="6699FF"/>
              <w:right w:val="double" w:sz="4" w:space="0" w:color="6699FF"/>
            </w:tcBorders>
            <w:hideMark/>
          </w:tcPr>
          <w:p w:rsidR="006E3663" w:rsidRPr="004F6777" w:rsidRDefault="006E3663" w:rsidP="00A43F74">
            <w:pPr>
              <w:rPr>
                <w:rFonts w:asciiTheme="majorHAnsi" w:hAnsiTheme="majorHAnsi"/>
                <w:b/>
              </w:rPr>
            </w:pPr>
            <w:r w:rsidRPr="004F6777">
              <w:rPr>
                <w:rFonts w:asciiTheme="majorHAnsi" w:hAnsiTheme="majorHAnsi"/>
                <w:b/>
              </w:rPr>
              <w:t>En concepto de complemento de pago de salario del mes de agosto, Según Art 2, Interpretase auténticamente el Art. 8 de la Ley de FODES.</w:t>
            </w:r>
          </w:p>
        </w:tc>
      </w:tr>
      <w:tr w:rsidR="006E3663" w:rsidTr="00A43F74">
        <w:trPr>
          <w:trHeight w:val="543"/>
        </w:trPr>
        <w:tc>
          <w:tcPr>
            <w:tcW w:w="515"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rPr>
                <w:rFonts w:asciiTheme="majorHAnsi" w:hAnsiTheme="majorHAnsi"/>
              </w:rPr>
            </w:pPr>
          </w:p>
        </w:tc>
        <w:tc>
          <w:tcPr>
            <w:tcW w:w="2040"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005-40005302</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Fondo común municipalidad de </w:t>
            </w:r>
            <w:proofErr w:type="spellStart"/>
            <w:r w:rsidRPr="004F6777">
              <w:rPr>
                <w:rFonts w:asciiTheme="majorHAnsi" w:hAnsiTheme="majorHAnsi" w:cs="Aparajita"/>
                <w:b/>
              </w:rPr>
              <w:t>Tonacatepeque</w:t>
            </w:r>
            <w:proofErr w:type="spellEnd"/>
          </w:p>
          <w:p w:rsidR="006E3663" w:rsidRPr="004F6777" w:rsidRDefault="006E3663" w:rsidP="00A43F74">
            <w:pPr>
              <w:jc w:val="center"/>
              <w:rPr>
                <w:rFonts w:asciiTheme="majorHAnsi" w:hAnsiTheme="majorHAnsi" w:cs="Aparajita"/>
                <w:b/>
              </w:rPr>
            </w:pPr>
          </w:p>
        </w:tc>
        <w:tc>
          <w:tcPr>
            <w:tcW w:w="2417"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005-40005353</w:t>
            </w: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 xml:space="preserve">Alcaldía Municipal de </w:t>
            </w:r>
            <w:proofErr w:type="spellStart"/>
            <w:r w:rsidRPr="004F6777">
              <w:rPr>
                <w:rFonts w:asciiTheme="majorHAnsi" w:hAnsiTheme="majorHAnsi" w:cs="Aparajita"/>
                <w:b/>
              </w:rPr>
              <w:t>Tonacatepeque</w:t>
            </w:r>
            <w:proofErr w:type="spellEnd"/>
            <w:r w:rsidRPr="004F6777">
              <w:rPr>
                <w:rFonts w:asciiTheme="majorHAnsi" w:hAnsiTheme="majorHAnsi" w:cs="Aparajita"/>
                <w:b/>
              </w:rPr>
              <w:t>/7% fiestas patronales</w:t>
            </w:r>
          </w:p>
        </w:tc>
        <w:tc>
          <w:tcPr>
            <w:tcW w:w="1453"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p>
          <w:p w:rsidR="006E3663" w:rsidRPr="004F6777" w:rsidRDefault="006E3663" w:rsidP="00A43F74">
            <w:pPr>
              <w:jc w:val="center"/>
              <w:rPr>
                <w:rFonts w:asciiTheme="majorHAnsi" w:hAnsiTheme="majorHAnsi" w:cs="Aparajita"/>
                <w:b/>
              </w:rPr>
            </w:pPr>
            <w:r w:rsidRPr="004F6777">
              <w:rPr>
                <w:rFonts w:asciiTheme="majorHAnsi" w:hAnsiTheme="majorHAnsi" w:cs="Aparajita"/>
                <w:b/>
              </w:rPr>
              <w:t>$246.18</w:t>
            </w:r>
          </w:p>
        </w:tc>
        <w:tc>
          <w:tcPr>
            <w:tcW w:w="771" w:type="dxa"/>
            <w:tcBorders>
              <w:top w:val="double" w:sz="4" w:space="0" w:color="6699FF"/>
              <w:left w:val="double" w:sz="4" w:space="0" w:color="6699FF"/>
              <w:bottom w:val="double" w:sz="4" w:space="0" w:color="6699FF"/>
              <w:right w:val="double" w:sz="4" w:space="0" w:color="6699FF"/>
            </w:tcBorders>
          </w:tcPr>
          <w:p w:rsidR="006E3663" w:rsidRPr="004F6777" w:rsidRDefault="006E3663" w:rsidP="00A43F74">
            <w:pPr>
              <w:jc w:val="center"/>
              <w:rPr>
                <w:rFonts w:asciiTheme="majorHAnsi" w:hAnsiTheme="majorHAnsi"/>
                <w:b/>
              </w:rPr>
            </w:pPr>
          </w:p>
        </w:tc>
        <w:tc>
          <w:tcPr>
            <w:tcW w:w="2126" w:type="dxa"/>
            <w:tcBorders>
              <w:top w:val="double" w:sz="4" w:space="0" w:color="6699FF"/>
              <w:left w:val="double" w:sz="4" w:space="0" w:color="6699FF"/>
              <w:bottom w:val="double" w:sz="4" w:space="0" w:color="6699FF"/>
              <w:right w:val="double" w:sz="4" w:space="0" w:color="6699FF"/>
            </w:tcBorders>
            <w:hideMark/>
          </w:tcPr>
          <w:p w:rsidR="006E3663" w:rsidRPr="004F6777" w:rsidRDefault="006E3663" w:rsidP="00A43F74">
            <w:pPr>
              <w:rPr>
                <w:rFonts w:asciiTheme="majorHAnsi" w:hAnsiTheme="majorHAnsi"/>
                <w:b/>
              </w:rPr>
            </w:pPr>
            <w:r w:rsidRPr="004F6777">
              <w:rPr>
                <w:rFonts w:asciiTheme="majorHAnsi" w:hAnsiTheme="majorHAnsi"/>
                <w:b/>
              </w:rPr>
              <w:t>Se transfiere complemento de remesa, correspondiente al día 23 de agosto del presente año, debido a que el efectivo fue insuficiente por el ingreso de cheque de CAESS</w:t>
            </w:r>
          </w:p>
        </w:tc>
      </w:tr>
    </w:tbl>
    <w:p w:rsidR="006E3663" w:rsidRPr="004F6777" w:rsidRDefault="006E3663" w:rsidP="006E3663">
      <w:pPr>
        <w:jc w:val="both"/>
        <w:rPr>
          <w:rFonts w:ascii="Times New Roman" w:eastAsia="Times New Roman" w:hAnsi="Times New Roman" w:cs="Times New Roman"/>
          <w:sz w:val="24"/>
          <w:szCs w:val="24"/>
        </w:rPr>
      </w:pPr>
      <w:r w:rsidRPr="004F6777">
        <w:rPr>
          <w:rFonts w:ascii="Times New Roman" w:hAnsi="Times New Roman" w:cs="Times New Roman"/>
          <w:b/>
          <w:sz w:val="24"/>
          <w:szCs w:val="24"/>
        </w:rPr>
        <w:t>Se hace constar</w:t>
      </w:r>
      <w:r w:rsidRPr="004F6777">
        <w:rPr>
          <w:rFonts w:ascii="Times New Roman" w:hAnsi="Times New Roman" w:cs="Times New Roman"/>
          <w:sz w:val="24"/>
          <w:szCs w:val="24"/>
        </w:rPr>
        <w:t xml:space="preserve"> que el presente acuerdo salvan sus votos los siguientes concejales: Omar Antonio Serrano Hernández, Cosme </w:t>
      </w:r>
      <w:proofErr w:type="spellStart"/>
      <w:r w:rsidRPr="004F6777">
        <w:rPr>
          <w:rFonts w:ascii="Times New Roman" w:hAnsi="Times New Roman" w:cs="Times New Roman"/>
          <w:sz w:val="24"/>
          <w:szCs w:val="24"/>
        </w:rPr>
        <w:t>Arquímides</w:t>
      </w:r>
      <w:proofErr w:type="spellEnd"/>
      <w:r w:rsidRPr="004F6777">
        <w:rPr>
          <w:rFonts w:ascii="Times New Roman" w:hAnsi="Times New Roman" w:cs="Times New Roman"/>
          <w:sz w:val="24"/>
          <w:szCs w:val="24"/>
        </w:rPr>
        <w:t xml:space="preserve"> Reyes Gómez, María Lina Castellanos Campos Reales, y  Carlos Ernesto Ulloa Salinas. </w:t>
      </w:r>
      <w:r w:rsidRPr="004F6777">
        <w:rPr>
          <w:rFonts w:ascii="Times New Roman" w:hAnsi="Times New Roman" w:cs="Times New Roman"/>
          <w:b/>
          <w:sz w:val="24"/>
          <w:szCs w:val="24"/>
        </w:rPr>
        <w:t>CERTIFÍQUESE Y COMUNÍQUESE A</w:t>
      </w:r>
      <w:r w:rsidRPr="004F6777">
        <w:rPr>
          <w:rFonts w:ascii="Times New Roman" w:hAnsi="Times New Roman" w:cs="Times New Roman"/>
          <w:sz w:val="24"/>
          <w:szCs w:val="24"/>
        </w:rPr>
        <w:t xml:space="preserve">: Gerencia General, Sindicatura,  Tesorería, Presupuesto, Recursos Humanos y contabilidad. </w:t>
      </w:r>
      <w:r w:rsidRPr="004F6777">
        <w:rPr>
          <w:rFonts w:ascii="Times New Roman" w:hAnsi="Times New Roman" w:cs="Times New Roman"/>
          <w:b/>
          <w:sz w:val="24"/>
          <w:szCs w:val="24"/>
          <w:u w:val="single"/>
        </w:rPr>
        <w:t>ACUERDO NUMERO  VEINTIDOS:</w:t>
      </w:r>
      <w:r w:rsidRPr="004F6777">
        <w:rPr>
          <w:rFonts w:ascii="Times New Roman" w:hAnsi="Times New Roman" w:cs="Times New Roman"/>
          <w:sz w:val="24"/>
          <w:szCs w:val="24"/>
        </w:rPr>
        <w:t xml:space="preserve"> El Concejo Municipal en vista que  el Jefe de la UDU Ing. José Mauricio Pacheco Castellón remite la Carpeta Técnica  del Proyecto “</w:t>
      </w:r>
      <w:r w:rsidRPr="004F6777">
        <w:rPr>
          <w:rFonts w:ascii="Times New Roman" w:hAnsi="Times New Roman" w:cs="Times New Roman"/>
          <w:b/>
          <w:sz w:val="24"/>
          <w:szCs w:val="24"/>
        </w:rPr>
        <w:t xml:space="preserve">Empedrado y Fraguado calle principal caserío Los </w:t>
      </w:r>
      <w:proofErr w:type="spellStart"/>
      <w:r w:rsidRPr="004F6777">
        <w:rPr>
          <w:rFonts w:ascii="Times New Roman" w:hAnsi="Times New Roman" w:cs="Times New Roman"/>
          <w:b/>
          <w:sz w:val="24"/>
          <w:szCs w:val="24"/>
        </w:rPr>
        <w:t>Anzora</w:t>
      </w:r>
      <w:proofErr w:type="spellEnd"/>
      <w:r w:rsidRPr="004F6777">
        <w:rPr>
          <w:rFonts w:ascii="Times New Roman" w:hAnsi="Times New Roman" w:cs="Times New Roman"/>
          <w:b/>
          <w:sz w:val="24"/>
          <w:szCs w:val="24"/>
        </w:rPr>
        <w:t xml:space="preserve">, Cantón </w:t>
      </w:r>
      <w:proofErr w:type="spellStart"/>
      <w:r w:rsidRPr="004F6777">
        <w:rPr>
          <w:rFonts w:ascii="Times New Roman" w:hAnsi="Times New Roman" w:cs="Times New Roman"/>
          <w:b/>
          <w:sz w:val="24"/>
          <w:szCs w:val="24"/>
        </w:rPr>
        <w:t>Malacoff</w:t>
      </w:r>
      <w:proofErr w:type="spellEnd"/>
      <w:r w:rsidRPr="004F6777">
        <w:rPr>
          <w:rFonts w:ascii="Times New Roman" w:hAnsi="Times New Roman" w:cs="Times New Roman"/>
          <w:b/>
          <w:sz w:val="24"/>
          <w:szCs w:val="24"/>
        </w:rPr>
        <w:t xml:space="preserve"> año 2019 por la cantidad de $7,000.00 a ejecutarse con fondos FODES 75%;  </w:t>
      </w:r>
      <w:r w:rsidRPr="004F6777">
        <w:rPr>
          <w:rFonts w:ascii="Times New Roman" w:hAnsi="Times New Roman" w:cs="Times New Roman"/>
          <w:sz w:val="24"/>
          <w:szCs w:val="24"/>
        </w:rPr>
        <w:t>y que los habitantes</w:t>
      </w:r>
      <w:r w:rsidRPr="004F6777">
        <w:rPr>
          <w:rFonts w:ascii="Times New Roman" w:hAnsi="Times New Roman" w:cs="Times New Roman"/>
          <w:b/>
          <w:sz w:val="24"/>
          <w:szCs w:val="24"/>
        </w:rPr>
        <w:t xml:space="preserve">,  </w:t>
      </w:r>
      <w:r w:rsidRPr="004F6777">
        <w:rPr>
          <w:rFonts w:ascii="Times New Roman" w:hAnsi="Times New Roman" w:cs="Times New Roman"/>
          <w:sz w:val="24"/>
          <w:szCs w:val="24"/>
        </w:rPr>
        <w:t xml:space="preserve">directiva  de dicho lugar lo solicitan, para no perder la calle nuevamente habilitada; acá el señor Sindico Municipal manifiesta que la Directiva propone que la municipalidad de los materiales hasta por la cantidad presupuestada y ellos pondrán la mano de obra, esto por medio de un convenio entre Municipalidad y Directiva de dicha comunidad;   El Concejo Municipal considera que dicho proyecto está contemplado en el presupuesto del presente año,  conforme acuerdo 15 de acta 27 fecha 21 de junio del presente año, por tanto en el uso de sus facultades legales se  </w:t>
      </w:r>
      <w:r w:rsidRPr="004F6777">
        <w:rPr>
          <w:rFonts w:ascii="Times New Roman" w:hAnsi="Times New Roman" w:cs="Times New Roman"/>
          <w:b/>
          <w:sz w:val="24"/>
          <w:szCs w:val="24"/>
        </w:rPr>
        <w:t>ACUERDA:</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a)</w:t>
      </w:r>
      <w:r w:rsidRPr="004F6777">
        <w:rPr>
          <w:rFonts w:ascii="Times New Roman" w:hAnsi="Times New Roman" w:cs="Times New Roman"/>
          <w:sz w:val="24"/>
          <w:szCs w:val="24"/>
        </w:rPr>
        <w:t xml:space="preserve"> Aprobar cada una de sus partes la Carpeta Técnica  del proyecto </w:t>
      </w:r>
      <w:r w:rsidRPr="004F6777">
        <w:rPr>
          <w:rFonts w:ascii="Times New Roman" w:hAnsi="Times New Roman" w:cs="Times New Roman"/>
          <w:b/>
          <w:sz w:val="24"/>
          <w:szCs w:val="24"/>
        </w:rPr>
        <w:t xml:space="preserve">Empedrado y Fraguado calle principal caserío Los </w:t>
      </w:r>
      <w:proofErr w:type="spellStart"/>
      <w:r w:rsidRPr="004F6777">
        <w:rPr>
          <w:rFonts w:ascii="Times New Roman" w:hAnsi="Times New Roman" w:cs="Times New Roman"/>
          <w:b/>
          <w:sz w:val="24"/>
          <w:szCs w:val="24"/>
        </w:rPr>
        <w:t>Anzora</w:t>
      </w:r>
      <w:proofErr w:type="spellEnd"/>
      <w:r w:rsidRPr="004F6777">
        <w:rPr>
          <w:rFonts w:ascii="Times New Roman" w:hAnsi="Times New Roman" w:cs="Times New Roman"/>
          <w:b/>
          <w:sz w:val="24"/>
          <w:szCs w:val="24"/>
        </w:rPr>
        <w:t xml:space="preserve">, Cantón </w:t>
      </w:r>
      <w:proofErr w:type="spellStart"/>
      <w:r w:rsidRPr="004F6777">
        <w:rPr>
          <w:rFonts w:ascii="Times New Roman" w:hAnsi="Times New Roman" w:cs="Times New Roman"/>
          <w:b/>
          <w:sz w:val="24"/>
          <w:szCs w:val="24"/>
        </w:rPr>
        <w:t>Malacoff</w:t>
      </w:r>
      <w:proofErr w:type="spellEnd"/>
      <w:r w:rsidRPr="004F6777">
        <w:rPr>
          <w:rFonts w:ascii="Times New Roman" w:hAnsi="Times New Roman" w:cs="Times New Roman"/>
          <w:b/>
          <w:sz w:val="24"/>
          <w:szCs w:val="24"/>
        </w:rPr>
        <w:t xml:space="preserve"> año 2019 por la cantidad de $7,000.00 a ejecutarse con fondos FODES 75%</w:t>
      </w:r>
      <w:r w:rsidRPr="004F6777">
        <w:rPr>
          <w:rFonts w:ascii="Times New Roman" w:hAnsi="Times New Roman" w:cs="Times New Roman"/>
          <w:sz w:val="24"/>
          <w:szCs w:val="24"/>
        </w:rPr>
        <w:t xml:space="preserve">;  </w:t>
      </w:r>
      <w:r w:rsidRPr="004F6777">
        <w:rPr>
          <w:rFonts w:ascii="Times New Roman" w:hAnsi="Times New Roman" w:cs="Times New Roman"/>
          <w:b/>
          <w:sz w:val="24"/>
          <w:szCs w:val="24"/>
        </w:rPr>
        <w:t>b)</w:t>
      </w:r>
      <w:r w:rsidRPr="004F6777">
        <w:rPr>
          <w:rFonts w:ascii="Times New Roman" w:hAnsi="Times New Roman" w:cs="Times New Roman"/>
          <w:sz w:val="24"/>
          <w:szCs w:val="24"/>
        </w:rPr>
        <w:t xml:space="preserve">  se prioriza dicho proyecto; que la UACI realice el proceso de compra de materiales cuando se apruebe el convenio entre municipalidad y Directiva de los </w:t>
      </w:r>
      <w:proofErr w:type="spellStart"/>
      <w:r w:rsidRPr="004F6777">
        <w:rPr>
          <w:rFonts w:ascii="Times New Roman" w:hAnsi="Times New Roman" w:cs="Times New Roman"/>
          <w:sz w:val="24"/>
          <w:szCs w:val="24"/>
        </w:rPr>
        <w:t>Anzoras</w:t>
      </w:r>
      <w:proofErr w:type="spellEnd"/>
      <w:r w:rsidRPr="004F6777">
        <w:rPr>
          <w:rFonts w:ascii="Times New Roman" w:hAnsi="Times New Roman" w:cs="Times New Roman"/>
          <w:sz w:val="24"/>
          <w:szCs w:val="24"/>
        </w:rPr>
        <w:t xml:space="preserve">, del Cantón </w:t>
      </w:r>
      <w:proofErr w:type="spellStart"/>
      <w:r w:rsidRPr="004F6777">
        <w:rPr>
          <w:rFonts w:ascii="Times New Roman" w:hAnsi="Times New Roman" w:cs="Times New Roman"/>
          <w:sz w:val="24"/>
          <w:szCs w:val="24"/>
        </w:rPr>
        <w:t>Malacoff</w:t>
      </w:r>
      <w:proofErr w:type="spellEnd"/>
      <w:r w:rsidRPr="004F6777">
        <w:rPr>
          <w:rFonts w:ascii="Times New Roman" w:hAnsi="Times New Roman" w:cs="Times New Roman"/>
          <w:sz w:val="24"/>
          <w:szCs w:val="24"/>
        </w:rPr>
        <w:t xml:space="preserve"> de este Municipio. </w:t>
      </w:r>
      <w:proofErr w:type="gramStart"/>
      <w:r w:rsidRPr="004F6777">
        <w:rPr>
          <w:rFonts w:ascii="Times New Roman" w:hAnsi="Times New Roman" w:cs="Times New Roman"/>
          <w:sz w:val="24"/>
          <w:szCs w:val="24"/>
        </w:rPr>
        <w:t>se</w:t>
      </w:r>
      <w:proofErr w:type="gramEnd"/>
      <w:r w:rsidRPr="004F6777">
        <w:rPr>
          <w:rFonts w:ascii="Times New Roman" w:hAnsi="Times New Roman" w:cs="Times New Roman"/>
          <w:sz w:val="24"/>
          <w:szCs w:val="24"/>
        </w:rPr>
        <w:t xml:space="preserve"> hace constar que en presente acuerdo salvan sus votos los siguientes concejales: Omar Antonio Serrano Hernández, María Lina Castellanos Campos Reales, Cosme </w:t>
      </w:r>
      <w:proofErr w:type="spellStart"/>
      <w:r w:rsidRPr="004F6777">
        <w:rPr>
          <w:rFonts w:ascii="Times New Roman" w:hAnsi="Times New Roman" w:cs="Times New Roman"/>
          <w:sz w:val="24"/>
          <w:szCs w:val="24"/>
        </w:rPr>
        <w:t>Arquímides</w:t>
      </w:r>
      <w:proofErr w:type="spellEnd"/>
      <w:r w:rsidRPr="004F6777">
        <w:rPr>
          <w:rFonts w:ascii="Times New Roman" w:hAnsi="Times New Roman" w:cs="Times New Roman"/>
          <w:sz w:val="24"/>
          <w:szCs w:val="24"/>
        </w:rPr>
        <w:t xml:space="preserve"> Reyes Gómez. </w:t>
      </w:r>
      <w:r w:rsidRPr="004F6777">
        <w:rPr>
          <w:rFonts w:ascii="Times New Roman" w:hAnsi="Times New Roman" w:cs="Times New Roman"/>
          <w:b/>
          <w:sz w:val="24"/>
          <w:szCs w:val="24"/>
          <w:lang w:val="es-SV"/>
        </w:rPr>
        <w:t xml:space="preserve">CERTIFÍQUESE Y COMUNÍQUESE: </w:t>
      </w:r>
      <w:r w:rsidRPr="004F6777">
        <w:rPr>
          <w:rFonts w:ascii="Times New Roman" w:hAnsi="Times New Roman" w:cs="Times New Roman"/>
          <w:sz w:val="24"/>
          <w:szCs w:val="24"/>
          <w:lang w:val="es-SV"/>
        </w:rPr>
        <w:t xml:space="preserve">a Gerencia General, Sindicatura, UDU, Presupuesto. Se </w:t>
      </w:r>
      <w:proofErr w:type="spellStart"/>
      <w:r w:rsidRPr="004F6777">
        <w:rPr>
          <w:rFonts w:ascii="Times New Roman" w:hAnsi="Times New Roman" w:cs="Times New Roman"/>
          <w:sz w:val="24"/>
          <w:szCs w:val="24"/>
          <w:lang w:val="es-SV"/>
        </w:rPr>
        <w:t>hac</w:t>
      </w:r>
      <w:proofErr w:type="spellEnd"/>
      <w:r w:rsidRPr="004F6777">
        <w:rPr>
          <w:rFonts w:ascii="Times New Roman" w:hAnsi="Times New Roman" w:cs="Times New Roman"/>
          <w:sz w:val="24"/>
          <w:szCs w:val="24"/>
          <w:lang w:val="es-SV"/>
        </w:rPr>
        <w:t xml:space="preserve"> constar que los concejales propietarios </w:t>
      </w:r>
      <w:r w:rsidRPr="004F6777">
        <w:rPr>
          <w:rFonts w:ascii="Times New Roman" w:hAnsi="Times New Roman" w:cs="Times New Roman"/>
          <w:sz w:val="24"/>
          <w:szCs w:val="24"/>
        </w:rPr>
        <w:t xml:space="preserve">Omar Antonio Serrano Hernández, María Lina Castellanos Campos Reales, Cosme </w:t>
      </w:r>
      <w:proofErr w:type="spellStart"/>
      <w:r w:rsidRPr="004F6777">
        <w:rPr>
          <w:rFonts w:ascii="Times New Roman" w:hAnsi="Times New Roman" w:cs="Times New Roman"/>
          <w:sz w:val="24"/>
          <w:szCs w:val="24"/>
        </w:rPr>
        <w:t>Arquímides</w:t>
      </w:r>
      <w:proofErr w:type="spellEnd"/>
      <w:r w:rsidRPr="004F6777">
        <w:rPr>
          <w:rFonts w:ascii="Times New Roman" w:hAnsi="Times New Roman" w:cs="Times New Roman"/>
          <w:sz w:val="24"/>
          <w:szCs w:val="24"/>
        </w:rPr>
        <w:t xml:space="preserve"> Reyes Gómez, salvan sus votos en los siguientes acuerdos: </w:t>
      </w:r>
      <w:r w:rsidRPr="004F6777">
        <w:rPr>
          <w:rFonts w:ascii="Times New Roman" w:hAnsi="Times New Roman" w:cs="Times New Roman"/>
          <w:b/>
          <w:sz w:val="24"/>
          <w:szCs w:val="24"/>
        </w:rPr>
        <w:t xml:space="preserve">acuerdo 8 y acuerdo 9  razonan lo siguiente : </w:t>
      </w:r>
      <w:r w:rsidRPr="004F6777">
        <w:rPr>
          <w:rFonts w:ascii="Times New Roman" w:hAnsi="Times New Roman" w:cs="Times New Roman"/>
          <w:sz w:val="24"/>
          <w:szCs w:val="24"/>
        </w:rPr>
        <w:t xml:space="preserve">Somos conscientes que es una obligación de la municipalidad pagar las facturas de energía eléctrica para garantizar el servicio de alumbrado público a nuestra población y con ellos una mejor calidad de vida y una mayor seguridad en diferentes </w:t>
      </w:r>
      <w:r w:rsidRPr="004F6777">
        <w:rPr>
          <w:rFonts w:ascii="Times New Roman" w:hAnsi="Times New Roman" w:cs="Times New Roman"/>
          <w:sz w:val="24"/>
          <w:szCs w:val="24"/>
        </w:rPr>
        <w:lastRenderedPageBreak/>
        <w:t>espacios, pero no estamos de acuerdo a que se eroguen los gastos del 75% del fondo FODES, ya que la finalidad de este es realizar proyectos para las comunidades, de lo contrario se estaría violentando la ley FODES. Además, señalamos que dichas erogaciones están contempladas hacerlas del FODES 75% en el presupuesto 2019, eso no da garantía de legalidad, porque no es un procedimiento que este contemplado en dicha ley. Por lo anterior, amparado en el Código Municipal, salvamos nuestros votos</w:t>
      </w:r>
      <w:r w:rsidRPr="004F6777">
        <w:rPr>
          <w:rFonts w:ascii="Times New Roman" w:hAnsi="Times New Roman" w:cs="Times New Roman"/>
          <w:b/>
          <w:sz w:val="24"/>
          <w:szCs w:val="24"/>
        </w:rPr>
        <w:t xml:space="preserve">. Acuerdo 17 y 18 razonan lo siguiente:   </w:t>
      </w:r>
      <w:r w:rsidRPr="004F6777">
        <w:rPr>
          <w:rFonts w:ascii="Times New Roman" w:hAnsi="Times New Roman" w:cs="Times New Roman"/>
          <w:sz w:val="24"/>
          <w:szCs w:val="24"/>
        </w:rPr>
        <w:t xml:space="preserve">Consideramos que el apoyo al deporte es una responsabilidad de esta municipalidad para contribuir con la prevención de la violencia y el desarrollo de la juventud, sin embargo, salvamos nuestros votos por las razones siguientes: -Ésta erogación de $ 385.00 y 345  riñen con el plan de austeridad acordado por este honorable concejo. Existe una deuda interna entre diferentes cuentas bancarias, por lo que se debe revisar la forma y el monto de estas premiaciones y que no se conviertan en un factor más que abone a la deficiencia administrativa y financiera de esta municipalidad. -En el acuerdo no se establecen los plazos para presentar a las unidades competentes la liquidación respectiva.  -Estamos incumpliendo con el mandato del </w:t>
      </w:r>
      <w:proofErr w:type="spellStart"/>
      <w:r w:rsidRPr="004F6777">
        <w:rPr>
          <w:rFonts w:ascii="Times New Roman" w:hAnsi="Times New Roman" w:cs="Times New Roman"/>
          <w:sz w:val="24"/>
          <w:szCs w:val="24"/>
        </w:rPr>
        <w:t>Cod</w:t>
      </w:r>
      <w:proofErr w:type="spellEnd"/>
      <w:r w:rsidRPr="004F6777">
        <w:rPr>
          <w:rFonts w:ascii="Times New Roman" w:hAnsi="Times New Roman" w:cs="Times New Roman"/>
          <w:sz w:val="24"/>
          <w:szCs w:val="24"/>
        </w:rPr>
        <w:t xml:space="preserve">. Municipal de promover el deporte, porque no existe una visión integral en el desarrollo del mismo, que incluya , promover, más allá del futbol, otras disciplinas deportivas y que se promueva también la participación de las diferentes comunidades de nuestro municipio. </w:t>
      </w:r>
      <w:r w:rsidRPr="004F6777">
        <w:rPr>
          <w:rFonts w:ascii="Times New Roman" w:hAnsi="Times New Roman" w:cs="Times New Roman"/>
          <w:b/>
          <w:sz w:val="24"/>
          <w:szCs w:val="24"/>
        </w:rPr>
        <w:t>Acuerdo 21</w:t>
      </w:r>
      <w:r w:rsidRPr="004F6777">
        <w:rPr>
          <w:rFonts w:ascii="Times New Roman" w:hAnsi="Times New Roman" w:cs="Times New Roman"/>
          <w:sz w:val="24"/>
          <w:szCs w:val="24"/>
        </w:rPr>
        <w:t xml:space="preserve"> Salvamos nuestros votos, porque esa aprobación de transferencia implica la erogación ya ejecutada de fondos y la ley ordena que debe ser acordada previamente por el Concejo y luego comunicadas al Tesorero para efectos de pago; el acto de rectificar no es aplicable a esa acción y la solicitud de aprobación de transferencias y pagos ya ejecutados, son una práctica permanente y constante. No es legítimo confirmar la validez de un acto que se riñe con los procesos de ley.</w:t>
      </w:r>
      <w:r w:rsidRPr="004F6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no h</w:t>
      </w:r>
      <w:r w:rsidRPr="004F6777">
        <w:rPr>
          <w:rFonts w:ascii="Times New Roman" w:eastAsia="Times New Roman" w:hAnsi="Times New Roman" w:cs="Times New Roman"/>
          <w:sz w:val="24"/>
          <w:szCs w:val="24"/>
        </w:rPr>
        <w:t>abiendo más de que hacer constar se da por terminada la presente acta que firmamos.</w:t>
      </w:r>
    </w:p>
    <w:p w:rsidR="006E3663" w:rsidRPr="004F6777" w:rsidRDefault="006E3663" w:rsidP="006E3663">
      <w:pPr>
        <w:spacing w:after="0"/>
        <w:jc w:val="both"/>
        <w:rPr>
          <w:rFonts w:ascii="Times New Roman" w:hAnsi="Times New Roman" w:cs="Times New Roman"/>
          <w:sz w:val="24"/>
          <w:szCs w:val="24"/>
        </w:rPr>
      </w:pPr>
    </w:p>
    <w:p w:rsidR="006E3663" w:rsidRPr="004F6777" w:rsidRDefault="006E3663" w:rsidP="006E3663">
      <w:pPr>
        <w:spacing w:after="0"/>
        <w:jc w:val="both"/>
        <w:rPr>
          <w:rFonts w:ascii="Times New Roman" w:hAnsi="Times New Roman" w:cs="Times New Roman"/>
          <w:sz w:val="24"/>
          <w:szCs w:val="24"/>
        </w:rPr>
      </w:pPr>
    </w:p>
    <w:p w:rsidR="0083378A" w:rsidRDefault="003030FA"/>
    <w:sectPr w:rsidR="0083378A" w:rsidSect="003B7D9D">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0FA" w:rsidRDefault="003030FA" w:rsidP="003030FA">
      <w:pPr>
        <w:spacing w:after="0" w:line="240" w:lineRule="auto"/>
      </w:pPr>
      <w:r>
        <w:separator/>
      </w:r>
    </w:p>
  </w:endnote>
  <w:endnote w:type="continuationSeparator" w:id="1">
    <w:p w:rsidR="003030FA" w:rsidRDefault="003030FA" w:rsidP="00303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FA" w:rsidRDefault="003030FA" w:rsidP="003030F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3030FA" w:rsidRDefault="003030FA" w:rsidP="003030FA">
    <w:pPr>
      <w:pStyle w:val="Piedepgina"/>
    </w:pPr>
  </w:p>
  <w:p w:rsidR="003030FA" w:rsidRDefault="003030FA" w:rsidP="003030FA">
    <w:pPr>
      <w:pStyle w:val="Piedepgina"/>
    </w:pPr>
  </w:p>
  <w:p w:rsidR="003030FA" w:rsidRDefault="003030FA" w:rsidP="003030FA">
    <w:pPr>
      <w:pStyle w:val="Piedepgina"/>
    </w:pPr>
  </w:p>
  <w:p w:rsidR="003030FA" w:rsidRDefault="003030F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0FA" w:rsidRDefault="003030FA" w:rsidP="003030FA">
      <w:pPr>
        <w:spacing w:after="0" w:line="240" w:lineRule="auto"/>
      </w:pPr>
      <w:r>
        <w:separator/>
      </w:r>
    </w:p>
  </w:footnote>
  <w:footnote w:type="continuationSeparator" w:id="1">
    <w:p w:rsidR="003030FA" w:rsidRDefault="003030FA" w:rsidP="003030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E3663"/>
    <w:rsid w:val="003030FA"/>
    <w:rsid w:val="003B7D9D"/>
    <w:rsid w:val="006E3663"/>
    <w:rsid w:val="0072033B"/>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6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E36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3030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30FA"/>
  </w:style>
  <w:style w:type="paragraph" w:styleId="Piedepgina">
    <w:name w:val="footer"/>
    <w:basedOn w:val="Normal"/>
    <w:link w:val="PiedepginaCar"/>
    <w:uiPriority w:val="99"/>
    <w:semiHidden/>
    <w:unhideWhenUsed/>
    <w:rsid w:val="003030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30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7237</Words>
  <Characters>39806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2020-08-25T14:10:00Z</dcterms:created>
  <dcterms:modified xsi:type="dcterms:W3CDTF">2020-08-25T14:26:00Z</dcterms:modified>
</cp:coreProperties>
</file>