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76" w:rsidRDefault="00213B76" w:rsidP="00213B76">
      <w:pPr>
        <w:jc w:val="center"/>
        <w:rPr>
          <w:sz w:val="24"/>
          <w:szCs w:val="24"/>
        </w:rPr>
      </w:pPr>
      <w:bookmarkStart w:id="0" w:name="_GoBack"/>
      <w:bookmarkEnd w:id="0"/>
    </w:p>
    <w:p w:rsidR="00213B76" w:rsidRDefault="00213B76" w:rsidP="00213B76">
      <w:pPr>
        <w:jc w:val="center"/>
        <w:rPr>
          <w:sz w:val="24"/>
          <w:szCs w:val="24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</w:pPr>
      <w:r>
        <w:t>REPORTE SEMANAL DE CONSUMO DE COMBUSTIBLE DIESEL</w:t>
      </w: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</w:pPr>
    </w:p>
    <w:p w:rsidR="00213B76" w:rsidRDefault="00213B76" w:rsidP="00213B76">
      <w:pPr>
        <w:jc w:val="center"/>
      </w:pPr>
      <w:r>
        <w:t>FECHA: DEL 01    AL 29 DE   ABRIL     2019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RECOLECTORES</w:t>
      </w:r>
    </w:p>
    <w:tbl>
      <w:tblPr>
        <w:tblStyle w:val="Cuadrculaclara-nfasis5"/>
        <w:tblW w:w="9090" w:type="dxa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441"/>
        <w:gridCol w:w="1570"/>
        <w:gridCol w:w="156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EQUIPO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41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570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56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01-04-19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12-04-19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25-04-19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EQ.35 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7952</w:t>
            </w:r>
          </w:p>
        </w:tc>
        <w:tc>
          <w:tcPr>
            <w:tcW w:w="1441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71.910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67.061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74.140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0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KENGO</w:t>
            </w:r>
          </w:p>
        </w:tc>
        <w:tc>
          <w:tcPr>
            <w:tcW w:w="156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213.111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02-04-19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05-04-19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09-04-19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12-04-19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16-04-19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18-04-19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25-04-19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29-04-19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EQ. 37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9324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1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18.137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14.842 G 17.891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14.589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17.817 G 18.727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17.833 G 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19.221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70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HINO</w:t>
            </w:r>
          </w:p>
        </w:tc>
        <w:tc>
          <w:tcPr>
            <w:tcW w:w="156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139.057  G.        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23-04-18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13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17415</w:t>
            </w:r>
          </w:p>
        </w:tc>
        <w:tc>
          <w:tcPr>
            <w:tcW w:w="1441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24.841 G.</w:t>
            </w:r>
          </w:p>
        </w:tc>
        <w:tc>
          <w:tcPr>
            <w:tcW w:w="1570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FUTIAN</w:t>
            </w:r>
          </w:p>
        </w:tc>
        <w:tc>
          <w:tcPr>
            <w:tcW w:w="156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24.841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</w:pP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1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70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56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377.009 G.</w:t>
            </w:r>
          </w:p>
        </w:tc>
      </w:tr>
    </w:tbl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shd w:val="clear" w:color="auto" w:fill="BFBFBF" w:themeFill="background1" w:themeFillShade="BF"/>
        <w:tabs>
          <w:tab w:val="left" w:pos="3200"/>
          <w:tab w:val="center" w:pos="4419"/>
        </w:tabs>
        <w:jc w:val="center"/>
      </w:pPr>
      <w:r>
        <w:t xml:space="preserve">REPORTE SEMANAL DE DISTRIBUCION DE COMBUSTIBLE DIESEL 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1875"/>
          <w:tab w:val="left" w:pos="3200"/>
          <w:tab w:val="center" w:pos="4277"/>
        </w:tabs>
        <w:jc w:val="center"/>
      </w:pPr>
      <w:r>
        <w:t>VEHICULOS ADMINISTRATIVOS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3200"/>
          <w:tab w:val="center" w:pos="4277"/>
        </w:tabs>
        <w:jc w:val="center"/>
      </w:pPr>
      <w:r>
        <w:t>FECHA</w:t>
      </w:r>
      <w:proofErr w:type="gramStart"/>
      <w:r>
        <w:t>:DEL</w:t>
      </w:r>
      <w:proofErr w:type="gramEnd"/>
      <w:r>
        <w:t xml:space="preserve"> 01 AL  DE ABRIL 2019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403"/>
        <w:gridCol w:w="1420"/>
        <w:gridCol w:w="1401"/>
        <w:gridCol w:w="1456"/>
        <w:gridCol w:w="1449"/>
        <w:gridCol w:w="1405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FECHA</w:t>
            </w: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 EQUIPO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01-04-19</w:t>
            </w:r>
          </w:p>
          <w:p w:rsidR="00213B76" w:rsidRDefault="00213B76" w:rsidP="007F373F">
            <w:pPr>
              <w:jc w:val="center"/>
            </w:pP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24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3583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9.922 G.</w:t>
            </w: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 IA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9.922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04-04-18</w:t>
            </w:r>
          </w:p>
          <w:p w:rsidR="00213B76" w:rsidRDefault="00213B76" w:rsidP="007F373F">
            <w:pPr>
              <w:jc w:val="center"/>
            </w:pPr>
            <w:r>
              <w:t>09-04-18</w:t>
            </w:r>
          </w:p>
          <w:p w:rsidR="00213B76" w:rsidRDefault="00213B76" w:rsidP="007F373F">
            <w:pPr>
              <w:jc w:val="center"/>
            </w:pPr>
            <w:r>
              <w:t>12-04-19</w:t>
            </w:r>
          </w:p>
          <w:p w:rsidR="00213B76" w:rsidRDefault="00213B76" w:rsidP="007F373F">
            <w:pPr>
              <w:jc w:val="center"/>
            </w:pPr>
            <w:r>
              <w:t>18-04-19</w:t>
            </w:r>
          </w:p>
          <w:p w:rsidR="00213B76" w:rsidRDefault="00213B76" w:rsidP="007F373F">
            <w:pPr>
              <w:jc w:val="center"/>
            </w:pPr>
            <w:r>
              <w:t>23-04-19</w:t>
            </w:r>
          </w:p>
          <w:p w:rsidR="00213B76" w:rsidRDefault="00213B76" w:rsidP="007F373F">
            <w:pPr>
              <w:jc w:val="center"/>
            </w:pPr>
            <w:r>
              <w:t>23-04-19</w:t>
            </w:r>
          </w:p>
          <w:p w:rsidR="00213B76" w:rsidRDefault="00213B76" w:rsidP="007F373F">
            <w:pPr>
              <w:jc w:val="center"/>
            </w:pPr>
            <w:r>
              <w:t>30-04-19</w:t>
            </w:r>
          </w:p>
          <w:p w:rsidR="00213B76" w:rsidRDefault="00213B76" w:rsidP="007F373F">
            <w:pPr>
              <w:jc w:val="center"/>
            </w:pPr>
          </w:p>
          <w:p w:rsidR="00213B76" w:rsidRDefault="00213B76" w:rsidP="007F373F">
            <w:pPr>
              <w:jc w:val="center"/>
            </w:pPr>
          </w:p>
          <w:p w:rsidR="00213B76" w:rsidRDefault="00213B76" w:rsidP="007F373F">
            <w:pPr>
              <w:jc w:val="center"/>
            </w:pPr>
          </w:p>
          <w:p w:rsidR="00213B76" w:rsidRDefault="00213B76" w:rsidP="007F373F">
            <w:pPr>
              <w:jc w:val="center"/>
            </w:pP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EQ.22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6251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13.368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9.124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7.914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10.538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8.220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9.097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12.054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70.315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09-04-19</w:t>
            </w:r>
          </w:p>
          <w:p w:rsidR="00213B76" w:rsidRDefault="00213B76" w:rsidP="007F373F">
            <w:pPr>
              <w:jc w:val="center"/>
            </w:pPr>
            <w:r>
              <w:t>09-04-19</w:t>
            </w:r>
          </w:p>
          <w:p w:rsidR="00213B76" w:rsidRDefault="00213B76" w:rsidP="007F373F">
            <w:pPr>
              <w:jc w:val="center"/>
            </w:pPr>
            <w:r>
              <w:t>12-04-19</w:t>
            </w:r>
          </w:p>
          <w:p w:rsidR="00213B76" w:rsidRDefault="00213B76" w:rsidP="007F373F">
            <w:pPr>
              <w:jc w:val="center"/>
            </w:pPr>
            <w:r>
              <w:t>23-04-19</w:t>
            </w:r>
          </w:p>
          <w:p w:rsidR="00213B76" w:rsidRDefault="00213B76" w:rsidP="007F373F">
            <w:pPr>
              <w:jc w:val="center"/>
            </w:pPr>
            <w:r>
              <w:t>30-04-19</w:t>
            </w: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07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17379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12.405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7.067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5.055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11.050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15.462 G.</w:t>
            </w: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MASDA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51.039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09-04-19</w:t>
            </w:r>
          </w:p>
          <w:p w:rsidR="00213B76" w:rsidRDefault="00213B76" w:rsidP="007F373F">
            <w:pPr>
              <w:jc w:val="center"/>
            </w:pPr>
            <w:r>
              <w:t>12-04-19</w:t>
            </w:r>
          </w:p>
          <w:p w:rsidR="00213B76" w:rsidRDefault="00213B76" w:rsidP="007F373F">
            <w:pPr>
              <w:jc w:val="center"/>
            </w:pPr>
            <w:r>
              <w:t>18-04-19</w:t>
            </w:r>
          </w:p>
          <w:p w:rsidR="00213B76" w:rsidRDefault="00213B76" w:rsidP="007F373F"/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26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3742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16.646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6.211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12.626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HIUNDAY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35.483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05-04-19</w:t>
            </w:r>
          </w:p>
          <w:p w:rsidR="00213B76" w:rsidRDefault="00213B76" w:rsidP="007F373F">
            <w:pPr>
              <w:jc w:val="center"/>
            </w:pPr>
            <w:r>
              <w:t>19-04-19</w:t>
            </w:r>
          </w:p>
          <w:p w:rsidR="00213B76" w:rsidRDefault="00213B76" w:rsidP="007F373F">
            <w:pPr>
              <w:jc w:val="center"/>
            </w:pPr>
            <w:r>
              <w:t>30-04-19</w:t>
            </w: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01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5880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9.211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10.491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13.399 G.</w:t>
            </w: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MITSUBITHI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33.101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199.86 G.</w:t>
            </w:r>
          </w:p>
        </w:tc>
      </w:tr>
    </w:tbl>
    <w:p w:rsidR="00213B76" w:rsidRDefault="00213B76" w:rsidP="00213B76">
      <w:pPr>
        <w:jc w:val="center"/>
      </w:pPr>
    </w:p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lastRenderedPageBreak/>
        <w:t>ENCARGADO DE BODEGA</w:t>
      </w: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jc w:val="center"/>
      </w:pPr>
      <w:r>
        <w:t>REPORTE SEMANAL DE CONSUMO DE COMBUSTIBLE DIESEL</w:t>
      </w:r>
    </w:p>
    <w:p w:rsidR="00213B76" w:rsidRDefault="00213B76" w:rsidP="00213B76">
      <w:pPr>
        <w:jc w:val="center"/>
      </w:pPr>
      <w:r>
        <w:t xml:space="preserve">FECHA: DEL 01 AL 30 DE ABRIL 2019 </w:t>
      </w:r>
    </w:p>
    <w:p w:rsidR="00213B76" w:rsidRDefault="00213B76" w:rsidP="00213B76">
      <w:pPr>
        <w:shd w:val="clear" w:color="auto" w:fill="BFBFBF" w:themeFill="background1" w:themeFillShade="BF"/>
        <w:jc w:val="center"/>
      </w:pPr>
      <w:r>
        <w:t>VEHICULOS DE PROYECTO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82"/>
        <w:gridCol w:w="1378"/>
        <w:gridCol w:w="1417"/>
        <w:gridCol w:w="1276"/>
        <w:gridCol w:w="1688"/>
        <w:gridCol w:w="141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  <w:r>
              <w:t>FECHA</w:t>
            </w: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EQUIPO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  <w:r>
              <w:t>01-04-19</w:t>
            </w:r>
          </w:p>
          <w:p w:rsidR="00213B76" w:rsidRDefault="00213B76" w:rsidP="007F373F">
            <w:pPr>
              <w:jc w:val="center"/>
            </w:pPr>
            <w:r>
              <w:t>12.04-19</w:t>
            </w:r>
          </w:p>
          <w:p w:rsidR="00213B76" w:rsidRDefault="00213B76" w:rsidP="007F373F">
            <w:pPr>
              <w:jc w:val="center"/>
            </w:pPr>
            <w:r>
              <w:t>25-04-19</w:t>
            </w: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EQ. 25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S./ P.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17.625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10.696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8.232 G.</w:t>
            </w: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MINICARGADOR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36.553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  <w:r>
              <w:t>01-04-19</w:t>
            </w:r>
          </w:p>
          <w:p w:rsidR="00213B76" w:rsidRDefault="00213B76" w:rsidP="007F373F">
            <w:pPr>
              <w:jc w:val="center"/>
            </w:pPr>
            <w:r>
              <w:t>12-04-19</w:t>
            </w:r>
          </w:p>
          <w:p w:rsidR="00213B76" w:rsidRDefault="00213B76" w:rsidP="007F373F">
            <w:pPr>
              <w:jc w:val="center"/>
            </w:pPr>
            <w:r>
              <w:t>25-04-19</w:t>
            </w: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EQ. 38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9326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14.551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15.104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13.694 G.</w:t>
            </w: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HINO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43.349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  <w:r>
              <w:t>01-04-19</w:t>
            </w:r>
          </w:p>
          <w:p w:rsidR="00213B76" w:rsidRDefault="00213B76" w:rsidP="007F373F">
            <w:pPr>
              <w:jc w:val="center"/>
            </w:pPr>
            <w:r>
              <w:t>12-04-19</w:t>
            </w:r>
          </w:p>
          <w:p w:rsidR="00213B76" w:rsidRDefault="00213B76" w:rsidP="007F373F">
            <w:pPr>
              <w:jc w:val="center"/>
            </w:pPr>
            <w:r>
              <w:t>30-04-19</w:t>
            </w:r>
          </w:p>
          <w:p w:rsidR="00213B76" w:rsidRDefault="00213B76" w:rsidP="007F373F">
            <w:pPr>
              <w:jc w:val="center"/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EQ.04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17000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28.995 G</w:t>
            </w:r>
            <w:proofErr w:type="gramStart"/>
            <w:r>
              <w:t>..</w:t>
            </w:r>
            <w:proofErr w:type="gramEnd"/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34.434 G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24.966 G</w:t>
            </w: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88.395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  <w:r>
              <w:t>03-04-19</w:t>
            </w:r>
          </w:p>
          <w:p w:rsidR="00213B76" w:rsidRDefault="00213B76" w:rsidP="007F373F">
            <w:pPr>
              <w:jc w:val="center"/>
            </w:pPr>
            <w:r>
              <w:t>10-04-19</w:t>
            </w:r>
          </w:p>
          <w:p w:rsidR="00213B76" w:rsidRDefault="00213B76" w:rsidP="007F373F">
            <w:pPr>
              <w:jc w:val="center"/>
            </w:pPr>
            <w:r>
              <w:t>25-04-19</w:t>
            </w:r>
          </w:p>
          <w:p w:rsidR="00213B76" w:rsidRDefault="00213B76" w:rsidP="007F373F">
            <w:pPr>
              <w:jc w:val="center"/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EQ. 36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S./ P.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65.053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64.996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67.808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MOTO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197.857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366.154 G</w:t>
            </w:r>
          </w:p>
        </w:tc>
      </w:tr>
    </w:tbl>
    <w:p w:rsidR="00213B76" w:rsidRDefault="00213B76" w:rsidP="00213B76">
      <w:pPr>
        <w:jc w:val="center"/>
      </w:pPr>
    </w:p>
    <w:p w:rsidR="00213B76" w:rsidRDefault="00213B76" w:rsidP="00213B76">
      <w:pPr>
        <w:tabs>
          <w:tab w:val="left" w:pos="8013"/>
        </w:tabs>
      </w:pPr>
    </w:p>
    <w:p w:rsidR="00213B76" w:rsidRPr="00C32964" w:rsidRDefault="00213B76" w:rsidP="00213B76">
      <w:pPr>
        <w:rPr>
          <w:sz w:val="28"/>
          <w:szCs w:val="28"/>
          <w:highlight w:val="cyan"/>
        </w:rPr>
      </w:pPr>
      <w:r w:rsidRPr="00457604">
        <w:rPr>
          <w:sz w:val="28"/>
          <w:szCs w:val="28"/>
          <w:highlight w:val="cyan"/>
        </w:rPr>
        <w:t>TOTAL DE COMSUMO DE DIESEL DISTRIBUIDO A</w:t>
      </w:r>
      <w:r>
        <w:rPr>
          <w:sz w:val="28"/>
          <w:szCs w:val="28"/>
          <w:highlight w:val="cyan"/>
        </w:rPr>
        <w:t xml:space="preserve"> EQ. RECOLECTORES Y ADMINISTRATIVOS Y PROYECTO =  943.023 GALONES</w:t>
      </w:r>
    </w:p>
    <w:p w:rsidR="00213B76" w:rsidRDefault="00213B76" w:rsidP="00213B76">
      <w:pPr>
        <w:tabs>
          <w:tab w:val="left" w:pos="8013"/>
        </w:tabs>
      </w:pPr>
    </w:p>
    <w:p w:rsidR="00213B76" w:rsidRDefault="00213B76" w:rsidP="00213B76">
      <w:pPr>
        <w:jc w:val="center"/>
      </w:pPr>
    </w:p>
    <w:p w:rsidR="00213B76" w:rsidRDefault="00213B76" w:rsidP="00213B76"/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288"/>
          <w:tab w:val="center" w:pos="589"/>
          <w:tab w:val="center" w:pos="4419"/>
          <w:tab w:val="left" w:pos="5832"/>
        </w:tabs>
        <w:jc w:val="center"/>
        <w:rPr>
          <w:sz w:val="24"/>
          <w:szCs w:val="24"/>
        </w:rPr>
      </w:pPr>
      <w:r w:rsidRPr="001E2C2A">
        <w:rPr>
          <w:sz w:val="24"/>
          <w:szCs w:val="24"/>
          <w:highlight w:val="lightGray"/>
        </w:rPr>
        <w:t>DISTRIBUCION DE GASOLINA</w:t>
      </w:r>
    </w:p>
    <w:p w:rsidR="00213B76" w:rsidRDefault="00213B76" w:rsidP="00213B76">
      <w:pPr>
        <w:tabs>
          <w:tab w:val="left" w:pos="288"/>
          <w:tab w:val="center" w:pos="589"/>
          <w:tab w:val="center" w:pos="4419"/>
          <w:tab w:val="left" w:pos="583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FECHA: 23 DE ABRIL  2019</w:t>
      </w:r>
    </w:p>
    <w:p w:rsidR="00213B76" w:rsidRDefault="00213B76" w:rsidP="00213B76">
      <w:pPr>
        <w:shd w:val="clear" w:color="auto" w:fill="A6A6A6" w:themeFill="background1" w:themeFillShade="A6"/>
        <w:tabs>
          <w:tab w:val="left" w:pos="288"/>
          <w:tab w:val="center" w:pos="58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MOTOCICLETA  EQUIPO 30 </w:t>
      </w:r>
    </w:p>
    <w:p w:rsidR="00213B76" w:rsidRDefault="00213B76" w:rsidP="00213B76">
      <w:pPr>
        <w:rPr>
          <w:sz w:val="24"/>
          <w:szCs w:val="24"/>
        </w:rPr>
      </w:pPr>
    </w:p>
    <w:tbl>
      <w:tblPr>
        <w:tblStyle w:val="Cuadrculaclara-nfasis5"/>
        <w:tblpPr w:leftFromText="141" w:rightFromText="141" w:vertAnchor="page" w:horzAnchor="margin" w:tblpY="3735"/>
        <w:tblW w:w="0" w:type="auto"/>
        <w:tblLook w:val="04A0" w:firstRow="1" w:lastRow="0" w:firstColumn="1" w:lastColumn="0" w:noHBand="0" w:noVBand="1"/>
      </w:tblPr>
      <w:tblGrid>
        <w:gridCol w:w="1391"/>
        <w:gridCol w:w="1414"/>
        <w:gridCol w:w="1392"/>
        <w:gridCol w:w="1472"/>
        <w:gridCol w:w="1422"/>
        <w:gridCol w:w="1443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1444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EQUIPO</w:t>
            </w:r>
          </w:p>
        </w:tc>
        <w:tc>
          <w:tcPr>
            <w:tcW w:w="1432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PLACA</w:t>
            </w:r>
          </w:p>
        </w:tc>
        <w:tc>
          <w:tcPr>
            <w:tcW w:w="1480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COMSUMO DE CASOLINA</w:t>
            </w:r>
          </w:p>
        </w:tc>
        <w:tc>
          <w:tcPr>
            <w:tcW w:w="1449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UNIDAD</w:t>
            </w:r>
          </w:p>
        </w:tc>
        <w:tc>
          <w:tcPr>
            <w:tcW w:w="1485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</w:pPr>
            <w:r>
              <w:t>23-04-1</w:t>
            </w:r>
          </w:p>
        </w:tc>
        <w:tc>
          <w:tcPr>
            <w:tcW w:w="1444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30</w:t>
            </w:r>
          </w:p>
        </w:tc>
        <w:tc>
          <w:tcPr>
            <w:tcW w:w="1432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180481</w:t>
            </w:r>
          </w:p>
        </w:tc>
        <w:tc>
          <w:tcPr>
            <w:tcW w:w="1480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G</w:t>
            </w:r>
          </w:p>
        </w:tc>
        <w:tc>
          <w:tcPr>
            <w:tcW w:w="1449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SKINGO</w:t>
            </w:r>
          </w:p>
        </w:tc>
        <w:tc>
          <w:tcPr>
            <w:tcW w:w="1485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</w:pPr>
          </w:p>
        </w:tc>
        <w:tc>
          <w:tcPr>
            <w:tcW w:w="1444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32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0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509A">
              <w:t>TOTAL</w:t>
            </w:r>
          </w:p>
        </w:tc>
        <w:tc>
          <w:tcPr>
            <w:tcW w:w="1485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</w:tbl>
    <w:p w:rsidR="00213B76" w:rsidRDefault="00213B76" w:rsidP="00213B76">
      <w:pPr>
        <w:rPr>
          <w:sz w:val="24"/>
          <w:szCs w:val="24"/>
        </w:rPr>
      </w:pPr>
    </w:p>
    <w:p w:rsidR="00213B76" w:rsidRDefault="00213B76" w:rsidP="00213B76">
      <w:pPr>
        <w:rPr>
          <w:sz w:val="24"/>
          <w:szCs w:val="24"/>
        </w:rPr>
      </w:pPr>
    </w:p>
    <w:p w:rsidR="00213B76" w:rsidRDefault="00213B76" w:rsidP="00213B76">
      <w:pPr>
        <w:rPr>
          <w:sz w:val="24"/>
          <w:szCs w:val="24"/>
        </w:rPr>
      </w:pPr>
    </w:p>
    <w:p w:rsidR="00213B76" w:rsidRPr="00242CA0" w:rsidRDefault="00213B76" w:rsidP="00213B76">
      <w:pPr>
        <w:rPr>
          <w:sz w:val="24"/>
          <w:szCs w:val="24"/>
        </w:rPr>
      </w:pPr>
    </w:p>
    <w:p w:rsidR="00213B76" w:rsidRPr="00242CA0" w:rsidRDefault="00213B76" w:rsidP="00213B76">
      <w:pPr>
        <w:jc w:val="center"/>
        <w:rPr>
          <w:sz w:val="24"/>
          <w:szCs w:val="24"/>
        </w:rPr>
      </w:pPr>
      <w:r w:rsidRPr="001E2C2A">
        <w:rPr>
          <w:sz w:val="24"/>
          <w:szCs w:val="24"/>
          <w:highlight w:val="lightGray"/>
        </w:rPr>
        <w:t>TOTAL DE GASOLINA CONSUMIDA EN EL MES DE ABRIL 1 GALON POR EQUIPO DE MOTOCICLETA UNIDAD DE CATASTRO</w:t>
      </w:r>
      <w:r>
        <w:rPr>
          <w:sz w:val="24"/>
          <w:szCs w:val="24"/>
        </w:rPr>
        <w:t xml:space="preserve"> </w:t>
      </w:r>
    </w:p>
    <w:p w:rsidR="00213B76" w:rsidRDefault="00213B76" w:rsidP="00213B76">
      <w:pPr>
        <w:rPr>
          <w:sz w:val="24"/>
          <w:szCs w:val="24"/>
        </w:rPr>
      </w:pPr>
    </w:p>
    <w:p w:rsidR="00213B76" w:rsidRDefault="00213B76" w:rsidP="00213B76">
      <w:pPr>
        <w:rPr>
          <w:sz w:val="24"/>
          <w:szCs w:val="24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/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Pr="008B3995" w:rsidRDefault="00213B76" w:rsidP="00213B76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8B3995">
        <w:rPr>
          <w:sz w:val="28"/>
          <w:szCs w:val="28"/>
          <w:highlight w:val="lightGray"/>
        </w:rPr>
        <w:t xml:space="preserve">REPORTE MENSUAL DE COMBUSTIBLE DIESEL  MES  DE ABRIL 2019 EQUIPO </w:t>
      </w:r>
    </w:p>
    <w:p w:rsidR="00213B76" w:rsidRDefault="00213B76" w:rsidP="00213B76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PESADO Y RECOLECTORES</w:t>
      </w:r>
    </w:p>
    <w:tbl>
      <w:tblPr>
        <w:tblStyle w:val="Cuadrculaclara-nfasis5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093"/>
        <w:gridCol w:w="2093"/>
        <w:gridCol w:w="2093"/>
        <w:gridCol w:w="2093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PLACA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EQ 35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7952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KENGO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213.111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37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9324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HINO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139.057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13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17415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FUTIAN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24.841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377.009 G</w:t>
            </w:r>
          </w:p>
        </w:tc>
      </w:tr>
    </w:tbl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/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Pr="008B3995" w:rsidRDefault="00213B76" w:rsidP="00213B76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8B3995">
        <w:rPr>
          <w:sz w:val="28"/>
          <w:szCs w:val="28"/>
          <w:highlight w:val="lightGray"/>
        </w:rPr>
        <w:t xml:space="preserve">REPORTE MENSUAL DE COMBUSTIBLE DIESEL  MES  DE ABRIL 2019 EQUIPO </w:t>
      </w:r>
    </w:p>
    <w:p w:rsidR="00213B76" w:rsidRDefault="00213B76" w:rsidP="00213B76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ADMINISTRATIVO</w:t>
      </w:r>
      <w:r>
        <w:rPr>
          <w:sz w:val="28"/>
          <w:szCs w:val="28"/>
        </w:rPr>
        <w:t xml:space="preserve"> 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Y="437"/>
        <w:tblW w:w="0" w:type="auto"/>
        <w:tblLook w:val="04A0" w:firstRow="1" w:lastRow="0" w:firstColumn="1" w:lastColumn="0" w:noHBand="0" w:noVBand="1"/>
      </w:tblPr>
      <w:tblGrid>
        <w:gridCol w:w="2132"/>
        <w:gridCol w:w="2125"/>
        <w:gridCol w:w="2149"/>
        <w:gridCol w:w="2128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PLACA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TOTAL 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 24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3583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KIA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9.922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6251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70.315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07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17379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MASDA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51.039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26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3742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35.483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EQ </w:t>
            </w:r>
            <w:r>
              <w:rPr>
                <w:sz w:val="28"/>
                <w:szCs w:val="28"/>
              </w:rPr>
              <w:t xml:space="preserve"> 01 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MITSUBICHI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33.101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TOTAL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199.86 G</w:t>
            </w:r>
          </w:p>
        </w:tc>
      </w:tr>
    </w:tbl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165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13B76" w:rsidRDefault="00213B76" w:rsidP="00213B76">
      <w:pPr>
        <w:tabs>
          <w:tab w:val="left" w:pos="1658"/>
        </w:tabs>
        <w:rPr>
          <w:sz w:val="28"/>
          <w:szCs w:val="28"/>
        </w:rPr>
      </w:pPr>
    </w:p>
    <w:p w:rsidR="00213B76" w:rsidRPr="008B3995" w:rsidRDefault="00213B76" w:rsidP="00213B76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REPORTE MENSUAL DE COMBUSTIBLE DIESEL  MES  DE ABRIL 2019 EQUIPO</w:t>
      </w:r>
      <w:r w:rsidRPr="008B3995">
        <w:rPr>
          <w:sz w:val="28"/>
          <w:szCs w:val="28"/>
        </w:rPr>
        <w:t xml:space="preserve"> </w:t>
      </w:r>
    </w:p>
    <w:p w:rsidR="00213B76" w:rsidRPr="008B3995" w:rsidRDefault="00213B76" w:rsidP="00213B76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8B3995">
        <w:rPr>
          <w:sz w:val="28"/>
          <w:szCs w:val="28"/>
          <w:highlight w:val="lightGray"/>
        </w:rPr>
        <w:t>DE PROYECTO</w:t>
      </w:r>
    </w:p>
    <w:tbl>
      <w:tblPr>
        <w:tblStyle w:val="Cuadrculaclara-nfasis5"/>
        <w:tblpPr w:leftFromText="141" w:rightFromText="141" w:vertAnchor="page" w:horzAnchor="margin" w:tblpY="4823"/>
        <w:tblW w:w="0" w:type="auto"/>
        <w:tblLook w:val="04A0" w:firstRow="1" w:lastRow="0" w:firstColumn="1" w:lastColumn="0" w:noHBand="0" w:noVBand="1"/>
      </w:tblPr>
      <w:tblGrid>
        <w:gridCol w:w="2037"/>
        <w:gridCol w:w="2012"/>
        <w:gridCol w:w="2461"/>
        <w:gridCol w:w="2024"/>
      </w:tblGrid>
      <w:tr w:rsidR="00213B76" w:rsidRPr="008B3995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PLACA </w:t>
            </w: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TOTAL </w:t>
            </w:r>
          </w:p>
        </w:tc>
      </w:tr>
      <w:tr w:rsidR="00213B76" w:rsidRPr="008B3995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25</w:t>
            </w: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MINICARGADOR 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36.553 G</w:t>
            </w:r>
          </w:p>
        </w:tc>
      </w:tr>
      <w:tr w:rsidR="00213B76" w:rsidRPr="008B3995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43.349 G</w:t>
            </w:r>
          </w:p>
        </w:tc>
      </w:tr>
      <w:tr w:rsidR="00213B76" w:rsidRPr="008B3995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04</w:t>
            </w: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 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88.395 G</w:t>
            </w:r>
          </w:p>
        </w:tc>
      </w:tr>
      <w:tr w:rsidR="00213B76" w:rsidRPr="008B3995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36</w:t>
            </w: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MOTONIVELADORA 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197.857 G</w:t>
            </w:r>
          </w:p>
        </w:tc>
      </w:tr>
      <w:tr w:rsidR="00213B76" w:rsidRPr="008B3995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366.154 G</w:t>
            </w:r>
          </w:p>
        </w:tc>
      </w:tr>
    </w:tbl>
    <w:p w:rsidR="00213B76" w:rsidRPr="008B3995" w:rsidRDefault="00213B76" w:rsidP="00213B76">
      <w:pPr>
        <w:tabs>
          <w:tab w:val="left" w:pos="7267"/>
        </w:tabs>
        <w:rPr>
          <w:sz w:val="28"/>
          <w:szCs w:val="28"/>
          <w:highlight w:val="lightGray"/>
        </w:rPr>
      </w:pPr>
    </w:p>
    <w:p w:rsidR="00213B76" w:rsidRPr="008B3995" w:rsidRDefault="00213B76" w:rsidP="00213B76">
      <w:pPr>
        <w:tabs>
          <w:tab w:val="left" w:pos="7267"/>
        </w:tabs>
        <w:rPr>
          <w:sz w:val="28"/>
          <w:szCs w:val="28"/>
          <w:highlight w:val="lightGray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 xml:space="preserve">TOTAL DE CONSUMO DIESEL DISTRIBUIDO A EQ RECOLECTORES, PESADOS, ADMINISTRATIVO Y PROYECTO MES DE ABRIL </w:t>
      </w:r>
      <w:r w:rsidRPr="008502CE">
        <w:rPr>
          <w:sz w:val="28"/>
          <w:szCs w:val="28"/>
          <w:highlight w:val="lightGray"/>
        </w:rPr>
        <w:t xml:space="preserve">2019= </w:t>
      </w:r>
      <w:r>
        <w:rPr>
          <w:sz w:val="28"/>
          <w:szCs w:val="28"/>
          <w:highlight w:val="lightGray"/>
        </w:rPr>
        <w:t xml:space="preserve">943.023 </w:t>
      </w:r>
      <w:r w:rsidRPr="008502CE">
        <w:rPr>
          <w:sz w:val="28"/>
          <w:szCs w:val="28"/>
          <w:highlight w:val="lightGray"/>
        </w:rPr>
        <w:t>GALONES</w:t>
      </w:r>
      <w:r>
        <w:rPr>
          <w:sz w:val="28"/>
          <w:szCs w:val="28"/>
        </w:rPr>
        <w:t xml:space="preserve">  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Pr="006662F1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2612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2612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2612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2612"/>
        </w:tabs>
        <w:rPr>
          <w:sz w:val="28"/>
          <w:szCs w:val="28"/>
        </w:rPr>
      </w:pPr>
    </w:p>
    <w:p w:rsidR="00213B76" w:rsidRPr="008B3995" w:rsidRDefault="00213B76" w:rsidP="00213B76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REPORTE MENSUAL DE COMBUSTIBLE</w:t>
      </w:r>
      <w:r>
        <w:rPr>
          <w:sz w:val="28"/>
          <w:szCs w:val="28"/>
          <w:highlight w:val="lightGray"/>
        </w:rPr>
        <w:t xml:space="preserve"> GASOLINA </w:t>
      </w:r>
      <w:r w:rsidRPr="008B3995">
        <w:rPr>
          <w:sz w:val="28"/>
          <w:szCs w:val="28"/>
          <w:highlight w:val="lightGray"/>
        </w:rPr>
        <w:t xml:space="preserve"> MES  DE ABRIL 2019 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21"/>
        <w:gridCol w:w="2105"/>
        <w:gridCol w:w="2127"/>
        <w:gridCol w:w="2181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EQUIPO</w:t>
            </w:r>
          </w:p>
        </w:tc>
        <w:tc>
          <w:tcPr>
            <w:tcW w:w="2134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PLACA</w:t>
            </w:r>
          </w:p>
        </w:tc>
        <w:tc>
          <w:tcPr>
            <w:tcW w:w="2153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UNIDAD</w:t>
            </w:r>
          </w:p>
        </w:tc>
        <w:tc>
          <w:tcPr>
            <w:tcW w:w="2212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</w:pPr>
            <w:r>
              <w:t>EQ 30</w:t>
            </w:r>
          </w:p>
        </w:tc>
        <w:tc>
          <w:tcPr>
            <w:tcW w:w="2134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180481</w:t>
            </w:r>
          </w:p>
        </w:tc>
        <w:tc>
          <w:tcPr>
            <w:tcW w:w="2153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SKINGO</w:t>
            </w:r>
          </w:p>
        </w:tc>
        <w:tc>
          <w:tcPr>
            <w:tcW w:w="2212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</w:pPr>
          </w:p>
        </w:tc>
        <w:tc>
          <w:tcPr>
            <w:tcW w:w="2134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509A">
              <w:t>TOTAL</w:t>
            </w:r>
          </w:p>
        </w:tc>
        <w:tc>
          <w:tcPr>
            <w:tcW w:w="2212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</w:tbl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721716" w:rsidRPr="00213B76" w:rsidRDefault="00721716" w:rsidP="00213B76"/>
    <w:sectPr w:rsidR="00721716" w:rsidRPr="00213B76" w:rsidSect="00353569">
      <w:headerReference w:type="default" r:id="rId8"/>
      <w:footerReference w:type="default" r:id="rId9"/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669" w:rsidRDefault="00FE0669" w:rsidP="006A4E83">
      <w:pPr>
        <w:spacing w:after="0" w:line="240" w:lineRule="auto"/>
      </w:pPr>
      <w:r>
        <w:separator/>
      </w:r>
    </w:p>
  </w:endnote>
  <w:endnote w:type="continuationSeparator" w:id="0">
    <w:p w:rsidR="00FE0669" w:rsidRDefault="00FE0669" w:rsidP="006A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2D" w:rsidRPr="003D28AA" w:rsidRDefault="008B2B2D">
    <w:pPr>
      <w:pStyle w:val="Piedepgina"/>
      <w:rPr>
        <w:sz w:val="16"/>
        <w:szCs w:val="16"/>
      </w:rPr>
    </w:pPr>
  </w:p>
  <w:p w:rsidR="008B2B2D" w:rsidRDefault="008B2B2D" w:rsidP="003D28AA">
    <w:pPr>
      <w:pStyle w:val="Piedepgina"/>
      <w:jc w:val="both"/>
      <w:rPr>
        <w:sz w:val="16"/>
        <w:szCs w:val="16"/>
      </w:rPr>
    </w:pPr>
  </w:p>
  <w:p w:rsidR="008B2B2D" w:rsidRPr="003D28AA" w:rsidRDefault="008B2B2D" w:rsidP="00520F35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669" w:rsidRDefault="00FE0669" w:rsidP="006A4E83">
      <w:pPr>
        <w:spacing w:after="0" w:line="240" w:lineRule="auto"/>
      </w:pPr>
      <w:r>
        <w:separator/>
      </w:r>
    </w:p>
  </w:footnote>
  <w:footnote w:type="continuationSeparator" w:id="0">
    <w:p w:rsidR="00FE0669" w:rsidRDefault="00FE0669" w:rsidP="006A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2D" w:rsidRDefault="008B2B2D" w:rsidP="001463BF">
    <w:pPr>
      <w:pStyle w:val="Encabezado"/>
      <w:pBdr>
        <w:bottom w:val="single" w:sz="4" w:space="1" w:color="auto"/>
      </w:pBdr>
    </w:pPr>
    <w:r w:rsidRPr="001463B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-879918</wp:posOffset>
          </wp:positionH>
          <wp:positionV relativeFrom="paragraph">
            <wp:posOffset>-258194</wp:posOffset>
          </wp:positionV>
          <wp:extent cx="608271" cy="606056"/>
          <wp:effectExtent l="19050" t="0" r="0" b="0"/>
          <wp:wrapSquare wrapText="bothSides"/>
          <wp:docPr id="2" name="Imagen 2" descr="C:\Users\INFORMATICA\Desktop\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NFORMATICA\Desktop\ur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ALCALDIA MUNICIPAL DE TONACATEPEQUE</w:t>
    </w:r>
    <w:r w:rsidRPr="001463B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5223170</wp:posOffset>
          </wp:positionH>
          <wp:positionV relativeFrom="paragraph">
            <wp:posOffset>-215664</wp:posOffset>
          </wp:positionV>
          <wp:extent cx="508768" cy="520996"/>
          <wp:effectExtent l="19050" t="0" r="3810" b="0"/>
          <wp:wrapSquare wrapText="bothSides"/>
          <wp:docPr id="1" name="Imagen 1" descr="C:\Users\INFORMATICA\Desktop\Escudo de El Salvad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RMATICA\Desktop\Escudo de El Salvad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:rsidR="008B2B2D" w:rsidRDefault="008B2B2D" w:rsidP="006A4E83">
    <w:pPr>
      <w:pStyle w:val="Encabezado"/>
      <w:pBdr>
        <w:bottom w:val="single" w:sz="4" w:space="1" w:color="auto"/>
      </w:pBdr>
      <w:tabs>
        <w:tab w:val="left" w:pos="5880"/>
      </w:tabs>
    </w:pPr>
    <w:r>
      <w:tab/>
      <w:t>D E P A R T A M E N T O  D E   B O D E G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C2203"/>
    <w:multiLevelType w:val="multilevel"/>
    <w:tmpl w:val="0308CB5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28421B80"/>
    <w:multiLevelType w:val="multilevel"/>
    <w:tmpl w:val="835CE288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2BDF54D2"/>
    <w:multiLevelType w:val="hybridMultilevel"/>
    <w:tmpl w:val="90663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04AD5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7D0159FF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83"/>
    <w:rsid w:val="000037F6"/>
    <w:rsid w:val="00007287"/>
    <w:rsid w:val="00007E52"/>
    <w:rsid w:val="00011271"/>
    <w:rsid w:val="000175E9"/>
    <w:rsid w:val="00034118"/>
    <w:rsid w:val="00040621"/>
    <w:rsid w:val="00042377"/>
    <w:rsid w:val="0005027F"/>
    <w:rsid w:val="000531D3"/>
    <w:rsid w:val="00054750"/>
    <w:rsid w:val="00061470"/>
    <w:rsid w:val="00062146"/>
    <w:rsid w:val="00070326"/>
    <w:rsid w:val="00073C65"/>
    <w:rsid w:val="00076781"/>
    <w:rsid w:val="00086F44"/>
    <w:rsid w:val="000902AA"/>
    <w:rsid w:val="000A4DB9"/>
    <w:rsid w:val="000A63F8"/>
    <w:rsid w:val="000A785B"/>
    <w:rsid w:val="000D1315"/>
    <w:rsid w:val="000D50B8"/>
    <w:rsid w:val="001014AF"/>
    <w:rsid w:val="00123ADD"/>
    <w:rsid w:val="0012408E"/>
    <w:rsid w:val="00130F02"/>
    <w:rsid w:val="001342B4"/>
    <w:rsid w:val="00136F6C"/>
    <w:rsid w:val="001425A4"/>
    <w:rsid w:val="00142CD5"/>
    <w:rsid w:val="001455D2"/>
    <w:rsid w:val="001463BF"/>
    <w:rsid w:val="001579EE"/>
    <w:rsid w:val="0016254E"/>
    <w:rsid w:val="00180EEE"/>
    <w:rsid w:val="001820DC"/>
    <w:rsid w:val="00184C03"/>
    <w:rsid w:val="00197EB2"/>
    <w:rsid w:val="001A1F5D"/>
    <w:rsid w:val="001A25EF"/>
    <w:rsid w:val="001A49A3"/>
    <w:rsid w:val="001B44B0"/>
    <w:rsid w:val="001B4F68"/>
    <w:rsid w:val="001D3822"/>
    <w:rsid w:val="001F13BA"/>
    <w:rsid w:val="002030E1"/>
    <w:rsid w:val="00213B76"/>
    <w:rsid w:val="00216C26"/>
    <w:rsid w:val="00226572"/>
    <w:rsid w:val="0023580C"/>
    <w:rsid w:val="00267249"/>
    <w:rsid w:val="00274246"/>
    <w:rsid w:val="002807D4"/>
    <w:rsid w:val="002810D4"/>
    <w:rsid w:val="0028233A"/>
    <w:rsid w:val="002B134A"/>
    <w:rsid w:val="002B2014"/>
    <w:rsid w:val="002C157F"/>
    <w:rsid w:val="002D067F"/>
    <w:rsid w:val="002D5A6C"/>
    <w:rsid w:val="00300FEF"/>
    <w:rsid w:val="00303CD8"/>
    <w:rsid w:val="00310BC2"/>
    <w:rsid w:val="003130B8"/>
    <w:rsid w:val="00317FB7"/>
    <w:rsid w:val="003318A7"/>
    <w:rsid w:val="00336783"/>
    <w:rsid w:val="00336FF7"/>
    <w:rsid w:val="00341D80"/>
    <w:rsid w:val="00350BBD"/>
    <w:rsid w:val="00353569"/>
    <w:rsid w:val="0035584A"/>
    <w:rsid w:val="003700D8"/>
    <w:rsid w:val="00372501"/>
    <w:rsid w:val="0038321F"/>
    <w:rsid w:val="00387080"/>
    <w:rsid w:val="003A25E5"/>
    <w:rsid w:val="003A4818"/>
    <w:rsid w:val="003A49ED"/>
    <w:rsid w:val="003A74B0"/>
    <w:rsid w:val="003B159F"/>
    <w:rsid w:val="003B37AD"/>
    <w:rsid w:val="003C2C52"/>
    <w:rsid w:val="003D125F"/>
    <w:rsid w:val="003D28AA"/>
    <w:rsid w:val="003D73C4"/>
    <w:rsid w:val="003D7C6E"/>
    <w:rsid w:val="003E007F"/>
    <w:rsid w:val="003E0F51"/>
    <w:rsid w:val="003E233B"/>
    <w:rsid w:val="003F04E1"/>
    <w:rsid w:val="003F681E"/>
    <w:rsid w:val="00403B2B"/>
    <w:rsid w:val="004107EA"/>
    <w:rsid w:val="004127E4"/>
    <w:rsid w:val="00436D44"/>
    <w:rsid w:val="00441E88"/>
    <w:rsid w:val="0045073A"/>
    <w:rsid w:val="00453DC0"/>
    <w:rsid w:val="004552CA"/>
    <w:rsid w:val="00466496"/>
    <w:rsid w:val="0046703C"/>
    <w:rsid w:val="00477631"/>
    <w:rsid w:val="00480962"/>
    <w:rsid w:val="00494D3A"/>
    <w:rsid w:val="004B19C6"/>
    <w:rsid w:val="004C000F"/>
    <w:rsid w:val="004E205F"/>
    <w:rsid w:val="004E42F8"/>
    <w:rsid w:val="004E4D8D"/>
    <w:rsid w:val="004F5342"/>
    <w:rsid w:val="005021FD"/>
    <w:rsid w:val="00516BB3"/>
    <w:rsid w:val="00520F35"/>
    <w:rsid w:val="00523541"/>
    <w:rsid w:val="0053672B"/>
    <w:rsid w:val="00540EED"/>
    <w:rsid w:val="00551641"/>
    <w:rsid w:val="00553B1F"/>
    <w:rsid w:val="0055524C"/>
    <w:rsid w:val="00557A95"/>
    <w:rsid w:val="00565451"/>
    <w:rsid w:val="00571CB0"/>
    <w:rsid w:val="005815E1"/>
    <w:rsid w:val="00583CC8"/>
    <w:rsid w:val="00583D97"/>
    <w:rsid w:val="0058419F"/>
    <w:rsid w:val="005841A0"/>
    <w:rsid w:val="00586115"/>
    <w:rsid w:val="005A2D42"/>
    <w:rsid w:val="005B25A8"/>
    <w:rsid w:val="005B5CB9"/>
    <w:rsid w:val="005C000C"/>
    <w:rsid w:val="005C25F8"/>
    <w:rsid w:val="005C2CDF"/>
    <w:rsid w:val="005C4972"/>
    <w:rsid w:val="005D440F"/>
    <w:rsid w:val="005F5525"/>
    <w:rsid w:val="005F75CD"/>
    <w:rsid w:val="00610206"/>
    <w:rsid w:val="00613903"/>
    <w:rsid w:val="00627911"/>
    <w:rsid w:val="00643B22"/>
    <w:rsid w:val="00645110"/>
    <w:rsid w:val="0064546C"/>
    <w:rsid w:val="00656C2E"/>
    <w:rsid w:val="006764DB"/>
    <w:rsid w:val="006778DE"/>
    <w:rsid w:val="00683ADA"/>
    <w:rsid w:val="00694545"/>
    <w:rsid w:val="006A4E83"/>
    <w:rsid w:val="006A7EE3"/>
    <w:rsid w:val="006B5BF9"/>
    <w:rsid w:val="006D0A1F"/>
    <w:rsid w:val="006E67E8"/>
    <w:rsid w:val="006E7E7A"/>
    <w:rsid w:val="00707EE0"/>
    <w:rsid w:val="00714157"/>
    <w:rsid w:val="00716745"/>
    <w:rsid w:val="00721716"/>
    <w:rsid w:val="007331D9"/>
    <w:rsid w:val="00733640"/>
    <w:rsid w:val="0073441C"/>
    <w:rsid w:val="00754FD9"/>
    <w:rsid w:val="007608E8"/>
    <w:rsid w:val="00760C94"/>
    <w:rsid w:val="00772C7E"/>
    <w:rsid w:val="00774262"/>
    <w:rsid w:val="00776BB7"/>
    <w:rsid w:val="007868EF"/>
    <w:rsid w:val="007B0ADC"/>
    <w:rsid w:val="007C19E2"/>
    <w:rsid w:val="007C3C5B"/>
    <w:rsid w:val="007C42D7"/>
    <w:rsid w:val="007C5AB0"/>
    <w:rsid w:val="007D1B7F"/>
    <w:rsid w:val="007D425F"/>
    <w:rsid w:val="007D43B7"/>
    <w:rsid w:val="007F6FF2"/>
    <w:rsid w:val="007F7D6C"/>
    <w:rsid w:val="008200FB"/>
    <w:rsid w:val="00820D0C"/>
    <w:rsid w:val="008638EF"/>
    <w:rsid w:val="00873F67"/>
    <w:rsid w:val="0088362A"/>
    <w:rsid w:val="00887D1F"/>
    <w:rsid w:val="00890C6B"/>
    <w:rsid w:val="00893FD0"/>
    <w:rsid w:val="008A21C6"/>
    <w:rsid w:val="008B129B"/>
    <w:rsid w:val="008B2B2D"/>
    <w:rsid w:val="008C3D59"/>
    <w:rsid w:val="008E60D0"/>
    <w:rsid w:val="00901766"/>
    <w:rsid w:val="00903CE9"/>
    <w:rsid w:val="00905CA1"/>
    <w:rsid w:val="00911D58"/>
    <w:rsid w:val="009263B2"/>
    <w:rsid w:val="00943B38"/>
    <w:rsid w:val="00945CEE"/>
    <w:rsid w:val="00963BE2"/>
    <w:rsid w:val="009701E5"/>
    <w:rsid w:val="00970BC5"/>
    <w:rsid w:val="00972E96"/>
    <w:rsid w:val="00975531"/>
    <w:rsid w:val="00976799"/>
    <w:rsid w:val="00981EF9"/>
    <w:rsid w:val="00982B5B"/>
    <w:rsid w:val="009872AF"/>
    <w:rsid w:val="00990B31"/>
    <w:rsid w:val="00995CD9"/>
    <w:rsid w:val="009B0656"/>
    <w:rsid w:val="009B4B6D"/>
    <w:rsid w:val="009B67DA"/>
    <w:rsid w:val="009B71EE"/>
    <w:rsid w:val="009C2D0E"/>
    <w:rsid w:val="009D0208"/>
    <w:rsid w:val="009D11E0"/>
    <w:rsid w:val="009D15AC"/>
    <w:rsid w:val="009E0E30"/>
    <w:rsid w:val="00A01AC2"/>
    <w:rsid w:val="00A1409F"/>
    <w:rsid w:val="00A22C2F"/>
    <w:rsid w:val="00A316AE"/>
    <w:rsid w:val="00A340F7"/>
    <w:rsid w:val="00A47F54"/>
    <w:rsid w:val="00A51680"/>
    <w:rsid w:val="00A52994"/>
    <w:rsid w:val="00A52DAC"/>
    <w:rsid w:val="00A57580"/>
    <w:rsid w:val="00A614CA"/>
    <w:rsid w:val="00A62B73"/>
    <w:rsid w:val="00A65822"/>
    <w:rsid w:val="00A66008"/>
    <w:rsid w:val="00A70697"/>
    <w:rsid w:val="00A77310"/>
    <w:rsid w:val="00A8761F"/>
    <w:rsid w:val="00A979F2"/>
    <w:rsid w:val="00AA727C"/>
    <w:rsid w:val="00AB1B7B"/>
    <w:rsid w:val="00AB37F2"/>
    <w:rsid w:val="00AC6F26"/>
    <w:rsid w:val="00AD35E6"/>
    <w:rsid w:val="00AE4128"/>
    <w:rsid w:val="00AF70BB"/>
    <w:rsid w:val="00B02FF9"/>
    <w:rsid w:val="00B03B95"/>
    <w:rsid w:val="00B16A30"/>
    <w:rsid w:val="00B221C4"/>
    <w:rsid w:val="00B24503"/>
    <w:rsid w:val="00B357E9"/>
    <w:rsid w:val="00B51C9B"/>
    <w:rsid w:val="00B56244"/>
    <w:rsid w:val="00B62D84"/>
    <w:rsid w:val="00B641DB"/>
    <w:rsid w:val="00B86342"/>
    <w:rsid w:val="00B951AB"/>
    <w:rsid w:val="00BA3E51"/>
    <w:rsid w:val="00BA6461"/>
    <w:rsid w:val="00BA7A9C"/>
    <w:rsid w:val="00BB2D8E"/>
    <w:rsid w:val="00BD18F6"/>
    <w:rsid w:val="00BF2224"/>
    <w:rsid w:val="00BF56E0"/>
    <w:rsid w:val="00BF6D7D"/>
    <w:rsid w:val="00C20A1E"/>
    <w:rsid w:val="00C279DF"/>
    <w:rsid w:val="00C325DF"/>
    <w:rsid w:val="00C42EA0"/>
    <w:rsid w:val="00C45D2A"/>
    <w:rsid w:val="00C50C29"/>
    <w:rsid w:val="00C51E19"/>
    <w:rsid w:val="00C54C32"/>
    <w:rsid w:val="00C6142C"/>
    <w:rsid w:val="00C64F48"/>
    <w:rsid w:val="00C65399"/>
    <w:rsid w:val="00C76404"/>
    <w:rsid w:val="00C83DB0"/>
    <w:rsid w:val="00C850E6"/>
    <w:rsid w:val="00C91BF9"/>
    <w:rsid w:val="00CD42F1"/>
    <w:rsid w:val="00CD5047"/>
    <w:rsid w:val="00CD5AA4"/>
    <w:rsid w:val="00CD7A44"/>
    <w:rsid w:val="00CE3598"/>
    <w:rsid w:val="00CE75F8"/>
    <w:rsid w:val="00CF225D"/>
    <w:rsid w:val="00CF22B1"/>
    <w:rsid w:val="00CF7E2F"/>
    <w:rsid w:val="00D20ACC"/>
    <w:rsid w:val="00D25315"/>
    <w:rsid w:val="00D276E9"/>
    <w:rsid w:val="00D3059C"/>
    <w:rsid w:val="00D319FE"/>
    <w:rsid w:val="00D35422"/>
    <w:rsid w:val="00D47280"/>
    <w:rsid w:val="00D47B46"/>
    <w:rsid w:val="00D517ED"/>
    <w:rsid w:val="00D616A4"/>
    <w:rsid w:val="00D61D70"/>
    <w:rsid w:val="00D644C4"/>
    <w:rsid w:val="00D756C7"/>
    <w:rsid w:val="00D80C72"/>
    <w:rsid w:val="00D8126E"/>
    <w:rsid w:val="00D827C9"/>
    <w:rsid w:val="00D914C3"/>
    <w:rsid w:val="00D96812"/>
    <w:rsid w:val="00DA2E56"/>
    <w:rsid w:val="00DB2FB3"/>
    <w:rsid w:val="00DB405A"/>
    <w:rsid w:val="00DC3435"/>
    <w:rsid w:val="00DC62DE"/>
    <w:rsid w:val="00DD0083"/>
    <w:rsid w:val="00DD5985"/>
    <w:rsid w:val="00DE2F19"/>
    <w:rsid w:val="00DF089B"/>
    <w:rsid w:val="00DF2116"/>
    <w:rsid w:val="00DF25DC"/>
    <w:rsid w:val="00DF5094"/>
    <w:rsid w:val="00E00E85"/>
    <w:rsid w:val="00E042BC"/>
    <w:rsid w:val="00E06F86"/>
    <w:rsid w:val="00E07E30"/>
    <w:rsid w:val="00E10302"/>
    <w:rsid w:val="00E11899"/>
    <w:rsid w:val="00E16467"/>
    <w:rsid w:val="00E25172"/>
    <w:rsid w:val="00E40F22"/>
    <w:rsid w:val="00E64624"/>
    <w:rsid w:val="00E6771B"/>
    <w:rsid w:val="00E716F0"/>
    <w:rsid w:val="00E76B4D"/>
    <w:rsid w:val="00E97E10"/>
    <w:rsid w:val="00EB1052"/>
    <w:rsid w:val="00EB6F93"/>
    <w:rsid w:val="00EB7EDA"/>
    <w:rsid w:val="00EC28AF"/>
    <w:rsid w:val="00EC53FF"/>
    <w:rsid w:val="00ED154B"/>
    <w:rsid w:val="00EE18E5"/>
    <w:rsid w:val="00EE2B72"/>
    <w:rsid w:val="00EE6141"/>
    <w:rsid w:val="00EF7CFE"/>
    <w:rsid w:val="00F3132F"/>
    <w:rsid w:val="00F462E4"/>
    <w:rsid w:val="00F47DD6"/>
    <w:rsid w:val="00F61466"/>
    <w:rsid w:val="00F629E7"/>
    <w:rsid w:val="00F65318"/>
    <w:rsid w:val="00F708E7"/>
    <w:rsid w:val="00F729E9"/>
    <w:rsid w:val="00F7478B"/>
    <w:rsid w:val="00F9291C"/>
    <w:rsid w:val="00FA2F11"/>
    <w:rsid w:val="00FC37C0"/>
    <w:rsid w:val="00FE0669"/>
    <w:rsid w:val="00FE130F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8CAA9-46E3-470A-84DF-75934B47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F2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2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E83"/>
  </w:style>
  <w:style w:type="paragraph" w:styleId="Piedepgina">
    <w:name w:val="footer"/>
    <w:basedOn w:val="Normal"/>
    <w:link w:val="Piedepgina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E83"/>
  </w:style>
  <w:style w:type="table" w:styleId="Tablaconcuadrcula">
    <w:name w:val="Table Grid"/>
    <w:basedOn w:val="Tablanormal"/>
    <w:uiPriority w:val="59"/>
    <w:rsid w:val="006A4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3BE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3BE2"/>
    <w:pPr>
      <w:ind w:left="720"/>
      <w:contextualSpacing/>
    </w:pPr>
  </w:style>
  <w:style w:type="table" w:styleId="Cuadrculaclara-nfasis6">
    <w:name w:val="Light Grid Accent 6"/>
    <w:basedOn w:val="Tablanormal"/>
    <w:uiPriority w:val="62"/>
    <w:rsid w:val="004664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350BB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C45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CF2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stamedia1-nfasis5">
    <w:name w:val="Medium List 1 Accent 5"/>
    <w:basedOn w:val="Tablanormal"/>
    <w:uiPriority w:val="65"/>
    <w:rsid w:val="00BF56E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1-nfasis4">
    <w:name w:val="Medium Shading 1 Accent 4"/>
    <w:basedOn w:val="Tablanormal"/>
    <w:uiPriority w:val="63"/>
    <w:rsid w:val="00D517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370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370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Cuadrculaclara-nfasis4">
    <w:name w:val="Light Grid Accent 4"/>
    <w:basedOn w:val="Tablanormal"/>
    <w:uiPriority w:val="62"/>
    <w:rsid w:val="00216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7B96-8353-47B3-A7E4-088E84A1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GILDA</cp:lastModifiedBy>
  <cp:revision>3</cp:revision>
  <cp:lastPrinted>2017-11-27T20:42:00Z</cp:lastPrinted>
  <dcterms:created xsi:type="dcterms:W3CDTF">2019-05-17T19:45:00Z</dcterms:created>
  <dcterms:modified xsi:type="dcterms:W3CDTF">2019-05-17T19:46:00Z</dcterms:modified>
</cp:coreProperties>
</file>