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F5" w:rsidRPr="00721DAF" w:rsidRDefault="0086465A" w:rsidP="004749CB">
      <w:pPr>
        <w:pStyle w:val="Sinespaciado"/>
        <w:spacing w:line="276" w:lineRule="auto"/>
        <w:jc w:val="both"/>
        <w:rPr>
          <w:rFonts w:ascii="Times New Roman" w:hAnsi="Times New Roman"/>
          <w:sz w:val="24"/>
          <w:szCs w:val="24"/>
        </w:rPr>
      </w:pPr>
      <w:r>
        <w:rPr>
          <w:rFonts w:ascii="Times New Roman" w:hAnsi="Times New Roman"/>
          <w:b/>
          <w:sz w:val="24"/>
          <w:szCs w:val="24"/>
          <w:u w:val="single"/>
        </w:rPr>
        <w:t>ACTA NUMERO SEIS</w:t>
      </w:r>
      <w:r w:rsidRPr="0010362A">
        <w:rPr>
          <w:rFonts w:ascii="Times New Roman" w:hAnsi="Times New Roman"/>
          <w:b/>
          <w:sz w:val="24"/>
          <w:szCs w:val="24"/>
          <w:u w:val="single"/>
        </w:rPr>
        <w:t>:</w:t>
      </w:r>
      <w:r>
        <w:rPr>
          <w:rFonts w:ascii="Times New Roman" w:hAnsi="Times New Roman"/>
          <w:sz w:val="24"/>
          <w:szCs w:val="24"/>
        </w:rPr>
        <w:t xml:space="preserve"> Sesión </w:t>
      </w:r>
      <w:r w:rsidRPr="0010362A">
        <w:rPr>
          <w:rFonts w:ascii="Times New Roman" w:hAnsi="Times New Roman"/>
          <w:sz w:val="24"/>
          <w:szCs w:val="24"/>
        </w:rPr>
        <w:t>ordinaria del Concejo Municipal de la Ciudad de Tonacatepeque, Departamento de San Salvador, celebrada en el salón de Sesiones de la municipalidad a las nueve horas del día</w:t>
      </w:r>
      <w:r>
        <w:rPr>
          <w:rFonts w:ascii="Times New Roman" w:hAnsi="Times New Roman"/>
          <w:b/>
          <w:sz w:val="24"/>
          <w:szCs w:val="24"/>
        </w:rPr>
        <w:t xml:space="preserve"> martes cinco</w:t>
      </w:r>
      <w:r w:rsidRPr="0010362A">
        <w:rPr>
          <w:rFonts w:ascii="Times New Roman" w:hAnsi="Times New Roman"/>
          <w:b/>
          <w:sz w:val="24"/>
          <w:szCs w:val="24"/>
        </w:rPr>
        <w:t xml:space="preserve">  de </w:t>
      </w:r>
      <w:r>
        <w:rPr>
          <w:rFonts w:ascii="Times New Roman" w:hAnsi="Times New Roman"/>
          <w:b/>
          <w:sz w:val="24"/>
          <w:szCs w:val="24"/>
        </w:rPr>
        <w:t>febrero</w:t>
      </w:r>
      <w:r w:rsidRPr="0010362A">
        <w:rPr>
          <w:rFonts w:ascii="Times New Roman" w:hAnsi="Times New Roman"/>
          <w:sz w:val="24"/>
          <w:szCs w:val="24"/>
        </w:rPr>
        <w:t xml:space="preserve"> </w:t>
      </w:r>
      <w:r w:rsidRPr="0010362A">
        <w:rPr>
          <w:rFonts w:ascii="Times New Roman" w:hAnsi="Times New Roman"/>
          <w:b/>
          <w:sz w:val="24"/>
          <w:szCs w:val="24"/>
        </w:rPr>
        <w:t>de dos mil diecinueve</w:t>
      </w:r>
      <w:r w:rsidRPr="0010362A">
        <w:rPr>
          <w:rFonts w:ascii="Times New Roman" w:hAnsi="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y se agregaron el siguiente punto: Solicitud </w:t>
      </w:r>
      <w:r>
        <w:rPr>
          <w:rFonts w:ascii="Times New Roman" w:hAnsi="Times New Roman"/>
          <w:sz w:val="24"/>
          <w:szCs w:val="24"/>
        </w:rPr>
        <w:t xml:space="preserve">del señor Síndico Municipal en legalizar puestos de negocios que no están Registrados en espacios públicos conforme al censo  de Catastro. </w:t>
      </w:r>
      <w:r w:rsidR="00D95BF8">
        <w:rPr>
          <w:rFonts w:ascii="Times New Roman" w:hAnsi="Times New Roman"/>
          <w:sz w:val="24"/>
          <w:szCs w:val="24"/>
        </w:rPr>
        <w:t>Se</w:t>
      </w:r>
      <w:r>
        <w:rPr>
          <w:rFonts w:ascii="Times New Roman" w:hAnsi="Times New Roman"/>
          <w:sz w:val="24"/>
          <w:szCs w:val="24"/>
        </w:rPr>
        <w:t xml:space="preserve"> tuvieron las siguientes audiencias: 1- participación de la Junta Directiva de COMDEPAST</w:t>
      </w:r>
      <w:r w:rsidR="00D95BF8">
        <w:rPr>
          <w:rFonts w:ascii="Times New Roman" w:hAnsi="Times New Roman"/>
          <w:sz w:val="24"/>
          <w:szCs w:val="24"/>
        </w:rPr>
        <w:t xml:space="preserve">, quienes </w:t>
      </w:r>
      <w:r w:rsidR="004749CB">
        <w:rPr>
          <w:rFonts w:ascii="Times New Roman" w:hAnsi="Times New Roman"/>
          <w:sz w:val="24"/>
          <w:szCs w:val="24"/>
        </w:rPr>
        <w:t xml:space="preserve">se presentaron, siendo los </w:t>
      </w:r>
      <w:r w:rsidR="00D95BF8">
        <w:rPr>
          <w:rFonts w:ascii="Times New Roman" w:hAnsi="Times New Roman"/>
          <w:sz w:val="24"/>
          <w:szCs w:val="24"/>
        </w:rPr>
        <w:t xml:space="preserve">vocales el Sargento Gilberto, Licda. Navarro  y la Señora Marina, coordinador </w:t>
      </w:r>
      <w:proofErr w:type="spellStart"/>
      <w:r w:rsidR="00D95BF8">
        <w:rPr>
          <w:rFonts w:ascii="Times New Roman" w:hAnsi="Times New Roman"/>
          <w:sz w:val="24"/>
          <w:szCs w:val="24"/>
        </w:rPr>
        <w:t>Johnatan</w:t>
      </w:r>
      <w:proofErr w:type="spellEnd"/>
      <w:r w:rsidR="00D95BF8">
        <w:rPr>
          <w:rFonts w:ascii="Times New Roman" w:hAnsi="Times New Roman"/>
          <w:sz w:val="24"/>
          <w:szCs w:val="24"/>
        </w:rPr>
        <w:t xml:space="preserve"> </w:t>
      </w:r>
      <w:r w:rsidR="004B34B8">
        <w:rPr>
          <w:rFonts w:ascii="Times New Roman" w:hAnsi="Times New Roman"/>
          <w:sz w:val="24"/>
          <w:szCs w:val="24"/>
        </w:rPr>
        <w:t>Esaú</w:t>
      </w:r>
      <w:r w:rsidR="00D95BF8">
        <w:rPr>
          <w:rFonts w:ascii="Times New Roman" w:hAnsi="Times New Roman"/>
          <w:sz w:val="24"/>
          <w:szCs w:val="24"/>
        </w:rPr>
        <w:t xml:space="preserve"> y  explicaron que conforme a la Ordenanza es el Concejo Municipal quien debe de nombrar el secretario Técnico de dicho concejo, Expusieron que debe ser una persona que levante acta</w:t>
      </w:r>
      <w:r w:rsidR="004749CB">
        <w:rPr>
          <w:rFonts w:ascii="Times New Roman" w:hAnsi="Times New Roman"/>
          <w:sz w:val="24"/>
          <w:szCs w:val="24"/>
        </w:rPr>
        <w:t>s</w:t>
      </w:r>
      <w:r w:rsidR="00D95BF8">
        <w:rPr>
          <w:rFonts w:ascii="Times New Roman" w:hAnsi="Times New Roman"/>
          <w:sz w:val="24"/>
          <w:szCs w:val="24"/>
        </w:rPr>
        <w:t xml:space="preserve"> y convoque pero que este activo</w:t>
      </w:r>
      <w:r w:rsidR="004B34B8">
        <w:rPr>
          <w:rFonts w:ascii="Times New Roman" w:hAnsi="Times New Roman"/>
          <w:sz w:val="24"/>
          <w:szCs w:val="24"/>
        </w:rPr>
        <w:t>, El Concejo Municipal reconoce el trabajo que se debe de hacer por parte de COMDEPAST y lo apoyan y se nombrar</w:t>
      </w:r>
      <w:r w:rsidR="004749CB">
        <w:rPr>
          <w:rFonts w:ascii="Times New Roman" w:hAnsi="Times New Roman"/>
          <w:sz w:val="24"/>
          <w:szCs w:val="24"/>
        </w:rPr>
        <w:t>á</w:t>
      </w:r>
      <w:r w:rsidR="004B34B8">
        <w:rPr>
          <w:rFonts w:ascii="Times New Roman" w:hAnsi="Times New Roman"/>
          <w:sz w:val="24"/>
          <w:szCs w:val="24"/>
        </w:rPr>
        <w:t xml:space="preserve"> dicho secretario. </w:t>
      </w:r>
      <w:r>
        <w:rPr>
          <w:rFonts w:ascii="Times New Roman" w:hAnsi="Times New Roman"/>
          <w:sz w:val="24"/>
          <w:szCs w:val="24"/>
        </w:rPr>
        <w:t xml:space="preserve">2- exposición de la </w:t>
      </w:r>
      <w:r w:rsidRPr="004B34B8">
        <w:rPr>
          <w:rFonts w:ascii="Times New Roman" w:hAnsi="Times New Roman"/>
          <w:b/>
          <w:sz w:val="24"/>
          <w:szCs w:val="24"/>
        </w:rPr>
        <w:t>ejecución presupuestaria mes de enero del presente año</w:t>
      </w:r>
      <w:r>
        <w:rPr>
          <w:rFonts w:ascii="Times New Roman" w:hAnsi="Times New Roman"/>
          <w:sz w:val="24"/>
          <w:szCs w:val="24"/>
        </w:rPr>
        <w:t xml:space="preserve"> por la encar</w:t>
      </w:r>
      <w:r w:rsidR="004B34B8">
        <w:rPr>
          <w:rFonts w:ascii="Times New Roman" w:hAnsi="Times New Roman"/>
          <w:sz w:val="24"/>
          <w:szCs w:val="24"/>
        </w:rPr>
        <w:t>ga</w:t>
      </w:r>
      <w:r>
        <w:rPr>
          <w:rFonts w:ascii="Times New Roman" w:hAnsi="Times New Roman"/>
          <w:sz w:val="24"/>
          <w:szCs w:val="24"/>
        </w:rPr>
        <w:t xml:space="preserve">da de presupuesto </w:t>
      </w:r>
      <w:r w:rsidR="004B34B8">
        <w:rPr>
          <w:rFonts w:ascii="Times New Roman" w:hAnsi="Times New Roman"/>
          <w:sz w:val="24"/>
          <w:szCs w:val="24"/>
        </w:rPr>
        <w:t xml:space="preserve">Juana Sánchez, </w:t>
      </w:r>
      <w:r>
        <w:rPr>
          <w:rFonts w:ascii="Times New Roman" w:hAnsi="Times New Roman"/>
          <w:sz w:val="24"/>
          <w:szCs w:val="24"/>
        </w:rPr>
        <w:t>quien ha sido delegada por el señor Alcalde Municipal</w:t>
      </w:r>
      <w:r w:rsidR="004B34B8">
        <w:rPr>
          <w:rFonts w:ascii="Times New Roman" w:hAnsi="Times New Roman"/>
          <w:sz w:val="24"/>
          <w:szCs w:val="24"/>
        </w:rPr>
        <w:t xml:space="preserve"> Roberto Herrera, se dio copia a cada fracción y se dan por recibida</w:t>
      </w:r>
      <w:r>
        <w:rPr>
          <w:rFonts w:ascii="Times New Roman" w:hAnsi="Times New Roman"/>
          <w:sz w:val="24"/>
          <w:szCs w:val="24"/>
        </w:rPr>
        <w:t>.</w:t>
      </w:r>
      <w:r w:rsidR="004B34B8">
        <w:rPr>
          <w:rFonts w:ascii="Times New Roman" w:hAnsi="Times New Roman"/>
          <w:sz w:val="24"/>
          <w:szCs w:val="24"/>
        </w:rPr>
        <w:t xml:space="preserve"> Luego se dio lectura a la Acta 5; y  se da lectura a las peticiones e informes, resolviendo lo siguiente: se recibe memorándum de la Jefe de Recursos Humanos quien solicita la compra de un servidor y de un nuevo sistema de planillas que urge ya que se ve el peligro de perder la información que está en la única máquina, acá el Concejo Municipal mandara pedir informe a la Encargada de Presupuesto para ver de dónde se puede hacer dicha compra; </w:t>
      </w:r>
      <w:r w:rsidR="00A61A88">
        <w:rPr>
          <w:rFonts w:ascii="Times New Roman" w:hAnsi="Times New Roman"/>
          <w:sz w:val="24"/>
          <w:szCs w:val="24"/>
        </w:rPr>
        <w:t>UACI solicita se adjudique la compra de materiales que utilizara la Unidad de Medio Ambiente, El Concejo Municipal manifiesta que estar pendiente dicha compra que se le solic</w:t>
      </w:r>
      <w:r w:rsidR="004749CB">
        <w:rPr>
          <w:rFonts w:ascii="Times New Roman" w:hAnsi="Times New Roman"/>
          <w:sz w:val="24"/>
          <w:szCs w:val="24"/>
        </w:rPr>
        <w:t>i</w:t>
      </w:r>
      <w:r w:rsidR="00A61A88">
        <w:rPr>
          <w:rFonts w:ascii="Times New Roman" w:hAnsi="Times New Roman"/>
          <w:sz w:val="24"/>
          <w:szCs w:val="24"/>
        </w:rPr>
        <w:t>tar al Jefe de Bodega de un informe de la existencia de dichos materiales;  se recibe de la UACI cotizaciones para que se adjudique la compra de 2 barriles de aceite que serán utilizado para el transporte de Desechos sólidos, acá el Concejo Municipal solicitara al Encargado de Mantenimiento de dichos camiones don Rufino Reyes de un informe del mantenimiento que se da de aceite a dicha unidades cada cuanto, y anual cuanto es la cantidad que ocupa, estará pendiente para su compra; se recibió escrito de parte de COMURES quienes solicitan que la cuota de aportación de parte de la</w:t>
      </w:r>
      <w:r w:rsidR="00E258BD">
        <w:rPr>
          <w:rFonts w:ascii="Times New Roman" w:hAnsi="Times New Roman"/>
          <w:sz w:val="24"/>
          <w:szCs w:val="24"/>
        </w:rPr>
        <w:t xml:space="preserve"> </w:t>
      </w:r>
      <w:r w:rsidR="00A61A88">
        <w:rPr>
          <w:rFonts w:ascii="Times New Roman" w:hAnsi="Times New Roman"/>
          <w:sz w:val="24"/>
          <w:szCs w:val="24"/>
        </w:rPr>
        <w:t>Municipalidad sea de 1,871.75 mensual, El</w:t>
      </w:r>
      <w:r w:rsidR="00E258BD">
        <w:rPr>
          <w:rFonts w:ascii="Times New Roman" w:hAnsi="Times New Roman"/>
          <w:sz w:val="24"/>
          <w:szCs w:val="24"/>
        </w:rPr>
        <w:t xml:space="preserve"> </w:t>
      </w:r>
      <w:r w:rsidR="00A61A88">
        <w:rPr>
          <w:rFonts w:ascii="Times New Roman" w:hAnsi="Times New Roman"/>
          <w:sz w:val="24"/>
          <w:szCs w:val="24"/>
        </w:rPr>
        <w:t>Conc</w:t>
      </w:r>
      <w:r w:rsidR="00E258BD">
        <w:rPr>
          <w:rFonts w:ascii="Times New Roman" w:hAnsi="Times New Roman"/>
          <w:sz w:val="24"/>
          <w:szCs w:val="24"/>
        </w:rPr>
        <w:t>ej</w:t>
      </w:r>
      <w:r w:rsidR="00A61A88">
        <w:rPr>
          <w:rFonts w:ascii="Times New Roman" w:hAnsi="Times New Roman"/>
          <w:sz w:val="24"/>
          <w:szCs w:val="24"/>
        </w:rPr>
        <w:t xml:space="preserve">o le </w:t>
      </w:r>
      <w:r w:rsidR="00E258BD">
        <w:rPr>
          <w:rFonts w:ascii="Times New Roman" w:hAnsi="Times New Roman"/>
          <w:sz w:val="24"/>
          <w:szCs w:val="24"/>
        </w:rPr>
        <w:t>hará</w:t>
      </w:r>
      <w:r w:rsidR="00A61A88">
        <w:rPr>
          <w:rFonts w:ascii="Times New Roman" w:hAnsi="Times New Roman"/>
          <w:sz w:val="24"/>
          <w:szCs w:val="24"/>
        </w:rPr>
        <w:t xml:space="preserve"> saber que en acuerdo 8 de acta </w:t>
      </w:r>
      <w:r w:rsidR="00A61A88">
        <w:rPr>
          <w:rFonts w:ascii="Times New Roman" w:hAnsi="Times New Roman"/>
          <w:sz w:val="24"/>
          <w:szCs w:val="24"/>
        </w:rPr>
        <w:lastRenderedPageBreak/>
        <w:t xml:space="preserve">37 de fecha 11 de diciembre del 2018 se tomo el acuerdo de aportar la cantidad de $100.00 mensuales como aportación a COMURES para todo el año 2019, debido a la Austeridad que se ha declarado, por tanto la </w:t>
      </w:r>
      <w:r w:rsidR="00E258BD">
        <w:rPr>
          <w:rFonts w:ascii="Times New Roman" w:hAnsi="Times New Roman"/>
          <w:sz w:val="24"/>
          <w:szCs w:val="24"/>
        </w:rPr>
        <w:t>Secretaria</w:t>
      </w:r>
      <w:r w:rsidR="00A61A88">
        <w:rPr>
          <w:rFonts w:ascii="Times New Roman" w:hAnsi="Times New Roman"/>
          <w:sz w:val="24"/>
          <w:szCs w:val="24"/>
        </w:rPr>
        <w:t xml:space="preserve"> Municipal haga saber dicho acuerdo que ya fue recibido por el ISDEM para el respectivo descuento. </w:t>
      </w:r>
      <w:r w:rsidR="00E258BD">
        <w:rPr>
          <w:rFonts w:ascii="Times New Roman" w:hAnsi="Times New Roman"/>
          <w:sz w:val="24"/>
          <w:szCs w:val="24"/>
        </w:rPr>
        <w:t>Se recibió escrito del colegio Ricardo Poma Residencial Libertad quien solicita se les colabore sobre la basura que genera las vendedoras enfrente de la clínica esta siendo un foco de infección necesita la intervención de la Alcaldía, con este punto se discute porque dicha vendedoras están colocadas sin permiso en dicho lugar, por lo que el Sindico Municipal manifiesta que se les debe de cobrar la tasa y ver de qué medida se pueda tener limpio dicho lugar. Catastro central informa que se hará mejoramiento a la 4 avenida sur y 1ra calle poniente y desviara el trafico vehiculara  a partir</w:t>
      </w:r>
      <w:r w:rsidR="00B34CB2">
        <w:rPr>
          <w:rFonts w:ascii="Times New Roman" w:hAnsi="Times New Roman"/>
          <w:sz w:val="24"/>
          <w:szCs w:val="24"/>
        </w:rPr>
        <w:t xml:space="preserve"> </w:t>
      </w:r>
      <w:r w:rsidR="00E258BD">
        <w:rPr>
          <w:rFonts w:ascii="Times New Roman" w:hAnsi="Times New Roman"/>
          <w:sz w:val="24"/>
          <w:szCs w:val="24"/>
        </w:rPr>
        <w:t xml:space="preserve"> del 6 de febrero del presente año, que a la ruta 190 se le notificara, el concejo da por recibido dicha información </w:t>
      </w:r>
      <w:r w:rsidRPr="0010362A">
        <w:rPr>
          <w:rFonts w:ascii="Times New Roman" w:hAnsi="Times New Roman"/>
          <w:b/>
          <w:sz w:val="24"/>
          <w:szCs w:val="24"/>
        </w:rPr>
        <w:t xml:space="preserve"> </w:t>
      </w:r>
      <w:r w:rsidRPr="0010362A">
        <w:rPr>
          <w:rFonts w:ascii="Times New Roman" w:hAnsi="Times New Roman"/>
          <w:sz w:val="24"/>
          <w:szCs w:val="24"/>
        </w:rPr>
        <w:t>Luego se  siguió deliberando sobre los diferentes puntos de agenda, plasmándose los siguientes acuerdos:</w:t>
      </w:r>
      <w:r w:rsidRPr="0086465A">
        <w:rPr>
          <w:rFonts w:ascii="Times New Roman" w:hAnsi="Times New Roman"/>
          <w:b/>
          <w:sz w:val="24"/>
          <w:szCs w:val="24"/>
          <w:u w:val="single"/>
        </w:rPr>
        <w:t xml:space="preserve"> </w:t>
      </w:r>
      <w:r w:rsidR="00952EF5" w:rsidRPr="005E4BC7">
        <w:rPr>
          <w:rFonts w:ascii="Times New Roman" w:hAnsi="Times New Roman"/>
          <w:b/>
          <w:sz w:val="24"/>
          <w:szCs w:val="24"/>
          <w:u w:val="single"/>
        </w:rPr>
        <w:t>ACUERDO NUMERO UNO:</w:t>
      </w:r>
      <w:r w:rsidR="00952EF5" w:rsidRPr="005E4BC7">
        <w:rPr>
          <w:rFonts w:ascii="Times New Roman" w:hAnsi="Times New Roman"/>
          <w:sz w:val="24"/>
          <w:szCs w:val="24"/>
        </w:rPr>
        <w:t xml:space="preserve"> El Concejo Municipal en vista que la Junta Directiva de COMDEPAST solicita que el Concejo Municipal Conforme al artículo 9  de dicha Ordenanza, nombre el Secretario/a Técnico para el Concejo Municipal para el Desarrollo de la Paz</w:t>
      </w:r>
      <w:r w:rsidR="00952EF5">
        <w:rPr>
          <w:rFonts w:ascii="Times New Roman" w:hAnsi="Times New Roman"/>
          <w:sz w:val="24"/>
          <w:szCs w:val="24"/>
        </w:rPr>
        <w:t xml:space="preserve"> social </w:t>
      </w:r>
      <w:r w:rsidR="00952EF5" w:rsidRPr="005E4BC7">
        <w:rPr>
          <w:rFonts w:ascii="Times New Roman" w:hAnsi="Times New Roman"/>
          <w:sz w:val="24"/>
          <w:szCs w:val="24"/>
        </w:rPr>
        <w:t xml:space="preserve"> y Convivencia Ciudadana de Tonacatepeque; por tanto en el uso de sus facultades legales </w:t>
      </w:r>
      <w:r w:rsidR="00952EF5">
        <w:rPr>
          <w:rFonts w:ascii="Times New Roman" w:hAnsi="Times New Roman"/>
          <w:sz w:val="24"/>
          <w:szCs w:val="24"/>
        </w:rPr>
        <w:t xml:space="preserve"> por unanimidad </w:t>
      </w:r>
      <w:r w:rsidR="00952EF5" w:rsidRPr="005E4BC7">
        <w:rPr>
          <w:rFonts w:ascii="Times New Roman" w:hAnsi="Times New Roman"/>
          <w:sz w:val="24"/>
          <w:szCs w:val="24"/>
        </w:rPr>
        <w:t xml:space="preserve">se </w:t>
      </w:r>
      <w:r w:rsidR="00952EF5" w:rsidRPr="005E4BC7">
        <w:rPr>
          <w:rFonts w:ascii="Times New Roman" w:hAnsi="Times New Roman"/>
          <w:b/>
          <w:sz w:val="24"/>
          <w:szCs w:val="24"/>
        </w:rPr>
        <w:t xml:space="preserve">ACUERDA: </w:t>
      </w:r>
      <w:r w:rsidR="00952EF5" w:rsidRPr="0049568A">
        <w:rPr>
          <w:rFonts w:ascii="Times New Roman" w:hAnsi="Times New Roman"/>
          <w:sz w:val="24"/>
          <w:szCs w:val="24"/>
        </w:rPr>
        <w:t>nombrar  a la empleada</w:t>
      </w:r>
      <w:r w:rsidR="00952EF5" w:rsidRPr="005E4BC7">
        <w:rPr>
          <w:rFonts w:ascii="Times New Roman" w:hAnsi="Times New Roman"/>
          <w:b/>
          <w:sz w:val="24"/>
          <w:szCs w:val="24"/>
        </w:rPr>
        <w:t xml:space="preserve"> </w:t>
      </w:r>
      <w:r w:rsidR="00952EF5" w:rsidRPr="0049568A">
        <w:rPr>
          <w:rFonts w:ascii="Times New Roman" w:hAnsi="Times New Roman"/>
          <w:b/>
          <w:sz w:val="24"/>
          <w:szCs w:val="24"/>
        </w:rPr>
        <w:t>Teresa de Jesús Henríquez de Rodríguez</w:t>
      </w:r>
      <w:r w:rsidR="00952EF5" w:rsidRPr="005E4BC7">
        <w:rPr>
          <w:rFonts w:ascii="Times New Roman" w:hAnsi="Times New Roman"/>
          <w:b/>
          <w:sz w:val="24"/>
          <w:szCs w:val="24"/>
        </w:rPr>
        <w:t xml:space="preserve"> </w:t>
      </w:r>
      <w:r w:rsidR="00952EF5" w:rsidRPr="005E4BC7">
        <w:rPr>
          <w:rFonts w:ascii="Times New Roman" w:hAnsi="Times New Roman"/>
          <w:sz w:val="24"/>
          <w:szCs w:val="24"/>
        </w:rPr>
        <w:t xml:space="preserve">para que desempeñe el cargo de </w:t>
      </w:r>
      <w:r w:rsidR="00952EF5" w:rsidRPr="0049568A">
        <w:rPr>
          <w:rFonts w:ascii="Times New Roman" w:hAnsi="Times New Roman"/>
          <w:b/>
          <w:sz w:val="24"/>
          <w:szCs w:val="24"/>
        </w:rPr>
        <w:t>Secretaria  Técnico</w:t>
      </w:r>
      <w:r w:rsidR="00952EF5" w:rsidRPr="005E4BC7">
        <w:rPr>
          <w:rFonts w:ascii="Times New Roman" w:hAnsi="Times New Roman"/>
          <w:sz w:val="24"/>
          <w:szCs w:val="24"/>
        </w:rPr>
        <w:t xml:space="preserve"> en el</w:t>
      </w:r>
      <w:r w:rsidR="00952EF5" w:rsidRPr="005E4BC7">
        <w:rPr>
          <w:rFonts w:ascii="Times New Roman" w:hAnsi="Times New Roman"/>
          <w:b/>
          <w:sz w:val="24"/>
          <w:szCs w:val="24"/>
        </w:rPr>
        <w:t xml:space="preserve"> </w:t>
      </w:r>
      <w:r w:rsidR="00952EF5" w:rsidRPr="005E4BC7">
        <w:rPr>
          <w:rFonts w:ascii="Times New Roman" w:hAnsi="Times New Roman"/>
          <w:sz w:val="24"/>
          <w:szCs w:val="24"/>
        </w:rPr>
        <w:t xml:space="preserve">Concejo Municipal para el Desarrollo de la Paz </w:t>
      </w:r>
      <w:r w:rsidR="00952EF5">
        <w:rPr>
          <w:rFonts w:ascii="Times New Roman" w:hAnsi="Times New Roman"/>
          <w:sz w:val="24"/>
          <w:szCs w:val="24"/>
        </w:rPr>
        <w:t xml:space="preserve"> Social </w:t>
      </w:r>
      <w:r w:rsidR="00952EF5" w:rsidRPr="005E4BC7">
        <w:rPr>
          <w:rFonts w:ascii="Times New Roman" w:hAnsi="Times New Roman"/>
          <w:sz w:val="24"/>
          <w:szCs w:val="24"/>
        </w:rPr>
        <w:t>y Convivencia Ciudadana de Tonacatepeque</w:t>
      </w:r>
      <w:r w:rsidR="00952EF5">
        <w:rPr>
          <w:rFonts w:ascii="Times New Roman" w:hAnsi="Times New Roman"/>
          <w:sz w:val="24"/>
          <w:szCs w:val="24"/>
        </w:rPr>
        <w:t>,</w:t>
      </w:r>
      <w:r w:rsidR="00952EF5" w:rsidRPr="005E4BC7">
        <w:rPr>
          <w:rFonts w:ascii="Times New Roman" w:hAnsi="Times New Roman"/>
          <w:sz w:val="24"/>
          <w:szCs w:val="24"/>
        </w:rPr>
        <w:t>(</w:t>
      </w:r>
      <w:r w:rsidR="00952EF5" w:rsidRPr="0049568A">
        <w:rPr>
          <w:rFonts w:ascii="Times New Roman" w:hAnsi="Times New Roman"/>
          <w:b/>
          <w:sz w:val="24"/>
          <w:szCs w:val="24"/>
        </w:rPr>
        <w:t>COMDEPAST</w:t>
      </w:r>
      <w:r w:rsidR="00952EF5" w:rsidRPr="005E4BC7">
        <w:rPr>
          <w:rFonts w:ascii="Times New Roman" w:hAnsi="Times New Roman"/>
          <w:sz w:val="24"/>
          <w:szCs w:val="24"/>
        </w:rPr>
        <w:t xml:space="preserve">), partiendo que se le reconoce la experiencia y conocimientos que tiene para desempeñar de la mejor manera dicho cargo. </w:t>
      </w:r>
      <w:r w:rsidR="00952EF5" w:rsidRPr="005E4BC7">
        <w:rPr>
          <w:rFonts w:ascii="Times New Roman" w:hAnsi="Times New Roman"/>
          <w:b/>
          <w:sz w:val="24"/>
          <w:szCs w:val="24"/>
          <w:lang w:val="es-SV"/>
        </w:rPr>
        <w:t xml:space="preserve">CERTIFÍQUESE Y COMUNÍQUESE: </w:t>
      </w:r>
      <w:r w:rsidR="00952EF5" w:rsidRPr="005E4BC7">
        <w:rPr>
          <w:rFonts w:ascii="Times New Roman" w:hAnsi="Times New Roman"/>
          <w:sz w:val="24"/>
          <w:szCs w:val="24"/>
          <w:lang w:val="es-SV"/>
        </w:rPr>
        <w:t>a Gerencia General, Sindicatura, Tesorería Municipal, Recursos Humanos, UACI, Banco Hipotecario</w:t>
      </w:r>
      <w:r w:rsidR="00952EF5">
        <w:rPr>
          <w:rFonts w:ascii="Times New Roman" w:hAnsi="Times New Roman"/>
          <w:sz w:val="24"/>
          <w:szCs w:val="24"/>
          <w:lang w:val="es-SV"/>
        </w:rPr>
        <w:t xml:space="preserve">. </w:t>
      </w:r>
      <w:r w:rsidR="00952EF5">
        <w:rPr>
          <w:rFonts w:ascii="Times New Roman" w:hAnsi="Times New Roman"/>
          <w:b/>
          <w:sz w:val="24"/>
          <w:szCs w:val="24"/>
          <w:u w:val="single"/>
        </w:rPr>
        <w:t>ACUERDO NUMERO DOS</w:t>
      </w:r>
      <w:r w:rsidR="00952EF5" w:rsidRPr="005E4BC7">
        <w:rPr>
          <w:rFonts w:ascii="Times New Roman" w:hAnsi="Times New Roman"/>
          <w:b/>
          <w:sz w:val="24"/>
          <w:szCs w:val="24"/>
          <w:u w:val="single"/>
        </w:rPr>
        <w:t>:</w:t>
      </w:r>
      <w:r w:rsidR="00952EF5" w:rsidRPr="004B1339">
        <w:rPr>
          <w:rFonts w:ascii="Times New Roman" w:hAnsi="Times New Roman"/>
          <w:sz w:val="24"/>
          <w:szCs w:val="24"/>
        </w:rPr>
        <w:t xml:space="preserve"> </w:t>
      </w:r>
      <w:r w:rsidR="00952EF5" w:rsidRPr="00950E57">
        <w:rPr>
          <w:rFonts w:ascii="Times New Roman" w:hAnsi="Times New Roman"/>
          <w:sz w:val="24"/>
          <w:szCs w:val="24"/>
        </w:rPr>
        <w:t>El Concejo Municipal en vis</w:t>
      </w:r>
      <w:r w:rsidR="00952EF5">
        <w:rPr>
          <w:rFonts w:ascii="Times New Roman" w:hAnsi="Times New Roman"/>
          <w:sz w:val="24"/>
          <w:szCs w:val="24"/>
        </w:rPr>
        <w:t>ta del escrito presentado por la</w:t>
      </w:r>
      <w:r w:rsidR="00952EF5" w:rsidRPr="00950E57">
        <w:rPr>
          <w:rFonts w:ascii="Times New Roman" w:hAnsi="Times New Roman"/>
          <w:sz w:val="24"/>
          <w:szCs w:val="24"/>
        </w:rPr>
        <w:t xml:space="preserve"> emplead</w:t>
      </w:r>
      <w:r w:rsidR="00952EF5">
        <w:rPr>
          <w:rFonts w:ascii="Times New Roman" w:hAnsi="Times New Roman"/>
          <w:sz w:val="24"/>
          <w:szCs w:val="24"/>
        </w:rPr>
        <w:t xml:space="preserve">a </w:t>
      </w:r>
      <w:r w:rsidR="00952EF5" w:rsidRPr="004B1339">
        <w:rPr>
          <w:rFonts w:ascii="Times New Roman" w:hAnsi="Times New Roman"/>
          <w:b/>
          <w:sz w:val="24"/>
          <w:szCs w:val="24"/>
        </w:rPr>
        <w:t xml:space="preserve">Fátima </w:t>
      </w:r>
      <w:proofErr w:type="spellStart"/>
      <w:r w:rsidR="00952EF5" w:rsidRPr="004B1339">
        <w:rPr>
          <w:rFonts w:ascii="Times New Roman" w:hAnsi="Times New Roman"/>
          <w:b/>
          <w:sz w:val="24"/>
          <w:szCs w:val="24"/>
        </w:rPr>
        <w:t>Domenica</w:t>
      </w:r>
      <w:proofErr w:type="spellEnd"/>
      <w:r w:rsidR="00952EF5" w:rsidRPr="004B1339">
        <w:rPr>
          <w:rFonts w:ascii="Times New Roman" w:hAnsi="Times New Roman"/>
          <w:b/>
          <w:sz w:val="24"/>
          <w:szCs w:val="24"/>
        </w:rPr>
        <w:t xml:space="preserve"> Zelaya Posada</w:t>
      </w:r>
      <w:r w:rsidR="00952EF5">
        <w:rPr>
          <w:rFonts w:ascii="Times New Roman" w:hAnsi="Times New Roman"/>
          <w:sz w:val="24"/>
          <w:szCs w:val="24"/>
        </w:rPr>
        <w:t>, quien  desempeña el cargo de Secretaria de Sindicatura</w:t>
      </w:r>
      <w:r w:rsidR="00952EF5" w:rsidRPr="00950E57">
        <w:rPr>
          <w:rFonts w:ascii="Times New Roman" w:hAnsi="Times New Roman"/>
          <w:sz w:val="24"/>
          <w:szCs w:val="24"/>
        </w:rPr>
        <w:t>, y solicita ante el Concejo Municipal permiso sin goce d</w:t>
      </w:r>
      <w:r w:rsidR="00952EF5">
        <w:rPr>
          <w:rFonts w:ascii="Times New Roman" w:hAnsi="Times New Roman"/>
          <w:sz w:val="24"/>
          <w:szCs w:val="24"/>
        </w:rPr>
        <w:t xml:space="preserve">e sueldo  por un periodo de 29 días,  iniciando desde 1 </w:t>
      </w:r>
      <w:r w:rsidR="00952EF5" w:rsidRPr="00950E57">
        <w:rPr>
          <w:rFonts w:ascii="Times New Roman" w:hAnsi="Times New Roman"/>
          <w:sz w:val="24"/>
          <w:szCs w:val="24"/>
        </w:rPr>
        <w:t xml:space="preserve"> de febrero 2019 a </w:t>
      </w:r>
      <w:r w:rsidR="00952EF5">
        <w:rPr>
          <w:rFonts w:ascii="Times New Roman" w:hAnsi="Times New Roman"/>
          <w:sz w:val="24"/>
          <w:szCs w:val="24"/>
        </w:rPr>
        <w:t>01  de marzo de 2019</w:t>
      </w:r>
      <w:r w:rsidR="00952EF5" w:rsidRPr="00950E57">
        <w:rPr>
          <w:rFonts w:ascii="Times New Roman" w:hAnsi="Times New Roman"/>
          <w:sz w:val="24"/>
          <w:szCs w:val="24"/>
        </w:rPr>
        <w:t>, dicho permiso es de carácter personal</w:t>
      </w:r>
      <w:r w:rsidR="00952EF5">
        <w:rPr>
          <w:rFonts w:ascii="Times New Roman" w:hAnsi="Times New Roman"/>
          <w:sz w:val="24"/>
          <w:szCs w:val="24"/>
        </w:rPr>
        <w:t>, ya que tiene muy grave a su madre y es la única persona que responde por ella</w:t>
      </w:r>
      <w:r w:rsidR="00952EF5" w:rsidRPr="00950E57">
        <w:rPr>
          <w:rFonts w:ascii="Times New Roman" w:hAnsi="Times New Roman"/>
          <w:sz w:val="24"/>
          <w:szCs w:val="24"/>
        </w:rPr>
        <w:t xml:space="preserve">; El Concejo Municipal considera que de conformidad al artículo 54 del Reglamento de trabajo le asiste el derecho a la empleada, por tanto en el uso de sus facultades legales se </w:t>
      </w:r>
      <w:r w:rsidR="00952EF5" w:rsidRPr="00950E57">
        <w:rPr>
          <w:rFonts w:ascii="Times New Roman" w:hAnsi="Times New Roman"/>
          <w:b/>
          <w:sz w:val="24"/>
          <w:szCs w:val="24"/>
        </w:rPr>
        <w:t xml:space="preserve">ACUERDA: </w:t>
      </w:r>
      <w:r w:rsidR="00952EF5" w:rsidRPr="00950E57">
        <w:rPr>
          <w:rFonts w:ascii="Times New Roman" w:hAnsi="Times New Roman"/>
          <w:sz w:val="24"/>
          <w:szCs w:val="24"/>
        </w:rPr>
        <w:t>conceder el permiso laboral sin goce de sueldo a</w:t>
      </w:r>
      <w:r w:rsidR="00952EF5">
        <w:rPr>
          <w:rFonts w:ascii="Times New Roman" w:hAnsi="Times New Roman"/>
          <w:sz w:val="24"/>
          <w:szCs w:val="24"/>
        </w:rPr>
        <w:t xml:space="preserve"> </w:t>
      </w:r>
      <w:r w:rsidR="00952EF5" w:rsidRPr="00950E57">
        <w:rPr>
          <w:rFonts w:ascii="Times New Roman" w:hAnsi="Times New Roman"/>
          <w:sz w:val="24"/>
          <w:szCs w:val="24"/>
        </w:rPr>
        <w:t>l</w:t>
      </w:r>
      <w:r w:rsidR="00952EF5">
        <w:rPr>
          <w:rFonts w:ascii="Times New Roman" w:hAnsi="Times New Roman"/>
          <w:sz w:val="24"/>
          <w:szCs w:val="24"/>
        </w:rPr>
        <w:t>a empleada</w:t>
      </w:r>
      <w:r w:rsidR="00952EF5" w:rsidRPr="00417F7C">
        <w:rPr>
          <w:rFonts w:ascii="Times New Roman" w:hAnsi="Times New Roman"/>
          <w:b/>
          <w:sz w:val="24"/>
          <w:szCs w:val="24"/>
        </w:rPr>
        <w:t xml:space="preserve"> </w:t>
      </w:r>
      <w:r w:rsidR="00952EF5" w:rsidRPr="004B1339">
        <w:rPr>
          <w:rFonts w:ascii="Times New Roman" w:hAnsi="Times New Roman"/>
          <w:b/>
          <w:sz w:val="24"/>
          <w:szCs w:val="24"/>
        </w:rPr>
        <w:t>FÁTIMA DOMENICA ZELAYA POSADA</w:t>
      </w:r>
      <w:r w:rsidR="00952EF5" w:rsidRPr="00950E57">
        <w:rPr>
          <w:rFonts w:ascii="Times New Roman" w:hAnsi="Times New Roman"/>
          <w:b/>
          <w:sz w:val="24"/>
          <w:szCs w:val="24"/>
        </w:rPr>
        <w:t>,</w:t>
      </w:r>
      <w:r w:rsidR="00952EF5" w:rsidRPr="00950E57">
        <w:rPr>
          <w:rFonts w:ascii="Times New Roman" w:hAnsi="Times New Roman"/>
          <w:sz w:val="24"/>
          <w:szCs w:val="24"/>
        </w:rPr>
        <w:t xml:space="preserve">  por el periodo de</w:t>
      </w:r>
      <w:r w:rsidR="00952EF5">
        <w:rPr>
          <w:rFonts w:ascii="Times New Roman" w:hAnsi="Times New Roman"/>
          <w:sz w:val="24"/>
          <w:szCs w:val="24"/>
        </w:rPr>
        <w:t xml:space="preserve"> 29 días</w:t>
      </w:r>
      <w:r w:rsidR="00952EF5" w:rsidRPr="00950E57">
        <w:rPr>
          <w:rFonts w:ascii="Times New Roman" w:hAnsi="Times New Roman"/>
          <w:sz w:val="24"/>
          <w:szCs w:val="24"/>
        </w:rPr>
        <w:t>,  iniciando d</w:t>
      </w:r>
      <w:r w:rsidR="00952EF5">
        <w:rPr>
          <w:rFonts w:ascii="Times New Roman" w:hAnsi="Times New Roman"/>
          <w:sz w:val="24"/>
          <w:szCs w:val="24"/>
        </w:rPr>
        <w:t xml:space="preserve">esde 1  de febrero 2019 a 01 de marzo </w:t>
      </w:r>
      <w:r w:rsidR="00952EF5" w:rsidRPr="00950E57">
        <w:rPr>
          <w:rFonts w:ascii="Times New Roman" w:hAnsi="Times New Roman"/>
          <w:sz w:val="24"/>
          <w:szCs w:val="24"/>
        </w:rPr>
        <w:t>del presente año</w:t>
      </w:r>
      <w:r w:rsidR="00952EF5" w:rsidRPr="00950E57">
        <w:rPr>
          <w:rFonts w:ascii="Times New Roman" w:hAnsi="Times New Roman"/>
          <w:b/>
          <w:sz w:val="24"/>
          <w:szCs w:val="24"/>
        </w:rPr>
        <w:t>. CERTIFÍQUESE Y COMUNÍQUESE A:</w:t>
      </w:r>
      <w:r w:rsidR="00952EF5" w:rsidRPr="00950E57">
        <w:rPr>
          <w:rFonts w:ascii="Times New Roman" w:hAnsi="Times New Roman"/>
          <w:sz w:val="24"/>
          <w:szCs w:val="24"/>
        </w:rPr>
        <w:t xml:space="preserve"> Gerencia General, Sindicatura, Recursos Humanos</w:t>
      </w:r>
      <w:r w:rsidR="00952EF5">
        <w:rPr>
          <w:rFonts w:ascii="Times New Roman" w:hAnsi="Times New Roman"/>
          <w:sz w:val="24"/>
          <w:szCs w:val="24"/>
        </w:rPr>
        <w:t>.</w:t>
      </w:r>
      <w:r w:rsidR="00952EF5" w:rsidRPr="00952EF5">
        <w:rPr>
          <w:rFonts w:ascii="Times New Roman" w:hAnsi="Times New Roman"/>
          <w:b/>
          <w:sz w:val="24"/>
          <w:szCs w:val="24"/>
          <w:u w:val="single"/>
        </w:rPr>
        <w:t xml:space="preserve"> </w:t>
      </w:r>
      <w:r w:rsidR="00952EF5">
        <w:rPr>
          <w:rFonts w:ascii="Times New Roman" w:hAnsi="Times New Roman"/>
          <w:b/>
          <w:sz w:val="24"/>
          <w:szCs w:val="24"/>
          <w:u w:val="single"/>
        </w:rPr>
        <w:t>ACUERDO NUMERO TRES</w:t>
      </w:r>
      <w:r w:rsidR="00952EF5" w:rsidRPr="005E4BC7">
        <w:rPr>
          <w:rFonts w:ascii="Times New Roman" w:hAnsi="Times New Roman"/>
          <w:b/>
          <w:sz w:val="24"/>
          <w:szCs w:val="24"/>
          <w:u w:val="single"/>
        </w:rPr>
        <w:t>:</w:t>
      </w:r>
      <w:r w:rsidR="00952EF5" w:rsidRPr="004B1339">
        <w:rPr>
          <w:rFonts w:ascii="Times New Roman" w:hAnsi="Times New Roman"/>
          <w:sz w:val="24"/>
          <w:szCs w:val="24"/>
        </w:rPr>
        <w:t xml:space="preserve"> </w:t>
      </w:r>
      <w:r w:rsidR="00952EF5">
        <w:rPr>
          <w:rFonts w:ascii="Times New Roman" w:hAnsi="Times New Roman"/>
          <w:sz w:val="24"/>
          <w:szCs w:val="24"/>
        </w:rPr>
        <w:t>El C</w:t>
      </w:r>
      <w:r w:rsidR="00952EF5" w:rsidRPr="00552F57">
        <w:rPr>
          <w:rFonts w:ascii="Times New Roman" w:hAnsi="Times New Roman"/>
          <w:sz w:val="24"/>
          <w:szCs w:val="24"/>
        </w:rPr>
        <w:t>oncejo municipal e</w:t>
      </w:r>
      <w:r w:rsidR="00952EF5">
        <w:rPr>
          <w:rFonts w:ascii="Times New Roman" w:hAnsi="Times New Roman"/>
          <w:sz w:val="24"/>
          <w:szCs w:val="24"/>
        </w:rPr>
        <w:t>n vista de la petición de la empleada</w:t>
      </w:r>
      <w:r w:rsidR="00952EF5" w:rsidRPr="00552F57">
        <w:rPr>
          <w:rFonts w:ascii="Times New Roman" w:hAnsi="Times New Roman"/>
          <w:sz w:val="24"/>
          <w:szCs w:val="24"/>
        </w:rPr>
        <w:t xml:space="preserve"> </w:t>
      </w:r>
      <w:r w:rsidR="00952EF5" w:rsidRPr="00F41054">
        <w:rPr>
          <w:rFonts w:ascii="Times New Roman" w:hAnsi="Times New Roman"/>
          <w:b/>
          <w:sz w:val="24"/>
          <w:szCs w:val="24"/>
        </w:rPr>
        <w:t xml:space="preserve">María </w:t>
      </w:r>
      <w:proofErr w:type="spellStart"/>
      <w:r w:rsidR="00952EF5" w:rsidRPr="00F41054">
        <w:rPr>
          <w:rFonts w:ascii="Times New Roman" w:hAnsi="Times New Roman"/>
          <w:b/>
          <w:sz w:val="24"/>
          <w:szCs w:val="24"/>
        </w:rPr>
        <w:t>Enma</w:t>
      </w:r>
      <w:proofErr w:type="spellEnd"/>
      <w:r w:rsidR="00952EF5" w:rsidRPr="00F41054">
        <w:rPr>
          <w:rFonts w:ascii="Times New Roman" w:hAnsi="Times New Roman"/>
          <w:b/>
          <w:sz w:val="24"/>
          <w:szCs w:val="24"/>
        </w:rPr>
        <w:t xml:space="preserve"> Henríquez Granados</w:t>
      </w:r>
      <w:r w:rsidR="00952EF5">
        <w:rPr>
          <w:rFonts w:ascii="Times New Roman" w:hAnsi="Times New Roman"/>
          <w:sz w:val="24"/>
          <w:szCs w:val="24"/>
        </w:rPr>
        <w:t xml:space="preserve"> quien</w:t>
      </w:r>
      <w:r w:rsidR="00952EF5" w:rsidRPr="00552F57">
        <w:rPr>
          <w:rFonts w:ascii="Times New Roman" w:hAnsi="Times New Roman"/>
          <w:sz w:val="24"/>
          <w:szCs w:val="24"/>
        </w:rPr>
        <w:t xml:space="preserve"> fue </w:t>
      </w:r>
      <w:r w:rsidR="00952EF5">
        <w:rPr>
          <w:rFonts w:ascii="Times New Roman" w:hAnsi="Times New Roman"/>
          <w:sz w:val="24"/>
          <w:szCs w:val="24"/>
        </w:rPr>
        <w:t>nombrada</w:t>
      </w:r>
      <w:r w:rsidR="00952EF5" w:rsidRPr="00552F57">
        <w:rPr>
          <w:rFonts w:ascii="Times New Roman" w:hAnsi="Times New Roman"/>
          <w:sz w:val="24"/>
          <w:szCs w:val="24"/>
        </w:rPr>
        <w:t xml:space="preserve"> </w:t>
      </w:r>
      <w:r w:rsidR="00952EF5">
        <w:rPr>
          <w:rFonts w:ascii="Times New Roman" w:hAnsi="Times New Roman"/>
          <w:sz w:val="24"/>
          <w:szCs w:val="24"/>
        </w:rPr>
        <w:t>a partir del 1 de febrero</w:t>
      </w:r>
      <w:r w:rsidR="00952EF5" w:rsidRPr="00552F57">
        <w:rPr>
          <w:rFonts w:ascii="Times New Roman" w:hAnsi="Times New Roman"/>
          <w:sz w:val="24"/>
          <w:szCs w:val="24"/>
        </w:rPr>
        <w:t xml:space="preserve"> </w:t>
      </w:r>
      <w:r w:rsidR="00952EF5">
        <w:rPr>
          <w:rFonts w:ascii="Times New Roman" w:hAnsi="Times New Roman"/>
          <w:sz w:val="24"/>
          <w:szCs w:val="24"/>
        </w:rPr>
        <w:t xml:space="preserve">de 2019 al Cargo de </w:t>
      </w:r>
      <w:r w:rsidR="00952EF5" w:rsidRPr="00863704">
        <w:rPr>
          <w:rFonts w:ascii="Times New Roman" w:hAnsi="Times New Roman"/>
          <w:b/>
          <w:sz w:val="24"/>
          <w:szCs w:val="24"/>
        </w:rPr>
        <w:t>Tesorera Municipal</w:t>
      </w:r>
      <w:r w:rsidR="00952EF5" w:rsidRPr="00552F57">
        <w:rPr>
          <w:rFonts w:ascii="Times New Roman" w:hAnsi="Times New Roman"/>
          <w:sz w:val="24"/>
          <w:szCs w:val="24"/>
        </w:rPr>
        <w:t>,</w:t>
      </w:r>
      <w:r w:rsidR="00952EF5" w:rsidRPr="00F41054">
        <w:rPr>
          <w:rFonts w:ascii="Times New Roman" w:hAnsi="Times New Roman"/>
          <w:sz w:val="24"/>
          <w:szCs w:val="24"/>
        </w:rPr>
        <w:t xml:space="preserve"> </w:t>
      </w:r>
      <w:r w:rsidR="00952EF5" w:rsidRPr="00552F57">
        <w:rPr>
          <w:rFonts w:ascii="Times New Roman" w:hAnsi="Times New Roman"/>
          <w:sz w:val="24"/>
          <w:szCs w:val="24"/>
        </w:rPr>
        <w:t>conforme al acuerdo</w:t>
      </w:r>
      <w:r w:rsidR="00952EF5">
        <w:rPr>
          <w:rFonts w:ascii="Times New Roman" w:hAnsi="Times New Roman"/>
          <w:sz w:val="24"/>
          <w:szCs w:val="24"/>
        </w:rPr>
        <w:t xml:space="preserve"> 1 de acta 5 de fecha 29 d enero del presente año,</w:t>
      </w:r>
      <w:r w:rsidR="00952EF5" w:rsidRPr="00552F57">
        <w:rPr>
          <w:rFonts w:ascii="Times New Roman" w:hAnsi="Times New Roman"/>
          <w:sz w:val="24"/>
          <w:szCs w:val="24"/>
        </w:rPr>
        <w:t xml:space="preserve"> </w:t>
      </w:r>
      <w:r w:rsidR="00952EF5">
        <w:rPr>
          <w:rFonts w:ascii="Times New Roman" w:hAnsi="Times New Roman"/>
          <w:sz w:val="24"/>
          <w:szCs w:val="24"/>
        </w:rPr>
        <w:t xml:space="preserve"> y por el cargo de confianza  al que ha sido nombrada,  solicita</w:t>
      </w:r>
      <w:r w:rsidR="00952EF5" w:rsidRPr="00552F57">
        <w:rPr>
          <w:rFonts w:ascii="Times New Roman" w:hAnsi="Times New Roman"/>
          <w:sz w:val="24"/>
          <w:szCs w:val="24"/>
        </w:rPr>
        <w:t xml:space="preserve"> permiso al cargo que ostenta</w:t>
      </w:r>
      <w:r w:rsidR="00952EF5">
        <w:rPr>
          <w:rFonts w:ascii="Times New Roman" w:hAnsi="Times New Roman"/>
          <w:sz w:val="24"/>
          <w:szCs w:val="24"/>
        </w:rPr>
        <w:t xml:space="preserve"> ( conservar sus Derechos)  en </w:t>
      </w:r>
      <w:r w:rsidR="00952EF5">
        <w:rPr>
          <w:rFonts w:ascii="Times New Roman" w:hAnsi="Times New Roman"/>
          <w:sz w:val="24"/>
          <w:szCs w:val="24"/>
        </w:rPr>
        <w:lastRenderedPageBreak/>
        <w:t>la Ley de la C</w:t>
      </w:r>
      <w:r w:rsidR="00952EF5" w:rsidRPr="00552F57">
        <w:rPr>
          <w:rFonts w:ascii="Times New Roman" w:hAnsi="Times New Roman"/>
          <w:sz w:val="24"/>
          <w:szCs w:val="24"/>
        </w:rPr>
        <w:t>arrera</w:t>
      </w:r>
      <w:r w:rsidR="00952EF5">
        <w:rPr>
          <w:rFonts w:ascii="Times New Roman" w:hAnsi="Times New Roman"/>
          <w:sz w:val="24"/>
          <w:szCs w:val="24"/>
        </w:rPr>
        <w:t xml:space="preserve"> Administrativa Municipal </w:t>
      </w:r>
      <w:r w:rsidR="00952EF5" w:rsidRPr="00552F57">
        <w:rPr>
          <w:rFonts w:ascii="Times New Roman" w:hAnsi="Times New Roman"/>
          <w:sz w:val="24"/>
          <w:szCs w:val="24"/>
        </w:rPr>
        <w:t xml:space="preserve">hasta el periodo </w:t>
      </w:r>
      <w:r w:rsidR="00952EF5">
        <w:rPr>
          <w:rFonts w:ascii="Times New Roman" w:hAnsi="Times New Roman"/>
          <w:sz w:val="24"/>
          <w:szCs w:val="24"/>
        </w:rPr>
        <w:t>que establece la Ley de la Carera Administrativa Municipal en su artículo 38 inciso Segundo</w:t>
      </w:r>
      <w:r w:rsidR="00952EF5" w:rsidRPr="00552F57">
        <w:rPr>
          <w:rFonts w:ascii="Times New Roman" w:hAnsi="Times New Roman"/>
          <w:sz w:val="24"/>
          <w:szCs w:val="24"/>
        </w:rPr>
        <w:t xml:space="preserve">, </w:t>
      </w:r>
      <w:r w:rsidR="00952EF5">
        <w:rPr>
          <w:rFonts w:ascii="Times New Roman" w:hAnsi="Times New Roman"/>
          <w:sz w:val="24"/>
          <w:szCs w:val="24"/>
        </w:rPr>
        <w:t xml:space="preserve">El Concejo Municipal Considera </w:t>
      </w:r>
      <w:r w:rsidR="00952EF5" w:rsidRPr="00552F57">
        <w:rPr>
          <w:rFonts w:ascii="Times New Roman" w:hAnsi="Times New Roman"/>
          <w:sz w:val="24"/>
          <w:szCs w:val="24"/>
        </w:rPr>
        <w:t>que le asiste el derecho a</w:t>
      </w:r>
      <w:r w:rsidR="00952EF5">
        <w:rPr>
          <w:rFonts w:ascii="Times New Roman" w:hAnsi="Times New Roman"/>
          <w:sz w:val="24"/>
          <w:szCs w:val="24"/>
        </w:rPr>
        <w:t xml:space="preserve"> </w:t>
      </w:r>
      <w:r w:rsidR="00952EF5" w:rsidRPr="00552F57">
        <w:rPr>
          <w:rFonts w:ascii="Times New Roman" w:hAnsi="Times New Roman"/>
          <w:sz w:val="24"/>
          <w:szCs w:val="24"/>
        </w:rPr>
        <w:t>l</w:t>
      </w:r>
      <w:r w:rsidR="00952EF5">
        <w:rPr>
          <w:rFonts w:ascii="Times New Roman" w:hAnsi="Times New Roman"/>
          <w:sz w:val="24"/>
          <w:szCs w:val="24"/>
        </w:rPr>
        <w:t>a peticionada</w:t>
      </w:r>
      <w:r w:rsidR="00952EF5" w:rsidRPr="00552F57">
        <w:rPr>
          <w:rFonts w:ascii="Times New Roman" w:hAnsi="Times New Roman"/>
          <w:sz w:val="24"/>
          <w:szCs w:val="24"/>
        </w:rPr>
        <w:t xml:space="preserve"> por tanto</w:t>
      </w:r>
      <w:r w:rsidR="00952EF5">
        <w:rPr>
          <w:rFonts w:ascii="Times New Roman" w:hAnsi="Times New Roman"/>
          <w:sz w:val="24"/>
          <w:szCs w:val="24"/>
        </w:rPr>
        <w:t xml:space="preserve"> en el uso de sus facultades legales</w:t>
      </w:r>
      <w:r w:rsidR="00952EF5" w:rsidRPr="00552F57">
        <w:rPr>
          <w:rFonts w:ascii="Times New Roman" w:hAnsi="Times New Roman"/>
          <w:sz w:val="24"/>
          <w:szCs w:val="24"/>
        </w:rPr>
        <w:t xml:space="preserve"> se </w:t>
      </w:r>
      <w:r w:rsidR="00952EF5" w:rsidRPr="00552F57">
        <w:rPr>
          <w:rFonts w:ascii="Times New Roman" w:hAnsi="Times New Roman"/>
          <w:b/>
          <w:sz w:val="24"/>
          <w:szCs w:val="24"/>
        </w:rPr>
        <w:t>ACUERDA:</w:t>
      </w:r>
      <w:r w:rsidR="00952EF5">
        <w:rPr>
          <w:rFonts w:ascii="Times New Roman" w:hAnsi="Times New Roman"/>
          <w:sz w:val="24"/>
          <w:szCs w:val="24"/>
        </w:rPr>
        <w:t xml:space="preserve">  a) </w:t>
      </w:r>
      <w:r w:rsidR="00952EF5" w:rsidRPr="00552F57">
        <w:rPr>
          <w:rFonts w:ascii="Times New Roman" w:hAnsi="Times New Roman"/>
          <w:sz w:val="24"/>
          <w:szCs w:val="24"/>
        </w:rPr>
        <w:t>conceder el perm</w:t>
      </w:r>
      <w:r w:rsidR="00952EF5">
        <w:rPr>
          <w:rFonts w:ascii="Times New Roman" w:hAnsi="Times New Roman"/>
          <w:sz w:val="24"/>
          <w:szCs w:val="24"/>
        </w:rPr>
        <w:t>iso que solicita la empleada</w:t>
      </w:r>
      <w:r w:rsidR="00952EF5" w:rsidRPr="008022D2">
        <w:rPr>
          <w:rFonts w:ascii="Times New Roman" w:hAnsi="Times New Roman"/>
          <w:b/>
          <w:sz w:val="24"/>
          <w:szCs w:val="24"/>
        </w:rPr>
        <w:t xml:space="preserve"> </w:t>
      </w:r>
      <w:r w:rsidR="00952EF5" w:rsidRPr="00F41054">
        <w:rPr>
          <w:rFonts w:ascii="Times New Roman" w:hAnsi="Times New Roman"/>
          <w:b/>
          <w:sz w:val="24"/>
          <w:szCs w:val="24"/>
        </w:rPr>
        <w:t xml:space="preserve">María </w:t>
      </w:r>
      <w:proofErr w:type="spellStart"/>
      <w:r w:rsidR="00952EF5" w:rsidRPr="00F41054">
        <w:rPr>
          <w:rFonts w:ascii="Times New Roman" w:hAnsi="Times New Roman"/>
          <w:b/>
          <w:sz w:val="24"/>
          <w:szCs w:val="24"/>
        </w:rPr>
        <w:t>Enma</w:t>
      </w:r>
      <w:proofErr w:type="spellEnd"/>
      <w:r w:rsidR="00952EF5" w:rsidRPr="00F41054">
        <w:rPr>
          <w:rFonts w:ascii="Times New Roman" w:hAnsi="Times New Roman"/>
          <w:b/>
          <w:sz w:val="24"/>
          <w:szCs w:val="24"/>
        </w:rPr>
        <w:t xml:space="preserve"> Henríquez Granados</w:t>
      </w:r>
      <w:r w:rsidR="00952EF5" w:rsidRPr="00552F57">
        <w:rPr>
          <w:rFonts w:ascii="Times New Roman" w:hAnsi="Times New Roman"/>
          <w:sz w:val="24"/>
          <w:szCs w:val="24"/>
        </w:rPr>
        <w:t>, por haber sido nombrad</w:t>
      </w:r>
      <w:r w:rsidR="00952EF5">
        <w:rPr>
          <w:rFonts w:ascii="Times New Roman" w:hAnsi="Times New Roman"/>
          <w:sz w:val="24"/>
          <w:szCs w:val="24"/>
        </w:rPr>
        <w:t>a</w:t>
      </w:r>
      <w:r w:rsidR="00952EF5" w:rsidRPr="00552F57">
        <w:rPr>
          <w:rFonts w:ascii="Times New Roman" w:hAnsi="Times New Roman"/>
          <w:sz w:val="24"/>
          <w:szCs w:val="24"/>
        </w:rPr>
        <w:t xml:space="preserve"> en</w:t>
      </w:r>
      <w:r w:rsidR="00952EF5">
        <w:rPr>
          <w:rFonts w:ascii="Times New Roman" w:hAnsi="Times New Roman"/>
          <w:sz w:val="24"/>
          <w:szCs w:val="24"/>
        </w:rPr>
        <w:t xml:space="preserve"> un cargo no comprendido en la Ley de la C</w:t>
      </w:r>
      <w:r w:rsidR="00952EF5" w:rsidRPr="00552F57">
        <w:rPr>
          <w:rFonts w:ascii="Times New Roman" w:hAnsi="Times New Roman"/>
          <w:sz w:val="24"/>
          <w:szCs w:val="24"/>
        </w:rPr>
        <w:t>arrera Administrativa</w:t>
      </w:r>
      <w:r w:rsidR="00952EF5">
        <w:rPr>
          <w:rFonts w:ascii="Times New Roman" w:hAnsi="Times New Roman"/>
          <w:sz w:val="24"/>
          <w:szCs w:val="24"/>
        </w:rPr>
        <w:t xml:space="preserve"> Municipal, </w:t>
      </w:r>
      <w:r w:rsidR="00952EF5" w:rsidRPr="00552F57">
        <w:rPr>
          <w:rFonts w:ascii="Times New Roman" w:hAnsi="Times New Roman"/>
          <w:sz w:val="24"/>
          <w:szCs w:val="24"/>
        </w:rPr>
        <w:t xml:space="preserve"> dicho plazo será hasta la terminación de la</w:t>
      </w:r>
      <w:r w:rsidR="00952EF5">
        <w:rPr>
          <w:rFonts w:ascii="Times New Roman" w:hAnsi="Times New Roman"/>
          <w:sz w:val="24"/>
          <w:szCs w:val="24"/>
        </w:rPr>
        <w:t xml:space="preserve"> administración actual en el año 2021</w:t>
      </w:r>
      <w:r w:rsidR="00952EF5" w:rsidRPr="00552F57">
        <w:rPr>
          <w:rFonts w:ascii="Times New Roman" w:hAnsi="Times New Roman"/>
          <w:sz w:val="24"/>
          <w:szCs w:val="24"/>
        </w:rPr>
        <w:t xml:space="preserve">; reservándose el derecho de pedir la restitución de su cargo que ostenta bajo el Régimen de la </w:t>
      </w:r>
      <w:r w:rsidR="00952EF5">
        <w:rPr>
          <w:rFonts w:ascii="Times New Roman" w:hAnsi="Times New Roman"/>
          <w:sz w:val="24"/>
          <w:szCs w:val="24"/>
        </w:rPr>
        <w:t xml:space="preserve">Ley de la </w:t>
      </w:r>
      <w:r w:rsidR="00952EF5" w:rsidRPr="00552F57">
        <w:rPr>
          <w:rFonts w:ascii="Times New Roman" w:hAnsi="Times New Roman"/>
          <w:sz w:val="24"/>
          <w:szCs w:val="24"/>
        </w:rPr>
        <w:t>Carrera Administrativa</w:t>
      </w:r>
      <w:r w:rsidR="00952EF5">
        <w:rPr>
          <w:rFonts w:ascii="Times New Roman" w:hAnsi="Times New Roman"/>
          <w:sz w:val="24"/>
          <w:szCs w:val="24"/>
        </w:rPr>
        <w:t xml:space="preserve"> Municipal u otro similar conforme a la Ley</w:t>
      </w:r>
      <w:r w:rsidR="00952EF5" w:rsidRPr="00552F57">
        <w:rPr>
          <w:rFonts w:ascii="Times New Roman" w:hAnsi="Times New Roman"/>
          <w:sz w:val="24"/>
          <w:szCs w:val="24"/>
        </w:rPr>
        <w:t xml:space="preserve">. </w:t>
      </w:r>
      <w:r w:rsidR="00952EF5" w:rsidRPr="00DD2F10">
        <w:rPr>
          <w:rFonts w:ascii="Times New Roman" w:hAnsi="Times New Roman"/>
          <w:b/>
          <w:sz w:val="24"/>
          <w:szCs w:val="24"/>
        </w:rPr>
        <w:t>CERTIFÍQUESE  Y COMUNIQUESE A:</w:t>
      </w:r>
      <w:r w:rsidR="00952EF5" w:rsidRPr="00552F57">
        <w:rPr>
          <w:rFonts w:ascii="Times New Roman" w:hAnsi="Times New Roman"/>
          <w:sz w:val="24"/>
          <w:szCs w:val="24"/>
        </w:rPr>
        <w:t xml:space="preserve"> a Gerencia, UACI,  Sindicatura, Recursos Humanos, Registradora LCAM</w:t>
      </w:r>
      <w:r w:rsidR="00952EF5">
        <w:rPr>
          <w:rFonts w:ascii="Times New Roman" w:hAnsi="Times New Roman"/>
          <w:sz w:val="24"/>
          <w:szCs w:val="24"/>
        </w:rPr>
        <w:t>.</w:t>
      </w:r>
      <w:r w:rsidR="00952EF5" w:rsidRPr="00952EF5">
        <w:rPr>
          <w:rFonts w:ascii="Times New Roman" w:hAnsi="Times New Roman"/>
          <w:b/>
          <w:sz w:val="24"/>
          <w:szCs w:val="24"/>
          <w:u w:val="single"/>
        </w:rPr>
        <w:t xml:space="preserve"> </w:t>
      </w:r>
      <w:r w:rsidR="00952EF5" w:rsidRPr="00417F8B">
        <w:rPr>
          <w:rFonts w:ascii="Times New Roman" w:hAnsi="Times New Roman"/>
          <w:b/>
          <w:sz w:val="24"/>
          <w:szCs w:val="24"/>
          <w:u w:val="single"/>
        </w:rPr>
        <w:t>ACUERDO NUMERO CUATRO:</w:t>
      </w:r>
      <w:r w:rsidR="00952EF5" w:rsidRPr="00417F8B">
        <w:rPr>
          <w:rFonts w:ascii="Times New Roman" w:hAnsi="Times New Roman"/>
          <w:sz w:val="24"/>
          <w:szCs w:val="24"/>
        </w:rPr>
        <w:t xml:space="preserve"> El Concejo Municipal de Conformidad al Art. 91 del Código Municipal, en el uso de sus facultades legales por unanimidad por tanto </w:t>
      </w:r>
      <w:r w:rsidR="00952EF5" w:rsidRPr="00417F8B">
        <w:rPr>
          <w:rFonts w:ascii="Times New Roman" w:hAnsi="Times New Roman"/>
          <w:b/>
          <w:sz w:val="24"/>
          <w:szCs w:val="24"/>
        </w:rPr>
        <w:t>ACUERDA:</w:t>
      </w:r>
      <w:r w:rsidR="00952EF5" w:rsidRPr="00417F8B">
        <w:rPr>
          <w:rFonts w:ascii="Times New Roman" w:hAnsi="Times New Roman"/>
          <w:sz w:val="24"/>
          <w:szCs w:val="24"/>
        </w:rPr>
        <w:t xml:space="preserve"> Autorizar a la Tesorera Municipal para que de la cuenta 00540005310 Fondos Fodes del 75%, contemplado en el gasto de Transporte y Disposición Final de desechos Sólidos, cancele la Factura Nº 02809  por un monto de </w:t>
      </w:r>
      <w:r w:rsidR="00952EF5" w:rsidRPr="00417F8B">
        <w:rPr>
          <w:rFonts w:ascii="Times New Roman" w:hAnsi="Times New Roman"/>
          <w:b/>
          <w:sz w:val="24"/>
          <w:szCs w:val="24"/>
        </w:rPr>
        <w:t xml:space="preserve">$13,174.17 </w:t>
      </w:r>
      <w:r w:rsidR="00952EF5" w:rsidRPr="00417F8B">
        <w:rPr>
          <w:rFonts w:ascii="Times New Roman" w:hAnsi="Times New Roman"/>
          <w:sz w:val="24"/>
          <w:szCs w:val="24"/>
        </w:rPr>
        <w:t xml:space="preserve">que corresponde al pago de MANEJO INTEGRAL DE DESECHOS SOLIDOS S.E.M DE C.V ( </w:t>
      </w:r>
      <w:r w:rsidR="00952EF5" w:rsidRPr="00417F8B">
        <w:rPr>
          <w:rFonts w:ascii="Times New Roman" w:hAnsi="Times New Roman"/>
          <w:b/>
          <w:sz w:val="24"/>
          <w:szCs w:val="24"/>
        </w:rPr>
        <w:t>MIDES</w:t>
      </w:r>
      <w:r w:rsidR="00952EF5" w:rsidRPr="00417F8B">
        <w:rPr>
          <w:rFonts w:ascii="Times New Roman" w:hAnsi="Times New Roman"/>
          <w:sz w:val="24"/>
          <w:szCs w:val="24"/>
        </w:rPr>
        <w:t xml:space="preserve"> ), por el servicio brindado a ésta municipalidad </w:t>
      </w:r>
      <w:r w:rsidR="00952EF5" w:rsidRPr="00417F8B">
        <w:rPr>
          <w:rFonts w:ascii="Times New Roman" w:hAnsi="Times New Roman"/>
          <w:b/>
          <w:sz w:val="24"/>
          <w:szCs w:val="24"/>
        </w:rPr>
        <w:t>del 16 al 31 de Enero de 2019</w:t>
      </w:r>
      <w:r w:rsidR="00952EF5" w:rsidRPr="00417F8B">
        <w:rPr>
          <w:rFonts w:ascii="Times New Roman" w:hAnsi="Times New Roman"/>
          <w:sz w:val="24"/>
          <w:szCs w:val="24"/>
        </w:rPr>
        <w:t xml:space="preserve">; Considerando que es un deber de la municipalidad mantener limpia la ciudad y  proteger a sus habitantes. Se Comprobará como lo establece el art. 86 del Código Municipal. </w:t>
      </w:r>
      <w:r w:rsidR="00952EF5" w:rsidRPr="00417F8B">
        <w:rPr>
          <w:rFonts w:ascii="Times New Roman" w:hAnsi="Times New Roman"/>
          <w:b/>
          <w:sz w:val="24"/>
          <w:szCs w:val="24"/>
        </w:rPr>
        <w:t>CERTIFÍQUESE Y COMUNÍQUESE A</w:t>
      </w:r>
      <w:r w:rsidR="00952EF5" w:rsidRPr="00417F8B">
        <w:rPr>
          <w:rFonts w:ascii="Times New Roman" w:hAnsi="Times New Roman"/>
          <w:sz w:val="24"/>
          <w:szCs w:val="24"/>
        </w:rPr>
        <w:t>: Tesorería, Gerencia General, UACI, Sindicatura, Contabilidad  y Presupuesto</w:t>
      </w:r>
      <w:r w:rsidR="00952EF5">
        <w:rPr>
          <w:rFonts w:ascii="Times New Roman" w:hAnsi="Times New Roman"/>
          <w:sz w:val="24"/>
          <w:szCs w:val="24"/>
        </w:rPr>
        <w:t xml:space="preserve">. </w:t>
      </w:r>
      <w:r w:rsidR="00952EF5">
        <w:rPr>
          <w:rFonts w:ascii="Times New Roman" w:hAnsi="Times New Roman"/>
          <w:b/>
          <w:sz w:val="24"/>
          <w:szCs w:val="24"/>
          <w:u w:val="single"/>
        </w:rPr>
        <w:t>ACUERDO NUMERO CINCO</w:t>
      </w:r>
      <w:r w:rsidR="00952EF5" w:rsidRPr="00417F8B">
        <w:rPr>
          <w:rFonts w:ascii="Times New Roman" w:hAnsi="Times New Roman"/>
          <w:b/>
          <w:sz w:val="24"/>
          <w:szCs w:val="24"/>
          <w:u w:val="single"/>
        </w:rPr>
        <w:t>:</w:t>
      </w:r>
      <w:r w:rsidR="00952EF5">
        <w:rPr>
          <w:rFonts w:ascii="Times New Roman" w:hAnsi="Times New Roman"/>
          <w:b/>
          <w:sz w:val="24"/>
          <w:szCs w:val="24"/>
          <w:u w:val="single"/>
        </w:rPr>
        <w:t xml:space="preserve"> </w:t>
      </w:r>
      <w:r w:rsidR="00952EF5" w:rsidRPr="00721DAF">
        <w:rPr>
          <w:rFonts w:ascii="Times New Roman" w:hAnsi="Times New Roman"/>
          <w:sz w:val="24"/>
          <w:szCs w:val="24"/>
        </w:rPr>
        <w:t>El Concejo Municipal en vista que Tesorería Municipal omitió solicitar en tiempo a este Concejo un listado de   transferencias bancarias que realizó</w:t>
      </w:r>
      <w:r w:rsidR="00952EF5">
        <w:rPr>
          <w:rFonts w:ascii="Times New Roman" w:hAnsi="Times New Roman"/>
          <w:sz w:val="24"/>
          <w:szCs w:val="24"/>
        </w:rPr>
        <w:t xml:space="preserve"> la ex Tesorera Municipal</w:t>
      </w:r>
      <w:r w:rsidR="00952EF5" w:rsidRPr="00721DAF">
        <w:rPr>
          <w:rFonts w:ascii="Times New Roman" w:hAnsi="Times New Roman"/>
          <w:sz w:val="24"/>
          <w:szCs w:val="24"/>
        </w:rPr>
        <w:t xml:space="preserve"> y que no tienen acuerdo municipal,  solicita</w:t>
      </w:r>
      <w:r w:rsidR="00952EF5">
        <w:rPr>
          <w:rFonts w:ascii="Times New Roman" w:hAnsi="Times New Roman"/>
          <w:sz w:val="24"/>
          <w:szCs w:val="24"/>
        </w:rPr>
        <w:t>n</w:t>
      </w:r>
      <w:r w:rsidR="00952EF5" w:rsidRPr="00721DAF">
        <w:rPr>
          <w:rFonts w:ascii="Times New Roman" w:hAnsi="Times New Roman"/>
          <w:sz w:val="24"/>
          <w:szCs w:val="24"/>
        </w:rPr>
        <w:t xml:space="preserve"> la legalización  de dichas transferencias bancarias; por tanto en el uso de sus facultades legales con 8 votos a favor se </w:t>
      </w:r>
      <w:r w:rsidR="00952EF5" w:rsidRPr="00721DAF">
        <w:rPr>
          <w:rFonts w:ascii="Times New Roman" w:hAnsi="Times New Roman"/>
          <w:b/>
          <w:sz w:val="24"/>
          <w:szCs w:val="24"/>
        </w:rPr>
        <w:t>ACUERDA:</w:t>
      </w:r>
      <w:r w:rsidR="00952EF5" w:rsidRPr="00721DAF">
        <w:rPr>
          <w:rFonts w:ascii="Times New Roman" w:hAnsi="Times New Roman"/>
          <w:sz w:val="24"/>
          <w:szCs w:val="24"/>
        </w:rPr>
        <w:t xml:space="preserve"> Aprobar y ratificar las transferencias bancarias  realizadas </w:t>
      </w:r>
      <w:r w:rsidR="00952EF5">
        <w:rPr>
          <w:rFonts w:ascii="Times New Roman" w:hAnsi="Times New Roman"/>
          <w:sz w:val="24"/>
          <w:szCs w:val="24"/>
        </w:rPr>
        <w:t xml:space="preserve"> las </w:t>
      </w:r>
      <w:r w:rsidR="00952EF5" w:rsidRPr="00721DAF">
        <w:rPr>
          <w:rFonts w:ascii="Times New Roman" w:hAnsi="Times New Roman"/>
          <w:sz w:val="24"/>
          <w:szCs w:val="24"/>
        </w:rPr>
        <w:t>se detallan:</w:t>
      </w:r>
    </w:p>
    <w:p w:rsidR="00952EF5" w:rsidRDefault="00952EF5" w:rsidP="00952EF5">
      <w:pPr>
        <w:jc w:val="both"/>
        <w:rPr>
          <w:rFonts w:ascii="Times New Roman" w:hAnsi="Times New Roman" w:cs="Times New Roman"/>
          <w:b/>
          <w:sz w:val="24"/>
          <w:szCs w:val="24"/>
          <w:u w:val="single"/>
        </w:rPr>
      </w:pP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2"/>
        <w:gridCol w:w="2022"/>
        <w:gridCol w:w="2129"/>
        <w:gridCol w:w="1453"/>
        <w:gridCol w:w="1041"/>
        <w:gridCol w:w="1927"/>
      </w:tblGrid>
      <w:tr w:rsidR="00952EF5" w:rsidTr="00CB2EFC">
        <w:trPr>
          <w:trHeight w:val="569"/>
        </w:trPr>
        <w:tc>
          <w:tcPr>
            <w:tcW w:w="482" w:type="dxa"/>
            <w:shd w:val="clear" w:color="auto" w:fill="FF3300"/>
          </w:tcPr>
          <w:p w:rsidR="00952EF5" w:rsidRPr="000B17B5" w:rsidRDefault="00952EF5" w:rsidP="00CB2EFC">
            <w:pPr>
              <w:rPr>
                <w:rFonts w:asciiTheme="majorHAnsi" w:hAnsiTheme="majorHAnsi"/>
                <w:b/>
              </w:rPr>
            </w:pPr>
            <w:r w:rsidRPr="000B17B5">
              <w:rPr>
                <w:rFonts w:asciiTheme="majorHAnsi" w:hAnsiTheme="majorHAnsi"/>
                <w:b/>
                <w:sz w:val="20"/>
              </w:rPr>
              <w:t>Nº</w:t>
            </w:r>
          </w:p>
        </w:tc>
        <w:tc>
          <w:tcPr>
            <w:tcW w:w="2022" w:type="dxa"/>
            <w:shd w:val="clear" w:color="auto" w:fill="FF3300"/>
          </w:tcPr>
          <w:p w:rsidR="00952EF5" w:rsidRPr="000B17B5" w:rsidRDefault="00952EF5" w:rsidP="00CB2EFC">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129" w:type="dxa"/>
            <w:shd w:val="clear" w:color="auto" w:fill="FF3300"/>
          </w:tcPr>
          <w:p w:rsidR="00952EF5" w:rsidRPr="000B17B5" w:rsidRDefault="00952EF5" w:rsidP="00CB2EFC">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53" w:type="dxa"/>
            <w:shd w:val="clear" w:color="auto" w:fill="FF3300"/>
          </w:tcPr>
          <w:p w:rsidR="00952EF5" w:rsidRPr="000B17B5" w:rsidRDefault="00952EF5" w:rsidP="00CB2EFC">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041" w:type="dxa"/>
            <w:shd w:val="clear" w:color="auto" w:fill="FF3300"/>
          </w:tcPr>
          <w:p w:rsidR="00952EF5" w:rsidRPr="000B17B5" w:rsidRDefault="00952EF5" w:rsidP="00CB2EFC">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927" w:type="dxa"/>
            <w:shd w:val="clear" w:color="auto" w:fill="FF3300"/>
          </w:tcPr>
          <w:p w:rsidR="00952EF5" w:rsidRPr="000B17B5" w:rsidRDefault="00952EF5" w:rsidP="00CB2EFC">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952EF5" w:rsidTr="00CB2EFC">
        <w:tc>
          <w:tcPr>
            <w:tcW w:w="482" w:type="dxa"/>
            <w:shd w:val="clear" w:color="auto" w:fill="FF3300"/>
          </w:tcPr>
          <w:p w:rsidR="00952EF5" w:rsidRDefault="00952EF5" w:rsidP="00CB2EFC">
            <w:pPr>
              <w:rPr>
                <w:rFonts w:asciiTheme="majorHAnsi" w:hAnsiTheme="majorHAnsi"/>
              </w:rPr>
            </w:pPr>
          </w:p>
          <w:p w:rsidR="00952EF5" w:rsidRDefault="00952EF5" w:rsidP="00CB2EFC">
            <w:pPr>
              <w:rPr>
                <w:rFonts w:asciiTheme="majorHAnsi" w:hAnsiTheme="majorHAnsi"/>
              </w:rPr>
            </w:pPr>
          </w:p>
          <w:p w:rsidR="00952EF5" w:rsidRDefault="00952EF5" w:rsidP="00CB2EFC">
            <w:pPr>
              <w:rPr>
                <w:rFonts w:asciiTheme="majorHAnsi" w:hAnsiTheme="majorHAnsi"/>
              </w:rPr>
            </w:pPr>
          </w:p>
          <w:p w:rsidR="00952EF5" w:rsidRDefault="00952EF5" w:rsidP="00CB2EFC">
            <w:pPr>
              <w:rPr>
                <w:rFonts w:asciiTheme="majorHAnsi" w:hAnsiTheme="majorHAnsi"/>
              </w:rPr>
            </w:pPr>
          </w:p>
          <w:p w:rsidR="00952EF5" w:rsidRPr="000B17B5" w:rsidRDefault="00952EF5" w:rsidP="00CB2EFC">
            <w:pPr>
              <w:rPr>
                <w:rFonts w:asciiTheme="majorHAnsi" w:hAnsiTheme="majorHAnsi"/>
              </w:rPr>
            </w:pPr>
          </w:p>
        </w:tc>
        <w:tc>
          <w:tcPr>
            <w:tcW w:w="2022" w:type="dxa"/>
          </w:tcPr>
          <w:p w:rsidR="00952EF5" w:rsidRDefault="00952EF5" w:rsidP="00CB2EFC">
            <w:pPr>
              <w:rPr>
                <w:rFonts w:asciiTheme="majorHAnsi" w:hAnsiTheme="majorHAnsi" w:cs="Aparajita"/>
                <w:b/>
                <w:sz w:val="20"/>
                <w:szCs w:val="18"/>
              </w:rPr>
            </w:pPr>
          </w:p>
          <w:p w:rsidR="00952EF5" w:rsidRPr="000B17B5" w:rsidRDefault="00952EF5" w:rsidP="00CB2EFC">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952EF5" w:rsidRPr="000B17B5" w:rsidRDefault="00952EF5" w:rsidP="00CB2EFC">
            <w:pPr>
              <w:jc w:val="center"/>
              <w:rPr>
                <w:rFonts w:asciiTheme="majorHAnsi" w:hAnsiTheme="majorHAnsi" w:cs="Aparajita"/>
                <w:b/>
                <w:sz w:val="18"/>
                <w:szCs w:val="18"/>
              </w:rPr>
            </w:pPr>
          </w:p>
          <w:p w:rsidR="00952EF5" w:rsidRPr="000B17B5" w:rsidRDefault="00952EF5" w:rsidP="00CB2EFC">
            <w:pPr>
              <w:jc w:val="center"/>
              <w:rPr>
                <w:rFonts w:asciiTheme="majorHAnsi" w:hAnsiTheme="majorHAnsi"/>
              </w:rPr>
            </w:pPr>
            <w:r w:rsidRPr="000B17B5">
              <w:rPr>
                <w:rFonts w:asciiTheme="majorHAnsi" w:hAnsiTheme="majorHAnsi" w:cs="Aparajita"/>
                <w:b/>
                <w:sz w:val="18"/>
                <w:szCs w:val="18"/>
              </w:rPr>
              <w:t>Alcaldía Municipal de Tonacatepeque/ FODES/ISDEM 75%</w:t>
            </w:r>
          </w:p>
        </w:tc>
        <w:tc>
          <w:tcPr>
            <w:tcW w:w="2129" w:type="dxa"/>
          </w:tcPr>
          <w:p w:rsidR="00952EF5" w:rsidRDefault="00952EF5" w:rsidP="00CB2EFC">
            <w:pPr>
              <w:rPr>
                <w:rFonts w:asciiTheme="majorHAnsi" w:hAnsiTheme="majorHAnsi"/>
              </w:rPr>
            </w:pPr>
          </w:p>
          <w:p w:rsidR="00952EF5" w:rsidRPr="009A09D5" w:rsidRDefault="00952EF5" w:rsidP="00CB2EFC">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952EF5" w:rsidRPr="009A09D5" w:rsidRDefault="00952EF5" w:rsidP="00CB2EFC">
            <w:pPr>
              <w:jc w:val="center"/>
              <w:rPr>
                <w:rFonts w:asciiTheme="majorHAnsi" w:hAnsiTheme="majorHAnsi" w:cs="Aparajita"/>
                <w:b/>
                <w:sz w:val="18"/>
                <w:szCs w:val="16"/>
              </w:rPr>
            </w:pPr>
          </w:p>
          <w:p w:rsidR="00952EF5" w:rsidRDefault="00952EF5" w:rsidP="00CB2EFC">
            <w:pPr>
              <w:jc w:val="center"/>
              <w:rPr>
                <w:rFonts w:asciiTheme="majorHAnsi" w:hAnsiTheme="majorHAnsi"/>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453" w:type="dxa"/>
          </w:tcPr>
          <w:p w:rsidR="00952EF5" w:rsidRDefault="00952EF5" w:rsidP="00CB2EFC">
            <w:pPr>
              <w:rPr>
                <w:rFonts w:asciiTheme="majorHAnsi" w:hAnsiTheme="majorHAnsi"/>
              </w:rPr>
            </w:pPr>
          </w:p>
          <w:p w:rsidR="00952EF5" w:rsidRDefault="00952EF5" w:rsidP="00CB2EFC">
            <w:pPr>
              <w:rPr>
                <w:rFonts w:asciiTheme="majorHAnsi" w:hAnsiTheme="majorHAnsi"/>
                <w:b/>
              </w:rPr>
            </w:pPr>
          </w:p>
          <w:p w:rsidR="00952EF5" w:rsidRPr="00563841" w:rsidRDefault="00952EF5" w:rsidP="00CB2EFC">
            <w:pPr>
              <w:rPr>
                <w:rFonts w:asciiTheme="majorHAnsi" w:hAnsiTheme="majorHAnsi"/>
                <w:b/>
              </w:rPr>
            </w:pPr>
            <w:r w:rsidRPr="00563841">
              <w:rPr>
                <w:rFonts w:asciiTheme="majorHAnsi" w:hAnsiTheme="majorHAnsi"/>
                <w:b/>
              </w:rPr>
              <w:t>$</w:t>
            </w:r>
            <w:r>
              <w:rPr>
                <w:rFonts w:asciiTheme="majorHAnsi" w:hAnsiTheme="majorHAnsi"/>
                <w:b/>
              </w:rPr>
              <w:t>1,724.07</w:t>
            </w:r>
          </w:p>
        </w:tc>
        <w:tc>
          <w:tcPr>
            <w:tcW w:w="1041" w:type="dxa"/>
          </w:tcPr>
          <w:p w:rsidR="00952EF5" w:rsidRDefault="00952EF5" w:rsidP="00CB2EFC">
            <w:pPr>
              <w:rPr>
                <w:rFonts w:asciiTheme="majorHAnsi" w:hAnsiTheme="majorHAnsi"/>
              </w:rPr>
            </w:pPr>
          </w:p>
          <w:p w:rsidR="00952EF5" w:rsidRDefault="00952EF5" w:rsidP="00CB2EFC">
            <w:pPr>
              <w:rPr>
                <w:rFonts w:asciiTheme="majorHAnsi" w:hAnsiTheme="majorHAnsi"/>
              </w:rPr>
            </w:pPr>
          </w:p>
          <w:p w:rsidR="00952EF5" w:rsidRDefault="00952EF5" w:rsidP="00CB2EFC">
            <w:pPr>
              <w:rPr>
                <w:rFonts w:asciiTheme="majorHAnsi" w:hAnsiTheme="majorHAnsi"/>
              </w:rPr>
            </w:pPr>
          </w:p>
        </w:tc>
        <w:tc>
          <w:tcPr>
            <w:tcW w:w="1927" w:type="dxa"/>
          </w:tcPr>
          <w:p w:rsidR="00952EF5" w:rsidRDefault="00952EF5" w:rsidP="00CB2EFC">
            <w:pPr>
              <w:rPr>
                <w:rFonts w:asciiTheme="majorHAnsi" w:hAnsiTheme="majorHAnsi"/>
              </w:rPr>
            </w:pPr>
          </w:p>
          <w:p w:rsidR="00952EF5" w:rsidRDefault="00952EF5" w:rsidP="00CB2EFC">
            <w:pPr>
              <w:rPr>
                <w:rFonts w:asciiTheme="majorHAnsi" w:hAnsiTheme="majorHAnsi"/>
              </w:rPr>
            </w:pPr>
            <w:r>
              <w:rPr>
                <w:rFonts w:asciiTheme="majorHAnsi" w:hAnsiTheme="majorHAnsi"/>
              </w:rPr>
              <w:t xml:space="preserve">En concepto de pago de factura proveedores hidráulicos $160.00 y  factura de </w:t>
            </w:r>
            <w:r w:rsidRPr="001F4071">
              <w:rPr>
                <w:rFonts w:asciiTheme="majorHAnsi" w:hAnsiTheme="majorHAnsi"/>
              </w:rPr>
              <w:t>MBM TECHNICAL</w:t>
            </w:r>
            <w:r>
              <w:rPr>
                <w:rFonts w:asciiTheme="majorHAnsi" w:hAnsiTheme="majorHAnsi"/>
              </w:rPr>
              <w:t xml:space="preserve"> $1,564.07</w:t>
            </w:r>
          </w:p>
        </w:tc>
      </w:tr>
      <w:tr w:rsidR="00952EF5" w:rsidTr="00CB2EFC">
        <w:tc>
          <w:tcPr>
            <w:tcW w:w="482" w:type="dxa"/>
            <w:shd w:val="clear" w:color="auto" w:fill="FF3300"/>
          </w:tcPr>
          <w:p w:rsidR="00952EF5" w:rsidRDefault="00952EF5" w:rsidP="00CB2EFC">
            <w:pPr>
              <w:rPr>
                <w:rFonts w:asciiTheme="majorHAnsi" w:hAnsiTheme="majorHAnsi"/>
              </w:rPr>
            </w:pPr>
          </w:p>
          <w:p w:rsidR="00952EF5" w:rsidRDefault="00952EF5" w:rsidP="00CB2EFC">
            <w:pPr>
              <w:rPr>
                <w:rFonts w:asciiTheme="majorHAnsi" w:hAnsiTheme="majorHAnsi"/>
              </w:rPr>
            </w:pPr>
          </w:p>
          <w:p w:rsidR="00952EF5" w:rsidRDefault="00952EF5" w:rsidP="00CB2EFC">
            <w:pPr>
              <w:rPr>
                <w:rFonts w:asciiTheme="majorHAnsi" w:hAnsiTheme="majorHAnsi"/>
              </w:rPr>
            </w:pPr>
          </w:p>
          <w:p w:rsidR="00952EF5" w:rsidRDefault="00952EF5" w:rsidP="00CB2EFC">
            <w:pPr>
              <w:rPr>
                <w:rFonts w:asciiTheme="majorHAnsi" w:hAnsiTheme="majorHAnsi"/>
              </w:rPr>
            </w:pPr>
          </w:p>
          <w:p w:rsidR="00952EF5" w:rsidRDefault="00952EF5" w:rsidP="00CB2EFC">
            <w:pPr>
              <w:rPr>
                <w:rFonts w:asciiTheme="majorHAnsi" w:hAnsiTheme="majorHAnsi"/>
              </w:rPr>
            </w:pPr>
          </w:p>
        </w:tc>
        <w:tc>
          <w:tcPr>
            <w:tcW w:w="2022" w:type="dxa"/>
          </w:tcPr>
          <w:p w:rsidR="00952EF5" w:rsidRDefault="00952EF5" w:rsidP="00CB2EFC">
            <w:pPr>
              <w:rPr>
                <w:rFonts w:asciiTheme="majorHAnsi" w:hAnsiTheme="majorHAnsi" w:cs="Aparajita"/>
                <w:b/>
                <w:sz w:val="20"/>
                <w:szCs w:val="18"/>
              </w:rPr>
            </w:pPr>
          </w:p>
          <w:p w:rsidR="00952EF5" w:rsidRPr="000B17B5" w:rsidRDefault="00952EF5" w:rsidP="00CB2EFC">
            <w:pPr>
              <w:jc w:val="center"/>
              <w:rPr>
                <w:rFonts w:asciiTheme="majorHAnsi" w:hAnsiTheme="majorHAnsi" w:cs="Aparajita"/>
                <w:b/>
                <w:sz w:val="18"/>
                <w:szCs w:val="18"/>
              </w:rPr>
            </w:pPr>
            <w:r w:rsidRPr="00792F84">
              <w:rPr>
                <w:rFonts w:asciiTheme="majorHAnsi" w:hAnsiTheme="majorHAnsi" w:cs="Aparajita"/>
                <w:b/>
                <w:sz w:val="18"/>
                <w:szCs w:val="18"/>
              </w:rPr>
              <w:lastRenderedPageBreak/>
              <w:t>005</w:t>
            </w:r>
            <w:r w:rsidRPr="000B17B5">
              <w:rPr>
                <w:rFonts w:asciiTheme="majorHAnsi" w:hAnsiTheme="majorHAnsi" w:cs="Aparajita"/>
                <w:b/>
                <w:sz w:val="18"/>
                <w:szCs w:val="18"/>
              </w:rPr>
              <w:t>-40005310</w:t>
            </w:r>
          </w:p>
          <w:p w:rsidR="00952EF5" w:rsidRPr="000B17B5" w:rsidRDefault="00952EF5" w:rsidP="00CB2EFC">
            <w:pPr>
              <w:jc w:val="center"/>
              <w:rPr>
                <w:rFonts w:asciiTheme="majorHAnsi" w:hAnsiTheme="majorHAnsi" w:cs="Aparajita"/>
                <w:b/>
                <w:sz w:val="18"/>
                <w:szCs w:val="18"/>
              </w:rPr>
            </w:pPr>
          </w:p>
          <w:p w:rsidR="00952EF5" w:rsidRPr="000B17B5" w:rsidRDefault="00952EF5" w:rsidP="00CB2EFC">
            <w:pPr>
              <w:jc w:val="center"/>
              <w:rPr>
                <w:rFonts w:asciiTheme="majorHAnsi" w:hAnsiTheme="majorHAnsi"/>
              </w:rPr>
            </w:pPr>
            <w:r w:rsidRPr="000B17B5">
              <w:rPr>
                <w:rFonts w:asciiTheme="majorHAnsi" w:hAnsiTheme="majorHAnsi" w:cs="Aparajita"/>
                <w:b/>
                <w:sz w:val="18"/>
                <w:szCs w:val="18"/>
              </w:rPr>
              <w:t>Alcaldía Municipal de Tonacatepeque/ FODES/ISDEM 75%</w:t>
            </w:r>
          </w:p>
        </w:tc>
        <w:tc>
          <w:tcPr>
            <w:tcW w:w="2129" w:type="dxa"/>
          </w:tcPr>
          <w:p w:rsidR="00952EF5" w:rsidRDefault="00952EF5" w:rsidP="00CB2EFC">
            <w:pPr>
              <w:rPr>
                <w:rFonts w:asciiTheme="majorHAnsi" w:hAnsiTheme="majorHAnsi" w:cs="Aparajita"/>
                <w:b/>
                <w:sz w:val="18"/>
                <w:szCs w:val="18"/>
              </w:rPr>
            </w:pPr>
          </w:p>
          <w:p w:rsidR="00952EF5" w:rsidRDefault="00952EF5" w:rsidP="00CB2EFC">
            <w:pPr>
              <w:jc w:val="center"/>
              <w:rPr>
                <w:rFonts w:asciiTheme="majorHAnsi" w:hAnsiTheme="majorHAnsi" w:cs="Aparajita"/>
                <w:b/>
                <w:sz w:val="18"/>
                <w:szCs w:val="18"/>
              </w:rPr>
            </w:pPr>
          </w:p>
          <w:p w:rsidR="00952EF5" w:rsidRPr="00792F84" w:rsidRDefault="00952EF5" w:rsidP="00CB2EFC">
            <w:pPr>
              <w:jc w:val="center"/>
              <w:rPr>
                <w:rFonts w:asciiTheme="majorHAnsi" w:hAnsiTheme="majorHAnsi" w:cs="Aparajita"/>
                <w:b/>
                <w:sz w:val="20"/>
                <w:szCs w:val="18"/>
              </w:rPr>
            </w:pPr>
            <w:r w:rsidRPr="00792F84">
              <w:rPr>
                <w:rFonts w:asciiTheme="majorHAnsi" w:hAnsiTheme="majorHAnsi" w:cs="Aparajita"/>
                <w:b/>
                <w:sz w:val="20"/>
                <w:szCs w:val="18"/>
              </w:rPr>
              <w:lastRenderedPageBreak/>
              <w:t>005-4000530-2</w:t>
            </w:r>
          </w:p>
          <w:p w:rsidR="00952EF5" w:rsidRPr="00792F84" w:rsidRDefault="00952EF5" w:rsidP="00CB2EFC">
            <w:pPr>
              <w:jc w:val="center"/>
              <w:rPr>
                <w:rFonts w:asciiTheme="majorHAnsi" w:hAnsiTheme="majorHAnsi" w:cs="Aparajita"/>
                <w:b/>
                <w:sz w:val="20"/>
                <w:szCs w:val="18"/>
              </w:rPr>
            </w:pPr>
          </w:p>
          <w:p w:rsidR="00952EF5" w:rsidRPr="00792F84" w:rsidRDefault="00952EF5" w:rsidP="00CB2EFC">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952EF5" w:rsidRPr="00856962" w:rsidRDefault="00952EF5" w:rsidP="00CB2EFC">
            <w:pPr>
              <w:jc w:val="center"/>
              <w:rPr>
                <w:rFonts w:asciiTheme="majorHAnsi" w:hAnsiTheme="majorHAnsi" w:cs="Aparajita"/>
                <w:b/>
                <w:sz w:val="20"/>
                <w:szCs w:val="18"/>
              </w:rPr>
            </w:pPr>
          </w:p>
        </w:tc>
        <w:tc>
          <w:tcPr>
            <w:tcW w:w="1453" w:type="dxa"/>
          </w:tcPr>
          <w:p w:rsidR="00952EF5" w:rsidRDefault="00952EF5" w:rsidP="00CB2EFC">
            <w:pPr>
              <w:jc w:val="center"/>
              <w:rPr>
                <w:rFonts w:asciiTheme="majorHAnsi" w:hAnsiTheme="majorHAnsi" w:cs="Aparajita"/>
                <w:b/>
                <w:sz w:val="20"/>
                <w:szCs w:val="18"/>
              </w:rPr>
            </w:pPr>
          </w:p>
          <w:p w:rsidR="00952EF5" w:rsidRDefault="00952EF5" w:rsidP="00CB2EFC">
            <w:pPr>
              <w:jc w:val="center"/>
              <w:rPr>
                <w:rFonts w:asciiTheme="majorHAnsi" w:hAnsiTheme="majorHAnsi" w:cs="Aparajita"/>
                <w:b/>
                <w:sz w:val="20"/>
                <w:szCs w:val="18"/>
              </w:rPr>
            </w:pPr>
          </w:p>
          <w:p w:rsidR="00952EF5" w:rsidRDefault="00952EF5" w:rsidP="00CB2EFC">
            <w:pPr>
              <w:rPr>
                <w:rFonts w:asciiTheme="majorHAnsi" w:hAnsiTheme="majorHAnsi" w:cs="Aparajita"/>
                <w:b/>
                <w:sz w:val="20"/>
                <w:szCs w:val="18"/>
              </w:rPr>
            </w:pPr>
          </w:p>
          <w:p w:rsidR="00952EF5" w:rsidRDefault="00952EF5" w:rsidP="00CB2EFC">
            <w:pPr>
              <w:jc w:val="center"/>
              <w:rPr>
                <w:rFonts w:asciiTheme="majorHAnsi" w:hAnsiTheme="majorHAnsi" w:cs="Aparajita"/>
                <w:b/>
                <w:sz w:val="20"/>
                <w:szCs w:val="18"/>
              </w:rPr>
            </w:pPr>
            <w:r>
              <w:rPr>
                <w:rFonts w:asciiTheme="majorHAnsi" w:hAnsiTheme="majorHAnsi" w:cs="Aparajita"/>
                <w:b/>
                <w:sz w:val="20"/>
                <w:szCs w:val="18"/>
              </w:rPr>
              <w:t>$10,000.00</w:t>
            </w:r>
          </w:p>
        </w:tc>
        <w:tc>
          <w:tcPr>
            <w:tcW w:w="1041" w:type="dxa"/>
          </w:tcPr>
          <w:p w:rsidR="00952EF5" w:rsidRDefault="00952EF5" w:rsidP="00CB2EFC">
            <w:pPr>
              <w:rPr>
                <w:rFonts w:asciiTheme="majorHAnsi" w:hAnsiTheme="majorHAnsi"/>
              </w:rPr>
            </w:pPr>
          </w:p>
        </w:tc>
        <w:tc>
          <w:tcPr>
            <w:tcW w:w="1927" w:type="dxa"/>
          </w:tcPr>
          <w:p w:rsidR="00952EF5" w:rsidRDefault="00952EF5" w:rsidP="00CB2EFC">
            <w:pPr>
              <w:rPr>
                <w:rFonts w:asciiTheme="majorHAnsi" w:hAnsiTheme="majorHAnsi"/>
              </w:rPr>
            </w:pPr>
          </w:p>
          <w:p w:rsidR="00952EF5" w:rsidRDefault="00952EF5" w:rsidP="00CB2EFC">
            <w:pPr>
              <w:rPr>
                <w:rFonts w:asciiTheme="majorHAnsi" w:hAnsiTheme="majorHAnsi"/>
              </w:rPr>
            </w:pPr>
          </w:p>
          <w:p w:rsidR="00952EF5" w:rsidRDefault="00952EF5" w:rsidP="00CB2EFC">
            <w:pPr>
              <w:rPr>
                <w:rFonts w:asciiTheme="majorHAnsi" w:hAnsiTheme="majorHAnsi"/>
              </w:rPr>
            </w:pPr>
            <w:r>
              <w:rPr>
                <w:rFonts w:asciiTheme="majorHAnsi" w:hAnsiTheme="majorHAnsi"/>
              </w:rPr>
              <w:t>En concepto de préstamo para  pago del seguro social correspondiente al mes de Diciembre 2018</w:t>
            </w:r>
          </w:p>
        </w:tc>
        <w:bookmarkStart w:id="0" w:name="_GoBack"/>
        <w:bookmarkEnd w:id="0"/>
      </w:tr>
    </w:tbl>
    <w:p w:rsidR="004749CB" w:rsidRPr="002B6CFB" w:rsidRDefault="00952EF5" w:rsidP="004749CB">
      <w:pPr>
        <w:spacing w:after="0"/>
        <w:jc w:val="both"/>
        <w:rPr>
          <w:rFonts w:ascii="Times New Roman" w:hAnsi="Times New Roman" w:cs="Times New Roman"/>
        </w:rPr>
      </w:pPr>
      <w:r w:rsidRPr="004749CB">
        <w:rPr>
          <w:rFonts w:ascii="Times New Roman" w:hAnsi="Times New Roman" w:cs="Times New Roman"/>
          <w:b/>
          <w:sz w:val="24"/>
          <w:szCs w:val="24"/>
        </w:rPr>
        <w:lastRenderedPageBreak/>
        <w:t>Se hace constar</w:t>
      </w:r>
      <w:r w:rsidRPr="004749CB">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 su voto el Concejal  propietario: Carlos Ernesto Ulloa Salinas. </w:t>
      </w:r>
      <w:r w:rsidRPr="004749CB">
        <w:rPr>
          <w:rFonts w:ascii="Times New Roman" w:hAnsi="Times New Roman" w:cs="Times New Roman"/>
          <w:b/>
          <w:sz w:val="24"/>
          <w:szCs w:val="24"/>
        </w:rPr>
        <w:t>CERTIFIQUESE Y COMUNIQUESE</w:t>
      </w:r>
      <w:r w:rsidRPr="004749CB">
        <w:rPr>
          <w:rFonts w:ascii="Times New Roman" w:hAnsi="Times New Roman" w:cs="Times New Roman"/>
          <w:sz w:val="24"/>
          <w:szCs w:val="24"/>
        </w:rPr>
        <w:t xml:space="preserve"> A: Gerencia General, Sindicatura, Recursos Humanos, Tesorería Municipal</w:t>
      </w:r>
      <w:r w:rsidRPr="004749CB">
        <w:rPr>
          <w:rFonts w:ascii="Times New Roman" w:hAnsi="Times New Roman"/>
          <w:sz w:val="24"/>
          <w:szCs w:val="24"/>
        </w:rPr>
        <w:t xml:space="preserve">. </w:t>
      </w:r>
      <w:r w:rsidRPr="004749CB">
        <w:rPr>
          <w:rFonts w:ascii="Times New Roman" w:hAnsi="Times New Roman" w:cs="Times New Roman"/>
          <w:b/>
          <w:sz w:val="24"/>
          <w:szCs w:val="24"/>
          <w:u w:val="single"/>
        </w:rPr>
        <w:t xml:space="preserve">ACUERDO NUMERO SEIS: </w:t>
      </w:r>
      <w:r w:rsidRPr="004749CB">
        <w:rPr>
          <w:rFonts w:ascii="Times New Roman" w:hAnsi="Times New Roman" w:cs="Times New Roman"/>
          <w:sz w:val="24"/>
          <w:szCs w:val="24"/>
        </w:rPr>
        <w:t xml:space="preserve">El Concejo Municipal en vista que ya se recibieron a los jefes de Catastro tanto Central  y del Distrito dando a conocer  el censo de  de negocios que no están registrados y ocupan espacio Públicos de la Municipalidad, y  que se está dejando de cobrar las tasas respectivas,  al igual la actividad económica conforme a la Ley de Arbitrio; El Concejo Municipal considera: </w:t>
      </w:r>
      <w:r w:rsidRPr="004749CB">
        <w:rPr>
          <w:rFonts w:ascii="Times New Roman" w:hAnsi="Times New Roman" w:cs="Times New Roman"/>
          <w:b/>
          <w:sz w:val="24"/>
          <w:szCs w:val="24"/>
        </w:rPr>
        <w:t>I)</w:t>
      </w:r>
      <w:r w:rsidRPr="004749CB">
        <w:rPr>
          <w:rFonts w:ascii="Times New Roman" w:hAnsi="Times New Roman" w:cs="Times New Roman"/>
          <w:sz w:val="24"/>
          <w:szCs w:val="24"/>
        </w:rPr>
        <w:t xml:space="preserve"> que tiene la competencia de regular los negocios que estén en beneficio de la comunidad, al igual a regular el uso de parques, aceras, calles y otros sitios Municipales; </w:t>
      </w:r>
      <w:r w:rsidRPr="004749CB">
        <w:rPr>
          <w:rFonts w:ascii="Times New Roman" w:hAnsi="Times New Roman" w:cs="Times New Roman"/>
          <w:b/>
          <w:sz w:val="24"/>
          <w:szCs w:val="24"/>
        </w:rPr>
        <w:t>II)</w:t>
      </w:r>
      <w:r w:rsidRPr="004749CB">
        <w:rPr>
          <w:rFonts w:ascii="Times New Roman" w:hAnsi="Times New Roman" w:cs="Times New Roman"/>
          <w:sz w:val="24"/>
          <w:szCs w:val="24"/>
        </w:rPr>
        <w:t xml:space="preserve"> Que la Municipalidad carece de ingresos, y que utilizando los espacios públicos dichos negocios no pagan las respetivas tasas  debido a que no están calificados y no  cuentan con permiso, pero aun así operan su activad económica. </w:t>
      </w:r>
      <w:r w:rsidRPr="004749CB">
        <w:rPr>
          <w:rFonts w:ascii="Times New Roman" w:hAnsi="Times New Roman" w:cs="Times New Roman"/>
          <w:b/>
          <w:sz w:val="24"/>
          <w:szCs w:val="24"/>
        </w:rPr>
        <w:t>III)</w:t>
      </w:r>
      <w:r w:rsidRPr="004749CB">
        <w:rPr>
          <w:rFonts w:ascii="Times New Roman" w:hAnsi="Times New Roman" w:cs="Times New Roman"/>
          <w:sz w:val="24"/>
          <w:szCs w:val="24"/>
        </w:rPr>
        <w:t xml:space="preserve"> Que se es consciente que muchos ciudadanos ese es el medio de subsistencia para su familia, y por la carencia de empleos es que se  abocan a los negocios informales. Por tanto de conformidad a los artículos 4 numeral 12, 23 articulo 30 numeral 14 del Código Municipal en el uso de sus facultades legales con 8 votos a favor se </w:t>
      </w:r>
      <w:r w:rsidRPr="004749CB">
        <w:rPr>
          <w:rFonts w:ascii="Times New Roman" w:hAnsi="Times New Roman" w:cs="Times New Roman"/>
          <w:b/>
          <w:sz w:val="24"/>
          <w:szCs w:val="24"/>
        </w:rPr>
        <w:t>ACUERDA: a)</w:t>
      </w:r>
      <w:r w:rsidRPr="004749CB">
        <w:rPr>
          <w:rFonts w:ascii="Times New Roman" w:hAnsi="Times New Roman" w:cs="Times New Roman"/>
          <w:sz w:val="24"/>
          <w:szCs w:val="24"/>
        </w:rPr>
        <w:t xml:space="preserve"> conceder el permiso a los puestos de negocios que actualmente no están registrados y  están establecidos en espacios públicos de la Municipalidad conforme al censo Registrado por los Departamentos de Catastro Central  y Distrito Altavista  siempre y cuando dichos negocios no estén ubicados en zonas de riesgo, quedando prohibido regular y legalizar aquellos negocios ubicados en  espacios de calles principales, y los que estén bajo la líneas o estructuras de alta tensión eléctrica. b)  autorizar a los Jefes de Catastro Central y del Distrito Altavista, califiquen a los usuarios de dichos  negocios  y cobren las tasas respectiva por ocupar el espacio público conforme a la Ordenanza. Se hace constar que el </w:t>
      </w:r>
      <w:r w:rsidRPr="004749CB">
        <w:rPr>
          <w:rFonts w:ascii="Times New Roman" w:hAnsi="Times New Roman" w:cs="Times New Roman"/>
          <w:sz w:val="24"/>
          <w:szCs w:val="24"/>
        </w:rPr>
        <w:lastRenderedPageBreak/>
        <w:t xml:space="preserve">presente acuerdo salvan sus votos los siguientes Concejales: Omar Antonio Serrano Hernández, María Lina Castellanos Campos Reales,  Cosme Arquímides Reyes Gómez, Carlos Ernesto Ulloa Salinas. </w:t>
      </w:r>
      <w:r w:rsidRPr="004749CB">
        <w:rPr>
          <w:rFonts w:ascii="Times New Roman" w:hAnsi="Times New Roman" w:cs="Times New Roman"/>
          <w:b/>
          <w:sz w:val="24"/>
          <w:szCs w:val="24"/>
          <w:lang w:val="es-SV"/>
        </w:rPr>
        <w:t xml:space="preserve">CERTIFÍQUESE Y COMUNÍQUESE: </w:t>
      </w:r>
      <w:r w:rsidRPr="004749CB">
        <w:rPr>
          <w:rFonts w:ascii="Times New Roman" w:hAnsi="Times New Roman" w:cs="Times New Roman"/>
          <w:sz w:val="24"/>
          <w:szCs w:val="24"/>
          <w:lang w:val="es-SV"/>
        </w:rPr>
        <w:t>a Gerencia General, Sindicatura, Catastro Central y Distrito de Altavista</w:t>
      </w:r>
      <w:r w:rsidRPr="004749CB">
        <w:rPr>
          <w:rFonts w:ascii="Times New Roman" w:hAnsi="Times New Roman"/>
          <w:sz w:val="24"/>
          <w:szCs w:val="24"/>
          <w:lang w:val="es-SV"/>
        </w:rPr>
        <w:t xml:space="preserve">. </w:t>
      </w:r>
      <w:r w:rsidRPr="004749CB">
        <w:rPr>
          <w:rFonts w:ascii="Times New Roman" w:hAnsi="Times New Roman" w:cs="Times New Roman"/>
          <w:b/>
          <w:sz w:val="24"/>
          <w:szCs w:val="24"/>
          <w:u w:val="single"/>
        </w:rPr>
        <w:t>ACUERDO NUMERO SIETE:</w:t>
      </w:r>
      <w:r w:rsidRPr="004749CB">
        <w:rPr>
          <w:rFonts w:ascii="Times New Roman" w:hAnsi="Times New Roman" w:cs="Times New Roman"/>
          <w:sz w:val="24"/>
          <w:szCs w:val="24"/>
        </w:rPr>
        <w:t xml:space="preserve"> El Concejo Municipal en vista de haber recibido en tiempo el escrito de expresión de agravios por parte de la Licenciada  </w:t>
      </w:r>
      <w:r w:rsidR="00541DB3">
        <w:rPr>
          <w:rFonts w:ascii="Times New Roman" w:hAnsi="Times New Roman" w:cs="Times New Roman"/>
          <w:sz w:val="24"/>
          <w:szCs w:val="24"/>
        </w:rPr>
        <w:t>__________</w:t>
      </w:r>
      <w:r w:rsidRPr="004749CB">
        <w:rPr>
          <w:rFonts w:ascii="Times New Roman" w:hAnsi="Times New Roman" w:cs="Times New Roman"/>
          <w:sz w:val="24"/>
          <w:szCs w:val="24"/>
        </w:rPr>
        <w:t xml:space="preserve">, actuando en calidad de Apoderada Judicial con clausula especial de la Sociedad CTE TELECOM PERSONAL, SOCIEDAD ANONIMA DE CAPITAL VARIABLE para que se resuelva el Recurso de Apelación interpuesto por la Sociedad  en contra de  3 cobros por parte de la Unidad de Catastro de fecha 9 de enero  de 2019, donde  se cobra el funcionamiento de tres antenas ubicadas:  1) en Cimas II de San Bartolo, </w:t>
      </w:r>
      <w:proofErr w:type="spellStart"/>
      <w:r w:rsidRPr="004749CB">
        <w:rPr>
          <w:rFonts w:ascii="Times New Roman" w:hAnsi="Times New Roman" w:cs="Times New Roman"/>
          <w:sz w:val="24"/>
          <w:szCs w:val="24"/>
        </w:rPr>
        <w:t>Psj.</w:t>
      </w:r>
      <w:proofErr w:type="spellEnd"/>
      <w:r w:rsidRPr="004749CB">
        <w:rPr>
          <w:rFonts w:ascii="Times New Roman" w:hAnsi="Times New Roman" w:cs="Times New Roman"/>
          <w:sz w:val="24"/>
          <w:szCs w:val="24"/>
        </w:rPr>
        <w:t xml:space="preserve"> 11 Frente Iglesia La Profecía de Tonacatepeque; 2) Cumbres de San Bartolo, </w:t>
      </w:r>
      <w:proofErr w:type="spellStart"/>
      <w:r w:rsidRPr="004749CB">
        <w:rPr>
          <w:rFonts w:ascii="Times New Roman" w:hAnsi="Times New Roman" w:cs="Times New Roman"/>
          <w:sz w:val="24"/>
          <w:szCs w:val="24"/>
        </w:rPr>
        <w:t>Psj.</w:t>
      </w:r>
      <w:proofErr w:type="spellEnd"/>
      <w:r w:rsidRPr="004749CB">
        <w:rPr>
          <w:rFonts w:ascii="Times New Roman" w:hAnsi="Times New Roman" w:cs="Times New Roman"/>
          <w:sz w:val="24"/>
          <w:szCs w:val="24"/>
        </w:rPr>
        <w:t xml:space="preserve"> 8 Pol 27 Casa #36 Tonacatepeque; 3) Cimas II de San Bartolo </w:t>
      </w:r>
      <w:proofErr w:type="spellStart"/>
      <w:r w:rsidRPr="004749CB">
        <w:rPr>
          <w:rFonts w:ascii="Times New Roman" w:hAnsi="Times New Roman" w:cs="Times New Roman"/>
          <w:sz w:val="24"/>
          <w:szCs w:val="24"/>
        </w:rPr>
        <w:t>Pje</w:t>
      </w:r>
      <w:proofErr w:type="spellEnd"/>
      <w:r w:rsidRPr="004749CB">
        <w:rPr>
          <w:rFonts w:ascii="Times New Roman" w:hAnsi="Times New Roman" w:cs="Times New Roman"/>
          <w:sz w:val="24"/>
          <w:szCs w:val="24"/>
        </w:rPr>
        <w:t xml:space="preserve">. 19 Calle a la Cancha, Tonacatepeque;   el monto es por $41,569.50 incluye tasas de fiesta Patronales; y teniendo el informe por el Ingeniero Reynaldo Choto Jefe de Catastro Central; por tanto de conformidad al artículo 123 de la Ley General Tributaria Municipal se </w:t>
      </w:r>
      <w:r w:rsidRPr="004749CB">
        <w:rPr>
          <w:rFonts w:ascii="Times New Roman" w:hAnsi="Times New Roman" w:cs="Times New Roman"/>
          <w:b/>
          <w:sz w:val="24"/>
          <w:szCs w:val="24"/>
        </w:rPr>
        <w:t>ACUERDA</w:t>
      </w:r>
      <w:r w:rsidRPr="004749CB">
        <w:rPr>
          <w:rFonts w:ascii="Times New Roman" w:hAnsi="Times New Roman" w:cs="Times New Roman"/>
          <w:sz w:val="24"/>
          <w:szCs w:val="24"/>
        </w:rPr>
        <w:t xml:space="preserve">: a) admítase dicho escrito de Expresión de agravios para Resolver el Recurso de Apelación interpuesto por  </w:t>
      </w:r>
      <w:r w:rsidR="00541DB3" w:rsidRPr="00541DB3">
        <w:rPr>
          <w:rFonts w:ascii="Times New Roman" w:hAnsi="Times New Roman" w:cs="Times New Roman"/>
          <w:sz w:val="24"/>
          <w:szCs w:val="24"/>
          <w:highlight w:val="yellow"/>
        </w:rPr>
        <w:t>_________</w:t>
      </w:r>
      <w:r w:rsidRPr="004749CB">
        <w:rPr>
          <w:rFonts w:ascii="Times New Roman" w:hAnsi="Times New Roman" w:cs="Times New Roman"/>
          <w:sz w:val="24"/>
          <w:szCs w:val="24"/>
        </w:rPr>
        <w:t xml:space="preserve">, actuando en calidad de Apoderada Judicial con clausula especial de la Sociedad CTE TELECOM PERSONAL, SOCIEDAD ANONIMA DE CAPITAL VARIABLE en el termino de 8 días conforme a la ley General Tributaria Municipal. b) Mandatase al Gerente Jurídico analice y emita con fundamentos legales para resolver dicho recurso. </w:t>
      </w:r>
      <w:r w:rsidRPr="004749CB">
        <w:rPr>
          <w:rFonts w:ascii="Times New Roman" w:hAnsi="Times New Roman" w:cs="Times New Roman"/>
          <w:b/>
          <w:sz w:val="24"/>
          <w:szCs w:val="24"/>
        </w:rPr>
        <w:t xml:space="preserve">COMUNÍQUESE Y CERTIFÍQUESE: </w:t>
      </w:r>
      <w:r w:rsidRPr="004749CB">
        <w:rPr>
          <w:rFonts w:ascii="Times New Roman" w:hAnsi="Times New Roman" w:cs="Times New Roman"/>
          <w:sz w:val="24"/>
          <w:szCs w:val="24"/>
        </w:rPr>
        <w:t>Gerencia General, Sindicatura, Catastro, Gerente Jurídico y Catastro Central.</w:t>
      </w:r>
      <w:r w:rsidR="0077618D" w:rsidRPr="004749CB">
        <w:rPr>
          <w:rFonts w:ascii="Times New Roman" w:hAnsi="Times New Roman" w:cs="Times New Roman"/>
          <w:sz w:val="24"/>
          <w:szCs w:val="24"/>
        </w:rPr>
        <w:t xml:space="preserve"> se hace constar que en el</w:t>
      </w:r>
      <w:r w:rsidR="004749CB" w:rsidRPr="004749CB">
        <w:rPr>
          <w:rFonts w:ascii="Times New Roman" w:hAnsi="Times New Roman" w:cs="Times New Roman"/>
          <w:sz w:val="24"/>
          <w:szCs w:val="24"/>
        </w:rPr>
        <w:t xml:space="preserve"> </w:t>
      </w:r>
      <w:r w:rsidR="0077618D" w:rsidRPr="004749CB">
        <w:rPr>
          <w:rFonts w:ascii="Times New Roman" w:hAnsi="Times New Roman" w:cs="Times New Roman"/>
          <w:sz w:val="24"/>
          <w:szCs w:val="24"/>
        </w:rPr>
        <w:t>acuerdo 6 de la presente acta salvan sus votos los siguientes Concejales</w:t>
      </w:r>
      <w:r w:rsidR="004749CB" w:rsidRPr="004749CB">
        <w:rPr>
          <w:rFonts w:ascii="Times New Roman" w:hAnsi="Times New Roman" w:cs="Times New Roman"/>
          <w:sz w:val="24"/>
          <w:szCs w:val="24"/>
        </w:rPr>
        <w:t>:</w:t>
      </w:r>
      <w:r w:rsidR="0077618D" w:rsidRPr="004749CB">
        <w:rPr>
          <w:rFonts w:ascii="Times New Roman" w:hAnsi="Times New Roman" w:cs="Times New Roman"/>
          <w:sz w:val="24"/>
          <w:szCs w:val="24"/>
        </w:rPr>
        <w:t xml:space="preserve"> Omar Antonio Serrano Hernández, María Lina Castellanos Campos Reales, Cosme Arquímides Reyes Gómez, razonando lo siguiente: </w:t>
      </w:r>
      <w:r w:rsidR="004749CB" w:rsidRPr="004749CB">
        <w:rPr>
          <w:rFonts w:ascii="Times New Roman" w:hAnsi="Times New Roman" w:cs="Times New Roman"/>
          <w:b/>
          <w:sz w:val="24"/>
          <w:szCs w:val="24"/>
        </w:rPr>
        <w:t>-</w:t>
      </w:r>
      <w:r w:rsidR="004749CB" w:rsidRPr="004749CB">
        <w:rPr>
          <w:rFonts w:ascii="Times New Roman" w:hAnsi="Times New Roman" w:cs="Times New Roman"/>
          <w:sz w:val="24"/>
          <w:szCs w:val="24"/>
        </w:rPr>
        <w:t xml:space="preserve">es una obligación nuestra generar condiciones y promover la actividad comercial en nuestro municipio, pero el otorgamiento de estos permisos es violatorio de un acuerdo municipal, no derogado, donde se exponen las razones legales de no otorgar dichos permisos y su consecuente acuerdo de no aprobarlos;  </w:t>
      </w:r>
      <w:r w:rsidR="004749CB" w:rsidRPr="004749CB">
        <w:rPr>
          <w:rFonts w:ascii="Times New Roman" w:hAnsi="Times New Roman" w:cs="Times New Roman"/>
          <w:b/>
          <w:sz w:val="24"/>
          <w:szCs w:val="24"/>
        </w:rPr>
        <w:t>-</w:t>
      </w:r>
      <w:r w:rsidR="004749CB" w:rsidRPr="004749CB">
        <w:rPr>
          <w:rFonts w:ascii="Times New Roman" w:hAnsi="Times New Roman" w:cs="Times New Roman"/>
          <w:sz w:val="24"/>
          <w:szCs w:val="24"/>
        </w:rPr>
        <w:t xml:space="preserve">Dicho acuerdo municipal podría tener a la base el hecho que algunos negocios han estado pagando en forma de impuestos cobros ilegales por funcionamiento, por parte de la unidad correspondiente; </w:t>
      </w:r>
      <w:r w:rsidR="004749CB" w:rsidRPr="004749CB">
        <w:rPr>
          <w:rFonts w:ascii="Times New Roman" w:hAnsi="Times New Roman" w:cs="Times New Roman"/>
          <w:b/>
          <w:sz w:val="24"/>
          <w:szCs w:val="24"/>
        </w:rPr>
        <w:t xml:space="preserve">- </w:t>
      </w:r>
      <w:r w:rsidR="004749CB" w:rsidRPr="004749CB">
        <w:rPr>
          <w:rFonts w:ascii="Times New Roman" w:hAnsi="Times New Roman" w:cs="Times New Roman"/>
          <w:sz w:val="24"/>
          <w:szCs w:val="24"/>
        </w:rPr>
        <w:t>C</w:t>
      </w:r>
      <w:r w:rsidR="00146429">
        <w:rPr>
          <w:rFonts w:ascii="Times New Roman" w:hAnsi="Times New Roman" w:cs="Times New Roman"/>
          <w:sz w:val="24"/>
          <w:szCs w:val="24"/>
        </w:rPr>
        <w:t>on este acuerdo</w:t>
      </w:r>
      <w:r w:rsidR="004749CB" w:rsidRPr="004749CB">
        <w:rPr>
          <w:rFonts w:ascii="Times New Roman" w:hAnsi="Times New Roman" w:cs="Times New Roman"/>
          <w:sz w:val="24"/>
          <w:szCs w:val="24"/>
        </w:rPr>
        <w:t>,</w:t>
      </w:r>
      <w:r w:rsidR="00146429">
        <w:rPr>
          <w:rFonts w:ascii="Times New Roman" w:hAnsi="Times New Roman" w:cs="Times New Roman"/>
          <w:sz w:val="24"/>
          <w:szCs w:val="24"/>
        </w:rPr>
        <w:t xml:space="preserve"> </w:t>
      </w:r>
      <w:r w:rsidR="004749CB" w:rsidRPr="004749CB">
        <w:rPr>
          <w:rFonts w:ascii="Times New Roman" w:hAnsi="Times New Roman" w:cs="Times New Roman"/>
          <w:sz w:val="24"/>
          <w:szCs w:val="24"/>
        </w:rPr>
        <w:t>se busca tener más ingresos, cuando eso puede resolverse aplicando la ley de arbitrio, tal como lo dice el acuerdo, sin necesidad de otorgar permisos que al final terminarán agravando el uso desordenado de espacios públicos.</w:t>
      </w:r>
      <w:r w:rsidR="004749CB" w:rsidRPr="004749CB">
        <w:rPr>
          <w:rFonts w:ascii="Times New Roman" w:eastAsia="Times New Roman" w:hAnsi="Times New Roman" w:cs="Times New Roman"/>
        </w:rPr>
        <w:t xml:space="preserve"> </w:t>
      </w:r>
      <w:r w:rsidR="004749CB" w:rsidRPr="002B6CFB">
        <w:rPr>
          <w:rFonts w:ascii="Times New Roman" w:eastAsia="Times New Roman" w:hAnsi="Times New Roman" w:cs="Times New Roman"/>
        </w:rPr>
        <w:t>Y no Habiendo más de que hacer constar se da por terminada la presente acta que firmamos.</w:t>
      </w:r>
    </w:p>
    <w:p w:rsidR="004749CB" w:rsidRDefault="004749CB" w:rsidP="004749CB">
      <w:pPr>
        <w:spacing w:after="0"/>
        <w:jc w:val="both"/>
        <w:rPr>
          <w:rFonts w:ascii="Times New Roman" w:hAnsi="Times New Roman" w:cs="Times New Roman"/>
          <w:sz w:val="24"/>
          <w:szCs w:val="24"/>
        </w:rPr>
      </w:pPr>
    </w:p>
    <w:p w:rsidR="004749CB" w:rsidRDefault="004749CB" w:rsidP="004749CB">
      <w:pPr>
        <w:spacing w:after="0"/>
        <w:jc w:val="both"/>
        <w:rPr>
          <w:rFonts w:ascii="Times New Roman" w:hAnsi="Times New Roman" w:cs="Times New Roman"/>
          <w:sz w:val="24"/>
          <w:szCs w:val="24"/>
        </w:rPr>
      </w:pPr>
    </w:p>
    <w:p w:rsidR="004749CB" w:rsidRDefault="004749CB" w:rsidP="004749CB">
      <w:pPr>
        <w:spacing w:after="0"/>
        <w:jc w:val="both"/>
        <w:rPr>
          <w:rFonts w:ascii="Times New Roman" w:hAnsi="Times New Roman" w:cs="Times New Roman"/>
          <w:sz w:val="24"/>
          <w:szCs w:val="24"/>
        </w:rPr>
      </w:pPr>
    </w:p>
    <w:p w:rsidR="004749CB" w:rsidRDefault="004749CB" w:rsidP="004749CB">
      <w:pPr>
        <w:spacing w:after="0"/>
        <w:jc w:val="both"/>
        <w:rPr>
          <w:rFonts w:ascii="Times New Roman" w:hAnsi="Times New Roman" w:cs="Times New Roman"/>
          <w:sz w:val="24"/>
          <w:szCs w:val="24"/>
        </w:rPr>
      </w:pPr>
    </w:p>
    <w:p w:rsidR="004749CB" w:rsidRDefault="004749CB" w:rsidP="004749CB">
      <w:pPr>
        <w:spacing w:after="0"/>
        <w:jc w:val="both"/>
        <w:rPr>
          <w:rFonts w:ascii="Times New Roman" w:hAnsi="Times New Roman" w:cs="Times New Roman"/>
          <w:sz w:val="24"/>
          <w:szCs w:val="24"/>
        </w:rPr>
      </w:pPr>
    </w:p>
    <w:p w:rsidR="00AE7807" w:rsidRPr="004749CB" w:rsidRDefault="00DE32B6" w:rsidP="00952EF5">
      <w:pPr>
        <w:pStyle w:val="Sinespaciado"/>
        <w:jc w:val="both"/>
        <w:rPr>
          <w:rFonts w:ascii="Times New Roman" w:hAnsi="Times New Roman"/>
          <w:sz w:val="24"/>
          <w:szCs w:val="24"/>
          <w:lang w:val="es-SV"/>
        </w:rPr>
      </w:pPr>
    </w:p>
    <w:sectPr w:rsidR="00AE7807" w:rsidRPr="004749CB" w:rsidSect="0077618D">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DB3" w:rsidRDefault="00541DB3" w:rsidP="00541DB3">
      <w:pPr>
        <w:spacing w:after="0" w:line="240" w:lineRule="auto"/>
      </w:pPr>
      <w:r>
        <w:separator/>
      </w:r>
    </w:p>
  </w:endnote>
  <w:endnote w:type="continuationSeparator" w:id="1">
    <w:p w:rsidR="00541DB3" w:rsidRDefault="00541DB3" w:rsidP="00541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B3" w:rsidRDefault="00541DB3" w:rsidP="00541DB3">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41DB3" w:rsidRDefault="00541DB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DB3" w:rsidRDefault="00541DB3" w:rsidP="00541DB3">
      <w:pPr>
        <w:spacing w:after="0" w:line="240" w:lineRule="auto"/>
      </w:pPr>
      <w:r>
        <w:separator/>
      </w:r>
    </w:p>
  </w:footnote>
  <w:footnote w:type="continuationSeparator" w:id="1">
    <w:p w:rsidR="00541DB3" w:rsidRDefault="00541DB3" w:rsidP="00541D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567B"/>
    <w:multiLevelType w:val="hybridMultilevel"/>
    <w:tmpl w:val="C8563B0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6465A"/>
    <w:rsid w:val="00146429"/>
    <w:rsid w:val="004749CB"/>
    <w:rsid w:val="004B34B8"/>
    <w:rsid w:val="004D610F"/>
    <w:rsid w:val="0053018B"/>
    <w:rsid w:val="00541DB3"/>
    <w:rsid w:val="0077618D"/>
    <w:rsid w:val="00860826"/>
    <w:rsid w:val="0086465A"/>
    <w:rsid w:val="00952EF5"/>
    <w:rsid w:val="00A61A88"/>
    <w:rsid w:val="00AB1412"/>
    <w:rsid w:val="00B34CB2"/>
    <w:rsid w:val="00C70A1E"/>
    <w:rsid w:val="00D95BF8"/>
    <w:rsid w:val="00E258BD"/>
    <w:rsid w:val="00ED4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F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465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465A"/>
    <w:pPr>
      <w:spacing w:after="0" w:line="240" w:lineRule="auto"/>
    </w:pPr>
    <w:rPr>
      <w:rFonts w:ascii="Calibri" w:eastAsia="Calibri" w:hAnsi="Calibri" w:cs="Times New Roman"/>
    </w:rPr>
  </w:style>
  <w:style w:type="paragraph" w:styleId="Prrafodelista">
    <w:name w:val="List Paragraph"/>
    <w:basedOn w:val="Normal"/>
    <w:uiPriority w:val="34"/>
    <w:qFormat/>
    <w:rsid w:val="004749CB"/>
    <w:pPr>
      <w:ind w:left="720"/>
      <w:contextualSpacing/>
    </w:pPr>
    <w:rPr>
      <w:lang w:val="es-SV"/>
    </w:rPr>
  </w:style>
  <w:style w:type="paragraph" w:styleId="Encabezado">
    <w:name w:val="header"/>
    <w:basedOn w:val="Normal"/>
    <w:link w:val="EncabezadoCar"/>
    <w:uiPriority w:val="99"/>
    <w:semiHidden/>
    <w:unhideWhenUsed/>
    <w:rsid w:val="00541D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41DB3"/>
  </w:style>
  <w:style w:type="paragraph" w:styleId="Piedepgina">
    <w:name w:val="footer"/>
    <w:basedOn w:val="Normal"/>
    <w:link w:val="PiedepginaCar"/>
    <w:uiPriority w:val="99"/>
    <w:semiHidden/>
    <w:unhideWhenUsed/>
    <w:rsid w:val="00541D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41DB3"/>
  </w:style>
</w:styles>
</file>

<file path=word/webSettings.xml><?xml version="1.0" encoding="utf-8"?>
<w:webSettings xmlns:r="http://schemas.openxmlformats.org/officeDocument/2006/relationships" xmlns:w="http://schemas.openxmlformats.org/wordprocessingml/2006/main">
  <w:divs>
    <w:div w:id="17790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2305</Words>
  <Characters>12679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2019-02-18T20:45:00Z</cp:lastPrinted>
  <dcterms:created xsi:type="dcterms:W3CDTF">2019-05-24T17:23:00Z</dcterms:created>
  <dcterms:modified xsi:type="dcterms:W3CDTF">2019-05-24T17:23:00Z</dcterms:modified>
</cp:coreProperties>
</file>