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965" w:rsidRPr="00A86EC8" w:rsidRDefault="00B50C11" w:rsidP="00A86EC8">
      <w:pPr>
        <w:pStyle w:val="Sinespaciado"/>
        <w:spacing w:line="276" w:lineRule="auto"/>
        <w:jc w:val="both"/>
        <w:rPr>
          <w:rFonts w:ascii="Times New Roman" w:hAnsi="Times New Roman"/>
          <w:sz w:val="24"/>
          <w:szCs w:val="24"/>
        </w:rPr>
      </w:pPr>
      <w:r w:rsidRPr="00A86EC8">
        <w:rPr>
          <w:rFonts w:ascii="Times New Roman" w:hAnsi="Times New Roman"/>
          <w:b/>
          <w:sz w:val="24"/>
          <w:szCs w:val="24"/>
          <w:u w:val="single"/>
        </w:rPr>
        <w:t>ACTA NUMERO DIECISEIS:</w:t>
      </w:r>
      <w:r w:rsidRPr="00A86EC8">
        <w:rPr>
          <w:rFonts w:ascii="Times New Roman" w:hAnsi="Times New Roman"/>
          <w:sz w:val="24"/>
          <w:szCs w:val="24"/>
        </w:rPr>
        <w:t xml:space="preserve"> Sesión Extraordinaria del Concejo Municipal de la Ciudad de Tonacatepeque, Departamento de San Salvador, celebrada en el salón de Sesiones de la municipalidad a las diez horas del día</w:t>
      </w:r>
      <w:r w:rsidRPr="00A86EC8">
        <w:rPr>
          <w:rFonts w:ascii="Times New Roman" w:hAnsi="Times New Roman"/>
          <w:b/>
          <w:sz w:val="24"/>
          <w:szCs w:val="24"/>
        </w:rPr>
        <w:t xml:space="preserve"> martes veinticuatro de julio</w:t>
      </w:r>
      <w:r w:rsidRPr="00A86EC8">
        <w:rPr>
          <w:rFonts w:ascii="Times New Roman" w:hAnsi="Times New Roman"/>
          <w:sz w:val="24"/>
          <w:szCs w:val="24"/>
        </w:rPr>
        <w:t xml:space="preserve"> </w:t>
      </w:r>
      <w:r w:rsidRPr="00A86EC8">
        <w:rPr>
          <w:rFonts w:ascii="Times New Roman" w:hAnsi="Times New Roman"/>
          <w:b/>
          <w:sz w:val="24"/>
          <w:szCs w:val="24"/>
        </w:rPr>
        <w:t>de dos mil dieciocho</w:t>
      </w:r>
      <w:r w:rsidRPr="00A86EC8">
        <w:rPr>
          <w:rFonts w:ascii="Times New Roman" w:hAnsi="Times New Roman"/>
          <w:sz w:val="24"/>
          <w:szCs w:val="24"/>
        </w:rPr>
        <w:t>; Convocada  y Presidida por el señor Alcalde Municipal Señor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se agregaron los siguientes puntos: COMDEPAST solicita se nombren dos Regidores para que sea referente de dicha unida, tal como lo establece la ordenanza; el Gerente General presente Carpeta Técnica elaborado por el jede de la UDU donde contiene el proyecto</w:t>
      </w:r>
      <w:r w:rsidRPr="00A86EC8">
        <w:rPr>
          <w:rFonts w:ascii="Times New Roman" w:hAnsi="Times New Roman"/>
          <w:sz w:val="24"/>
          <w:szCs w:val="24"/>
          <w:shd w:val="clear" w:color="auto" w:fill="FFFFFF"/>
        </w:rPr>
        <w:t xml:space="preserve">  </w:t>
      </w:r>
      <w:r w:rsidRPr="00A86EC8">
        <w:rPr>
          <w:rFonts w:ascii="Times New Roman" w:hAnsi="Times New Roman"/>
          <w:b/>
          <w:sz w:val="24"/>
          <w:szCs w:val="24"/>
          <w:shd w:val="clear" w:color="auto" w:fill="FFFFFF"/>
        </w:rPr>
        <w:t xml:space="preserve">las mejoras </w:t>
      </w:r>
      <w:r w:rsidRPr="00A86EC8">
        <w:rPr>
          <w:rFonts w:ascii="Times New Roman" w:eastAsia="BatangChe" w:hAnsi="Times New Roman"/>
          <w:b/>
          <w:sz w:val="24"/>
          <w:szCs w:val="24"/>
          <w:shd w:val="clear" w:color="auto" w:fill="FFFFFF"/>
        </w:rPr>
        <w:t>en Cancha de Futbol Distrito Italia III, Municipio de Tonacatepeque</w:t>
      </w:r>
      <w:r w:rsidRPr="00A86EC8">
        <w:rPr>
          <w:rFonts w:ascii="Times New Roman" w:eastAsia="BatangChe" w:hAnsi="Times New Roman"/>
          <w:sz w:val="24"/>
          <w:szCs w:val="24"/>
          <w:shd w:val="clear" w:color="auto" w:fill="FFFFFF"/>
        </w:rPr>
        <w:t xml:space="preserve"> esto para que se ejecute con fondos  del </w:t>
      </w:r>
      <w:r w:rsidRPr="00A86EC8">
        <w:rPr>
          <w:rFonts w:ascii="Times New Roman" w:hAnsi="Times New Roman"/>
          <w:sz w:val="24"/>
          <w:szCs w:val="24"/>
          <w:shd w:val="clear" w:color="auto" w:fill="FFFFFF"/>
        </w:rPr>
        <w:t>Plan El Salvador Seguro(PESS),  solicitan dos acuerdo uno donde aceptan dicho proyecto y otro donde declaran de interés social dicho proyecto; también se agrega a nombrar los Regidores para que formen parte del Comité Local que solicita el CONNA cumpliendo así con  la Ley LEPINA, se recibe de parte de Catastro Central solicitud para que  se declara de interés social los inmuebles de la Comunidad Los Héroes, para que se le cobre menos de Tasas Municipales</w:t>
      </w:r>
      <w:r w:rsidRPr="00A86EC8">
        <w:rPr>
          <w:rFonts w:ascii="Times New Roman" w:hAnsi="Times New Roman"/>
          <w:sz w:val="24"/>
          <w:szCs w:val="24"/>
        </w:rPr>
        <w:t xml:space="preserve">. Se dio un espacio de participaciones: </w:t>
      </w:r>
      <w:r w:rsidRPr="00A86EC8">
        <w:rPr>
          <w:rFonts w:ascii="Times New Roman" w:hAnsi="Times New Roman"/>
          <w:b/>
          <w:sz w:val="24"/>
          <w:szCs w:val="24"/>
        </w:rPr>
        <w:t xml:space="preserve">I) </w:t>
      </w:r>
      <w:r w:rsidRPr="00A86EC8">
        <w:rPr>
          <w:rFonts w:ascii="Times New Roman" w:hAnsi="Times New Roman"/>
          <w:sz w:val="24"/>
          <w:szCs w:val="24"/>
        </w:rPr>
        <w:t xml:space="preserve">del Sr. Andrés Espinoza representante  de  la empresa GAMMAKAT que radica en México de Tecnología Alemana, muestra un video de tratamiento de la basura una planta,  la basura convierte en plástico, abono, combustible, energía; dio la propuesta para que la Municipalidad le venda la basura el pondría una  maquina que tiene el valor de 15 millones de dólares para establecer una planta para tratar 300 toneladas de basura diaria, que la municipalidad le daría el 80% de la basura y el 20% de no utilizar seria para MIDES, que la municipalidad daría un terreno de aproximadamente 4 manzanas, y que sería socia obtendría un porcentaje bueno eso se hablaría ya en el contrato es decir sociedad de economía mixta, o la otra forma es que compre la maquina y lo haga la municipalidad, la maquina tiene una vida útil de 20 años, en vez de que ustedes pagan la basura mejor les paguen;  El Alcalde pregunta si se puede comprar una maquina más pequeña con menos toneladas por  unas 100,  el ofertante manifiesta que si pero ya viene costando ahí por los 7 millones de dólares, el ofertante manifiesta que ya están haciendo trato con la municipalidad de Santa Ana que ahí si recolecta 300 toneladas diaria, que acá la municipalidad podría recibir de municipalidades aledaña la basura que se utilizaría, que viene siendo una gran inversión que ya en puebla México y Mérida están ya grandes plantas que les invita para que vean su proceso, que lo que solicita ahorita es un acuerdo donde le den la facultad al Alcalde o alguien más para ver la </w:t>
      </w:r>
      <w:r w:rsidRPr="00A86EC8">
        <w:rPr>
          <w:rFonts w:ascii="Times New Roman" w:hAnsi="Times New Roman"/>
          <w:sz w:val="24"/>
          <w:szCs w:val="24"/>
        </w:rPr>
        <w:lastRenderedPageBreak/>
        <w:t xml:space="preserve">cuestión de los tramites, La Concejal María Lina Castellanos  le pregunta al exponente que si la municipalidad atiende lo que produce Tonaca de basura, que sería necesario pues si se compra la planta y saca lo mega </w:t>
      </w:r>
      <w:proofErr w:type="spellStart"/>
      <w:r w:rsidRPr="00A86EC8">
        <w:rPr>
          <w:rFonts w:ascii="Times New Roman" w:hAnsi="Times New Roman"/>
          <w:sz w:val="24"/>
          <w:szCs w:val="24"/>
        </w:rPr>
        <w:t>wats</w:t>
      </w:r>
      <w:proofErr w:type="spellEnd"/>
      <w:r w:rsidRPr="00A86EC8">
        <w:rPr>
          <w:rFonts w:ascii="Times New Roman" w:hAnsi="Times New Roman"/>
          <w:sz w:val="24"/>
          <w:szCs w:val="24"/>
        </w:rPr>
        <w:t xml:space="preserve">  pero los quiere distribuir acá en tonaca, el exponente manifiesta que ya con eso se entendería con la Distribuidora de energía eléctrica que la puede comprar o es para Tonaca para jalar la energía es que se deberá pagar un peaje una facción de centavo por cada kilowatt que pasa o se negocia con la empresa la compra de energía; con dicha propuesta el concejo lo verá más adelante y se le comunicara lo decidido, acá el señor Sindico Municipal pide a todos los Concejales tomar en serio sobre el tratamiento de Desechos sólidos ya que el contrato con MIDES ya el otro año vence, se necesita ver que hacer y les solicita reunirse para ver sobre este proyecto y si tienen otras propuestas que la traigan para ver lo más conveniente para esta municipalidad. </w:t>
      </w:r>
      <w:r w:rsidRPr="00A86EC8">
        <w:rPr>
          <w:rFonts w:ascii="Times New Roman" w:hAnsi="Times New Roman"/>
          <w:b/>
          <w:sz w:val="24"/>
          <w:szCs w:val="24"/>
        </w:rPr>
        <w:t>II)</w:t>
      </w:r>
      <w:r w:rsidRPr="00A86EC8">
        <w:rPr>
          <w:rFonts w:ascii="Times New Roman" w:hAnsi="Times New Roman"/>
          <w:sz w:val="24"/>
          <w:szCs w:val="24"/>
        </w:rPr>
        <w:t xml:space="preserve"> se tuvo la participación  del Encargado del Observatorio Municipal, unidad de la niñez y a la adolescencia y coordinador de COMDEPAST y su secretaria Teresa de Jesús Henríquez quienes expusieron su trabajo ejecutado desde el 2017 hasta la fecha, pues hablo sobre el proyecto que se realizara en  el Distrito Italia con la mejoras a la Cancha con fondos que dará PREPAZ que provienen  del Plan El Salvador Seguro, que primero habían dicho que darían 150 mil hoy ya dicen 100 mil ojala que lo den, que ya el ingeniero Pacheco está trabajando en la carpeta;  El Concejo manifestó que se le llamo por qué no se sabía cuál era  el trabajo que realizaban, que ahora si ya lo saben y dan las gracias.  </w:t>
      </w:r>
      <w:r w:rsidRPr="00A86EC8">
        <w:rPr>
          <w:rFonts w:ascii="Times New Roman" w:hAnsi="Times New Roman"/>
          <w:b/>
          <w:sz w:val="24"/>
          <w:szCs w:val="24"/>
        </w:rPr>
        <w:t>L</w:t>
      </w:r>
      <w:r w:rsidRPr="00A86EC8">
        <w:rPr>
          <w:rFonts w:ascii="Times New Roman" w:hAnsi="Times New Roman"/>
          <w:sz w:val="24"/>
          <w:szCs w:val="24"/>
        </w:rPr>
        <w:t xml:space="preserve">uego se dio lectura al acta 15  y a las peticiones o informes siguientes: se recibió solicitud de Audiencia de el Lic. Walter Zelaya quien ofrece sus servicios profesionales de Asesor Administrativo Legal, el concejo le concederá audiencia la primera reunión después de vacaciones de agosto del presente año, se recibió Escrito del Sindicato SITRAMUT solicitando que la mesa de diálogo sea con 4 miembros suyos, acá el Gerente General y Sindico Municipal manifestaron que ya se reunieron el viernes 20 de julio del presente y llegaron 4 miembros de ellos que ya se tiene para en agosto del presente año otra convocatoria que se tratara de llevar a cabo los puntos que están solicitando desde que se presentaron como Sindicato, el Sindico Municipal pone a disposición su cargo a otro miembro de ARENA, pero nadie acepta; La Directora del Centro Escolar Ricardo Poma Residencial Libertar solicita audiencia para el trato de dos basureros, El concejo le dará audiencia el martes 31 de julio  del presente año a las 2pm; se recibió el escrito ADESCO jardín Cantón Las Flores de Tonacatepeque, quienes solicitan se les apoye con materiales y albañiles para mejora 100 metros de calle vecinal sector El Obraje, que ya cuentan con 2 mil adoquines;  El Concejo Municipal le solicitara  al Jefe de la UDU que  realice inspección y envié informe  al Concejo  y a Encargada de presupuesto que informe si tiene presupuesto la UDU para colaborar en dicho proyecto; la  Señora Carolina Isabel Henríquez Cuellar solicita un lote de zona verde ubicado en los Naranjos sector el coco cerca del puente, acá se le pedirá al Jurídico indique si es zona verde de la Municipalidad; se recibió de la Jefe de Recursos Humanos informe sobre a la divulgación que asistieron los miembros de la comisión  a la Corte de Cuentas, para la elaboración del NTCIE, al respecto El Concejo Municipal les solicita  que deben de mantenerse los 5 nombrados en dicha </w:t>
      </w:r>
      <w:r w:rsidRPr="00A86EC8">
        <w:rPr>
          <w:rFonts w:ascii="Times New Roman" w:hAnsi="Times New Roman"/>
          <w:sz w:val="24"/>
          <w:szCs w:val="24"/>
        </w:rPr>
        <w:lastRenderedPageBreak/>
        <w:t xml:space="preserve">comisión  para que en conjunto con el Gerente General se reúnan y elaboren el Diagnostico, al igual la elaboración del Normas Técnicas de Control Interno Especificas de la Municipal (NTCIE); </w:t>
      </w:r>
      <w:r w:rsidRPr="00A86EC8">
        <w:rPr>
          <w:rFonts w:ascii="Times New Roman" w:hAnsi="Times New Roman"/>
          <w:sz w:val="24"/>
          <w:szCs w:val="24"/>
          <w:shd w:val="clear" w:color="auto" w:fill="FFFFFF"/>
        </w:rPr>
        <w:t xml:space="preserve">Catastro Central solicita se declara de interés social a la Comunidad Los Héroes para que se le cobre menos las Tasas Municipales, con esto el Concejo </w:t>
      </w:r>
      <w:r w:rsidRPr="00A86EC8">
        <w:rPr>
          <w:rFonts w:ascii="Times New Roman" w:hAnsi="Times New Roman"/>
          <w:sz w:val="24"/>
          <w:szCs w:val="24"/>
        </w:rPr>
        <w:t xml:space="preserve">le solicitara al Gerente Jurídico  envié  un dictamen Jurídico si se podría en base a que  o no aplicar dicho cobro   de Interés Social a los inmuebles de la Comunidad Los Héroes de este Municipio; </w:t>
      </w:r>
      <w:r w:rsidR="00152A1E" w:rsidRPr="00A86EC8">
        <w:rPr>
          <w:rFonts w:ascii="Times New Roman" w:hAnsi="Times New Roman"/>
          <w:sz w:val="24"/>
          <w:szCs w:val="24"/>
        </w:rPr>
        <w:t xml:space="preserve">se recibió escrito del Regidor Propietario Carlos Ernesto dirigido al concejo Municipal pluralista con fecha 24 de julio del </w:t>
      </w:r>
      <w:r w:rsidR="00047362" w:rsidRPr="00A86EC8">
        <w:rPr>
          <w:rFonts w:ascii="Times New Roman" w:hAnsi="Times New Roman"/>
          <w:sz w:val="24"/>
          <w:szCs w:val="24"/>
        </w:rPr>
        <w:t>presente</w:t>
      </w:r>
      <w:r w:rsidR="00152A1E" w:rsidRPr="00A86EC8">
        <w:rPr>
          <w:rFonts w:ascii="Times New Roman" w:hAnsi="Times New Roman"/>
          <w:sz w:val="24"/>
          <w:szCs w:val="24"/>
        </w:rPr>
        <w:t xml:space="preserve"> año, donde hace un resume de irregularidades y salva el voto en reuniones mayo-junio-julio del </w:t>
      </w:r>
      <w:r w:rsidR="00047362" w:rsidRPr="00A86EC8">
        <w:rPr>
          <w:rFonts w:ascii="Times New Roman" w:hAnsi="Times New Roman"/>
          <w:sz w:val="24"/>
          <w:szCs w:val="24"/>
        </w:rPr>
        <w:t>presente</w:t>
      </w:r>
      <w:r w:rsidR="00152A1E" w:rsidRPr="00A86EC8">
        <w:rPr>
          <w:rFonts w:ascii="Times New Roman" w:hAnsi="Times New Roman"/>
          <w:sz w:val="24"/>
          <w:szCs w:val="24"/>
        </w:rPr>
        <w:t xml:space="preserve"> año, manifiesta que no voto por </w:t>
      </w:r>
      <w:r w:rsidR="00047362" w:rsidRPr="00A86EC8">
        <w:rPr>
          <w:rFonts w:ascii="Times New Roman" w:hAnsi="Times New Roman"/>
          <w:sz w:val="24"/>
          <w:szCs w:val="24"/>
        </w:rPr>
        <w:t>modificación</w:t>
      </w:r>
      <w:r w:rsidR="00152A1E" w:rsidRPr="00A86EC8">
        <w:rPr>
          <w:rFonts w:ascii="Times New Roman" w:hAnsi="Times New Roman"/>
          <w:sz w:val="24"/>
          <w:szCs w:val="24"/>
        </w:rPr>
        <w:t xml:space="preserve"> de presupuesto ni de las asignaciones, ya que no conoció </w:t>
      </w:r>
      <w:r w:rsidR="00047362" w:rsidRPr="00A86EC8">
        <w:rPr>
          <w:rFonts w:ascii="Times New Roman" w:hAnsi="Times New Roman"/>
          <w:sz w:val="24"/>
          <w:szCs w:val="24"/>
        </w:rPr>
        <w:t xml:space="preserve">el presupuesto </w:t>
      </w:r>
      <w:r w:rsidR="00152A1E" w:rsidRPr="00A86EC8">
        <w:rPr>
          <w:rFonts w:ascii="Times New Roman" w:hAnsi="Times New Roman"/>
          <w:sz w:val="24"/>
          <w:szCs w:val="24"/>
        </w:rPr>
        <w:t>y de cómo se ha ejecutado, no voto por actividades realizadas ni compra de tro</w:t>
      </w:r>
      <w:r w:rsidR="00047362" w:rsidRPr="00A86EC8">
        <w:rPr>
          <w:rFonts w:ascii="Times New Roman" w:hAnsi="Times New Roman"/>
          <w:sz w:val="24"/>
          <w:szCs w:val="24"/>
        </w:rPr>
        <w:t>fe</w:t>
      </w:r>
      <w:r w:rsidR="00152A1E" w:rsidRPr="00A86EC8">
        <w:rPr>
          <w:rFonts w:ascii="Times New Roman" w:hAnsi="Times New Roman"/>
          <w:sz w:val="24"/>
          <w:szCs w:val="24"/>
        </w:rPr>
        <w:t>o</w:t>
      </w:r>
      <w:r w:rsidR="00047362" w:rsidRPr="00A86EC8">
        <w:rPr>
          <w:rFonts w:ascii="Times New Roman" w:hAnsi="Times New Roman"/>
          <w:sz w:val="24"/>
          <w:szCs w:val="24"/>
        </w:rPr>
        <w:t>s</w:t>
      </w:r>
      <w:r w:rsidR="00152A1E" w:rsidRPr="00A86EC8">
        <w:rPr>
          <w:rFonts w:ascii="Times New Roman" w:hAnsi="Times New Roman"/>
          <w:sz w:val="24"/>
          <w:szCs w:val="24"/>
        </w:rPr>
        <w:t xml:space="preserve">  ni pagos por considera muy irregular esta </w:t>
      </w:r>
      <w:r w:rsidR="00047362" w:rsidRPr="00A86EC8">
        <w:rPr>
          <w:rFonts w:ascii="Times New Roman" w:hAnsi="Times New Roman"/>
          <w:sz w:val="24"/>
          <w:szCs w:val="24"/>
        </w:rPr>
        <w:t>práctica</w:t>
      </w:r>
      <w:r w:rsidR="00152A1E" w:rsidRPr="00A86EC8">
        <w:rPr>
          <w:rFonts w:ascii="Times New Roman" w:hAnsi="Times New Roman"/>
          <w:sz w:val="24"/>
          <w:szCs w:val="24"/>
        </w:rPr>
        <w:t>, no voto por c</w:t>
      </w:r>
      <w:r w:rsidR="00047362" w:rsidRPr="00A86EC8">
        <w:rPr>
          <w:rFonts w:ascii="Times New Roman" w:hAnsi="Times New Roman"/>
          <w:sz w:val="24"/>
          <w:szCs w:val="24"/>
        </w:rPr>
        <w:t xml:space="preserve">ompra de paquetes de celulares </w:t>
      </w:r>
      <w:r w:rsidR="00152A1E" w:rsidRPr="00A86EC8">
        <w:rPr>
          <w:rFonts w:ascii="Times New Roman" w:hAnsi="Times New Roman"/>
          <w:sz w:val="24"/>
          <w:szCs w:val="24"/>
        </w:rPr>
        <w:t xml:space="preserve">plan por considerar que se </w:t>
      </w:r>
      <w:r w:rsidR="00047362" w:rsidRPr="00A86EC8">
        <w:rPr>
          <w:rFonts w:ascii="Times New Roman" w:hAnsi="Times New Roman"/>
          <w:sz w:val="24"/>
          <w:szCs w:val="24"/>
        </w:rPr>
        <w:t>está</w:t>
      </w:r>
      <w:r w:rsidR="00152A1E" w:rsidRPr="00A86EC8">
        <w:rPr>
          <w:rFonts w:ascii="Times New Roman" w:hAnsi="Times New Roman"/>
          <w:sz w:val="24"/>
          <w:szCs w:val="24"/>
        </w:rPr>
        <w:t xml:space="preserve"> gastando dinero en rubros no, necesarios, dejando de atender otras necesidades prioritarias a la población, </w:t>
      </w:r>
      <w:r w:rsidR="00047362" w:rsidRPr="00A86EC8">
        <w:rPr>
          <w:rFonts w:ascii="Times New Roman" w:hAnsi="Times New Roman"/>
          <w:sz w:val="24"/>
          <w:szCs w:val="24"/>
        </w:rPr>
        <w:t xml:space="preserve">entre otras situaciones que expuso, la secretaria municipal hace constar que dicho escrito se leyó en esta reunión, y el concejo plural se da por enterado. </w:t>
      </w:r>
      <w:r w:rsidRPr="00A86EC8">
        <w:rPr>
          <w:rFonts w:ascii="Times New Roman" w:hAnsi="Times New Roman"/>
          <w:sz w:val="24"/>
          <w:szCs w:val="24"/>
        </w:rPr>
        <w:t>Luego se  siguió deliberando sobre los diferentes puntos de agenda, plasmándose los siguientes acuerdos:</w:t>
      </w:r>
      <w:r w:rsidRPr="00A86EC8">
        <w:rPr>
          <w:rFonts w:ascii="Times New Roman" w:hAnsi="Times New Roman"/>
          <w:b/>
          <w:sz w:val="24"/>
          <w:szCs w:val="24"/>
          <w:u w:val="single"/>
        </w:rPr>
        <w:t xml:space="preserve"> </w:t>
      </w:r>
      <w:r w:rsidR="00193965" w:rsidRPr="00A86EC8">
        <w:rPr>
          <w:rFonts w:ascii="Times New Roman" w:hAnsi="Times New Roman"/>
          <w:b/>
          <w:sz w:val="24"/>
          <w:szCs w:val="24"/>
          <w:u w:val="single"/>
        </w:rPr>
        <w:t>ACUERDO NUMERO UNO:</w:t>
      </w:r>
      <w:r w:rsidR="00193965" w:rsidRPr="00A86EC8">
        <w:rPr>
          <w:rFonts w:ascii="Times New Roman" w:hAnsi="Times New Roman"/>
          <w:sz w:val="24"/>
          <w:szCs w:val="24"/>
        </w:rPr>
        <w:t xml:space="preserve"> El Concejo Municipal en vista de la  Factura DELSUR con NC 502407502 correspondiente al pago de alumbrado público de la zona del Distrito Altavista,  mes de julio  del presente año,  por tanto  de conformidad al artículo 91  del código Municipal en el uso de sus facultades legales por tanto se </w:t>
      </w:r>
      <w:r w:rsidR="00193965" w:rsidRPr="00A86EC8">
        <w:rPr>
          <w:rFonts w:ascii="Times New Roman" w:hAnsi="Times New Roman"/>
          <w:b/>
          <w:sz w:val="24"/>
          <w:szCs w:val="24"/>
        </w:rPr>
        <w:t>ACUERDA</w:t>
      </w:r>
      <w:r w:rsidR="00193965" w:rsidRPr="00A86EC8">
        <w:rPr>
          <w:rFonts w:ascii="Times New Roman" w:hAnsi="Times New Roman"/>
          <w:sz w:val="24"/>
          <w:szCs w:val="24"/>
        </w:rPr>
        <w:t>:  Autorizar a la Tesorera Municipal para que  erogue la cantidad de $</w:t>
      </w:r>
      <w:r w:rsidR="00193965" w:rsidRPr="00A86EC8">
        <w:rPr>
          <w:rFonts w:ascii="Times New Roman" w:hAnsi="Times New Roman"/>
          <w:b/>
          <w:sz w:val="24"/>
          <w:szCs w:val="24"/>
        </w:rPr>
        <w:t xml:space="preserve">1,858.89  MIL OCHOCIENTOS  CINCUENTA Y OCHO DOLARES CON 89/100 </w:t>
      </w:r>
      <w:r w:rsidR="00193965" w:rsidRPr="00A86EC8">
        <w:rPr>
          <w:rFonts w:ascii="Times New Roman" w:hAnsi="Times New Roman"/>
          <w:sz w:val="24"/>
          <w:szCs w:val="24"/>
        </w:rPr>
        <w:t xml:space="preserve">de la cuenta numero 005-40005302 fondo común, para cancelar la Factura de Servicio de alumbrado público  de la compañía DELSUR  mes de julio  2018, conforme a lo detallado en dicha factura antes mencionada. </w:t>
      </w:r>
      <w:r w:rsidR="00193965" w:rsidRPr="00A86EC8">
        <w:rPr>
          <w:rFonts w:ascii="Times New Roman" w:hAnsi="Times New Roman"/>
          <w:b/>
          <w:sz w:val="24"/>
          <w:szCs w:val="24"/>
          <w:lang w:val="es-SV"/>
        </w:rPr>
        <w:t xml:space="preserve">CERTIFÍQUESE  Y COMUNÍQUESE: </w:t>
      </w:r>
      <w:r w:rsidR="00193965" w:rsidRPr="00A86EC8">
        <w:rPr>
          <w:rFonts w:ascii="Times New Roman" w:hAnsi="Times New Roman"/>
          <w:sz w:val="24"/>
          <w:szCs w:val="24"/>
          <w:lang w:val="es-SV"/>
        </w:rPr>
        <w:t>a Gerencia General, Sindicatura, Presupuesto, UACI, Tesorería y Contabilidad</w:t>
      </w:r>
      <w:r w:rsidR="00193965" w:rsidRPr="00A86EC8">
        <w:rPr>
          <w:rFonts w:ascii="Times New Roman" w:hAnsi="Times New Roman"/>
          <w:bCs/>
          <w:color w:val="000000"/>
          <w:sz w:val="24"/>
          <w:szCs w:val="24"/>
        </w:rPr>
        <w:t>.</w:t>
      </w:r>
      <w:r w:rsidR="00193965" w:rsidRPr="00A86EC8">
        <w:rPr>
          <w:rFonts w:ascii="Times New Roman" w:hAnsi="Times New Roman"/>
          <w:b/>
          <w:sz w:val="24"/>
          <w:szCs w:val="24"/>
          <w:u w:val="single"/>
        </w:rPr>
        <w:t xml:space="preserve"> ACUERDO NUMERO DOS:</w:t>
      </w:r>
      <w:r w:rsidR="00193965" w:rsidRPr="00A86EC8">
        <w:rPr>
          <w:rFonts w:ascii="Times New Roman" w:hAnsi="Times New Roman"/>
          <w:sz w:val="24"/>
          <w:szCs w:val="24"/>
        </w:rPr>
        <w:t xml:space="preserve"> El Concejo Municipal en vista de Factura de COMPAÑÍA DE ALUMBRADO ELECTRICO DE SAN SALVADOR, SOCIEDAD ANONIMA DE CAPITAL VARIABLE (CAESS S.A DE C.V) con NIC 20297818 serie B numero 0000000099919434 correspondiente al alumbrado público de varias direcciones del Municipio de Tonacatepeque, siendo el mes de julio del dos mil dieciocho, por tanto  de conformidad al artículo 91  del código Municipal en el uso de sus facultades legales  se </w:t>
      </w:r>
      <w:r w:rsidR="00193965" w:rsidRPr="00A86EC8">
        <w:rPr>
          <w:rFonts w:ascii="Times New Roman" w:hAnsi="Times New Roman"/>
          <w:b/>
          <w:sz w:val="24"/>
          <w:szCs w:val="24"/>
        </w:rPr>
        <w:t>ACUERDA</w:t>
      </w:r>
      <w:r w:rsidR="00193965" w:rsidRPr="00A86EC8">
        <w:rPr>
          <w:rFonts w:ascii="Times New Roman" w:hAnsi="Times New Roman"/>
          <w:sz w:val="24"/>
          <w:szCs w:val="24"/>
        </w:rPr>
        <w:t>: autorizar a la Tesorera Municipal para que  erogue la cantidad de $</w:t>
      </w:r>
      <w:r w:rsidR="00193965" w:rsidRPr="00A86EC8">
        <w:rPr>
          <w:rFonts w:ascii="Times New Roman" w:hAnsi="Times New Roman"/>
          <w:b/>
          <w:sz w:val="24"/>
          <w:szCs w:val="24"/>
        </w:rPr>
        <w:t xml:space="preserve">15,838.89 QUINCE MIL OCHOCIENTOS TREINTA Y OCHO  DOLARES   89/100 </w:t>
      </w:r>
      <w:r w:rsidR="00193965" w:rsidRPr="00A86EC8">
        <w:rPr>
          <w:rFonts w:ascii="Times New Roman" w:hAnsi="Times New Roman"/>
          <w:sz w:val="24"/>
          <w:szCs w:val="24"/>
        </w:rPr>
        <w:t xml:space="preserve">de la cuenta numero 005-40005302 Fondo Común, para  que cancele la Factura de Servicio de alumbrado público de la compañía CAESS mes de julio  de 2018 antes mencionada. Se comprobará como lo establece el Art. 86 del Código Municipal. </w:t>
      </w:r>
      <w:r w:rsidR="00193965" w:rsidRPr="00A86EC8">
        <w:rPr>
          <w:rFonts w:ascii="Times New Roman" w:hAnsi="Times New Roman"/>
          <w:b/>
          <w:sz w:val="24"/>
          <w:szCs w:val="24"/>
          <w:lang w:val="es-SV"/>
        </w:rPr>
        <w:t xml:space="preserve">CERTIFÍQUESE Y COMUNÍQUESE: </w:t>
      </w:r>
      <w:r w:rsidR="00193965" w:rsidRPr="00A86EC8">
        <w:rPr>
          <w:rFonts w:ascii="Times New Roman" w:hAnsi="Times New Roman"/>
          <w:sz w:val="24"/>
          <w:szCs w:val="24"/>
          <w:lang w:val="es-SV"/>
        </w:rPr>
        <w:t xml:space="preserve">a Gerencia General, Sindicatura, Presupuesto, UACI, Tesorería y contabilidad. </w:t>
      </w:r>
      <w:r w:rsidR="00193965" w:rsidRPr="00A86EC8">
        <w:rPr>
          <w:rFonts w:ascii="Times New Roman" w:hAnsi="Times New Roman"/>
          <w:b/>
          <w:sz w:val="24"/>
          <w:szCs w:val="24"/>
          <w:u w:val="single"/>
        </w:rPr>
        <w:t>ACUERDO NUMERO TRES:</w:t>
      </w:r>
      <w:r w:rsidR="00193965" w:rsidRPr="00A86EC8">
        <w:rPr>
          <w:rFonts w:ascii="Times New Roman" w:hAnsi="Times New Roman"/>
          <w:sz w:val="24"/>
          <w:szCs w:val="24"/>
        </w:rPr>
        <w:t xml:space="preserve"> El Concejo Municipal en vista de la solicitud de la representante de comité de festejos y Párroco de la Iglesia </w:t>
      </w:r>
      <w:r w:rsidR="00193965" w:rsidRPr="00A86EC8">
        <w:rPr>
          <w:rFonts w:ascii="Times New Roman" w:hAnsi="Times New Roman"/>
          <w:sz w:val="24"/>
          <w:szCs w:val="24"/>
        </w:rPr>
        <w:lastRenderedPageBreak/>
        <w:t xml:space="preserve">San Daniel </w:t>
      </w:r>
      <w:proofErr w:type="spellStart"/>
      <w:r w:rsidR="00193965" w:rsidRPr="00A86EC8">
        <w:rPr>
          <w:rFonts w:ascii="Times New Roman" w:hAnsi="Times New Roman"/>
          <w:sz w:val="24"/>
          <w:szCs w:val="24"/>
        </w:rPr>
        <w:t>Comboni</w:t>
      </w:r>
      <w:proofErr w:type="spellEnd"/>
      <w:r w:rsidR="00193965" w:rsidRPr="00A86EC8">
        <w:rPr>
          <w:rFonts w:ascii="Times New Roman" w:hAnsi="Times New Roman"/>
          <w:sz w:val="24"/>
          <w:szCs w:val="24"/>
        </w:rPr>
        <w:t xml:space="preserve">, en la que asisten habitantes de este municipio, solicitan  se les colabore para la celebración de sus fiesta patronal, cultural y tradicional en honor al patrono </w:t>
      </w:r>
      <w:r w:rsidR="00193965" w:rsidRPr="00A86EC8">
        <w:rPr>
          <w:rFonts w:ascii="Times New Roman" w:hAnsi="Times New Roman"/>
          <w:b/>
          <w:sz w:val="24"/>
          <w:szCs w:val="24"/>
        </w:rPr>
        <w:t xml:space="preserve">“San Daniel </w:t>
      </w:r>
      <w:proofErr w:type="spellStart"/>
      <w:r w:rsidR="00193965" w:rsidRPr="00A86EC8">
        <w:rPr>
          <w:rFonts w:ascii="Times New Roman" w:hAnsi="Times New Roman"/>
          <w:b/>
          <w:sz w:val="24"/>
          <w:szCs w:val="24"/>
        </w:rPr>
        <w:t>Comboni</w:t>
      </w:r>
      <w:proofErr w:type="spellEnd"/>
      <w:r w:rsidR="00193965" w:rsidRPr="00A86EC8">
        <w:rPr>
          <w:rFonts w:ascii="Times New Roman" w:hAnsi="Times New Roman"/>
          <w:b/>
          <w:sz w:val="24"/>
          <w:szCs w:val="24"/>
        </w:rPr>
        <w:t xml:space="preserve">”, </w:t>
      </w:r>
      <w:r w:rsidR="00193965" w:rsidRPr="00A86EC8">
        <w:rPr>
          <w:rFonts w:ascii="Times New Roman" w:hAnsi="Times New Roman"/>
          <w:sz w:val="24"/>
          <w:szCs w:val="24"/>
        </w:rPr>
        <w:t xml:space="preserve">que tradicionalmente celebran  del  día 2 al 10 de octubre del presente año; teniéndose así por parte de la UACI una cotización del ofertante: COHETERIA SAN MIGUEL por un monto de </w:t>
      </w:r>
      <w:r w:rsidR="00193965" w:rsidRPr="00A86EC8">
        <w:rPr>
          <w:rFonts w:ascii="Times New Roman" w:hAnsi="Times New Roman"/>
          <w:b/>
          <w:sz w:val="24"/>
          <w:szCs w:val="24"/>
        </w:rPr>
        <w:t>$150.00</w:t>
      </w:r>
      <w:r w:rsidR="00193965" w:rsidRPr="00A86EC8">
        <w:rPr>
          <w:rFonts w:ascii="Times New Roman" w:hAnsi="Times New Roman"/>
          <w:sz w:val="24"/>
          <w:szCs w:val="24"/>
        </w:rPr>
        <w:t xml:space="preserve"> en concepto de 94 Cohetes de trueno y 2 toritos de colores;  El Concejo Municipal en el usos de sus facultades legales  de promover festividades populares  de Conformidad al Art.4 numeral 18 y art  91 del Código Municipal, por tanto se</w:t>
      </w:r>
      <w:r w:rsidR="00193965" w:rsidRPr="00A86EC8">
        <w:rPr>
          <w:rFonts w:ascii="Times New Roman" w:hAnsi="Times New Roman"/>
          <w:b/>
          <w:sz w:val="24"/>
          <w:szCs w:val="24"/>
        </w:rPr>
        <w:t xml:space="preserve"> ACUERDA:</w:t>
      </w:r>
      <w:r w:rsidR="00193965" w:rsidRPr="00A86EC8">
        <w:rPr>
          <w:rFonts w:ascii="Times New Roman" w:hAnsi="Times New Roman"/>
          <w:sz w:val="24"/>
          <w:szCs w:val="24"/>
        </w:rPr>
        <w:t xml:space="preserve"> Adjudicar a COHETERIA SAN MIGUEL la compra de 94  Cohetes de trueno y 2 toritos a colores, por un monto de </w:t>
      </w:r>
      <w:r w:rsidR="00193965" w:rsidRPr="00A86EC8">
        <w:rPr>
          <w:rFonts w:ascii="Times New Roman" w:hAnsi="Times New Roman"/>
          <w:b/>
          <w:sz w:val="24"/>
          <w:szCs w:val="24"/>
        </w:rPr>
        <w:t>$150.00</w:t>
      </w:r>
      <w:r w:rsidR="00193965" w:rsidRPr="00A86EC8">
        <w:rPr>
          <w:rFonts w:ascii="Times New Roman" w:hAnsi="Times New Roman"/>
          <w:sz w:val="24"/>
          <w:szCs w:val="24"/>
        </w:rPr>
        <w:t xml:space="preserve">  autorícese a la Tesorera Municipal erogue esa cantidad de la cuenta  00540005353  del  7%  de las Fiestas Patronales y emita cheque a favor de </w:t>
      </w:r>
      <w:r w:rsidR="00193965" w:rsidRPr="00A86EC8">
        <w:rPr>
          <w:rFonts w:ascii="Times New Roman" w:hAnsi="Times New Roman"/>
          <w:b/>
          <w:sz w:val="24"/>
          <w:szCs w:val="24"/>
        </w:rPr>
        <w:t>Carlos Alexander García Hernández</w:t>
      </w:r>
      <w:r w:rsidR="00193965" w:rsidRPr="00A86EC8">
        <w:rPr>
          <w:rFonts w:ascii="Times New Roman" w:hAnsi="Times New Roman"/>
          <w:sz w:val="24"/>
          <w:szCs w:val="24"/>
        </w:rPr>
        <w:t xml:space="preserve">; la  pólvora se entregará a la Parroquia San Daniel </w:t>
      </w:r>
      <w:proofErr w:type="spellStart"/>
      <w:r w:rsidR="00193965" w:rsidRPr="00A86EC8">
        <w:rPr>
          <w:rFonts w:ascii="Times New Roman" w:hAnsi="Times New Roman"/>
          <w:sz w:val="24"/>
          <w:szCs w:val="24"/>
        </w:rPr>
        <w:t>Comboni</w:t>
      </w:r>
      <w:proofErr w:type="spellEnd"/>
      <w:r w:rsidR="00193965" w:rsidRPr="00A86EC8">
        <w:rPr>
          <w:rFonts w:ascii="Times New Roman" w:hAnsi="Times New Roman"/>
          <w:sz w:val="24"/>
          <w:szCs w:val="24"/>
        </w:rPr>
        <w:t xml:space="preserve">, en colaboración para  su tradicional fiesta. </w:t>
      </w:r>
      <w:r w:rsidR="00193965" w:rsidRPr="00A86EC8">
        <w:rPr>
          <w:rFonts w:ascii="Times New Roman" w:hAnsi="Times New Roman"/>
          <w:b/>
          <w:sz w:val="24"/>
          <w:szCs w:val="24"/>
        </w:rPr>
        <w:t>CERTIFÍQUESE Y COMUNÍQUESE</w:t>
      </w:r>
      <w:r w:rsidR="00193965" w:rsidRPr="00A86EC8">
        <w:rPr>
          <w:rFonts w:ascii="Times New Roman" w:hAnsi="Times New Roman"/>
          <w:sz w:val="24"/>
          <w:szCs w:val="24"/>
        </w:rPr>
        <w:t xml:space="preserve"> a: Sindicatura, UACI, Tesorería, Presupuesto, Contabilidad, Gerencia General. </w:t>
      </w:r>
      <w:r w:rsidR="00193965" w:rsidRPr="00A86EC8">
        <w:rPr>
          <w:rFonts w:ascii="Times New Roman" w:hAnsi="Times New Roman"/>
          <w:b/>
          <w:sz w:val="24"/>
          <w:szCs w:val="24"/>
          <w:u w:val="single"/>
        </w:rPr>
        <w:t xml:space="preserve">ACUERDO NUMERO CUATRO: </w:t>
      </w:r>
      <w:r w:rsidR="00193965" w:rsidRPr="00A86EC8">
        <w:rPr>
          <w:rFonts w:ascii="Times New Roman" w:hAnsi="Times New Roman"/>
          <w:sz w:val="24"/>
          <w:szCs w:val="24"/>
        </w:rPr>
        <w:t>El Concejo Municipal en vista que la UACI solicita se deje sin efecto el acuerdo 10 de acta 12 de fecha 27 de junio del presente año, donde se le adjudico a la empresa SURTIDORA FERRETERA SALVADOREÑA S.A DE C.V  los insumos para el Distrito Altavista, el motivo es que dicha empresa se encuentra inhabilitada por la UNAC en el sistema Comprasal; por tanto realizo de nuevo el proceso de compra, de los insumos siguientes:</w:t>
      </w:r>
    </w:p>
    <w:tbl>
      <w:tblPr>
        <w:tblStyle w:val="Tablaconcuadrcula"/>
        <w:tblW w:w="6250" w:type="dxa"/>
        <w:tblLook w:val="04A0"/>
      </w:tblPr>
      <w:tblGrid>
        <w:gridCol w:w="4740"/>
        <w:gridCol w:w="1510"/>
      </w:tblGrid>
      <w:tr w:rsidR="00193965" w:rsidRPr="00CA2435" w:rsidTr="008E6F64">
        <w:trPr>
          <w:trHeight w:val="285"/>
        </w:trPr>
        <w:tc>
          <w:tcPr>
            <w:tcW w:w="4740" w:type="dxa"/>
            <w:noWrap/>
            <w:hideMark/>
          </w:tcPr>
          <w:p w:rsidR="00193965" w:rsidRPr="00CA2435" w:rsidRDefault="00193965" w:rsidP="008E6F64">
            <w:pPr>
              <w:spacing w:line="276" w:lineRule="auto"/>
              <w:jc w:val="center"/>
              <w:rPr>
                <w:rFonts w:ascii="Times New Roman" w:eastAsia="Times New Roman" w:hAnsi="Times New Roman" w:cs="Times New Roman"/>
                <w:b/>
                <w:bCs/>
                <w:color w:val="000000"/>
                <w:sz w:val="24"/>
                <w:szCs w:val="24"/>
                <w:lang w:val="es-SV" w:eastAsia="es-SV"/>
              </w:rPr>
            </w:pPr>
            <w:r w:rsidRPr="00CA2435">
              <w:rPr>
                <w:rFonts w:ascii="Times New Roman" w:eastAsia="Times New Roman" w:hAnsi="Times New Roman" w:cs="Times New Roman"/>
                <w:b/>
                <w:bCs/>
                <w:color w:val="000000"/>
                <w:sz w:val="24"/>
                <w:szCs w:val="24"/>
                <w:lang w:val="es-SV" w:eastAsia="es-SV"/>
              </w:rPr>
              <w:t>DESCRIPCION</w:t>
            </w:r>
          </w:p>
        </w:tc>
        <w:tc>
          <w:tcPr>
            <w:tcW w:w="1510" w:type="dxa"/>
            <w:noWrap/>
            <w:hideMark/>
          </w:tcPr>
          <w:p w:rsidR="00193965" w:rsidRPr="00CA2435" w:rsidRDefault="00193965" w:rsidP="008E6F64">
            <w:pPr>
              <w:spacing w:line="276" w:lineRule="auto"/>
              <w:jc w:val="center"/>
              <w:rPr>
                <w:rFonts w:ascii="Times New Roman" w:eastAsia="Times New Roman" w:hAnsi="Times New Roman" w:cs="Times New Roman"/>
                <w:b/>
                <w:bCs/>
                <w:color w:val="000000"/>
                <w:sz w:val="24"/>
                <w:szCs w:val="24"/>
                <w:lang w:val="es-SV" w:eastAsia="es-SV"/>
              </w:rPr>
            </w:pPr>
            <w:r w:rsidRPr="00CA2435">
              <w:rPr>
                <w:rFonts w:ascii="Times New Roman" w:eastAsia="Times New Roman" w:hAnsi="Times New Roman" w:cs="Times New Roman"/>
                <w:b/>
                <w:bCs/>
                <w:color w:val="000000"/>
                <w:sz w:val="24"/>
                <w:szCs w:val="24"/>
                <w:lang w:val="es-SV" w:eastAsia="es-SV"/>
              </w:rPr>
              <w:t>CANTIDAD</w:t>
            </w:r>
          </w:p>
        </w:tc>
      </w:tr>
      <w:tr w:rsidR="00193965" w:rsidRPr="00CA2435" w:rsidTr="008E6F64">
        <w:trPr>
          <w:trHeight w:val="285"/>
        </w:trPr>
        <w:tc>
          <w:tcPr>
            <w:tcW w:w="4740" w:type="dxa"/>
            <w:noWrap/>
            <w:hideMark/>
          </w:tcPr>
          <w:p w:rsidR="00193965" w:rsidRPr="00CA2435" w:rsidRDefault="00193965" w:rsidP="008E6F64">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P</w:t>
            </w:r>
            <w:r>
              <w:rPr>
                <w:rFonts w:ascii="Times New Roman" w:eastAsia="Times New Roman" w:hAnsi="Times New Roman" w:cs="Times New Roman"/>
                <w:color w:val="000000"/>
                <w:sz w:val="24"/>
                <w:szCs w:val="24"/>
                <w:lang w:val="es-SV" w:eastAsia="es-SV"/>
              </w:rPr>
              <w:t>aquete Vasos desechables #6</w:t>
            </w:r>
          </w:p>
        </w:tc>
        <w:tc>
          <w:tcPr>
            <w:tcW w:w="1510" w:type="dxa"/>
            <w:noWrap/>
            <w:hideMark/>
          </w:tcPr>
          <w:p w:rsidR="00193965" w:rsidRPr="00CA2435" w:rsidRDefault="00193965" w:rsidP="008E6F64">
            <w:pPr>
              <w:spacing w:line="276" w:lineRule="auto"/>
              <w:jc w:val="center"/>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20</w:t>
            </w:r>
          </w:p>
        </w:tc>
      </w:tr>
      <w:tr w:rsidR="00193965" w:rsidRPr="00CA2435" w:rsidTr="008E6F64">
        <w:trPr>
          <w:trHeight w:val="285"/>
        </w:trPr>
        <w:tc>
          <w:tcPr>
            <w:tcW w:w="4740" w:type="dxa"/>
            <w:noWrap/>
            <w:hideMark/>
          </w:tcPr>
          <w:p w:rsidR="00193965" w:rsidRPr="00CA2435" w:rsidRDefault="00193965" w:rsidP="008E6F64">
            <w:pPr>
              <w:spacing w:line="276"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Paquete </w:t>
            </w:r>
            <w:r w:rsidRPr="00CA2435">
              <w:rPr>
                <w:rFonts w:ascii="Times New Roman" w:eastAsia="Times New Roman" w:hAnsi="Times New Roman" w:cs="Times New Roman"/>
                <w:color w:val="000000"/>
                <w:sz w:val="24"/>
                <w:szCs w:val="24"/>
                <w:lang w:val="es-SV" w:eastAsia="es-SV"/>
              </w:rPr>
              <w:t>Conos desechables p/agua</w:t>
            </w:r>
          </w:p>
        </w:tc>
        <w:tc>
          <w:tcPr>
            <w:tcW w:w="1510" w:type="dxa"/>
            <w:noWrap/>
            <w:hideMark/>
          </w:tcPr>
          <w:p w:rsidR="00193965" w:rsidRPr="00CA2435" w:rsidRDefault="00193965" w:rsidP="008E6F64">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20</w:t>
            </w:r>
            <w:r w:rsidRPr="00CA2435">
              <w:rPr>
                <w:rFonts w:ascii="Times New Roman" w:eastAsia="Times New Roman" w:hAnsi="Times New Roman" w:cs="Times New Roman"/>
                <w:color w:val="000000"/>
                <w:sz w:val="24"/>
                <w:szCs w:val="24"/>
                <w:lang w:val="es-SV" w:eastAsia="es-SV"/>
              </w:rPr>
              <w:t xml:space="preserve"> </w:t>
            </w:r>
          </w:p>
        </w:tc>
      </w:tr>
      <w:tr w:rsidR="00193965" w:rsidRPr="00CA2435" w:rsidTr="008E6F64">
        <w:trPr>
          <w:trHeight w:val="285"/>
        </w:trPr>
        <w:tc>
          <w:tcPr>
            <w:tcW w:w="4740" w:type="dxa"/>
            <w:noWrap/>
            <w:hideMark/>
          </w:tcPr>
          <w:p w:rsidR="00193965" w:rsidRPr="00CA2435" w:rsidRDefault="00193965" w:rsidP="008E6F64">
            <w:pPr>
              <w:spacing w:line="276"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Bolsas de azúcar  libra</w:t>
            </w:r>
          </w:p>
        </w:tc>
        <w:tc>
          <w:tcPr>
            <w:tcW w:w="1510" w:type="dxa"/>
            <w:noWrap/>
            <w:hideMark/>
          </w:tcPr>
          <w:p w:rsidR="00193965" w:rsidRPr="00CA2435" w:rsidRDefault="00193965" w:rsidP="008E6F64">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50</w:t>
            </w:r>
          </w:p>
        </w:tc>
      </w:tr>
      <w:tr w:rsidR="00193965" w:rsidRPr="00CA2435" w:rsidTr="008E6F64">
        <w:trPr>
          <w:trHeight w:val="285"/>
        </w:trPr>
        <w:tc>
          <w:tcPr>
            <w:tcW w:w="4740" w:type="dxa"/>
            <w:noWrap/>
            <w:hideMark/>
          </w:tcPr>
          <w:p w:rsidR="00193965" w:rsidRPr="00CA2435" w:rsidRDefault="00193965" w:rsidP="008E6F64">
            <w:pPr>
              <w:spacing w:line="276"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 Café  granulado instantáneo bote</w:t>
            </w:r>
          </w:p>
        </w:tc>
        <w:tc>
          <w:tcPr>
            <w:tcW w:w="1510" w:type="dxa"/>
            <w:noWrap/>
            <w:hideMark/>
          </w:tcPr>
          <w:p w:rsidR="00193965" w:rsidRPr="00CA2435" w:rsidRDefault="00193965" w:rsidP="008E6F64">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4</w:t>
            </w:r>
          </w:p>
        </w:tc>
      </w:tr>
      <w:tr w:rsidR="00193965" w:rsidRPr="00CA2435" w:rsidTr="008E6F64">
        <w:trPr>
          <w:trHeight w:val="285"/>
        </w:trPr>
        <w:tc>
          <w:tcPr>
            <w:tcW w:w="4740" w:type="dxa"/>
            <w:noWrap/>
            <w:hideMark/>
          </w:tcPr>
          <w:p w:rsidR="00193965" w:rsidRPr="00CA2435" w:rsidRDefault="00193965" w:rsidP="008E6F64">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Galones de Legía</w:t>
            </w:r>
          </w:p>
        </w:tc>
        <w:tc>
          <w:tcPr>
            <w:tcW w:w="1510" w:type="dxa"/>
            <w:noWrap/>
            <w:hideMark/>
          </w:tcPr>
          <w:p w:rsidR="00193965" w:rsidRPr="00CA2435" w:rsidRDefault="00193965" w:rsidP="008E6F64">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8</w:t>
            </w:r>
          </w:p>
        </w:tc>
      </w:tr>
      <w:tr w:rsidR="00193965" w:rsidRPr="00CA2435" w:rsidTr="008E6F64">
        <w:trPr>
          <w:trHeight w:val="285"/>
        </w:trPr>
        <w:tc>
          <w:tcPr>
            <w:tcW w:w="4740" w:type="dxa"/>
            <w:noWrap/>
            <w:hideMark/>
          </w:tcPr>
          <w:p w:rsidR="00193965" w:rsidRPr="00CA2435" w:rsidRDefault="00193965" w:rsidP="008E6F64">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Galones de desinfectante para piso</w:t>
            </w:r>
          </w:p>
        </w:tc>
        <w:tc>
          <w:tcPr>
            <w:tcW w:w="1510" w:type="dxa"/>
            <w:noWrap/>
            <w:hideMark/>
          </w:tcPr>
          <w:p w:rsidR="00193965" w:rsidRPr="00CA2435" w:rsidRDefault="00193965" w:rsidP="008E6F64">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8</w:t>
            </w:r>
          </w:p>
        </w:tc>
      </w:tr>
      <w:tr w:rsidR="00193965" w:rsidRPr="00CA2435" w:rsidTr="008E6F64">
        <w:trPr>
          <w:trHeight w:val="285"/>
        </w:trPr>
        <w:tc>
          <w:tcPr>
            <w:tcW w:w="4740" w:type="dxa"/>
            <w:noWrap/>
            <w:hideMark/>
          </w:tcPr>
          <w:p w:rsidR="00193965" w:rsidRPr="00CA2435" w:rsidRDefault="00193965" w:rsidP="008E6F64">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 xml:space="preserve"> galones de jabón liquido para manos</w:t>
            </w:r>
          </w:p>
        </w:tc>
        <w:tc>
          <w:tcPr>
            <w:tcW w:w="1510" w:type="dxa"/>
            <w:noWrap/>
            <w:hideMark/>
          </w:tcPr>
          <w:p w:rsidR="00193965" w:rsidRPr="00CA2435" w:rsidRDefault="00193965" w:rsidP="008E6F64">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w:t>
            </w:r>
          </w:p>
        </w:tc>
      </w:tr>
      <w:tr w:rsidR="00193965" w:rsidRPr="00CA2435" w:rsidTr="008E6F64">
        <w:trPr>
          <w:trHeight w:val="285"/>
        </w:trPr>
        <w:tc>
          <w:tcPr>
            <w:tcW w:w="4740" w:type="dxa"/>
            <w:noWrap/>
            <w:hideMark/>
          </w:tcPr>
          <w:p w:rsidR="00193965" w:rsidRPr="00CA2435" w:rsidRDefault="00193965" w:rsidP="008E6F64">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 xml:space="preserve">Bolsas de detergente 1,500 </w:t>
            </w:r>
            <w:proofErr w:type="spellStart"/>
            <w:r w:rsidRPr="00CA2435">
              <w:rPr>
                <w:rFonts w:ascii="Times New Roman" w:eastAsia="Times New Roman" w:hAnsi="Times New Roman" w:cs="Times New Roman"/>
                <w:color w:val="000000"/>
                <w:sz w:val="24"/>
                <w:szCs w:val="24"/>
                <w:lang w:val="es-SV" w:eastAsia="es-SV"/>
              </w:rPr>
              <w:t>grs</w:t>
            </w:r>
            <w:proofErr w:type="spellEnd"/>
          </w:p>
        </w:tc>
        <w:tc>
          <w:tcPr>
            <w:tcW w:w="1510" w:type="dxa"/>
            <w:noWrap/>
            <w:hideMark/>
          </w:tcPr>
          <w:p w:rsidR="00193965" w:rsidRPr="00CA2435" w:rsidRDefault="00193965" w:rsidP="008E6F64">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12U</w:t>
            </w:r>
          </w:p>
        </w:tc>
      </w:tr>
      <w:tr w:rsidR="00193965" w:rsidRPr="00CA2435" w:rsidTr="008E6F64">
        <w:trPr>
          <w:trHeight w:val="285"/>
        </w:trPr>
        <w:tc>
          <w:tcPr>
            <w:tcW w:w="4740" w:type="dxa"/>
            <w:noWrap/>
            <w:hideMark/>
          </w:tcPr>
          <w:p w:rsidR="00193965" w:rsidRPr="00CA2435" w:rsidRDefault="00193965" w:rsidP="008E6F64">
            <w:pPr>
              <w:spacing w:line="276" w:lineRule="auto"/>
              <w:rPr>
                <w:rFonts w:ascii="Times New Roman" w:eastAsia="Times New Roman" w:hAnsi="Times New Roman" w:cs="Times New Roman"/>
                <w:color w:val="000000"/>
                <w:sz w:val="24"/>
                <w:szCs w:val="24"/>
                <w:lang w:val="es-SV" w:eastAsia="es-SV"/>
              </w:rPr>
            </w:pPr>
            <w:proofErr w:type="spellStart"/>
            <w:r>
              <w:rPr>
                <w:rFonts w:ascii="Times New Roman" w:eastAsia="Times New Roman" w:hAnsi="Times New Roman" w:cs="Times New Roman"/>
                <w:color w:val="000000"/>
                <w:sz w:val="24"/>
                <w:szCs w:val="24"/>
                <w:lang w:val="es-SV" w:eastAsia="es-SV"/>
              </w:rPr>
              <w:t>Jabon</w:t>
            </w:r>
            <w:proofErr w:type="spellEnd"/>
            <w:r w:rsidRPr="00CA2435">
              <w:rPr>
                <w:rFonts w:ascii="Times New Roman" w:eastAsia="Times New Roman" w:hAnsi="Times New Roman" w:cs="Times New Roman"/>
                <w:color w:val="000000"/>
                <w:sz w:val="24"/>
                <w:szCs w:val="24"/>
                <w:lang w:val="es-SV" w:eastAsia="es-SV"/>
              </w:rPr>
              <w:t xml:space="preserve"> lavaplatos</w:t>
            </w:r>
          </w:p>
        </w:tc>
        <w:tc>
          <w:tcPr>
            <w:tcW w:w="1510" w:type="dxa"/>
            <w:noWrap/>
            <w:hideMark/>
          </w:tcPr>
          <w:p w:rsidR="00193965" w:rsidRPr="00CA2435" w:rsidRDefault="00193965" w:rsidP="008E6F64">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8</w:t>
            </w:r>
            <w:r w:rsidRPr="00CA2435">
              <w:rPr>
                <w:rFonts w:ascii="Times New Roman" w:eastAsia="Times New Roman" w:hAnsi="Times New Roman" w:cs="Times New Roman"/>
                <w:color w:val="000000"/>
                <w:sz w:val="24"/>
                <w:szCs w:val="24"/>
                <w:lang w:val="es-SV" w:eastAsia="es-SV"/>
              </w:rPr>
              <w:t>U</w:t>
            </w:r>
          </w:p>
        </w:tc>
      </w:tr>
      <w:tr w:rsidR="00193965" w:rsidRPr="00CA2435" w:rsidTr="008E6F64">
        <w:trPr>
          <w:trHeight w:val="285"/>
        </w:trPr>
        <w:tc>
          <w:tcPr>
            <w:tcW w:w="4740" w:type="dxa"/>
            <w:noWrap/>
            <w:hideMark/>
          </w:tcPr>
          <w:p w:rsidR="00193965" w:rsidRPr="00CA2435" w:rsidRDefault="00193965" w:rsidP="008E6F64">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Mascones verde</w:t>
            </w:r>
          </w:p>
        </w:tc>
        <w:tc>
          <w:tcPr>
            <w:tcW w:w="1510" w:type="dxa"/>
            <w:noWrap/>
            <w:hideMark/>
          </w:tcPr>
          <w:p w:rsidR="00193965" w:rsidRPr="00CA2435" w:rsidRDefault="00193965" w:rsidP="008E6F64">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12</w:t>
            </w:r>
            <w:r w:rsidRPr="00CA2435">
              <w:rPr>
                <w:rFonts w:ascii="Times New Roman" w:eastAsia="Times New Roman" w:hAnsi="Times New Roman" w:cs="Times New Roman"/>
                <w:color w:val="000000"/>
                <w:sz w:val="24"/>
                <w:szCs w:val="24"/>
                <w:lang w:val="es-SV" w:eastAsia="es-SV"/>
              </w:rPr>
              <w:t xml:space="preserve"> U</w:t>
            </w:r>
          </w:p>
        </w:tc>
      </w:tr>
      <w:tr w:rsidR="00193965" w:rsidRPr="00CA2435" w:rsidTr="008E6F64">
        <w:trPr>
          <w:trHeight w:val="285"/>
        </w:trPr>
        <w:tc>
          <w:tcPr>
            <w:tcW w:w="4740" w:type="dxa"/>
            <w:noWrap/>
            <w:hideMark/>
          </w:tcPr>
          <w:p w:rsidR="00193965" w:rsidRPr="00CA2435" w:rsidRDefault="00193965" w:rsidP="008E6F64">
            <w:pPr>
              <w:rPr>
                <w:rFonts w:ascii="Times New Roman" w:eastAsia="Times New Roman" w:hAnsi="Times New Roman" w:cs="Times New Roman"/>
                <w:color w:val="000000"/>
                <w:sz w:val="24"/>
                <w:szCs w:val="24"/>
                <w:lang w:val="es-SV" w:eastAsia="es-SV"/>
              </w:rPr>
            </w:pPr>
            <w:proofErr w:type="spellStart"/>
            <w:r>
              <w:rPr>
                <w:rFonts w:ascii="Times New Roman" w:eastAsia="Times New Roman" w:hAnsi="Times New Roman" w:cs="Times New Roman"/>
                <w:color w:val="000000"/>
                <w:sz w:val="24"/>
                <w:szCs w:val="24"/>
                <w:lang w:val="es-SV" w:eastAsia="es-SV"/>
              </w:rPr>
              <w:t>Ajax</w:t>
            </w:r>
            <w:proofErr w:type="spellEnd"/>
          </w:p>
        </w:tc>
        <w:tc>
          <w:tcPr>
            <w:tcW w:w="1510" w:type="dxa"/>
            <w:noWrap/>
            <w:hideMark/>
          </w:tcPr>
          <w:p w:rsidR="00193965" w:rsidRDefault="00193965" w:rsidP="008E6F64">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w:t>
            </w:r>
          </w:p>
        </w:tc>
      </w:tr>
      <w:tr w:rsidR="00193965" w:rsidRPr="00CA2435" w:rsidTr="008E6F64">
        <w:trPr>
          <w:trHeight w:val="285"/>
        </w:trPr>
        <w:tc>
          <w:tcPr>
            <w:tcW w:w="4740" w:type="dxa"/>
            <w:noWrap/>
            <w:hideMark/>
          </w:tcPr>
          <w:p w:rsidR="00193965" w:rsidRPr="00CA2435" w:rsidRDefault="00193965" w:rsidP="008E6F64">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Pastilla aromatizantes p/baño</w:t>
            </w:r>
          </w:p>
        </w:tc>
        <w:tc>
          <w:tcPr>
            <w:tcW w:w="1510" w:type="dxa"/>
            <w:noWrap/>
            <w:hideMark/>
          </w:tcPr>
          <w:p w:rsidR="00193965" w:rsidRPr="00CA2435" w:rsidRDefault="00193965" w:rsidP="008E6F64">
            <w:pPr>
              <w:spacing w:line="276" w:lineRule="auto"/>
              <w:jc w:val="center"/>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12U</w:t>
            </w:r>
          </w:p>
        </w:tc>
      </w:tr>
      <w:tr w:rsidR="00193965" w:rsidRPr="00CA2435" w:rsidTr="008E6F64">
        <w:trPr>
          <w:trHeight w:val="285"/>
        </w:trPr>
        <w:tc>
          <w:tcPr>
            <w:tcW w:w="4740" w:type="dxa"/>
            <w:noWrap/>
            <w:hideMark/>
          </w:tcPr>
          <w:p w:rsidR="00193965" w:rsidRPr="00CA2435" w:rsidRDefault="00193965" w:rsidP="008E6F64">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 xml:space="preserve">Trapeadores </w:t>
            </w:r>
          </w:p>
        </w:tc>
        <w:tc>
          <w:tcPr>
            <w:tcW w:w="1510" w:type="dxa"/>
            <w:noWrap/>
            <w:hideMark/>
          </w:tcPr>
          <w:p w:rsidR="00193965" w:rsidRPr="00CA2435" w:rsidRDefault="00193965" w:rsidP="008E6F64">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12</w:t>
            </w:r>
            <w:r w:rsidRPr="00CA2435">
              <w:rPr>
                <w:rFonts w:ascii="Times New Roman" w:eastAsia="Times New Roman" w:hAnsi="Times New Roman" w:cs="Times New Roman"/>
                <w:color w:val="000000"/>
                <w:sz w:val="24"/>
                <w:szCs w:val="24"/>
                <w:lang w:val="es-SV" w:eastAsia="es-SV"/>
              </w:rPr>
              <w:t>U</w:t>
            </w:r>
          </w:p>
        </w:tc>
      </w:tr>
      <w:tr w:rsidR="00193965" w:rsidRPr="00CA2435" w:rsidTr="008E6F64">
        <w:trPr>
          <w:trHeight w:val="285"/>
        </w:trPr>
        <w:tc>
          <w:tcPr>
            <w:tcW w:w="4740" w:type="dxa"/>
            <w:noWrap/>
            <w:hideMark/>
          </w:tcPr>
          <w:p w:rsidR="00193965" w:rsidRPr="00CA2435" w:rsidRDefault="00193965" w:rsidP="008E6F64">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 xml:space="preserve">Botes de desodorante ambiental </w:t>
            </w:r>
            <w:proofErr w:type="spellStart"/>
            <w:r w:rsidRPr="00CA2435">
              <w:rPr>
                <w:rFonts w:ascii="Times New Roman" w:eastAsia="Times New Roman" w:hAnsi="Times New Roman" w:cs="Times New Roman"/>
                <w:color w:val="000000"/>
                <w:sz w:val="24"/>
                <w:szCs w:val="24"/>
                <w:lang w:val="es-SV" w:eastAsia="es-SV"/>
              </w:rPr>
              <w:t>glade</w:t>
            </w:r>
            <w:proofErr w:type="spellEnd"/>
          </w:p>
        </w:tc>
        <w:tc>
          <w:tcPr>
            <w:tcW w:w="1510" w:type="dxa"/>
            <w:noWrap/>
            <w:hideMark/>
          </w:tcPr>
          <w:p w:rsidR="00193965" w:rsidRPr="00CA2435" w:rsidRDefault="00193965" w:rsidP="008E6F64">
            <w:pPr>
              <w:spacing w:line="276" w:lineRule="auto"/>
              <w:jc w:val="center"/>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6</w:t>
            </w:r>
          </w:p>
        </w:tc>
      </w:tr>
      <w:tr w:rsidR="00193965" w:rsidRPr="00CA2435" w:rsidTr="008E6F64">
        <w:trPr>
          <w:trHeight w:val="285"/>
        </w:trPr>
        <w:tc>
          <w:tcPr>
            <w:tcW w:w="4740" w:type="dxa"/>
            <w:noWrap/>
            <w:hideMark/>
          </w:tcPr>
          <w:p w:rsidR="00193965" w:rsidRPr="00CA2435" w:rsidRDefault="00193965" w:rsidP="008E6F64">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Botes insecticidas </w:t>
            </w:r>
          </w:p>
        </w:tc>
        <w:tc>
          <w:tcPr>
            <w:tcW w:w="1510" w:type="dxa"/>
            <w:noWrap/>
            <w:hideMark/>
          </w:tcPr>
          <w:p w:rsidR="00193965" w:rsidRPr="00CA2435" w:rsidRDefault="00193965" w:rsidP="008E6F64">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3U</w:t>
            </w:r>
          </w:p>
        </w:tc>
      </w:tr>
      <w:tr w:rsidR="00193965" w:rsidRPr="00CA2435" w:rsidTr="008E6F64">
        <w:trPr>
          <w:trHeight w:val="285"/>
        </w:trPr>
        <w:tc>
          <w:tcPr>
            <w:tcW w:w="4740" w:type="dxa"/>
            <w:noWrap/>
            <w:hideMark/>
          </w:tcPr>
          <w:p w:rsidR="00193965" w:rsidRPr="00CA2435" w:rsidRDefault="00193965" w:rsidP="008E6F64">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 xml:space="preserve">Paquetes de bolsa </w:t>
            </w:r>
            <w:proofErr w:type="spellStart"/>
            <w:r w:rsidRPr="00CA2435">
              <w:rPr>
                <w:rFonts w:ascii="Times New Roman" w:eastAsia="Times New Roman" w:hAnsi="Times New Roman" w:cs="Times New Roman"/>
                <w:color w:val="000000"/>
                <w:sz w:val="24"/>
                <w:szCs w:val="24"/>
                <w:lang w:val="es-SV" w:eastAsia="es-SV"/>
              </w:rPr>
              <w:t>plastica</w:t>
            </w:r>
            <w:proofErr w:type="spellEnd"/>
            <w:r w:rsidRPr="00CA2435">
              <w:rPr>
                <w:rFonts w:ascii="Times New Roman" w:eastAsia="Times New Roman" w:hAnsi="Times New Roman" w:cs="Times New Roman"/>
                <w:color w:val="000000"/>
                <w:sz w:val="24"/>
                <w:szCs w:val="24"/>
                <w:lang w:val="es-SV" w:eastAsia="es-SV"/>
              </w:rPr>
              <w:t xml:space="preserve"> ½ jardín </w:t>
            </w:r>
          </w:p>
        </w:tc>
        <w:tc>
          <w:tcPr>
            <w:tcW w:w="1510" w:type="dxa"/>
            <w:noWrap/>
            <w:hideMark/>
          </w:tcPr>
          <w:p w:rsidR="00193965" w:rsidRPr="00CA2435" w:rsidRDefault="00193965" w:rsidP="008E6F64">
            <w:pPr>
              <w:spacing w:line="276" w:lineRule="auto"/>
              <w:jc w:val="center"/>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1</w:t>
            </w:r>
            <w:r>
              <w:rPr>
                <w:rFonts w:ascii="Times New Roman" w:eastAsia="Times New Roman" w:hAnsi="Times New Roman" w:cs="Times New Roman"/>
                <w:color w:val="000000"/>
                <w:sz w:val="24"/>
                <w:szCs w:val="24"/>
                <w:lang w:val="es-SV" w:eastAsia="es-SV"/>
              </w:rPr>
              <w:t>5</w:t>
            </w:r>
          </w:p>
        </w:tc>
      </w:tr>
      <w:tr w:rsidR="00193965" w:rsidRPr="00CA2435" w:rsidTr="008E6F64">
        <w:trPr>
          <w:trHeight w:val="285"/>
        </w:trPr>
        <w:tc>
          <w:tcPr>
            <w:tcW w:w="4740" w:type="dxa"/>
            <w:noWrap/>
            <w:hideMark/>
          </w:tcPr>
          <w:p w:rsidR="00193965" w:rsidRPr="00CA2435" w:rsidRDefault="00193965" w:rsidP="008E6F64">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 xml:space="preserve">Paquetes de bolsas plástica p/ basurero 19x27 </w:t>
            </w:r>
          </w:p>
        </w:tc>
        <w:tc>
          <w:tcPr>
            <w:tcW w:w="1510" w:type="dxa"/>
            <w:noWrap/>
            <w:hideMark/>
          </w:tcPr>
          <w:p w:rsidR="00193965" w:rsidRPr="00CA2435" w:rsidRDefault="00193965" w:rsidP="008E6F64">
            <w:pPr>
              <w:spacing w:line="276" w:lineRule="auto"/>
              <w:jc w:val="center"/>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20</w:t>
            </w:r>
          </w:p>
        </w:tc>
      </w:tr>
      <w:tr w:rsidR="00193965" w:rsidRPr="00CA2435" w:rsidTr="008E6F64">
        <w:trPr>
          <w:trHeight w:val="285"/>
        </w:trPr>
        <w:tc>
          <w:tcPr>
            <w:tcW w:w="4740" w:type="dxa"/>
            <w:noWrap/>
            <w:hideMark/>
          </w:tcPr>
          <w:p w:rsidR="00193965" w:rsidRPr="00CA2435" w:rsidRDefault="00193965" w:rsidP="008E6F64">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Paquete de bolsas jardinera grandes 34.50x52x160</w:t>
            </w:r>
          </w:p>
        </w:tc>
        <w:tc>
          <w:tcPr>
            <w:tcW w:w="1510" w:type="dxa"/>
            <w:noWrap/>
            <w:hideMark/>
          </w:tcPr>
          <w:p w:rsidR="00193965" w:rsidRPr="00CA2435" w:rsidRDefault="00193965" w:rsidP="008E6F64">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20</w:t>
            </w:r>
          </w:p>
        </w:tc>
      </w:tr>
      <w:tr w:rsidR="00193965" w:rsidRPr="00CA2435" w:rsidTr="008E6F64">
        <w:trPr>
          <w:trHeight w:val="285"/>
        </w:trPr>
        <w:tc>
          <w:tcPr>
            <w:tcW w:w="4740" w:type="dxa"/>
            <w:noWrap/>
            <w:hideMark/>
          </w:tcPr>
          <w:p w:rsidR="00193965" w:rsidRDefault="00193965" w:rsidP="008E6F64">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Escobas</w:t>
            </w:r>
          </w:p>
        </w:tc>
        <w:tc>
          <w:tcPr>
            <w:tcW w:w="1510" w:type="dxa"/>
            <w:noWrap/>
            <w:hideMark/>
          </w:tcPr>
          <w:p w:rsidR="00193965" w:rsidRDefault="00193965" w:rsidP="008E6F64">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4U</w:t>
            </w:r>
          </w:p>
        </w:tc>
      </w:tr>
    </w:tbl>
    <w:p w:rsidR="00193965" w:rsidRDefault="00193965" w:rsidP="00A86EC8">
      <w:pPr>
        <w:pStyle w:val="Sinespaciado"/>
        <w:spacing w:line="276" w:lineRule="auto"/>
        <w:jc w:val="both"/>
        <w:rPr>
          <w:rFonts w:ascii="Times New Roman" w:hAnsi="Times New Roman"/>
          <w:sz w:val="24"/>
          <w:szCs w:val="24"/>
        </w:rPr>
      </w:pPr>
      <w:r>
        <w:rPr>
          <w:rFonts w:ascii="Times New Roman" w:hAnsi="Times New Roman"/>
          <w:sz w:val="24"/>
          <w:szCs w:val="24"/>
        </w:rPr>
        <w:lastRenderedPageBreak/>
        <w:t xml:space="preserve">Solicitando así  que se adjudique dicha compra, y presentando al único que oferto en Comprasal: PAPELERA SALVADOREÑA RZ S.A DE C.V por un monto de </w:t>
      </w:r>
      <w:r w:rsidRPr="00CA6074">
        <w:rPr>
          <w:rFonts w:ascii="Times New Roman" w:hAnsi="Times New Roman"/>
          <w:b/>
          <w:sz w:val="24"/>
          <w:szCs w:val="24"/>
        </w:rPr>
        <w:t>$343.26</w:t>
      </w:r>
      <w:r>
        <w:rPr>
          <w:rFonts w:ascii="Times New Roman" w:hAnsi="Times New Roman"/>
          <w:sz w:val="24"/>
          <w:szCs w:val="24"/>
        </w:rPr>
        <w:t xml:space="preserve">; </w:t>
      </w:r>
      <w:r w:rsidRPr="00CA2435">
        <w:rPr>
          <w:rFonts w:ascii="Times New Roman" w:hAnsi="Times New Roman"/>
          <w:sz w:val="24"/>
          <w:szCs w:val="24"/>
        </w:rPr>
        <w:t xml:space="preserve">por tanto de conformidad al artículo 30 numeral 9 del Código Municipal  en el uso de sus facultades legales se </w:t>
      </w:r>
      <w:r w:rsidRPr="00CA2435">
        <w:rPr>
          <w:rFonts w:ascii="Times New Roman" w:hAnsi="Times New Roman"/>
          <w:b/>
          <w:sz w:val="24"/>
          <w:szCs w:val="24"/>
        </w:rPr>
        <w:t>ACUERDA:</w:t>
      </w:r>
      <w:r>
        <w:rPr>
          <w:rFonts w:ascii="Times New Roman" w:hAnsi="Times New Roman"/>
          <w:b/>
          <w:sz w:val="24"/>
          <w:szCs w:val="24"/>
        </w:rPr>
        <w:t xml:space="preserve"> a) dejar sin efecto </w:t>
      </w:r>
      <w:r>
        <w:rPr>
          <w:rFonts w:ascii="Times New Roman" w:hAnsi="Times New Roman"/>
          <w:sz w:val="24"/>
          <w:szCs w:val="24"/>
        </w:rPr>
        <w:t>acuerdo 10 de acta 12 de fecha 27 de junio del presente año, por las razones expresadas por la UACI inhabilitación de la empresa que se le había adjudicado. b)</w:t>
      </w:r>
      <w:r w:rsidRPr="00CA6074">
        <w:rPr>
          <w:rFonts w:ascii="Times New Roman" w:hAnsi="Times New Roman"/>
          <w:sz w:val="24"/>
          <w:szCs w:val="24"/>
        </w:rPr>
        <w:t xml:space="preserve"> </w:t>
      </w:r>
      <w:r>
        <w:rPr>
          <w:rFonts w:ascii="Times New Roman" w:hAnsi="Times New Roman"/>
          <w:sz w:val="24"/>
          <w:szCs w:val="24"/>
        </w:rPr>
        <w:t>se da por recibida la nueva oferta Adjudíquese</w:t>
      </w:r>
      <w:r w:rsidRPr="00CA2435">
        <w:rPr>
          <w:rFonts w:ascii="Times New Roman" w:hAnsi="Times New Roman"/>
          <w:sz w:val="24"/>
          <w:szCs w:val="24"/>
        </w:rPr>
        <w:t xml:space="preserve">  la compra de todos los i</w:t>
      </w:r>
      <w:r>
        <w:rPr>
          <w:rFonts w:ascii="Times New Roman" w:hAnsi="Times New Roman"/>
          <w:sz w:val="24"/>
          <w:szCs w:val="24"/>
        </w:rPr>
        <w:t>nsumos detallados anteriormente</w:t>
      </w:r>
      <w:r w:rsidRPr="00CA2435">
        <w:rPr>
          <w:rFonts w:ascii="Times New Roman" w:hAnsi="Times New Roman"/>
          <w:sz w:val="24"/>
          <w:szCs w:val="24"/>
        </w:rPr>
        <w:t xml:space="preserve"> para el</w:t>
      </w:r>
      <w:r>
        <w:rPr>
          <w:rFonts w:ascii="Times New Roman" w:hAnsi="Times New Roman"/>
          <w:sz w:val="24"/>
          <w:szCs w:val="24"/>
        </w:rPr>
        <w:t xml:space="preserve"> Distrito de Altavista de esta </w:t>
      </w:r>
      <w:r w:rsidRPr="00CA2435">
        <w:rPr>
          <w:rFonts w:ascii="Times New Roman" w:hAnsi="Times New Roman"/>
          <w:sz w:val="24"/>
          <w:szCs w:val="24"/>
        </w:rPr>
        <w:t>Municipalidad, a la empresa</w:t>
      </w:r>
      <w:r w:rsidRPr="00CA6074">
        <w:rPr>
          <w:rFonts w:ascii="Times New Roman" w:hAnsi="Times New Roman"/>
          <w:sz w:val="24"/>
          <w:szCs w:val="24"/>
        </w:rPr>
        <w:t xml:space="preserve"> </w:t>
      </w:r>
      <w:r w:rsidRPr="0078016B">
        <w:rPr>
          <w:rFonts w:ascii="Times New Roman" w:hAnsi="Times New Roman"/>
          <w:b/>
          <w:sz w:val="24"/>
          <w:szCs w:val="24"/>
        </w:rPr>
        <w:t>PAPELERA SALVADOREÑA RZ S.A DE C.V</w:t>
      </w:r>
      <w:r>
        <w:rPr>
          <w:rFonts w:ascii="Times New Roman" w:hAnsi="Times New Roman"/>
          <w:sz w:val="24"/>
          <w:szCs w:val="24"/>
        </w:rPr>
        <w:t xml:space="preserve"> por un monto de </w:t>
      </w:r>
      <w:r w:rsidRPr="00CA6074">
        <w:rPr>
          <w:rFonts w:ascii="Times New Roman" w:hAnsi="Times New Roman"/>
          <w:b/>
          <w:sz w:val="24"/>
          <w:szCs w:val="24"/>
        </w:rPr>
        <w:t>$343.26</w:t>
      </w:r>
      <w:r w:rsidRPr="00CA2435">
        <w:rPr>
          <w:rFonts w:ascii="Times New Roman" w:hAnsi="Times New Roman"/>
          <w:b/>
          <w:sz w:val="24"/>
          <w:szCs w:val="24"/>
        </w:rPr>
        <w:t xml:space="preserve">; </w:t>
      </w:r>
      <w:r w:rsidRPr="00CA2435">
        <w:rPr>
          <w:rFonts w:ascii="Times New Roman" w:hAnsi="Times New Roman"/>
          <w:sz w:val="24"/>
          <w:szCs w:val="24"/>
        </w:rPr>
        <w:t xml:space="preserve"> autorícese a la Tesorera Municipal  erogue esa cantidad de la cuenta numero </w:t>
      </w:r>
      <w:r>
        <w:rPr>
          <w:rFonts w:ascii="Times New Roman" w:hAnsi="Times New Roman"/>
          <w:sz w:val="24"/>
          <w:szCs w:val="24"/>
        </w:rPr>
        <w:t xml:space="preserve"> 00540005302  Fondo común </w:t>
      </w:r>
      <w:r w:rsidRPr="00CA2435">
        <w:rPr>
          <w:rFonts w:ascii="Times New Roman" w:hAnsi="Times New Roman"/>
          <w:sz w:val="24"/>
          <w:szCs w:val="24"/>
        </w:rPr>
        <w:t xml:space="preserve"> y</w:t>
      </w:r>
      <w:r>
        <w:rPr>
          <w:rFonts w:ascii="Times New Roman" w:hAnsi="Times New Roman"/>
          <w:sz w:val="24"/>
          <w:szCs w:val="24"/>
        </w:rPr>
        <w:t xml:space="preserve"> emita cheque a nombre de la Empresa</w:t>
      </w:r>
      <w:r w:rsidRPr="00CA2435">
        <w:rPr>
          <w:rFonts w:ascii="Times New Roman" w:hAnsi="Times New Roman"/>
          <w:sz w:val="24"/>
          <w:szCs w:val="24"/>
        </w:rPr>
        <w:t xml:space="preserve">. </w:t>
      </w:r>
      <w:r w:rsidRPr="00CA2435">
        <w:rPr>
          <w:rFonts w:ascii="Times New Roman" w:hAnsi="Times New Roman"/>
          <w:b/>
          <w:sz w:val="24"/>
          <w:szCs w:val="24"/>
        </w:rPr>
        <w:t>CERTIFÍQUESE Y COMUNÍQUESE</w:t>
      </w:r>
      <w:r w:rsidRPr="00CA2435">
        <w:rPr>
          <w:rFonts w:ascii="Times New Roman" w:hAnsi="Times New Roman"/>
          <w:sz w:val="24"/>
          <w:szCs w:val="24"/>
        </w:rPr>
        <w:t xml:space="preserve"> a: Gerencia General, Sindicatura, Presupuesto, Contabilidad, Tesorería y  UAC</w:t>
      </w:r>
      <w:r>
        <w:rPr>
          <w:rFonts w:ascii="Times New Roman" w:hAnsi="Times New Roman"/>
          <w:sz w:val="24"/>
          <w:szCs w:val="24"/>
        </w:rPr>
        <w:t xml:space="preserve">I. </w:t>
      </w:r>
      <w:r>
        <w:rPr>
          <w:rFonts w:ascii="Times New Roman" w:hAnsi="Times New Roman"/>
          <w:b/>
          <w:sz w:val="24"/>
          <w:szCs w:val="24"/>
          <w:u w:val="single"/>
        </w:rPr>
        <w:t>ACUERDO NUMERO CINCO</w:t>
      </w:r>
      <w:r w:rsidRPr="004C5F9E">
        <w:rPr>
          <w:rFonts w:ascii="Times New Roman" w:hAnsi="Times New Roman"/>
          <w:b/>
          <w:sz w:val="24"/>
          <w:szCs w:val="24"/>
          <w:u w:val="single"/>
        </w:rPr>
        <w:t>:</w:t>
      </w:r>
      <w:r>
        <w:rPr>
          <w:rFonts w:ascii="Times New Roman" w:hAnsi="Times New Roman"/>
          <w:b/>
          <w:sz w:val="24"/>
          <w:szCs w:val="24"/>
          <w:u w:val="single"/>
        </w:rPr>
        <w:t xml:space="preserve"> </w:t>
      </w:r>
      <w:r>
        <w:rPr>
          <w:rFonts w:ascii="Times New Roman" w:hAnsi="Times New Roman"/>
          <w:sz w:val="24"/>
          <w:szCs w:val="24"/>
        </w:rPr>
        <w:t>El Concejo Municipal en vista que la UACI solicita se deje sin efecto el acuerdo 17 de acta 12 de fecha 27 de junio del presente año, donde se le adjudico a la empresa SURTIDORA FERRETERA SALVADOREÑA S.A DE C.V  compra de piedra y cemento, el motivo es que dicha empresa se encuentra inhabilitada por la UNAC en el sistema Comprasal; por tanto realizo de nuevo el proceso de compra, de los siguientes materiales:</w:t>
      </w:r>
    </w:p>
    <w:tbl>
      <w:tblPr>
        <w:tblStyle w:val="Tablaconcuadrcula"/>
        <w:tblW w:w="0" w:type="auto"/>
        <w:tblLook w:val="04A0"/>
      </w:tblPr>
      <w:tblGrid>
        <w:gridCol w:w="1510"/>
        <w:gridCol w:w="5864"/>
      </w:tblGrid>
      <w:tr w:rsidR="00193965" w:rsidRPr="003E36B2" w:rsidTr="008E6F64">
        <w:tc>
          <w:tcPr>
            <w:tcW w:w="1510" w:type="dxa"/>
          </w:tcPr>
          <w:p w:rsidR="00193965" w:rsidRPr="003E36B2" w:rsidRDefault="00193965" w:rsidP="008E6F64">
            <w:pPr>
              <w:jc w:val="both"/>
              <w:rPr>
                <w:rFonts w:ascii="Times New Roman" w:hAnsi="Times New Roman" w:cs="Times New Roman"/>
                <w:b/>
                <w:sz w:val="24"/>
                <w:szCs w:val="24"/>
              </w:rPr>
            </w:pPr>
            <w:r w:rsidRPr="003E36B2">
              <w:rPr>
                <w:rFonts w:ascii="Times New Roman" w:hAnsi="Times New Roman" w:cs="Times New Roman"/>
                <w:b/>
                <w:sz w:val="24"/>
                <w:szCs w:val="24"/>
              </w:rPr>
              <w:t>CANTIDAD</w:t>
            </w:r>
          </w:p>
        </w:tc>
        <w:tc>
          <w:tcPr>
            <w:tcW w:w="5864" w:type="dxa"/>
          </w:tcPr>
          <w:p w:rsidR="00193965" w:rsidRPr="003E36B2" w:rsidRDefault="00193965" w:rsidP="008E6F64">
            <w:pPr>
              <w:jc w:val="both"/>
              <w:rPr>
                <w:rFonts w:ascii="Times New Roman" w:hAnsi="Times New Roman" w:cs="Times New Roman"/>
                <w:b/>
                <w:sz w:val="24"/>
                <w:szCs w:val="24"/>
              </w:rPr>
            </w:pPr>
            <w:r w:rsidRPr="003E36B2">
              <w:rPr>
                <w:rFonts w:ascii="Times New Roman" w:hAnsi="Times New Roman" w:cs="Times New Roman"/>
                <w:b/>
                <w:sz w:val="24"/>
                <w:szCs w:val="24"/>
              </w:rPr>
              <w:t>MATERIAL, RAMPA ENTRADA EMPEDRADO FRAGUADO.</w:t>
            </w:r>
          </w:p>
        </w:tc>
      </w:tr>
      <w:tr w:rsidR="00193965" w:rsidRPr="003E36B2" w:rsidTr="008E6F64">
        <w:tc>
          <w:tcPr>
            <w:tcW w:w="1510"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8M3</w:t>
            </w:r>
          </w:p>
        </w:tc>
        <w:tc>
          <w:tcPr>
            <w:tcW w:w="5864"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Piedra cuarta</w:t>
            </w:r>
          </w:p>
        </w:tc>
      </w:tr>
      <w:tr w:rsidR="00193965" w:rsidRPr="003E36B2" w:rsidTr="008E6F64">
        <w:tc>
          <w:tcPr>
            <w:tcW w:w="1510"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12 bolsa</w:t>
            </w:r>
          </w:p>
        </w:tc>
        <w:tc>
          <w:tcPr>
            <w:tcW w:w="5864"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cemento</w:t>
            </w:r>
          </w:p>
        </w:tc>
      </w:tr>
    </w:tbl>
    <w:p w:rsidR="00193965" w:rsidRDefault="00193965" w:rsidP="00A86EC8">
      <w:pPr>
        <w:pStyle w:val="Sinespaciado"/>
        <w:spacing w:line="276" w:lineRule="auto"/>
        <w:jc w:val="both"/>
        <w:rPr>
          <w:rFonts w:ascii="Times New Roman" w:hAnsi="Times New Roman"/>
          <w:sz w:val="24"/>
          <w:szCs w:val="24"/>
        </w:rPr>
      </w:pPr>
      <w:r>
        <w:rPr>
          <w:rFonts w:ascii="Times New Roman" w:hAnsi="Times New Roman"/>
          <w:sz w:val="24"/>
          <w:szCs w:val="24"/>
        </w:rPr>
        <w:t xml:space="preserve">materiales  que son para  realizar la rampa de acceso de entrada en el  Plantel municipal  y con el fin de ir cumpliendo con las recomendaciones dadas por  los </w:t>
      </w:r>
      <w:r w:rsidRPr="00230D1C">
        <w:rPr>
          <w:rFonts w:ascii="Times New Roman" w:hAnsi="Times New Roman"/>
          <w:sz w:val="24"/>
          <w:szCs w:val="24"/>
        </w:rPr>
        <w:t xml:space="preserve">Técnicos de </w:t>
      </w:r>
      <w:r>
        <w:rPr>
          <w:rFonts w:ascii="Times New Roman" w:hAnsi="Times New Roman"/>
          <w:sz w:val="24"/>
          <w:szCs w:val="24"/>
        </w:rPr>
        <w:t>Seguridad e Higiene O</w:t>
      </w:r>
      <w:r w:rsidRPr="00230D1C">
        <w:rPr>
          <w:rFonts w:ascii="Times New Roman" w:hAnsi="Times New Roman"/>
          <w:sz w:val="24"/>
          <w:szCs w:val="24"/>
        </w:rPr>
        <w:t>cupacional del Ministerio de Trabajo y Previsión Social</w:t>
      </w:r>
      <w:r>
        <w:rPr>
          <w:rFonts w:ascii="Times New Roman" w:hAnsi="Times New Roman"/>
          <w:sz w:val="24"/>
          <w:szCs w:val="24"/>
        </w:rPr>
        <w:t xml:space="preserve">; Solicitando así  que se adjudique dicha compra, y presentando al único que oferto en Comprasal:  ELECTRO FERRETERA  S.A DE C.V  ( </w:t>
      </w:r>
      <w:proofErr w:type="spellStart"/>
      <w:r>
        <w:rPr>
          <w:rFonts w:ascii="Times New Roman" w:hAnsi="Times New Roman"/>
          <w:sz w:val="24"/>
          <w:szCs w:val="24"/>
        </w:rPr>
        <w:t>Efesa</w:t>
      </w:r>
      <w:proofErr w:type="spellEnd"/>
      <w:r>
        <w:rPr>
          <w:rFonts w:ascii="Times New Roman" w:hAnsi="Times New Roman"/>
          <w:sz w:val="24"/>
          <w:szCs w:val="24"/>
        </w:rPr>
        <w:t xml:space="preserve">) por un monto de </w:t>
      </w:r>
      <w:r w:rsidRPr="00CA6074">
        <w:rPr>
          <w:rFonts w:ascii="Times New Roman" w:hAnsi="Times New Roman"/>
          <w:b/>
          <w:sz w:val="24"/>
          <w:szCs w:val="24"/>
        </w:rPr>
        <w:t>$3</w:t>
      </w:r>
      <w:r>
        <w:rPr>
          <w:rFonts w:ascii="Times New Roman" w:hAnsi="Times New Roman"/>
          <w:b/>
          <w:sz w:val="24"/>
          <w:szCs w:val="24"/>
        </w:rPr>
        <w:t>50.72</w:t>
      </w:r>
      <w:r>
        <w:rPr>
          <w:rFonts w:ascii="Times New Roman" w:hAnsi="Times New Roman"/>
          <w:sz w:val="24"/>
          <w:szCs w:val="24"/>
        </w:rPr>
        <w:t xml:space="preserve">; </w:t>
      </w:r>
      <w:r w:rsidRPr="00CA2435">
        <w:rPr>
          <w:rFonts w:ascii="Times New Roman" w:hAnsi="Times New Roman"/>
          <w:sz w:val="24"/>
          <w:szCs w:val="24"/>
        </w:rPr>
        <w:t xml:space="preserve">por tanto de conformidad al artículo 30 numeral 9 del Código Municipal  en el uso de sus facultades legales se </w:t>
      </w:r>
      <w:r w:rsidRPr="00CA2435">
        <w:rPr>
          <w:rFonts w:ascii="Times New Roman" w:hAnsi="Times New Roman"/>
          <w:b/>
          <w:sz w:val="24"/>
          <w:szCs w:val="24"/>
        </w:rPr>
        <w:t>ACUERDA:</w:t>
      </w:r>
      <w:r>
        <w:rPr>
          <w:rFonts w:ascii="Times New Roman" w:hAnsi="Times New Roman"/>
          <w:b/>
          <w:sz w:val="24"/>
          <w:szCs w:val="24"/>
        </w:rPr>
        <w:t xml:space="preserve"> a) dejar sin efecto </w:t>
      </w:r>
      <w:r>
        <w:rPr>
          <w:rFonts w:ascii="Times New Roman" w:hAnsi="Times New Roman"/>
          <w:sz w:val="24"/>
          <w:szCs w:val="24"/>
        </w:rPr>
        <w:t>acuerdo 17 de acta 12 de fecha 27 de junio del presente año, por las razones expresadas por la UACI inhabilitación de la empresa que se le había adjudicado. b)</w:t>
      </w:r>
      <w:r w:rsidRPr="00CA6074">
        <w:rPr>
          <w:rFonts w:ascii="Times New Roman" w:hAnsi="Times New Roman"/>
          <w:sz w:val="24"/>
          <w:szCs w:val="24"/>
        </w:rPr>
        <w:t xml:space="preserve"> </w:t>
      </w:r>
      <w:r>
        <w:rPr>
          <w:rFonts w:ascii="Times New Roman" w:hAnsi="Times New Roman"/>
          <w:sz w:val="24"/>
          <w:szCs w:val="24"/>
        </w:rPr>
        <w:t>se da por recibida la nueva oferta Adjudíquese</w:t>
      </w:r>
      <w:r w:rsidRPr="00CA2435">
        <w:rPr>
          <w:rFonts w:ascii="Times New Roman" w:hAnsi="Times New Roman"/>
          <w:sz w:val="24"/>
          <w:szCs w:val="24"/>
        </w:rPr>
        <w:t xml:space="preserve">  la compra de </w:t>
      </w:r>
      <w:r>
        <w:rPr>
          <w:rFonts w:ascii="Times New Roman" w:hAnsi="Times New Roman"/>
          <w:sz w:val="24"/>
          <w:szCs w:val="24"/>
        </w:rPr>
        <w:t>los materiales detallados anteriormente</w:t>
      </w:r>
      <w:r w:rsidRPr="00CA2435">
        <w:rPr>
          <w:rFonts w:ascii="Times New Roman" w:hAnsi="Times New Roman"/>
          <w:sz w:val="24"/>
          <w:szCs w:val="24"/>
        </w:rPr>
        <w:t xml:space="preserve"> para</w:t>
      </w:r>
      <w:r>
        <w:rPr>
          <w:rFonts w:ascii="Times New Roman" w:hAnsi="Times New Roman"/>
          <w:sz w:val="24"/>
          <w:szCs w:val="24"/>
        </w:rPr>
        <w:t xml:space="preserve"> realizar la rampa de acceso de entrada del Plantel Municipal</w:t>
      </w:r>
      <w:r w:rsidRPr="00CA2435">
        <w:rPr>
          <w:rFonts w:ascii="Times New Roman" w:hAnsi="Times New Roman"/>
          <w:sz w:val="24"/>
          <w:szCs w:val="24"/>
        </w:rPr>
        <w:t>, a la empresa</w:t>
      </w:r>
      <w:r w:rsidRPr="004F0D3B">
        <w:rPr>
          <w:rFonts w:ascii="Times New Roman" w:hAnsi="Times New Roman"/>
          <w:sz w:val="24"/>
          <w:szCs w:val="24"/>
        </w:rPr>
        <w:t xml:space="preserve"> </w:t>
      </w:r>
      <w:r>
        <w:rPr>
          <w:rFonts w:ascii="Times New Roman" w:hAnsi="Times New Roman"/>
          <w:sz w:val="24"/>
          <w:szCs w:val="24"/>
        </w:rPr>
        <w:t xml:space="preserve">ELECTRO FERRETERA  S.A DE C.V   por un monto de </w:t>
      </w:r>
      <w:r w:rsidRPr="00CA6074">
        <w:rPr>
          <w:rFonts w:ascii="Times New Roman" w:hAnsi="Times New Roman"/>
          <w:b/>
          <w:sz w:val="24"/>
          <w:szCs w:val="24"/>
        </w:rPr>
        <w:t>$3</w:t>
      </w:r>
      <w:r>
        <w:rPr>
          <w:rFonts w:ascii="Times New Roman" w:hAnsi="Times New Roman"/>
          <w:b/>
          <w:sz w:val="24"/>
          <w:szCs w:val="24"/>
        </w:rPr>
        <w:t>50.72</w:t>
      </w:r>
      <w:r w:rsidRPr="00CA2435">
        <w:rPr>
          <w:rFonts w:ascii="Times New Roman" w:hAnsi="Times New Roman"/>
          <w:b/>
          <w:sz w:val="24"/>
          <w:szCs w:val="24"/>
        </w:rPr>
        <w:t xml:space="preserve">; </w:t>
      </w:r>
      <w:r w:rsidRPr="00CA2435">
        <w:rPr>
          <w:rFonts w:ascii="Times New Roman" w:hAnsi="Times New Roman"/>
          <w:sz w:val="24"/>
          <w:szCs w:val="24"/>
        </w:rPr>
        <w:t xml:space="preserve"> autorícese a la Tesorera Mu</w:t>
      </w:r>
      <w:r>
        <w:rPr>
          <w:rFonts w:ascii="Times New Roman" w:hAnsi="Times New Roman"/>
          <w:sz w:val="24"/>
          <w:szCs w:val="24"/>
        </w:rPr>
        <w:t xml:space="preserve">nicipal  erogue esa cantidad  </w:t>
      </w:r>
      <w:r w:rsidRPr="007E600A">
        <w:rPr>
          <w:rFonts w:ascii="Times New Roman" w:hAnsi="Times New Roman"/>
          <w:sz w:val="24"/>
          <w:szCs w:val="24"/>
        </w:rPr>
        <w:t>del fondo Fodes 75% cuenta 00540005310 y emita cheque a nombre de la empresa.</w:t>
      </w:r>
      <w:r>
        <w:rPr>
          <w:rFonts w:ascii="Times New Roman" w:hAnsi="Times New Roman"/>
          <w:sz w:val="24"/>
          <w:szCs w:val="24"/>
        </w:rPr>
        <w:t xml:space="preserve"> </w:t>
      </w:r>
      <w:r w:rsidRPr="00CA2435">
        <w:rPr>
          <w:rFonts w:ascii="Times New Roman" w:hAnsi="Times New Roman"/>
          <w:b/>
          <w:sz w:val="24"/>
          <w:szCs w:val="24"/>
        </w:rPr>
        <w:t>CERTIFÍQUESE Y COMUNÍQUESE</w:t>
      </w:r>
      <w:r w:rsidRPr="00CA2435">
        <w:rPr>
          <w:rFonts w:ascii="Times New Roman" w:hAnsi="Times New Roman"/>
          <w:sz w:val="24"/>
          <w:szCs w:val="24"/>
        </w:rPr>
        <w:t xml:space="preserve"> a: Gerencia General, Sindicatura, Presupuesto, Contabilidad, Tesorería y  UAC</w:t>
      </w:r>
      <w:r>
        <w:rPr>
          <w:rFonts w:ascii="Times New Roman" w:hAnsi="Times New Roman"/>
          <w:sz w:val="24"/>
          <w:szCs w:val="24"/>
        </w:rPr>
        <w:t>I.</w:t>
      </w:r>
      <w:r w:rsidRPr="00193965">
        <w:rPr>
          <w:rFonts w:ascii="Times New Roman" w:hAnsi="Times New Roman"/>
          <w:b/>
          <w:sz w:val="24"/>
          <w:szCs w:val="24"/>
          <w:u w:val="single"/>
        </w:rPr>
        <w:t xml:space="preserve"> </w:t>
      </w:r>
      <w:r>
        <w:rPr>
          <w:rFonts w:ascii="Times New Roman" w:hAnsi="Times New Roman"/>
          <w:b/>
          <w:sz w:val="24"/>
          <w:szCs w:val="24"/>
          <w:u w:val="single"/>
        </w:rPr>
        <w:t>ACUERDO NUMERO SEIS</w:t>
      </w:r>
      <w:r w:rsidRPr="004C5F9E">
        <w:rPr>
          <w:rFonts w:ascii="Times New Roman" w:hAnsi="Times New Roman"/>
          <w:b/>
          <w:sz w:val="24"/>
          <w:szCs w:val="24"/>
          <w:u w:val="single"/>
        </w:rPr>
        <w:t>:</w:t>
      </w:r>
      <w:r>
        <w:rPr>
          <w:rFonts w:ascii="Times New Roman" w:hAnsi="Times New Roman"/>
          <w:b/>
          <w:sz w:val="24"/>
          <w:szCs w:val="24"/>
          <w:u w:val="single"/>
        </w:rPr>
        <w:t xml:space="preserve"> </w:t>
      </w:r>
      <w:r>
        <w:rPr>
          <w:rFonts w:ascii="Times New Roman" w:hAnsi="Times New Roman"/>
          <w:sz w:val="24"/>
          <w:szCs w:val="24"/>
        </w:rPr>
        <w:t xml:space="preserve">El Concejo Municipal en vista que la UACI solicita se deje sin efecto el acuerdo 16 de acta 12 de fecha 27 de junio del presente año, donde se le adjudico a la empresa SURTIDORA FERRETERA SALVADOREÑA S.A DE C.V  compra de materiales, el motivo es que dicha empresa se encuentra inhabilitada por la UNAC en el </w:t>
      </w:r>
      <w:r>
        <w:rPr>
          <w:rFonts w:ascii="Times New Roman" w:hAnsi="Times New Roman"/>
          <w:sz w:val="24"/>
          <w:szCs w:val="24"/>
        </w:rPr>
        <w:lastRenderedPageBreak/>
        <w:t>sistema Comprasal; por tanto realizo de nuevo el proceso de compra, de los siguientes materiales:</w:t>
      </w:r>
    </w:p>
    <w:p w:rsidR="00193965" w:rsidRDefault="00193965" w:rsidP="00A86EC8">
      <w:pPr>
        <w:pStyle w:val="Sinespaciado"/>
        <w:spacing w:line="276" w:lineRule="auto"/>
        <w:jc w:val="both"/>
        <w:rPr>
          <w:rFonts w:ascii="Times New Roman" w:hAnsi="Times New Roman"/>
          <w:sz w:val="24"/>
          <w:szCs w:val="24"/>
        </w:rPr>
      </w:pPr>
    </w:p>
    <w:tbl>
      <w:tblPr>
        <w:tblStyle w:val="Tablaconcuadrcula"/>
        <w:tblW w:w="0" w:type="auto"/>
        <w:tblLayout w:type="fixed"/>
        <w:tblLook w:val="04A0"/>
      </w:tblPr>
      <w:tblGrid>
        <w:gridCol w:w="1526"/>
        <w:gridCol w:w="5812"/>
      </w:tblGrid>
      <w:tr w:rsidR="00193965" w:rsidRPr="003E36B2" w:rsidTr="008E6F64">
        <w:tc>
          <w:tcPr>
            <w:tcW w:w="1526"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CANTIDAD</w:t>
            </w:r>
          </w:p>
        </w:tc>
        <w:tc>
          <w:tcPr>
            <w:tcW w:w="5812" w:type="dxa"/>
          </w:tcPr>
          <w:p w:rsidR="00193965" w:rsidRPr="003E36B2" w:rsidRDefault="00193965" w:rsidP="008E6F64">
            <w:pPr>
              <w:jc w:val="center"/>
              <w:rPr>
                <w:rFonts w:ascii="Times New Roman" w:hAnsi="Times New Roman" w:cs="Times New Roman"/>
                <w:sz w:val="24"/>
                <w:szCs w:val="24"/>
              </w:rPr>
            </w:pPr>
            <w:r w:rsidRPr="003E36B2">
              <w:rPr>
                <w:rFonts w:ascii="Times New Roman" w:hAnsi="Times New Roman" w:cs="Times New Roman"/>
                <w:sz w:val="24"/>
                <w:szCs w:val="24"/>
              </w:rPr>
              <w:t>MATERIAL SERVICIOS SANITARIOS Y DUCHAS</w:t>
            </w:r>
          </w:p>
        </w:tc>
      </w:tr>
      <w:tr w:rsidR="00193965" w:rsidRPr="003E36B2" w:rsidTr="008E6F64">
        <w:tc>
          <w:tcPr>
            <w:tcW w:w="1526"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3</w:t>
            </w:r>
          </w:p>
        </w:tc>
        <w:tc>
          <w:tcPr>
            <w:tcW w:w="5812"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grifos</w:t>
            </w:r>
          </w:p>
        </w:tc>
      </w:tr>
      <w:tr w:rsidR="00193965" w:rsidRPr="003E36B2" w:rsidTr="008E6F64">
        <w:tc>
          <w:tcPr>
            <w:tcW w:w="1526" w:type="dxa"/>
          </w:tcPr>
          <w:p w:rsidR="00193965" w:rsidRPr="003E36B2" w:rsidRDefault="00193965" w:rsidP="008E6F64">
            <w:pPr>
              <w:rPr>
                <w:rFonts w:ascii="Times New Roman" w:hAnsi="Times New Roman" w:cs="Times New Roman"/>
                <w:sz w:val="24"/>
                <w:szCs w:val="24"/>
              </w:rPr>
            </w:pPr>
            <w:r w:rsidRPr="003E36B2">
              <w:rPr>
                <w:rFonts w:ascii="Times New Roman" w:hAnsi="Times New Roman" w:cs="Times New Roman"/>
                <w:sz w:val="24"/>
                <w:szCs w:val="24"/>
              </w:rPr>
              <w:t xml:space="preserve">1 </w:t>
            </w:r>
          </w:p>
        </w:tc>
        <w:tc>
          <w:tcPr>
            <w:tcW w:w="5812"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Válvula de paso ½”</w:t>
            </w:r>
          </w:p>
        </w:tc>
      </w:tr>
      <w:tr w:rsidR="00193965" w:rsidRPr="003E36B2" w:rsidTr="008E6F64">
        <w:tc>
          <w:tcPr>
            <w:tcW w:w="1526"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12"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Válvula de piso ½”</w:t>
            </w:r>
          </w:p>
        </w:tc>
      </w:tr>
      <w:tr w:rsidR="00193965" w:rsidRPr="003E36B2" w:rsidTr="008E6F64">
        <w:tc>
          <w:tcPr>
            <w:tcW w:w="1526"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12"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Tubo de abasto para servicio</w:t>
            </w:r>
          </w:p>
        </w:tc>
      </w:tr>
      <w:tr w:rsidR="00193965" w:rsidRPr="003E36B2" w:rsidTr="008E6F64">
        <w:tc>
          <w:tcPr>
            <w:tcW w:w="1526"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12"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Bolsa de accesorios para inodoro</w:t>
            </w:r>
          </w:p>
        </w:tc>
      </w:tr>
      <w:tr w:rsidR="00193965" w:rsidRPr="003E36B2" w:rsidTr="008E6F64">
        <w:tc>
          <w:tcPr>
            <w:tcW w:w="1526"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12"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Ducha de ½” con dos camisas</w:t>
            </w:r>
          </w:p>
        </w:tc>
      </w:tr>
      <w:tr w:rsidR="00193965" w:rsidRPr="003E36B2" w:rsidTr="008E6F64">
        <w:tc>
          <w:tcPr>
            <w:tcW w:w="1526"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2</w:t>
            </w:r>
          </w:p>
        </w:tc>
        <w:tc>
          <w:tcPr>
            <w:tcW w:w="5812"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Tubo de PVC 1/2</w:t>
            </w:r>
          </w:p>
        </w:tc>
      </w:tr>
      <w:tr w:rsidR="00193965" w:rsidRPr="003E36B2" w:rsidTr="008E6F64">
        <w:tc>
          <w:tcPr>
            <w:tcW w:w="1526"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3</w:t>
            </w:r>
          </w:p>
        </w:tc>
        <w:tc>
          <w:tcPr>
            <w:tcW w:w="5812"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Cintas teflón</w:t>
            </w:r>
          </w:p>
        </w:tc>
      </w:tr>
      <w:tr w:rsidR="00193965" w:rsidRPr="003E36B2" w:rsidTr="008E6F64">
        <w:tc>
          <w:tcPr>
            <w:tcW w:w="1526"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8</w:t>
            </w:r>
          </w:p>
        </w:tc>
        <w:tc>
          <w:tcPr>
            <w:tcW w:w="5812"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Codos lisos de ½” PVC</w:t>
            </w:r>
          </w:p>
        </w:tc>
      </w:tr>
      <w:tr w:rsidR="00193965" w:rsidRPr="003E36B2" w:rsidTr="008E6F64">
        <w:tc>
          <w:tcPr>
            <w:tcW w:w="1526"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12"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Codo/rosca PVC de ½”</w:t>
            </w:r>
          </w:p>
        </w:tc>
      </w:tr>
      <w:tr w:rsidR="00193965" w:rsidRPr="003E36B2" w:rsidTr="008E6F64">
        <w:tc>
          <w:tcPr>
            <w:tcW w:w="1526"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3</w:t>
            </w:r>
          </w:p>
        </w:tc>
        <w:tc>
          <w:tcPr>
            <w:tcW w:w="5812" w:type="dxa"/>
          </w:tcPr>
          <w:p w:rsidR="00193965" w:rsidRPr="003E36B2" w:rsidRDefault="00193965" w:rsidP="008E6F64">
            <w:pPr>
              <w:jc w:val="both"/>
              <w:rPr>
                <w:rFonts w:ascii="Times New Roman" w:hAnsi="Times New Roman" w:cs="Times New Roman"/>
                <w:sz w:val="24"/>
                <w:szCs w:val="24"/>
              </w:rPr>
            </w:pPr>
            <w:proofErr w:type="spellStart"/>
            <w:r w:rsidRPr="003E36B2">
              <w:rPr>
                <w:rFonts w:ascii="Times New Roman" w:hAnsi="Times New Roman" w:cs="Times New Roman"/>
                <w:sz w:val="24"/>
                <w:szCs w:val="24"/>
              </w:rPr>
              <w:t>Tee</w:t>
            </w:r>
            <w:proofErr w:type="spellEnd"/>
            <w:r w:rsidRPr="003E36B2">
              <w:rPr>
                <w:rFonts w:ascii="Times New Roman" w:hAnsi="Times New Roman" w:cs="Times New Roman"/>
                <w:sz w:val="24"/>
                <w:szCs w:val="24"/>
              </w:rPr>
              <w:t xml:space="preserve"> de ½” PVC</w:t>
            </w:r>
          </w:p>
        </w:tc>
      </w:tr>
      <w:tr w:rsidR="00193965" w:rsidRPr="003E36B2" w:rsidTr="008E6F64">
        <w:tc>
          <w:tcPr>
            <w:tcW w:w="1526"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12"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Inodoro lavable color blanco</w:t>
            </w:r>
          </w:p>
        </w:tc>
      </w:tr>
      <w:tr w:rsidR="00193965" w:rsidRPr="003E36B2" w:rsidTr="008E6F64">
        <w:tc>
          <w:tcPr>
            <w:tcW w:w="1526"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6</w:t>
            </w:r>
          </w:p>
        </w:tc>
        <w:tc>
          <w:tcPr>
            <w:tcW w:w="5812"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Costaneras de 4V de pino</w:t>
            </w:r>
          </w:p>
        </w:tc>
      </w:tr>
      <w:tr w:rsidR="00193965" w:rsidRPr="003E36B2" w:rsidTr="008E6F64">
        <w:tc>
          <w:tcPr>
            <w:tcW w:w="1526"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2 libras</w:t>
            </w:r>
          </w:p>
        </w:tc>
        <w:tc>
          <w:tcPr>
            <w:tcW w:w="5812"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Clavos de 3”</w:t>
            </w:r>
          </w:p>
        </w:tc>
      </w:tr>
      <w:tr w:rsidR="00193965" w:rsidRPr="003E36B2" w:rsidTr="008E6F64">
        <w:tc>
          <w:tcPr>
            <w:tcW w:w="1526"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1 libra</w:t>
            </w:r>
          </w:p>
        </w:tc>
        <w:tc>
          <w:tcPr>
            <w:tcW w:w="5812"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Clavos de 1”</w:t>
            </w:r>
          </w:p>
        </w:tc>
      </w:tr>
      <w:tr w:rsidR="00193965" w:rsidRPr="003E36B2" w:rsidTr="008E6F64">
        <w:tc>
          <w:tcPr>
            <w:tcW w:w="1526"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 xml:space="preserve">4 </w:t>
            </w:r>
          </w:p>
        </w:tc>
        <w:tc>
          <w:tcPr>
            <w:tcW w:w="5812"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Reglas pachas de 3V</w:t>
            </w:r>
          </w:p>
        </w:tc>
      </w:tr>
      <w:tr w:rsidR="00193965" w:rsidRPr="003E36B2" w:rsidTr="008E6F64">
        <w:tc>
          <w:tcPr>
            <w:tcW w:w="1526"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4</w:t>
            </w:r>
          </w:p>
        </w:tc>
        <w:tc>
          <w:tcPr>
            <w:tcW w:w="5812"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 xml:space="preserve">Laminas galv. Lisas de 3x1 </w:t>
            </w:r>
            <w:proofErr w:type="spellStart"/>
            <w:r w:rsidRPr="003E36B2">
              <w:rPr>
                <w:rFonts w:ascii="Times New Roman" w:hAnsi="Times New Roman" w:cs="Times New Roman"/>
                <w:sz w:val="24"/>
                <w:szCs w:val="24"/>
              </w:rPr>
              <w:t>yda</w:t>
            </w:r>
            <w:proofErr w:type="spellEnd"/>
            <w:r w:rsidRPr="003E36B2">
              <w:rPr>
                <w:rFonts w:ascii="Times New Roman" w:hAnsi="Times New Roman" w:cs="Times New Roman"/>
                <w:sz w:val="24"/>
                <w:szCs w:val="24"/>
              </w:rPr>
              <w:t>.</w:t>
            </w:r>
          </w:p>
        </w:tc>
      </w:tr>
      <w:tr w:rsidR="00193965" w:rsidRPr="003E36B2" w:rsidTr="008E6F64">
        <w:tc>
          <w:tcPr>
            <w:tcW w:w="1526"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2</w:t>
            </w:r>
          </w:p>
        </w:tc>
        <w:tc>
          <w:tcPr>
            <w:tcW w:w="5812"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Salchichas tapagoteras</w:t>
            </w:r>
          </w:p>
        </w:tc>
      </w:tr>
      <w:tr w:rsidR="00193965" w:rsidRPr="003E36B2" w:rsidTr="008E6F64">
        <w:tc>
          <w:tcPr>
            <w:tcW w:w="1526"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4  par</w:t>
            </w:r>
          </w:p>
        </w:tc>
        <w:tc>
          <w:tcPr>
            <w:tcW w:w="5812"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Bisagras de 3”</w:t>
            </w:r>
          </w:p>
        </w:tc>
      </w:tr>
      <w:tr w:rsidR="00193965" w:rsidRPr="003E36B2" w:rsidTr="008E6F64">
        <w:tc>
          <w:tcPr>
            <w:tcW w:w="1526"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2 pliegos</w:t>
            </w:r>
          </w:p>
        </w:tc>
        <w:tc>
          <w:tcPr>
            <w:tcW w:w="5812" w:type="dxa"/>
          </w:tcPr>
          <w:p w:rsidR="00193965" w:rsidRPr="003E36B2" w:rsidRDefault="00193965" w:rsidP="008E6F64">
            <w:pPr>
              <w:jc w:val="both"/>
              <w:rPr>
                <w:rFonts w:ascii="Times New Roman" w:hAnsi="Times New Roman" w:cs="Times New Roman"/>
                <w:sz w:val="24"/>
                <w:szCs w:val="24"/>
              </w:rPr>
            </w:pPr>
            <w:r w:rsidRPr="003E36B2">
              <w:rPr>
                <w:rFonts w:ascii="Times New Roman" w:hAnsi="Times New Roman" w:cs="Times New Roman"/>
                <w:sz w:val="24"/>
                <w:szCs w:val="24"/>
              </w:rPr>
              <w:t xml:space="preserve">Laminas Galvanizada acanalada 3x1 </w:t>
            </w:r>
            <w:proofErr w:type="spellStart"/>
            <w:r w:rsidRPr="003E36B2">
              <w:rPr>
                <w:rFonts w:ascii="Times New Roman" w:hAnsi="Times New Roman" w:cs="Times New Roman"/>
                <w:sz w:val="24"/>
                <w:szCs w:val="24"/>
              </w:rPr>
              <w:t>yda</w:t>
            </w:r>
            <w:proofErr w:type="spellEnd"/>
            <w:r w:rsidRPr="003E36B2">
              <w:rPr>
                <w:rFonts w:ascii="Times New Roman" w:hAnsi="Times New Roman" w:cs="Times New Roman"/>
                <w:sz w:val="24"/>
                <w:szCs w:val="24"/>
              </w:rPr>
              <w:t>.</w:t>
            </w:r>
          </w:p>
        </w:tc>
      </w:tr>
    </w:tbl>
    <w:p w:rsidR="00193965" w:rsidRPr="00A86EC8" w:rsidRDefault="00193965" w:rsidP="00A86EC8">
      <w:pPr>
        <w:pStyle w:val="Sinespaciado"/>
        <w:spacing w:line="276" w:lineRule="auto"/>
        <w:jc w:val="both"/>
        <w:rPr>
          <w:rFonts w:ascii="Times New Roman" w:hAnsi="Times New Roman"/>
          <w:sz w:val="24"/>
          <w:szCs w:val="24"/>
        </w:rPr>
      </w:pPr>
      <w:r w:rsidRPr="00A86EC8">
        <w:rPr>
          <w:rFonts w:ascii="Times New Roman" w:hAnsi="Times New Roman"/>
          <w:sz w:val="24"/>
          <w:szCs w:val="24"/>
        </w:rPr>
        <w:t xml:space="preserve">materiales que son para hacer las reparaciones de los servicios sanitarios del Plantel municipal  y con el fin de ir cumpliendo con las recomendaciones dadas por  los Técnicos de Seguridad e Higiene Ocupacional del Ministerio de Trabajo y Previsión Social; solicitando así  que se adjudique dicha compra, y presentando al único que oferto en Comprasal:  ELECTRO FERRETERA  S.A DE C.V  ( </w:t>
      </w:r>
      <w:proofErr w:type="spellStart"/>
      <w:r w:rsidRPr="00A86EC8">
        <w:rPr>
          <w:rFonts w:ascii="Times New Roman" w:hAnsi="Times New Roman"/>
          <w:sz w:val="24"/>
          <w:szCs w:val="24"/>
        </w:rPr>
        <w:t>Efesa</w:t>
      </w:r>
      <w:proofErr w:type="spellEnd"/>
      <w:r w:rsidRPr="00A86EC8">
        <w:rPr>
          <w:rFonts w:ascii="Times New Roman" w:hAnsi="Times New Roman"/>
          <w:sz w:val="24"/>
          <w:szCs w:val="24"/>
        </w:rPr>
        <w:t xml:space="preserve">) por un monto de </w:t>
      </w:r>
      <w:r w:rsidRPr="00A86EC8">
        <w:rPr>
          <w:rFonts w:ascii="Times New Roman" w:hAnsi="Times New Roman"/>
          <w:b/>
          <w:sz w:val="24"/>
          <w:szCs w:val="24"/>
        </w:rPr>
        <w:t>$353.65</w:t>
      </w:r>
      <w:r w:rsidRPr="00A86EC8">
        <w:rPr>
          <w:rFonts w:ascii="Times New Roman" w:hAnsi="Times New Roman"/>
          <w:sz w:val="24"/>
          <w:szCs w:val="24"/>
        </w:rPr>
        <w:t xml:space="preserve">; por tanto de conformidad al artículo 30 numeral 9 del Código Municipal  en el uso de sus facultades legales se </w:t>
      </w:r>
      <w:r w:rsidRPr="00A86EC8">
        <w:rPr>
          <w:rFonts w:ascii="Times New Roman" w:hAnsi="Times New Roman"/>
          <w:b/>
          <w:sz w:val="24"/>
          <w:szCs w:val="24"/>
        </w:rPr>
        <w:t xml:space="preserve">ACUERDA: a) dejar sin efecto </w:t>
      </w:r>
      <w:r w:rsidRPr="00A86EC8">
        <w:rPr>
          <w:rFonts w:ascii="Times New Roman" w:hAnsi="Times New Roman"/>
          <w:sz w:val="24"/>
          <w:szCs w:val="24"/>
        </w:rPr>
        <w:t xml:space="preserve">acuerdo 16 de acta 12 de fecha 27 de junio del presente año, por las razones expresadas por la UACI inhabilitación de la empresa que se le había adjudicado. b) se da por recibida la nueva oferta Adjudíquese  la compra de los materiales detallados anteriormente para hacer las reparaciones de los servicios sanitarios del Plantel Municipal, a la empresa ELECTRO FERRETERA  S.A DE C.V   por un monto de </w:t>
      </w:r>
      <w:r w:rsidRPr="00A86EC8">
        <w:rPr>
          <w:rFonts w:ascii="Times New Roman" w:hAnsi="Times New Roman"/>
          <w:b/>
          <w:sz w:val="24"/>
          <w:szCs w:val="24"/>
        </w:rPr>
        <w:t xml:space="preserve">$353.65; </w:t>
      </w:r>
      <w:r w:rsidRPr="00A86EC8">
        <w:rPr>
          <w:rFonts w:ascii="Times New Roman" w:hAnsi="Times New Roman"/>
          <w:sz w:val="24"/>
          <w:szCs w:val="24"/>
        </w:rPr>
        <w:t xml:space="preserve"> autorícese a la Tesorera Municipal  erogue esa cantidad  del fondo Fodes 75% cuenta 00540005310 y emita cheque a nombre de la empresa. </w:t>
      </w:r>
      <w:r w:rsidRPr="00A86EC8">
        <w:rPr>
          <w:rFonts w:ascii="Times New Roman" w:hAnsi="Times New Roman"/>
          <w:b/>
          <w:sz w:val="24"/>
          <w:szCs w:val="24"/>
        </w:rPr>
        <w:t>CERTIFÍQUESE Y COMUNÍQUESE</w:t>
      </w:r>
      <w:r w:rsidRPr="00A86EC8">
        <w:rPr>
          <w:rFonts w:ascii="Times New Roman" w:hAnsi="Times New Roman"/>
          <w:sz w:val="24"/>
          <w:szCs w:val="24"/>
        </w:rPr>
        <w:t xml:space="preserve"> a: Gerencia General, Sindicatura, Presupuesto, Contabilidad, Tesorería y  UACI.</w:t>
      </w:r>
      <w:r w:rsidRPr="00A86EC8">
        <w:rPr>
          <w:rFonts w:ascii="Times New Roman" w:hAnsi="Times New Roman"/>
          <w:b/>
          <w:sz w:val="24"/>
          <w:szCs w:val="24"/>
          <w:u w:val="single"/>
        </w:rPr>
        <w:t xml:space="preserve"> ACUERDO NUMERO SIETE: </w:t>
      </w:r>
      <w:r w:rsidRPr="00A86EC8">
        <w:rPr>
          <w:rFonts w:ascii="Times New Roman" w:hAnsi="Times New Roman"/>
          <w:sz w:val="24"/>
          <w:szCs w:val="24"/>
        </w:rPr>
        <w:t xml:space="preserve">El Concejo Municipal en vista que la UACI presenta cotizaciones para la compra de 40 pares de botas junglas, presentando a los siguientes ofertantes: ELECTRO FERRETERA  S.A DE C.V  ( </w:t>
      </w:r>
      <w:proofErr w:type="spellStart"/>
      <w:r w:rsidRPr="00A86EC8">
        <w:rPr>
          <w:rFonts w:ascii="Times New Roman" w:hAnsi="Times New Roman"/>
          <w:sz w:val="24"/>
          <w:szCs w:val="24"/>
        </w:rPr>
        <w:t>Efesa</w:t>
      </w:r>
      <w:proofErr w:type="spellEnd"/>
      <w:r w:rsidRPr="00A86EC8">
        <w:rPr>
          <w:rFonts w:ascii="Times New Roman" w:hAnsi="Times New Roman"/>
          <w:sz w:val="24"/>
          <w:szCs w:val="24"/>
        </w:rPr>
        <w:t xml:space="preserve">) por un monto de $2,790.00  a precio unitario $69.75  bota de cuero tipo jungla  marca/procedencia (CALFA) y  ICI S.A DE C.V por un monto de $2,052.00 precio unitario $51.30 30 bota tipo jungla; implementos </w:t>
      </w:r>
      <w:r w:rsidRPr="00A86EC8">
        <w:rPr>
          <w:rFonts w:ascii="Times New Roman" w:hAnsi="Times New Roman"/>
          <w:sz w:val="24"/>
          <w:szCs w:val="24"/>
        </w:rPr>
        <w:lastRenderedPageBreak/>
        <w:t xml:space="preserve">que  solicita el Jefe de Desechos Sólidos, para los empleados que se encargan de la Recolección de Desechos sólidos;  considerando que es necesario en apoyarles para su seguridad y con el fin de ir cumpliendo con las recomendaciones dadas por  los Técnicos de Seguridad e Higiene Ocupacional del Ministerio de Trabajo y Previsión Social; por tanto  de conformidad al artículo 30 numeral 9 del Código Municipal se </w:t>
      </w:r>
      <w:r w:rsidRPr="00A86EC8">
        <w:rPr>
          <w:rFonts w:ascii="Times New Roman" w:hAnsi="Times New Roman"/>
          <w:b/>
          <w:sz w:val="24"/>
          <w:szCs w:val="24"/>
        </w:rPr>
        <w:t>ACUERDA: a)</w:t>
      </w:r>
      <w:r w:rsidRPr="00A86EC8">
        <w:rPr>
          <w:rFonts w:ascii="Times New Roman" w:hAnsi="Times New Roman"/>
          <w:sz w:val="24"/>
          <w:szCs w:val="24"/>
        </w:rPr>
        <w:t xml:space="preserve"> adjudicar la compra de 40 pares de botas a ELECTRO FERRETERA  S.A DE C.V  ( </w:t>
      </w:r>
      <w:proofErr w:type="spellStart"/>
      <w:r w:rsidRPr="00A86EC8">
        <w:rPr>
          <w:rFonts w:ascii="Times New Roman" w:hAnsi="Times New Roman"/>
          <w:sz w:val="24"/>
          <w:szCs w:val="24"/>
        </w:rPr>
        <w:t>Efesa</w:t>
      </w:r>
      <w:proofErr w:type="spellEnd"/>
      <w:r w:rsidRPr="00A86EC8">
        <w:rPr>
          <w:rFonts w:ascii="Times New Roman" w:hAnsi="Times New Roman"/>
          <w:sz w:val="24"/>
          <w:szCs w:val="24"/>
        </w:rPr>
        <w:t xml:space="preserve">) por un monto de $2,790.00  a precio unitario $69.75  bota de cuero tipo jungla  marca/procedencia (CALFA); se le adjudica porque es la que se considera que las botas son de mayor calidad por la procedencia, autorícese a la Tesorera Municipal erogue esa cantidad de la cuenta numero 00540005329 fondo FODES 25%  y emita cheque a favor de la empresa; b) se le mandata al Jefe de Desechos sólidos que para la entrega de dichos implementos, los empleados deben de firmar un acta de recibido y donde se comprometan a utilizar las botas en horas de trabajo, esto como medida de seguridad. c) se mandata a Recursos Humanos este supervisando a los empleados de Desechos sólidos que  estén cumpliendo en horas de trabajo con las botas  puestas; </w:t>
      </w:r>
      <w:r w:rsidRPr="00A86EC8">
        <w:rPr>
          <w:rFonts w:ascii="Times New Roman" w:hAnsi="Times New Roman"/>
          <w:b/>
          <w:sz w:val="24"/>
          <w:szCs w:val="24"/>
        </w:rPr>
        <w:t>Certifíquese y Comuníquese</w:t>
      </w:r>
      <w:r w:rsidRPr="00A86EC8">
        <w:rPr>
          <w:rFonts w:ascii="Times New Roman" w:hAnsi="Times New Roman"/>
          <w:sz w:val="24"/>
          <w:szCs w:val="24"/>
        </w:rPr>
        <w:t xml:space="preserve"> a: Gerencia General, UACI, Presupuesto, Contabilidad, Sindicatura, Tesorería, Desechos Sólidos, y Recursos Humanos. </w:t>
      </w:r>
      <w:r w:rsidRPr="00A86EC8">
        <w:rPr>
          <w:rFonts w:ascii="Times New Roman" w:hAnsi="Times New Roman"/>
          <w:b/>
          <w:sz w:val="24"/>
          <w:szCs w:val="24"/>
          <w:u w:val="single"/>
        </w:rPr>
        <w:t xml:space="preserve">ACUERDO NUMERO OCHO: </w:t>
      </w:r>
      <w:r w:rsidRPr="00A86EC8">
        <w:rPr>
          <w:rFonts w:ascii="Times New Roman" w:hAnsi="Times New Roman"/>
          <w:sz w:val="24"/>
          <w:szCs w:val="24"/>
        </w:rPr>
        <w:t xml:space="preserve">El Concejo Municipal en vista que Tesorería Municipal omitió solicitar en tiempo a este Concejo una transferencia bancaria que realizo y que no tienen acuerdo municipal,  por lo que  la Licenciada Jessica Gabriela Figueroa Quijano Tesorera Municipal solicita la legalización de la transferencia bancaria; por tanto en el uso de sus facultades legales con 7 votos a favor se </w:t>
      </w:r>
      <w:r w:rsidRPr="00A86EC8">
        <w:rPr>
          <w:rFonts w:ascii="Times New Roman" w:hAnsi="Times New Roman"/>
          <w:b/>
          <w:sz w:val="24"/>
          <w:szCs w:val="24"/>
        </w:rPr>
        <w:t>ACUERDA:</w:t>
      </w:r>
      <w:r w:rsidRPr="00A86EC8">
        <w:rPr>
          <w:rFonts w:ascii="Times New Roman" w:hAnsi="Times New Roman"/>
          <w:sz w:val="24"/>
          <w:szCs w:val="24"/>
        </w:rPr>
        <w:t xml:space="preserve"> Aprobar y ratificar la transferencia bancaria  realizada por la Tesorera Municipal que se detalla:</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82"/>
        <w:gridCol w:w="2050"/>
        <w:gridCol w:w="2117"/>
        <w:gridCol w:w="1373"/>
        <w:gridCol w:w="1049"/>
        <w:gridCol w:w="1649"/>
      </w:tblGrid>
      <w:tr w:rsidR="00193965" w:rsidTr="008E6F64">
        <w:trPr>
          <w:trHeight w:val="569"/>
        </w:trPr>
        <w:tc>
          <w:tcPr>
            <w:tcW w:w="482" w:type="dxa"/>
            <w:tcBorders>
              <w:top w:val="double" w:sz="4" w:space="0" w:color="6699FF"/>
              <w:left w:val="double" w:sz="4" w:space="0" w:color="6699FF"/>
              <w:bottom w:val="double" w:sz="4" w:space="0" w:color="6699FF"/>
              <w:right w:val="double" w:sz="4" w:space="0" w:color="6699FF"/>
            </w:tcBorders>
            <w:shd w:val="clear" w:color="auto" w:fill="B6DDE8" w:themeFill="accent5" w:themeFillTint="66"/>
            <w:hideMark/>
          </w:tcPr>
          <w:p w:rsidR="00193965" w:rsidRDefault="00193965" w:rsidP="008E6F64">
            <w:pPr>
              <w:spacing w:line="276" w:lineRule="auto"/>
              <w:rPr>
                <w:rFonts w:asciiTheme="majorHAnsi" w:hAnsiTheme="majorHAnsi"/>
                <w:b/>
              </w:rPr>
            </w:pPr>
            <w:r>
              <w:rPr>
                <w:rFonts w:asciiTheme="majorHAnsi" w:hAnsiTheme="majorHAnsi"/>
                <w:b/>
                <w:sz w:val="20"/>
              </w:rPr>
              <w:t>Nº</w:t>
            </w:r>
          </w:p>
        </w:tc>
        <w:tc>
          <w:tcPr>
            <w:tcW w:w="2050" w:type="dxa"/>
            <w:tcBorders>
              <w:top w:val="double" w:sz="4" w:space="0" w:color="6699FF"/>
              <w:left w:val="double" w:sz="4" w:space="0" w:color="6699FF"/>
              <w:bottom w:val="double" w:sz="4" w:space="0" w:color="6699FF"/>
              <w:right w:val="double" w:sz="4" w:space="0" w:color="6699FF"/>
            </w:tcBorders>
            <w:shd w:val="clear" w:color="auto" w:fill="B6DDE8" w:themeFill="accent5" w:themeFillTint="66"/>
            <w:hideMark/>
          </w:tcPr>
          <w:p w:rsidR="00193965" w:rsidRDefault="00193965" w:rsidP="008E6F64">
            <w:pPr>
              <w:spacing w:before="240" w:line="276" w:lineRule="auto"/>
              <w:jc w:val="center"/>
              <w:rPr>
                <w:rFonts w:asciiTheme="majorHAnsi" w:hAnsiTheme="majorHAnsi" w:cs="Aparajita"/>
                <w:b/>
                <w:sz w:val="14"/>
                <w:szCs w:val="14"/>
              </w:rPr>
            </w:pPr>
            <w:r>
              <w:rPr>
                <w:rFonts w:asciiTheme="majorHAnsi" w:hAnsiTheme="majorHAnsi" w:cs="Aparajita"/>
                <w:b/>
                <w:sz w:val="14"/>
                <w:szCs w:val="14"/>
              </w:rPr>
              <w:t>TRANSFERIR FONDOS DE LA CUENTA</w:t>
            </w:r>
          </w:p>
        </w:tc>
        <w:tc>
          <w:tcPr>
            <w:tcW w:w="2117" w:type="dxa"/>
            <w:tcBorders>
              <w:top w:val="double" w:sz="4" w:space="0" w:color="6699FF"/>
              <w:left w:val="double" w:sz="4" w:space="0" w:color="6699FF"/>
              <w:bottom w:val="double" w:sz="4" w:space="0" w:color="6699FF"/>
              <w:right w:val="double" w:sz="4" w:space="0" w:color="6699FF"/>
            </w:tcBorders>
            <w:shd w:val="clear" w:color="auto" w:fill="B6DDE8" w:themeFill="accent5" w:themeFillTint="66"/>
            <w:hideMark/>
          </w:tcPr>
          <w:p w:rsidR="00193965" w:rsidRDefault="00193965" w:rsidP="008E6F64">
            <w:pPr>
              <w:spacing w:before="240" w:line="276" w:lineRule="auto"/>
              <w:jc w:val="center"/>
              <w:rPr>
                <w:rFonts w:asciiTheme="majorHAnsi" w:hAnsiTheme="majorHAnsi" w:cs="Aparajita"/>
                <w:b/>
                <w:sz w:val="14"/>
                <w:szCs w:val="14"/>
              </w:rPr>
            </w:pPr>
            <w:r>
              <w:rPr>
                <w:rFonts w:asciiTheme="majorHAnsi" w:hAnsiTheme="majorHAnsi" w:cs="Aparajita"/>
                <w:b/>
                <w:sz w:val="14"/>
                <w:szCs w:val="14"/>
              </w:rPr>
              <w:t>A  LA CUENTA</w:t>
            </w:r>
          </w:p>
        </w:tc>
        <w:tc>
          <w:tcPr>
            <w:tcW w:w="1373" w:type="dxa"/>
            <w:tcBorders>
              <w:top w:val="double" w:sz="4" w:space="0" w:color="6699FF"/>
              <w:left w:val="double" w:sz="4" w:space="0" w:color="6699FF"/>
              <w:bottom w:val="double" w:sz="4" w:space="0" w:color="6699FF"/>
              <w:right w:val="double" w:sz="4" w:space="0" w:color="6699FF"/>
            </w:tcBorders>
            <w:shd w:val="clear" w:color="auto" w:fill="B6DDE8" w:themeFill="accent5" w:themeFillTint="66"/>
            <w:hideMark/>
          </w:tcPr>
          <w:p w:rsidR="00193965" w:rsidRDefault="00193965" w:rsidP="008E6F64">
            <w:pPr>
              <w:spacing w:before="240" w:line="276"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1049" w:type="dxa"/>
            <w:tcBorders>
              <w:top w:val="double" w:sz="4" w:space="0" w:color="6699FF"/>
              <w:left w:val="double" w:sz="4" w:space="0" w:color="6699FF"/>
              <w:bottom w:val="double" w:sz="4" w:space="0" w:color="6699FF"/>
              <w:right w:val="double" w:sz="4" w:space="0" w:color="6699FF"/>
            </w:tcBorders>
            <w:shd w:val="clear" w:color="auto" w:fill="B6DDE8" w:themeFill="accent5" w:themeFillTint="66"/>
            <w:hideMark/>
          </w:tcPr>
          <w:p w:rsidR="00193965" w:rsidRDefault="00193965" w:rsidP="008E6F64">
            <w:pPr>
              <w:spacing w:before="240" w:line="276" w:lineRule="auto"/>
              <w:jc w:val="center"/>
              <w:rPr>
                <w:rFonts w:asciiTheme="majorHAnsi" w:hAnsiTheme="majorHAnsi" w:cs="Aparajita"/>
                <w:b/>
                <w:sz w:val="14"/>
                <w:szCs w:val="14"/>
              </w:rPr>
            </w:pPr>
            <w:r>
              <w:rPr>
                <w:rFonts w:asciiTheme="majorHAnsi" w:hAnsiTheme="majorHAnsi" w:cs="Aparajita"/>
                <w:b/>
                <w:sz w:val="14"/>
                <w:szCs w:val="14"/>
              </w:rPr>
              <w:t xml:space="preserve">LA SUMA </w:t>
            </w:r>
          </w:p>
        </w:tc>
        <w:tc>
          <w:tcPr>
            <w:tcW w:w="1649" w:type="dxa"/>
            <w:tcBorders>
              <w:top w:val="double" w:sz="4" w:space="0" w:color="6699FF"/>
              <w:left w:val="double" w:sz="4" w:space="0" w:color="6699FF"/>
              <w:bottom w:val="double" w:sz="4" w:space="0" w:color="6699FF"/>
              <w:right w:val="double" w:sz="4" w:space="0" w:color="6699FF"/>
            </w:tcBorders>
            <w:shd w:val="clear" w:color="auto" w:fill="B6DDE8" w:themeFill="accent5" w:themeFillTint="66"/>
            <w:hideMark/>
          </w:tcPr>
          <w:p w:rsidR="00193965" w:rsidRDefault="00193965" w:rsidP="008E6F64">
            <w:pPr>
              <w:spacing w:before="240" w:line="276" w:lineRule="auto"/>
              <w:jc w:val="center"/>
              <w:rPr>
                <w:rFonts w:asciiTheme="majorHAnsi" w:hAnsiTheme="majorHAnsi" w:cs="Aparajita"/>
                <w:b/>
                <w:sz w:val="14"/>
                <w:szCs w:val="14"/>
              </w:rPr>
            </w:pPr>
            <w:r>
              <w:rPr>
                <w:rFonts w:asciiTheme="majorHAnsi" w:hAnsiTheme="majorHAnsi" w:cs="Aparajita"/>
                <w:b/>
                <w:sz w:val="14"/>
                <w:szCs w:val="14"/>
              </w:rPr>
              <w:t>EN CONCEPTO</w:t>
            </w:r>
          </w:p>
        </w:tc>
      </w:tr>
      <w:tr w:rsidR="00193965" w:rsidTr="008E6F64">
        <w:tc>
          <w:tcPr>
            <w:tcW w:w="482" w:type="dxa"/>
            <w:tcBorders>
              <w:top w:val="double" w:sz="4" w:space="0" w:color="6699FF"/>
              <w:left w:val="double" w:sz="4" w:space="0" w:color="6699FF"/>
              <w:bottom w:val="double" w:sz="4" w:space="0" w:color="6699FF"/>
              <w:right w:val="double" w:sz="4" w:space="0" w:color="6699FF"/>
            </w:tcBorders>
          </w:tcPr>
          <w:p w:rsidR="00193965" w:rsidRDefault="00193965" w:rsidP="008E6F64">
            <w:pPr>
              <w:spacing w:line="276" w:lineRule="auto"/>
              <w:rPr>
                <w:rFonts w:asciiTheme="majorHAnsi" w:hAnsiTheme="majorHAnsi"/>
              </w:rPr>
            </w:pPr>
          </w:p>
          <w:p w:rsidR="00193965" w:rsidRDefault="00193965" w:rsidP="008E6F64">
            <w:pPr>
              <w:spacing w:line="276" w:lineRule="auto"/>
              <w:rPr>
                <w:rFonts w:asciiTheme="majorHAnsi" w:hAnsiTheme="majorHAnsi"/>
              </w:rPr>
            </w:pPr>
          </w:p>
          <w:p w:rsidR="00193965" w:rsidRDefault="00193965" w:rsidP="008E6F64">
            <w:pPr>
              <w:spacing w:line="276" w:lineRule="auto"/>
              <w:rPr>
                <w:rFonts w:asciiTheme="majorHAnsi" w:hAnsiTheme="majorHAnsi"/>
              </w:rPr>
            </w:pPr>
          </w:p>
          <w:p w:rsidR="00193965" w:rsidRDefault="00193965" w:rsidP="008E6F64">
            <w:pPr>
              <w:spacing w:line="276" w:lineRule="auto"/>
              <w:rPr>
                <w:rFonts w:asciiTheme="majorHAnsi" w:hAnsiTheme="majorHAnsi"/>
              </w:rPr>
            </w:pPr>
          </w:p>
          <w:p w:rsidR="00193965" w:rsidRDefault="00193965" w:rsidP="008E6F64">
            <w:pPr>
              <w:spacing w:line="276" w:lineRule="auto"/>
              <w:rPr>
                <w:rFonts w:asciiTheme="majorHAnsi" w:hAnsiTheme="majorHAnsi"/>
              </w:rPr>
            </w:pPr>
          </w:p>
        </w:tc>
        <w:tc>
          <w:tcPr>
            <w:tcW w:w="2050" w:type="dxa"/>
            <w:tcBorders>
              <w:top w:val="double" w:sz="4" w:space="0" w:color="6699FF"/>
              <w:left w:val="double" w:sz="4" w:space="0" w:color="6699FF"/>
              <w:bottom w:val="double" w:sz="4" w:space="0" w:color="6699FF"/>
              <w:right w:val="double" w:sz="4" w:space="0" w:color="6699FF"/>
            </w:tcBorders>
          </w:tcPr>
          <w:p w:rsidR="00193965" w:rsidRDefault="00193965" w:rsidP="008E6F64">
            <w:pPr>
              <w:spacing w:line="276" w:lineRule="auto"/>
              <w:jc w:val="center"/>
              <w:rPr>
                <w:rFonts w:asciiTheme="majorHAnsi" w:hAnsiTheme="majorHAnsi" w:cs="Aparajita"/>
                <w:b/>
                <w:sz w:val="20"/>
                <w:szCs w:val="18"/>
              </w:rPr>
            </w:pPr>
          </w:p>
          <w:p w:rsidR="00193965" w:rsidRDefault="00193965" w:rsidP="008E6F64">
            <w:pPr>
              <w:spacing w:line="276" w:lineRule="auto"/>
              <w:jc w:val="center"/>
              <w:rPr>
                <w:rFonts w:asciiTheme="majorHAnsi" w:hAnsiTheme="majorHAnsi" w:cs="Aparajita"/>
                <w:b/>
                <w:sz w:val="20"/>
                <w:szCs w:val="18"/>
              </w:rPr>
            </w:pPr>
            <w:r>
              <w:rPr>
                <w:rFonts w:asciiTheme="majorHAnsi" w:hAnsiTheme="majorHAnsi" w:cs="Aparajita"/>
                <w:b/>
                <w:sz w:val="20"/>
                <w:szCs w:val="18"/>
              </w:rPr>
              <w:t>005-4000530-2</w:t>
            </w:r>
          </w:p>
          <w:p w:rsidR="00193965" w:rsidRDefault="00193965" w:rsidP="008E6F64">
            <w:pPr>
              <w:spacing w:line="276" w:lineRule="auto"/>
              <w:jc w:val="center"/>
              <w:rPr>
                <w:rFonts w:asciiTheme="majorHAnsi" w:hAnsiTheme="majorHAnsi" w:cs="Aparajita"/>
                <w:b/>
                <w:sz w:val="20"/>
                <w:szCs w:val="18"/>
              </w:rPr>
            </w:pPr>
          </w:p>
          <w:p w:rsidR="00193965" w:rsidRDefault="00193965" w:rsidP="008E6F64">
            <w:pPr>
              <w:spacing w:line="276" w:lineRule="auto"/>
              <w:jc w:val="center"/>
              <w:rPr>
                <w:rFonts w:asciiTheme="majorHAnsi" w:hAnsiTheme="majorHAnsi" w:cs="Aparajita"/>
                <w:b/>
                <w:sz w:val="20"/>
                <w:szCs w:val="18"/>
              </w:rPr>
            </w:pPr>
            <w:r>
              <w:rPr>
                <w:rFonts w:asciiTheme="majorHAnsi" w:hAnsiTheme="majorHAnsi" w:cs="Aparajita"/>
                <w:b/>
                <w:sz w:val="20"/>
                <w:szCs w:val="18"/>
              </w:rPr>
              <w:t>Fondo común municipalidad de Tonacatepeque</w:t>
            </w:r>
          </w:p>
          <w:p w:rsidR="00193965" w:rsidRDefault="00193965" w:rsidP="008E6F64">
            <w:pPr>
              <w:spacing w:line="276" w:lineRule="auto"/>
              <w:jc w:val="center"/>
              <w:rPr>
                <w:rFonts w:asciiTheme="majorHAnsi" w:hAnsiTheme="majorHAnsi" w:cs="Aparajita"/>
                <w:b/>
                <w:sz w:val="20"/>
                <w:szCs w:val="18"/>
              </w:rPr>
            </w:pPr>
          </w:p>
          <w:p w:rsidR="00193965" w:rsidRDefault="00193965" w:rsidP="008E6F64">
            <w:pPr>
              <w:spacing w:line="276" w:lineRule="auto"/>
              <w:jc w:val="center"/>
              <w:rPr>
                <w:rFonts w:asciiTheme="majorHAnsi" w:hAnsiTheme="majorHAnsi" w:cs="Aparajita"/>
                <w:b/>
                <w:sz w:val="20"/>
                <w:szCs w:val="18"/>
              </w:rPr>
            </w:pPr>
          </w:p>
        </w:tc>
        <w:tc>
          <w:tcPr>
            <w:tcW w:w="2117" w:type="dxa"/>
            <w:tcBorders>
              <w:top w:val="double" w:sz="4" w:space="0" w:color="6699FF"/>
              <w:left w:val="double" w:sz="4" w:space="0" w:color="6699FF"/>
              <w:bottom w:val="double" w:sz="4" w:space="0" w:color="6699FF"/>
              <w:right w:val="double" w:sz="4" w:space="0" w:color="6699FF"/>
            </w:tcBorders>
          </w:tcPr>
          <w:p w:rsidR="00193965" w:rsidRDefault="00193965" w:rsidP="008E6F64">
            <w:pPr>
              <w:spacing w:line="276" w:lineRule="auto"/>
              <w:jc w:val="center"/>
              <w:rPr>
                <w:rFonts w:asciiTheme="majorHAnsi" w:hAnsiTheme="majorHAnsi" w:cs="Aparajita"/>
                <w:b/>
                <w:sz w:val="20"/>
                <w:szCs w:val="18"/>
              </w:rPr>
            </w:pPr>
          </w:p>
          <w:p w:rsidR="00193965" w:rsidRDefault="00193965" w:rsidP="008E6F64">
            <w:pPr>
              <w:spacing w:line="276" w:lineRule="auto"/>
              <w:jc w:val="center"/>
              <w:rPr>
                <w:rFonts w:asciiTheme="majorHAnsi" w:hAnsiTheme="majorHAnsi" w:cs="Aparajita"/>
                <w:b/>
                <w:sz w:val="18"/>
                <w:szCs w:val="16"/>
              </w:rPr>
            </w:pPr>
            <w:r>
              <w:rPr>
                <w:rFonts w:asciiTheme="majorHAnsi" w:hAnsiTheme="majorHAnsi" w:cs="Aparajita"/>
                <w:b/>
                <w:sz w:val="18"/>
                <w:szCs w:val="16"/>
              </w:rPr>
              <w:t>005-40007607</w:t>
            </w:r>
          </w:p>
          <w:p w:rsidR="00193965" w:rsidRDefault="00193965" w:rsidP="008E6F64">
            <w:pPr>
              <w:spacing w:line="276" w:lineRule="auto"/>
              <w:jc w:val="center"/>
              <w:rPr>
                <w:rFonts w:asciiTheme="majorHAnsi" w:hAnsiTheme="majorHAnsi" w:cs="Aparajita"/>
                <w:b/>
                <w:sz w:val="18"/>
                <w:szCs w:val="16"/>
              </w:rPr>
            </w:pPr>
          </w:p>
          <w:p w:rsidR="00193965" w:rsidRDefault="00193965" w:rsidP="008E6F64">
            <w:pPr>
              <w:spacing w:line="276" w:lineRule="auto"/>
              <w:jc w:val="center"/>
              <w:rPr>
                <w:rFonts w:asciiTheme="majorHAnsi" w:hAnsiTheme="majorHAnsi" w:cs="Aparajita"/>
                <w:b/>
                <w:sz w:val="20"/>
                <w:szCs w:val="18"/>
              </w:rPr>
            </w:pPr>
            <w:r>
              <w:rPr>
                <w:rFonts w:asciiTheme="majorHAnsi" w:hAnsiTheme="majorHAnsi" w:cs="Aparajita"/>
                <w:b/>
                <w:sz w:val="18"/>
                <w:szCs w:val="16"/>
              </w:rPr>
              <w:t>Alcaldía Municipal de Tonacatepeque/ Apoyo al Deporte en el Municipio de Tonacatepeque.</w:t>
            </w:r>
          </w:p>
        </w:tc>
        <w:tc>
          <w:tcPr>
            <w:tcW w:w="1373" w:type="dxa"/>
            <w:tcBorders>
              <w:top w:val="double" w:sz="4" w:space="0" w:color="6699FF"/>
              <w:left w:val="double" w:sz="4" w:space="0" w:color="6699FF"/>
              <w:bottom w:val="double" w:sz="4" w:space="0" w:color="6699FF"/>
              <w:right w:val="double" w:sz="4" w:space="0" w:color="6699FF"/>
            </w:tcBorders>
          </w:tcPr>
          <w:p w:rsidR="00193965" w:rsidRDefault="00193965" w:rsidP="008E6F64">
            <w:pPr>
              <w:spacing w:line="276" w:lineRule="auto"/>
              <w:rPr>
                <w:rFonts w:asciiTheme="majorHAnsi" w:hAnsiTheme="majorHAnsi"/>
                <w:b/>
              </w:rPr>
            </w:pPr>
          </w:p>
          <w:p w:rsidR="00193965" w:rsidRDefault="00193965" w:rsidP="008E6F64">
            <w:pPr>
              <w:spacing w:line="276" w:lineRule="auto"/>
              <w:rPr>
                <w:rFonts w:asciiTheme="majorHAnsi" w:hAnsiTheme="majorHAnsi"/>
                <w:b/>
              </w:rPr>
            </w:pPr>
          </w:p>
          <w:p w:rsidR="00193965" w:rsidRDefault="00193965" w:rsidP="008E6F64">
            <w:pPr>
              <w:spacing w:line="276" w:lineRule="auto"/>
              <w:rPr>
                <w:rFonts w:asciiTheme="majorHAnsi" w:hAnsiTheme="majorHAnsi"/>
                <w:b/>
              </w:rPr>
            </w:pPr>
          </w:p>
          <w:p w:rsidR="00193965" w:rsidRDefault="00193965" w:rsidP="008E6F64">
            <w:pPr>
              <w:spacing w:line="276" w:lineRule="auto"/>
              <w:rPr>
                <w:rFonts w:asciiTheme="majorHAnsi" w:hAnsiTheme="majorHAnsi"/>
                <w:b/>
              </w:rPr>
            </w:pPr>
            <w:r>
              <w:rPr>
                <w:rFonts w:asciiTheme="majorHAnsi" w:hAnsiTheme="majorHAnsi"/>
                <w:b/>
              </w:rPr>
              <w:t>$649.50</w:t>
            </w:r>
          </w:p>
        </w:tc>
        <w:tc>
          <w:tcPr>
            <w:tcW w:w="1049" w:type="dxa"/>
            <w:tcBorders>
              <w:top w:val="double" w:sz="4" w:space="0" w:color="6699FF"/>
              <w:left w:val="double" w:sz="4" w:space="0" w:color="6699FF"/>
              <w:bottom w:val="double" w:sz="4" w:space="0" w:color="6699FF"/>
              <w:right w:val="double" w:sz="4" w:space="0" w:color="6699FF"/>
            </w:tcBorders>
          </w:tcPr>
          <w:p w:rsidR="00193965" w:rsidRDefault="00193965" w:rsidP="008E6F64">
            <w:pPr>
              <w:spacing w:line="276" w:lineRule="auto"/>
              <w:rPr>
                <w:rFonts w:asciiTheme="majorHAnsi" w:hAnsiTheme="majorHAnsi"/>
                <w:b/>
              </w:rPr>
            </w:pPr>
          </w:p>
        </w:tc>
        <w:tc>
          <w:tcPr>
            <w:tcW w:w="1649" w:type="dxa"/>
            <w:tcBorders>
              <w:top w:val="double" w:sz="4" w:space="0" w:color="6699FF"/>
              <w:left w:val="double" w:sz="4" w:space="0" w:color="6699FF"/>
              <w:bottom w:val="double" w:sz="4" w:space="0" w:color="6699FF"/>
              <w:right w:val="double" w:sz="4" w:space="0" w:color="6699FF"/>
            </w:tcBorders>
          </w:tcPr>
          <w:p w:rsidR="00193965" w:rsidRDefault="00193965" w:rsidP="008E6F64">
            <w:pPr>
              <w:spacing w:line="276" w:lineRule="auto"/>
              <w:rPr>
                <w:rFonts w:asciiTheme="majorHAnsi" w:hAnsiTheme="majorHAnsi"/>
              </w:rPr>
            </w:pPr>
          </w:p>
          <w:p w:rsidR="00193965" w:rsidRDefault="00193965" w:rsidP="008E6F64">
            <w:pPr>
              <w:spacing w:line="276" w:lineRule="auto"/>
              <w:rPr>
                <w:rFonts w:asciiTheme="majorHAnsi" w:hAnsiTheme="majorHAnsi"/>
              </w:rPr>
            </w:pPr>
          </w:p>
          <w:p w:rsidR="00193965" w:rsidRDefault="00193965" w:rsidP="008E6F64">
            <w:pPr>
              <w:spacing w:line="276" w:lineRule="auto"/>
              <w:rPr>
                <w:rFonts w:asciiTheme="majorHAnsi" w:hAnsiTheme="majorHAnsi"/>
              </w:rPr>
            </w:pPr>
            <w:r>
              <w:rPr>
                <w:rFonts w:asciiTheme="majorHAnsi" w:hAnsiTheme="majorHAnsi"/>
              </w:rPr>
              <w:t xml:space="preserve">En concepto de pago </w:t>
            </w:r>
            <w:proofErr w:type="spellStart"/>
            <w:r>
              <w:rPr>
                <w:rFonts w:asciiTheme="majorHAnsi" w:hAnsiTheme="majorHAnsi"/>
              </w:rPr>
              <w:t>pago</w:t>
            </w:r>
            <w:proofErr w:type="spellEnd"/>
            <w:r>
              <w:rPr>
                <w:rFonts w:asciiTheme="majorHAnsi" w:hAnsiTheme="majorHAnsi"/>
              </w:rPr>
              <w:t xml:space="preserve"> de recibo a nombre </w:t>
            </w:r>
            <w:proofErr w:type="spellStart"/>
            <w:r>
              <w:rPr>
                <w:rFonts w:asciiTheme="majorHAnsi" w:hAnsiTheme="majorHAnsi"/>
              </w:rPr>
              <w:t>Wilmer</w:t>
            </w:r>
            <w:proofErr w:type="spellEnd"/>
            <w:r>
              <w:rPr>
                <w:rFonts w:asciiTheme="majorHAnsi" w:hAnsiTheme="majorHAnsi"/>
              </w:rPr>
              <w:t xml:space="preserve"> Ramírez.</w:t>
            </w:r>
          </w:p>
        </w:tc>
      </w:tr>
    </w:tbl>
    <w:p w:rsidR="00A86EC8" w:rsidRPr="00A86EC8" w:rsidRDefault="00193965" w:rsidP="00A86EC8">
      <w:pPr>
        <w:jc w:val="both"/>
        <w:rPr>
          <w:rFonts w:ascii="Times New Roman" w:eastAsia="Times New Roman" w:hAnsi="Times New Roman" w:cs="Times New Roman"/>
          <w:sz w:val="24"/>
          <w:szCs w:val="24"/>
        </w:rPr>
      </w:pPr>
      <w:r w:rsidRPr="00A86EC8">
        <w:rPr>
          <w:rFonts w:ascii="Times New Roman" w:hAnsi="Times New Roman" w:cs="Times New Roman"/>
          <w:sz w:val="24"/>
          <w:szCs w:val="24"/>
        </w:rPr>
        <w:t xml:space="preserve">Se hace constar que el presente acuerdo salvan sus votos los siguientes concejales: Omar Antonio Serrano Hernández,  María Lina Castellanos Campos Reales, Cosme Arquímides Reyes Gómez, Carlos Ernesto Ulloa Salinas y Roberto Mazariego Rivas  </w:t>
      </w:r>
      <w:r w:rsidRPr="00A86EC8">
        <w:rPr>
          <w:rFonts w:ascii="Times New Roman" w:hAnsi="Times New Roman" w:cs="Times New Roman"/>
          <w:b/>
          <w:sz w:val="24"/>
          <w:szCs w:val="24"/>
        </w:rPr>
        <w:t>CERTIFIQUESE Y COMUNIQUESE</w:t>
      </w:r>
      <w:r w:rsidRPr="00A86EC8">
        <w:rPr>
          <w:rFonts w:ascii="Times New Roman" w:hAnsi="Times New Roman" w:cs="Times New Roman"/>
          <w:sz w:val="24"/>
          <w:szCs w:val="24"/>
        </w:rPr>
        <w:t xml:space="preserve"> A: Gerencia General, Sindicatura, Recursos Humanos, Tesorería Municipal. </w:t>
      </w:r>
      <w:r w:rsidRPr="00A86EC8">
        <w:rPr>
          <w:rFonts w:ascii="Times New Roman" w:hAnsi="Times New Roman" w:cs="Times New Roman"/>
          <w:b/>
          <w:sz w:val="24"/>
          <w:szCs w:val="24"/>
          <w:u w:val="single"/>
        </w:rPr>
        <w:t xml:space="preserve">ACUERDO NUMERO NUEVE: </w:t>
      </w:r>
      <w:r w:rsidRPr="00A86EC8">
        <w:rPr>
          <w:rFonts w:ascii="Times New Roman" w:hAnsi="Times New Roman" w:cs="Times New Roman"/>
          <w:sz w:val="24"/>
          <w:szCs w:val="24"/>
        </w:rPr>
        <w:t xml:space="preserve">El Concejo Municipal en vista de la petición del Coordinador Adjunto de COMDEPAST donde solicita se nombre dos propietarios del Concejo Municipal para que forme parte de dicha unidad e informe de las actividades al Concejo Municipal esto conforme al </w:t>
      </w:r>
      <w:r w:rsidRPr="00A86EC8">
        <w:rPr>
          <w:rFonts w:ascii="Times New Roman" w:hAnsi="Times New Roman" w:cs="Times New Roman"/>
          <w:sz w:val="24"/>
          <w:szCs w:val="24"/>
        </w:rPr>
        <w:lastRenderedPageBreak/>
        <w:t xml:space="preserve">Artículo 4 de la Ordenanza de Creación del Concejo Municipal para el desarrollo de la Paz y convivencia Ciudadana de Tonacatepeque; por tanto en el uso de sus facultades legales se </w:t>
      </w:r>
      <w:r w:rsidRPr="00A86EC8">
        <w:rPr>
          <w:rFonts w:ascii="Times New Roman" w:hAnsi="Times New Roman" w:cs="Times New Roman"/>
          <w:b/>
          <w:sz w:val="24"/>
          <w:szCs w:val="24"/>
        </w:rPr>
        <w:t xml:space="preserve">ACUERDA: se nombran a los siguientes Concejales: </w:t>
      </w:r>
      <w:r w:rsidRPr="00A86EC8">
        <w:rPr>
          <w:rFonts w:ascii="Times New Roman" w:hAnsi="Times New Roman" w:cs="Times New Roman"/>
          <w:sz w:val="24"/>
          <w:szCs w:val="24"/>
        </w:rPr>
        <w:t xml:space="preserve">Cosme Arquímides Reyes Gómez, José Rolando Vivas y Oscar Armando Cantón López, para que formen parte del Concejo Municipal para el desarrollo de la Paz y Convivencia Ciudadana de Tonacatepeque e informen de las actividades que realizan, al Concejo Municipal. </w:t>
      </w:r>
      <w:r w:rsidRPr="00A86EC8">
        <w:rPr>
          <w:rFonts w:ascii="Times New Roman" w:hAnsi="Times New Roman" w:cs="Times New Roman"/>
          <w:b/>
          <w:sz w:val="24"/>
          <w:szCs w:val="24"/>
        </w:rPr>
        <w:t>CERTIFIQUESE Y COMUNIQUESE</w:t>
      </w:r>
      <w:r w:rsidRPr="00A86EC8">
        <w:rPr>
          <w:rFonts w:ascii="Times New Roman" w:hAnsi="Times New Roman" w:cs="Times New Roman"/>
          <w:sz w:val="24"/>
          <w:szCs w:val="24"/>
        </w:rPr>
        <w:t xml:space="preserve"> A: Gerencia General, Sindicatura, Coordinador de COMDEPAST. </w:t>
      </w:r>
      <w:r w:rsidRPr="00A86EC8">
        <w:rPr>
          <w:rFonts w:ascii="Times New Roman" w:hAnsi="Times New Roman" w:cs="Times New Roman"/>
          <w:b/>
          <w:sz w:val="24"/>
          <w:szCs w:val="24"/>
          <w:u w:val="single"/>
        </w:rPr>
        <w:t xml:space="preserve">ACUERDO NUMERO DIEZ: </w:t>
      </w:r>
      <w:r w:rsidRPr="00A86EC8">
        <w:rPr>
          <w:rFonts w:ascii="Times New Roman" w:hAnsi="Times New Roman" w:cs="Times New Roman"/>
          <w:sz w:val="24"/>
          <w:szCs w:val="24"/>
        </w:rPr>
        <w:t xml:space="preserve">El Concejo Municipal en vista de la petición del referente, Equipo de Promoción y Protección de Derechos Colectivos y Difusos, San Salvador, del Concejo Nacional de La Niñez y de la Adolescencia, que   quiere que se le dé cumplimiento a la LEPINA creando los comité Local para que este vele y garantice por los derechos de los Niños y Adolescentes en el municipio de Tonacatepeque, dicho comité lo conforman representante del Ministerio de Salud y de educación que ya vienen designado, de parte del Concejo  deben de nombrar a un propietario y un suplente y de parte de la Comunidad son 3 propietarios y 3 suplentes pero para esto se hace un proceso de selección; el Concejo Municipal considera que tiene la competencia de promover la participación ciudadana para la búsqueda de soluciones a problemas locales en el fortalecimiento de la conciencia cívica y demócrata de la población, y por tanto de conformidad a los artículos 107,115, 146 letra h), 153 y 154 la Ley Integral de la Niñez y Adolescencia (LEPINA) en el uso de sus facultades legales por unanimidad </w:t>
      </w:r>
      <w:r w:rsidRPr="00A86EC8">
        <w:rPr>
          <w:rFonts w:ascii="Times New Roman" w:hAnsi="Times New Roman" w:cs="Times New Roman"/>
          <w:b/>
          <w:sz w:val="24"/>
          <w:szCs w:val="24"/>
        </w:rPr>
        <w:t xml:space="preserve">ACUERDA: a) nombrar como parte del Comité local del Municipio de Tonacatepeque a los siguientes Regidores: </w:t>
      </w:r>
      <w:r w:rsidRPr="00A86EC8">
        <w:rPr>
          <w:rFonts w:ascii="Times New Roman" w:hAnsi="Times New Roman" w:cs="Times New Roman"/>
          <w:sz w:val="24"/>
          <w:szCs w:val="24"/>
        </w:rPr>
        <w:t xml:space="preserve">Edgardo Alejandro Torres Menjivar como propietario y José David Romero Ruano como suplente; </w:t>
      </w:r>
      <w:r w:rsidRPr="00A86EC8">
        <w:rPr>
          <w:rFonts w:ascii="Times New Roman" w:hAnsi="Times New Roman" w:cs="Times New Roman"/>
          <w:b/>
          <w:sz w:val="24"/>
          <w:szCs w:val="24"/>
        </w:rPr>
        <w:t>b)</w:t>
      </w:r>
      <w:r w:rsidRPr="00A86EC8">
        <w:rPr>
          <w:rFonts w:ascii="Times New Roman" w:hAnsi="Times New Roman" w:cs="Times New Roman"/>
          <w:sz w:val="24"/>
          <w:szCs w:val="24"/>
        </w:rPr>
        <w:t xml:space="preserve"> se designa  a </w:t>
      </w:r>
      <w:r w:rsidRPr="00A86EC8">
        <w:rPr>
          <w:rFonts w:ascii="Times New Roman" w:hAnsi="Times New Roman" w:cs="Times New Roman"/>
          <w:b/>
          <w:sz w:val="24"/>
          <w:szCs w:val="24"/>
        </w:rPr>
        <w:t xml:space="preserve">Jonathan Esaú Guzmán,   </w:t>
      </w:r>
      <w:r w:rsidRPr="00A86EC8">
        <w:rPr>
          <w:rFonts w:ascii="Times New Roman" w:hAnsi="Times New Roman" w:cs="Times New Roman"/>
          <w:sz w:val="24"/>
          <w:szCs w:val="24"/>
        </w:rPr>
        <w:t>como referente de enlace entre la Municipalidad y el  Concejo Nacional de La Niñez y de la Adolescencia ( CONNA).</w:t>
      </w:r>
      <w:r w:rsidRPr="00A86EC8">
        <w:rPr>
          <w:rFonts w:ascii="Times New Roman" w:hAnsi="Times New Roman" w:cs="Times New Roman"/>
          <w:b/>
          <w:sz w:val="24"/>
          <w:szCs w:val="24"/>
        </w:rPr>
        <w:t xml:space="preserve"> CERTIFIQUESE Y COMUNIQUESE</w:t>
      </w:r>
      <w:r w:rsidRPr="00A86EC8">
        <w:rPr>
          <w:rFonts w:ascii="Times New Roman" w:hAnsi="Times New Roman" w:cs="Times New Roman"/>
          <w:sz w:val="24"/>
          <w:szCs w:val="24"/>
        </w:rPr>
        <w:t xml:space="preserve"> A: Gerencia General, Sindicatura, Coordinador de COMDEPAST.</w:t>
      </w:r>
      <w:r w:rsidRPr="00A86EC8">
        <w:rPr>
          <w:rFonts w:ascii="Times New Roman" w:hAnsi="Times New Roman" w:cs="Times New Roman"/>
          <w:b/>
          <w:sz w:val="24"/>
          <w:szCs w:val="24"/>
          <w:u w:val="single"/>
        </w:rPr>
        <w:t xml:space="preserve"> ACUERDO NUMERO ONCE: </w:t>
      </w:r>
      <w:r w:rsidRPr="00A86EC8">
        <w:rPr>
          <w:rFonts w:ascii="Times New Roman" w:hAnsi="Times New Roman" w:cs="Times New Roman"/>
          <w:sz w:val="24"/>
          <w:szCs w:val="24"/>
        </w:rPr>
        <w:t xml:space="preserve">El Concejo Municipal en vista </w:t>
      </w:r>
      <w:r w:rsidRPr="00A86EC8">
        <w:rPr>
          <w:rFonts w:ascii="Times New Roman" w:hAnsi="Times New Roman" w:cs="Times New Roman"/>
          <w:color w:val="545454"/>
          <w:sz w:val="24"/>
          <w:szCs w:val="24"/>
          <w:shd w:val="clear" w:color="auto" w:fill="FFFFFF"/>
        </w:rPr>
        <w:t> </w:t>
      </w:r>
      <w:r w:rsidRPr="00A86EC8">
        <w:rPr>
          <w:rFonts w:ascii="Times New Roman" w:hAnsi="Times New Roman" w:cs="Times New Roman"/>
          <w:sz w:val="24"/>
          <w:szCs w:val="24"/>
          <w:shd w:val="clear" w:color="auto" w:fill="FFFFFF"/>
        </w:rPr>
        <w:t>que la Dirección de Prevención Social de la Violencia y Cultura de Paz (</w:t>
      </w:r>
      <w:r w:rsidRPr="00A86EC8">
        <w:rPr>
          <w:rStyle w:val="nfasis"/>
          <w:rFonts w:ascii="Times New Roman" w:hAnsi="Times New Roman" w:cs="Times New Roman"/>
          <w:b/>
          <w:bCs/>
          <w:sz w:val="24"/>
          <w:szCs w:val="24"/>
          <w:shd w:val="clear" w:color="auto" w:fill="FFFFFF"/>
        </w:rPr>
        <w:t>PREPAZ</w:t>
      </w:r>
      <w:r w:rsidRPr="00A86EC8">
        <w:rPr>
          <w:rFonts w:ascii="Times New Roman" w:hAnsi="Times New Roman" w:cs="Times New Roman"/>
          <w:sz w:val="24"/>
          <w:szCs w:val="24"/>
          <w:shd w:val="clear" w:color="auto" w:fill="FFFFFF"/>
        </w:rPr>
        <w:t>), del Ministerio de Justicia y Seguridad Publica de El Salvador interviene a nuestro Municipio,  tomado en cuenta el componente del Plan El Salvador Seguro, la dinamización de espacios públicos (mejoras), creado dicho plan para</w:t>
      </w:r>
      <w:r w:rsidRPr="00A86EC8">
        <w:rPr>
          <w:rFonts w:ascii="Times New Roman" w:hAnsi="Times New Roman" w:cs="Times New Roman"/>
          <w:color w:val="666666"/>
          <w:sz w:val="24"/>
          <w:szCs w:val="24"/>
          <w:shd w:val="clear" w:color="auto" w:fill="FFFFFF"/>
        </w:rPr>
        <w:t xml:space="preserve"> </w:t>
      </w:r>
      <w:r w:rsidRPr="00A86EC8">
        <w:rPr>
          <w:rFonts w:ascii="Times New Roman" w:hAnsi="Times New Roman" w:cs="Times New Roman"/>
          <w:sz w:val="24"/>
          <w:szCs w:val="24"/>
          <w:shd w:val="clear" w:color="auto" w:fill="FFFFFF"/>
        </w:rPr>
        <w:t>l</w:t>
      </w:r>
      <w:r w:rsidRPr="00A86EC8">
        <w:rPr>
          <w:rFonts w:ascii="Times New Roman" w:eastAsia="BatangChe" w:hAnsi="Times New Roman" w:cs="Times New Roman"/>
          <w:sz w:val="24"/>
          <w:szCs w:val="24"/>
        </w:rPr>
        <w:t xml:space="preserve">a sociedad Salvadoreña que se encuentra afectada por elevados niveles de violencia, criminalidad y miedo que restringen la libertad de las personas, afectando su calidad de vida y la convivencia armónica, limitando sus opciones de desarrollo humano y erosionando el Estado de Derecho y la democracia y en marco de dicho plan dicha institución ofrece de $100,000.00 a $150,000.00 para la ejecución de proyecto en espacio público de la Municipalidad de Tonacatepeque; </w:t>
      </w:r>
      <w:r w:rsidRPr="00A86EC8">
        <w:rPr>
          <w:rFonts w:ascii="Times New Roman" w:eastAsia="BatangChe" w:hAnsi="Times New Roman" w:cs="Times New Roman"/>
          <w:sz w:val="24"/>
          <w:szCs w:val="24"/>
          <w:shd w:val="clear" w:color="auto" w:fill="FFFFFF"/>
        </w:rPr>
        <w:t xml:space="preserve"> y Considerando que la Municipalidad ha analizado a donde es más factible llevar esos fondos para ejecución de proyecto de mejoras, optando que dichos Fondos sean asignados para  la ejecución del proyecto las Mejoras en Cancha de Futbol Distrito Italia III  del Municipio de Tonacatepeque (conocida como Cuatro Vientos), y  presentando el Gerente General  en esta reunión la Carpeta Técnica elaborada de dicho proyecto  por el Ingeniero José </w:t>
      </w:r>
      <w:r w:rsidRPr="00A86EC8">
        <w:rPr>
          <w:rFonts w:ascii="Times New Roman" w:eastAsia="BatangChe" w:hAnsi="Times New Roman" w:cs="Times New Roman"/>
          <w:sz w:val="24"/>
          <w:szCs w:val="24"/>
          <w:shd w:val="clear" w:color="auto" w:fill="FFFFFF"/>
        </w:rPr>
        <w:lastRenderedPageBreak/>
        <w:t xml:space="preserve">Mauricio Pacheco, Jefe de la UDU,   vista y analizada en el uso de sus facultades legales con 7 votos a favor se </w:t>
      </w:r>
      <w:r w:rsidRPr="00A86EC8">
        <w:rPr>
          <w:rFonts w:ascii="Times New Roman" w:eastAsia="BatangChe" w:hAnsi="Times New Roman" w:cs="Times New Roman"/>
          <w:b/>
          <w:sz w:val="24"/>
          <w:szCs w:val="24"/>
          <w:shd w:val="clear" w:color="auto" w:fill="FFFFFF"/>
        </w:rPr>
        <w:t xml:space="preserve">ACUERDA: a)  </w:t>
      </w:r>
      <w:r w:rsidRPr="00A86EC8">
        <w:rPr>
          <w:rFonts w:ascii="Times New Roman" w:eastAsia="BatangChe" w:hAnsi="Times New Roman" w:cs="Times New Roman"/>
          <w:sz w:val="24"/>
          <w:szCs w:val="24"/>
          <w:shd w:val="clear" w:color="auto" w:fill="FFFFFF"/>
        </w:rPr>
        <w:t>Que aceptan ante</w:t>
      </w:r>
      <w:r w:rsidRPr="00A86EC8">
        <w:rPr>
          <w:rFonts w:ascii="Times New Roman" w:eastAsia="BatangChe" w:hAnsi="Times New Roman" w:cs="Times New Roman"/>
          <w:b/>
          <w:sz w:val="24"/>
          <w:szCs w:val="24"/>
          <w:shd w:val="clear" w:color="auto" w:fill="FFFFFF"/>
        </w:rPr>
        <w:t xml:space="preserve"> </w:t>
      </w:r>
      <w:r w:rsidRPr="00A86EC8">
        <w:rPr>
          <w:rFonts w:ascii="Times New Roman" w:hAnsi="Times New Roman" w:cs="Times New Roman"/>
          <w:sz w:val="24"/>
          <w:szCs w:val="24"/>
          <w:shd w:val="clear" w:color="auto" w:fill="FFFFFF"/>
        </w:rPr>
        <w:t>la Dirección de Prevención Social de la Violencia y Cultura de Paz (</w:t>
      </w:r>
      <w:r w:rsidRPr="00A86EC8">
        <w:rPr>
          <w:rStyle w:val="nfasis"/>
          <w:rFonts w:ascii="Times New Roman" w:hAnsi="Times New Roman" w:cs="Times New Roman"/>
          <w:b/>
          <w:bCs/>
          <w:sz w:val="24"/>
          <w:szCs w:val="24"/>
          <w:shd w:val="clear" w:color="auto" w:fill="FFFFFF"/>
        </w:rPr>
        <w:t>PREPAZ</w:t>
      </w:r>
      <w:r w:rsidRPr="00A86EC8">
        <w:rPr>
          <w:rFonts w:ascii="Times New Roman" w:hAnsi="Times New Roman" w:cs="Times New Roman"/>
          <w:sz w:val="24"/>
          <w:szCs w:val="24"/>
          <w:shd w:val="clear" w:color="auto" w:fill="FFFFFF"/>
        </w:rPr>
        <w:t xml:space="preserve">), del Ministerio de Justicia y  Seguridad Publica  los fondos asignados para la ejecución del Proyecto  </w:t>
      </w:r>
      <w:r w:rsidRPr="00A86EC8">
        <w:rPr>
          <w:rFonts w:ascii="Times New Roman" w:hAnsi="Times New Roman" w:cs="Times New Roman"/>
          <w:b/>
          <w:sz w:val="24"/>
          <w:szCs w:val="24"/>
          <w:shd w:val="clear" w:color="auto" w:fill="FFFFFF"/>
        </w:rPr>
        <w:t xml:space="preserve">las mejoras </w:t>
      </w:r>
      <w:r w:rsidRPr="00A86EC8">
        <w:rPr>
          <w:rFonts w:ascii="Times New Roman" w:eastAsia="BatangChe" w:hAnsi="Times New Roman" w:cs="Times New Roman"/>
          <w:b/>
          <w:sz w:val="24"/>
          <w:szCs w:val="24"/>
          <w:shd w:val="clear" w:color="auto" w:fill="FFFFFF"/>
        </w:rPr>
        <w:t>en Cancha de Futbol Distrito Italia III, Municipio de Tonacatepeque</w:t>
      </w:r>
      <w:r w:rsidRPr="00A86EC8">
        <w:rPr>
          <w:rFonts w:ascii="Times New Roman" w:eastAsia="BatangChe" w:hAnsi="Times New Roman" w:cs="Times New Roman"/>
          <w:sz w:val="24"/>
          <w:szCs w:val="24"/>
          <w:shd w:val="clear" w:color="auto" w:fill="FFFFFF"/>
        </w:rPr>
        <w:t xml:space="preserve"> esto con fondos  del </w:t>
      </w:r>
      <w:r w:rsidRPr="00A86EC8">
        <w:rPr>
          <w:rFonts w:ascii="Times New Roman" w:hAnsi="Times New Roman" w:cs="Times New Roman"/>
          <w:sz w:val="24"/>
          <w:szCs w:val="24"/>
          <w:shd w:val="clear" w:color="auto" w:fill="FFFFFF"/>
        </w:rPr>
        <w:t xml:space="preserve">Plan El Salvador Seguro(PESS); </w:t>
      </w:r>
      <w:r w:rsidRPr="00A86EC8">
        <w:rPr>
          <w:rFonts w:ascii="Times New Roman" w:hAnsi="Times New Roman" w:cs="Times New Roman"/>
          <w:b/>
          <w:sz w:val="24"/>
          <w:szCs w:val="24"/>
          <w:shd w:val="clear" w:color="auto" w:fill="FFFFFF"/>
        </w:rPr>
        <w:t>Se hace constar</w:t>
      </w:r>
      <w:r w:rsidRPr="00A86EC8">
        <w:rPr>
          <w:rFonts w:ascii="Times New Roman" w:hAnsi="Times New Roman" w:cs="Times New Roman"/>
          <w:sz w:val="24"/>
          <w:szCs w:val="24"/>
          <w:shd w:val="clear" w:color="auto" w:fill="FFFFFF"/>
        </w:rPr>
        <w:t xml:space="preserve"> que el presente acuerdo salvan sus votos los siguientes Regidores Propietarios:</w:t>
      </w:r>
      <w:r w:rsidRPr="00A86EC8">
        <w:rPr>
          <w:rFonts w:ascii="Times New Roman" w:hAnsi="Times New Roman" w:cs="Times New Roman"/>
          <w:sz w:val="24"/>
          <w:szCs w:val="24"/>
        </w:rPr>
        <w:t xml:space="preserve"> Omar Antonio Serrano Hernández,  María Lina Castellanos Campos Reales, Cosme Arquímides Reyes Gómez, Carlos Ernesto Ulloa Salinas, Roberto Mazariego Rivas.</w:t>
      </w:r>
      <w:r w:rsidRPr="00A86EC8">
        <w:rPr>
          <w:rFonts w:ascii="Times New Roman" w:hAnsi="Times New Roman" w:cs="Times New Roman"/>
          <w:sz w:val="24"/>
          <w:szCs w:val="24"/>
          <w:shd w:val="clear" w:color="auto" w:fill="FFFFFF"/>
        </w:rPr>
        <w:t xml:space="preserve"> </w:t>
      </w:r>
      <w:r w:rsidRPr="00A86EC8">
        <w:rPr>
          <w:rFonts w:ascii="Times New Roman" w:hAnsi="Times New Roman" w:cs="Times New Roman"/>
          <w:b/>
          <w:sz w:val="24"/>
          <w:szCs w:val="24"/>
          <w:shd w:val="clear" w:color="auto" w:fill="FFFFFF"/>
        </w:rPr>
        <w:t>CERTIFIQUESE Y COMUNIQUESE</w:t>
      </w:r>
      <w:r w:rsidRPr="00A86EC8">
        <w:rPr>
          <w:rFonts w:ascii="Times New Roman" w:hAnsi="Times New Roman" w:cs="Times New Roman"/>
          <w:sz w:val="24"/>
          <w:szCs w:val="24"/>
          <w:shd w:val="clear" w:color="auto" w:fill="FFFFFF"/>
        </w:rPr>
        <w:t xml:space="preserve"> A: Gerencia General, Sindicatura, PREPAZ, COMDEPAST.</w:t>
      </w:r>
      <w:r w:rsidRPr="00A86EC8">
        <w:rPr>
          <w:rFonts w:ascii="Times New Roman" w:hAnsi="Times New Roman" w:cs="Times New Roman"/>
          <w:b/>
          <w:sz w:val="24"/>
          <w:szCs w:val="24"/>
          <w:u w:val="single"/>
        </w:rPr>
        <w:t xml:space="preserve"> ACUERDO NUMERO DOCE: </w:t>
      </w:r>
      <w:r w:rsidRPr="00A86EC8">
        <w:rPr>
          <w:rFonts w:ascii="Times New Roman" w:hAnsi="Times New Roman" w:cs="Times New Roman"/>
          <w:sz w:val="24"/>
          <w:szCs w:val="24"/>
        </w:rPr>
        <w:t xml:space="preserve">El Concejo Municipal en vista </w:t>
      </w:r>
      <w:r w:rsidRPr="00A86EC8">
        <w:rPr>
          <w:rFonts w:ascii="Times New Roman" w:hAnsi="Times New Roman" w:cs="Times New Roman"/>
          <w:color w:val="545454"/>
          <w:sz w:val="24"/>
          <w:szCs w:val="24"/>
          <w:shd w:val="clear" w:color="auto" w:fill="FFFFFF"/>
        </w:rPr>
        <w:t> </w:t>
      </w:r>
      <w:r w:rsidRPr="00A86EC8">
        <w:rPr>
          <w:rFonts w:ascii="Times New Roman" w:hAnsi="Times New Roman" w:cs="Times New Roman"/>
          <w:sz w:val="24"/>
          <w:szCs w:val="24"/>
          <w:shd w:val="clear" w:color="auto" w:fill="FFFFFF"/>
        </w:rPr>
        <w:t>que la Dirección de Prevención Social de la Violencia y Cultura de Paz (</w:t>
      </w:r>
      <w:r w:rsidRPr="00A86EC8">
        <w:rPr>
          <w:rStyle w:val="nfasis"/>
          <w:rFonts w:ascii="Times New Roman" w:hAnsi="Times New Roman" w:cs="Times New Roman"/>
          <w:b/>
          <w:bCs/>
          <w:sz w:val="24"/>
          <w:szCs w:val="24"/>
          <w:shd w:val="clear" w:color="auto" w:fill="FFFFFF"/>
        </w:rPr>
        <w:t>PREPAZ</w:t>
      </w:r>
      <w:r w:rsidRPr="00A86EC8">
        <w:rPr>
          <w:rFonts w:ascii="Times New Roman" w:hAnsi="Times New Roman" w:cs="Times New Roman"/>
          <w:sz w:val="24"/>
          <w:szCs w:val="24"/>
          <w:shd w:val="clear" w:color="auto" w:fill="FFFFFF"/>
        </w:rPr>
        <w:t xml:space="preserve">), del Ministerio de Justicia y Seguridad Publica de El Salvador interviene a nuestro Municipio,  tomado en cuenta el componente del Plan El Salvador Seguro, la dinamización de espacios públicos (mejoras), y en vista que asignaran fondos para proyecto en el municipio de Tonacatepeque, y habiendo este concejo aceptado que dichos fondos sean asignados para la  ejecución del proyecto </w:t>
      </w:r>
      <w:r w:rsidRPr="00A86EC8">
        <w:rPr>
          <w:rFonts w:ascii="Times New Roman" w:hAnsi="Times New Roman" w:cs="Times New Roman"/>
          <w:b/>
          <w:sz w:val="24"/>
          <w:szCs w:val="24"/>
          <w:shd w:val="clear" w:color="auto" w:fill="FFFFFF"/>
        </w:rPr>
        <w:t xml:space="preserve">las mejoras </w:t>
      </w:r>
      <w:r w:rsidRPr="00A86EC8">
        <w:rPr>
          <w:rFonts w:ascii="Times New Roman" w:eastAsia="BatangChe" w:hAnsi="Times New Roman" w:cs="Times New Roman"/>
          <w:b/>
          <w:sz w:val="24"/>
          <w:szCs w:val="24"/>
          <w:shd w:val="clear" w:color="auto" w:fill="FFFFFF"/>
        </w:rPr>
        <w:t xml:space="preserve">en Cancha de Futbol Distrito Italia III, Municipio de Tonacatepeque, </w:t>
      </w:r>
      <w:r w:rsidRPr="00A86EC8">
        <w:rPr>
          <w:rFonts w:ascii="Times New Roman" w:eastAsia="BatangChe" w:hAnsi="Times New Roman" w:cs="Times New Roman"/>
          <w:sz w:val="24"/>
          <w:szCs w:val="24"/>
          <w:shd w:val="clear" w:color="auto" w:fill="FFFFFF"/>
        </w:rPr>
        <w:t xml:space="preserve">tomando en cuenta que será un proyecto que beneficiara a toda la población de ese sector, promoviendo así el deporte y la recreación en el municipio, por tanto en el uso de sus facultades legales con 7 votos a favor se </w:t>
      </w:r>
      <w:r w:rsidRPr="00A86EC8">
        <w:rPr>
          <w:rFonts w:ascii="Times New Roman" w:eastAsia="BatangChe" w:hAnsi="Times New Roman" w:cs="Times New Roman"/>
          <w:b/>
          <w:sz w:val="24"/>
          <w:szCs w:val="24"/>
          <w:shd w:val="clear" w:color="auto" w:fill="FFFFFF"/>
        </w:rPr>
        <w:t xml:space="preserve">ACUERDA: </w:t>
      </w:r>
      <w:r w:rsidRPr="00A86EC8">
        <w:rPr>
          <w:rFonts w:ascii="Times New Roman" w:hAnsi="Times New Roman" w:cs="Times New Roman"/>
          <w:sz w:val="24"/>
          <w:szCs w:val="24"/>
        </w:rPr>
        <w:t xml:space="preserve">Declarar de interés social el proyecto </w:t>
      </w:r>
      <w:r w:rsidRPr="00A86EC8">
        <w:rPr>
          <w:rFonts w:ascii="Times New Roman" w:hAnsi="Times New Roman" w:cs="Times New Roman"/>
          <w:b/>
          <w:sz w:val="24"/>
          <w:szCs w:val="24"/>
          <w:shd w:val="clear" w:color="auto" w:fill="FFFFFF"/>
        </w:rPr>
        <w:t xml:space="preserve">las mejoras </w:t>
      </w:r>
      <w:r w:rsidRPr="00A86EC8">
        <w:rPr>
          <w:rFonts w:ascii="Times New Roman" w:eastAsia="BatangChe" w:hAnsi="Times New Roman" w:cs="Times New Roman"/>
          <w:b/>
          <w:sz w:val="24"/>
          <w:szCs w:val="24"/>
          <w:shd w:val="clear" w:color="auto" w:fill="FFFFFF"/>
        </w:rPr>
        <w:t>en Cancha de Futbol Distrito Italia III, Municipio de Tonacatepeque</w:t>
      </w:r>
      <w:r w:rsidRPr="00A86EC8">
        <w:rPr>
          <w:rFonts w:ascii="Times New Roman" w:hAnsi="Times New Roman" w:cs="Times New Roman"/>
          <w:sz w:val="24"/>
          <w:szCs w:val="24"/>
        </w:rPr>
        <w:t xml:space="preserve">, que será ejecutado por </w:t>
      </w:r>
      <w:r w:rsidRPr="00A86EC8">
        <w:rPr>
          <w:rFonts w:ascii="Times New Roman" w:hAnsi="Times New Roman" w:cs="Times New Roman"/>
          <w:sz w:val="24"/>
          <w:szCs w:val="24"/>
          <w:shd w:val="clear" w:color="auto" w:fill="FFFFFF"/>
        </w:rPr>
        <w:t>la Dirección de Prevención Social de la Violencia y Cultura de Paz (</w:t>
      </w:r>
      <w:r w:rsidRPr="00A86EC8">
        <w:rPr>
          <w:rStyle w:val="nfasis"/>
          <w:rFonts w:ascii="Times New Roman" w:hAnsi="Times New Roman" w:cs="Times New Roman"/>
          <w:b/>
          <w:bCs/>
          <w:sz w:val="24"/>
          <w:szCs w:val="24"/>
          <w:shd w:val="clear" w:color="auto" w:fill="FFFFFF"/>
        </w:rPr>
        <w:t>PREPAZ</w:t>
      </w:r>
      <w:r w:rsidRPr="00A86EC8">
        <w:rPr>
          <w:rFonts w:ascii="Times New Roman" w:hAnsi="Times New Roman" w:cs="Times New Roman"/>
          <w:sz w:val="24"/>
          <w:szCs w:val="24"/>
          <w:shd w:val="clear" w:color="auto" w:fill="FFFFFF"/>
        </w:rPr>
        <w:t>), del Ministerio de Justicia y Seguridad Publica de El Salvador con fondos del  Plan El Salvador Seguro</w:t>
      </w:r>
      <w:r w:rsidRPr="00A86EC8">
        <w:rPr>
          <w:rFonts w:ascii="Times New Roman" w:hAnsi="Times New Roman" w:cs="Times New Roman"/>
          <w:b/>
          <w:sz w:val="24"/>
          <w:szCs w:val="24"/>
        </w:rPr>
        <w:t>,</w:t>
      </w:r>
      <w:r w:rsidRPr="00A86EC8">
        <w:rPr>
          <w:rFonts w:ascii="Times New Roman" w:hAnsi="Times New Roman" w:cs="Times New Roman"/>
          <w:sz w:val="24"/>
          <w:szCs w:val="24"/>
        </w:rPr>
        <w:t xml:space="preserve">  única y exclusivamente para los trámites ante la OPAMSS para gestiones y ejecución de dicho proyecto. </w:t>
      </w:r>
      <w:r w:rsidRPr="00A86EC8">
        <w:rPr>
          <w:rFonts w:ascii="Times New Roman" w:hAnsi="Times New Roman" w:cs="Times New Roman"/>
          <w:b/>
          <w:sz w:val="24"/>
          <w:szCs w:val="24"/>
          <w:shd w:val="clear" w:color="auto" w:fill="FFFFFF"/>
        </w:rPr>
        <w:t>Se hace constar</w:t>
      </w:r>
      <w:r w:rsidRPr="00A86EC8">
        <w:rPr>
          <w:rFonts w:ascii="Times New Roman" w:hAnsi="Times New Roman" w:cs="Times New Roman"/>
          <w:sz w:val="24"/>
          <w:szCs w:val="24"/>
          <w:shd w:val="clear" w:color="auto" w:fill="FFFFFF"/>
        </w:rPr>
        <w:t xml:space="preserve"> que el presente acuerdo salvan sus votos los siguientes Regidores Propietarios:</w:t>
      </w:r>
      <w:r w:rsidRPr="00A86EC8">
        <w:rPr>
          <w:rFonts w:ascii="Times New Roman" w:hAnsi="Times New Roman" w:cs="Times New Roman"/>
          <w:sz w:val="24"/>
          <w:szCs w:val="24"/>
        </w:rPr>
        <w:t xml:space="preserve"> Omar Antonio Serrano Hernández,  María Lina Castellanos Campos Reales, Cosme Arquímides Reyes Gómez, Carlos Ernesto Ulloa Salinas, Roberto Mazariego Rivas. </w:t>
      </w:r>
      <w:r w:rsidRPr="00A86EC8">
        <w:rPr>
          <w:rFonts w:ascii="Times New Roman" w:hAnsi="Times New Roman" w:cs="Times New Roman"/>
          <w:b/>
          <w:sz w:val="24"/>
          <w:szCs w:val="24"/>
        </w:rPr>
        <w:t>CERTIFÍQUESE Y COMUNÍQUESE</w:t>
      </w:r>
      <w:r w:rsidRPr="00A86EC8">
        <w:rPr>
          <w:rFonts w:ascii="Times New Roman" w:hAnsi="Times New Roman" w:cs="Times New Roman"/>
          <w:sz w:val="24"/>
          <w:szCs w:val="24"/>
        </w:rPr>
        <w:t xml:space="preserve">  a: Sindicatura,  Gerente General,  Catastro de Inmuebles y Empresa,  PREPAZ, y COMDEPAST.</w:t>
      </w:r>
      <w:r w:rsidR="00A86EC8" w:rsidRPr="00A86EC8">
        <w:rPr>
          <w:rFonts w:ascii="Times New Roman" w:eastAsia="Times New Roman" w:hAnsi="Times New Roman" w:cs="Times New Roman"/>
          <w:sz w:val="24"/>
          <w:szCs w:val="24"/>
        </w:rPr>
        <w:t xml:space="preserve"> Y no Habiendo más de que hacer constar se da por terminada la presente acta que firmamos.</w:t>
      </w:r>
    </w:p>
    <w:p w:rsidR="00A86EC8" w:rsidRPr="00A86EC8" w:rsidRDefault="00A86EC8" w:rsidP="00A86EC8">
      <w:pPr>
        <w:jc w:val="both"/>
        <w:rPr>
          <w:rFonts w:ascii="Times New Roman" w:hAnsi="Times New Roman" w:cs="Times New Roman"/>
          <w:sz w:val="24"/>
          <w:szCs w:val="24"/>
        </w:rPr>
      </w:pPr>
    </w:p>
    <w:p w:rsidR="00A86EC8" w:rsidRDefault="00A86EC8" w:rsidP="00A86EC8">
      <w:pPr>
        <w:spacing w:after="0"/>
        <w:jc w:val="both"/>
        <w:rPr>
          <w:rFonts w:ascii="Times New Roman" w:hAnsi="Times New Roman" w:cs="Times New Roman"/>
          <w:sz w:val="24"/>
          <w:szCs w:val="24"/>
        </w:rPr>
      </w:pPr>
    </w:p>
    <w:p w:rsidR="00A86EC8" w:rsidRDefault="00A86EC8" w:rsidP="00A86EC8">
      <w:pPr>
        <w:spacing w:after="0"/>
        <w:jc w:val="both"/>
        <w:rPr>
          <w:rFonts w:ascii="Times New Roman" w:hAnsi="Times New Roman" w:cs="Times New Roman"/>
          <w:sz w:val="24"/>
          <w:szCs w:val="24"/>
        </w:rPr>
      </w:pPr>
    </w:p>
    <w:p w:rsidR="00A86EC8" w:rsidRDefault="00A86EC8" w:rsidP="00A86EC8">
      <w:pPr>
        <w:spacing w:after="0"/>
        <w:jc w:val="both"/>
        <w:rPr>
          <w:rFonts w:ascii="Times New Roman" w:hAnsi="Times New Roman" w:cs="Times New Roman"/>
          <w:sz w:val="24"/>
          <w:szCs w:val="24"/>
        </w:rPr>
      </w:pPr>
    </w:p>
    <w:p w:rsidR="00A86EC8" w:rsidRDefault="00A86EC8" w:rsidP="00A86EC8">
      <w:pPr>
        <w:spacing w:after="0"/>
        <w:jc w:val="both"/>
        <w:rPr>
          <w:rFonts w:ascii="Times New Roman" w:hAnsi="Times New Roman" w:cs="Times New Roman"/>
          <w:sz w:val="24"/>
          <w:szCs w:val="24"/>
        </w:rPr>
      </w:pPr>
    </w:p>
    <w:p w:rsidR="00A86EC8" w:rsidRDefault="00A86EC8" w:rsidP="00A86EC8">
      <w:pPr>
        <w:spacing w:after="0"/>
        <w:jc w:val="both"/>
        <w:rPr>
          <w:rFonts w:ascii="Times New Roman" w:hAnsi="Times New Roman" w:cs="Times New Roman"/>
          <w:sz w:val="24"/>
          <w:szCs w:val="24"/>
        </w:rPr>
      </w:pPr>
    </w:p>
    <w:p w:rsidR="00A86EC8" w:rsidRDefault="00A86EC8" w:rsidP="00A86EC8">
      <w:pPr>
        <w:spacing w:after="0"/>
        <w:jc w:val="both"/>
        <w:rPr>
          <w:rFonts w:ascii="Times New Roman" w:hAnsi="Times New Roman" w:cs="Times New Roman"/>
          <w:sz w:val="24"/>
          <w:szCs w:val="24"/>
        </w:rPr>
      </w:pPr>
    </w:p>
    <w:p w:rsidR="00A86EC8" w:rsidRDefault="00A86EC8" w:rsidP="00A86EC8">
      <w:pPr>
        <w:spacing w:after="0"/>
        <w:jc w:val="both"/>
        <w:rPr>
          <w:rFonts w:ascii="Times New Roman" w:hAnsi="Times New Roman" w:cs="Times New Roman"/>
          <w:sz w:val="24"/>
          <w:szCs w:val="24"/>
        </w:rPr>
      </w:pPr>
    </w:p>
    <w:p w:rsidR="00A86EC8" w:rsidRDefault="00A86EC8" w:rsidP="00A86EC8">
      <w:pPr>
        <w:spacing w:after="0"/>
        <w:jc w:val="both"/>
        <w:rPr>
          <w:rFonts w:ascii="Times New Roman" w:hAnsi="Times New Roman" w:cs="Times New Roman"/>
          <w:sz w:val="24"/>
          <w:szCs w:val="24"/>
        </w:rPr>
      </w:pPr>
    </w:p>
    <w:p w:rsidR="00AE7807" w:rsidRDefault="00E678E3"/>
    <w:sectPr w:rsidR="00AE7807" w:rsidSect="00E46CE2">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8E3" w:rsidRDefault="00E678E3" w:rsidP="00E678E3">
      <w:pPr>
        <w:spacing w:after="0" w:line="240" w:lineRule="auto"/>
      </w:pPr>
      <w:r>
        <w:separator/>
      </w:r>
    </w:p>
  </w:endnote>
  <w:endnote w:type="continuationSeparator" w:id="1">
    <w:p w:rsidR="00E678E3" w:rsidRDefault="00E678E3" w:rsidP="00E678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parajita">
    <w:altName w:val="Arial"/>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E3" w:rsidRDefault="00E678E3" w:rsidP="00E678E3">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E678E3" w:rsidRDefault="00E678E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8E3" w:rsidRDefault="00E678E3" w:rsidP="00E678E3">
      <w:pPr>
        <w:spacing w:after="0" w:line="240" w:lineRule="auto"/>
      </w:pPr>
      <w:r>
        <w:separator/>
      </w:r>
    </w:p>
  </w:footnote>
  <w:footnote w:type="continuationSeparator" w:id="1">
    <w:p w:rsidR="00E678E3" w:rsidRDefault="00E678E3" w:rsidP="00E678E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0"/>
    <w:footnote w:id="1"/>
  </w:footnotePr>
  <w:endnotePr>
    <w:endnote w:id="0"/>
    <w:endnote w:id="1"/>
  </w:endnotePr>
  <w:compat/>
  <w:rsids>
    <w:rsidRoot w:val="00B50C11"/>
    <w:rsid w:val="00047362"/>
    <w:rsid w:val="00152A1E"/>
    <w:rsid w:val="00193965"/>
    <w:rsid w:val="00243B6E"/>
    <w:rsid w:val="00254811"/>
    <w:rsid w:val="008C2BC7"/>
    <w:rsid w:val="009D7A3F"/>
    <w:rsid w:val="00A86EC8"/>
    <w:rsid w:val="00B50C11"/>
    <w:rsid w:val="00B93F3F"/>
    <w:rsid w:val="00C33186"/>
    <w:rsid w:val="00C70A1E"/>
    <w:rsid w:val="00E678E3"/>
    <w:rsid w:val="00E74234"/>
    <w:rsid w:val="00ED46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9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50C11"/>
    <w:pPr>
      <w:spacing w:after="0" w:line="240" w:lineRule="auto"/>
    </w:pPr>
    <w:rPr>
      <w:rFonts w:ascii="Calibri" w:eastAsia="Calibri" w:hAnsi="Calibri" w:cs="Times New Roman"/>
    </w:rPr>
  </w:style>
  <w:style w:type="table" w:styleId="Tablaconcuadrcula">
    <w:name w:val="Table Grid"/>
    <w:basedOn w:val="Tablanormal"/>
    <w:uiPriority w:val="59"/>
    <w:rsid w:val="00B50C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fasis">
    <w:name w:val="Emphasis"/>
    <w:basedOn w:val="Fuentedeprrafopredeter"/>
    <w:uiPriority w:val="20"/>
    <w:qFormat/>
    <w:rsid w:val="00B50C11"/>
    <w:rPr>
      <w:i/>
      <w:iCs/>
    </w:rPr>
  </w:style>
  <w:style w:type="paragraph" w:styleId="Encabezado">
    <w:name w:val="header"/>
    <w:basedOn w:val="Normal"/>
    <w:link w:val="EncabezadoCar"/>
    <w:uiPriority w:val="99"/>
    <w:semiHidden/>
    <w:unhideWhenUsed/>
    <w:rsid w:val="00E678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678E3"/>
  </w:style>
  <w:style w:type="paragraph" w:styleId="Piedepgina">
    <w:name w:val="footer"/>
    <w:basedOn w:val="Normal"/>
    <w:link w:val="PiedepginaCar"/>
    <w:uiPriority w:val="99"/>
    <w:semiHidden/>
    <w:unhideWhenUsed/>
    <w:rsid w:val="00E678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678E3"/>
  </w:style>
</w:styles>
</file>

<file path=word/webSettings.xml><?xml version="1.0" encoding="utf-8"?>
<w:webSettings xmlns:r="http://schemas.openxmlformats.org/officeDocument/2006/relationships" xmlns:w="http://schemas.openxmlformats.org/wordprocessingml/2006/main">
  <w:divs>
    <w:div w:id="39774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4092</Words>
  <Characters>22510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3</cp:revision>
  <cp:lastPrinted>2018-08-09T21:32:00Z</cp:lastPrinted>
  <dcterms:created xsi:type="dcterms:W3CDTF">2018-08-09T21:37:00Z</dcterms:created>
  <dcterms:modified xsi:type="dcterms:W3CDTF">2019-05-19T03:05:00Z</dcterms:modified>
</cp:coreProperties>
</file>