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B2" w:rsidRPr="007917CB" w:rsidRDefault="003832F6" w:rsidP="007917CB">
      <w:pPr>
        <w:jc w:val="both"/>
        <w:rPr>
          <w:rFonts w:ascii="Times New Roman" w:eastAsia="Times New Roman" w:hAnsi="Times New Roman" w:cs="Times New Roman"/>
          <w:sz w:val="24"/>
          <w:szCs w:val="24"/>
        </w:rPr>
      </w:pPr>
      <w:r w:rsidRPr="007917CB">
        <w:rPr>
          <w:rFonts w:ascii="Times New Roman" w:hAnsi="Times New Roman" w:cs="Times New Roman"/>
          <w:b/>
          <w:sz w:val="24"/>
          <w:szCs w:val="24"/>
          <w:u w:val="single"/>
        </w:rPr>
        <w:t>ACTA NUMERO ONCE:</w:t>
      </w:r>
      <w:r w:rsidRPr="007917CB">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catorce horas del día</w:t>
      </w:r>
      <w:r w:rsidRPr="007917CB">
        <w:rPr>
          <w:rFonts w:ascii="Times New Roman" w:hAnsi="Times New Roman" w:cs="Times New Roman"/>
          <w:b/>
          <w:sz w:val="24"/>
          <w:szCs w:val="24"/>
        </w:rPr>
        <w:t xml:space="preserve">  diecinueve de marzo</w:t>
      </w:r>
      <w:r w:rsidRPr="007917CB">
        <w:rPr>
          <w:rFonts w:ascii="Times New Roman" w:hAnsi="Times New Roman" w:cs="Times New Roman"/>
          <w:sz w:val="24"/>
          <w:szCs w:val="24"/>
        </w:rPr>
        <w:t xml:space="preserve"> </w:t>
      </w:r>
      <w:r w:rsidRPr="007917CB">
        <w:rPr>
          <w:rFonts w:ascii="Times New Roman" w:hAnsi="Times New Roman" w:cs="Times New Roman"/>
          <w:b/>
          <w:sz w:val="24"/>
          <w:szCs w:val="24"/>
        </w:rPr>
        <w:t>de dos mil dieciocho</w:t>
      </w:r>
      <w:r w:rsidRPr="007917CB">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9 y 10.   Luego se  sigue deliberando sobre los diferentes puntos de la agenda recibiéndose solicitud de las familias Quijano, Martínez y Galdámez del caserío Zacamil, solicitan una camionada de arena y bolsas de cemento para arreglar la calle principal, El concejo Municipal </w:t>
      </w:r>
      <w:r w:rsidR="00217723" w:rsidRPr="007917CB">
        <w:rPr>
          <w:rFonts w:ascii="Times New Roman" w:hAnsi="Times New Roman" w:cs="Times New Roman"/>
          <w:sz w:val="24"/>
          <w:szCs w:val="24"/>
        </w:rPr>
        <w:t xml:space="preserve">deniega, debido a que no hay montos asignados al presupuesto de la municipalidad  2018  para colaborar con dicho proyecto;  La señora </w:t>
      </w:r>
      <w:r w:rsidR="00CF1C41" w:rsidRPr="00CF1C41">
        <w:rPr>
          <w:rFonts w:ascii="Times New Roman" w:hAnsi="Times New Roman" w:cs="Times New Roman"/>
          <w:sz w:val="24"/>
          <w:szCs w:val="24"/>
          <w:highlight w:val="yellow"/>
        </w:rPr>
        <w:t>________</w:t>
      </w:r>
      <w:r w:rsidR="00217723" w:rsidRPr="007917CB">
        <w:rPr>
          <w:rFonts w:ascii="Times New Roman" w:hAnsi="Times New Roman" w:cs="Times New Roman"/>
          <w:sz w:val="24"/>
          <w:szCs w:val="24"/>
        </w:rPr>
        <w:t xml:space="preserve">pide al </w:t>
      </w:r>
      <w:r w:rsidR="00D01748" w:rsidRPr="007917CB">
        <w:rPr>
          <w:rFonts w:ascii="Times New Roman" w:hAnsi="Times New Roman" w:cs="Times New Roman"/>
          <w:sz w:val="24"/>
          <w:szCs w:val="24"/>
        </w:rPr>
        <w:t>concejo</w:t>
      </w:r>
      <w:r w:rsidR="00217723" w:rsidRPr="007917CB">
        <w:rPr>
          <w:rFonts w:ascii="Times New Roman" w:hAnsi="Times New Roman" w:cs="Times New Roman"/>
          <w:sz w:val="24"/>
          <w:szCs w:val="24"/>
        </w:rPr>
        <w:t xml:space="preserve"> se le condone una parte de</w:t>
      </w:r>
      <w:r w:rsidR="00D01748" w:rsidRPr="007917CB">
        <w:rPr>
          <w:rFonts w:ascii="Times New Roman" w:hAnsi="Times New Roman" w:cs="Times New Roman"/>
          <w:sz w:val="24"/>
          <w:szCs w:val="24"/>
        </w:rPr>
        <w:t xml:space="preserve"> </w:t>
      </w:r>
      <w:r w:rsidR="00217723" w:rsidRPr="007917CB">
        <w:rPr>
          <w:rFonts w:ascii="Times New Roman" w:hAnsi="Times New Roman" w:cs="Times New Roman"/>
          <w:sz w:val="24"/>
          <w:szCs w:val="24"/>
        </w:rPr>
        <w:t xml:space="preserve">la deuda de una tienda que </w:t>
      </w:r>
      <w:r w:rsidR="00D01748" w:rsidRPr="007917CB">
        <w:rPr>
          <w:rFonts w:ascii="Times New Roman" w:hAnsi="Times New Roman" w:cs="Times New Roman"/>
          <w:sz w:val="24"/>
          <w:szCs w:val="24"/>
        </w:rPr>
        <w:t>cerró</w:t>
      </w:r>
      <w:r w:rsidR="00217723" w:rsidRPr="007917CB">
        <w:rPr>
          <w:rFonts w:ascii="Times New Roman" w:hAnsi="Times New Roman" w:cs="Times New Roman"/>
          <w:sz w:val="24"/>
          <w:szCs w:val="24"/>
        </w:rPr>
        <w:t xml:space="preserve"> en el año 2009 el concejo solicitar al Gerente </w:t>
      </w:r>
      <w:r w:rsidR="00D01748" w:rsidRPr="007917CB">
        <w:rPr>
          <w:rFonts w:ascii="Times New Roman" w:hAnsi="Times New Roman" w:cs="Times New Roman"/>
          <w:sz w:val="24"/>
          <w:szCs w:val="24"/>
        </w:rPr>
        <w:t>Jurídico</w:t>
      </w:r>
      <w:r w:rsidR="00217723" w:rsidRPr="007917CB">
        <w:rPr>
          <w:rFonts w:ascii="Times New Roman" w:hAnsi="Times New Roman" w:cs="Times New Roman"/>
          <w:sz w:val="24"/>
          <w:szCs w:val="24"/>
        </w:rPr>
        <w:t xml:space="preserve"> un informe sobre</w:t>
      </w:r>
      <w:r w:rsidR="00D01748" w:rsidRPr="007917CB">
        <w:rPr>
          <w:rFonts w:ascii="Times New Roman" w:hAnsi="Times New Roman" w:cs="Times New Roman"/>
          <w:sz w:val="24"/>
          <w:szCs w:val="24"/>
        </w:rPr>
        <w:t xml:space="preserve"> este caso; el Director </w:t>
      </w:r>
      <w:r w:rsidR="00CF1C41" w:rsidRPr="00CF1C41">
        <w:rPr>
          <w:rFonts w:ascii="Times New Roman" w:hAnsi="Times New Roman" w:cs="Times New Roman"/>
          <w:sz w:val="24"/>
          <w:szCs w:val="24"/>
          <w:highlight w:val="yellow"/>
        </w:rPr>
        <w:t>_______</w:t>
      </w:r>
      <w:r w:rsidR="00217723" w:rsidRPr="007917CB">
        <w:rPr>
          <w:rFonts w:ascii="Times New Roman" w:hAnsi="Times New Roman" w:cs="Times New Roman"/>
          <w:sz w:val="24"/>
          <w:szCs w:val="24"/>
        </w:rPr>
        <w:t xml:space="preserve">del INTO solicita </w:t>
      </w:r>
      <w:r w:rsidR="00D01748" w:rsidRPr="007917CB">
        <w:rPr>
          <w:rFonts w:ascii="Times New Roman" w:hAnsi="Times New Roman" w:cs="Times New Roman"/>
          <w:sz w:val="24"/>
          <w:szCs w:val="24"/>
        </w:rPr>
        <w:t>trofeo</w:t>
      </w:r>
      <w:r w:rsidR="00217723" w:rsidRPr="007917CB">
        <w:rPr>
          <w:rFonts w:ascii="Times New Roman" w:hAnsi="Times New Roman" w:cs="Times New Roman"/>
          <w:sz w:val="24"/>
          <w:szCs w:val="24"/>
        </w:rPr>
        <w:t xml:space="preserve"> y medallas para una car</w:t>
      </w:r>
      <w:r w:rsidR="00D01748" w:rsidRPr="007917CB">
        <w:rPr>
          <w:rFonts w:ascii="Times New Roman" w:hAnsi="Times New Roman" w:cs="Times New Roman"/>
          <w:sz w:val="24"/>
          <w:szCs w:val="24"/>
        </w:rPr>
        <w:t>r</w:t>
      </w:r>
      <w:r w:rsidR="00217723" w:rsidRPr="007917CB">
        <w:rPr>
          <w:rFonts w:ascii="Times New Roman" w:hAnsi="Times New Roman" w:cs="Times New Roman"/>
          <w:sz w:val="24"/>
          <w:szCs w:val="24"/>
        </w:rPr>
        <w:t xml:space="preserve">era </w:t>
      </w:r>
      <w:r w:rsidR="00D01748" w:rsidRPr="007917CB">
        <w:rPr>
          <w:rFonts w:ascii="Times New Roman" w:hAnsi="Times New Roman" w:cs="Times New Roman"/>
          <w:sz w:val="24"/>
          <w:szCs w:val="24"/>
        </w:rPr>
        <w:t>aeróbica</w:t>
      </w:r>
      <w:r w:rsidR="00217723" w:rsidRPr="007917CB">
        <w:rPr>
          <w:rFonts w:ascii="Times New Roman" w:hAnsi="Times New Roman" w:cs="Times New Roman"/>
          <w:sz w:val="24"/>
          <w:szCs w:val="24"/>
        </w:rPr>
        <w:t xml:space="preserve">, El concejo Municipal </w:t>
      </w:r>
      <w:r w:rsidR="00D01748" w:rsidRPr="007917CB">
        <w:rPr>
          <w:rFonts w:ascii="Times New Roman" w:hAnsi="Times New Roman" w:cs="Times New Roman"/>
          <w:sz w:val="24"/>
          <w:szCs w:val="24"/>
        </w:rPr>
        <w:t>está</w:t>
      </w:r>
      <w:r w:rsidR="00217723" w:rsidRPr="007917CB">
        <w:rPr>
          <w:rFonts w:ascii="Times New Roman" w:hAnsi="Times New Roman" w:cs="Times New Roman"/>
          <w:sz w:val="24"/>
          <w:szCs w:val="24"/>
        </w:rPr>
        <w:t xml:space="preserve"> en austeridad y es </w:t>
      </w:r>
      <w:r w:rsidR="00D01748" w:rsidRPr="007917CB">
        <w:rPr>
          <w:rFonts w:ascii="Times New Roman" w:hAnsi="Times New Roman" w:cs="Times New Roman"/>
          <w:sz w:val="24"/>
          <w:szCs w:val="24"/>
        </w:rPr>
        <w:t>denegada</w:t>
      </w:r>
      <w:r w:rsidR="00217723" w:rsidRPr="007917CB">
        <w:rPr>
          <w:rFonts w:ascii="Times New Roman" w:hAnsi="Times New Roman" w:cs="Times New Roman"/>
          <w:sz w:val="24"/>
          <w:szCs w:val="24"/>
        </w:rPr>
        <w:t xml:space="preserve"> la petición;  solicitan espacios zona verde para negocios o habitar las señoras</w:t>
      </w:r>
      <w:r w:rsidR="00CF1C41" w:rsidRPr="00CF1C41">
        <w:rPr>
          <w:rFonts w:ascii="Times New Roman" w:hAnsi="Times New Roman" w:cs="Times New Roman"/>
          <w:sz w:val="24"/>
          <w:szCs w:val="24"/>
          <w:highlight w:val="yellow"/>
        </w:rPr>
        <w:t>_________________</w:t>
      </w:r>
      <w:r w:rsidR="00D16573" w:rsidRPr="00CF1C41">
        <w:rPr>
          <w:rFonts w:ascii="Times New Roman" w:hAnsi="Times New Roman" w:cs="Times New Roman"/>
          <w:sz w:val="24"/>
          <w:szCs w:val="24"/>
          <w:highlight w:val="yellow"/>
        </w:rPr>
        <w:t>,</w:t>
      </w:r>
      <w:r w:rsidR="00D16573" w:rsidRPr="007917CB">
        <w:rPr>
          <w:rFonts w:ascii="Times New Roman" w:hAnsi="Times New Roman" w:cs="Times New Roman"/>
          <w:sz w:val="24"/>
          <w:szCs w:val="24"/>
        </w:rPr>
        <w:t xml:space="preserve"> </w:t>
      </w:r>
      <w:r w:rsidR="00217723" w:rsidRPr="007917CB">
        <w:rPr>
          <w:rFonts w:ascii="Times New Roman" w:hAnsi="Times New Roman" w:cs="Times New Roman"/>
          <w:sz w:val="24"/>
          <w:szCs w:val="24"/>
        </w:rPr>
        <w:t xml:space="preserve">por lo que el concejo municipal </w:t>
      </w:r>
      <w:r w:rsidR="003D1975" w:rsidRPr="007917CB">
        <w:rPr>
          <w:rFonts w:ascii="Times New Roman" w:hAnsi="Times New Roman" w:cs="Times New Roman"/>
          <w:b/>
          <w:sz w:val="24"/>
          <w:szCs w:val="24"/>
        </w:rPr>
        <w:t>deniega las solicitudes</w:t>
      </w:r>
      <w:r w:rsidR="003D1975" w:rsidRPr="007917CB">
        <w:rPr>
          <w:rFonts w:ascii="Times New Roman" w:hAnsi="Times New Roman" w:cs="Times New Roman"/>
          <w:sz w:val="24"/>
          <w:szCs w:val="24"/>
        </w:rPr>
        <w:t xml:space="preserve">, ya que conforme acuerdo municipal numero 6 acta 46 de fecha 25 de noviembre de 2016;  se ha suspendido temporalmente los permisos de instalación de champas, chalet u otras infraestructuras en calles, zonas verdes u otros sitios municipales; se Recibió de la Directiva el Jocote 4 lámpara LED, se mandara al jefe de la UDU realice inspección y envié informe al Concejo Municipal; de ser favorable la Instalación de la lámpara de alumbrado público </w:t>
      </w:r>
      <w:r w:rsidR="003D1975" w:rsidRPr="007917CB">
        <w:rPr>
          <w:rFonts w:ascii="Times New Roman" w:hAnsi="Times New Roman" w:cs="Times New Roman"/>
          <w:b/>
          <w:sz w:val="24"/>
          <w:szCs w:val="24"/>
        </w:rPr>
        <w:t>se le solicita a Catastro de Inmuebles y empresas</w:t>
      </w:r>
      <w:r w:rsidR="003D1975" w:rsidRPr="007917CB">
        <w:rPr>
          <w:rFonts w:ascii="Times New Roman" w:hAnsi="Times New Roman" w:cs="Times New Roman"/>
          <w:sz w:val="24"/>
          <w:szCs w:val="24"/>
        </w:rPr>
        <w:t xml:space="preserve"> a que se reúnan con los pobladores de ese sector y haga saber  la tasa municipal que les generaría por la lámpara de alumbrado público; los habitantes de la colonia Las Brisas del</w:t>
      </w:r>
      <w:r w:rsidR="00420816" w:rsidRPr="007917CB">
        <w:rPr>
          <w:rFonts w:ascii="Times New Roman" w:hAnsi="Times New Roman" w:cs="Times New Roman"/>
          <w:sz w:val="24"/>
          <w:szCs w:val="24"/>
        </w:rPr>
        <w:t xml:space="preserve"> </w:t>
      </w:r>
      <w:r w:rsidR="003D1975" w:rsidRPr="007917CB">
        <w:rPr>
          <w:rFonts w:ascii="Times New Roman" w:hAnsi="Times New Roman" w:cs="Times New Roman"/>
          <w:sz w:val="24"/>
          <w:szCs w:val="24"/>
        </w:rPr>
        <w:t>Norte s</w:t>
      </w:r>
      <w:r w:rsidR="00420816" w:rsidRPr="007917CB">
        <w:rPr>
          <w:rFonts w:ascii="Times New Roman" w:hAnsi="Times New Roman" w:cs="Times New Roman"/>
          <w:sz w:val="24"/>
          <w:szCs w:val="24"/>
        </w:rPr>
        <w:t>o</w:t>
      </w:r>
      <w:r w:rsidR="003D1975" w:rsidRPr="007917CB">
        <w:rPr>
          <w:rFonts w:ascii="Times New Roman" w:hAnsi="Times New Roman" w:cs="Times New Roman"/>
          <w:sz w:val="24"/>
          <w:szCs w:val="24"/>
        </w:rPr>
        <w:t xml:space="preserve">licitan laminas y pintura y limpieza a la comunidad,  El concejo Municipal deniega dicha solicitud debido a que no hay montos asignados al presupuesto de la municipalidad  2018  para colaborar con laminas y pinturas; </w:t>
      </w:r>
      <w:r w:rsidR="00420816" w:rsidRPr="007917CB">
        <w:rPr>
          <w:rFonts w:ascii="Times New Roman" w:hAnsi="Times New Roman" w:cs="Times New Roman"/>
          <w:sz w:val="24"/>
          <w:szCs w:val="24"/>
        </w:rPr>
        <w:t xml:space="preserve">La </w:t>
      </w:r>
      <w:proofErr w:type="spellStart"/>
      <w:r w:rsidR="00420816" w:rsidRPr="007917CB">
        <w:rPr>
          <w:rFonts w:ascii="Times New Roman" w:hAnsi="Times New Roman" w:cs="Times New Roman"/>
          <w:sz w:val="24"/>
          <w:szCs w:val="24"/>
        </w:rPr>
        <w:t>Profa</w:t>
      </w:r>
      <w:proofErr w:type="spellEnd"/>
      <w:r w:rsidR="00420816" w:rsidRPr="00CF1C41">
        <w:rPr>
          <w:rFonts w:ascii="Times New Roman" w:hAnsi="Times New Roman" w:cs="Times New Roman"/>
          <w:sz w:val="24"/>
          <w:szCs w:val="24"/>
          <w:highlight w:val="yellow"/>
        </w:rPr>
        <w:t xml:space="preserve">. </w:t>
      </w:r>
      <w:r w:rsidR="00CF1C41" w:rsidRPr="00CF1C41">
        <w:rPr>
          <w:rFonts w:ascii="Times New Roman" w:hAnsi="Times New Roman" w:cs="Times New Roman"/>
          <w:sz w:val="24"/>
          <w:szCs w:val="24"/>
          <w:highlight w:val="yellow"/>
        </w:rPr>
        <w:t>___________</w:t>
      </w:r>
      <w:r w:rsidR="00420816" w:rsidRPr="007917CB">
        <w:rPr>
          <w:rFonts w:ascii="Times New Roman" w:hAnsi="Times New Roman" w:cs="Times New Roman"/>
          <w:sz w:val="24"/>
          <w:szCs w:val="24"/>
        </w:rPr>
        <w:t xml:space="preserve">y los padres de familia solicitan que se señalicen  (con señales preventivas y de piso) las calles </w:t>
      </w:r>
      <w:r w:rsidR="00420816" w:rsidRPr="007917CB">
        <w:rPr>
          <w:rFonts w:ascii="Times New Roman" w:hAnsi="Times New Roman" w:cs="Times New Roman"/>
          <w:sz w:val="24"/>
          <w:szCs w:val="24"/>
        </w:rPr>
        <w:lastRenderedPageBreak/>
        <w:t xml:space="preserve">cercanas a la escuela, para evitar accidentes en contra de los estudiantes. Por lo que se le mandata inspeccione y realice dichas señalización de Transito y también piden la donación de terreno que </w:t>
      </w:r>
      <w:r w:rsidR="006A414B" w:rsidRPr="007917CB">
        <w:rPr>
          <w:rFonts w:ascii="Times New Roman" w:hAnsi="Times New Roman" w:cs="Times New Roman"/>
          <w:sz w:val="24"/>
          <w:szCs w:val="24"/>
        </w:rPr>
        <w:t>está</w:t>
      </w:r>
      <w:r w:rsidR="00420816" w:rsidRPr="007917CB">
        <w:rPr>
          <w:rFonts w:ascii="Times New Roman" w:hAnsi="Times New Roman" w:cs="Times New Roman"/>
          <w:sz w:val="24"/>
          <w:szCs w:val="24"/>
        </w:rPr>
        <w:t xml:space="preserve"> enfrente del </w:t>
      </w:r>
      <w:r w:rsidR="00D16573" w:rsidRPr="007917CB">
        <w:rPr>
          <w:rFonts w:ascii="Times New Roman" w:hAnsi="Times New Roman" w:cs="Times New Roman"/>
          <w:sz w:val="24"/>
          <w:szCs w:val="24"/>
        </w:rPr>
        <w:t>portón</w:t>
      </w:r>
      <w:r w:rsidR="00420816" w:rsidRPr="007917CB">
        <w:rPr>
          <w:rFonts w:ascii="Times New Roman" w:hAnsi="Times New Roman" w:cs="Times New Roman"/>
          <w:sz w:val="24"/>
          <w:szCs w:val="24"/>
        </w:rPr>
        <w:t xml:space="preserve"> poniente de dicho centro </w:t>
      </w:r>
      <w:r w:rsidR="00D16573" w:rsidRPr="007917CB">
        <w:rPr>
          <w:rFonts w:ascii="Times New Roman" w:hAnsi="Times New Roman" w:cs="Times New Roman"/>
          <w:sz w:val="24"/>
          <w:szCs w:val="24"/>
        </w:rPr>
        <w:t>escolar</w:t>
      </w:r>
      <w:r w:rsidR="00420816" w:rsidRPr="007917CB">
        <w:rPr>
          <w:rFonts w:ascii="Times New Roman" w:hAnsi="Times New Roman" w:cs="Times New Roman"/>
          <w:sz w:val="24"/>
          <w:szCs w:val="24"/>
        </w:rPr>
        <w:t xml:space="preserve">, con esto el concejo </w:t>
      </w:r>
      <w:r w:rsidR="006A414B" w:rsidRPr="007917CB">
        <w:rPr>
          <w:rFonts w:ascii="Times New Roman" w:hAnsi="Times New Roman" w:cs="Times New Roman"/>
          <w:sz w:val="24"/>
          <w:szCs w:val="24"/>
        </w:rPr>
        <w:t>Municipal</w:t>
      </w:r>
      <w:r w:rsidR="00420816" w:rsidRPr="007917CB">
        <w:rPr>
          <w:rFonts w:ascii="Times New Roman" w:hAnsi="Times New Roman" w:cs="Times New Roman"/>
          <w:sz w:val="24"/>
          <w:szCs w:val="24"/>
        </w:rPr>
        <w:t xml:space="preserve"> le </w:t>
      </w:r>
      <w:r w:rsidR="006A414B" w:rsidRPr="007917CB">
        <w:rPr>
          <w:rFonts w:ascii="Times New Roman" w:hAnsi="Times New Roman" w:cs="Times New Roman"/>
          <w:sz w:val="24"/>
          <w:szCs w:val="24"/>
        </w:rPr>
        <w:t>contesta</w:t>
      </w:r>
      <w:r w:rsidR="00420816" w:rsidRPr="007917CB">
        <w:rPr>
          <w:rFonts w:ascii="Times New Roman" w:hAnsi="Times New Roman" w:cs="Times New Roman"/>
          <w:sz w:val="24"/>
          <w:szCs w:val="24"/>
        </w:rPr>
        <w:t xml:space="preserve"> que estará pendiente y que será el nuevo Concejo</w:t>
      </w:r>
      <w:r w:rsidR="00D16573" w:rsidRPr="007917CB">
        <w:rPr>
          <w:rFonts w:ascii="Times New Roman" w:hAnsi="Times New Roman" w:cs="Times New Roman"/>
          <w:sz w:val="24"/>
          <w:szCs w:val="24"/>
        </w:rPr>
        <w:t xml:space="preserve"> </w:t>
      </w:r>
      <w:r w:rsidR="00420816" w:rsidRPr="007917CB">
        <w:rPr>
          <w:rFonts w:ascii="Times New Roman" w:hAnsi="Times New Roman" w:cs="Times New Roman"/>
          <w:sz w:val="24"/>
          <w:szCs w:val="24"/>
        </w:rPr>
        <w:t xml:space="preserve">Municipal que decida; </w:t>
      </w:r>
      <w:r w:rsidR="00D16573" w:rsidRPr="007917CB">
        <w:rPr>
          <w:rFonts w:ascii="Times New Roman" w:hAnsi="Times New Roman" w:cs="Times New Roman"/>
          <w:sz w:val="24"/>
          <w:szCs w:val="24"/>
        </w:rPr>
        <w:t xml:space="preserve">El Director del CPIS solicita el polideportivo la chacha para sus empleado cas quince los jueves todo el año, El Concejo municipal lo aprueba;   Concejo Directivo Escolar Complejo Educativo Fe y Alegría solicitan la  reparación de Techo del Aula de Informática y en pagar un Profesor de Educación física;  El concejo Municipal deniega dichas solicitud, debido a que no hay montos asignados al presupuesto de la municipalidad  2018  para ejecutar dichos proyectos, El comité de Salud del Cantón El Rosario solicitan $50 </w:t>
      </w:r>
      <w:r w:rsidR="00FE34AF" w:rsidRPr="007917CB">
        <w:rPr>
          <w:rFonts w:ascii="Times New Roman" w:hAnsi="Times New Roman" w:cs="Times New Roman"/>
          <w:sz w:val="24"/>
          <w:szCs w:val="24"/>
        </w:rPr>
        <w:t>dólares</w:t>
      </w:r>
      <w:r w:rsidR="00D16573" w:rsidRPr="007917CB">
        <w:rPr>
          <w:rFonts w:ascii="Times New Roman" w:hAnsi="Times New Roman" w:cs="Times New Roman"/>
          <w:sz w:val="24"/>
          <w:szCs w:val="24"/>
        </w:rPr>
        <w:t xml:space="preserve"> para refrigerio al evento que desarrollaran con el Club de Adulto Mayores, El Concejo</w:t>
      </w:r>
      <w:r w:rsidR="00FE34AF" w:rsidRPr="007917CB">
        <w:rPr>
          <w:rFonts w:ascii="Times New Roman" w:hAnsi="Times New Roman" w:cs="Times New Roman"/>
          <w:sz w:val="24"/>
          <w:szCs w:val="24"/>
        </w:rPr>
        <w:t xml:space="preserve"> </w:t>
      </w:r>
      <w:r w:rsidR="00D16573" w:rsidRPr="007917CB">
        <w:rPr>
          <w:rFonts w:ascii="Times New Roman" w:hAnsi="Times New Roman" w:cs="Times New Roman"/>
          <w:sz w:val="24"/>
          <w:szCs w:val="24"/>
        </w:rPr>
        <w:t xml:space="preserve">Municipal deniega dicha solicitud no hay monto asignado al </w:t>
      </w:r>
      <w:r w:rsidR="00FE34AF" w:rsidRPr="007917CB">
        <w:rPr>
          <w:rFonts w:ascii="Times New Roman" w:hAnsi="Times New Roman" w:cs="Times New Roman"/>
          <w:sz w:val="24"/>
          <w:szCs w:val="24"/>
        </w:rPr>
        <w:t>presupuesto</w:t>
      </w:r>
      <w:r w:rsidR="00D16573" w:rsidRPr="007917CB">
        <w:rPr>
          <w:rFonts w:ascii="Times New Roman" w:hAnsi="Times New Roman" w:cs="Times New Roman"/>
          <w:sz w:val="24"/>
          <w:szCs w:val="24"/>
        </w:rPr>
        <w:t xml:space="preserve"> 2018 para poderles colaborar, los jóvenes de Pastoral Juvenil Misionera de la Colonia S</w:t>
      </w:r>
      <w:r w:rsidR="00FE34AF" w:rsidRPr="007917CB">
        <w:rPr>
          <w:rFonts w:ascii="Times New Roman" w:hAnsi="Times New Roman" w:cs="Times New Roman"/>
          <w:sz w:val="24"/>
          <w:szCs w:val="24"/>
        </w:rPr>
        <w:t>a</w:t>
      </w:r>
      <w:r w:rsidR="00D16573" w:rsidRPr="007917CB">
        <w:rPr>
          <w:rFonts w:ascii="Times New Roman" w:hAnsi="Times New Roman" w:cs="Times New Roman"/>
          <w:sz w:val="24"/>
          <w:szCs w:val="24"/>
        </w:rPr>
        <w:t xml:space="preserve">n </w:t>
      </w:r>
      <w:r w:rsidR="00FE34AF" w:rsidRPr="007917CB">
        <w:rPr>
          <w:rFonts w:ascii="Times New Roman" w:hAnsi="Times New Roman" w:cs="Times New Roman"/>
          <w:sz w:val="24"/>
          <w:szCs w:val="24"/>
        </w:rPr>
        <w:t>José</w:t>
      </w:r>
      <w:r w:rsidR="00D16573" w:rsidRPr="007917CB">
        <w:rPr>
          <w:rFonts w:ascii="Times New Roman" w:hAnsi="Times New Roman" w:cs="Times New Roman"/>
          <w:sz w:val="24"/>
          <w:szCs w:val="24"/>
        </w:rPr>
        <w:t xml:space="preserve"> Las flores solicitan 10 quintales de sal para una alfombra en semana santa, El </w:t>
      </w:r>
      <w:r w:rsidR="00FE34AF" w:rsidRPr="007917CB">
        <w:rPr>
          <w:rFonts w:ascii="Times New Roman" w:hAnsi="Times New Roman" w:cs="Times New Roman"/>
          <w:sz w:val="24"/>
          <w:szCs w:val="24"/>
        </w:rPr>
        <w:t>Concejo</w:t>
      </w:r>
      <w:r w:rsidR="00D16573" w:rsidRPr="007917CB">
        <w:rPr>
          <w:rFonts w:ascii="Times New Roman" w:hAnsi="Times New Roman" w:cs="Times New Roman"/>
          <w:sz w:val="24"/>
          <w:szCs w:val="24"/>
        </w:rPr>
        <w:t xml:space="preserve"> deniega </w:t>
      </w:r>
      <w:r w:rsidR="00FE34AF" w:rsidRPr="007917CB">
        <w:rPr>
          <w:rFonts w:ascii="Times New Roman" w:hAnsi="Times New Roman" w:cs="Times New Roman"/>
          <w:sz w:val="24"/>
          <w:szCs w:val="24"/>
        </w:rPr>
        <w:t>dicha</w:t>
      </w:r>
      <w:r w:rsidR="00D16573" w:rsidRPr="007917CB">
        <w:rPr>
          <w:rFonts w:ascii="Times New Roman" w:hAnsi="Times New Roman" w:cs="Times New Roman"/>
          <w:sz w:val="24"/>
          <w:szCs w:val="24"/>
        </w:rPr>
        <w:t xml:space="preserve"> petición</w:t>
      </w:r>
      <w:r w:rsidR="00FE34AF" w:rsidRPr="007917CB">
        <w:rPr>
          <w:rFonts w:ascii="Times New Roman" w:hAnsi="Times New Roman" w:cs="Times New Roman"/>
          <w:sz w:val="24"/>
          <w:szCs w:val="24"/>
        </w:rPr>
        <w:t xml:space="preserve">, El Concejo Municipal </w:t>
      </w:r>
      <w:r w:rsidR="00D01748" w:rsidRPr="007917CB">
        <w:rPr>
          <w:rFonts w:ascii="Times New Roman" w:hAnsi="Times New Roman" w:cs="Times New Roman"/>
          <w:sz w:val="24"/>
          <w:szCs w:val="24"/>
        </w:rPr>
        <w:t>deniega</w:t>
      </w:r>
      <w:r w:rsidR="00FE34AF" w:rsidRPr="007917CB">
        <w:rPr>
          <w:rFonts w:ascii="Times New Roman" w:hAnsi="Times New Roman" w:cs="Times New Roman"/>
          <w:sz w:val="24"/>
          <w:szCs w:val="24"/>
        </w:rPr>
        <w:t xml:space="preserve"> dicha petición, manifestando que ahorita  se encuentra la administración en Austeridad y también que para dicha colaboración( actividad)  no hay un monto asignado al presupuesto de la municipalidad en este año; y también se recibió el informe del encargado de catastro del Distrito Altavista Oscar Zetino, quien hace saber sobre la abarrotería de la</w:t>
      </w:r>
      <w:r w:rsidR="00D01748" w:rsidRPr="007917CB">
        <w:rPr>
          <w:rFonts w:ascii="Times New Roman" w:hAnsi="Times New Roman" w:cs="Times New Roman"/>
          <w:sz w:val="24"/>
          <w:szCs w:val="24"/>
        </w:rPr>
        <w:t xml:space="preserve"> </w:t>
      </w:r>
      <w:r w:rsidR="00FE34AF" w:rsidRPr="007917CB">
        <w:rPr>
          <w:rFonts w:ascii="Times New Roman" w:hAnsi="Times New Roman" w:cs="Times New Roman"/>
          <w:sz w:val="24"/>
          <w:szCs w:val="24"/>
        </w:rPr>
        <w:t xml:space="preserve">Comunidad del Sur que quieren permiso dicho negocio, presenta un </w:t>
      </w:r>
      <w:r w:rsidR="00D01748" w:rsidRPr="007917CB">
        <w:rPr>
          <w:rFonts w:ascii="Times New Roman" w:hAnsi="Times New Roman" w:cs="Times New Roman"/>
          <w:sz w:val="24"/>
          <w:szCs w:val="24"/>
        </w:rPr>
        <w:t>listado</w:t>
      </w:r>
      <w:r w:rsidR="00FE34AF" w:rsidRPr="007917CB">
        <w:rPr>
          <w:rFonts w:ascii="Times New Roman" w:hAnsi="Times New Roman" w:cs="Times New Roman"/>
          <w:sz w:val="24"/>
          <w:szCs w:val="24"/>
        </w:rPr>
        <w:t xml:space="preserve"> de nombres y firmas quienes están de acuerdo con el negocio de la abarrotería, </w:t>
      </w:r>
      <w:r w:rsidR="00661AB3" w:rsidRPr="007917CB">
        <w:rPr>
          <w:rFonts w:ascii="Times New Roman" w:hAnsi="Times New Roman" w:cs="Times New Roman"/>
          <w:sz w:val="24"/>
          <w:szCs w:val="24"/>
        </w:rPr>
        <w:t xml:space="preserve"> El </w:t>
      </w:r>
      <w:r w:rsidR="00D01748" w:rsidRPr="007917CB">
        <w:rPr>
          <w:rFonts w:ascii="Times New Roman" w:hAnsi="Times New Roman" w:cs="Times New Roman"/>
          <w:sz w:val="24"/>
          <w:szCs w:val="24"/>
        </w:rPr>
        <w:t>concejo</w:t>
      </w:r>
      <w:r w:rsidR="00661AB3" w:rsidRPr="007917CB">
        <w:rPr>
          <w:rFonts w:ascii="Times New Roman" w:hAnsi="Times New Roman" w:cs="Times New Roman"/>
          <w:sz w:val="24"/>
          <w:szCs w:val="24"/>
        </w:rPr>
        <w:t xml:space="preserve"> Municipal Considera que el informe carece de </w:t>
      </w:r>
      <w:r w:rsidR="00D01748" w:rsidRPr="007917CB">
        <w:rPr>
          <w:rFonts w:ascii="Times New Roman" w:hAnsi="Times New Roman" w:cs="Times New Roman"/>
          <w:sz w:val="24"/>
          <w:szCs w:val="24"/>
        </w:rPr>
        <w:t>formalidad</w:t>
      </w:r>
      <w:r w:rsidR="00661AB3" w:rsidRPr="007917CB">
        <w:rPr>
          <w:rFonts w:ascii="Times New Roman" w:hAnsi="Times New Roman" w:cs="Times New Roman"/>
          <w:sz w:val="24"/>
          <w:szCs w:val="24"/>
        </w:rPr>
        <w:t xml:space="preserve">  y fundamento dichos nombre y firmas se encuentran en hojas en blanco cuando </w:t>
      </w:r>
      <w:r w:rsidR="00D01748" w:rsidRPr="007917CB">
        <w:rPr>
          <w:rFonts w:ascii="Times New Roman" w:hAnsi="Times New Roman" w:cs="Times New Roman"/>
          <w:sz w:val="24"/>
          <w:szCs w:val="24"/>
        </w:rPr>
        <w:t>debería</w:t>
      </w:r>
      <w:r w:rsidR="00661AB3" w:rsidRPr="007917CB">
        <w:rPr>
          <w:rFonts w:ascii="Times New Roman" w:hAnsi="Times New Roman" w:cs="Times New Roman"/>
          <w:sz w:val="24"/>
          <w:szCs w:val="24"/>
        </w:rPr>
        <w:t xml:space="preserve"> ser una acta y dando a conocer lo que se expone y</w:t>
      </w:r>
      <w:r w:rsidR="00D01748" w:rsidRPr="007917CB">
        <w:rPr>
          <w:rFonts w:ascii="Times New Roman" w:hAnsi="Times New Roman" w:cs="Times New Roman"/>
          <w:sz w:val="24"/>
          <w:szCs w:val="24"/>
        </w:rPr>
        <w:t xml:space="preserve"> de estar consiente la gente de </w:t>
      </w:r>
      <w:r w:rsidR="00661AB3" w:rsidRPr="007917CB">
        <w:rPr>
          <w:rFonts w:ascii="Times New Roman" w:hAnsi="Times New Roman" w:cs="Times New Roman"/>
          <w:sz w:val="24"/>
          <w:szCs w:val="24"/>
        </w:rPr>
        <w:t xml:space="preserve">lo que </w:t>
      </w:r>
      <w:r w:rsidR="00D01748" w:rsidRPr="007917CB">
        <w:rPr>
          <w:rFonts w:ascii="Times New Roman" w:hAnsi="Times New Roman" w:cs="Times New Roman"/>
          <w:sz w:val="24"/>
          <w:szCs w:val="24"/>
        </w:rPr>
        <w:t>está</w:t>
      </w:r>
      <w:r w:rsidR="00661AB3" w:rsidRPr="007917CB">
        <w:rPr>
          <w:rFonts w:ascii="Times New Roman" w:hAnsi="Times New Roman" w:cs="Times New Roman"/>
          <w:sz w:val="24"/>
          <w:szCs w:val="24"/>
        </w:rPr>
        <w:t xml:space="preserve"> firmando, por tal razón el concejo no vota por dar el permiso de la abarrotería que quieren instalar en la Comunidad Joya de la comunidades  del Sur de este Municipio. </w:t>
      </w:r>
      <w:r w:rsidR="00FE34AF" w:rsidRPr="007917CB">
        <w:rPr>
          <w:rFonts w:ascii="Times New Roman" w:hAnsi="Times New Roman" w:cs="Times New Roman"/>
          <w:sz w:val="24"/>
          <w:szCs w:val="24"/>
        </w:rPr>
        <w:t xml:space="preserve"> </w:t>
      </w:r>
      <w:r w:rsidR="00D01748" w:rsidRPr="007917CB">
        <w:rPr>
          <w:rFonts w:ascii="Times New Roman" w:hAnsi="Times New Roman" w:cs="Times New Roman"/>
          <w:sz w:val="24"/>
          <w:szCs w:val="24"/>
        </w:rPr>
        <w:t>Luego</w:t>
      </w:r>
      <w:r w:rsidRPr="007917CB">
        <w:rPr>
          <w:rFonts w:ascii="Times New Roman" w:hAnsi="Times New Roman" w:cs="Times New Roman"/>
          <w:sz w:val="24"/>
          <w:szCs w:val="24"/>
        </w:rPr>
        <w:t xml:space="preserve"> se siguió deliberando sobre los otros puntos de agenda y puntos de Gerencia  generándose y plasmándose  los siguientes acuerdos:</w:t>
      </w:r>
      <w:r w:rsidR="00D01748" w:rsidRPr="007917CB">
        <w:rPr>
          <w:rFonts w:ascii="Times New Roman" w:hAnsi="Times New Roman" w:cs="Times New Roman"/>
          <w:b/>
          <w:sz w:val="24"/>
          <w:szCs w:val="24"/>
          <w:u w:val="single"/>
        </w:rPr>
        <w:t xml:space="preserve"> </w:t>
      </w:r>
      <w:r w:rsidR="00EC04B2" w:rsidRPr="007917CB">
        <w:rPr>
          <w:rFonts w:ascii="Times New Roman" w:hAnsi="Times New Roman" w:cs="Times New Roman"/>
          <w:b/>
          <w:sz w:val="24"/>
          <w:szCs w:val="24"/>
          <w:u w:val="single"/>
        </w:rPr>
        <w:t>ACUERDO NUMERO  UNO:</w:t>
      </w:r>
      <w:r w:rsidR="00EC04B2" w:rsidRPr="007917CB">
        <w:rPr>
          <w:rFonts w:ascii="Times New Roman" w:hAnsi="Times New Roman" w:cs="Times New Roman"/>
          <w:sz w:val="24"/>
          <w:szCs w:val="24"/>
        </w:rPr>
        <w:t xml:space="preserve"> El Concejo Municipal  en vista de las ofertas presentadas por la UACI para la contratación de 3 camiones para que presten el servicio de Recolección de Desechos sólidos por 6 meses; presentando a los siguientes ofertaron en </w:t>
      </w:r>
      <w:proofErr w:type="spellStart"/>
      <w:r w:rsidR="00EC04B2" w:rsidRPr="007917CB">
        <w:rPr>
          <w:rFonts w:ascii="Times New Roman" w:hAnsi="Times New Roman" w:cs="Times New Roman"/>
          <w:sz w:val="24"/>
          <w:szCs w:val="24"/>
        </w:rPr>
        <w:t>comprasal</w:t>
      </w:r>
      <w:proofErr w:type="spellEnd"/>
      <w:r w:rsidR="00EC04B2" w:rsidRPr="007917CB">
        <w:rPr>
          <w:rFonts w:ascii="Times New Roman" w:hAnsi="Times New Roman" w:cs="Times New Roman"/>
          <w:sz w:val="24"/>
          <w:szCs w:val="24"/>
        </w:rPr>
        <w:t xml:space="preserve">: Manuel Antonio Hernández ofrece un camión tipo arenero de 8 toneladas por un </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precio de 1 tonelada métrica de basura $13.00;  SERVICIOS E INVERSIONES EL ATARDECER S.A DE C.V ofrece 3 camiones de 8 toneladas por un </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precio de 1 tonelada métrica de basura $12.90; TRANSPORTE MARANATHA ofrece 3 camiones de 8 toneladas por un </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precio de 1 tonelada métrica de basura $13.00; y OSCAR OMAR HERNANDEZ MARTINEZ ofrece 2 camiones de más de 8 toneladas  por un </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precio de 1 tonelada métrica de basura $12.50; El Concejo Municipal considera que es urgente la contratación de 3 camiones para que apoyen a la unidad de Desechos sólidos por tanto en el uso de sus facultades legales con 7 votos a favor  se </w:t>
      </w:r>
      <w:r w:rsidR="00EC04B2" w:rsidRPr="007917CB">
        <w:rPr>
          <w:rFonts w:ascii="Times New Roman" w:hAnsi="Times New Roman" w:cs="Times New Roman"/>
          <w:b/>
          <w:sz w:val="24"/>
          <w:szCs w:val="24"/>
        </w:rPr>
        <w:t xml:space="preserve">ACUERDA: a) contratar a partir del 20 de marzo 2018 por 6 meses los servicios de  </w:t>
      </w:r>
      <w:r w:rsidR="00EC04B2" w:rsidRPr="007917CB">
        <w:rPr>
          <w:rFonts w:ascii="Times New Roman" w:hAnsi="Times New Roman" w:cs="Times New Roman"/>
          <w:b/>
          <w:sz w:val="24"/>
          <w:szCs w:val="24"/>
        </w:rPr>
        <w:lastRenderedPageBreak/>
        <w:t>TRANSPORTE MARANATHA</w:t>
      </w:r>
      <w:r w:rsidR="00EC04B2" w:rsidRPr="007917CB">
        <w:rPr>
          <w:rFonts w:ascii="Times New Roman" w:hAnsi="Times New Roman" w:cs="Times New Roman"/>
          <w:sz w:val="24"/>
          <w:szCs w:val="24"/>
        </w:rPr>
        <w:t xml:space="preserve"> que consiste en </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3 camiones de 8 toneladas,  que apoyará a la Unidad de Desechos sólidos de la Municipalidad;  páguese </w:t>
      </w:r>
      <w:r w:rsidR="00EC04B2" w:rsidRPr="007917CB">
        <w:rPr>
          <w:rFonts w:ascii="Times New Roman" w:hAnsi="Times New Roman" w:cs="Times New Roman"/>
          <w:b/>
          <w:sz w:val="24"/>
          <w:szCs w:val="24"/>
        </w:rPr>
        <w:t>precio de 1 tonelada métrica</w:t>
      </w:r>
      <w:r w:rsidR="00EC04B2" w:rsidRPr="007917CB">
        <w:rPr>
          <w:rFonts w:ascii="Times New Roman" w:hAnsi="Times New Roman" w:cs="Times New Roman"/>
          <w:sz w:val="24"/>
          <w:szCs w:val="24"/>
        </w:rPr>
        <w:t xml:space="preserve"> de basura por  un monto de </w:t>
      </w:r>
      <w:r w:rsidR="00EC04B2" w:rsidRPr="007917CB">
        <w:rPr>
          <w:rFonts w:ascii="Times New Roman" w:hAnsi="Times New Roman" w:cs="Times New Roman"/>
          <w:b/>
          <w:sz w:val="24"/>
          <w:szCs w:val="24"/>
        </w:rPr>
        <w:t>$13.00</w:t>
      </w:r>
      <w:r w:rsidR="00EC04B2" w:rsidRPr="007917CB">
        <w:rPr>
          <w:rFonts w:ascii="Times New Roman" w:hAnsi="Times New Roman" w:cs="Times New Roman"/>
          <w:sz w:val="24"/>
          <w:szCs w:val="24"/>
        </w:rPr>
        <w:t xml:space="preserve">; se adjudica dicha contratación por ser el ofertante de este municipio y que su servicio es </w:t>
      </w:r>
      <w:proofErr w:type="spellStart"/>
      <w:r w:rsidR="00EC04B2" w:rsidRPr="007917CB">
        <w:rPr>
          <w:rFonts w:ascii="Times New Roman" w:hAnsi="Times New Roman" w:cs="Times New Roman"/>
          <w:sz w:val="24"/>
          <w:szCs w:val="24"/>
        </w:rPr>
        <w:t>mas</w:t>
      </w:r>
      <w:proofErr w:type="spellEnd"/>
      <w:r w:rsidR="00EC04B2" w:rsidRPr="007917CB">
        <w:rPr>
          <w:rFonts w:ascii="Times New Roman" w:hAnsi="Times New Roman" w:cs="Times New Roman"/>
          <w:sz w:val="24"/>
          <w:szCs w:val="24"/>
        </w:rPr>
        <w:t xml:space="preserve"> completo con 3 camiones; </w:t>
      </w:r>
      <w:r w:rsidR="00EC04B2" w:rsidRPr="007917CB">
        <w:rPr>
          <w:rFonts w:ascii="Times New Roman" w:hAnsi="Times New Roman" w:cs="Times New Roman"/>
          <w:b/>
          <w:sz w:val="24"/>
          <w:szCs w:val="24"/>
        </w:rPr>
        <w:t>b)</w:t>
      </w:r>
      <w:r w:rsidR="00EC04B2" w:rsidRPr="007917CB">
        <w:rPr>
          <w:rFonts w:ascii="Times New Roman" w:hAnsi="Times New Roman" w:cs="Times New Roman"/>
          <w:sz w:val="24"/>
          <w:szCs w:val="24"/>
        </w:rPr>
        <w:t xml:space="preserve"> Mandatase a la Gerencia Jurídica  elabore el  contrato  respectivo con sus clausulas que garantice el cumplimiento de dicho servicio y autorícese al señor Alcalde Municipal para que lo firme; </w:t>
      </w:r>
      <w:r w:rsidR="00EC04B2" w:rsidRPr="007917CB">
        <w:rPr>
          <w:rFonts w:ascii="Times New Roman" w:hAnsi="Times New Roman" w:cs="Times New Roman"/>
          <w:b/>
          <w:sz w:val="24"/>
          <w:szCs w:val="24"/>
        </w:rPr>
        <w:t>c</w:t>
      </w:r>
      <w:r w:rsidR="00EC04B2" w:rsidRPr="007917CB">
        <w:rPr>
          <w:rFonts w:ascii="Times New Roman" w:hAnsi="Times New Roman" w:cs="Times New Roman"/>
          <w:sz w:val="24"/>
          <w:szCs w:val="24"/>
        </w:rPr>
        <w:t xml:space="preserve">) autorícese a la Tesorera Municipal haga la erogación del fondo FODES 75%  del gasto de  Transporte y Disposición Final de Desechos Sólidos  2018, y emita cheque a nombre de </w:t>
      </w:r>
      <w:r w:rsidR="00EC04B2" w:rsidRPr="007917CB">
        <w:rPr>
          <w:rFonts w:ascii="Times New Roman" w:hAnsi="Times New Roman" w:cs="Times New Roman"/>
          <w:b/>
          <w:sz w:val="24"/>
          <w:szCs w:val="24"/>
        </w:rPr>
        <w:t>Carlos David Elías Molina</w:t>
      </w:r>
      <w:r w:rsidR="00EC04B2" w:rsidRPr="007917CB">
        <w:rPr>
          <w:rFonts w:ascii="Times New Roman" w:hAnsi="Times New Roman" w:cs="Times New Roman"/>
          <w:sz w:val="24"/>
          <w:szCs w:val="24"/>
        </w:rPr>
        <w:t xml:space="preserve">. </w:t>
      </w:r>
      <w:r w:rsidR="00EC04B2" w:rsidRPr="007917CB">
        <w:rPr>
          <w:rFonts w:ascii="Times New Roman" w:hAnsi="Times New Roman" w:cs="Times New Roman"/>
          <w:b/>
          <w:sz w:val="24"/>
          <w:szCs w:val="24"/>
        </w:rPr>
        <w:t>Se hace constar</w:t>
      </w:r>
      <w:r w:rsidR="00EC04B2" w:rsidRPr="007917CB">
        <w:rPr>
          <w:rFonts w:ascii="Times New Roman" w:hAnsi="Times New Roman" w:cs="Times New Roman"/>
          <w:sz w:val="24"/>
          <w:szCs w:val="24"/>
        </w:rPr>
        <w:t xml:space="preserve"> que el presente acuerdo salvan sus votos los siguientes concejales: Senia Estela Rodríguez Fuentes, Primera Regidora Propietaria, Nury Arely Rodríguez Erazo, Sexta Regidora Propietaria; María Lina Castellanos Campos Reales, Séptima Regidora propietaria; Omar Antonio Serrano Hernández, Octavo Regidor Propietario; Cosme Arquímides Reyes Gómez, Noveno Regidor Propietario; </w:t>
      </w:r>
      <w:r w:rsidR="00EC04B2" w:rsidRPr="007917CB">
        <w:rPr>
          <w:rFonts w:ascii="Times New Roman" w:hAnsi="Times New Roman" w:cs="Times New Roman"/>
          <w:b/>
          <w:sz w:val="24"/>
          <w:szCs w:val="24"/>
        </w:rPr>
        <w:t>CERTIFÍQUESE Y COMUNÍQUESE A</w:t>
      </w:r>
      <w:r w:rsidR="00EC04B2" w:rsidRPr="007917CB">
        <w:rPr>
          <w:rFonts w:ascii="Times New Roman" w:hAnsi="Times New Roman" w:cs="Times New Roman"/>
          <w:sz w:val="24"/>
          <w:szCs w:val="24"/>
        </w:rPr>
        <w:t xml:space="preserve">: Gerencia General, UACI, Sindicatura, Desechos Sólidos, Gerencia Jurídica, Tesorería, Presupuesto y contabilidad. </w:t>
      </w:r>
      <w:r w:rsidR="00EC04B2" w:rsidRPr="007917CB">
        <w:rPr>
          <w:rFonts w:ascii="Times New Roman" w:hAnsi="Times New Roman" w:cs="Times New Roman"/>
          <w:b/>
          <w:sz w:val="24"/>
          <w:szCs w:val="24"/>
          <w:u w:val="single"/>
        </w:rPr>
        <w:t>ACUERDO NUMERO  DOS:</w:t>
      </w:r>
      <w:r w:rsidR="00EC04B2" w:rsidRPr="007917CB">
        <w:rPr>
          <w:rFonts w:ascii="Times New Roman" w:hAnsi="Times New Roman" w:cs="Times New Roman"/>
          <w:sz w:val="24"/>
          <w:szCs w:val="24"/>
        </w:rPr>
        <w:t xml:space="preserve"> El Concejo Municipal  en vista del informe y solicitud de la Licenciada Jessica Gabriela Figueroa Quijano, Tesorera Municipal, quien informa que en la libreta de ahorro del PRIMER BANCO DE LOS TRABAJADORES cuenta 1-56-341404 que fue utilizada para el depósito del préstamo para completar la ejecución del proyecto MEJORAMIENTO DE ALUMBRADO PUBLICO Y AHORRO ENERGETICO CON LUMINARIAS DE TECNOLOGIA LED DE 60 Y 80 WATTS, a la fecha refleja un monto de interés generado de $1,548.22 por lo que solicita se le autorice retirar dichos fondos y transferirlos a la cuenta del Fondo Común y posteriormente cerrar dicha cuenta; El Concejo Municipal en el uso de sus facultades legales </w:t>
      </w:r>
      <w:r w:rsidR="00EC04B2" w:rsidRPr="007917CB">
        <w:rPr>
          <w:rFonts w:ascii="Times New Roman" w:hAnsi="Times New Roman" w:cs="Times New Roman"/>
          <w:b/>
          <w:sz w:val="24"/>
          <w:szCs w:val="24"/>
        </w:rPr>
        <w:t xml:space="preserve">ACUERDA: a) </w:t>
      </w:r>
      <w:r w:rsidR="00EC04B2" w:rsidRPr="007917CB">
        <w:rPr>
          <w:rFonts w:ascii="Times New Roman" w:hAnsi="Times New Roman" w:cs="Times New Roman"/>
          <w:sz w:val="24"/>
          <w:szCs w:val="24"/>
        </w:rPr>
        <w:t>autorizar a la</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Licenciada Jessica Gabriela Figueroa Quijano, Tesorera Municipal, retire de la cuenta de ahorro número 1-56-341404 del PRIMER BANCO DE LOS TRABAJADORES todo el interés generado de $1,548.22 y transfiera dicho monto a la cuenta del fondo Común; </w:t>
      </w:r>
      <w:r w:rsidR="00EC04B2" w:rsidRPr="007917CB">
        <w:rPr>
          <w:rFonts w:ascii="Times New Roman" w:hAnsi="Times New Roman" w:cs="Times New Roman"/>
          <w:b/>
          <w:sz w:val="24"/>
          <w:szCs w:val="24"/>
        </w:rPr>
        <w:t>b)</w:t>
      </w:r>
      <w:r w:rsidR="00EC04B2" w:rsidRPr="007917CB">
        <w:rPr>
          <w:rFonts w:ascii="Times New Roman" w:hAnsi="Times New Roman" w:cs="Times New Roman"/>
          <w:sz w:val="24"/>
          <w:szCs w:val="24"/>
        </w:rPr>
        <w:t xml:space="preserve"> Mandatase a la Licenciada Jessica Gabriela Figueroa Quijano, Tesorera Municipal que cierre la cuenta de ahorro número 1-56-341404 del PRIMER BANCO DE LOS TRABAJADORES, una vez retirados los fondos y quede sin saldo.</w:t>
      </w:r>
      <w:r w:rsidR="00EC04B2" w:rsidRPr="007917CB">
        <w:rPr>
          <w:rFonts w:ascii="Times New Roman" w:hAnsi="Times New Roman" w:cs="Times New Roman"/>
          <w:b/>
          <w:sz w:val="24"/>
          <w:szCs w:val="24"/>
        </w:rPr>
        <w:t xml:space="preserve"> CERTIFÍQUESE Y COMUNÍQUESE A</w:t>
      </w:r>
      <w:r w:rsidR="00EC04B2" w:rsidRPr="007917CB">
        <w:rPr>
          <w:rFonts w:ascii="Times New Roman" w:hAnsi="Times New Roman" w:cs="Times New Roman"/>
          <w:sz w:val="24"/>
          <w:szCs w:val="24"/>
        </w:rPr>
        <w:t>: Gerencia General, UACI, Sindicatura,  Tesorería, Presupuesto y contabilidad.</w:t>
      </w:r>
      <w:r w:rsidR="00EC04B2" w:rsidRPr="007917CB">
        <w:rPr>
          <w:rFonts w:ascii="Times New Roman" w:hAnsi="Times New Roman" w:cs="Times New Roman"/>
          <w:b/>
          <w:sz w:val="24"/>
          <w:szCs w:val="24"/>
          <w:u w:val="single"/>
        </w:rPr>
        <w:t xml:space="preserve"> ACUERDO NUMERO  TRES:</w:t>
      </w:r>
      <w:r w:rsidR="00EC04B2" w:rsidRPr="007917CB">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0000000097612523 correspondiente al alumbrado público de varias direcciones del Municipio de Tonacatepeque, siendo el mes de marzo del dos mil dieciocho, por tanto  de conformidad al artículo 91  del código Municipal en el uso de sus facultades legales  con 8 votos a favor se </w:t>
      </w:r>
      <w:r w:rsidR="00EC04B2" w:rsidRPr="007917CB">
        <w:rPr>
          <w:rFonts w:ascii="Times New Roman" w:hAnsi="Times New Roman" w:cs="Times New Roman"/>
          <w:b/>
          <w:sz w:val="24"/>
          <w:szCs w:val="24"/>
        </w:rPr>
        <w:t>ACUERDA</w:t>
      </w:r>
      <w:r w:rsidR="00EC04B2" w:rsidRPr="007917CB">
        <w:rPr>
          <w:rFonts w:ascii="Times New Roman" w:hAnsi="Times New Roman" w:cs="Times New Roman"/>
          <w:sz w:val="24"/>
          <w:szCs w:val="24"/>
        </w:rPr>
        <w:t>:  autorizar a la Tesorera Municipal para que erogue la cantidad de $</w:t>
      </w:r>
      <w:r w:rsidR="00EC04B2" w:rsidRPr="007917CB">
        <w:rPr>
          <w:rFonts w:ascii="Times New Roman" w:hAnsi="Times New Roman" w:cs="Times New Roman"/>
          <w:b/>
          <w:sz w:val="24"/>
          <w:szCs w:val="24"/>
        </w:rPr>
        <w:t xml:space="preserve">14,223.11 CATORCE MIL DOSCIENTOS VEINTITRES DOLARES  </w:t>
      </w:r>
      <w:r w:rsidR="00EC04B2" w:rsidRPr="007917CB">
        <w:rPr>
          <w:rFonts w:ascii="Times New Roman" w:hAnsi="Times New Roman" w:cs="Times New Roman"/>
          <w:b/>
          <w:sz w:val="24"/>
          <w:szCs w:val="24"/>
        </w:rPr>
        <w:lastRenderedPageBreak/>
        <w:t xml:space="preserve">11/100 </w:t>
      </w:r>
      <w:r w:rsidR="00EC04B2" w:rsidRPr="007917CB">
        <w:rPr>
          <w:rFonts w:ascii="Times New Roman" w:hAnsi="Times New Roman" w:cs="Times New Roman"/>
          <w:sz w:val="24"/>
          <w:szCs w:val="24"/>
        </w:rPr>
        <w:t>de la cuenta numero 005-40005310 Fondo Fodes 75%,  para  que cancele la Factura de Servicio de alumbrado público de la compañía CAESS,   mes de marzo  de 2018 antes mencionada. Se comprobará como lo establece el Art. 86 del Código Municipal. Se hace constar que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00EC04B2" w:rsidRPr="007917CB">
        <w:rPr>
          <w:rFonts w:ascii="Times New Roman" w:hAnsi="Times New Roman" w:cs="Times New Roman"/>
          <w:b/>
          <w:sz w:val="24"/>
          <w:szCs w:val="24"/>
          <w:lang w:val="es-SV"/>
        </w:rPr>
        <w:t xml:space="preserve"> CERTIFÍQUESE Y COMUNÍQUESE: </w:t>
      </w:r>
      <w:r w:rsidR="00EC04B2" w:rsidRPr="007917CB">
        <w:rPr>
          <w:rFonts w:ascii="Times New Roman" w:hAnsi="Times New Roman" w:cs="Times New Roman"/>
          <w:sz w:val="24"/>
          <w:szCs w:val="24"/>
          <w:lang w:val="es-SV"/>
        </w:rPr>
        <w:t xml:space="preserve">a Gerencia General, Sindicatura, Presupuesto, UACI, Tesorería. </w:t>
      </w:r>
      <w:r w:rsidR="00EC04B2" w:rsidRPr="007917CB">
        <w:rPr>
          <w:rFonts w:ascii="Times New Roman" w:hAnsi="Times New Roman" w:cs="Times New Roman"/>
          <w:b/>
          <w:sz w:val="24"/>
          <w:szCs w:val="24"/>
          <w:u w:val="single"/>
        </w:rPr>
        <w:t>ACUERDO NUMERO  CUATRO:</w:t>
      </w:r>
      <w:r w:rsidR="00EC04B2" w:rsidRPr="007917CB">
        <w:rPr>
          <w:rFonts w:ascii="Times New Roman" w:hAnsi="Times New Roman" w:cs="Times New Roman"/>
          <w:sz w:val="24"/>
          <w:szCs w:val="24"/>
        </w:rPr>
        <w:t xml:space="preserve"> El Concejo Municipal en vista de la factura presentada por la UACI  para su pago, la número 2358  por un monto de $571.12 de la empresa TELESIS S.A DE C.V en concepto del servicio  de 22 radios de Comunicación  </w:t>
      </w:r>
      <w:proofErr w:type="spellStart"/>
      <w:r w:rsidR="00EC04B2" w:rsidRPr="007917CB">
        <w:rPr>
          <w:rFonts w:ascii="Times New Roman" w:hAnsi="Times New Roman" w:cs="Times New Roman"/>
          <w:sz w:val="24"/>
          <w:szCs w:val="24"/>
        </w:rPr>
        <w:t>Smart</w:t>
      </w:r>
      <w:proofErr w:type="spellEnd"/>
      <w:r w:rsidR="00EC04B2" w:rsidRPr="007917CB">
        <w:rPr>
          <w:rFonts w:ascii="Times New Roman" w:hAnsi="Times New Roman" w:cs="Times New Roman"/>
          <w:sz w:val="24"/>
          <w:szCs w:val="24"/>
        </w:rPr>
        <w:t xml:space="preserve"> Nacional,  correspondiente al mes de marzo del 2018; por tanto de conformidad al artículo 91 del Código Municipal en el uso de sus facultades legales por tanto </w:t>
      </w:r>
      <w:r w:rsidR="00EC04B2" w:rsidRPr="007917CB">
        <w:rPr>
          <w:rFonts w:ascii="Times New Roman" w:hAnsi="Times New Roman" w:cs="Times New Roman"/>
          <w:b/>
          <w:sz w:val="24"/>
          <w:szCs w:val="24"/>
        </w:rPr>
        <w:t xml:space="preserve">ACUERDA: </w:t>
      </w:r>
      <w:r w:rsidR="00EC04B2" w:rsidRPr="007917CB">
        <w:rPr>
          <w:rFonts w:ascii="Times New Roman" w:hAnsi="Times New Roman" w:cs="Times New Roman"/>
          <w:sz w:val="24"/>
          <w:szCs w:val="24"/>
        </w:rPr>
        <w:t>autorizar a la Tesorera Municipal  cancele la factura</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número 2358 por un monto de </w:t>
      </w:r>
      <w:r w:rsidR="00EC04B2" w:rsidRPr="007917CB">
        <w:rPr>
          <w:rFonts w:ascii="Times New Roman" w:hAnsi="Times New Roman" w:cs="Times New Roman"/>
          <w:b/>
          <w:sz w:val="24"/>
          <w:szCs w:val="24"/>
        </w:rPr>
        <w:t>$571.12</w:t>
      </w:r>
      <w:r w:rsidR="00EC04B2" w:rsidRPr="007917CB">
        <w:rPr>
          <w:rFonts w:ascii="Times New Roman" w:hAnsi="Times New Roman" w:cs="Times New Roman"/>
          <w:sz w:val="24"/>
          <w:szCs w:val="24"/>
        </w:rPr>
        <w:t xml:space="preserve">  a la empresa </w:t>
      </w:r>
      <w:r w:rsidR="00EC04B2" w:rsidRPr="007917CB">
        <w:rPr>
          <w:rFonts w:ascii="Times New Roman" w:hAnsi="Times New Roman" w:cs="Times New Roman"/>
          <w:b/>
          <w:sz w:val="24"/>
          <w:szCs w:val="24"/>
        </w:rPr>
        <w:t>TELESIS S.A DE C.V</w:t>
      </w:r>
      <w:r w:rsidR="00EC04B2" w:rsidRPr="007917CB">
        <w:rPr>
          <w:rFonts w:ascii="Times New Roman" w:hAnsi="Times New Roman" w:cs="Times New Roman"/>
          <w:sz w:val="24"/>
          <w:szCs w:val="24"/>
        </w:rPr>
        <w:t xml:space="preserve"> en concepto de pago del servicio  de 22 radios de Comunicación </w:t>
      </w:r>
      <w:proofErr w:type="spellStart"/>
      <w:r w:rsidR="00EC04B2" w:rsidRPr="007917CB">
        <w:rPr>
          <w:rFonts w:ascii="Times New Roman" w:hAnsi="Times New Roman" w:cs="Times New Roman"/>
          <w:sz w:val="24"/>
          <w:szCs w:val="24"/>
        </w:rPr>
        <w:t>Smart</w:t>
      </w:r>
      <w:proofErr w:type="spellEnd"/>
      <w:r w:rsidR="00EC04B2" w:rsidRPr="007917CB">
        <w:rPr>
          <w:rFonts w:ascii="Times New Roman" w:hAnsi="Times New Roman" w:cs="Times New Roman"/>
          <w:sz w:val="24"/>
          <w:szCs w:val="24"/>
        </w:rPr>
        <w:t xml:space="preserve"> Nacional correspondiente al mes de marzo del 2018; Tómese de la cuenta Fodes 25% 005-40005329.</w:t>
      </w:r>
      <w:r w:rsidR="00EC04B2" w:rsidRPr="007917CB">
        <w:rPr>
          <w:rFonts w:ascii="Times New Roman" w:hAnsi="Times New Roman" w:cs="Times New Roman"/>
          <w:b/>
          <w:sz w:val="24"/>
          <w:szCs w:val="24"/>
        </w:rPr>
        <w:t xml:space="preserve"> CERTIFIQUESE Y COMUNIQUESE A:</w:t>
      </w:r>
      <w:r w:rsidR="00EC04B2" w:rsidRPr="007917CB">
        <w:rPr>
          <w:rFonts w:ascii="Times New Roman" w:hAnsi="Times New Roman" w:cs="Times New Roman"/>
          <w:sz w:val="24"/>
          <w:szCs w:val="24"/>
        </w:rPr>
        <w:t xml:space="preserve"> Gerencia General, Sindicatura, UACI, Tesorería Municipal, Presupuesto y Contabilidad. </w:t>
      </w:r>
      <w:r w:rsidR="00EC04B2" w:rsidRPr="007917CB">
        <w:rPr>
          <w:rFonts w:ascii="Times New Roman" w:hAnsi="Times New Roman" w:cs="Times New Roman"/>
          <w:b/>
          <w:sz w:val="24"/>
          <w:szCs w:val="24"/>
          <w:u w:val="single"/>
        </w:rPr>
        <w:t>ACUERDO NUMERO  CINCO:</w:t>
      </w:r>
      <w:r w:rsidR="00EC04B2" w:rsidRPr="007917CB">
        <w:rPr>
          <w:rFonts w:ascii="Times New Roman" w:hAnsi="Times New Roman" w:cs="Times New Roman"/>
          <w:sz w:val="24"/>
          <w:szCs w:val="24"/>
        </w:rPr>
        <w:t xml:space="preserve"> 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00EC04B2" w:rsidRPr="007917CB">
        <w:rPr>
          <w:rFonts w:ascii="Times New Roman" w:hAnsi="Times New Roman" w:cs="Times New Roman"/>
          <w:b/>
          <w:sz w:val="24"/>
          <w:szCs w:val="24"/>
        </w:rPr>
        <w:t>$487.00</w:t>
      </w:r>
      <w:r w:rsidR="00EC04B2" w:rsidRPr="007917CB">
        <w:rPr>
          <w:rFonts w:ascii="Times New Roman" w:hAnsi="Times New Roman" w:cs="Times New Roman"/>
          <w:sz w:val="24"/>
          <w:szCs w:val="24"/>
        </w:rPr>
        <w:t xml:space="preserve">; equipos que fueron  utilizados por los diferentes unidades Municipales, Tesorería, UDU y Recursos Humanos en el mes de febrero del presente año ; por tanto de conformidad al artículo 91 del Código Municipal se </w:t>
      </w:r>
      <w:r w:rsidR="00EC04B2" w:rsidRPr="007917CB">
        <w:rPr>
          <w:rFonts w:ascii="Times New Roman" w:hAnsi="Times New Roman" w:cs="Times New Roman"/>
          <w:b/>
          <w:sz w:val="24"/>
          <w:szCs w:val="24"/>
        </w:rPr>
        <w:t xml:space="preserve">ACUERDA: </w:t>
      </w:r>
      <w:r w:rsidR="00EC04B2" w:rsidRPr="007917CB">
        <w:rPr>
          <w:rFonts w:ascii="Times New Roman" w:hAnsi="Times New Roman" w:cs="Times New Roman"/>
          <w:sz w:val="24"/>
          <w:szCs w:val="24"/>
        </w:rPr>
        <w:t xml:space="preserve">autorizar a la Tesorera Municipal para que erogue la cantidad de </w:t>
      </w:r>
      <w:r w:rsidR="00EC04B2" w:rsidRPr="007917CB">
        <w:rPr>
          <w:rFonts w:ascii="Times New Roman" w:hAnsi="Times New Roman" w:cs="Times New Roman"/>
          <w:b/>
          <w:sz w:val="24"/>
          <w:szCs w:val="24"/>
        </w:rPr>
        <w:t xml:space="preserve">$487.00 </w:t>
      </w:r>
      <w:r w:rsidR="00EC04B2" w:rsidRPr="007917CB">
        <w:rPr>
          <w:rFonts w:ascii="Times New Roman" w:hAnsi="Times New Roman" w:cs="Times New Roman"/>
          <w:sz w:val="24"/>
          <w:szCs w:val="24"/>
        </w:rPr>
        <w:t>y cancele la factura 0192 de</w:t>
      </w:r>
      <w:r w:rsidR="00EC04B2" w:rsidRPr="007917CB">
        <w:rPr>
          <w:rFonts w:ascii="Times New Roman" w:hAnsi="Times New Roman" w:cs="Times New Roman"/>
          <w:b/>
          <w:sz w:val="24"/>
          <w:szCs w:val="24"/>
        </w:rPr>
        <w:t xml:space="preserve"> </w:t>
      </w:r>
      <w:r w:rsidR="00EC04B2" w:rsidRPr="007917CB">
        <w:rPr>
          <w:rFonts w:ascii="Times New Roman" w:hAnsi="Times New Roman" w:cs="Times New Roman"/>
          <w:sz w:val="24"/>
          <w:szCs w:val="24"/>
        </w:rPr>
        <w:t xml:space="preserve">JL SECURITY TECHOLOGIES, en concepto del servicio mensual que se recibió correspondiente al mes de febrero del presente año, de dos impresoras HP OFFICEJET PRO X476dw MFP y  una impresora EPSON L1300; tómese del fondo 25% cuenta numero 00540005329 y emita cheque a nombre de </w:t>
      </w:r>
      <w:proofErr w:type="spellStart"/>
      <w:r w:rsidR="00EC04B2" w:rsidRPr="007917CB">
        <w:rPr>
          <w:rFonts w:ascii="Times New Roman" w:hAnsi="Times New Roman" w:cs="Times New Roman"/>
          <w:sz w:val="24"/>
          <w:szCs w:val="24"/>
        </w:rPr>
        <w:t>Jaret</w:t>
      </w:r>
      <w:proofErr w:type="spellEnd"/>
      <w:r w:rsidR="00EC04B2" w:rsidRPr="007917CB">
        <w:rPr>
          <w:rFonts w:ascii="Times New Roman" w:hAnsi="Times New Roman" w:cs="Times New Roman"/>
          <w:sz w:val="24"/>
          <w:szCs w:val="24"/>
        </w:rPr>
        <w:t xml:space="preserve"> </w:t>
      </w:r>
      <w:proofErr w:type="spellStart"/>
      <w:r w:rsidR="00EC04B2" w:rsidRPr="007917CB">
        <w:rPr>
          <w:rFonts w:ascii="Times New Roman" w:hAnsi="Times New Roman" w:cs="Times New Roman"/>
          <w:sz w:val="24"/>
          <w:szCs w:val="24"/>
        </w:rPr>
        <w:t>Naun</w:t>
      </w:r>
      <w:proofErr w:type="spellEnd"/>
      <w:r w:rsidR="00EC04B2" w:rsidRPr="007917CB">
        <w:rPr>
          <w:rFonts w:ascii="Times New Roman" w:hAnsi="Times New Roman" w:cs="Times New Roman"/>
          <w:sz w:val="24"/>
          <w:szCs w:val="24"/>
        </w:rPr>
        <w:t xml:space="preserve"> Morán Sorto.</w:t>
      </w:r>
      <w:r w:rsidR="00EC04B2" w:rsidRPr="007917CB">
        <w:rPr>
          <w:rFonts w:ascii="Times New Roman" w:hAnsi="Times New Roman" w:cs="Times New Roman"/>
          <w:b/>
          <w:sz w:val="24"/>
          <w:szCs w:val="24"/>
        </w:rPr>
        <w:t xml:space="preserve"> CERTIFÍQUESE Y COMUNÍQUESE A</w:t>
      </w:r>
      <w:r w:rsidR="00EC04B2" w:rsidRPr="007917CB">
        <w:rPr>
          <w:rFonts w:ascii="Times New Roman" w:hAnsi="Times New Roman" w:cs="Times New Roman"/>
          <w:sz w:val="24"/>
          <w:szCs w:val="24"/>
        </w:rPr>
        <w:t xml:space="preserve">: Sindicatura, Gerencia General, UACI, Tesorería, Contabilidad y presupuesto. </w:t>
      </w:r>
      <w:r w:rsidR="00EC04B2" w:rsidRPr="007917CB">
        <w:rPr>
          <w:rFonts w:ascii="Times New Roman" w:hAnsi="Times New Roman" w:cs="Times New Roman"/>
          <w:b/>
          <w:sz w:val="24"/>
          <w:szCs w:val="24"/>
          <w:u w:val="single"/>
        </w:rPr>
        <w:t>ACUERDO NUMERO  SEIS:</w:t>
      </w:r>
      <w:r w:rsidR="00EC04B2" w:rsidRPr="007917CB">
        <w:rPr>
          <w:rFonts w:ascii="Times New Roman" w:eastAsia="Times New Roman" w:hAnsi="Times New Roman" w:cs="Times New Roman"/>
          <w:sz w:val="24"/>
          <w:szCs w:val="24"/>
        </w:rPr>
        <w:t xml:space="preserve"> El Concejo Municipal de conformidad al art.91 del Código Municipal y en vista de la solicitud de compra de Papelería  para las oficinas del Distrito Altavista de la  Municipalidad, por parte de la UACI, las que se detallan a continuación:</w:t>
      </w:r>
    </w:p>
    <w:tbl>
      <w:tblPr>
        <w:tblStyle w:val="Tablaconcuadrcula"/>
        <w:tblW w:w="7627" w:type="dxa"/>
        <w:tblLook w:val="04A0"/>
      </w:tblPr>
      <w:tblGrid>
        <w:gridCol w:w="4840"/>
        <w:gridCol w:w="1277"/>
        <w:gridCol w:w="1510"/>
      </w:tblGrid>
      <w:tr w:rsidR="00EC04B2" w:rsidRPr="007542CD" w:rsidTr="00D504DD">
        <w:trPr>
          <w:trHeight w:val="288"/>
        </w:trPr>
        <w:tc>
          <w:tcPr>
            <w:tcW w:w="4840" w:type="dxa"/>
            <w:noWrap/>
            <w:hideMark/>
          </w:tcPr>
          <w:p w:rsidR="00EC04B2" w:rsidRPr="007542CD" w:rsidRDefault="00EC04B2" w:rsidP="00D504DD">
            <w:pPr>
              <w:jc w:val="center"/>
              <w:rPr>
                <w:rFonts w:ascii="Times New Roman" w:eastAsia="Times New Roman" w:hAnsi="Times New Roman" w:cs="Times New Roman"/>
                <w:b/>
                <w:bCs/>
                <w:color w:val="000000"/>
                <w:sz w:val="24"/>
                <w:szCs w:val="24"/>
                <w:lang w:val="es-SV" w:eastAsia="es-SV"/>
              </w:rPr>
            </w:pPr>
            <w:r w:rsidRPr="007542CD">
              <w:rPr>
                <w:rFonts w:ascii="Times New Roman" w:eastAsia="Times New Roman" w:hAnsi="Times New Roman" w:cs="Times New Roman"/>
                <w:b/>
                <w:bCs/>
                <w:color w:val="000000"/>
                <w:sz w:val="24"/>
                <w:szCs w:val="24"/>
                <w:lang w:val="es-SV" w:eastAsia="es-SV"/>
              </w:rPr>
              <w:t>DESCRIPCION</w:t>
            </w:r>
          </w:p>
        </w:tc>
        <w:tc>
          <w:tcPr>
            <w:tcW w:w="1277" w:type="dxa"/>
            <w:noWrap/>
            <w:hideMark/>
          </w:tcPr>
          <w:p w:rsidR="00EC04B2" w:rsidRPr="007542CD" w:rsidRDefault="00EC04B2" w:rsidP="00D504DD">
            <w:pPr>
              <w:jc w:val="center"/>
              <w:rPr>
                <w:rFonts w:ascii="Times New Roman" w:eastAsia="Times New Roman" w:hAnsi="Times New Roman" w:cs="Times New Roman"/>
                <w:b/>
                <w:bCs/>
                <w:color w:val="000000"/>
                <w:sz w:val="24"/>
                <w:szCs w:val="24"/>
                <w:lang w:val="es-SV" w:eastAsia="es-SV"/>
              </w:rPr>
            </w:pPr>
            <w:r w:rsidRPr="007542CD">
              <w:rPr>
                <w:rFonts w:ascii="Times New Roman" w:eastAsia="Times New Roman" w:hAnsi="Times New Roman" w:cs="Times New Roman"/>
                <w:b/>
                <w:bCs/>
                <w:color w:val="000000"/>
                <w:sz w:val="24"/>
                <w:szCs w:val="24"/>
                <w:lang w:val="es-SV" w:eastAsia="es-SV"/>
              </w:rPr>
              <w:t>unidad</w:t>
            </w:r>
          </w:p>
        </w:tc>
        <w:tc>
          <w:tcPr>
            <w:tcW w:w="1510" w:type="dxa"/>
            <w:noWrap/>
            <w:hideMark/>
          </w:tcPr>
          <w:p w:rsidR="00EC04B2" w:rsidRPr="007542CD" w:rsidRDefault="00EC04B2" w:rsidP="00D504DD">
            <w:pPr>
              <w:jc w:val="center"/>
              <w:rPr>
                <w:rFonts w:ascii="Times New Roman" w:eastAsia="Times New Roman" w:hAnsi="Times New Roman" w:cs="Times New Roman"/>
                <w:b/>
                <w:bCs/>
                <w:color w:val="000000"/>
                <w:sz w:val="24"/>
                <w:szCs w:val="24"/>
                <w:lang w:val="es-SV" w:eastAsia="es-SV"/>
              </w:rPr>
            </w:pPr>
            <w:r w:rsidRPr="007542CD">
              <w:rPr>
                <w:rFonts w:ascii="Times New Roman" w:eastAsia="Times New Roman" w:hAnsi="Times New Roman" w:cs="Times New Roman"/>
                <w:b/>
                <w:bCs/>
                <w:color w:val="000000"/>
                <w:sz w:val="24"/>
                <w:szCs w:val="24"/>
                <w:lang w:val="es-SV" w:eastAsia="es-SV"/>
              </w:rPr>
              <w:t>CANTIDAD</w:t>
            </w:r>
          </w:p>
        </w:tc>
      </w:tr>
      <w:tr w:rsidR="00EC04B2" w:rsidRPr="007542CD" w:rsidTr="00D504DD">
        <w:trPr>
          <w:trHeight w:val="288"/>
        </w:trPr>
        <w:tc>
          <w:tcPr>
            <w:tcW w:w="4840" w:type="dxa"/>
            <w:noWrap/>
            <w:hideMark/>
          </w:tcPr>
          <w:p w:rsidR="00EC04B2" w:rsidRPr="007542CD" w:rsidRDefault="00EC04B2" w:rsidP="00D504DD">
            <w:pPr>
              <w:rPr>
                <w:rFonts w:ascii="Times New Roman" w:eastAsia="Times New Roman" w:hAnsi="Times New Roman" w:cs="Times New Roman"/>
                <w:color w:val="000000"/>
                <w:sz w:val="24"/>
                <w:szCs w:val="24"/>
                <w:lang w:val="es-SV" w:eastAsia="es-SV"/>
              </w:rPr>
            </w:pPr>
            <w:r w:rsidRPr="007542CD">
              <w:rPr>
                <w:rFonts w:ascii="Times New Roman" w:eastAsia="Times New Roman" w:hAnsi="Times New Roman" w:cs="Times New Roman"/>
                <w:color w:val="000000"/>
                <w:sz w:val="24"/>
                <w:szCs w:val="24"/>
                <w:lang w:val="es-SV" w:eastAsia="es-SV"/>
              </w:rPr>
              <w:t>Resma de papel bond T/C</w:t>
            </w:r>
          </w:p>
        </w:tc>
        <w:tc>
          <w:tcPr>
            <w:tcW w:w="1277" w:type="dxa"/>
            <w:noWrap/>
            <w:hideMark/>
          </w:tcPr>
          <w:p w:rsidR="00EC04B2" w:rsidRPr="007542CD"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R</w:t>
            </w:r>
            <w:r w:rsidRPr="007542CD">
              <w:rPr>
                <w:rFonts w:ascii="Times New Roman" w:eastAsia="Times New Roman" w:hAnsi="Times New Roman" w:cs="Times New Roman"/>
                <w:color w:val="000000"/>
                <w:sz w:val="24"/>
                <w:szCs w:val="24"/>
                <w:lang w:val="es-SV" w:eastAsia="es-SV"/>
              </w:rPr>
              <w:t>esmas</w:t>
            </w:r>
          </w:p>
        </w:tc>
        <w:tc>
          <w:tcPr>
            <w:tcW w:w="1510" w:type="dxa"/>
            <w:noWrap/>
            <w:hideMark/>
          </w:tcPr>
          <w:p w:rsidR="00EC04B2" w:rsidRPr="007542CD"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w:t>
            </w:r>
          </w:p>
        </w:tc>
      </w:tr>
      <w:tr w:rsidR="00EC04B2" w:rsidRPr="007542CD" w:rsidTr="00D504DD">
        <w:trPr>
          <w:trHeight w:val="288"/>
        </w:trPr>
        <w:tc>
          <w:tcPr>
            <w:tcW w:w="4840" w:type="dxa"/>
            <w:noWrap/>
            <w:hideMark/>
          </w:tcPr>
          <w:p w:rsidR="00EC04B2" w:rsidRPr="007542CD"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Folder T/carta</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lastRenderedPageBreak/>
              <w:t>borradores</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Bolígrafos negros</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Bolígrafos azules</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Marcadores fluorescentes</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proofErr w:type="spellStart"/>
            <w:r>
              <w:rPr>
                <w:rFonts w:ascii="Times New Roman" w:eastAsia="Times New Roman" w:hAnsi="Times New Roman" w:cs="Times New Roman"/>
                <w:color w:val="000000"/>
                <w:sz w:val="24"/>
                <w:szCs w:val="24"/>
                <w:lang w:val="es-SV" w:eastAsia="es-SV"/>
              </w:rPr>
              <w:t>Tirros</w:t>
            </w:r>
            <w:proofErr w:type="spellEnd"/>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Unidades </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proofErr w:type="spellStart"/>
            <w:r>
              <w:rPr>
                <w:rFonts w:ascii="Times New Roman" w:eastAsia="Times New Roman" w:hAnsi="Times New Roman" w:cs="Times New Roman"/>
                <w:color w:val="000000"/>
                <w:sz w:val="24"/>
                <w:szCs w:val="24"/>
                <w:lang w:val="es-SV" w:eastAsia="es-SV"/>
              </w:rPr>
              <w:t>Order</w:t>
            </w:r>
            <w:proofErr w:type="spellEnd"/>
            <w:r>
              <w:rPr>
                <w:rFonts w:ascii="Times New Roman" w:eastAsia="Times New Roman" w:hAnsi="Times New Roman" w:cs="Times New Roman"/>
                <w:color w:val="000000"/>
                <w:sz w:val="24"/>
                <w:szCs w:val="24"/>
                <w:lang w:val="es-SV" w:eastAsia="es-SV"/>
              </w:rPr>
              <w:t xml:space="preserve"> </w:t>
            </w:r>
            <w:proofErr w:type="spellStart"/>
            <w:r>
              <w:rPr>
                <w:rFonts w:ascii="Times New Roman" w:eastAsia="Times New Roman" w:hAnsi="Times New Roman" w:cs="Times New Roman"/>
                <w:color w:val="000000"/>
                <w:sz w:val="24"/>
                <w:szCs w:val="24"/>
                <w:lang w:val="es-SV" w:eastAsia="es-SV"/>
              </w:rPr>
              <w:t>book</w:t>
            </w:r>
            <w:proofErr w:type="spellEnd"/>
            <w:r>
              <w:rPr>
                <w:rFonts w:ascii="Times New Roman" w:eastAsia="Times New Roman" w:hAnsi="Times New Roman" w:cs="Times New Roman"/>
                <w:color w:val="000000"/>
                <w:sz w:val="24"/>
                <w:szCs w:val="24"/>
                <w:lang w:val="es-SV" w:eastAsia="es-SV"/>
              </w:rPr>
              <w:t xml:space="preserve"> </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Cinta transparente de 2 “</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sidRPr="00F5067C">
              <w:rPr>
                <w:rFonts w:ascii="Times New Roman" w:eastAsia="Times New Roman" w:hAnsi="Times New Roman" w:cs="Times New Roman"/>
                <w:color w:val="000000"/>
                <w:sz w:val="24"/>
                <w:szCs w:val="24"/>
                <w:lang w:val="en-US" w:eastAsia="es-SV"/>
              </w:rPr>
              <w:t>Block de post-it</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Pr="00F5067C" w:rsidRDefault="00EC04B2" w:rsidP="00D504DD">
            <w:pPr>
              <w:rPr>
                <w:rFonts w:ascii="Times New Roman" w:eastAsia="Times New Roman" w:hAnsi="Times New Roman" w:cs="Times New Roman"/>
                <w:color w:val="000000"/>
                <w:sz w:val="24"/>
                <w:szCs w:val="24"/>
                <w:lang w:val="en-US" w:eastAsia="es-SV"/>
              </w:rPr>
            </w:pPr>
            <w:proofErr w:type="spellStart"/>
            <w:r>
              <w:rPr>
                <w:rFonts w:ascii="Times New Roman" w:eastAsia="Times New Roman" w:hAnsi="Times New Roman" w:cs="Times New Roman"/>
                <w:color w:val="000000"/>
                <w:sz w:val="24"/>
                <w:szCs w:val="24"/>
                <w:lang w:val="en-US" w:eastAsia="es-SV"/>
              </w:rPr>
              <w:t>Libretas</w:t>
            </w:r>
            <w:proofErr w:type="spellEnd"/>
            <w:r>
              <w:rPr>
                <w:rFonts w:ascii="Times New Roman" w:eastAsia="Times New Roman" w:hAnsi="Times New Roman" w:cs="Times New Roman"/>
                <w:color w:val="000000"/>
                <w:sz w:val="24"/>
                <w:szCs w:val="24"/>
                <w:lang w:val="en-US" w:eastAsia="es-SV"/>
              </w:rPr>
              <w:t xml:space="preserve"> de </w:t>
            </w:r>
            <w:proofErr w:type="spellStart"/>
            <w:r>
              <w:rPr>
                <w:rFonts w:ascii="Times New Roman" w:eastAsia="Times New Roman" w:hAnsi="Times New Roman" w:cs="Times New Roman"/>
                <w:color w:val="000000"/>
                <w:sz w:val="24"/>
                <w:szCs w:val="24"/>
                <w:lang w:val="en-US" w:eastAsia="es-SV"/>
              </w:rPr>
              <w:t>apuntes</w:t>
            </w:r>
            <w:proofErr w:type="spellEnd"/>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Pr="006307AD" w:rsidRDefault="00EC04B2" w:rsidP="00D504DD">
            <w:pPr>
              <w:rPr>
                <w:rFonts w:ascii="Times New Roman" w:eastAsia="Times New Roman" w:hAnsi="Times New Roman" w:cs="Times New Roman"/>
                <w:color w:val="000000"/>
                <w:sz w:val="24"/>
                <w:szCs w:val="24"/>
                <w:lang w:eastAsia="es-SV"/>
              </w:rPr>
            </w:pPr>
            <w:r w:rsidRPr="006307AD">
              <w:rPr>
                <w:rFonts w:ascii="Times New Roman" w:eastAsia="Times New Roman" w:hAnsi="Times New Roman" w:cs="Times New Roman"/>
                <w:color w:val="000000"/>
                <w:sz w:val="24"/>
                <w:szCs w:val="24"/>
                <w:lang w:eastAsia="es-SV"/>
              </w:rPr>
              <w:t>T</w:t>
            </w:r>
            <w:r>
              <w:rPr>
                <w:rFonts w:ascii="Times New Roman" w:eastAsia="Times New Roman" w:hAnsi="Times New Roman" w:cs="Times New Roman"/>
                <w:color w:val="000000"/>
                <w:sz w:val="24"/>
                <w:szCs w:val="24"/>
                <w:lang w:eastAsia="es-SV"/>
              </w:rPr>
              <w:t>abla</w:t>
            </w:r>
            <w:r w:rsidRPr="006307AD">
              <w:rPr>
                <w:rFonts w:ascii="Times New Roman" w:eastAsia="Times New Roman" w:hAnsi="Times New Roman" w:cs="Times New Roman"/>
                <w:color w:val="000000"/>
                <w:sz w:val="24"/>
                <w:szCs w:val="24"/>
                <w:lang w:eastAsia="es-SV"/>
              </w:rPr>
              <w:t xml:space="preserve"> con clip tamaño carta</w:t>
            </w:r>
          </w:p>
        </w:tc>
        <w:tc>
          <w:tcPr>
            <w:tcW w:w="1277" w:type="dxa"/>
            <w:noWrap/>
            <w:hideMark/>
          </w:tcPr>
          <w:p w:rsidR="00EC04B2" w:rsidRPr="006307AD" w:rsidRDefault="00EC04B2" w:rsidP="00D504DD">
            <w:pPr>
              <w:jc w:val="cente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1 </w:t>
            </w:r>
          </w:p>
        </w:tc>
      </w:tr>
      <w:tr w:rsidR="00EC04B2" w:rsidRPr="007542CD" w:rsidTr="00D504DD">
        <w:trPr>
          <w:trHeight w:val="288"/>
        </w:trPr>
        <w:tc>
          <w:tcPr>
            <w:tcW w:w="4840" w:type="dxa"/>
            <w:noWrap/>
            <w:hideMark/>
          </w:tcPr>
          <w:p w:rsidR="00EC04B2" w:rsidRPr="006307AD" w:rsidRDefault="00EC04B2" w:rsidP="00D504DD">
            <w:pP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Calculadora de 12 dígitos</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Perforadora de 2 agujeros </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val="es-SV" w:eastAsia="es-SV"/>
              </w:rPr>
              <w:t>Corrector tipo lápiz</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p>
        </w:tc>
      </w:tr>
      <w:tr w:rsidR="00EC04B2" w:rsidRPr="007542CD" w:rsidTr="00D504DD">
        <w:trPr>
          <w:trHeight w:val="288"/>
        </w:trPr>
        <w:tc>
          <w:tcPr>
            <w:tcW w:w="4840" w:type="dxa"/>
            <w:noWrap/>
            <w:hideMark/>
          </w:tcPr>
          <w:p w:rsidR="00EC04B2" w:rsidRPr="007542CD"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Clips Nº1</w:t>
            </w:r>
          </w:p>
        </w:tc>
        <w:tc>
          <w:tcPr>
            <w:tcW w:w="1277" w:type="dxa"/>
            <w:noWrap/>
            <w:hideMark/>
          </w:tcPr>
          <w:p w:rsidR="00EC04B2" w:rsidRPr="007542CD"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w:t>
            </w:r>
          </w:p>
        </w:tc>
        <w:tc>
          <w:tcPr>
            <w:tcW w:w="1510" w:type="dxa"/>
            <w:noWrap/>
            <w:hideMark/>
          </w:tcPr>
          <w:p w:rsidR="00EC04B2" w:rsidRPr="007542CD"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Pr="007542CD"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Clips jumbo</w:t>
            </w:r>
          </w:p>
        </w:tc>
        <w:tc>
          <w:tcPr>
            <w:tcW w:w="1277" w:type="dxa"/>
            <w:noWrap/>
            <w:hideMark/>
          </w:tcPr>
          <w:p w:rsidR="00EC04B2" w:rsidRPr="007542CD"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w:t>
            </w:r>
          </w:p>
        </w:tc>
        <w:tc>
          <w:tcPr>
            <w:tcW w:w="1510" w:type="dxa"/>
            <w:noWrap/>
            <w:hideMark/>
          </w:tcPr>
          <w:p w:rsidR="00EC04B2" w:rsidRPr="007542CD"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Grapas estándar </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Caja </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Grapas industriales</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Archivadores de palanca tamaño carta</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Almohadillas </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Sobres de manila tamaño carta </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50</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Sobres de manila tamaño oficio</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w:t>
            </w:r>
          </w:p>
        </w:tc>
      </w:tr>
      <w:tr w:rsidR="00EC04B2" w:rsidRPr="007542CD" w:rsidTr="00D504DD">
        <w:trPr>
          <w:trHeight w:val="288"/>
        </w:trPr>
        <w:tc>
          <w:tcPr>
            <w:tcW w:w="48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Sobres de manila pequeño</w:t>
            </w:r>
          </w:p>
        </w:tc>
        <w:tc>
          <w:tcPr>
            <w:tcW w:w="1277"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unidades</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w:t>
            </w:r>
          </w:p>
        </w:tc>
      </w:tr>
    </w:tbl>
    <w:p w:rsidR="00EC04B2" w:rsidRPr="007917CB" w:rsidRDefault="00EC04B2" w:rsidP="00EC04B2">
      <w:pPr>
        <w:jc w:val="both"/>
        <w:rPr>
          <w:rFonts w:ascii="Times New Roman" w:hAnsi="Times New Roman" w:cs="Times New Roman"/>
          <w:b/>
          <w:sz w:val="24"/>
          <w:szCs w:val="24"/>
        </w:rPr>
      </w:pPr>
      <w:r w:rsidRPr="007917CB">
        <w:rPr>
          <w:rFonts w:ascii="Times New Roman" w:hAnsi="Times New Roman" w:cs="Times New Roman"/>
          <w:sz w:val="24"/>
          <w:szCs w:val="24"/>
        </w:rPr>
        <w:t xml:space="preserve">Presentando la  UACI  al único que oferto por Comprasal: PAPELERA SALVADOREÑA   RZ S. A de C.V por  un monto </w:t>
      </w:r>
      <w:r w:rsidRPr="007917CB">
        <w:rPr>
          <w:rFonts w:ascii="Times New Roman" w:hAnsi="Times New Roman" w:cs="Times New Roman"/>
          <w:b/>
          <w:sz w:val="24"/>
          <w:szCs w:val="24"/>
        </w:rPr>
        <w:t>$251.10</w:t>
      </w:r>
      <w:r w:rsidRPr="007917CB">
        <w:rPr>
          <w:rFonts w:ascii="Times New Roman" w:hAnsi="Times New Roman" w:cs="Times New Roman"/>
          <w:sz w:val="24"/>
          <w:szCs w:val="24"/>
        </w:rPr>
        <w:t xml:space="preserve"> y en el uso de sus facultades legales de conformidad al artículo 30 numeral 9 del Código Municipal, por tanto se </w:t>
      </w:r>
      <w:r w:rsidRPr="007917CB">
        <w:rPr>
          <w:rFonts w:ascii="Times New Roman" w:hAnsi="Times New Roman" w:cs="Times New Roman"/>
          <w:b/>
          <w:sz w:val="24"/>
          <w:szCs w:val="24"/>
        </w:rPr>
        <w:t xml:space="preserve">ACUERDA: </w:t>
      </w:r>
      <w:r w:rsidRPr="007917CB">
        <w:rPr>
          <w:rFonts w:ascii="Times New Roman" w:hAnsi="Times New Roman" w:cs="Times New Roman"/>
          <w:sz w:val="24"/>
          <w:szCs w:val="24"/>
        </w:rPr>
        <w:t xml:space="preserve">Adjudicar  la compra de toda la Papelería detallada anteriormente a la empresa </w:t>
      </w:r>
      <w:r w:rsidRPr="007917CB">
        <w:rPr>
          <w:rFonts w:ascii="Times New Roman" w:hAnsi="Times New Roman" w:cs="Times New Roman"/>
          <w:b/>
          <w:sz w:val="24"/>
          <w:szCs w:val="24"/>
        </w:rPr>
        <w:t>PAPELERA SALVADOREÑA   RZ S. A de C.V</w:t>
      </w:r>
      <w:r w:rsidRPr="007917CB">
        <w:rPr>
          <w:rFonts w:ascii="Times New Roman" w:hAnsi="Times New Roman" w:cs="Times New Roman"/>
          <w:sz w:val="24"/>
          <w:szCs w:val="24"/>
        </w:rPr>
        <w:t xml:space="preserve"> por  un monto </w:t>
      </w:r>
      <w:r w:rsidRPr="007917CB">
        <w:rPr>
          <w:rFonts w:ascii="Times New Roman" w:hAnsi="Times New Roman" w:cs="Times New Roman"/>
          <w:b/>
          <w:sz w:val="24"/>
          <w:szCs w:val="24"/>
        </w:rPr>
        <w:t>$251.10</w:t>
      </w:r>
      <w:r w:rsidRPr="007917CB">
        <w:rPr>
          <w:rFonts w:ascii="Times New Roman" w:hAnsi="Times New Roman" w:cs="Times New Roman"/>
          <w:sz w:val="24"/>
          <w:szCs w:val="24"/>
        </w:rPr>
        <w:t>; por lo que se autoriza</w:t>
      </w:r>
      <w:r w:rsidRPr="007917CB">
        <w:rPr>
          <w:rFonts w:ascii="Times New Roman" w:eastAsia="Times New Roman" w:hAnsi="Times New Roman" w:cs="Times New Roman"/>
          <w:sz w:val="24"/>
          <w:szCs w:val="24"/>
        </w:rPr>
        <w:t xml:space="preserve"> a la Tesorera Municipal  la erogación de ese monto</w:t>
      </w:r>
      <w:r w:rsidRPr="007917CB">
        <w:rPr>
          <w:rFonts w:ascii="Times New Roman" w:hAnsi="Times New Roman" w:cs="Times New Roman"/>
          <w:sz w:val="24"/>
          <w:szCs w:val="24"/>
        </w:rPr>
        <w:t xml:space="preserve"> del Fondo 25% cuenta numero 005-40005329  y emitir cheque a favor de  la empresa.</w:t>
      </w:r>
      <w:r w:rsidRPr="007917CB">
        <w:rPr>
          <w:rFonts w:ascii="Times New Roman" w:eastAsia="Times New Roman" w:hAnsi="Times New Roman" w:cs="Times New Roman"/>
          <w:sz w:val="24"/>
          <w:szCs w:val="24"/>
        </w:rPr>
        <w:t xml:space="preserve"> </w:t>
      </w:r>
      <w:r w:rsidRPr="007917CB">
        <w:rPr>
          <w:rFonts w:ascii="Times New Roman" w:eastAsia="Times New Roman" w:hAnsi="Times New Roman" w:cs="Times New Roman"/>
          <w:b/>
          <w:sz w:val="24"/>
          <w:szCs w:val="24"/>
        </w:rPr>
        <w:t>CERTIFÍQUESE Y COMUNÍQUESE</w:t>
      </w:r>
      <w:r w:rsidRPr="007917CB">
        <w:rPr>
          <w:rFonts w:ascii="Times New Roman" w:eastAsia="Times New Roman" w:hAnsi="Times New Roman" w:cs="Times New Roman"/>
          <w:sz w:val="24"/>
          <w:szCs w:val="24"/>
        </w:rPr>
        <w:t xml:space="preserve"> a: Gerencia, Sindicatura, Presupuesto, Contabilidad, UACI, Tesorería</w:t>
      </w:r>
      <w:r w:rsidRPr="007917CB">
        <w:rPr>
          <w:rFonts w:ascii="Times New Roman" w:hAnsi="Times New Roman" w:cs="Times New Roman"/>
          <w:sz w:val="24"/>
          <w:szCs w:val="24"/>
        </w:rPr>
        <w:t xml:space="preserve"> y Contabilidad. </w:t>
      </w:r>
      <w:r w:rsidRPr="007917CB">
        <w:rPr>
          <w:rFonts w:ascii="Times New Roman" w:hAnsi="Times New Roman" w:cs="Times New Roman"/>
          <w:b/>
          <w:sz w:val="24"/>
          <w:szCs w:val="24"/>
          <w:u w:val="single"/>
        </w:rPr>
        <w:t xml:space="preserve">ACUERDO </w:t>
      </w:r>
      <w:proofErr w:type="gramStart"/>
      <w:r w:rsidRPr="007917CB">
        <w:rPr>
          <w:rFonts w:ascii="Times New Roman" w:hAnsi="Times New Roman" w:cs="Times New Roman"/>
          <w:b/>
          <w:sz w:val="24"/>
          <w:szCs w:val="24"/>
          <w:u w:val="single"/>
        </w:rPr>
        <w:t>NUMERO</w:t>
      </w:r>
      <w:proofErr w:type="gramEnd"/>
      <w:r w:rsidRPr="007917CB">
        <w:rPr>
          <w:rFonts w:ascii="Times New Roman" w:hAnsi="Times New Roman" w:cs="Times New Roman"/>
          <w:b/>
          <w:sz w:val="24"/>
          <w:szCs w:val="24"/>
          <w:u w:val="single"/>
        </w:rPr>
        <w:t xml:space="preserve">  SIETE:</w:t>
      </w:r>
      <w:r w:rsidRPr="007917CB">
        <w:rPr>
          <w:rFonts w:ascii="Times New Roman" w:eastAsia="Times New Roman" w:hAnsi="Times New Roman" w:cs="Times New Roman"/>
          <w:sz w:val="24"/>
          <w:szCs w:val="24"/>
        </w:rPr>
        <w:t xml:space="preserve"> El Concejo Municipal de conformidad al art.91 del Código Municipal y en vista del pedido de insumos  por la UACI, que serán utilizados en el Distrito de Altavista de Tonacatepeque y que se detallan en:</w:t>
      </w:r>
    </w:p>
    <w:tbl>
      <w:tblPr>
        <w:tblStyle w:val="Tablaconcuadrcula"/>
        <w:tblW w:w="6250" w:type="dxa"/>
        <w:tblLook w:val="04A0"/>
      </w:tblPr>
      <w:tblGrid>
        <w:gridCol w:w="4740"/>
        <w:gridCol w:w="1510"/>
      </w:tblGrid>
      <w:tr w:rsidR="00EC04B2" w:rsidRPr="00CA2435" w:rsidTr="00D504DD">
        <w:trPr>
          <w:trHeight w:val="285"/>
        </w:trPr>
        <w:tc>
          <w:tcPr>
            <w:tcW w:w="4740" w:type="dxa"/>
            <w:noWrap/>
            <w:hideMark/>
          </w:tcPr>
          <w:p w:rsidR="00EC04B2" w:rsidRPr="00CA2435" w:rsidRDefault="00EC04B2" w:rsidP="00D504DD">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DESCRIPCION</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CANTIDAD</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w:t>
            </w:r>
            <w:r>
              <w:rPr>
                <w:rFonts w:ascii="Times New Roman" w:eastAsia="Times New Roman" w:hAnsi="Times New Roman" w:cs="Times New Roman"/>
                <w:color w:val="000000"/>
                <w:sz w:val="24"/>
                <w:szCs w:val="24"/>
                <w:lang w:val="es-SV" w:eastAsia="es-SV"/>
              </w:rPr>
              <w:t>aquete Vasos desechables #6</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20</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Paquete Vaso cónico desechable</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Libras </w:t>
            </w:r>
            <w:r w:rsidRPr="00CA2435">
              <w:rPr>
                <w:rFonts w:ascii="Times New Roman" w:eastAsia="Times New Roman" w:hAnsi="Times New Roman" w:cs="Times New Roman"/>
                <w:color w:val="000000"/>
                <w:sz w:val="24"/>
                <w:szCs w:val="24"/>
                <w:lang w:val="es-SV" w:eastAsia="es-SV"/>
              </w:rPr>
              <w:t>de azúcar</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50</w:t>
            </w:r>
          </w:p>
        </w:tc>
      </w:tr>
      <w:tr w:rsidR="00EC04B2" w:rsidRPr="00CA2435" w:rsidTr="00D504DD">
        <w:trPr>
          <w:trHeight w:val="285"/>
        </w:trPr>
        <w:tc>
          <w:tcPr>
            <w:tcW w:w="47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 de café granulado </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Legía</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6</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lastRenderedPageBreak/>
              <w:t>Galones de desinfectante para piso</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 galones de jabón liquido para manos</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w:t>
            </w:r>
          </w:p>
        </w:tc>
      </w:tr>
      <w:tr w:rsidR="00EC04B2" w:rsidRPr="00CA2435" w:rsidTr="00D504DD">
        <w:trPr>
          <w:trHeight w:val="285"/>
        </w:trPr>
        <w:tc>
          <w:tcPr>
            <w:tcW w:w="4740" w:type="dxa"/>
            <w:noWrap/>
            <w:hideMark/>
          </w:tcPr>
          <w:p w:rsidR="00EC04B2" w:rsidRPr="00CA2435"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Galones alcohol gel</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Bolsas de detergente 1,500 </w:t>
            </w:r>
            <w:proofErr w:type="spellStart"/>
            <w:r w:rsidRPr="00CA2435">
              <w:rPr>
                <w:rFonts w:ascii="Times New Roman" w:eastAsia="Times New Roman" w:hAnsi="Times New Roman" w:cs="Times New Roman"/>
                <w:color w:val="000000"/>
                <w:sz w:val="24"/>
                <w:szCs w:val="24"/>
                <w:lang w:val="es-SV" w:eastAsia="es-SV"/>
              </w:rPr>
              <w:t>grs</w:t>
            </w:r>
            <w:proofErr w:type="spellEnd"/>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Tarros de lavaplatos</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r w:rsidRPr="00CA2435">
              <w:rPr>
                <w:rFonts w:ascii="Times New Roman" w:eastAsia="Times New Roman" w:hAnsi="Times New Roman" w:cs="Times New Roman"/>
                <w:color w:val="000000"/>
                <w:sz w:val="24"/>
                <w:szCs w:val="24"/>
                <w:lang w:val="es-SV" w:eastAsia="es-SV"/>
              </w:rPr>
              <w:t>U</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Mascones verde</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r w:rsidRPr="00CA2435">
              <w:rPr>
                <w:rFonts w:ascii="Times New Roman" w:eastAsia="Times New Roman" w:hAnsi="Times New Roman" w:cs="Times New Roman"/>
                <w:color w:val="000000"/>
                <w:sz w:val="24"/>
                <w:szCs w:val="24"/>
                <w:lang w:val="es-SV" w:eastAsia="es-SV"/>
              </w:rPr>
              <w:t xml:space="preserve"> U</w:t>
            </w:r>
          </w:p>
        </w:tc>
      </w:tr>
      <w:tr w:rsidR="00EC04B2" w:rsidRPr="00CA2435" w:rsidTr="00D504DD">
        <w:trPr>
          <w:trHeight w:val="285"/>
        </w:trPr>
        <w:tc>
          <w:tcPr>
            <w:tcW w:w="4740" w:type="dxa"/>
            <w:noWrap/>
            <w:hideMark/>
          </w:tcPr>
          <w:p w:rsidR="00EC04B2" w:rsidRPr="00CA2435"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w:t>
            </w:r>
            <w:proofErr w:type="spellStart"/>
            <w:r>
              <w:rPr>
                <w:rFonts w:ascii="Times New Roman" w:eastAsia="Times New Roman" w:hAnsi="Times New Roman" w:cs="Times New Roman"/>
                <w:color w:val="000000"/>
                <w:sz w:val="24"/>
                <w:szCs w:val="24"/>
                <w:lang w:val="es-SV" w:eastAsia="es-SV"/>
              </w:rPr>
              <w:t>ajax</w:t>
            </w:r>
            <w:proofErr w:type="spellEnd"/>
            <w:r>
              <w:rPr>
                <w:rFonts w:ascii="Times New Roman" w:eastAsia="Times New Roman" w:hAnsi="Times New Roman" w:cs="Times New Roman"/>
                <w:color w:val="000000"/>
                <w:sz w:val="24"/>
                <w:szCs w:val="24"/>
                <w:lang w:val="es-SV" w:eastAsia="es-SV"/>
              </w:rPr>
              <w:t xml:space="preserve"> en polvo</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Pastilla aromatizantes p/baño</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12U</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Trapeadores combinados</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9</w:t>
            </w:r>
            <w:r w:rsidRPr="00CA2435">
              <w:rPr>
                <w:rFonts w:ascii="Times New Roman" w:eastAsia="Times New Roman" w:hAnsi="Times New Roman" w:cs="Times New Roman"/>
                <w:color w:val="000000"/>
                <w:sz w:val="24"/>
                <w:szCs w:val="24"/>
                <w:lang w:val="es-SV" w:eastAsia="es-SV"/>
              </w:rPr>
              <w:t>U</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Botes de desodorante ambiental </w:t>
            </w:r>
            <w:proofErr w:type="spellStart"/>
            <w:r w:rsidRPr="00CA2435">
              <w:rPr>
                <w:rFonts w:ascii="Times New Roman" w:eastAsia="Times New Roman" w:hAnsi="Times New Roman" w:cs="Times New Roman"/>
                <w:color w:val="000000"/>
                <w:sz w:val="24"/>
                <w:szCs w:val="24"/>
                <w:lang w:val="es-SV" w:eastAsia="es-SV"/>
              </w:rPr>
              <w:t>glade</w:t>
            </w:r>
            <w:proofErr w:type="spellEnd"/>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6</w:t>
            </w:r>
          </w:p>
        </w:tc>
      </w:tr>
      <w:tr w:rsidR="00EC04B2" w:rsidRPr="00CA2435" w:rsidTr="00D504DD">
        <w:trPr>
          <w:trHeight w:val="285"/>
        </w:trPr>
        <w:tc>
          <w:tcPr>
            <w:tcW w:w="4740" w:type="dxa"/>
            <w:noWrap/>
            <w:hideMark/>
          </w:tcPr>
          <w:p w:rsidR="00EC04B2" w:rsidRPr="00CA2435"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insecticidas </w:t>
            </w:r>
          </w:p>
        </w:tc>
        <w:tc>
          <w:tcPr>
            <w:tcW w:w="1510" w:type="dxa"/>
            <w:noWrap/>
            <w:hideMark/>
          </w:tcPr>
          <w:p w:rsidR="00EC04B2" w:rsidRPr="00CA2435"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de bolsa plástica ½ jardín </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1</w:t>
            </w:r>
            <w:r>
              <w:rPr>
                <w:rFonts w:ascii="Times New Roman" w:eastAsia="Times New Roman" w:hAnsi="Times New Roman" w:cs="Times New Roman"/>
                <w:color w:val="000000"/>
                <w:sz w:val="24"/>
                <w:szCs w:val="24"/>
                <w:lang w:val="es-SV" w:eastAsia="es-SV"/>
              </w:rPr>
              <w:t>5</w:t>
            </w:r>
          </w:p>
        </w:tc>
      </w:tr>
      <w:tr w:rsidR="00EC04B2" w:rsidRPr="00CA2435" w:rsidTr="00D504DD">
        <w:trPr>
          <w:trHeight w:val="285"/>
        </w:trPr>
        <w:tc>
          <w:tcPr>
            <w:tcW w:w="4740" w:type="dxa"/>
            <w:noWrap/>
            <w:hideMark/>
          </w:tcPr>
          <w:p w:rsidR="00EC04B2" w:rsidRPr="00CA2435" w:rsidRDefault="00EC04B2" w:rsidP="00D504DD">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de bolsas plástica p/ basurero 19x27 </w:t>
            </w:r>
          </w:p>
        </w:tc>
        <w:tc>
          <w:tcPr>
            <w:tcW w:w="1510" w:type="dxa"/>
            <w:noWrap/>
            <w:hideMark/>
          </w:tcPr>
          <w:p w:rsidR="00EC04B2" w:rsidRPr="00CA2435" w:rsidRDefault="00EC04B2" w:rsidP="00D504DD">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15</w:t>
            </w:r>
          </w:p>
        </w:tc>
      </w:tr>
      <w:tr w:rsidR="00EC04B2" w:rsidRPr="00CA2435" w:rsidTr="00D504DD">
        <w:trPr>
          <w:trHeight w:val="285"/>
        </w:trPr>
        <w:tc>
          <w:tcPr>
            <w:tcW w:w="4740" w:type="dxa"/>
            <w:noWrap/>
            <w:hideMark/>
          </w:tcPr>
          <w:p w:rsidR="00EC04B2" w:rsidRPr="00CA2435"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Paquetes de bolsa jardinera</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EC04B2" w:rsidRPr="00CA2435" w:rsidTr="00D504DD">
        <w:trPr>
          <w:trHeight w:val="285"/>
        </w:trPr>
        <w:tc>
          <w:tcPr>
            <w:tcW w:w="47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Yardas de franela oscura</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w:t>
            </w:r>
          </w:p>
        </w:tc>
      </w:tr>
      <w:tr w:rsidR="00EC04B2" w:rsidRPr="00CA2435" w:rsidTr="00D504DD">
        <w:trPr>
          <w:trHeight w:val="285"/>
        </w:trPr>
        <w:tc>
          <w:tcPr>
            <w:tcW w:w="4740" w:type="dxa"/>
            <w:noWrap/>
            <w:hideMark/>
          </w:tcPr>
          <w:p w:rsidR="00EC04B2" w:rsidRDefault="00EC04B2" w:rsidP="00D504DD">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Escobas </w:t>
            </w:r>
          </w:p>
        </w:tc>
        <w:tc>
          <w:tcPr>
            <w:tcW w:w="1510" w:type="dxa"/>
            <w:noWrap/>
            <w:hideMark/>
          </w:tcPr>
          <w:p w:rsidR="00EC04B2" w:rsidRDefault="00EC04B2" w:rsidP="00D504DD">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 U</w:t>
            </w:r>
          </w:p>
        </w:tc>
      </w:tr>
    </w:tbl>
    <w:p w:rsidR="007917CB" w:rsidRPr="007917CB" w:rsidRDefault="00EC04B2" w:rsidP="007917CB">
      <w:pPr>
        <w:tabs>
          <w:tab w:val="left" w:pos="5082"/>
        </w:tabs>
        <w:spacing w:line="240" w:lineRule="auto"/>
        <w:jc w:val="both"/>
        <w:rPr>
          <w:rFonts w:ascii="Times New Roman" w:hAnsi="Times New Roman" w:cs="Times New Roman"/>
          <w:sz w:val="24"/>
          <w:szCs w:val="24"/>
        </w:rPr>
      </w:pPr>
      <w:r w:rsidRPr="00CA2435">
        <w:rPr>
          <w:rFonts w:ascii="Times New Roman" w:hAnsi="Times New Roman" w:cs="Times New Roman"/>
          <w:sz w:val="24"/>
          <w:szCs w:val="24"/>
        </w:rPr>
        <w:t>Presenta</w:t>
      </w:r>
      <w:r>
        <w:rPr>
          <w:rFonts w:ascii="Times New Roman" w:hAnsi="Times New Roman" w:cs="Times New Roman"/>
          <w:sz w:val="24"/>
          <w:szCs w:val="24"/>
        </w:rPr>
        <w:t>ndo la UACI por medio del proceso de  Comprasal</w:t>
      </w:r>
      <w:r w:rsidRPr="00CA2435">
        <w:rPr>
          <w:rFonts w:ascii="Times New Roman" w:hAnsi="Times New Roman" w:cs="Times New Roman"/>
          <w:sz w:val="24"/>
          <w:szCs w:val="24"/>
        </w:rPr>
        <w:t xml:space="preserve"> tres cotizaciones de los ofertantes: </w:t>
      </w:r>
      <w:r w:rsidRPr="00CA2435">
        <w:rPr>
          <w:rFonts w:ascii="Times New Roman" w:hAnsi="Times New Roman" w:cs="Times New Roman"/>
          <w:b/>
          <w:sz w:val="24"/>
          <w:szCs w:val="24"/>
        </w:rPr>
        <w:t xml:space="preserve"> </w:t>
      </w:r>
      <w:r>
        <w:rPr>
          <w:rFonts w:ascii="Times New Roman" w:hAnsi="Times New Roman" w:cs="Times New Roman"/>
          <w:b/>
          <w:sz w:val="24"/>
          <w:szCs w:val="24"/>
        </w:rPr>
        <w:t>DISTRIBUCIONES JR</w:t>
      </w:r>
      <w:r w:rsidRPr="00CA2435">
        <w:rPr>
          <w:rFonts w:ascii="Times New Roman" w:hAnsi="Times New Roman" w:cs="Times New Roman"/>
          <w:sz w:val="24"/>
          <w:szCs w:val="24"/>
        </w:rPr>
        <w:t xml:space="preserve"> por  un monto </w:t>
      </w:r>
      <w:r w:rsidRPr="00CA2435">
        <w:rPr>
          <w:rFonts w:ascii="Times New Roman" w:hAnsi="Times New Roman" w:cs="Times New Roman"/>
          <w:b/>
          <w:sz w:val="24"/>
          <w:szCs w:val="24"/>
        </w:rPr>
        <w:t>$</w:t>
      </w:r>
      <w:r>
        <w:rPr>
          <w:rFonts w:ascii="Times New Roman" w:hAnsi="Times New Roman" w:cs="Times New Roman"/>
          <w:b/>
          <w:sz w:val="24"/>
          <w:szCs w:val="24"/>
        </w:rPr>
        <w:t>388.45;</w:t>
      </w:r>
      <w:r w:rsidRPr="00CA2435">
        <w:rPr>
          <w:rFonts w:ascii="Times New Roman" w:hAnsi="Times New Roman" w:cs="Times New Roman"/>
          <w:sz w:val="24"/>
          <w:szCs w:val="24"/>
        </w:rPr>
        <w:t xml:space="preserve"> Distribuidora de Artículos Diversos S.A de C.V por un monto de </w:t>
      </w:r>
      <w:r>
        <w:rPr>
          <w:rFonts w:ascii="Times New Roman" w:hAnsi="Times New Roman" w:cs="Times New Roman"/>
          <w:b/>
          <w:sz w:val="24"/>
          <w:szCs w:val="24"/>
        </w:rPr>
        <w:t>$449.53</w:t>
      </w:r>
      <w:r w:rsidRPr="00CA2435">
        <w:rPr>
          <w:rFonts w:ascii="Times New Roman" w:hAnsi="Times New Roman" w:cs="Times New Roman"/>
          <w:sz w:val="24"/>
          <w:szCs w:val="24"/>
        </w:rPr>
        <w:t xml:space="preserve"> y  Distribuidora A-F por un monto de </w:t>
      </w:r>
      <w:r w:rsidRPr="00CA2435">
        <w:rPr>
          <w:rFonts w:ascii="Times New Roman" w:hAnsi="Times New Roman" w:cs="Times New Roman"/>
          <w:b/>
          <w:sz w:val="24"/>
          <w:szCs w:val="24"/>
        </w:rPr>
        <w:t>$</w:t>
      </w:r>
      <w:r>
        <w:rPr>
          <w:rFonts w:ascii="Times New Roman" w:hAnsi="Times New Roman" w:cs="Times New Roman"/>
          <w:b/>
          <w:sz w:val="24"/>
          <w:szCs w:val="24"/>
        </w:rPr>
        <w:t>432.15</w:t>
      </w:r>
      <w:r w:rsidRPr="00CA2435">
        <w:rPr>
          <w:rFonts w:ascii="Times New Roman" w:hAnsi="Times New Roman" w:cs="Times New Roman"/>
          <w:sz w:val="24"/>
          <w:szCs w:val="24"/>
        </w:rPr>
        <w:t xml:space="preserve">; por tanto de conformidad al artículo 30 numeral 9 del Código Municipal  en el uso de sus facultades legales se </w:t>
      </w:r>
      <w:r w:rsidRPr="00CA2435">
        <w:rPr>
          <w:rFonts w:ascii="Times New Roman" w:hAnsi="Times New Roman" w:cs="Times New Roman"/>
          <w:b/>
          <w:sz w:val="24"/>
          <w:szCs w:val="24"/>
        </w:rPr>
        <w:t xml:space="preserve">ACUERDA: </w:t>
      </w:r>
      <w:r w:rsidRPr="00CA2435">
        <w:rPr>
          <w:rFonts w:ascii="Times New Roman" w:hAnsi="Times New Roman" w:cs="Times New Roman"/>
          <w:sz w:val="24"/>
          <w:szCs w:val="24"/>
        </w:rPr>
        <w:t>Adjudicar  la compra de todos los insumos detallados anteriormente  para el Distrito de Altavista de esta  Municipalidad, a la empresa</w:t>
      </w:r>
      <w:r w:rsidRPr="00D76D64">
        <w:rPr>
          <w:rFonts w:ascii="Times New Roman" w:hAnsi="Times New Roman" w:cs="Times New Roman"/>
          <w:b/>
          <w:sz w:val="24"/>
          <w:szCs w:val="24"/>
        </w:rPr>
        <w:t xml:space="preserve"> </w:t>
      </w:r>
      <w:r>
        <w:rPr>
          <w:rFonts w:ascii="Times New Roman" w:hAnsi="Times New Roman" w:cs="Times New Roman"/>
          <w:b/>
          <w:sz w:val="24"/>
          <w:szCs w:val="24"/>
        </w:rPr>
        <w:t>DISTRIBUCIONES JR</w:t>
      </w:r>
      <w:r w:rsidRPr="00CA2435">
        <w:rPr>
          <w:rFonts w:ascii="Times New Roman" w:hAnsi="Times New Roman" w:cs="Times New Roman"/>
          <w:sz w:val="24"/>
          <w:szCs w:val="24"/>
        </w:rPr>
        <w:t xml:space="preserve"> por  un monto </w:t>
      </w:r>
      <w:r w:rsidRPr="00CA2435">
        <w:rPr>
          <w:rFonts w:ascii="Times New Roman" w:hAnsi="Times New Roman" w:cs="Times New Roman"/>
          <w:b/>
          <w:sz w:val="24"/>
          <w:szCs w:val="24"/>
        </w:rPr>
        <w:t>$</w:t>
      </w:r>
      <w:r>
        <w:rPr>
          <w:rFonts w:ascii="Times New Roman" w:hAnsi="Times New Roman" w:cs="Times New Roman"/>
          <w:b/>
          <w:sz w:val="24"/>
          <w:szCs w:val="24"/>
        </w:rPr>
        <w:t>388.45</w:t>
      </w:r>
      <w:r w:rsidRPr="00CA2435">
        <w:rPr>
          <w:rFonts w:ascii="Times New Roman" w:hAnsi="Times New Roman" w:cs="Times New Roman"/>
          <w:b/>
          <w:sz w:val="24"/>
          <w:szCs w:val="24"/>
        </w:rPr>
        <w:t xml:space="preserve">; </w:t>
      </w:r>
      <w:r w:rsidRPr="00CA2435">
        <w:rPr>
          <w:rFonts w:ascii="Times New Roman" w:hAnsi="Times New Roman" w:cs="Times New Roman"/>
          <w:sz w:val="24"/>
          <w:szCs w:val="24"/>
        </w:rPr>
        <w:t xml:space="preserve"> autorícese a la Tesorera Municipal  erogue esa cantidad de la cuenta numero  00540005302  Fondo común Banco Hipotecario y emita cheque a nombre de</w:t>
      </w:r>
      <w:r>
        <w:rPr>
          <w:rFonts w:ascii="Times New Roman" w:hAnsi="Times New Roman" w:cs="Times New Roman"/>
          <w:sz w:val="24"/>
          <w:szCs w:val="24"/>
        </w:rPr>
        <w:t xml:space="preserve"> </w:t>
      </w:r>
      <w:r w:rsidRPr="00D76D64">
        <w:rPr>
          <w:rFonts w:ascii="Times New Roman" w:hAnsi="Times New Roman" w:cs="Times New Roman"/>
          <w:b/>
          <w:sz w:val="24"/>
          <w:szCs w:val="24"/>
        </w:rPr>
        <w:t>José Nelson Ramírez Meléndez</w:t>
      </w:r>
      <w:r w:rsidRPr="00CA2435">
        <w:rPr>
          <w:rFonts w:ascii="Times New Roman" w:hAnsi="Times New Roman" w:cs="Times New Roman"/>
          <w:sz w:val="24"/>
          <w:szCs w:val="24"/>
        </w:rPr>
        <w:t xml:space="preserve">. </w:t>
      </w:r>
      <w:r w:rsidRPr="00CA2435">
        <w:rPr>
          <w:rFonts w:ascii="Times New Roman" w:hAnsi="Times New Roman" w:cs="Times New Roman"/>
          <w:b/>
          <w:sz w:val="24"/>
          <w:szCs w:val="24"/>
        </w:rPr>
        <w:t>CERTIFÍQUESE Y COMUNÍQUESE</w:t>
      </w:r>
      <w:r w:rsidRPr="00CA2435">
        <w:rPr>
          <w:rFonts w:ascii="Times New Roman" w:hAnsi="Times New Roman" w:cs="Times New Roman"/>
          <w:sz w:val="24"/>
          <w:szCs w:val="24"/>
        </w:rPr>
        <w:t xml:space="preserve"> a: Gerencia General, Sindicatura, Presupuesto, Contabilidad, Tesorería y  UAC</w:t>
      </w:r>
      <w:r>
        <w:rPr>
          <w:rFonts w:ascii="Times New Roman" w:hAnsi="Times New Roman" w:cs="Times New Roman"/>
          <w:sz w:val="24"/>
          <w:szCs w:val="24"/>
        </w:rPr>
        <w:t xml:space="preserve">I. </w:t>
      </w:r>
      <w:r w:rsidRPr="006E61B5">
        <w:rPr>
          <w:rFonts w:ascii="Times New Roman" w:hAnsi="Times New Roman" w:cs="Times New Roman"/>
          <w:b/>
          <w:sz w:val="24"/>
          <w:szCs w:val="24"/>
          <w:u w:val="single"/>
        </w:rPr>
        <w:t>ACUERDO NUMERO  OCHO:</w:t>
      </w:r>
      <w:r w:rsidRPr="006E61B5">
        <w:rPr>
          <w:rFonts w:ascii="Times New Roman" w:hAnsi="Times New Roman" w:cs="Times New Roman"/>
          <w:sz w:val="24"/>
          <w:szCs w:val="24"/>
        </w:rPr>
        <w:t xml:space="preserve"> El Concejo Municipal  en vista de la cotización  presentada  </w:t>
      </w:r>
      <w:r>
        <w:rPr>
          <w:rFonts w:ascii="Times New Roman" w:hAnsi="Times New Roman" w:cs="Times New Roman"/>
          <w:sz w:val="24"/>
          <w:szCs w:val="24"/>
        </w:rPr>
        <w:t>por la UACI para la  compra de 2</w:t>
      </w:r>
      <w:r w:rsidRPr="006E61B5">
        <w:rPr>
          <w:rFonts w:ascii="Times New Roman" w:hAnsi="Times New Roman" w:cs="Times New Roman"/>
          <w:sz w:val="24"/>
          <w:szCs w:val="24"/>
        </w:rPr>
        <w:t xml:space="preserve"> membrana para </w:t>
      </w:r>
      <w:proofErr w:type="spellStart"/>
      <w:r w:rsidRPr="006E61B5">
        <w:rPr>
          <w:rFonts w:ascii="Times New Roman" w:hAnsi="Times New Roman" w:cs="Times New Roman"/>
          <w:sz w:val="24"/>
          <w:szCs w:val="24"/>
        </w:rPr>
        <w:t>Tweeter</w:t>
      </w:r>
      <w:proofErr w:type="spellEnd"/>
      <w:r w:rsidRPr="006E61B5">
        <w:rPr>
          <w:rFonts w:ascii="Times New Roman" w:hAnsi="Times New Roman" w:cs="Times New Roman"/>
          <w:sz w:val="24"/>
          <w:szCs w:val="24"/>
        </w:rPr>
        <w:t xml:space="preserve"> </w:t>
      </w:r>
      <w:r>
        <w:rPr>
          <w:rFonts w:ascii="Times New Roman" w:hAnsi="Times New Roman" w:cs="Times New Roman"/>
          <w:sz w:val="24"/>
          <w:szCs w:val="24"/>
        </w:rPr>
        <w:t xml:space="preserve">y 8 yarda de cable dúplex #12; </w:t>
      </w:r>
      <w:r w:rsidRPr="006E61B5">
        <w:rPr>
          <w:rFonts w:ascii="Times New Roman" w:hAnsi="Times New Roman" w:cs="Times New Roman"/>
          <w:sz w:val="24"/>
          <w:szCs w:val="24"/>
        </w:rPr>
        <w:t xml:space="preserve"> presentando al ofertante: </w:t>
      </w:r>
      <w:r w:rsidRPr="006E61B5">
        <w:rPr>
          <w:rFonts w:ascii="Times New Roman" w:hAnsi="Times New Roman" w:cs="Times New Roman"/>
          <w:b/>
          <w:sz w:val="24"/>
          <w:szCs w:val="24"/>
        </w:rPr>
        <w:t>ELECTRÓNICA 2001 S.A DE C.V</w:t>
      </w:r>
      <w:r>
        <w:rPr>
          <w:rFonts w:ascii="Times New Roman" w:hAnsi="Times New Roman" w:cs="Times New Roman"/>
          <w:sz w:val="24"/>
          <w:szCs w:val="24"/>
        </w:rPr>
        <w:t xml:space="preserve"> por un monto de $52.05</w:t>
      </w:r>
      <w:r w:rsidRPr="006E61B5">
        <w:rPr>
          <w:rFonts w:ascii="Times New Roman" w:hAnsi="Times New Roman" w:cs="Times New Roman"/>
          <w:sz w:val="24"/>
          <w:szCs w:val="24"/>
        </w:rPr>
        <w:t xml:space="preserve">; dicho repuesto lo solicita la Unidad de Promoción Social para el equipo de sonido de la Municipalidad: Por tanto de conformidad al artículo 30 numeral 9 del código Municipal en el uso de sus facultades legales </w:t>
      </w:r>
      <w:r w:rsidRPr="006E61B5">
        <w:rPr>
          <w:rFonts w:ascii="Times New Roman" w:hAnsi="Times New Roman" w:cs="Times New Roman"/>
          <w:b/>
          <w:sz w:val="24"/>
          <w:szCs w:val="24"/>
        </w:rPr>
        <w:t>SE ACUERDA</w:t>
      </w:r>
      <w:r>
        <w:rPr>
          <w:rFonts w:ascii="Times New Roman" w:hAnsi="Times New Roman" w:cs="Times New Roman"/>
          <w:sz w:val="24"/>
          <w:szCs w:val="24"/>
        </w:rPr>
        <w:t>: Adjudicar la compra de 2</w:t>
      </w:r>
      <w:r w:rsidRPr="006E61B5">
        <w:rPr>
          <w:rFonts w:ascii="Times New Roman" w:hAnsi="Times New Roman" w:cs="Times New Roman"/>
          <w:sz w:val="24"/>
          <w:szCs w:val="24"/>
        </w:rPr>
        <w:t xml:space="preserve"> membrana para </w:t>
      </w:r>
      <w:proofErr w:type="spellStart"/>
      <w:r w:rsidRPr="006E61B5">
        <w:rPr>
          <w:rFonts w:ascii="Times New Roman" w:hAnsi="Times New Roman" w:cs="Times New Roman"/>
          <w:sz w:val="24"/>
          <w:szCs w:val="24"/>
        </w:rPr>
        <w:t>Tweeter</w:t>
      </w:r>
      <w:proofErr w:type="spellEnd"/>
      <w:r>
        <w:rPr>
          <w:rFonts w:ascii="Times New Roman" w:hAnsi="Times New Roman" w:cs="Times New Roman"/>
          <w:sz w:val="24"/>
          <w:szCs w:val="24"/>
        </w:rPr>
        <w:t xml:space="preserve"> 8 yarda de cable dúplex #12</w:t>
      </w:r>
      <w:r w:rsidRPr="006E61B5">
        <w:rPr>
          <w:rFonts w:ascii="Times New Roman" w:hAnsi="Times New Roman" w:cs="Times New Roman"/>
          <w:sz w:val="24"/>
          <w:szCs w:val="24"/>
        </w:rPr>
        <w:t xml:space="preserve">  a </w:t>
      </w:r>
      <w:r w:rsidRPr="006E61B5">
        <w:rPr>
          <w:rFonts w:ascii="Times New Roman" w:hAnsi="Times New Roman" w:cs="Times New Roman"/>
          <w:b/>
          <w:sz w:val="24"/>
          <w:szCs w:val="24"/>
        </w:rPr>
        <w:t>ELECTRÓNICA 2001 S.A DE C.V</w:t>
      </w:r>
      <w:r w:rsidRPr="006E61B5">
        <w:rPr>
          <w:rFonts w:ascii="Times New Roman" w:hAnsi="Times New Roman" w:cs="Times New Roman"/>
          <w:sz w:val="24"/>
          <w:szCs w:val="24"/>
        </w:rPr>
        <w:t xml:space="preserve"> por un monto de </w:t>
      </w:r>
      <w:r w:rsidRPr="006E61B5">
        <w:rPr>
          <w:rFonts w:ascii="Times New Roman" w:hAnsi="Times New Roman" w:cs="Times New Roman"/>
          <w:b/>
          <w:sz w:val="24"/>
          <w:szCs w:val="24"/>
        </w:rPr>
        <w:t>$</w:t>
      </w:r>
      <w:r>
        <w:rPr>
          <w:rFonts w:ascii="Times New Roman" w:hAnsi="Times New Roman" w:cs="Times New Roman"/>
          <w:b/>
          <w:sz w:val="24"/>
          <w:szCs w:val="24"/>
        </w:rPr>
        <w:t>52.05</w:t>
      </w:r>
      <w:r w:rsidRPr="006E61B5">
        <w:rPr>
          <w:rFonts w:ascii="Times New Roman" w:hAnsi="Times New Roman" w:cs="Times New Roman"/>
          <w:sz w:val="24"/>
          <w:szCs w:val="24"/>
        </w:rPr>
        <w:t xml:space="preserve">; se autoriza a la Tesorera Municipal erogue esa cantidad del  fondo común cuenta 005- 40005302 y emita cheque a nombre de la empresa. </w:t>
      </w:r>
      <w:r w:rsidRPr="006E61B5">
        <w:rPr>
          <w:rFonts w:ascii="Times New Roman" w:hAnsi="Times New Roman" w:cs="Times New Roman"/>
          <w:b/>
          <w:sz w:val="24"/>
          <w:szCs w:val="24"/>
        </w:rPr>
        <w:t>CERTIFÍQUESE Y COMUNÍQUESE A</w:t>
      </w:r>
      <w:r w:rsidRPr="006E61B5">
        <w:rPr>
          <w:rFonts w:ascii="Times New Roman" w:hAnsi="Times New Roman" w:cs="Times New Roman"/>
          <w:sz w:val="24"/>
          <w:szCs w:val="24"/>
        </w:rPr>
        <w:t>: Gerencia General, UACI, Sindicatura, Tesorería, Presupuesto y contabilidad</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NUEVE</w:t>
      </w:r>
      <w:r w:rsidRPr="00923A52">
        <w:rPr>
          <w:rFonts w:ascii="Times New Roman" w:hAnsi="Times New Roman" w:cs="Times New Roman"/>
          <w:b/>
          <w:sz w:val="24"/>
          <w:szCs w:val="24"/>
          <w:u w:val="single"/>
        </w:rPr>
        <w:t>:</w:t>
      </w:r>
      <w:r w:rsidRPr="00923A52">
        <w:rPr>
          <w:rFonts w:ascii="Times New Roman" w:hAnsi="Times New Roman" w:cs="Times New Roman"/>
          <w:sz w:val="24"/>
          <w:szCs w:val="24"/>
        </w:rPr>
        <w:t xml:space="preserve"> El Concejo Municipal en vista de la solicitud del Concejo Pastoral del Caserío Zacamil, de Tonacatepeque, solicitan  se les colabore para la celebración  de su tradicional fiesta patronal en honor a  “JESUS DEL BUEN PASTOR”  que celebran desde  el día 12 de abril a 22 de abril del presente año; y teniéndose así por parte de la UACI una cotización del ofertante: COHETERIA SAN MIGUEL por un monto de </w:t>
      </w:r>
      <w:r w:rsidRPr="00923A52">
        <w:rPr>
          <w:rFonts w:ascii="Times New Roman" w:hAnsi="Times New Roman" w:cs="Times New Roman"/>
          <w:b/>
          <w:sz w:val="24"/>
          <w:szCs w:val="24"/>
        </w:rPr>
        <w:t>$150.00</w:t>
      </w:r>
      <w:r w:rsidRPr="00923A52">
        <w:rPr>
          <w:rFonts w:ascii="Times New Roman" w:hAnsi="Times New Roman" w:cs="Times New Roman"/>
          <w:sz w:val="24"/>
          <w:szCs w:val="24"/>
        </w:rPr>
        <w:t xml:space="preserve"> en concepto de 94 </w:t>
      </w:r>
      <w:r w:rsidRPr="00923A52">
        <w:rPr>
          <w:rFonts w:ascii="Times New Roman" w:hAnsi="Times New Roman" w:cs="Times New Roman"/>
          <w:sz w:val="24"/>
          <w:szCs w:val="24"/>
        </w:rPr>
        <w:lastRenderedPageBreak/>
        <w:t>Cohetes de trueno y 2 toritos de colores; El Concejo Municipal en el usos de sus facultades legales de promover festividades populares  de Conformidad al Art.4 numeral 18 y art  91 del Código Municipal, por tanto se</w:t>
      </w:r>
      <w:r w:rsidRPr="00923A52">
        <w:rPr>
          <w:rFonts w:ascii="Times New Roman" w:hAnsi="Times New Roman" w:cs="Times New Roman"/>
          <w:b/>
          <w:sz w:val="24"/>
          <w:szCs w:val="24"/>
        </w:rPr>
        <w:t xml:space="preserve"> ACUERDA:</w:t>
      </w:r>
      <w:r w:rsidRPr="00923A52">
        <w:rPr>
          <w:rFonts w:ascii="Times New Roman" w:hAnsi="Times New Roman" w:cs="Times New Roman"/>
          <w:sz w:val="24"/>
          <w:szCs w:val="24"/>
        </w:rPr>
        <w:t xml:space="preserve"> Adjudicar a COHETERIA SAN MIGUEL la compra de 94  Cohetes de trueno y 2 toritos a colores, por un monto de </w:t>
      </w:r>
      <w:r w:rsidRPr="00923A52">
        <w:rPr>
          <w:rFonts w:ascii="Times New Roman" w:hAnsi="Times New Roman" w:cs="Times New Roman"/>
          <w:b/>
          <w:sz w:val="24"/>
          <w:szCs w:val="24"/>
        </w:rPr>
        <w:t>$150.00;</w:t>
      </w:r>
      <w:r w:rsidRPr="00923A52">
        <w:rPr>
          <w:rFonts w:ascii="Times New Roman" w:hAnsi="Times New Roman" w:cs="Times New Roman"/>
          <w:sz w:val="24"/>
          <w:szCs w:val="24"/>
        </w:rPr>
        <w:t xml:space="preserve">  autorícese a la Tesorera Municipal erogue esa cantidad de la cuenta  00540005353  del  7%  de las Fiestas Patronales, que se alimenta del fondo Común, y emita cheque a favor de </w:t>
      </w:r>
      <w:r w:rsidRPr="00923A52">
        <w:rPr>
          <w:rFonts w:ascii="Times New Roman" w:hAnsi="Times New Roman" w:cs="Times New Roman"/>
          <w:b/>
          <w:sz w:val="24"/>
          <w:szCs w:val="24"/>
        </w:rPr>
        <w:t>Carlos Alexander García Hernández</w:t>
      </w:r>
      <w:r w:rsidRPr="00923A52">
        <w:rPr>
          <w:rFonts w:ascii="Times New Roman" w:hAnsi="Times New Roman" w:cs="Times New Roman"/>
          <w:sz w:val="24"/>
          <w:szCs w:val="24"/>
        </w:rPr>
        <w:t xml:space="preserve">; la  pólvora se entregará a Concejo Pastoral del Caserío Zacamil de Tonacatepeque, en colaboración para su tradicional fiesta. </w:t>
      </w:r>
      <w:r w:rsidRPr="007917CB">
        <w:rPr>
          <w:rFonts w:ascii="Times New Roman" w:hAnsi="Times New Roman" w:cs="Times New Roman"/>
          <w:b/>
          <w:sz w:val="24"/>
          <w:szCs w:val="24"/>
        </w:rPr>
        <w:t>CERTIFÍQUESE Y COMUNÍQUESE</w:t>
      </w:r>
      <w:r w:rsidRPr="007917CB">
        <w:rPr>
          <w:rFonts w:ascii="Times New Roman" w:hAnsi="Times New Roman" w:cs="Times New Roman"/>
          <w:sz w:val="24"/>
          <w:szCs w:val="24"/>
        </w:rPr>
        <w:t xml:space="preserve"> a: Sindicatura, UACI, Tesorería, Presupuesto, Contabilidad, Gerencia General. </w:t>
      </w:r>
      <w:r w:rsidRPr="007917CB">
        <w:rPr>
          <w:rFonts w:ascii="Times New Roman" w:hAnsi="Times New Roman" w:cs="Times New Roman"/>
          <w:b/>
          <w:sz w:val="24"/>
          <w:szCs w:val="24"/>
          <w:u w:val="single"/>
        </w:rPr>
        <w:t>ACUERDO NUMERO DIEZ:</w:t>
      </w:r>
      <w:r w:rsidRPr="007917CB">
        <w:rPr>
          <w:rFonts w:ascii="Times New Roman" w:hAnsi="Times New Roman" w:cs="Times New Roman"/>
          <w:sz w:val="24"/>
          <w:szCs w:val="24"/>
        </w:rPr>
        <w:t xml:space="preserve"> El Concejo Municipal  en vista de las diligencias remitidas por el Ingeniero Reynaldo choto Jefe de Catastro de Inmuebles y Empresas remitiendo el </w:t>
      </w:r>
      <w:r w:rsidRPr="007917CB">
        <w:rPr>
          <w:rFonts w:ascii="Times New Roman" w:hAnsi="Times New Roman" w:cs="Times New Roman"/>
          <w:b/>
          <w:sz w:val="24"/>
          <w:szCs w:val="24"/>
        </w:rPr>
        <w:t>Recurso de apelación interpuesto</w:t>
      </w:r>
      <w:r w:rsidRPr="007917CB">
        <w:rPr>
          <w:rFonts w:ascii="Times New Roman" w:hAnsi="Times New Roman" w:cs="Times New Roman"/>
          <w:sz w:val="24"/>
          <w:szCs w:val="24"/>
        </w:rPr>
        <w:t xml:space="preserve"> por CTE </w:t>
      </w:r>
      <w:r w:rsidRPr="007917CB">
        <w:rPr>
          <w:rFonts w:ascii="Times New Roman" w:hAnsi="Times New Roman" w:cs="Times New Roman"/>
          <w:b/>
          <w:sz w:val="24"/>
          <w:szCs w:val="24"/>
        </w:rPr>
        <w:t xml:space="preserve">TELECOM  PERSONAL, SOCIEDAD ANONIMA DE CAPITAL VARIABLE, </w:t>
      </w:r>
      <w:r w:rsidRPr="007917CB">
        <w:rPr>
          <w:rFonts w:ascii="Times New Roman" w:hAnsi="Times New Roman" w:cs="Times New Roman"/>
          <w:sz w:val="24"/>
          <w:szCs w:val="24"/>
        </w:rPr>
        <w:t xml:space="preserve">ante determinaciones  de obligación tributaria hasta por  la cantidad  de   CUARENTA Y  UN MIL QUINIENTOS SESENTA Y NUEVE DOLARES CON CINCUENTA CENTAVOS DE DÓLAR. esto sin Multas y sin intereses, por estar vigente la Ordenanza de Transitoria de exención o dispensas de intereses y multas de tasas municipales,  el cobro es  en conceptos de tasas determinadas en: multas por operar sin previo permiso, licencia por instalación por antenas, funcionamiento de antenas año septiembre 2016 a 2018;  aplicados a 3 antenas ubicadas en cima II de San Bartolo, pasaje 11  frente a Iglesia La Profecía, Antena ubicada en cumbres de San Bartolo Pasaje 8 polígono 27 frente a casa numero 36, y antena ubicada en Cimas de San Bartolo II, pasaje 19 C.A a la Cancha, Todas del Municipio de Tonacatepeque;  cobro emitido  por parte de la Unidad de Catastro  de inmuebles  Empresas, notificándoselos, por lo que apelan ante dicho departamento el día  9  de marzo  del presente año;  y habiendo procedido el Ingeniero Reynaldo Choto Jefe de Catastro de Inmuebles y Empresas conforme al proceso en el artículo 123 de la Ley General Tributaria Municipal, en fecha 9 de marzo  del presente año, admitiendo el recurso y emplazando al recurrente en el término de tres días para que comparezca ante el Concejo Municipal, notificándoles el 12 de marzo del presente año  y  habiéndose así  recibido en tiempo el escrito presentado por la  </w:t>
      </w:r>
      <w:r w:rsidRPr="00CF1C41">
        <w:rPr>
          <w:rFonts w:ascii="Times New Roman" w:hAnsi="Times New Roman" w:cs="Times New Roman"/>
          <w:sz w:val="24"/>
          <w:szCs w:val="24"/>
          <w:highlight w:val="yellow"/>
        </w:rPr>
        <w:t xml:space="preserve">Licenciada  </w:t>
      </w:r>
      <w:r w:rsidR="00CF1C41" w:rsidRPr="00CF1C41">
        <w:rPr>
          <w:rFonts w:ascii="Times New Roman" w:hAnsi="Times New Roman" w:cs="Times New Roman"/>
          <w:sz w:val="24"/>
          <w:szCs w:val="24"/>
          <w:highlight w:val="yellow"/>
        </w:rPr>
        <w:t>_____________</w:t>
      </w:r>
      <w:r w:rsidRPr="00CF1C41">
        <w:rPr>
          <w:rFonts w:ascii="Times New Roman" w:hAnsi="Times New Roman" w:cs="Times New Roman"/>
          <w:sz w:val="24"/>
          <w:szCs w:val="24"/>
          <w:highlight w:val="yellow"/>
        </w:rPr>
        <w:t>,</w:t>
      </w:r>
      <w:r w:rsidRPr="007917CB">
        <w:rPr>
          <w:rFonts w:ascii="Times New Roman" w:hAnsi="Times New Roman" w:cs="Times New Roman"/>
          <w:sz w:val="24"/>
          <w:szCs w:val="24"/>
        </w:rPr>
        <w:t xml:space="preserve"> Apoderada Judicial de  CTE TELECOM PERSONAL S.A DE C.V, el día 15 de marzo  del presente año mostrándose Parte; y  para seguir apegado conforme al procedimiento de dicho recurso en forma ordenada y cronológica conforme al artículo 123 de LGTM en el uso de sus facultades legales se </w:t>
      </w:r>
      <w:r w:rsidRPr="007917CB">
        <w:rPr>
          <w:rFonts w:ascii="Times New Roman" w:hAnsi="Times New Roman" w:cs="Times New Roman"/>
          <w:b/>
          <w:sz w:val="24"/>
          <w:szCs w:val="24"/>
        </w:rPr>
        <w:t xml:space="preserve">ACUERDA: a) </w:t>
      </w:r>
      <w:r w:rsidRPr="007917CB">
        <w:rPr>
          <w:rFonts w:ascii="Times New Roman" w:hAnsi="Times New Roman" w:cs="Times New Roman"/>
          <w:sz w:val="24"/>
          <w:szCs w:val="24"/>
        </w:rPr>
        <w:t>Tener como parte en dicho proceso a la  Licenciada</w:t>
      </w:r>
      <w:r w:rsidR="00CF1C41">
        <w:rPr>
          <w:rFonts w:ascii="Times New Roman" w:hAnsi="Times New Roman" w:cs="Times New Roman"/>
          <w:sz w:val="24"/>
          <w:szCs w:val="24"/>
        </w:rPr>
        <w:t>_</w:t>
      </w:r>
      <w:r w:rsidR="00CF1C41" w:rsidRPr="00CF1C41">
        <w:rPr>
          <w:rFonts w:ascii="Times New Roman" w:hAnsi="Times New Roman" w:cs="Times New Roman"/>
          <w:sz w:val="24"/>
          <w:szCs w:val="24"/>
          <w:highlight w:val="yellow"/>
        </w:rPr>
        <w:t>____________</w:t>
      </w:r>
      <w:r w:rsidRPr="007917CB">
        <w:rPr>
          <w:rFonts w:ascii="Times New Roman" w:hAnsi="Times New Roman" w:cs="Times New Roman"/>
          <w:sz w:val="24"/>
          <w:szCs w:val="24"/>
        </w:rPr>
        <w:t xml:space="preserve">, Apoderada  Judicial de  CTE TELECOM PERSONAL S.A DE C.V; se les da tres días para oírles  y  expresen todos los agravios, presenten prueba instrumental de descargo y ofrezca cualquier otra prueba. </w:t>
      </w:r>
      <w:r w:rsidRPr="007917CB">
        <w:rPr>
          <w:rFonts w:ascii="Times New Roman" w:hAnsi="Times New Roman" w:cs="Times New Roman"/>
          <w:b/>
          <w:sz w:val="24"/>
          <w:szCs w:val="24"/>
        </w:rPr>
        <w:t>b)</w:t>
      </w:r>
      <w:r w:rsidRPr="007917CB">
        <w:rPr>
          <w:rFonts w:ascii="Times New Roman" w:hAnsi="Times New Roman" w:cs="Times New Roman"/>
          <w:sz w:val="24"/>
          <w:szCs w:val="24"/>
        </w:rPr>
        <w:t xml:space="preserve"> Se mandata al Ingeniero Reynaldo Choto para que notifique la presente al recurrente a la dirección  Oficinas  ubicadas Calle</w:t>
      </w:r>
      <w:r w:rsidR="00CF1C41" w:rsidRPr="00CF1C41">
        <w:rPr>
          <w:rFonts w:ascii="Times New Roman" w:hAnsi="Times New Roman" w:cs="Times New Roman"/>
          <w:sz w:val="24"/>
          <w:szCs w:val="24"/>
          <w:highlight w:val="yellow"/>
        </w:rPr>
        <w:t>___________</w:t>
      </w:r>
      <w:proofErr w:type="gramStart"/>
      <w:r w:rsidRPr="007917CB">
        <w:rPr>
          <w:rFonts w:ascii="Times New Roman" w:hAnsi="Times New Roman" w:cs="Times New Roman"/>
          <w:sz w:val="24"/>
          <w:szCs w:val="24"/>
        </w:rPr>
        <w:t>..</w:t>
      </w:r>
      <w:proofErr w:type="gramEnd"/>
      <w:r w:rsidRPr="007917CB">
        <w:rPr>
          <w:rFonts w:ascii="Times New Roman" w:hAnsi="Times New Roman" w:cs="Times New Roman"/>
          <w:b/>
          <w:sz w:val="24"/>
          <w:szCs w:val="24"/>
        </w:rPr>
        <w:t xml:space="preserve">CERTIFIQUESE Y COMUNÍQUESE: </w:t>
      </w:r>
      <w:r w:rsidRPr="007917CB">
        <w:rPr>
          <w:rFonts w:ascii="Times New Roman" w:hAnsi="Times New Roman" w:cs="Times New Roman"/>
          <w:sz w:val="24"/>
          <w:szCs w:val="24"/>
        </w:rPr>
        <w:t xml:space="preserve">Gerencia General, Sindicatura, Catastro y Registro Tributario, Apoderada de CTE TELECOM PERSONAL S.A DE C.V. </w:t>
      </w:r>
      <w:r w:rsidRPr="007917CB">
        <w:rPr>
          <w:rFonts w:ascii="Times New Roman" w:hAnsi="Times New Roman" w:cs="Times New Roman"/>
          <w:b/>
          <w:sz w:val="24"/>
          <w:szCs w:val="24"/>
          <w:u w:val="single"/>
        </w:rPr>
        <w:t>ACUERDO NUMERO ONCE:</w:t>
      </w:r>
      <w:r w:rsidRPr="007917CB">
        <w:rPr>
          <w:rFonts w:ascii="Times New Roman" w:hAnsi="Times New Roman" w:cs="Times New Roman"/>
          <w:sz w:val="24"/>
          <w:szCs w:val="24"/>
        </w:rPr>
        <w:t xml:space="preserve"> El Concejo Municipal  en vista de las diligencias remitidas por el Ingeniero Reynaldo choto Jefe de Catastro de Inmuebles y Empresas remitiendo el </w:t>
      </w:r>
      <w:r w:rsidRPr="007917CB">
        <w:rPr>
          <w:rFonts w:ascii="Times New Roman" w:hAnsi="Times New Roman" w:cs="Times New Roman"/>
          <w:b/>
          <w:sz w:val="24"/>
          <w:szCs w:val="24"/>
        </w:rPr>
        <w:t>Recurso de apelación interpuesto</w:t>
      </w:r>
      <w:r w:rsidRPr="007917CB">
        <w:rPr>
          <w:rFonts w:ascii="Times New Roman" w:hAnsi="Times New Roman" w:cs="Times New Roman"/>
          <w:sz w:val="24"/>
          <w:szCs w:val="24"/>
        </w:rPr>
        <w:t xml:space="preserve"> por DIGICEL , S.A DE C.V </w:t>
      </w:r>
      <w:r w:rsidRPr="007917CB">
        <w:rPr>
          <w:rFonts w:ascii="Times New Roman" w:hAnsi="Times New Roman" w:cs="Times New Roman"/>
          <w:b/>
          <w:sz w:val="24"/>
          <w:szCs w:val="24"/>
        </w:rPr>
        <w:t xml:space="preserve">, </w:t>
      </w:r>
      <w:r w:rsidRPr="007917CB">
        <w:rPr>
          <w:rFonts w:ascii="Times New Roman" w:hAnsi="Times New Roman" w:cs="Times New Roman"/>
          <w:sz w:val="24"/>
          <w:szCs w:val="24"/>
        </w:rPr>
        <w:t xml:space="preserve">ante determinaciones  de obligación tributaria hasta por  la cantidad  de QUINCE MIL </w:t>
      </w:r>
      <w:r w:rsidRPr="007917CB">
        <w:rPr>
          <w:rFonts w:ascii="Times New Roman" w:hAnsi="Times New Roman" w:cs="Times New Roman"/>
          <w:sz w:val="24"/>
          <w:szCs w:val="24"/>
        </w:rPr>
        <w:lastRenderedPageBreak/>
        <w:t xml:space="preserve">DOSCIENTOS CUARENTA Y SIETE DOLARES CON CINCUENTA CENTAVOS,  el cobro es  en conceptos de tasas determinadas en:  licencia por funcionamiento de  un poste </w:t>
      </w:r>
      <w:proofErr w:type="spellStart"/>
      <w:r w:rsidRPr="007917CB">
        <w:rPr>
          <w:rFonts w:ascii="Times New Roman" w:hAnsi="Times New Roman" w:cs="Times New Roman"/>
          <w:sz w:val="24"/>
          <w:szCs w:val="24"/>
        </w:rPr>
        <w:t>monopolo</w:t>
      </w:r>
      <w:proofErr w:type="spellEnd"/>
      <w:r w:rsidRPr="007917CB">
        <w:rPr>
          <w:rFonts w:ascii="Times New Roman" w:hAnsi="Times New Roman" w:cs="Times New Roman"/>
          <w:sz w:val="24"/>
          <w:szCs w:val="24"/>
        </w:rPr>
        <w:t xml:space="preserve"> periodo diciembre 2016 a diciembre 2018 ubicado en Barrio El Calvario 7 Avenida Sur, Frente a Centro Penal de Tonacatepeque,  y licencia de funcionamiento de antena bloqueadora por el mismo periodo que el poste;  cobro emitido  por parte de la Unidad de Catastro  de inmuebles y  Empresas, notificándoselos, por lo que apelan ante dicho departamento el día  9  de marzo  del presente año;  y habiendo procedido el Ingeniero Reynaldo Choto Jefe de Catastro de Inmuebles y Empresas conforme al proceso en el artículo 123 de la Ley General Tributaria Municipal, en fecha 9 de marzo  del presente año, admitiendo el recurso y emplazando al recurrente en el término de tres días para que comparezca ante el Concejo Municipal, notificándoles el 12 de marzo del presente año  y  habiéndose así  recibido en tiempo el escrito presentado por la  Licenciada</w:t>
      </w:r>
      <w:r w:rsidR="00CF1C41">
        <w:rPr>
          <w:rFonts w:ascii="Times New Roman" w:hAnsi="Times New Roman" w:cs="Times New Roman"/>
          <w:sz w:val="24"/>
          <w:szCs w:val="24"/>
        </w:rPr>
        <w:t>_</w:t>
      </w:r>
      <w:r w:rsidR="00CF1C41" w:rsidRPr="00CF1C41">
        <w:rPr>
          <w:rFonts w:ascii="Times New Roman" w:hAnsi="Times New Roman" w:cs="Times New Roman"/>
          <w:sz w:val="24"/>
          <w:szCs w:val="24"/>
          <w:highlight w:val="yellow"/>
        </w:rPr>
        <w:t>_______________</w:t>
      </w:r>
      <w:r w:rsidR="00CF1C41">
        <w:rPr>
          <w:rFonts w:ascii="Times New Roman" w:hAnsi="Times New Roman" w:cs="Times New Roman"/>
          <w:sz w:val="24"/>
          <w:szCs w:val="24"/>
        </w:rPr>
        <w:t>_</w:t>
      </w:r>
      <w:r w:rsidRPr="007917CB">
        <w:rPr>
          <w:rFonts w:ascii="Times New Roman" w:hAnsi="Times New Roman" w:cs="Times New Roman"/>
          <w:sz w:val="24"/>
          <w:szCs w:val="24"/>
        </w:rPr>
        <w:t xml:space="preserve">, Apoderada General  Judicial de DIGICEL , S.A DE C.V , el día 14 de marzo  del presente año mostrándose Parte y quien apela  por el monto de $15,247.50; y  para seguir apegado conforme al procedimiento de dicho recurso en forma ordenada y cronológica conforme al artículo 123 de LGTM en el uso de sus facultades legales se </w:t>
      </w:r>
      <w:r w:rsidRPr="007917CB">
        <w:rPr>
          <w:rFonts w:ascii="Times New Roman" w:hAnsi="Times New Roman" w:cs="Times New Roman"/>
          <w:b/>
          <w:sz w:val="24"/>
          <w:szCs w:val="24"/>
        </w:rPr>
        <w:t xml:space="preserve">ACUERDA: a) </w:t>
      </w:r>
      <w:r w:rsidRPr="007917CB">
        <w:rPr>
          <w:rFonts w:ascii="Times New Roman" w:hAnsi="Times New Roman" w:cs="Times New Roman"/>
          <w:sz w:val="24"/>
          <w:szCs w:val="24"/>
        </w:rPr>
        <w:t xml:space="preserve">Tener como parte en dicho proceso a la  </w:t>
      </w:r>
      <w:r w:rsidR="00CF1C41" w:rsidRPr="00CF1C41">
        <w:rPr>
          <w:rFonts w:ascii="Times New Roman" w:hAnsi="Times New Roman" w:cs="Times New Roman"/>
          <w:sz w:val="24"/>
          <w:szCs w:val="24"/>
          <w:highlight w:val="yellow"/>
        </w:rPr>
        <w:t>____________</w:t>
      </w:r>
      <w:r w:rsidRPr="007917CB">
        <w:rPr>
          <w:rFonts w:ascii="Times New Roman" w:hAnsi="Times New Roman" w:cs="Times New Roman"/>
          <w:sz w:val="24"/>
          <w:szCs w:val="24"/>
        </w:rPr>
        <w:t xml:space="preserve">, Apoderada General  Judicial de DIGICEL , S.A DE C.V; se les da tres días para oírles  y  expresen todos los agravios, presenten prueba instrumental de descargo y ofrezca cualquier otra prueba. </w:t>
      </w:r>
      <w:r w:rsidRPr="007917CB">
        <w:rPr>
          <w:rFonts w:ascii="Times New Roman" w:hAnsi="Times New Roman" w:cs="Times New Roman"/>
          <w:b/>
          <w:sz w:val="24"/>
          <w:szCs w:val="24"/>
        </w:rPr>
        <w:t>b)</w:t>
      </w:r>
      <w:r w:rsidRPr="007917CB">
        <w:rPr>
          <w:rFonts w:ascii="Times New Roman" w:hAnsi="Times New Roman" w:cs="Times New Roman"/>
          <w:sz w:val="24"/>
          <w:szCs w:val="24"/>
        </w:rPr>
        <w:t xml:space="preserve"> Se mandata al Ingeniero Reynaldo Choto para que notifique la presente al recurrente a la dirección </w:t>
      </w:r>
      <w:r w:rsidR="00CF1C41" w:rsidRPr="00CF1C41">
        <w:rPr>
          <w:rFonts w:ascii="Times New Roman" w:hAnsi="Times New Roman" w:cs="Times New Roman"/>
          <w:sz w:val="24"/>
          <w:szCs w:val="24"/>
          <w:highlight w:val="yellow"/>
        </w:rPr>
        <w:t>_</w:t>
      </w:r>
      <w:r w:rsidRPr="007917CB">
        <w:rPr>
          <w:rFonts w:ascii="Times New Roman" w:hAnsi="Times New Roman" w:cs="Times New Roman"/>
          <w:sz w:val="24"/>
          <w:szCs w:val="24"/>
        </w:rPr>
        <w:t>o cuentas correo electrónico</w:t>
      </w:r>
      <w:r w:rsidRPr="00CF1C41">
        <w:rPr>
          <w:rFonts w:ascii="Times New Roman" w:hAnsi="Times New Roman" w:cs="Times New Roman"/>
          <w:sz w:val="24"/>
          <w:szCs w:val="24"/>
          <w:highlight w:val="yellow"/>
        </w:rPr>
        <w:t>:</w:t>
      </w:r>
      <w:r w:rsidR="00CF1C41" w:rsidRPr="00CF1C41">
        <w:rPr>
          <w:rFonts w:ascii="Times New Roman" w:hAnsi="Times New Roman" w:cs="Times New Roman"/>
          <w:sz w:val="24"/>
          <w:szCs w:val="24"/>
          <w:highlight w:val="yellow"/>
        </w:rPr>
        <w:t>________</w:t>
      </w:r>
      <w:r w:rsidRPr="007917CB">
        <w:rPr>
          <w:rFonts w:ascii="Times New Roman" w:hAnsi="Times New Roman" w:cs="Times New Roman"/>
          <w:sz w:val="24"/>
          <w:szCs w:val="24"/>
        </w:rPr>
        <w:t xml:space="preserve">; </w:t>
      </w:r>
      <w:r w:rsidRPr="007917CB">
        <w:rPr>
          <w:rFonts w:ascii="Times New Roman" w:hAnsi="Times New Roman" w:cs="Times New Roman"/>
          <w:b/>
          <w:sz w:val="24"/>
          <w:szCs w:val="24"/>
        </w:rPr>
        <w:t xml:space="preserve">CERTIFIQUESE Y COMUNÍQUESE: </w:t>
      </w:r>
      <w:r w:rsidRPr="007917CB">
        <w:rPr>
          <w:rFonts w:ascii="Times New Roman" w:hAnsi="Times New Roman" w:cs="Times New Roman"/>
          <w:sz w:val="24"/>
          <w:szCs w:val="24"/>
        </w:rPr>
        <w:t>Gerencia General, Sindicatura, Catastro y Registro Tributario, Apoderada de CTE TELECOM PERSONAL S.A DE C.V</w:t>
      </w:r>
      <w:r w:rsidR="007917CB" w:rsidRPr="007917CB">
        <w:rPr>
          <w:rFonts w:ascii="Times New Roman" w:hAnsi="Times New Roman" w:cs="Times New Roman"/>
          <w:sz w:val="24"/>
          <w:szCs w:val="24"/>
        </w:rPr>
        <w:t xml:space="preserve">. </w:t>
      </w:r>
      <w:r w:rsidR="007917CB" w:rsidRPr="007917CB">
        <w:rPr>
          <w:rFonts w:ascii="Times New Roman" w:hAnsi="Times New Roman" w:cs="Times New Roman"/>
          <w:b/>
          <w:sz w:val="24"/>
          <w:szCs w:val="24"/>
          <w:u w:val="single"/>
        </w:rPr>
        <w:t>ACUERDO NUMERO  DOCE:</w:t>
      </w:r>
      <w:r w:rsidR="007917CB" w:rsidRPr="007917CB">
        <w:rPr>
          <w:rFonts w:ascii="Times New Roman" w:hAnsi="Times New Roman" w:cs="Times New Roman"/>
          <w:sz w:val="24"/>
          <w:szCs w:val="24"/>
        </w:rPr>
        <w:t xml:space="preserve"> El Concejo Municipal  en vista del  las diligencias remitidas por el Ingeniero Reynaldo choto Jefe de Catastro de Inmuebles y Empresas remitiendo el </w:t>
      </w:r>
      <w:r w:rsidR="007917CB" w:rsidRPr="007917CB">
        <w:rPr>
          <w:rFonts w:ascii="Times New Roman" w:hAnsi="Times New Roman" w:cs="Times New Roman"/>
          <w:b/>
          <w:sz w:val="24"/>
          <w:szCs w:val="24"/>
        </w:rPr>
        <w:t>Recurso de apelación interpuesto</w:t>
      </w:r>
      <w:r w:rsidR="007917CB" w:rsidRPr="007917CB">
        <w:rPr>
          <w:rFonts w:ascii="Times New Roman" w:hAnsi="Times New Roman" w:cs="Times New Roman"/>
          <w:sz w:val="24"/>
          <w:szCs w:val="24"/>
        </w:rPr>
        <w:t xml:space="preserve"> por COMPAÑÍA DE TELECOMUNICACIONES DE EL SALVADOR</w:t>
      </w:r>
      <w:r w:rsidR="007917CB" w:rsidRPr="007917CB">
        <w:rPr>
          <w:rFonts w:ascii="Times New Roman" w:hAnsi="Times New Roman" w:cs="Times New Roman"/>
          <w:b/>
          <w:sz w:val="24"/>
          <w:szCs w:val="24"/>
        </w:rPr>
        <w:t xml:space="preserve">, SOCIEDAD ANONIMA DE CAPITAL VARIABLE, </w:t>
      </w:r>
      <w:r w:rsidR="007917CB" w:rsidRPr="007917CB">
        <w:rPr>
          <w:rFonts w:ascii="Times New Roman" w:hAnsi="Times New Roman" w:cs="Times New Roman"/>
          <w:sz w:val="24"/>
          <w:szCs w:val="24"/>
        </w:rPr>
        <w:t>ante determinaciones  de obligación tributaria hasta por  la cantidad  de   VEINTIOCHO MIL OCHOCIENTOS NOVENTA  DOLARES, sin multas por estar la dispensa hasta el 22 de mayo del presente año; cantidad que no incluye los porcentaje de las fiestas patronales,  el cobro es  en conceptos de tasas determinadas en: licencia por instalación de postes,  licencia por funcionamiento de postes destinados a instalar antenas u otros elemento similares años 2017 y 2018 , aplicado a 3 postes ubicados: 1  en cima II de San Bartolo, pasaje 11  frente a Iglesia La Profecía, 1  ubicado en cumbres de San Bartolo Pasaje 8 polígono 27 frente a casa numero 36, y 1 ubicado en Cimas de San Bartolo II, pasaje 19 contiguo a la Cancha, Todos del Municipio de Tonacatepeque;  cobro emitido  por parte de la Unidad de Catastro  de inmuebles  Empresas, notificándoselos, por lo que apelan ante dicho departamento el día  9  de marzo  del presente año;  y habiendo procedido el Ingeniero Reynaldo Choto Jefe de Catastro de Inmuebles y Empresas conforme al proceso en el artículo 123 de la Ley General Tributaria Municipal, en fecha 9 de marzo  del presente año, admitiendo el recurso y emplazando al recurrente en el término de tres días para que comparezca ante el Concejo Municipal, notificándoles el 12 de marzo del presente año  y  habiéndose así  recibido en tiempo el escrito prese</w:t>
      </w:r>
      <w:r w:rsidR="00CF1C41">
        <w:rPr>
          <w:rFonts w:ascii="Times New Roman" w:hAnsi="Times New Roman" w:cs="Times New Roman"/>
          <w:sz w:val="24"/>
          <w:szCs w:val="24"/>
        </w:rPr>
        <w:t xml:space="preserve">ntado por la  Licenciada  </w:t>
      </w:r>
      <w:r w:rsidR="00CF1C41" w:rsidRPr="00CF1C41">
        <w:rPr>
          <w:rFonts w:ascii="Times New Roman" w:hAnsi="Times New Roman" w:cs="Times New Roman"/>
          <w:sz w:val="24"/>
          <w:szCs w:val="24"/>
          <w:highlight w:val="yellow"/>
        </w:rPr>
        <w:t>______</w:t>
      </w:r>
      <w:r w:rsidR="007917CB" w:rsidRPr="007917CB">
        <w:rPr>
          <w:rFonts w:ascii="Times New Roman" w:hAnsi="Times New Roman" w:cs="Times New Roman"/>
          <w:sz w:val="24"/>
          <w:szCs w:val="24"/>
        </w:rPr>
        <w:t xml:space="preserve">, Apoderada Judicial de CTE TELECOM PERSONAL S.A DE C.V, el día 15 de marzo  del presente año mostrándose </w:t>
      </w:r>
      <w:r w:rsidR="007917CB" w:rsidRPr="007917CB">
        <w:rPr>
          <w:rFonts w:ascii="Times New Roman" w:hAnsi="Times New Roman" w:cs="Times New Roman"/>
          <w:sz w:val="24"/>
          <w:szCs w:val="24"/>
        </w:rPr>
        <w:lastRenderedPageBreak/>
        <w:t xml:space="preserve">Parte y quien apela por el monto de $19,260.00; y; este Concejo Municipal Considera que  dicho recurrente no apela a la cobro emitido de una forma total sino parcial, ya que el cobro emitido por el Jefe de Catastro es de $28,890.00 sin multas por estar la dispensa y el recurrente apela por un cobro de  $19,260.00  por lo tanto se necesita que el recurrente aclare y detalle sobre lo que no está de acuerdo  con el cobro emitido por Catastro; en el uso de sus facultades legales se  </w:t>
      </w:r>
      <w:r w:rsidR="007917CB" w:rsidRPr="007917CB">
        <w:rPr>
          <w:rFonts w:ascii="Times New Roman" w:hAnsi="Times New Roman" w:cs="Times New Roman"/>
          <w:b/>
          <w:sz w:val="24"/>
          <w:szCs w:val="24"/>
        </w:rPr>
        <w:t xml:space="preserve">ACUERDA:  </w:t>
      </w:r>
      <w:r w:rsidR="007917CB" w:rsidRPr="007917CB">
        <w:rPr>
          <w:rFonts w:ascii="Times New Roman" w:hAnsi="Times New Roman" w:cs="Times New Roman"/>
          <w:sz w:val="24"/>
          <w:szCs w:val="24"/>
        </w:rPr>
        <w:t>prevénganse a la</w:t>
      </w:r>
      <w:r w:rsidR="007917CB" w:rsidRPr="007917CB">
        <w:rPr>
          <w:rFonts w:ascii="Times New Roman" w:hAnsi="Times New Roman" w:cs="Times New Roman"/>
          <w:b/>
          <w:sz w:val="24"/>
          <w:szCs w:val="24"/>
        </w:rPr>
        <w:t xml:space="preserve"> </w:t>
      </w:r>
      <w:r w:rsidR="007917CB" w:rsidRPr="007917CB">
        <w:rPr>
          <w:rFonts w:ascii="Times New Roman" w:hAnsi="Times New Roman" w:cs="Times New Roman"/>
          <w:sz w:val="24"/>
          <w:szCs w:val="24"/>
        </w:rPr>
        <w:t xml:space="preserve"> Licenciada</w:t>
      </w:r>
      <w:r w:rsidR="00CF1C41" w:rsidRPr="00CF1C41">
        <w:rPr>
          <w:rFonts w:ascii="Times New Roman" w:hAnsi="Times New Roman" w:cs="Times New Roman"/>
          <w:sz w:val="24"/>
          <w:szCs w:val="24"/>
          <w:highlight w:val="yellow"/>
        </w:rPr>
        <w:t>______</w:t>
      </w:r>
      <w:r w:rsidR="007917CB" w:rsidRPr="007917CB">
        <w:rPr>
          <w:rFonts w:ascii="Times New Roman" w:hAnsi="Times New Roman" w:cs="Times New Roman"/>
          <w:sz w:val="24"/>
          <w:szCs w:val="24"/>
        </w:rPr>
        <w:t>, Apoderada  Judicial de COMPAÑÍA DE TELECOMUNICACIONES DE EL SALVADOR</w:t>
      </w:r>
      <w:r w:rsidR="007917CB" w:rsidRPr="007917CB">
        <w:rPr>
          <w:rFonts w:ascii="Times New Roman" w:hAnsi="Times New Roman" w:cs="Times New Roman"/>
          <w:b/>
          <w:sz w:val="24"/>
          <w:szCs w:val="24"/>
        </w:rPr>
        <w:t xml:space="preserve">, SOCIEDAD ANONIMA DE CAPITAL VARIABLE, </w:t>
      </w:r>
      <w:r w:rsidR="007917CB" w:rsidRPr="007917CB">
        <w:rPr>
          <w:rFonts w:ascii="Times New Roman" w:hAnsi="Times New Roman" w:cs="Times New Roman"/>
          <w:sz w:val="24"/>
          <w:szCs w:val="24"/>
        </w:rPr>
        <w:t>que puede abreviarse</w:t>
      </w:r>
      <w:r w:rsidR="007917CB" w:rsidRPr="007917CB">
        <w:rPr>
          <w:rFonts w:ascii="Times New Roman" w:hAnsi="Times New Roman" w:cs="Times New Roman"/>
          <w:b/>
          <w:sz w:val="24"/>
          <w:szCs w:val="24"/>
        </w:rPr>
        <w:t xml:space="preserve"> CTE, S.A DE C.V</w:t>
      </w:r>
      <w:r w:rsidR="007917CB" w:rsidRPr="007917CB">
        <w:rPr>
          <w:rFonts w:ascii="Times New Roman" w:hAnsi="Times New Roman" w:cs="Times New Roman"/>
          <w:sz w:val="24"/>
          <w:szCs w:val="24"/>
        </w:rPr>
        <w:t xml:space="preserve">;  para que aclare y detalle si apela de forma parcial  o total del cobro emitido por Catastro de inmuebles y empresas de esta municipalidad; </w:t>
      </w:r>
      <w:r w:rsidR="007917CB" w:rsidRPr="007917CB">
        <w:rPr>
          <w:rFonts w:ascii="Times New Roman" w:hAnsi="Times New Roman" w:cs="Times New Roman"/>
          <w:b/>
          <w:sz w:val="24"/>
          <w:szCs w:val="24"/>
        </w:rPr>
        <w:t>b)</w:t>
      </w:r>
      <w:r w:rsidR="007917CB" w:rsidRPr="007917CB">
        <w:rPr>
          <w:rFonts w:ascii="Times New Roman" w:hAnsi="Times New Roman" w:cs="Times New Roman"/>
          <w:sz w:val="24"/>
          <w:szCs w:val="24"/>
        </w:rPr>
        <w:t xml:space="preserve"> Se mandata al Ingeniero Reynaldo Choto para que notifique la presente al recurrente a la dirección  Oficinas  ubicadas Calle</w:t>
      </w:r>
      <w:r w:rsidR="00CF1C41" w:rsidRPr="00CF1C41">
        <w:rPr>
          <w:rFonts w:ascii="Times New Roman" w:hAnsi="Times New Roman" w:cs="Times New Roman"/>
          <w:sz w:val="24"/>
          <w:szCs w:val="24"/>
          <w:highlight w:val="yellow"/>
        </w:rPr>
        <w:t>______</w:t>
      </w:r>
      <w:r w:rsidR="007917CB" w:rsidRPr="007917CB">
        <w:rPr>
          <w:rFonts w:ascii="Times New Roman" w:hAnsi="Times New Roman" w:cs="Times New Roman"/>
          <w:sz w:val="24"/>
          <w:szCs w:val="24"/>
        </w:rPr>
        <w:t xml:space="preserve">. </w:t>
      </w:r>
      <w:r w:rsidR="007917CB" w:rsidRPr="007917CB">
        <w:rPr>
          <w:rFonts w:ascii="Times New Roman" w:hAnsi="Times New Roman" w:cs="Times New Roman"/>
          <w:b/>
          <w:sz w:val="24"/>
          <w:szCs w:val="24"/>
        </w:rPr>
        <w:t xml:space="preserve">CERTIFIQUESE Y COMUNÍQUESE: </w:t>
      </w:r>
      <w:r w:rsidR="007917CB" w:rsidRPr="007917CB">
        <w:rPr>
          <w:rFonts w:ascii="Times New Roman" w:hAnsi="Times New Roman" w:cs="Times New Roman"/>
          <w:sz w:val="24"/>
          <w:szCs w:val="24"/>
        </w:rPr>
        <w:t xml:space="preserve">Gerencia General, Sindicatura, Catastro y Registro Tributario, Apoderada de CTE TELECOM PERSONAL S.A DE C.V. </w:t>
      </w:r>
      <w:r w:rsidR="007917CB" w:rsidRPr="007917CB">
        <w:rPr>
          <w:rFonts w:ascii="Times New Roman" w:hAnsi="Times New Roman" w:cs="Times New Roman"/>
          <w:b/>
          <w:sz w:val="24"/>
          <w:szCs w:val="24"/>
          <w:u w:val="single"/>
        </w:rPr>
        <w:t>ACUERDO NUMERO TRECE:</w:t>
      </w:r>
      <w:r w:rsidR="007917CB" w:rsidRPr="007917CB">
        <w:rPr>
          <w:rFonts w:ascii="Times New Roman" w:hAnsi="Times New Roman" w:cs="Times New Roman"/>
          <w:sz w:val="24"/>
          <w:szCs w:val="24"/>
        </w:rPr>
        <w:t xml:space="preserve"> Concejo Municipal en uso de sus facultades que le confiere el Art. 91 del Código Municipal y a petición de la Tesorera Municipal  Licda. Jessica Gabriela Figueroa Quijano, en relación a que se le autorice  para realizar transferencias bancarias, por tanto se</w:t>
      </w:r>
      <w:r w:rsidR="007917CB" w:rsidRPr="007917CB">
        <w:rPr>
          <w:rFonts w:ascii="Times New Roman" w:hAnsi="Times New Roman" w:cs="Times New Roman"/>
          <w:b/>
          <w:sz w:val="24"/>
          <w:szCs w:val="24"/>
        </w:rPr>
        <w:t xml:space="preserve"> ACUERDA</w:t>
      </w:r>
      <w:r w:rsidR="007917CB" w:rsidRPr="007917CB">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9"/>
        <w:gridCol w:w="2056"/>
        <w:gridCol w:w="2135"/>
        <w:gridCol w:w="1424"/>
        <w:gridCol w:w="1243"/>
        <w:gridCol w:w="1717"/>
      </w:tblGrid>
      <w:tr w:rsidR="007917CB" w:rsidRPr="000B17B5" w:rsidTr="00D504DD">
        <w:trPr>
          <w:trHeight w:val="569"/>
        </w:trPr>
        <w:tc>
          <w:tcPr>
            <w:tcW w:w="479" w:type="dxa"/>
            <w:shd w:val="clear" w:color="auto" w:fill="FFCCFF"/>
          </w:tcPr>
          <w:p w:rsidR="007917CB" w:rsidRPr="000B17B5" w:rsidRDefault="007917CB" w:rsidP="00D504DD">
            <w:pPr>
              <w:rPr>
                <w:rFonts w:asciiTheme="majorHAnsi" w:hAnsiTheme="majorHAnsi"/>
                <w:b/>
              </w:rPr>
            </w:pPr>
            <w:r w:rsidRPr="000B17B5">
              <w:rPr>
                <w:rFonts w:asciiTheme="majorHAnsi" w:hAnsiTheme="majorHAnsi"/>
                <w:b/>
                <w:sz w:val="20"/>
              </w:rPr>
              <w:t>Nº</w:t>
            </w:r>
          </w:p>
        </w:tc>
        <w:tc>
          <w:tcPr>
            <w:tcW w:w="2056" w:type="dxa"/>
            <w:shd w:val="clear" w:color="auto" w:fill="FFCCFF"/>
          </w:tcPr>
          <w:p w:rsidR="007917CB" w:rsidRPr="000B17B5" w:rsidRDefault="007917CB" w:rsidP="00D504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35" w:type="dxa"/>
            <w:shd w:val="clear" w:color="auto" w:fill="FFCCFF"/>
          </w:tcPr>
          <w:p w:rsidR="007917CB" w:rsidRPr="000B17B5" w:rsidRDefault="007917CB" w:rsidP="00D504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24" w:type="dxa"/>
            <w:shd w:val="clear" w:color="auto" w:fill="FFCCFF"/>
          </w:tcPr>
          <w:p w:rsidR="007917CB" w:rsidRPr="000B17B5" w:rsidRDefault="007917CB" w:rsidP="00D504DD">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243" w:type="dxa"/>
            <w:shd w:val="clear" w:color="auto" w:fill="FFCCFF"/>
          </w:tcPr>
          <w:p w:rsidR="007917CB" w:rsidRPr="000B17B5" w:rsidRDefault="007917CB" w:rsidP="00D504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17" w:type="dxa"/>
            <w:shd w:val="clear" w:color="auto" w:fill="FFCCFF"/>
          </w:tcPr>
          <w:p w:rsidR="007917CB" w:rsidRPr="000B17B5" w:rsidRDefault="007917CB" w:rsidP="00D504D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7917CB" w:rsidRPr="000B17B5" w:rsidTr="00D504DD">
        <w:tc>
          <w:tcPr>
            <w:tcW w:w="479" w:type="dxa"/>
            <w:shd w:val="clear" w:color="auto" w:fill="FFCCFF"/>
          </w:tcPr>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Pr="000B17B5" w:rsidRDefault="007917CB" w:rsidP="00D504DD">
            <w:pPr>
              <w:rPr>
                <w:rFonts w:asciiTheme="majorHAnsi" w:hAnsiTheme="majorHAnsi"/>
              </w:rPr>
            </w:pPr>
          </w:p>
        </w:tc>
        <w:tc>
          <w:tcPr>
            <w:tcW w:w="2056" w:type="dxa"/>
          </w:tcPr>
          <w:p w:rsidR="007917CB" w:rsidRDefault="007917CB" w:rsidP="00D504DD">
            <w:pPr>
              <w:rPr>
                <w:rFonts w:asciiTheme="majorHAnsi" w:hAnsiTheme="majorHAnsi" w:cs="Aparajita"/>
                <w:b/>
                <w:sz w:val="18"/>
                <w:szCs w:val="18"/>
              </w:rPr>
            </w:pPr>
          </w:p>
          <w:p w:rsidR="007917CB" w:rsidRPr="00792F84" w:rsidRDefault="007917CB" w:rsidP="00D504D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917CB" w:rsidRPr="00792F84" w:rsidRDefault="007917CB" w:rsidP="00D504DD">
            <w:pPr>
              <w:jc w:val="center"/>
              <w:rPr>
                <w:rFonts w:asciiTheme="majorHAnsi" w:hAnsiTheme="majorHAnsi" w:cs="Aparajita"/>
                <w:b/>
                <w:sz w:val="20"/>
                <w:szCs w:val="18"/>
              </w:rPr>
            </w:pPr>
          </w:p>
          <w:p w:rsidR="007917CB" w:rsidRPr="000B17B5" w:rsidRDefault="007917CB" w:rsidP="00D504DD">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135" w:type="dxa"/>
          </w:tcPr>
          <w:p w:rsidR="007917CB" w:rsidRDefault="007917CB" w:rsidP="00D504DD">
            <w:pPr>
              <w:rPr>
                <w:rFonts w:asciiTheme="majorHAnsi" w:hAnsiTheme="majorHAnsi" w:cs="Aparajita"/>
                <w:b/>
                <w:sz w:val="18"/>
                <w:szCs w:val="18"/>
              </w:rPr>
            </w:pPr>
          </w:p>
          <w:p w:rsidR="007917CB" w:rsidRPr="000B17B5" w:rsidRDefault="007917CB" w:rsidP="00D504DD">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w:t>
            </w:r>
            <w:r>
              <w:rPr>
                <w:rFonts w:asciiTheme="majorHAnsi" w:hAnsiTheme="majorHAnsi" w:cs="Aparajita"/>
                <w:b/>
                <w:sz w:val="18"/>
                <w:szCs w:val="18"/>
              </w:rPr>
              <w:t>7640</w:t>
            </w:r>
          </w:p>
          <w:p w:rsidR="007917CB" w:rsidRPr="000B17B5" w:rsidRDefault="007917CB" w:rsidP="00D504DD">
            <w:pPr>
              <w:jc w:val="center"/>
              <w:rPr>
                <w:rFonts w:asciiTheme="majorHAnsi" w:hAnsiTheme="majorHAnsi" w:cs="Aparajita"/>
                <w:b/>
                <w:sz w:val="18"/>
                <w:szCs w:val="18"/>
              </w:rPr>
            </w:pPr>
          </w:p>
          <w:p w:rsidR="007917CB" w:rsidRPr="00856962" w:rsidRDefault="007917CB" w:rsidP="00D504DD">
            <w:pPr>
              <w:jc w:val="center"/>
              <w:rPr>
                <w:rFonts w:asciiTheme="majorHAnsi" w:hAnsiTheme="majorHAnsi" w:cs="Aparajita"/>
                <w:b/>
                <w:sz w:val="20"/>
                <w:szCs w:val="18"/>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Apoyo a la Unidad de la Mujer</w:t>
            </w:r>
          </w:p>
        </w:tc>
        <w:tc>
          <w:tcPr>
            <w:tcW w:w="1424" w:type="dxa"/>
          </w:tcPr>
          <w:p w:rsidR="007917CB" w:rsidRDefault="007917CB" w:rsidP="00D504DD">
            <w:pPr>
              <w:rPr>
                <w:rFonts w:asciiTheme="majorHAnsi" w:hAnsiTheme="majorHAnsi"/>
                <w:b/>
              </w:rPr>
            </w:pPr>
          </w:p>
          <w:p w:rsidR="007917CB" w:rsidRDefault="007917CB" w:rsidP="00D504DD">
            <w:pPr>
              <w:rPr>
                <w:rFonts w:asciiTheme="majorHAnsi" w:hAnsiTheme="majorHAnsi"/>
                <w:b/>
              </w:rPr>
            </w:pPr>
          </w:p>
          <w:p w:rsidR="007917CB" w:rsidRPr="00792F84" w:rsidRDefault="007917CB" w:rsidP="00D504DD">
            <w:pPr>
              <w:rPr>
                <w:rFonts w:asciiTheme="majorHAnsi" w:hAnsiTheme="majorHAnsi"/>
                <w:b/>
              </w:rPr>
            </w:pPr>
            <w:r>
              <w:rPr>
                <w:rFonts w:asciiTheme="majorHAnsi" w:hAnsiTheme="majorHAnsi"/>
                <w:b/>
              </w:rPr>
              <w:t>$200.00</w:t>
            </w:r>
          </w:p>
        </w:tc>
        <w:tc>
          <w:tcPr>
            <w:tcW w:w="1243" w:type="dxa"/>
          </w:tcPr>
          <w:p w:rsidR="007917CB" w:rsidRPr="000B17B5" w:rsidRDefault="007917CB" w:rsidP="00D504DD">
            <w:pPr>
              <w:rPr>
                <w:rFonts w:asciiTheme="majorHAnsi" w:hAnsiTheme="majorHAnsi"/>
              </w:rPr>
            </w:pPr>
          </w:p>
        </w:tc>
        <w:tc>
          <w:tcPr>
            <w:tcW w:w="1717" w:type="dxa"/>
          </w:tcPr>
          <w:p w:rsidR="007917CB" w:rsidRDefault="007917CB" w:rsidP="00D504DD">
            <w:pPr>
              <w:rPr>
                <w:rFonts w:asciiTheme="majorHAnsi" w:hAnsiTheme="majorHAnsi"/>
              </w:rPr>
            </w:pPr>
          </w:p>
          <w:p w:rsidR="007917CB" w:rsidRPr="000B17B5" w:rsidRDefault="007917CB" w:rsidP="00D504DD">
            <w:pPr>
              <w:rPr>
                <w:rFonts w:asciiTheme="majorHAnsi" w:hAnsiTheme="majorHAnsi"/>
              </w:rPr>
            </w:pPr>
            <w:r>
              <w:rPr>
                <w:rFonts w:asciiTheme="majorHAnsi" w:hAnsiTheme="majorHAnsi"/>
              </w:rPr>
              <w:t>En concepto de pago de recibo a nombre de Gilda Eugenia Moncada</w:t>
            </w:r>
          </w:p>
        </w:tc>
      </w:tr>
      <w:tr w:rsidR="007917CB" w:rsidRPr="000B17B5" w:rsidTr="00D504DD">
        <w:tc>
          <w:tcPr>
            <w:tcW w:w="479" w:type="dxa"/>
            <w:shd w:val="clear" w:color="auto" w:fill="FFCCFF"/>
          </w:tcPr>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Pr="000B17B5" w:rsidRDefault="007917CB" w:rsidP="00D504DD">
            <w:pPr>
              <w:rPr>
                <w:rFonts w:asciiTheme="majorHAnsi" w:hAnsiTheme="majorHAnsi"/>
              </w:rPr>
            </w:pPr>
          </w:p>
        </w:tc>
        <w:tc>
          <w:tcPr>
            <w:tcW w:w="2056" w:type="dxa"/>
          </w:tcPr>
          <w:p w:rsidR="007917CB" w:rsidRPr="000B17B5" w:rsidRDefault="007917CB" w:rsidP="00D504DD">
            <w:pPr>
              <w:rPr>
                <w:rFonts w:asciiTheme="majorHAnsi" w:hAnsiTheme="majorHAnsi" w:cs="Aparajita"/>
                <w:b/>
                <w:sz w:val="18"/>
                <w:szCs w:val="18"/>
              </w:rPr>
            </w:pPr>
          </w:p>
          <w:p w:rsidR="007917CB" w:rsidRDefault="007917CB" w:rsidP="00D504DD">
            <w:pPr>
              <w:jc w:val="center"/>
              <w:rPr>
                <w:rFonts w:asciiTheme="majorHAnsi" w:hAnsiTheme="majorHAnsi" w:cs="Aparajita"/>
                <w:b/>
                <w:sz w:val="20"/>
                <w:szCs w:val="18"/>
              </w:rPr>
            </w:pPr>
          </w:p>
          <w:p w:rsidR="007917CB" w:rsidRPr="00792F84" w:rsidRDefault="007917CB" w:rsidP="00D504D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917CB" w:rsidRPr="00792F84" w:rsidRDefault="007917CB" w:rsidP="00D504DD">
            <w:pPr>
              <w:jc w:val="center"/>
              <w:rPr>
                <w:rFonts w:asciiTheme="majorHAnsi" w:hAnsiTheme="majorHAnsi" w:cs="Aparajita"/>
                <w:b/>
                <w:sz w:val="20"/>
                <w:szCs w:val="18"/>
              </w:rPr>
            </w:pPr>
          </w:p>
          <w:p w:rsidR="007917CB" w:rsidRPr="000B17B5" w:rsidRDefault="007917CB" w:rsidP="00D504DD">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135" w:type="dxa"/>
          </w:tcPr>
          <w:p w:rsidR="007917CB" w:rsidRDefault="007917CB" w:rsidP="00D504DD">
            <w:pPr>
              <w:rPr>
                <w:rFonts w:asciiTheme="majorHAnsi" w:hAnsiTheme="majorHAnsi" w:cs="Aparajita"/>
                <w:b/>
                <w:sz w:val="18"/>
                <w:szCs w:val="18"/>
              </w:rPr>
            </w:pPr>
          </w:p>
          <w:p w:rsidR="007917CB" w:rsidRDefault="007917CB" w:rsidP="00D504DD">
            <w:pPr>
              <w:jc w:val="center"/>
              <w:rPr>
                <w:rFonts w:asciiTheme="majorHAnsi" w:hAnsiTheme="majorHAnsi" w:cs="Aparajita"/>
                <w:b/>
                <w:sz w:val="20"/>
                <w:szCs w:val="18"/>
              </w:rPr>
            </w:pPr>
          </w:p>
          <w:p w:rsidR="007917CB" w:rsidRPr="009A09D5" w:rsidRDefault="007917CB" w:rsidP="00D504DD">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7917CB" w:rsidRPr="009A09D5" w:rsidRDefault="007917CB" w:rsidP="00D504DD">
            <w:pPr>
              <w:jc w:val="center"/>
              <w:rPr>
                <w:rFonts w:asciiTheme="majorHAnsi" w:hAnsiTheme="majorHAnsi" w:cs="Aparajita"/>
                <w:b/>
                <w:sz w:val="20"/>
                <w:szCs w:val="18"/>
              </w:rPr>
            </w:pPr>
          </w:p>
          <w:p w:rsidR="007917CB" w:rsidRPr="008C7B5B" w:rsidRDefault="007917CB" w:rsidP="00D504DD">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1424" w:type="dxa"/>
          </w:tcPr>
          <w:p w:rsidR="007917CB" w:rsidRDefault="007917CB" w:rsidP="00D504DD">
            <w:pPr>
              <w:rPr>
                <w:rFonts w:asciiTheme="majorHAnsi" w:hAnsiTheme="majorHAnsi"/>
                <w:b/>
              </w:rPr>
            </w:pPr>
          </w:p>
          <w:p w:rsidR="007917CB" w:rsidRDefault="007917CB" w:rsidP="00D504DD">
            <w:pPr>
              <w:rPr>
                <w:rFonts w:asciiTheme="majorHAnsi" w:hAnsiTheme="majorHAnsi"/>
                <w:b/>
              </w:rPr>
            </w:pPr>
          </w:p>
          <w:p w:rsidR="007917CB" w:rsidRDefault="007917CB" w:rsidP="00D504DD">
            <w:pPr>
              <w:rPr>
                <w:rFonts w:asciiTheme="majorHAnsi" w:hAnsiTheme="majorHAnsi"/>
                <w:b/>
              </w:rPr>
            </w:pPr>
          </w:p>
          <w:p w:rsidR="007917CB" w:rsidRPr="00792F84" w:rsidRDefault="007917CB" w:rsidP="00D504DD">
            <w:pPr>
              <w:rPr>
                <w:rFonts w:asciiTheme="majorHAnsi" w:hAnsiTheme="majorHAnsi"/>
                <w:b/>
              </w:rPr>
            </w:pPr>
            <w:r>
              <w:rPr>
                <w:rFonts w:asciiTheme="majorHAnsi" w:hAnsiTheme="majorHAnsi"/>
                <w:b/>
              </w:rPr>
              <w:t>$2,909.60</w:t>
            </w:r>
          </w:p>
        </w:tc>
        <w:tc>
          <w:tcPr>
            <w:tcW w:w="1243" w:type="dxa"/>
          </w:tcPr>
          <w:p w:rsidR="007917CB" w:rsidRDefault="007917CB" w:rsidP="00D504DD">
            <w:pPr>
              <w:rPr>
                <w:rFonts w:asciiTheme="majorHAnsi" w:hAnsiTheme="majorHAnsi"/>
                <w:b/>
              </w:rPr>
            </w:pPr>
          </w:p>
          <w:p w:rsidR="007917CB" w:rsidRDefault="007917CB" w:rsidP="00D504DD">
            <w:pPr>
              <w:rPr>
                <w:rFonts w:asciiTheme="majorHAnsi" w:hAnsiTheme="majorHAnsi"/>
                <w:b/>
              </w:rPr>
            </w:pPr>
          </w:p>
          <w:p w:rsidR="007917CB" w:rsidRDefault="007917CB" w:rsidP="00D504DD">
            <w:pPr>
              <w:rPr>
                <w:rFonts w:asciiTheme="majorHAnsi" w:hAnsiTheme="majorHAnsi"/>
                <w:b/>
              </w:rPr>
            </w:pPr>
          </w:p>
          <w:p w:rsidR="007917CB" w:rsidRPr="00792F84" w:rsidRDefault="007917CB" w:rsidP="00D504DD">
            <w:pPr>
              <w:rPr>
                <w:rFonts w:asciiTheme="majorHAnsi" w:hAnsiTheme="majorHAnsi"/>
                <w:b/>
              </w:rPr>
            </w:pPr>
          </w:p>
        </w:tc>
        <w:tc>
          <w:tcPr>
            <w:tcW w:w="1717" w:type="dxa"/>
          </w:tcPr>
          <w:p w:rsidR="007917CB" w:rsidRDefault="007917CB" w:rsidP="00D504DD">
            <w:pPr>
              <w:rPr>
                <w:rFonts w:asciiTheme="majorHAnsi" w:hAnsiTheme="majorHAnsi"/>
              </w:rPr>
            </w:pPr>
          </w:p>
          <w:p w:rsidR="007917CB" w:rsidRDefault="007917CB" w:rsidP="00D504DD">
            <w:pPr>
              <w:rPr>
                <w:rFonts w:asciiTheme="majorHAnsi" w:hAnsiTheme="majorHAnsi"/>
              </w:rPr>
            </w:pPr>
            <w:r>
              <w:rPr>
                <w:rFonts w:asciiTheme="majorHAnsi" w:hAnsiTheme="majorHAnsi"/>
              </w:rPr>
              <w:t>En concepto de préstamo para pago de combustible $2,107.06  y recibo de Hugo Elías $802.54</w:t>
            </w:r>
          </w:p>
          <w:p w:rsidR="007917CB" w:rsidRPr="000B17B5" w:rsidRDefault="007917CB" w:rsidP="00D504DD">
            <w:pPr>
              <w:rPr>
                <w:rFonts w:asciiTheme="majorHAnsi" w:hAnsiTheme="majorHAnsi"/>
              </w:rPr>
            </w:pPr>
          </w:p>
        </w:tc>
      </w:tr>
      <w:tr w:rsidR="007917CB" w:rsidTr="00D504DD">
        <w:tc>
          <w:tcPr>
            <w:tcW w:w="479" w:type="dxa"/>
            <w:shd w:val="clear" w:color="auto" w:fill="FFCCFF"/>
          </w:tcPr>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Default="007917CB" w:rsidP="00D504DD">
            <w:pPr>
              <w:rPr>
                <w:rFonts w:asciiTheme="majorHAnsi" w:hAnsiTheme="majorHAnsi"/>
              </w:rPr>
            </w:pPr>
          </w:p>
        </w:tc>
        <w:tc>
          <w:tcPr>
            <w:tcW w:w="2056" w:type="dxa"/>
          </w:tcPr>
          <w:p w:rsidR="007917CB" w:rsidRDefault="007917CB" w:rsidP="00D504DD">
            <w:pPr>
              <w:jc w:val="center"/>
              <w:rPr>
                <w:rFonts w:asciiTheme="majorHAnsi" w:hAnsiTheme="majorHAnsi" w:cs="Aparajita"/>
                <w:b/>
                <w:sz w:val="20"/>
                <w:szCs w:val="18"/>
              </w:rPr>
            </w:pPr>
          </w:p>
          <w:p w:rsidR="007917CB" w:rsidRDefault="007917CB" w:rsidP="00D504DD">
            <w:pPr>
              <w:rPr>
                <w:rFonts w:asciiTheme="majorHAnsi" w:hAnsiTheme="majorHAnsi" w:cs="Aparajita"/>
                <w:b/>
                <w:sz w:val="18"/>
                <w:szCs w:val="18"/>
              </w:rPr>
            </w:pPr>
          </w:p>
          <w:p w:rsidR="007917CB" w:rsidRPr="009A09D5" w:rsidRDefault="007917CB" w:rsidP="00D504DD">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7917CB" w:rsidRPr="009A09D5" w:rsidRDefault="007917CB" w:rsidP="00D504DD">
            <w:pPr>
              <w:jc w:val="center"/>
              <w:rPr>
                <w:rFonts w:asciiTheme="majorHAnsi" w:hAnsiTheme="majorHAnsi" w:cs="Aparajita"/>
                <w:b/>
                <w:sz w:val="20"/>
                <w:szCs w:val="18"/>
              </w:rPr>
            </w:pPr>
          </w:p>
          <w:p w:rsidR="007917CB" w:rsidRPr="000B17B5" w:rsidRDefault="007917CB" w:rsidP="00D504DD">
            <w:pPr>
              <w:jc w:val="center"/>
              <w:rPr>
                <w:rFonts w:asciiTheme="majorHAnsi" w:hAnsiTheme="majorHAnsi"/>
              </w:rPr>
            </w:pPr>
            <w:r w:rsidRPr="009A09D5">
              <w:rPr>
                <w:rFonts w:asciiTheme="majorHAnsi" w:hAnsiTheme="majorHAnsi" w:cs="Aparajita"/>
                <w:b/>
                <w:sz w:val="20"/>
                <w:szCs w:val="18"/>
              </w:rPr>
              <w:t>Alcaldía Municipal de Tonacatepeque/ FODES/ISDEM 75%</w:t>
            </w:r>
          </w:p>
        </w:tc>
        <w:tc>
          <w:tcPr>
            <w:tcW w:w="2135" w:type="dxa"/>
          </w:tcPr>
          <w:p w:rsidR="007917CB" w:rsidRDefault="007917CB" w:rsidP="00D504DD">
            <w:pPr>
              <w:jc w:val="center"/>
              <w:rPr>
                <w:rFonts w:asciiTheme="majorHAnsi" w:hAnsiTheme="majorHAnsi" w:cs="Aparajita"/>
                <w:b/>
                <w:sz w:val="20"/>
                <w:szCs w:val="18"/>
              </w:rPr>
            </w:pPr>
          </w:p>
          <w:p w:rsidR="007917CB" w:rsidRDefault="007917CB" w:rsidP="00D504DD">
            <w:pPr>
              <w:jc w:val="center"/>
              <w:rPr>
                <w:rFonts w:asciiTheme="majorHAnsi" w:hAnsiTheme="majorHAnsi" w:cs="Aparajita"/>
                <w:b/>
                <w:sz w:val="18"/>
                <w:szCs w:val="18"/>
              </w:rPr>
            </w:pPr>
          </w:p>
          <w:p w:rsidR="007917CB" w:rsidRPr="009A09D5" w:rsidRDefault="007917CB" w:rsidP="00D504DD">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7917CB" w:rsidRPr="009A09D5" w:rsidRDefault="007917CB" w:rsidP="00D504DD">
            <w:pPr>
              <w:jc w:val="center"/>
              <w:rPr>
                <w:rFonts w:asciiTheme="majorHAnsi" w:hAnsiTheme="majorHAnsi" w:cs="Aparajita"/>
                <w:b/>
                <w:sz w:val="18"/>
                <w:szCs w:val="16"/>
              </w:rPr>
            </w:pPr>
          </w:p>
          <w:p w:rsidR="007917CB" w:rsidRPr="00856962" w:rsidRDefault="007917CB" w:rsidP="00D504DD">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24" w:type="dxa"/>
          </w:tcPr>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Pr="00563841" w:rsidRDefault="007917CB" w:rsidP="00D504DD">
            <w:pPr>
              <w:rPr>
                <w:rFonts w:asciiTheme="majorHAnsi" w:hAnsiTheme="majorHAnsi"/>
                <w:b/>
              </w:rPr>
            </w:pPr>
          </w:p>
        </w:tc>
        <w:tc>
          <w:tcPr>
            <w:tcW w:w="1243" w:type="dxa"/>
          </w:tcPr>
          <w:p w:rsidR="007917CB" w:rsidRDefault="007917CB" w:rsidP="00D504DD">
            <w:pPr>
              <w:rPr>
                <w:rFonts w:asciiTheme="majorHAnsi" w:hAnsiTheme="majorHAnsi"/>
              </w:rPr>
            </w:pPr>
          </w:p>
          <w:p w:rsidR="007917CB" w:rsidRDefault="007917CB" w:rsidP="00D504DD">
            <w:pPr>
              <w:rPr>
                <w:rFonts w:asciiTheme="majorHAnsi" w:hAnsiTheme="majorHAnsi"/>
              </w:rPr>
            </w:pPr>
          </w:p>
          <w:p w:rsidR="007917CB" w:rsidRDefault="007917CB" w:rsidP="00D504DD">
            <w:pPr>
              <w:rPr>
                <w:rFonts w:asciiTheme="majorHAnsi" w:hAnsiTheme="majorHAnsi"/>
              </w:rPr>
            </w:pPr>
            <w:r w:rsidRPr="00563841">
              <w:rPr>
                <w:rFonts w:asciiTheme="majorHAnsi" w:hAnsiTheme="majorHAnsi"/>
                <w:b/>
              </w:rPr>
              <w:t>$</w:t>
            </w:r>
            <w:r>
              <w:rPr>
                <w:rFonts w:asciiTheme="majorHAnsi" w:hAnsiTheme="majorHAnsi"/>
                <w:b/>
              </w:rPr>
              <w:t>733.09</w:t>
            </w:r>
          </w:p>
        </w:tc>
        <w:tc>
          <w:tcPr>
            <w:tcW w:w="1717" w:type="dxa"/>
          </w:tcPr>
          <w:p w:rsidR="007917CB" w:rsidRDefault="007917CB" w:rsidP="00D504DD">
            <w:pPr>
              <w:rPr>
                <w:rFonts w:asciiTheme="majorHAnsi" w:hAnsiTheme="majorHAnsi"/>
              </w:rPr>
            </w:pPr>
          </w:p>
          <w:p w:rsidR="007917CB" w:rsidRDefault="007917CB" w:rsidP="00D504DD">
            <w:pPr>
              <w:rPr>
                <w:rFonts w:asciiTheme="majorHAnsi" w:hAnsiTheme="majorHAnsi"/>
              </w:rPr>
            </w:pPr>
            <w:r>
              <w:rPr>
                <w:rFonts w:asciiTheme="majorHAnsi" w:hAnsiTheme="majorHAnsi"/>
              </w:rPr>
              <w:t>En concepto de pago de combustible.</w:t>
            </w:r>
          </w:p>
          <w:p w:rsidR="007917CB" w:rsidRDefault="007917CB" w:rsidP="00D504DD">
            <w:pPr>
              <w:rPr>
                <w:rFonts w:asciiTheme="majorHAnsi" w:hAnsiTheme="majorHAnsi"/>
              </w:rPr>
            </w:pPr>
          </w:p>
        </w:tc>
      </w:tr>
    </w:tbl>
    <w:p w:rsidR="008C1770" w:rsidRPr="007917CB" w:rsidRDefault="007917CB" w:rsidP="00EC04B2">
      <w:pPr>
        <w:spacing w:line="240" w:lineRule="auto"/>
        <w:jc w:val="both"/>
        <w:rPr>
          <w:rFonts w:ascii="Times New Roman" w:hAnsi="Times New Roman" w:cs="Times New Roman"/>
          <w:b/>
          <w:sz w:val="24"/>
          <w:szCs w:val="24"/>
          <w:u w:val="single"/>
        </w:rPr>
      </w:pPr>
      <w:r w:rsidRPr="001B2FE5">
        <w:rPr>
          <w:rFonts w:ascii="Times New Roman" w:hAnsi="Times New Roman" w:cs="Times New Roman"/>
          <w:sz w:val="24"/>
          <w:szCs w:val="24"/>
        </w:rPr>
        <w:lastRenderedPageBreak/>
        <w:t xml:space="preserve">Se hace constar que para la aprobación del presente </w:t>
      </w:r>
      <w:r w:rsidRPr="001B2FE5">
        <w:rPr>
          <w:rFonts w:ascii="Times New Roman" w:hAnsi="Times New Roman" w:cs="Times New Roman"/>
          <w:b/>
          <w:sz w:val="24"/>
          <w:szCs w:val="24"/>
        </w:rPr>
        <w:t>acuerdo</w:t>
      </w:r>
      <w:r w:rsidRPr="001B2FE5">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1B2FE5">
        <w:rPr>
          <w:rFonts w:ascii="Times New Roman" w:hAnsi="Times New Roman" w:cs="Times New Roman"/>
          <w:b/>
          <w:sz w:val="24"/>
          <w:szCs w:val="24"/>
        </w:rPr>
        <w:t xml:space="preserve"> CERTIFIQUESE Y COMUNIQUESE A:</w:t>
      </w:r>
      <w:r w:rsidRPr="001B2FE5">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w:t>
      </w:r>
      <w:r w:rsidR="008C1770">
        <w:rPr>
          <w:rFonts w:ascii="Times New Roman" w:hAnsi="Times New Roman" w:cs="Times New Roman"/>
          <w:sz w:val="24"/>
          <w:szCs w:val="24"/>
        </w:rPr>
        <w:t xml:space="preserve"> </w:t>
      </w:r>
      <w:r w:rsidR="008C1770" w:rsidRPr="009041A6">
        <w:rPr>
          <w:rFonts w:ascii="Times New Roman" w:eastAsia="Times New Roman" w:hAnsi="Times New Roman" w:cs="Times New Roman"/>
          <w:sz w:val="24"/>
          <w:szCs w:val="24"/>
        </w:rPr>
        <w:t>Y no Habiendo más de que hacer constar se da por terminada la presente acta que firmamos.</w:t>
      </w:r>
    </w:p>
    <w:p w:rsidR="008C1770" w:rsidRDefault="008C1770" w:rsidP="008C1770">
      <w:pPr>
        <w:spacing w:after="0"/>
        <w:jc w:val="both"/>
        <w:rPr>
          <w:rFonts w:ascii="Times New Roman" w:eastAsia="Times New Roman" w:hAnsi="Times New Roman" w:cs="Times New Roman"/>
          <w:sz w:val="24"/>
          <w:szCs w:val="24"/>
        </w:rPr>
      </w:pPr>
    </w:p>
    <w:p w:rsidR="008C1770" w:rsidRDefault="008C1770" w:rsidP="008C1770">
      <w:pPr>
        <w:spacing w:after="0"/>
        <w:jc w:val="both"/>
        <w:rPr>
          <w:rFonts w:ascii="Times New Roman" w:eastAsia="Times New Roman" w:hAnsi="Times New Roman" w:cs="Times New Roman"/>
          <w:sz w:val="24"/>
          <w:szCs w:val="24"/>
        </w:rPr>
      </w:pPr>
    </w:p>
    <w:p w:rsidR="008C1770" w:rsidRDefault="008C1770" w:rsidP="008C1770">
      <w:pPr>
        <w:spacing w:after="0"/>
        <w:jc w:val="both"/>
        <w:rPr>
          <w:rFonts w:ascii="Times New Roman" w:eastAsia="Times New Roman" w:hAnsi="Times New Roman" w:cs="Times New Roman"/>
          <w:sz w:val="24"/>
          <w:szCs w:val="24"/>
        </w:rPr>
      </w:pPr>
    </w:p>
    <w:p w:rsidR="003C4584" w:rsidRDefault="003C4584" w:rsidP="008C1770">
      <w:pPr>
        <w:spacing w:after="0" w:line="240" w:lineRule="auto"/>
        <w:jc w:val="both"/>
        <w:rPr>
          <w:rFonts w:ascii="Times New Roman" w:hAnsi="Times New Roman" w:cs="Times New Roman"/>
          <w:lang w:val="es-SV"/>
        </w:rPr>
      </w:pPr>
    </w:p>
    <w:p w:rsidR="008C1770" w:rsidRPr="00984A19" w:rsidRDefault="008C1770" w:rsidP="00CF1C41">
      <w:pPr>
        <w:spacing w:after="0" w:line="240" w:lineRule="auto"/>
        <w:jc w:val="both"/>
        <w:rPr>
          <w:rFonts w:ascii="Times New Roman" w:eastAsia="Times New Roman" w:hAnsi="Times New Roman" w:cs="Times New Roman"/>
          <w:sz w:val="24"/>
          <w:szCs w:val="24"/>
          <w:lang w:eastAsia="es-ES"/>
        </w:rPr>
      </w:pPr>
    </w:p>
    <w:p w:rsidR="00B37BF5" w:rsidRPr="0007397D" w:rsidRDefault="00B37BF5" w:rsidP="00BE68E1">
      <w:pPr>
        <w:jc w:val="both"/>
        <w:rPr>
          <w:rFonts w:ascii="Times New Roman" w:hAnsi="Times New Roman" w:cs="Times New Roman"/>
          <w:sz w:val="24"/>
          <w:szCs w:val="24"/>
        </w:rPr>
      </w:pPr>
    </w:p>
    <w:sectPr w:rsidR="00B37BF5" w:rsidRPr="0007397D" w:rsidSect="0007397D">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C41" w:rsidRDefault="00CF1C41" w:rsidP="00CF1C41">
      <w:pPr>
        <w:spacing w:after="0" w:line="240" w:lineRule="auto"/>
      </w:pPr>
      <w:r>
        <w:separator/>
      </w:r>
    </w:p>
  </w:endnote>
  <w:endnote w:type="continuationSeparator" w:id="1">
    <w:p w:rsidR="00CF1C41" w:rsidRDefault="00CF1C41" w:rsidP="00CF1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41" w:rsidRDefault="00CF1C41" w:rsidP="00CF1C41">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F1C41" w:rsidRDefault="00CF1C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C41" w:rsidRDefault="00CF1C41" w:rsidP="00CF1C41">
      <w:pPr>
        <w:spacing w:after="0" w:line="240" w:lineRule="auto"/>
      </w:pPr>
      <w:r>
        <w:separator/>
      </w:r>
    </w:p>
  </w:footnote>
  <w:footnote w:type="continuationSeparator" w:id="1">
    <w:p w:rsidR="00CF1C41" w:rsidRDefault="00CF1C41" w:rsidP="00CF1C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832F6"/>
    <w:rsid w:val="00007FF1"/>
    <w:rsid w:val="00040D32"/>
    <w:rsid w:val="0007397D"/>
    <w:rsid w:val="00217723"/>
    <w:rsid w:val="002300A2"/>
    <w:rsid w:val="00380D61"/>
    <w:rsid w:val="003832F6"/>
    <w:rsid w:val="003C4584"/>
    <w:rsid w:val="003D1975"/>
    <w:rsid w:val="00420816"/>
    <w:rsid w:val="005208E3"/>
    <w:rsid w:val="00661AB3"/>
    <w:rsid w:val="006A414B"/>
    <w:rsid w:val="007917CB"/>
    <w:rsid w:val="00851744"/>
    <w:rsid w:val="008C1770"/>
    <w:rsid w:val="00941E72"/>
    <w:rsid w:val="00AB1642"/>
    <w:rsid w:val="00B37BF5"/>
    <w:rsid w:val="00BE68E1"/>
    <w:rsid w:val="00C84500"/>
    <w:rsid w:val="00CF1C41"/>
    <w:rsid w:val="00D01748"/>
    <w:rsid w:val="00D16573"/>
    <w:rsid w:val="00E44950"/>
    <w:rsid w:val="00EC04B2"/>
    <w:rsid w:val="00FE34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017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941E72"/>
    <w:rPr>
      <w:color w:val="0000FF" w:themeColor="hyperlink"/>
      <w:u w:val="single"/>
    </w:rPr>
  </w:style>
  <w:style w:type="paragraph" w:styleId="Encabezado">
    <w:name w:val="header"/>
    <w:basedOn w:val="Normal"/>
    <w:link w:val="EncabezadoCar"/>
    <w:uiPriority w:val="99"/>
    <w:semiHidden/>
    <w:unhideWhenUsed/>
    <w:rsid w:val="00CF1C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F1C41"/>
  </w:style>
  <w:style w:type="paragraph" w:styleId="Piedepgina">
    <w:name w:val="footer"/>
    <w:basedOn w:val="Normal"/>
    <w:link w:val="PiedepginaCar"/>
    <w:uiPriority w:val="99"/>
    <w:semiHidden/>
    <w:unhideWhenUsed/>
    <w:rsid w:val="00CF1C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F1C41"/>
  </w:style>
</w:styles>
</file>

<file path=word/webSettings.xml><?xml version="1.0" encoding="utf-8"?>
<w:webSettings xmlns:r="http://schemas.openxmlformats.org/officeDocument/2006/relationships" xmlns:w="http://schemas.openxmlformats.org/wordprocessingml/2006/main">
  <w:divs>
    <w:div w:id="5681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4192</Words>
  <Characters>23058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2018-04-10T21:37:00Z</cp:lastPrinted>
  <dcterms:created xsi:type="dcterms:W3CDTF">2019-05-17T20:08:00Z</dcterms:created>
  <dcterms:modified xsi:type="dcterms:W3CDTF">2019-05-17T20:08:00Z</dcterms:modified>
</cp:coreProperties>
</file>