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38" w:rsidRPr="00381EA0" w:rsidRDefault="0031262B" w:rsidP="00381EA0">
      <w:pPr>
        <w:jc w:val="both"/>
        <w:rPr>
          <w:rFonts w:ascii="Times New Roman" w:eastAsia="Times New Roman" w:hAnsi="Times New Roman" w:cs="Times New Roman"/>
          <w:sz w:val="24"/>
          <w:szCs w:val="24"/>
        </w:rPr>
      </w:pPr>
      <w:r w:rsidRPr="00381EA0">
        <w:rPr>
          <w:rFonts w:ascii="Times New Roman" w:hAnsi="Times New Roman" w:cs="Times New Roman"/>
          <w:b/>
          <w:sz w:val="24"/>
          <w:szCs w:val="24"/>
          <w:u w:val="single"/>
        </w:rPr>
        <w:t>ACTA NUMERO NUEVE:</w:t>
      </w:r>
      <w:r w:rsidRPr="00381EA0">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diez horas del día</w:t>
      </w:r>
      <w:r w:rsidRPr="00381EA0">
        <w:rPr>
          <w:rFonts w:ascii="Times New Roman" w:hAnsi="Times New Roman" w:cs="Times New Roman"/>
          <w:b/>
          <w:sz w:val="24"/>
          <w:szCs w:val="24"/>
        </w:rPr>
        <w:t xml:space="preserve">  nueve de mazo</w:t>
      </w:r>
      <w:r w:rsidRPr="00381EA0">
        <w:rPr>
          <w:rFonts w:ascii="Times New Roman" w:hAnsi="Times New Roman" w:cs="Times New Roman"/>
          <w:sz w:val="24"/>
          <w:szCs w:val="24"/>
        </w:rPr>
        <w:t xml:space="preserve"> </w:t>
      </w:r>
      <w:r w:rsidRPr="00381EA0">
        <w:rPr>
          <w:rFonts w:ascii="Times New Roman" w:hAnsi="Times New Roman" w:cs="Times New Roman"/>
          <w:b/>
          <w:sz w:val="24"/>
          <w:szCs w:val="24"/>
        </w:rPr>
        <w:t>de dos mil dieciocho</w:t>
      </w:r>
      <w:r w:rsidRPr="00381EA0">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w:t>
      </w:r>
      <w:r w:rsidR="00A8064A" w:rsidRPr="00381EA0">
        <w:rPr>
          <w:rFonts w:ascii="Times New Roman" w:hAnsi="Times New Roman" w:cs="Times New Roman"/>
          <w:sz w:val="24"/>
          <w:szCs w:val="24"/>
        </w:rPr>
        <w:t>Agenda. Se dio lectura al acta 8</w:t>
      </w:r>
      <w:r w:rsidRPr="00381EA0">
        <w:rPr>
          <w:rFonts w:ascii="Times New Roman" w:hAnsi="Times New Roman" w:cs="Times New Roman"/>
          <w:sz w:val="24"/>
          <w:szCs w:val="24"/>
        </w:rPr>
        <w:t xml:space="preserve">;  Luego  se dio un espacio para las siguientes Audiencias: </w:t>
      </w:r>
      <w:r w:rsidRPr="00381EA0">
        <w:rPr>
          <w:rFonts w:ascii="Times New Roman" w:hAnsi="Times New Roman" w:cs="Times New Roman"/>
          <w:b/>
          <w:sz w:val="24"/>
          <w:szCs w:val="24"/>
        </w:rPr>
        <w:t>I)</w:t>
      </w:r>
      <w:r w:rsidRPr="00381EA0">
        <w:rPr>
          <w:rFonts w:ascii="Times New Roman" w:hAnsi="Times New Roman" w:cs="Times New Roman"/>
          <w:sz w:val="24"/>
          <w:szCs w:val="24"/>
        </w:rPr>
        <w:t xml:space="preserve"> se </w:t>
      </w:r>
      <w:r w:rsidR="00C22904" w:rsidRPr="00381EA0">
        <w:rPr>
          <w:rFonts w:ascii="Times New Roman" w:hAnsi="Times New Roman" w:cs="Times New Roman"/>
          <w:sz w:val="24"/>
          <w:szCs w:val="24"/>
        </w:rPr>
        <w:t>tuvo</w:t>
      </w:r>
      <w:r w:rsidRPr="00381EA0">
        <w:rPr>
          <w:rFonts w:ascii="Times New Roman" w:hAnsi="Times New Roman" w:cs="Times New Roman"/>
          <w:sz w:val="24"/>
          <w:szCs w:val="24"/>
        </w:rPr>
        <w:t xml:space="preserve"> la participación de la Aseso</w:t>
      </w:r>
      <w:r w:rsidR="00AF54FD" w:rsidRPr="00381EA0">
        <w:rPr>
          <w:rFonts w:ascii="Times New Roman" w:hAnsi="Times New Roman" w:cs="Times New Roman"/>
          <w:sz w:val="24"/>
          <w:szCs w:val="24"/>
        </w:rPr>
        <w:t>ra de Despacho Municipal Licda.</w:t>
      </w:r>
      <w:r w:rsidR="00DD1588" w:rsidRPr="00381EA0">
        <w:rPr>
          <w:rFonts w:ascii="Times New Roman" w:hAnsi="Times New Roman" w:cs="Times New Roman"/>
          <w:sz w:val="24"/>
          <w:szCs w:val="24"/>
        </w:rPr>
        <w:t xml:space="preserve"> </w:t>
      </w:r>
      <w:proofErr w:type="spellStart"/>
      <w:r w:rsidRPr="00381EA0">
        <w:rPr>
          <w:rFonts w:ascii="Times New Roman" w:hAnsi="Times New Roman" w:cs="Times New Roman"/>
          <w:sz w:val="24"/>
          <w:szCs w:val="24"/>
        </w:rPr>
        <w:t>Zonia</w:t>
      </w:r>
      <w:proofErr w:type="spellEnd"/>
      <w:r w:rsidRPr="00381EA0">
        <w:rPr>
          <w:rFonts w:ascii="Times New Roman" w:hAnsi="Times New Roman" w:cs="Times New Roman"/>
          <w:sz w:val="24"/>
          <w:szCs w:val="24"/>
        </w:rPr>
        <w:t xml:space="preserve"> Estela Escobar de </w:t>
      </w:r>
      <w:r w:rsidR="00663E5A" w:rsidRPr="00381EA0">
        <w:rPr>
          <w:rFonts w:ascii="Times New Roman" w:hAnsi="Times New Roman" w:cs="Times New Roman"/>
          <w:sz w:val="24"/>
          <w:szCs w:val="24"/>
        </w:rPr>
        <w:t>Vásquez</w:t>
      </w:r>
      <w:r w:rsidRPr="00381EA0">
        <w:rPr>
          <w:rFonts w:ascii="Times New Roman" w:hAnsi="Times New Roman" w:cs="Times New Roman"/>
          <w:sz w:val="24"/>
          <w:szCs w:val="24"/>
        </w:rPr>
        <w:t xml:space="preserve">, quien presento el Anteproyecto de </w:t>
      </w:r>
      <w:r w:rsidR="00D14591" w:rsidRPr="00381EA0">
        <w:rPr>
          <w:rFonts w:ascii="Times New Roman" w:hAnsi="Times New Roman" w:cs="Times New Roman"/>
          <w:sz w:val="24"/>
          <w:szCs w:val="24"/>
        </w:rPr>
        <w:t>el Reglamento de Normas Técnicas de Control Interno Especificas de la Municipalidad de Tonacatepeque, Departamento de San Salvador; que la Corte de cuentas de la</w:t>
      </w:r>
      <w:r w:rsidR="00AF54FD" w:rsidRPr="00381EA0">
        <w:rPr>
          <w:rFonts w:ascii="Times New Roman" w:hAnsi="Times New Roman" w:cs="Times New Roman"/>
          <w:sz w:val="24"/>
          <w:szCs w:val="24"/>
        </w:rPr>
        <w:t xml:space="preserve"> República</w:t>
      </w:r>
      <w:r w:rsidR="00D14591" w:rsidRPr="00381EA0">
        <w:rPr>
          <w:rFonts w:ascii="Times New Roman" w:hAnsi="Times New Roman" w:cs="Times New Roman"/>
          <w:sz w:val="24"/>
          <w:szCs w:val="24"/>
        </w:rPr>
        <w:t xml:space="preserve"> saco un decreto donde las </w:t>
      </w:r>
      <w:r w:rsidR="00663E5A" w:rsidRPr="00381EA0">
        <w:rPr>
          <w:rFonts w:ascii="Times New Roman" w:hAnsi="Times New Roman" w:cs="Times New Roman"/>
          <w:sz w:val="24"/>
          <w:szCs w:val="24"/>
        </w:rPr>
        <w:t>propias</w:t>
      </w:r>
      <w:r w:rsidR="00D14591" w:rsidRPr="00381EA0">
        <w:rPr>
          <w:rFonts w:ascii="Times New Roman" w:hAnsi="Times New Roman" w:cs="Times New Roman"/>
          <w:sz w:val="24"/>
          <w:szCs w:val="24"/>
        </w:rPr>
        <w:t xml:space="preserve"> instituciones elaborarían sus normas, aprobaría y publicaría en el diario oficial, </w:t>
      </w:r>
      <w:r w:rsidR="003F5376" w:rsidRPr="00381EA0">
        <w:rPr>
          <w:rFonts w:ascii="Times New Roman" w:hAnsi="Times New Roman" w:cs="Times New Roman"/>
          <w:sz w:val="24"/>
          <w:szCs w:val="24"/>
        </w:rPr>
        <w:t xml:space="preserve"> y ha estado dando prorroga y ya se está acabando y lo que debe hacer en pasarla a la comisión y tenerla y así cuando la Corte de el banderillazo solo se andan a publicar; está enfocado sobre la valoración de riesgo y contiene 50 artículos, y está conforme a las necesidades de la municipalidad y con las nuevas disposiciones se debe hacer en base al coso 3, y así se ha elaborado, y explico todo lo que contiene dicho ante proyecto;  El Concejo Municipal lo recibe y se estudiara para la próxima reunión llegar a un acuerdo en aprobarlo para que luego que la corte de Cuentas lo solicite ya se tendrá solo para publicarlo al Diario Oficial  </w:t>
      </w:r>
      <w:r w:rsidR="00AF54FD" w:rsidRPr="00381EA0">
        <w:rPr>
          <w:rFonts w:ascii="Times New Roman" w:hAnsi="Times New Roman" w:cs="Times New Roman"/>
          <w:sz w:val="24"/>
          <w:szCs w:val="24"/>
        </w:rPr>
        <w:t xml:space="preserve">II) </w:t>
      </w:r>
      <w:r w:rsidR="00F867C4" w:rsidRPr="00381EA0">
        <w:rPr>
          <w:rFonts w:ascii="Times New Roman" w:hAnsi="Times New Roman" w:cs="Times New Roman"/>
          <w:b/>
          <w:sz w:val="24"/>
          <w:szCs w:val="24"/>
        </w:rPr>
        <w:t>el S</w:t>
      </w:r>
      <w:r w:rsidR="00AF54FD" w:rsidRPr="00381EA0">
        <w:rPr>
          <w:rFonts w:ascii="Times New Roman" w:hAnsi="Times New Roman" w:cs="Times New Roman"/>
          <w:b/>
          <w:sz w:val="24"/>
          <w:szCs w:val="24"/>
        </w:rPr>
        <w:t>eñor Alcalde Municipal delego a la Sra. María Juana Sánchez encargada de la Unidad de Presupuesto para que expusiera  la ejecución presupuestaria del mes de  febrero  2018</w:t>
      </w:r>
      <w:r w:rsidR="00AF54FD" w:rsidRPr="00381EA0">
        <w:rPr>
          <w:rFonts w:ascii="Times New Roman" w:hAnsi="Times New Roman" w:cs="Times New Roman"/>
          <w:sz w:val="24"/>
          <w:szCs w:val="24"/>
        </w:rPr>
        <w:t xml:space="preserve">  y los concejales recibieron una copia  de dicha ejecución presupuestaria.</w:t>
      </w:r>
      <w:r w:rsidR="00DD1588" w:rsidRPr="00381EA0">
        <w:rPr>
          <w:rFonts w:ascii="Times New Roman" w:hAnsi="Times New Roman" w:cs="Times New Roman"/>
          <w:sz w:val="24"/>
          <w:szCs w:val="24"/>
        </w:rPr>
        <w:t xml:space="preserve"> Luego se </w:t>
      </w:r>
      <w:r w:rsidRPr="00381EA0">
        <w:rPr>
          <w:rFonts w:ascii="Times New Roman" w:hAnsi="Times New Roman" w:cs="Times New Roman"/>
          <w:sz w:val="24"/>
          <w:szCs w:val="24"/>
        </w:rPr>
        <w:t xml:space="preserve"> sigue deliberando sobre los diferentes puntos de la agenda recibiéndose solicitud</w:t>
      </w:r>
      <w:r w:rsidR="00DD1588" w:rsidRPr="00381EA0">
        <w:rPr>
          <w:rFonts w:ascii="Times New Roman" w:hAnsi="Times New Roman" w:cs="Times New Roman"/>
          <w:sz w:val="24"/>
          <w:szCs w:val="24"/>
        </w:rPr>
        <w:t xml:space="preserve">  del Profesor </w:t>
      </w:r>
      <w:r w:rsidR="00770453" w:rsidRPr="00770453">
        <w:rPr>
          <w:rFonts w:ascii="Times New Roman" w:hAnsi="Times New Roman" w:cs="Times New Roman"/>
          <w:sz w:val="24"/>
          <w:szCs w:val="24"/>
          <w:highlight w:val="yellow"/>
        </w:rPr>
        <w:t>______</w:t>
      </w:r>
      <w:r w:rsidR="00DD1588" w:rsidRPr="00381EA0">
        <w:rPr>
          <w:rFonts w:ascii="Times New Roman" w:hAnsi="Times New Roman" w:cs="Times New Roman"/>
          <w:sz w:val="24"/>
          <w:szCs w:val="24"/>
        </w:rPr>
        <w:t>y Vecinos del Sector la Calle La Loma pidiendo la instalación de una lámpara ( alumbrado público), el Concejo Municipal solicitara a la UDU una inspección y  a Catastro para que se presente y de información del pago de tasa que haría la comunidad por el servicio de alumbrado público de esa lámpara; también las señora</w:t>
      </w:r>
      <w:r w:rsidR="00770453" w:rsidRPr="00770453">
        <w:rPr>
          <w:rFonts w:ascii="Times New Roman" w:hAnsi="Times New Roman" w:cs="Times New Roman"/>
          <w:sz w:val="24"/>
          <w:szCs w:val="24"/>
          <w:highlight w:val="yellow"/>
        </w:rPr>
        <w:t>___</w:t>
      </w:r>
      <w:r w:rsidR="00770453">
        <w:rPr>
          <w:rFonts w:ascii="Times New Roman" w:hAnsi="Times New Roman" w:cs="Times New Roman"/>
          <w:sz w:val="24"/>
          <w:szCs w:val="24"/>
        </w:rPr>
        <w:t>_</w:t>
      </w:r>
      <w:r w:rsidR="00DD1588" w:rsidRPr="00381EA0">
        <w:rPr>
          <w:rFonts w:ascii="Times New Roman" w:hAnsi="Times New Roman" w:cs="Times New Roman"/>
          <w:sz w:val="24"/>
          <w:szCs w:val="24"/>
        </w:rPr>
        <w:t xml:space="preserve">, </w:t>
      </w:r>
      <w:r w:rsidR="00770453" w:rsidRPr="00770453">
        <w:rPr>
          <w:rFonts w:ascii="Times New Roman" w:hAnsi="Times New Roman" w:cs="Times New Roman"/>
          <w:sz w:val="24"/>
          <w:szCs w:val="24"/>
          <w:highlight w:val="yellow"/>
        </w:rPr>
        <w:t>___</w:t>
      </w:r>
      <w:r w:rsidR="00DD1588" w:rsidRPr="00381EA0">
        <w:rPr>
          <w:rFonts w:ascii="Times New Roman" w:hAnsi="Times New Roman" w:cs="Times New Roman"/>
          <w:sz w:val="24"/>
          <w:szCs w:val="24"/>
        </w:rPr>
        <w:t xml:space="preserve">y </w:t>
      </w:r>
      <w:r w:rsidR="00770453" w:rsidRPr="00770453">
        <w:rPr>
          <w:rFonts w:ascii="Times New Roman" w:hAnsi="Times New Roman" w:cs="Times New Roman"/>
          <w:sz w:val="24"/>
          <w:szCs w:val="24"/>
          <w:highlight w:val="yellow"/>
        </w:rPr>
        <w:t>_______</w:t>
      </w:r>
      <w:r w:rsidR="00DD1588" w:rsidRPr="00381EA0">
        <w:rPr>
          <w:rFonts w:ascii="Times New Roman" w:hAnsi="Times New Roman" w:cs="Times New Roman"/>
          <w:sz w:val="24"/>
          <w:szCs w:val="24"/>
        </w:rPr>
        <w:t xml:space="preserve">solicitan </w:t>
      </w:r>
      <w:r w:rsidR="003E3F6F" w:rsidRPr="00381EA0">
        <w:rPr>
          <w:rFonts w:ascii="Times New Roman" w:hAnsi="Times New Roman" w:cs="Times New Roman"/>
          <w:sz w:val="24"/>
          <w:szCs w:val="24"/>
        </w:rPr>
        <w:t xml:space="preserve"> zona verde para habitar, El</w:t>
      </w:r>
      <w:r w:rsidR="00DA588E" w:rsidRPr="00381EA0">
        <w:rPr>
          <w:rFonts w:ascii="Times New Roman" w:hAnsi="Times New Roman" w:cs="Times New Roman"/>
          <w:sz w:val="24"/>
          <w:szCs w:val="24"/>
        </w:rPr>
        <w:t xml:space="preserve"> </w:t>
      </w:r>
      <w:r w:rsidR="003E3F6F" w:rsidRPr="00381EA0">
        <w:rPr>
          <w:rFonts w:ascii="Times New Roman" w:hAnsi="Times New Roman" w:cs="Times New Roman"/>
          <w:sz w:val="24"/>
          <w:szCs w:val="24"/>
        </w:rPr>
        <w:t>concejo</w:t>
      </w:r>
      <w:r w:rsidR="00DA588E" w:rsidRPr="00381EA0">
        <w:rPr>
          <w:rFonts w:ascii="Times New Roman" w:hAnsi="Times New Roman" w:cs="Times New Roman"/>
          <w:sz w:val="24"/>
          <w:szCs w:val="24"/>
        </w:rPr>
        <w:t xml:space="preserve"> </w:t>
      </w:r>
      <w:r w:rsidR="003E3F6F" w:rsidRPr="00381EA0">
        <w:rPr>
          <w:rFonts w:ascii="Times New Roman" w:hAnsi="Times New Roman" w:cs="Times New Roman"/>
          <w:sz w:val="24"/>
          <w:szCs w:val="24"/>
        </w:rPr>
        <w:t xml:space="preserve">Municipal comunica que no se le </w:t>
      </w:r>
      <w:r w:rsidR="003E3F6F" w:rsidRPr="00381EA0">
        <w:rPr>
          <w:rFonts w:ascii="Times New Roman" w:hAnsi="Times New Roman" w:cs="Times New Roman"/>
          <w:sz w:val="24"/>
          <w:szCs w:val="24"/>
        </w:rPr>
        <w:lastRenderedPageBreak/>
        <w:t>puede dar,</w:t>
      </w:r>
      <w:r w:rsidR="00DA588E" w:rsidRPr="00381EA0">
        <w:rPr>
          <w:rFonts w:ascii="Times New Roman" w:hAnsi="Times New Roman" w:cs="Times New Roman"/>
          <w:sz w:val="24"/>
          <w:szCs w:val="24"/>
        </w:rPr>
        <w:t xml:space="preserve"> es insalubre y que la Ley no se los permite, ya  las  Zonas verdes están destinada para otro fin;  también se recibió Solicitud de la Directiva  del </w:t>
      </w:r>
      <w:r w:rsidR="00F867C4" w:rsidRPr="00381EA0">
        <w:rPr>
          <w:rFonts w:ascii="Times New Roman" w:hAnsi="Times New Roman" w:cs="Times New Roman"/>
          <w:sz w:val="24"/>
          <w:szCs w:val="24"/>
        </w:rPr>
        <w:t>Polígono</w:t>
      </w:r>
      <w:r w:rsidR="00DA588E" w:rsidRPr="00381EA0">
        <w:rPr>
          <w:rFonts w:ascii="Times New Roman" w:hAnsi="Times New Roman" w:cs="Times New Roman"/>
          <w:sz w:val="24"/>
          <w:szCs w:val="24"/>
        </w:rPr>
        <w:t xml:space="preserve"> I de Altavista y Directora del Centro escolar de ese mismo lugar solicitando donación de 30 postes de cemento, 2 rollos de alambre de </w:t>
      </w:r>
      <w:r w:rsidR="006620A5" w:rsidRPr="00381EA0">
        <w:rPr>
          <w:rFonts w:ascii="Times New Roman" w:hAnsi="Times New Roman" w:cs="Times New Roman"/>
          <w:sz w:val="24"/>
          <w:szCs w:val="24"/>
        </w:rPr>
        <w:t>púa</w:t>
      </w:r>
      <w:r w:rsidR="00DA588E" w:rsidRPr="00381EA0">
        <w:rPr>
          <w:rFonts w:ascii="Times New Roman" w:hAnsi="Times New Roman" w:cs="Times New Roman"/>
          <w:sz w:val="24"/>
          <w:szCs w:val="24"/>
        </w:rPr>
        <w:t xml:space="preserve"> y 2 bolsas de cemento, El</w:t>
      </w:r>
      <w:r w:rsidR="006620A5" w:rsidRPr="00381EA0">
        <w:rPr>
          <w:rFonts w:ascii="Times New Roman" w:hAnsi="Times New Roman" w:cs="Times New Roman"/>
          <w:sz w:val="24"/>
          <w:szCs w:val="24"/>
        </w:rPr>
        <w:t xml:space="preserve"> </w:t>
      </w:r>
      <w:r w:rsidR="00DA588E" w:rsidRPr="00381EA0">
        <w:rPr>
          <w:rFonts w:ascii="Times New Roman" w:hAnsi="Times New Roman" w:cs="Times New Roman"/>
          <w:sz w:val="24"/>
          <w:szCs w:val="24"/>
        </w:rPr>
        <w:t>Concejo les hace saber no se tiene asignado un monto en el Presupuesto 2018 de la municipalidad para apoyar dicho proyecto</w:t>
      </w:r>
      <w:r w:rsidR="00F867C4" w:rsidRPr="00381EA0">
        <w:rPr>
          <w:rFonts w:ascii="Times New Roman" w:hAnsi="Times New Roman" w:cs="Times New Roman"/>
          <w:sz w:val="24"/>
          <w:szCs w:val="24"/>
        </w:rPr>
        <w:t>; se tiene la solicitud del sector de la Iglesia San José  del Cantón La fuente quienes necesitan3 pipadas de agua para regar la chancha que harán carrera de cinta, el concejo Municipal</w:t>
      </w:r>
      <w:r w:rsidR="00B6427D" w:rsidRPr="00381EA0">
        <w:rPr>
          <w:rFonts w:ascii="Times New Roman" w:hAnsi="Times New Roman" w:cs="Times New Roman"/>
          <w:sz w:val="24"/>
          <w:szCs w:val="24"/>
        </w:rPr>
        <w:t xml:space="preserve"> pasara la nota a Medio Ambiente para que gestione lo del agua; </w:t>
      </w:r>
      <w:r w:rsidR="00F867C4" w:rsidRPr="00381EA0">
        <w:rPr>
          <w:rFonts w:ascii="Times New Roman" w:hAnsi="Times New Roman" w:cs="Times New Roman"/>
          <w:sz w:val="24"/>
          <w:szCs w:val="24"/>
        </w:rPr>
        <w:t xml:space="preserve"> </w:t>
      </w:r>
      <w:r w:rsidR="00B6427D" w:rsidRPr="00381EA0">
        <w:rPr>
          <w:rFonts w:ascii="Times New Roman" w:hAnsi="Times New Roman" w:cs="Times New Roman"/>
          <w:sz w:val="24"/>
          <w:szCs w:val="24"/>
        </w:rPr>
        <w:t xml:space="preserve">El Director del Centro Escolar Rosendo Rodríguez del Cantón la fuente pide colaboración con mano de obra del personal de la Alcaldía para la colocación de 40 </w:t>
      </w:r>
      <w:proofErr w:type="spellStart"/>
      <w:r w:rsidR="00B6427D" w:rsidRPr="00381EA0">
        <w:rPr>
          <w:rFonts w:ascii="Times New Roman" w:hAnsi="Times New Roman" w:cs="Times New Roman"/>
          <w:sz w:val="24"/>
          <w:szCs w:val="24"/>
        </w:rPr>
        <w:t>duralitas</w:t>
      </w:r>
      <w:proofErr w:type="spellEnd"/>
      <w:r w:rsidR="00B6427D" w:rsidRPr="00381EA0">
        <w:rPr>
          <w:rFonts w:ascii="Times New Roman" w:hAnsi="Times New Roman" w:cs="Times New Roman"/>
          <w:sz w:val="24"/>
          <w:szCs w:val="24"/>
        </w:rPr>
        <w:t xml:space="preserve"> en el techo del C.E.  El Concejo municipal a la UDU le solicitará  envié personal municipal para dicho trabajo conforme a la programación de trabajo que lleva dicha unidad;  El Pastor  </w:t>
      </w:r>
      <w:r w:rsidR="0085578B" w:rsidRPr="00381EA0">
        <w:rPr>
          <w:rFonts w:ascii="Times New Roman" w:hAnsi="Times New Roman" w:cs="Times New Roman"/>
          <w:sz w:val="24"/>
          <w:szCs w:val="24"/>
        </w:rPr>
        <w:t>René</w:t>
      </w:r>
      <w:r w:rsidR="00B6427D" w:rsidRPr="00381EA0">
        <w:rPr>
          <w:rFonts w:ascii="Times New Roman" w:hAnsi="Times New Roman" w:cs="Times New Roman"/>
          <w:sz w:val="24"/>
          <w:szCs w:val="24"/>
        </w:rPr>
        <w:t xml:space="preserve"> de </w:t>
      </w:r>
      <w:r w:rsidR="0085578B" w:rsidRPr="00381EA0">
        <w:rPr>
          <w:rFonts w:ascii="Times New Roman" w:hAnsi="Times New Roman" w:cs="Times New Roman"/>
          <w:sz w:val="24"/>
          <w:szCs w:val="24"/>
        </w:rPr>
        <w:t>Jesús</w:t>
      </w:r>
      <w:r w:rsidR="00B6427D" w:rsidRPr="00381EA0">
        <w:rPr>
          <w:rFonts w:ascii="Times New Roman" w:hAnsi="Times New Roman" w:cs="Times New Roman"/>
          <w:sz w:val="24"/>
          <w:szCs w:val="24"/>
        </w:rPr>
        <w:t xml:space="preserve"> </w:t>
      </w:r>
      <w:r w:rsidR="0085578B" w:rsidRPr="00381EA0">
        <w:rPr>
          <w:rFonts w:ascii="Times New Roman" w:hAnsi="Times New Roman" w:cs="Times New Roman"/>
          <w:sz w:val="24"/>
          <w:szCs w:val="24"/>
        </w:rPr>
        <w:t>Martínez, solicita terreno en donación</w:t>
      </w:r>
      <w:r w:rsidR="00B6427D" w:rsidRPr="00381EA0">
        <w:rPr>
          <w:rFonts w:ascii="Times New Roman" w:hAnsi="Times New Roman" w:cs="Times New Roman"/>
          <w:sz w:val="24"/>
          <w:szCs w:val="24"/>
        </w:rPr>
        <w:t xml:space="preserve"> del</w:t>
      </w:r>
      <w:r w:rsidR="0085578B" w:rsidRPr="00381EA0">
        <w:rPr>
          <w:rFonts w:ascii="Times New Roman" w:hAnsi="Times New Roman" w:cs="Times New Roman"/>
          <w:sz w:val="24"/>
          <w:szCs w:val="24"/>
        </w:rPr>
        <w:t xml:space="preserve"> </w:t>
      </w:r>
      <w:r w:rsidR="00B6427D" w:rsidRPr="00381EA0">
        <w:rPr>
          <w:rFonts w:ascii="Times New Roman" w:hAnsi="Times New Roman" w:cs="Times New Roman"/>
          <w:sz w:val="24"/>
          <w:szCs w:val="24"/>
        </w:rPr>
        <w:t xml:space="preserve">predio </w:t>
      </w:r>
      <w:r w:rsidR="0085578B" w:rsidRPr="00381EA0">
        <w:rPr>
          <w:rFonts w:ascii="Times New Roman" w:hAnsi="Times New Roman" w:cs="Times New Roman"/>
          <w:sz w:val="24"/>
          <w:szCs w:val="24"/>
        </w:rPr>
        <w:t>baldío</w:t>
      </w:r>
      <w:r w:rsidR="00B6427D" w:rsidRPr="00381EA0">
        <w:rPr>
          <w:rFonts w:ascii="Times New Roman" w:hAnsi="Times New Roman" w:cs="Times New Roman"/>
          <w:sz w:val="24"/>
          <w:szCs w:val="24"/>
        </w:rPr>
        <w:t xml:space="preserve"> ubicado </w:t>
      </w:r>
      <w:r w:rsidR="0085578B" w:rsidRPr="00381EA0">
        <w:rPr>
          <w:rFonts w:ascii="Times New Roman" w:hAnsi="Times New Roman" w:cs="Times New Roman"/>
          <w:sz w:val="24"/>
          <w:szCs w:val="24"/>
        </w:rPr>
        <w:t xml:space="preserve">en la Venida C, residencial Altavista al </w:t>
      </w:r>
      <w:r w:rsidR="00957418" w:rsidRPr="00381EA0">
        <w:rPr>
          <w:rFonts w:ascii="Times New Roman" w:hAnsi="Times New Roman" w:cs="Times New Roman"/>
          <w:sz w:val="24"/>
          <w:szCs w:val="24"/>
        </w:rPr>
        <w:t>poniente</w:t>
      </w:r>
      <w:r w:rsidR="0085578B" w:rsidRPr="00381EA0">
        <w:rPr>
          <w:rFonts w:ascii="Times New Roman" w:hAnsi="Times New Roman" w:cs="Times New Roman"/>
          <w:sz w:val="24"/>
          <w:szCs w:val="24"/>
        </w:rPr>
        <w:t xml:space="preserve"> del tanque de agua, el Concejo Municipal que es un lugar de Alto Riesgo, que la Ley no se los permite, </w:t>
      </w:r>
      <w:r w:rsidR="00957418" w:rsidRPr="00381EA0">
        <w:rPr>
          <w:rFonts w:ascii="Times New Roman" w:hAnsi="Times New Roman" w:cs="Times New Roman"/>
          <w:sz w:val="24"/>
          <w:szCs w:val="24"/>
        </w:rPr>
        <w:t xml:space="preserve">se recibió escrito  de la Presidenta Registradora Nacional RNPN quien hace referencia a  lo dispuesto en el artículo 48 de la Ley Transitoria del Registro del Estado Familiar y de los Regímenes Patrimoniales del Matrimonio, y propone el </w:t>
      </w:r>
      <w:r w:rsidR="00957418" w:rsidRPr="00381EA0">
        <w:rPr>
          <w:rFonts w:ascii="Times New Roman" w:hAnsi="Times New Roman" w:cs="Times New Roman"/>
          <w:b/>
          <w:sz w:val="24"/>
          <w:szCs w:val="24"/>
        </w:rPr>
        <w:t xml:space="preserve">Sistema S-REF </w:t>
      </w:r>
      <w:r w:rsidR="00957418" w:rsidRPr="00381EA0">
        <w:rPr>
          <w:rFonts w:ascii="Times New Roman" w:hAnsi="Times New Roman" w:cs="Times New Roman"/>
          <w:sz w:val="24"/>
          <w:szCs w:val="24"/>
        </w:rPr>
        <w:t xml:space="preserve">para tal efecto, así mismo los formularios pre impresos para nacimiento y defunción; El Concejo Municipal  le solicitara a la Jefe del Registro del Estado familiar  de qué forma legal se debe hacer las inscripciones del Registro del Estado Familiar y  si se está cumpliendo, y si es de obligación implementar lo que esta disponiendo el RNPN;  El </w:t>
      </w:r>
      <w:r w:rsidR="00221152" w:rsidRPr="00381EA0">
        <w:rPr>
          <w:rFonts w:ascii="Times New Roman" w:hAnsi="Times New Roman" w:cs="Times New Roman"/>
          <w:sz w:val="24"/>
          <w:szCs w:val="24"/>
        </w:rPr>
        <w:t>Centro</w:t>
      </w:r>
      <w:r w:rsidR="00957418" w:rsidRPr="00381EA0">
        <w:rPr>
          <w:rFonts w:ascii="Times New Roman" w:hAnsi="Times New Roman" w:cs="Times New Roman"/>
          <w:sz w:val="24"/>
          <w:szCs w:val="24"/>
        </w:rPr>
        <w:t xml:space="preserve"> Escolar </w:t>
      </w:r>
      <w:r w:rsidR="00221152" w:rsidRPr="00381EA0">
        <w:rPr>
          <w:rFonts w:ascii="Times New Roman" w:hAnsi="Times New Roman" w:cs="Times New Roman"/>
          <w:sz w:val="24"/>
          <w:szCs w:val="24"/>
        </w:rPr>
        <w:t xml:space="preserve">Profesor Salvador cañas, Directora, docentes y padres de familia  solicita que se les apoye con un Maestro de Deporte para la institución educativa, la Solicitud ha sido </w:t>
      </w:r>
      <w:r w:rsidR="00221152" w:rsidRPr="00381EA0">
        <w:rPr>
          <w:rFonts w:ascii="Times New Roman" w:hAnsi="Times New Roman" w:cs="Times New Roman"/>
          <w:b/>
          <w:sz w:val="24"/>
          <w:szCs w:val="24"/>
        </w:rPr>
        <w:t>denegada,</w:t>
      </w:r>
      <w:r w:rsidR="00221152" w:rsidRPr="00381EA0">
        <w:rPr>
          <w:rFonts w:ascii="Times New Roman" w:hAnsi="Times New Roman" w:cs="Times New Roman"/>
          <w:sz w:val="24"/>
          <w:szCs w:val="24"/>
        </w:rPr>
        <w:t xml:space="preserve"> manifestando el Concejo Municipal que el presupuesto Municipal 2018 ya fue aprobado en enero del presente año,  y  que no hay un monto asignado  a ello para poderles apoyar en la contratación del maestro;  El Sacerdote Víctor Manuel Leiva Hernández de la Parroquia  San Nicolás Obispo de Tonacatepeque, solicita permiso para el 24 de marzo del presente año celebrar una misa en el parque central y préstamo de sonido; también pide préstamo de cancha del polideportivo el 31 de marzo del  presente año para celebrar la vigilia pascual El concejo Munici</w:t>
      </w:r>
      <w:r w:rsidR="008F255C" w:rsidRPr="00381EA0">
        <w:rPr>
          <w:rFonts w:ascii="Times New Roman" w:hAnsi="Times New Roman" w:cs="Times New Roman"/>
          <w:sz w:val="24"/>
          <w:szCs w:val="24"/>
        </w:rPr>
        <w:t xml:space="preserve">pal aprueba todo lo solicitado; </w:t>
      </w:r>
      <w:r w:rsidR="009F5C77" w:rsidRPr="00381EA0">
        <w:rPr>
          <w:rFonts w:ascii="Times New Roman" w:hAnsi="Times New Roman" w:cs="Times New Roman"/>
          <w:sz w:val="24"/>
          <w:szCs w:val="24"/>
        </w:rPr>
        <w:t xml:space="preserve">ISDEM manda informe sobre  el FODES, notifica la asignación  que le corresponde a este Municipio; El Jefe de catastro solicita se estudie y apruebe la Ley de Impuesto para este municipio y  para pasarla a la Asamblea para su aprobación; El Concejo Municipal solicitará un simulador a COMURES y hablara una reunión extraordinaria solo para este punto; </w:t>
      </w:r>
      <w:r w:rsidR="00CA6512" w:rsidRPr="00381EA0">
        <w:rPr>
          <w:rFonts w:ascii="Times New Roman" w:hAnsi="Times New Roman" w:cs="Times New Roman"/>
          <w:sz w:val="24"/>
          <w:szCs w:val="24"/>
        </w:rPr>
        <w:t xml:space="preserve"> </w:t>
      </w:r>
      <w:r w:rsidR="00481F60" w:rsidRPr="00381EA0">
        <w:rPr>
          <w:rFonts w:ascii="Times New Roman" w:hAnsi="Times New Roman" w:cs="Times New Roman"/>
          <w:sz w:val="24"/>
          <w:szCs w:val="24"/>
        </w:rPr>
        <w:t xml:space="preserve"> </w:t>
      </w:r>
      <w:r w:rsidR="00CA6512" w:rsidRPr="00381EA0">
        <w:rPr>
          <w:rFonts w:ascii="Times New Roman" w:hAnsi="Times New Roman" w:cs="Times New Roman"/>
          <w:sz w:val="24"/>
          <w:szCs w:val="24"/>
        </w:rPr>
        <w:t>El Jefe de Desecho</w:t>
      </w:r>
      <w:r w:rsidR="00481F60" w:rsidRPr="00381EA0">
        <w:rPr>
          <w:rFonts w:ascii="Times New Roman" w:hAnsi="Times New Roman" w:cs="Times New Roman"/>
          <w:sz w:val="24"/>
          <w:szCs w:val="24"/>
        </w:rPr>
        <w:t>s</w:t>
      </w:r>
      <w:r w:rsidR="00CA6512" w:rsidRPr="00381EA0">
        <w:rPr>
          <w:rFonts w:ascii="Times New Roman" w:hAnsi="Times New Roman" w:cs="Times New Roman"/>
          <w:sz w:val="24"/>
          <w:szCs w:val="24"/>
        </w:rPr>
        <w:t xml:space="preserve"> Sólidos gestiona que se arrienden tres camiones para la Recolección de Basura, ya que la municipalidad solo </w:t>
      </w:r>
      <w:r w:rsidR="005178BB" w:rsidRPr="00381EA0">
        <w:rPr>
          <w:rFonts w:ascii="Times New Roman" w:hAnsi="Times New Roman" w:cs="Times New Roman"/>
          <w:sz w:val="24"/>
          <w:szCs w:val="24"/>
        </w:rPr>
        <w:t>está</w:t>
      </w:r>
      <w:r w:rsidR="00CA6512" w:rsidRPr="00381EA0">
        <w:rPr>
          <w:rFonts w:ascii="Times New Roman" w:hAnsi="Times New Roman" w:cs="Times New Roman"/>
          <w:sz w:val="24"/>
          <w:szCs w:val="24"/>
        </w:rPr>
        <w:t xml:space="preserve"> contando con tres camiones y los demás están arruinados</w:t>
      </w:r>
      <w:r w:rsidR="00481F60" w:rsidRPr="00381EA0">
        <w:rPr>
          <w:rFonts w:ascii="Times New Roman" w:hAnsi="Times New Roman" w:cs="Times New Roman"/>
          <w:sz w:val="24"/>
          <w:szCs w:val="24"/>
        </w:rPr>
        <w:t>, El C</w:t>
      </w:r>
      <w:r w:rsidR="00CA6512" w:rsidRPr="00381EA0">
        <w:rPr>
          <w:rFonts w:ascii="Times New Roman" w:hAnsi="Times New Roman" w:cs="Times New Roman"/>
          <w:sz w:val="24"/>
          <w:szCs w:val="24"/>
        </w:rPr>
        <w:t>oncejo Municipal en la siguiente reunión vera un informe sobre gastos de reparación de camiones y tomar así una decisión</w:t>
      </w:r>
      <w:r w:rsidR="00481F60" w:rsidRPr="00381EA0">
        <w:rPr>
          <w:rFonts w:ascii="Times New Roman" w:hAnsi="Times New Roman" w:cs="Times New Roman"/>
          <w:sz w:val="24"/>
          <w:szCs w:val="24"/>
        </w:rPr>
        <w:t xml:space="preserve">; El encargado de bodega manda informar que el encargado de Manteniendo de camiones ha </w:t>
      </w:r>
      <w:r w:rsidR="00481F60" w:rsidRPr="00381EA0">
        <w:rPr>
          <w:rFonts w:ascii="Times New Roman" w:hAnsi="Times New Roman" w:cs="Times New Roman"/>
          <w:sz w:val="24"/>
          <w:szCs w:val="24"/>
        </w:rPr>
        <w:lastRenderedPageBreak/>
        <w:t xml:space="preserve">dejado unas cajas en bodega y que no inventario lo que contiene, El concejo Municipal hace saber que eso lo debe resolver lo administrativo;  Empleados del Distrito de Altavista solicitan cocinar en la mediodía, El concejo deniega esa petición </w:t>
      </w:r>
      <w:r w:rsidRPr="00381EA0">
        <w:rPr>
          <w:rFonts w:ascii="Times New Roman" w:hAnsi="Times New Roman" w:cs="Times New Roman"/>
          <w:sz w:val="24"/>
          <w:szCs w:val="24"/>
        </w:rPr>
        <w:t>; luego se siguió deliberando sobre los otros puntos de agenda y puntos de Gerencia  generándose y plasmándose  los siguientes acuerdos:</w:t>
      </w:r>
      <w:r w:rsidR="00DD2F76" w:rsidRPr="00381EA0">
        <w:rPr>
          <w:rFonts w:ascii="Times New Roman" w:hAnsi="Times New Roman" w:cs="Times New Roman"/>
          <w:sz w:val="24"/>
          <w:szCs w:val="24"/>
        </w:rPr>
        <w:t xml:space="preserve"> </w:t>
      </w:r>
      <w:r w:rsidR="00475338" w:rsidRPr="00381EA0">
        <w:rPr>
          <w:rFonts w:ascii="Times New Roman" w:hAnsi="Times New Roman" w:cs="Times New Roman"/>
          <w:b/>
          <w:sz w:val="24"/>
          <w:szCs w:val="24"/>
          <w:u w:val="single"/>
        </w:rPr>
        <w:t>ACUERDO NUMERO  UNO:</w:t>
      </w:r>
      <w:r w:rsidR="00475338" w:rsidRPr="00381EA0">
        <w:rPr>
          <w:rFonts w:ascii="Times New Roman" w:hAnsi="Times New Roman" w:cs="Times New Roman"/>
          <w:sz w:val="24"/>
          <w:szCs w:val="24"/>
        </w:rPr>
        <w:t xml:space="preserve"> El Concejo Municipal  de Conformidad al Art. 91 del Código Municipal, en el uso de sus facultades legales por tanto  </w:t>
      </w:r>
      <w:r w:rsidR="00475338" w:rsidRPr="00381EA0">
        <w:rPr>
          <w:rFonts w:ascii="Times New Roman" w:hAnsi="Times New Roman" w:cs="Times New Roman"/>
          <w:b/>
          <w:sz w:val="24"/>
          <w:szCs w:val="24"/>
        </w:rPr>
        <w:t>ACUERDA:</w:t>
      </w:r>
      <w:r w:rsidR="00475338" w:rsidRPr="00381EA0">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01522  por un monto de </w:t>
      </w:r>
      <w:r w:rsidR="00475338" w:rsidRPr="00381EA0">
        <w:rPr>
          <w:rFonts w:ascii="Times New Roman" w:hAnsi="Times New Roman" w:cs="Times New Roman"/>
          <w:b/>
          <w:sz w:val="24"/>
          <w:szCs w:val="24"/>
        </w:rPr>
        <w:t xml:space="preserve">$10,090.08  </w:t>
      </w:r>
      <w:r w:rsidR="00475338" w:rsidRPr="00381EA0">
        <w:rPr>
          <w:rFonts w:ascii="Times New Roman" w:hAnsi="Times New Roman" w:cs="Times New Roman"/>
          <w:sz w:val="24"/>
          <w:szCs w:val="24"/>
        </w:rPr>
        <w:t xml:space="preserve">que corresponde al pago de MANEJO INTEGRAL DE DESECHOS SOLIDOS S.E.M DE C.V ( </w:t>
      </w:r>
      <w:r w:rsidR="00475338" w:rsidRPr="00381EA0">
        <w:rPr>
          <w:rFonts w:ascii="Times New Roman" w:hAnsi="Times New Roman" w:cs="Times New Roman"/>
          <w:b/>
          <w:sz w:val="24"/>
          <w:szCs w:val="24"/>
        </w:rPr>
        <w:t>MIDES</w:t>
      </w:r>
      <w:r w:rsidR="00475338" w:rsidRPr="00381EA0">
        <w:rPr>
          <w:rFonts w:ascii="Times New Roman" w:hAnsi="Times New Roman" w:cs="Times New Roman"/>
          <w:sz w:val="24"/>
          <w:szCs w:val="24"/>
        </w:rPr>
        <w:t xml:space="preserve"> ) por el servicio brindado a ésta municipalidad del 16 al 28 de febrero de 2018; Considerando que es un deber de la municipalidad mantener limpia la ciudad y  proteger a sus habitantes. Se Comprobará como lo establece el art. 86 del Código Municipal. </w:t>
      </w:r>
      <w:r w:rsidR="00475338" w:rsidRPr="00381EA0">
        <w:rPr>
          <w:rFonts w:ascii="Times New Roman" w:hAnsi="Times New Roman" w:cs="Times New Roman"/>
          <w:b/>
          <w:sz w:val="24"/>
          <w:szCs w:val="24"/>
        </w:rPr>
        <w:t>CERTIFÍQUESE Y COMUNÍQUESE A</w:t>
      </w:r>
      <w:r w:rsidR="00475338" w:rsidRPr="00381EA0">
        <w:rPr>
          <w:rFonts w:ascii="Times New Roman" w:hAnsi="Times New Roman" w:cs="Times New Roman"/>
          <w:sz w:val="24"/>
          <w:szCs w:val="24"/>
        </w:rPr>
        <w:t xml:space="preserve">: Tesorería, Gerencia, UACI, Sindicatura, Contabilidad  y Presupuesto. </w:t>
      </w:r>
      <w:r w:rsidR="00475338" w:rsidRPr="00381EA0">
        <w:rPr>
          <w:rFonts w:ascii="Times New Roman" w:hAnsi="Times New Roman" w:cs="Times New Roman"/>
          <w:b/>
          <w:sz w:val="24"/>
          <w:szCs w:val="24"/>
          <w:u w:val="single"/>
        </w:rPr>
        <w:t>ACUERDO NUMERO DOS:</w:t>
      </w:r>
      <w:r w:rsidR="00475338" w:rsidRPr="00381EA0">
        <w:rPr>
          <w:rFonts w:ascii="Times New Roman" w:hAnsi="Times New Roman" w:cs="Times New Roman"/>
          <w:sz w:val="24"/>
          <w:szCs w:val="24"/>
        </w:rPr>
        <w:t xml:space="preserve"> El Concejo Municipal en vista del memorándum de la Licenciada Gloria Luz Lemus, Jefe de Recursos Humanos quien solicita para el empleado,  JOSE DAVID HERRERA SANTOS, la Prestación Económica para gastos funerarios,  por haber fallecido  el  padre  (  Bernardo Ramos Herrera) de dicho empleado, presentando así la  Certificación de la  partida de defunción,  copia de DUI del fallecido  y certificación de partida de nacimiento del  empleado;  y de conformidad al reglamento  Interno de trabajo en su artículo 71 numeral  h y presupuesto 2018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00475338" w:rsidRPr="00381EA0">
        <w:rPr>
          <w:rFonts w:ascii="Times New Roman" w:hAnsi="Times New Roman" w:cs="Times New Roman"/>
          <w:b/>
          <w:sz w:val="24"/>
          <w:szCs w:val="24"/>
        </w:rPr>
        <w:t xml:space="preserve">ACUERDA: </w:t>
      </w:r>
      <w:r w:rsidR="00475338" w:rsidRPr="00381EA0">
        <w:rPr>
          <w:rFonts w:ascii="Times New Roman" w:hAnsi="Times New Roman" w:cs="Times New Roman"/>
          <w:sz w:val="24"/>
          <w:szCs w:val="24"/>
        </w:rPr>
        <w:t xml:space="preserve">Autorizar a la  Tesorera Municipal Jessica Gabriela Figueroa Quijano  erogue la cantidad de </w:t>
      </w:r>
      <w:r w:rsidR="00475338" w:rsidRPr="00381EA0">
        <w:rPr>
          <w:rFonts w:ascii="Times New Roman" w:hAnsi="Times New Roman" w:cs="Times New Roman"/>
          <w:b/>
          <w:sz w:val="24"/>
          <w:szCs w:val="24"/>
        </w:rPr>
        <w:t>$250.00</w:t>
      </w:r>
      <w:r w:rsidR="00475338" w:rsidRPr="00381EA0">
        <w:rPr>
          <w:rFonts w:ascii="Times New Roman" w:hAnsi="Times New Roman" w:cs="Times New Roman"/>
          <w:sz w:val="24"/>
          <w:szCs w:val="24"/>
        </w:rPr>
        <w:t xml:space="preserve"> dólares a favor de  JOSE DAVID HERRERA SANTOS, empleado Municipal, en concepto de prestación económica para gastos funerarios, por el fallecimiento de su padre; tómese de la cuenta 00540005302 Fondo común. </w:t>
      </w:r>
      <w:r w:rsidR="00475338" w:rsidRPr="00381EA0">
        <w:rPr>
          <w:rFonts w:ascii="Times New Roman" w:hAnsi="Times New Roman" w:cs="Times New Roman"/>
          <w:b/>
          <w:sz w:val="24"/>
          <w:szCs w:val="24"/>
        </w:rPr>
        <w:t>CERTIFIQUESE Y COMUNIQUESE</w:t>
      </w:r>
      <w:r w:rsidR="00475338" w:rsidRPr="00381EA0">
        <w:rPr>
          <w:rFonts w:ascii="Times New Roman" w:hAnsi="Times New Roman" w:cs="Times New Roman"/>
          <w:sz w:val="24"/>
          <w:szCs w:val="24"/>
        </w:rPr>
        <w:t xml:space="preserve"> a: Gerente General, Sindicatura, Tesorería, Contabilidad, Recursos Humanos y Presupuesto. </w:t>
      </w:r>
      <w:r w:rsidR="00475338" w:rsidRPr="00381EA0">
        <w:rPr>
          <w:rFonts w:ascii="Times New Roman" w:hAnsi="Times New Roman" w:cs="Times New Roman"/>
          <w:b/>
          <w:sz w:val="24"/>
          <w:szCs w:val="24"/>
          <w:u w:val="single"/>
        </w:rPr>
        <w:t>ACUERDO NUMERO TRES:</w:t>
      </w:r>
      <w:r w:rsidR="00475338" w:rsidRPr="00381EA0">
        <w:rPr>
          <w:rFonts w:ascii="Times New Roman" w:hAnsi="Times New Roman" w:cs="Times New Roman"/>
          <w:sz w:val="24"/>
          <w:szCs w:val="24"/>
        </w:rPr>
        <w:t xml:space="preserve"> El Concejo Municipal en vista de Factura de EDESAL S.A DE C.V número 219161  correspondiente al alumbrado público de   Residencial Cumbres de San Bartolo, periodo facturado mes de febrero del dos mil dieciocho,  y de conformidad al artículo 91  del código Municipal en el uso de sus facultades legales  por tanto se </w:t>
      </w:r>
      <w:r w:rsidR="00475338" w:rsidRPr="00381EA0">
        <w:rPr>
          <w:rFonts w:ascii="Times New Roman" w:hAnsi="Times New Roman" w:cs="Times New Roman"/>
          <w:b/>
          <w:sz w:val="24"/>
          <w:szCs w:val="24"/>
        </w:rPr>
        <w:t>ACUERDA</w:t>
      </w:r>
      <w:r w:rsidR="00475338" w:rsidRPr="00381EA0">
        <w:rPr>
          <w:rFonts w:ascii="Times New Roman" w:hAnsi="Times New Roman" w:cs="Times New Roman"/>
          <w:sz w:val="24"/>
          <w:szCs w:val="24"/>
        </w:rPr>
        <w:t xml:space="preserve">: Autorizar  a la Señora Tesorera Municipal la erogación de </w:t>
      </w:r>
      <w:r w:rsidR="00475338" w:rsidRPr="00381EA0">
        <w:rPr>
          <w:rFonts w:ascii="Times New Roman" w:hAnsi="Times New Roman" w:cs="Times New Roman"/>
          <w:b/>
          <w:sz w:val="24"/>
          <w:szCs w:val="24"/>
        </w:rPr>
        <w:t xml:space="preserve">$274.17 </w:t>
      </w:r>
      <w:r w:rsidR="00475338" w:rsidRPr="00381EA0">
        <w:rPr>
          <w:rFonts w:ascii="Times New Roman" w:hAnsi="Times New Roman" w:cs="Times New Roman"/>
          <w:sz w:val="24"/>
          <w:szCs w:val="24"/>
        </w:rPr>
        <w:t xml:space="preserve">dólares, para el pago por servicios prestados de Alumbrado Público  de Cumbres de San Bartolo de esta jurisdicción, por la Empresa </w:t>
      </w:r>
      <w:r w:rsidR="00475338" w:rsidRPr="00381EA0">
        <w:rPr>
          <w:rFonts w:ascii="Times New Roman" w:hAnsi="Times New Roman" w:cs="Times New Roman"/>
          <w:b/>
          <w:sz w:val="24"/>
          <w:szCs w:val="24"/>
        </w:rPr>
        <w:t>EDESAL S.A DE C.V</w:t>
      </w:r>
      <w:r w:rsidR="00475338" w:rsidRPr="00381EA0">
        <w:rPr>
          <w:rFonts w:ascii="Times New Roman" w:hAnsi="Times New Roman" w:cs="Times New Roman"/>
          <w:sz w:val="24"/>
          <w:szCs w:val="24"/>
        </w:rPr>
        <w:t>, se  aplicará la erogación  de la cuenta  numero 005-</w:t>
      </w:r>
      <w:r w:rsidR="00475338" w:rsidRPr="00381EA0">
        <w:rPr>
          <w:rFonts w:ascii="Times New Roman" w:hAnsi="Times New Roman" w:cs="Times New Roman"/>
          <w:sz w:val="24"/>
          <w:szCs w:val="24"/>
        </w:rPr>
        <w:lastRenderedPageBreak/>
        <w:t xml:space="preserve">40005302  fondo  Común, factura numero 219161 correspondiente al periodo facturado mes de febrero  de 2018 . Se comprobará como lo establece el Art. 86 del Código Municipal. </w:t>
      </w:r>
      <w:r w:rsidR="00475338" w:rsidRPr="00381EA0">
        <w:rPr>
          <w:rFonts w:ascii="Times New Roman" w:hAnsi="Times New Roman" w:cs="Times New Roman"/>
          <w:b/>
          <w:sz w:val="24"/>
          <w:szCs w:val="24"/>
          <w:lang w:val="es-SV"/>
        </w:rPr>
        <w:t xml:space="preserve">CERTIFÍQUESE Y COMUNÍQUESE: </w:t>
      </w:r>
      <w:r w:rsidR="00475338" w:rsidRPr="00381EA0">
        <w:rPr>
          <w:rFonts w:ascii="Times New Roman" w:hAnsi="Times New Roman" w:cs="Times New Roman"/>
          <w:sz w:val="24"/>
          <w:szCs w:val="24"/>
          <w:lang w:val="es-SV"/>
        </w:rPr>
        <w:t xml:space="preserve">a Gerencia General, Sindicatura, Presupuesto, UACI, Tesorería y Contabilidad. </w:t>
      </w:r>
      <w:r w:rsidR="00475338" w:rsidRPr="00381EA0">
        <w:rPr>
          <w:rFonts w:ascii="Times New Roman" w:hAnsi="Times New Roman" w:cs="Times New Roman"/>
          <w:b/>
          <w:sz w:val="24"/>
          <w:szCs w:val="24"/>
          <w:u w:val="single"/>
        </w:rPr>
        <w:t>ACUERDO NUMERO CUATRO:</w:t>
      </w:r>
      <w:r w:rsidR="00475338" w:rsidRPr="00381EA0">
        <w:rPr>
          <w:rFonts w:ascii="Times New Roman" w:hAnsi="Times New Roman" w:cs="Times New Roman"/>
          <w:sz w:val="24"/>
          <w:szCs w:val="24"/>
        </w:rPr>
        <w:t xml:space="preserve"> El Concejo Municipal en vista de la cotización presentada por la UACI relativa a la Reparación de la fotocopiadora que se encuentra en el Registro del Estado Familiar presentando al Ofertante CENTRO DE COPIAS M-2 por un monto de $559.91  Reparación que contiene 1 cilindro foto receptor, 1 cuchilla de limpieza, 1 revelador,1 Rodillo de carga, 1 Rodillo limpieza del cargador, 1 Rodillo de transferencia, 1 rodillo de fusor, 1 juego de  uñas del rodillo fusor, 1 juego engranajes de la unidad de revelado empaques de tolva del cartucho de tóner, revisión, instalación de repuesto, limpieza, lubricación y ajustes; por tanto de conformidad al artículo 30 numeral 9 del código Municipal en el uso de sus facultades legales se </w:t>
      </w:r>
      <w:r w:rsidR="00475338" w:rsidRPr="00381EA0">
        <w:rPr>
          <w:rFonts w:ascii="Times New Roman" w:hAnsi="Times New Roman" w:cs="Times New Roman"/>
          <w:b/>
          <w:sz w:val="24"/>
          <w:szCs w:val="24"/>
        </w:rPr>
        <w:t xml:space="preserve">ACUERDA: </w:t>
      </w:r>
      <w:r w:rsidR="00475338" w:rsidRPr="00381EA0">
        <w:rPr>
          <w:rFonts w:ascii="Times New Roman" w:hAnsi="Times New Roman" w:cs="Times New Roman"/>
          <w:sz w:val="24"/>
          <w:szCs w:val="24"/>
        </w:rPr>
        <w:t>adjudicar la reparación</w:t>
      </w:r>
      <w:r w:rsidR="00475338" w:rsidRPr="00381EA0">
        <w:rPr>
          <w:rFonts w:ascii="Times New Roman" w:hAnsi="Times New Roman" w:cs="Times New Roman"/>
          <w:b/>
          <w:sz w:val="24"/>
          <w:szCs w:val="24"/>
        </w:rPr>
        <w:t xml:space="preserve"> </w:t>
      </w:r>
      <w:r w:rsidR="00475338" w:rsidRPr="00381EA0">
        <w:rPr>
          <w:rFonts w:ascii="Times New Roman" w:hAnsi="Times New Roman" w:cs="Times New Roman"/>
          <w:sz w:val="24"/>
          <w:szCs w:val="24"/>
        </w:rPr>
        <w:t xml:space="preserve">de la fotocopiadora que se encuentra en el Registro del Estado Familiar a CENTRO DE COPIAS M-2 por un monto de </w:t>
      </w:r>
      <w:r w:rsidR="00475338" w:rsidRPr="00381EA0">
        <w:rPr>
          <w:rFonts w:ascii="Times New Roman" w:hAnsi="Times New Roman" w:cs="Times New Roman"/>
          <w:b/>
          <w:sz w:val="24"/>
          <w:szCs w:val="24"/>
        </w:rPr>
        <w:t>$559.91</w:t>
      </w:r>
      <w:r w:rsidR="00475338" w:rsidRPr="00381EA0">
        <w:rPr>
          <w:rFonts w:ascii="Times New Roman" w:hAnsi="Times New Roman" w:cs="Times New Roman"/>
          <w:sz w:val="24"/>
          <w:szCs w:val="24"/>
        </w:rPr>
        <w:t xml:space="preserve"> con todas las especificaciones antes mencionadas, se autoriza a la Tesorera Municipal erogue esa cantidad de la cuenta 005-40005302 Fondo Común y emita cheque a nombre de Mirian Elizabeth Hernández de </w:t>
      </w:r>
      <w:proofErr w:type="spellStart"/>
      <w:r w:rsidR="00475338" w:rsidRPr="00381EA0">
        <w:rPr>
          <w:rFonts w:ascii="Times New Roman" w:hAnsi="Times New Roman" w:cs="Times New Roman"/>
          <w:sz w:val="24"/>
          <w:szCs w:val="24"/>
        </w:rPr>
        <w:t>Mancía</w:t>
      </w:r>
      <w:proofErr w:type="spellEnd"/>
      <w:r w:rsidR="00475338" w:rsidRPr="00381EA0">
        <w:rPr>
          <w:rFonts w:ascii="Times New Roman" w:hAnsi="Times New Roman" w:cs="Times New Roman"/>
          <w:sz w:val="24"/>
          <w:szCs w:val="24"/>
        </w:rPr>
        <w:t>.</w:t>
      </w:r>
      <w:r w:rsidR="00475338" w:rsidRPr="00381EA0">
        <w:rPr>
          <w:rFonts w:ascii="Times New Roman" w:hAnsi="Times New Roman" w:cs="Times New Roman"/>
          <w:b/>
          <w:sz w:val="24"/>
          <w:szCs w:val="24"/>
        </w:rPr>
        <w:t xml:space="preserve"> CERTIFIQUESE Y COMUNIQUESE A:</w:t>
      </w:r>
      <w:r w:rsidR="00475338" w:rsidRPr="00381EA0">
        <w:rPr>
          <w:rFonts w:ascii="Times New Roman" w:hAnsi="Times New Roman" w:cs="Times New Roman"/>
          <w:sz w:val="24"/>
          <w:szCs w:val="24"/>
        </w:rPr>
        <w:t xml:space="preserve"> Gerencia General, Sindicatura, Tesorería,  UACI,  Presupuesto y contabilidad.</w:t>
      </w:r>
      <w:r w:rsidR="00475338" w:rsidRPr="00381EA0">
        <w:rPr>
          <w:rFonts w:ascii="Times New Roman" w:hAnsi="Times New Roman" w:cs="Times New Roman"/>
          <w:b/>
          <w:sz w:val="24"/>
          <w:szCs w:val="24"/>
          <w:u w:val="single"/>
        </w:rPr>
        <w:t xml:space="preserve"> ACUERDO NUMERO CINCO:</w:t>
      </w:r>
      <w:r w:rsidR="00475338" w:rsidRPr="00381EA0">
        <w:rPr>
          <w:rFonts w:ascii="Times New Roman" w:hAnsi="Times New Roman" w:cs="Times New Roman"/>
          <w:sz w:val="24"/>
          <w:szCs w:val="24"/>
        </w:rPr>
        <w:t xml:space="preserve"> El Concejo Municipal en vista de la cotización presentada por la UACI relativa a la  compra de 2 fuentes:  1 </w:t>
      </w:r>
      <w:proofErr w:type="spellStart"/>
      <w:r w:rsidR="00475338" w:rsidRPr="00381EA0">
        <w:rPr>
          <w:rFonts w:ascii="Times New Roman" w:hAnsi="Times New Roman" w:cs="Times New Roman"/>
          <w:sz w:val="24"/>
          <w:szCs w:val="24"/>
        </w:rPr>
        <w:t>Power</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Suplpy</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Unit</w:t>
      </w:r>
      <w:proofErr w:type="spellEnd"/>
      <w:r w:rsidR="00475338" w:rsidRPr="00381EA0">
        <w:rPr>
          <w:rFonts w:ascii="Times New Roman" w:hAnsi="Times New Roman" w:cs="Times New Roman"/>
          <w:sz w:val="24"/>
          <w:szCs w:val="24"/>
        </w:rPr>
        <w:t xml:space="preserve"> PSU </w:t>
      </w:r>
      <w:proofErr w:type="spellStart"/>
      <w:r w:rsidR="00475338" w:rsidRPr="00381EA0">
        <w:rPr>
          <w:rFonts w:ascii="Times New Roman" w:hAnsi="Times New Roman" w:cs="Times New Roman"/>
          <w:sz w:val="24"/>
          <w:szCs w:val="24"/>
        </w:rPr>
        <w:t>for</w:t>
      </w:r>
      <w:proofErr w:type="spellEnd"/>
      <w:r w:rsidR="00475338" w:rsidRPr="00381EA0">
        <w:rPr>
          <w:rFonts w:ascii="Times New Roman" w:hAnsi="Times New Roman" w:cs="Times New Roman"/>
          <w:sz w:val="24"/>
          <w:szCs w:val="24"/>
        </w:rPr>
        <w:t xml:space="preserve"> Dell </w:t>
      </w:r>
      <w:proofErr w:type="spellStart"/>
      <w:r w:rsidR="00475338" w:rsidRPr="00381EA0">
        <w:rPr>
          <w:rFonts w:ascii="Times New Roman" w:hAnsi="Times New Roman" w:cs="Times New Roman"/>
          <w:sz w:val="24"/>
          <w:szCs w:val="24"/>
        </w:rPr>
        <w:t>optiplex</w:t>
      </w:r>
      <w:proofErr w:type="spellEnd"/>
      <w:r w:rsidR="00475338" w:rsidRPr="00381EA0">
        <w:rPr>
          <w:rFonts w:ascii="Times New Roman" w:hAnsi="Times New Roman" w:cs="Times New Roman"/>
          <w:sz w:val="24"/>
          <w:szCs w:val="24"/>
        </w:rPr>
        <w:t xml:space="preserve"> 390 modelo H240AS-00 y 1  </w:t>
      </w:r>
      <w:proofErr w:type="spellStart"/>
      <w:r w:rsidR="00475338" w:rsidRPr="00381EA0">
        <w:rPr>
          <w:rFonts w:ascii="Times New Roman" w:hAnsi="Times New Roman" w:cs="Times New Roman"/>
          <w:sz w:val="24"/>
          <w:szCs w:val="24"/>
        </w:rPr>
        <w:t>Power</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Supply</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for</w:t>
      </w:r>
      <w:proofErr w:type="spellEnd"/>
      <w:r w:rsidR="00475338" w:rsidRPr="00381EA0">
        <w:rPr>
          <w:rFonts w:ascii="Times New Roman" w:hAnsi="Times New Roman" w:cs="Times New Roman"/>
          <w:sz w:val="24"/>
          <w:szCs w:val="24"/>
        </w:rPr>
        <w:t xml:space="preserve"> HP 6200 PRO modelo HP D10-240P2A presentando al único que oferto en Comprasal : JL SECURITY TECHNOLOGIES por un monto $325.00; implementos que solicita la Unidad de Informática de la Municipalidad; por tanto de conformidad al artículo 30 numeral 9 del código Municipal en el uso de sus facultades legales se </w:t>
      </w:r>
      <w:r w:rsidR="00475338" w:rsidRPr="00381EA0">
        <w:rPr>
          <w:rFonts w:ascii="Times New Roman" w:hAnsi="Times New Roman" w:cs="Times New Roman"/>
          <w:b/>
          <w:sz w:val="24"/>
          <w:szCs w:val="24"/>
        </w:rPr>
        <w:t>ACUERDA:</w:t>
      </w:r>
      <w:r w:rsidR="00475338" w:rsidRPr="00381EA0">
        <w:rPr>
          <w:rFonts w:ascii="Times New Roman" w:hAnsi="Times New Roman" w:cs="Times New Roman"/>
          <w:sz w:val="24"/>
          <w:szCs w:val="24"/>
        </w:rPr>
        <w:t xml:space="preserve"> adjudicar la compra de 1 </w:t>
      </w:r>
      <w:proofErr w:type="spellStart"/>
      <w:r w:rsidR="00475338" w:rsidRPr="00381EA0">
        <w:rPr>
          <w:rFonts w:ascii="Times New Roman" w:hAnsi="Times New Roman" w:cs="Times New Roman"/>
          <w:sz w:val="24"/>
          <w:szCs w:val="24"/>
        </w:rPr>
        <w:t>Power</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Suplpy</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Unit</w:t>
      </w:r>
      <w:proofErr w:type="spellEnd"/>
      <w:r w:rsidR="00475338" w:rsidRPr="00381EA0">
        <w:rPr>
          <w:rFonts w:ascii="Times New Roman" w:hAnsi="Times New Roman" w:cs="Times New Roman"/>
          <w:sz w:val="24"/>
          <w:szCs w:val="24"/>
        </w:rPr>
        <w:t xml:space="preserve"> PSU </w:t>
      </w:r>
      <w:proofErr w:type="spellStart"/>
      <w:r w:rsidR="00475338" w:rsidRPr="00381EA0">
        <w:rPr>
          <w:rFonts w:ascii="Times New Roman" w:hAnsi="Times New Roman" w:cs="Times New Roman"/>
          <w:sz w:val="24"/>
          <w:szCs w:val="24"/>
        </w:rPr>
        <w:t>for</w:t>
      </w:r>
      <w:proofErr w:type="spellEnd"/>
      <w:r w:rsidR="00475338" w:rsidRPr="00381EA0">
        <w:rPr>
          <w:rFonts w:ascii="Times New Roman" w:hAnsi="Times New Roman" w:cs="Times New Roman"/>
          <w:sz w:val="24"/>
          <w:szCs w:val="24"/>
        </w:rPr>
        <w:t xml:space="preserve"> Dell </w:t>
      </w:r>
      <w:proofErr w:type="spellStart"/>
      <w:r w:rsidR="00475338" w:rsidRPr="00381EA0">
        <w:rPr>
          <w:rFonts w:ascii="Times New Roman" w:hAnsi="Times New Roman" w:cs="Times New Roman"/>
          <w:sz w:val="24"/>
          <w:szCs w:val="24"/>
        </w:rPr>
        <w:t>optiplex</w:t>
      </w:r>
      <w:proofErr w:type="spellEnd"/>
      <w:r w:rsidR="00475338" w:rsidRPr="00381EA0">
        <w:rPr>
          <w:rFonts w:ascii="Times New Roman" w:hAnsi="Times New Roman" w:cs="Times New Roman"/>
          <w:sz w:val="24"/>
          <w:szCs w:val="24"/>
        </w:rPr>
        <w:t xml:space="preserve"> 390 modelo H240AS-00 y 1  </w:t>
      </w:r>
      <w:proofErr w:type="spellStart"/>
      <w:r w:rsidR="00475338" w:rsidRPr="00381EA0">
        <w:rPr>
          <w:rFonts w:ascii="Times New Roman" w:hAnsi="Times New Roman" w:cs="Times New Roman"/>
          <w:sz w:val="24"/>
          <w:szCs w:val="24"/>
        </w:rPr>
        <w:t>Power</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Supply</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for</w:t>
      </w:r>
      <w:proofErr w:type="spellEnd"/>
      <w:r w:rsidR="00475338" w:rsidRPr="00381EA0">
        <w:rPr>
          <w:rFonts w:ascii="Times New Roman" w:hAnsi="Times New Roman" w:cs="Times New Roman"/>
          <w:sz w:val="24"/>
          <w:szCs w:val="24"/>
        </w:rPr>
        <w:t xml:space="preserve"> HP 6200 PRO modelo HP D10-240P2A  a  </w:t>
      </w:r>
      <w:r w:rsidR="00475338" w:rsidRPr="00381EA0">
        <w:rPr>
          <w:rFonts w:ascii="Times New Roman" w:hAnsi="Times New Roman" w:cs="Times New Roman"/>
          <w:b/>
          <w:sz w:val="24"/>
          <w:szCs w:val="24"/>
        </w:rPr>
        <w:t>JL SECURITY TECHNOLOGIES</w:t>
      </w:r>
      <w:r w:rsidR="00475338" w:rsidRPr="00381EA0">
        <w:rPr>
          <w:rFonts w:ascii="Times New Roman" w:hAnsi="Times New Roman" w:cs="Times New Roman"/>
          <w:sz w:val="24"/>
          <w:szCs w:val="24"/>
        </w:rPr>
        <w:t xml:space="preserve"> siendo un monto total  de </w:t>
      </w:r>
      <w:r w:rsidR="00475338" w:rsidRPr="00381EA0">
        <w:rPr>
          <w:rFonts w:ascii="Times New Roman" w:hAnsi="Times New Roman" w:cs="Times New Roman"/>
          <w:b/>
          <w:sz w:val="24"/>
          <w:szCs w:val="24"/>
        </w:rPr>
        <w:t>$325.00</w:t>
      </w:r>
      <w:r w:rsidR="00475338" w:rsidRPr="00381EA0">
        <w:rPr>
          <w:rFonts w:ascii="Times New Roman" w:hAnsi="Times New Roman" w:cs="Times New Roman"/>
          <w:sz w:val="24"/>
          <w:szCs w:val="24"/>
        </w:rPr>
        <w:t xml:space="preserve">;  autorícese  a la Tesorera Municipal erogue esa cantidad  del fondo común; y emita  cheque a nombre de </w:t>
      </w:r>
      <w:proofErr w:type="spellStart"/>
      <w:r w:rsidR="00475338" w:rsidRPr="00381EA0">
        <w:rPr>
          <w:rFonts w:ascii="Times New Roman" w:hAnsi="Times New Roman" w:cs="Times New Roman"/>
          <w:sz w:val="24"/>
          <w:szCs w:val="24"/>
        </w:rPr>
        <w:t>Jaret</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Naun</w:t>
      </w:r>
      <w:proofErr w:type="spellEnd"/>
      <w:r w:rsidR="00475338" w:rsidRPr="00381EA0">
        <w:rPr>
          <w:rFonts w:ascii="Times New Roman" w:hAnsi="Times New Roman" w:cs="Times New Roman"/>
          <w:sz w:val="24"/>
          <w:szCs w:val="24"/>
        </w:rPr>
        <w:t xml:space="preserve"> Moran Sorto. </w:t>
      </w:r>
      <w:r w:rsidR="00475338" w:rsidRPr="00381EA0">
        <w:rPr>
          <w:rFonts w:ascii="Times New Roman" w:hAnsi="Times New Roman" w:cs="Times New Roman"/>
          <w:b/>
          <w:sz w:val="24"/>
          <w:szCs w:val="24"/>
        </w:rPr>
        <w:t>CERTIFÍQUESE Y COMUNÍQUESE A:</w:t>
      </w:r>
      <w:r w:rsidR="00475338" w:rsidRPr="00381EA0">
        <w:rPr>
          <w:rFonts w:ascii="Times New Roman" w:hAnsi="Times New Roman" w:cs="Times New Roman"/>
          <w:sz w:val="24"/>
          <w:szCs w:val="24"/>
        </w:rPr>
        <w:t xml:space="preserve"> Gerencia General, Sindicatura, UACI, Tesorería, Informática, Presupuesto, Contabilidad. </w:t>
      </w:r>
      <w:r w:rsidR="00475338" w:rsidRPr="00381EA0">
        <w:rPr>
          <w:rFonts w:ascii="Times New Roman" w:hAnsi="Times New Roman" w:cs="Times New Roman"/>
          <w:b/>
          <w:sz w:val="24"/>
          <w:szCs w:val="24"/>
          <w:u w:val="single"/>
        </w:rPr>
        <w:t xml:space="preserve">ACUERDO NUMERO SEIS: </w:t>
      </w:r>
      <w:r w:rsidR="00475338" w:rsidRPr="00381EA0">
        <w:rPr>
          <w:rFonts w:ascii="Times New Roman" w:hAnsi="Times New Roman" w:cs="Times New Roman"/>
          <w:sz w:val="24"/>
          <w:szCs w:val="24"/>
        </w:rPr>
        <w:t xml:space="preserve">El Concejo Municipal en vista de las cotizaciones presentada por la UACI relativa a la  compra de 20 resmas de papel </w:t>
      </w:r>
      <w:proofErr w:type="spellStart"/>
      <w:r w:rsidR="00475338" w:rsidRPr="00381EA0">
        <w:rPr>
          <w:rFonts w:ascii="Times New Roman" w:hAnsi="Times New Roman" w:cs="Times New Roman"/>
          <w:sz w:val="24"/>
          <w:szCs w:val="24"/>
        </w:rPr>
        <w:t>kimberly</w:t>
      </w:r>
      <w:proofErr w:type="spellEnd"/>
      <w:r w:rsidR="00475338" w:rsidRPr="00381EA0">
        <w:rPr>
          <w:rFonts w:ascii="Times New Roman" w:hAnsi="Times New Roman" w:cs="Times New Roman"/>
          <w:sz w:val="24"/>
          <w:szCs w:val="24"/>
        </w:rPr>
        <w:t xml:space="preserve">; presentando a los siguientes ofertantes: PAPELERA SALVADOREÑA RZ S.A DE C.V por un monto de $710.00; AMERICAN OFFICE por un monto de $820.00;  y  PAPELERA SAN REY por un monto de $798.00; papel que solicita el Registro del Estado Familiar;  por tanto de conformidad al artículo 30 numeral 9 del Código Municipal en el uso de sus facultades legales se </w:t>
      </w:r>
      <w:r w:rsidR="00475338" w:rsidRPr="00381EA0">
        <w:rPr>
          <w:rFonts w:ascii="Times New Roman" w:hAnsi="Times New Roman" w:cs="Times New Roman"/>
          <w:b/>
          <w:sz w:val="24"/>
          <w:szCs w:val="24"/>
        </w:rPr>
        <w:t xml:space="preserve">ACUERDA: </w:t>
      </w:r>
      <w:r w:rsidR="00475338" w:rsidRPr="00381EA0">
        <w:rPr>
          <w:rFonts w:ascii="Times New Roman" w:hAnsi="Times New Roman" w:cs="Times New Roman"/>
          <w:sz w:val="24"/>
          <w:szCs w:val="24"/>
        </w:rPr>
        <w:t xml:space="preserve">adjudicar la compra  de  20 resmas de papel </w:t>
      </w:r>
      <w:proofErr w:type="spellStart"/>
      <w:r w:rsidR="00475338" w:rsidRPr="00381EA0">
        <w:rPr>
          <w:rFonts w:ascii="Times New Roman" w:hAnsi="Times New Roman" w:cs="Times New Roman"/>
          <w:sz w:val="24"/>
          <w:szCs w:val="24"/>
        </w:rPr>
        <w:t>kimberly</w:t>
      </w:r>
      <w:proofErr w:type="spellEnd"/>
      <w:r w:rsidR="00475338" w:rsidRPr="00381EA0">
        <w:rPr>
          <w:rFonts w:ascii="Times New Roman" w:hAnsi="Times New Roman" w:cs="Times New Roman"/>
          <w:sz w:val="24"/>
          <w:szCs w:val="24"/>
        </w:rPr>
        <w:t xml:space="preserve"> a </w:t>
      </w:r>
      <w:r w:rsidR="00475338" w:rsidRPr="00381EA0">
        <w:rPr>
          <w:rFonts w:ascii="Times New Roman" w:hAnsi="Times New Roman" w:cs="Times New Roman"/>
          <w:b/>
          <w:sz w:val="24"/>
          <w:szCs w:val="24"/>
        </w:rPr>
        <w:t>PAPELERA SALVADOREÑA RZ S.A DE C.V</w:t>
      </w:r>
      <w:r w:rsidR="00475338" w:rsidRPr="00381EA0">
        <w:rPr>
          <w:rFonts w:ascii="Times New Roman" w:hAnsi="Times New Roman" w:cs="Times New Roman"/>
          <w:sz w:val="24"/>
          <w:szCs w:val="24"/>
        </w:rPr>
        <w:t xml:space="preserve"> por un monto de </w:t>
      </w:r>
      <w:r w:rsidR="00475338" w:rsidRPr="00381EA0">
        <w:rPr>
          <w:rFonts w:ascii="Times New Roman" w:hAnsi="Times New Roman" w:cs="Times New Roman"/>
          <w:b/>
          <w:sz w:val="24"/>
          <w:szCs w:val="24"/>
        </w:rPr>
        <w:t>$710.00</w:t>
      </w:r>
      <w:r w:rsidR="00475338" w:rsidRPr="00381EA0">
        <w:rPr>
          <w:rFonts w:ascii="Times New Roman" w:hAnsi="Times New Roman" w:cs="Times New Roman"/>
          <w:sz w:val="24"/>
          <w:szCs w:val="24"/>
        </w:rPr>
        <w:t xml:space="preserve">; autorícese a la Tesorera Municipal erogue esa </w:t>
      </w:r>
      <w:r w:rsidR="00475338" w:rsidRPr="00381EA0">
        <w:rPr>
          <w:rFonts w:ascii="Times New Roman" w:hAnsi="Times New Roman" w:cs="Times New Roman"/>
          <w:sz w:val="24"/>
          <w:szCs w:val="24"/>
        </w:rPr>
        <w:lastRenderedPageBreak/>
        <w:t xml:space="preserve">cantidad del fondo 25 %  cuenta número 005-40005329 y emita cheque a nombre de la empresa; </w:t>
      </w:r>
      <w:r w:rsidR="00475338" w:rsidRPr="00381EA0">
        <w:rPr>
          <w:rFonts w:ascii="Times New Roman" w:hAnsi="Times New Roman" w:cs="Times New Roman"/>
          <w:b/>
          <w:sz w:val="24"/>
          <w:szCs w:val="24"/>
        </w:rPr>
        <w:t>CERTIFÍQUESE Y COMUNÍQUESE A</w:t>
      </w:r>
      <w:r w:rsidR="00475338" w:rsidRPr="00381EA0">
        <w:rPr>
          <w:rFonts w:ascii="Times New Roman" w:hAnsi="Times New Roman" w:cs="Times New Roman"/>
          <w:sz w:val="24"/>
          <w:szCs w:val="24"/>
        </w:rPr>
        <w:t xml:space="preserve">: Tesorería, Gerencia General, UACI, Sindicatura, Contabilidad  y Presupuesto. </w:t>
      </w:r>
      <w:r w:rsidR="00475338" w:rsidRPr="00381EA0">
        <w:rPr>
          <w:rFonts w:ascii="Times New Roman" w:hAnsi="Times New Roman" w:cs="Times New Roman"/>
          <w:b/>
          <w:sz w:val="24"/>
          <w:szCs w:val="24"/>
          <w:u w:val="single"/>
        </w:rPr>
        <w:t xml:space="preserve">ACUERDO NUMERO SIETE: </w:t>
      </w:r>
      <w:r w:rsidR="00475338" w:rsidRPr="00381EA0">
        <w:rPr>
          <w:rFonts w:ascii="Times New Roman" w:hAnsi="Times New Roman" w:cs="Times New Roman"/>
          <w:sz w:val="24"/>
          <w:szCs w:val="24"/>
        </w:rPr>
        <w:t xml:space="preserve">El Concejo Municipal en vista de la cotización presentada por la UACI para la  hechura de 2  llaves para los tanques de combustibles para los equipos 05 y 23 de la Municipalidad, presentando al ofertante </w:t>
      </w:r>
      <w:r w:rsidR="00475338" w:rsidRPr="00381EA0">
        <w:rPr>
          <w:rFonts w:ascii="Times New Roman" w:hAnsi="Times New Roman" w:cs="Times New Roman"/>
          <w:b/>
          <w:sz w:val="24"/>
          <w:szCs w:val="24"/>
        </w:rPr>
        <w:t xml:space="preserve">Tulio Ernesto Granados Barrera por un monto de $55.56 </w:t>
      </w:r>
      <w:r w:rsidR="00475338" w:rsidRPr="00381EA0">
        <w:rPr>
          <w:rFonts w:ascii="Times New Roman" w:hAnsi="Times New Roman" w:cs="Times New Roman"/>
          <w:sz w:val="24"/>
          <w:szCs w:val="24"/>
        </w:rPr>
        <w:t xml:space="preserve">menos el 10% de renta; las  llaves ha sido requerimiento de el encargado de bodega;  por tanto de conformidad al artículo 91  del Código Municipal en el uso de sus facultades legales se </w:t>
      </w:r>
      <w:r w:rsidR="00475338" w:rsidRPr="00381EA0">
        <w:rPr>
          <w:rFonts w:ascii="Times New Roman" w:hAnsi="Times New Roman" w:cs="Times New Roman"/>
          <w:b/>
          <w:sz w:val="24"/>
          <w:szCs w:val="24"/>
        </w:rPr>
        <w:t xml:space="preserve">ACUERDA: adjudicar </w:t>
      </w:r>
      <w:r w:rsidR="00475338" w:rsidRPr="00381EA0">
        <w:rPr>
          <w:rFonts w:ascii="Times New Roman" w:hAnsi="Times New Roman" w:cs="Times New Roman"/>
          <w:sz w:val="24"/>
          <w:szCs w:val="24"/>
        </w:rPr>
        <w:t xml:space="preserve">la  hechura de 2  llaves para los tanques de combustibles para los equipos 05 y 23 de la Municipalidad al señor </w:t>
      </w:r>
      <w:r w:rsidR="00475338" w:rsidRPr="00381EA0">
        <w:rPr>
          <w:rFonts w:ascii="Times New Roman" w:hAnsi="Times New Roman" w:cs="Times New Roman"/>
          <w:b/>
          <w:sz w:val="24"/>
          <w:szCs w:val="24"/>
        </w:rPr>
        <w:t>Tulio Ernesto Granados Barrera</w:t>
      </w:r>
      <w:r w:rsidR="00475338" w:rsidRPr="00381EA0">
        <w:rPr>
          <w:rFonts w:ascii="Times New Roman" w:hAnsi="Times New Roman" w:cs="Times New Roman"/>
          <w:sz w:val="24"/>
          <w:szCs w:val="24"/>
        </w:rPr>
        <w:t xml:space="preserve">, por la cantidad de </w:t>
      </w:r>
      <w:r w:rsidR="00475338" w:rsidRPr="00381EA0">
        <w:rPr>
          <w:rFonts w:ascii="Times New Roman" w:hAnsi="Times New Roman" w:cs="Times New Roman"/>
          <w:b/>
          <w:sz w:val="24"/>
          <w:szCs w:val="24"/>
        </w:rPr>
        <w:t>$50.00;</w:t>
      </w:r>
      <w:r w:rsidR="00475338" w:rsidRPr="00381EA0">
        <w:rPr>
          <w:rFonts w:ascii="Times New Roman" w:hAnsi="Times New Roman" w:cs="Times New Roman"/>
          <w:sz w:val="24"/>
          <w:szCs w:val="24"/>
        </w:rPr>
        <w:t xml:space="preserve">  se autoriza a la Tesorera Municipal cancele dicha cantidad del fondo común cuenta 005-40005302. </w:t>
      </w:r>
      <w:r w:rsidR="00475338" w:rsidRPr="00381EA0">
        <w:rPr>
          <w:rFonts w:ascii="Times New Roman" w:hAnsi="Times New Roman" w:cs="Times New Roman"/>
          <w:b/>
          <w:sz w:val="24"/>
          <w:szCs w:val="24"/>
        </w:rPr>
        <w:t>CERTIFÍQUESE Y COMUNÍQUESE A</w:t>
      </w:r>
      <w:r w:rsidR="00475338" w:rsidRPr="00381EA0">
        <w:rPr>
          <w:rFonts w:ascii="Times New Roman" w:hAnsi="Times New Roman" w:cs="Times New Roman"/>
          <w:sz w:val="24"/>
          <w:szCs w:val="24"/>
        </w:rPr>
        <w:t xml:space="preserve">: Tesorería, Gerencia General, UACI, Sindicatura, Contabilidad  y Presupuesto. </w:t>
      </w:r>
      <w:r w:rsidR="00475338" w:rsidRPr="00381EA0">
        <w:rPr>
          <w:rFonts w:ascii="Times New Roman" w:hAnsi="Times New Roman" w:cs="Times New Roman"/>
          <w:b/>
          <w:sz w:val="24"/>
          <w:szCs w:val="24"/>
          <w:u w:val="single"/>
        </w:rPr>
        <w:t xml:space="preserve">ACUERDO NUMERO OCHO: </w:t>
      </w:r>
      <w:r w:rsidR="00475338" w:rsidRPr="00381EA0">
        <w:rPr>
          <w:rFonts w:ascii="Times New Roman" w:hAnsi="Times New Roman" w:cs="Times New Roman"/>
          <w:sz w:val="24"/>
          <w:szCs w:val="24"/>
        </w:rPr>
        <w:t xml:space="preserve">El Concejo Municipal en vista de la factura para pago presentada por la UACI relativa al servicio mensual de equipos multifuncionales con impresiones ilimitadas, de dos impresoras HP OFFICEJET PRO X476dw MFP y  una impresora EPSON L1300 por el proveedor JL SECURITY TECHOLOGIES por un monto de </w:t>
      </w:r>
      <w:r w:rsidR="00475338" w:rsidRPr="00381EA0">
        <w:rPr>
          <w:rFonts w:ascii="Times New Roman" w:hAnsi="Times New Roman" w:cs="Times New Roman"/>
          <w:b/>
          <w:sz w:val="24"/>
          <w:szCs w:val="24"/>
        </w:rPr>
        <w:t>$487.00</w:t>
      </w:r>
      <w:r w:rsidR="00475338" w:rsidRPr="00381EA0">
        <w:rPr>
          <w:rFonts w:ascii="Times New Roman" w:hAnsi="Times New Roman" w:cs="Times New Roman"/>
          <w:sz w:val="24"/>
          <w:szCs w:val="24"/>
        </w:rPr>
        <w:t xml:space="preserve">; equipos que fueron  utilizados por los diferentes unidades Municipales, Tesorería, UDU y Recursos Humanos en el mes de enero del presente año ; por tanto de conformidad al artículo 91 del Código Municipal se </w:t>
      </w:r>
      <w:r w:rsidR="00475338" w:rsidRPr="00381EA0">
        <w:rPr>
          <w:rFonts w:ascii="Times New Roman" w:hAnsi="Times New Roman" w:cs="Times New Roman"/>
          <w:b/>
          <w:sz w:val="24"/>
          <w:szCs w:val="24"/>
        </w:rPr>
        <w:t xml:space="preserve">ACUERDA: </w:t>
      </w:r>
      <w:r w:rsidR="00475338" w:rsidRPr="00381EA0">
        <w:rPr>
          <w:rFonts w:ascii="Times New Roman" w:hAnsi="Times New Roman" w:cs="Times New Roman"/>
          <w:sz w:val="24"/>
          <w:szCs w:val="24"/>
        </w:rPr>
        <w:t xml:space="preserve">autorizar a la Tesorera Municipal para que erogue la cantidad de </w:t>
      </w:r>
      <w:r w:rsidR="00475338" w:rsidRPr="00381EA0">
        <w:rPr>
          <w:rFonts w:ascii="Times New Roman" w:hAnsi="Times New Roman" w:cs="Times New Roman"/>
          <w:b/>
          <w:sz w:val="24"/>
          <w:szCs w:val="24"/>
        </w:rPr>
        <w:t xml:space="preserve">$487.00 </w:t>
      </w:r>
      <w:r w:rsidR="00475338" w:rsidRPr="00381EA0">
        <w:rPr>
          <w:rFonts w:ascii="Times New Roman" w:hAnsi="Times New Roman" w:cs="Times New Roman"/>
          <w:sz w:val="24"/>
          <w:szCs w:val="24"/>
        </w:rPr>
        <w:t>y cancele la factura 0182 de</w:t>
      </w:r>
      <w:r w:rsidR="00475338" w:rsidRPr="00381EA0">
        <w:rPr>
          <w:rFonts w:ascii="Times New Roman" w:hAnsi="Times New Roman" w:cs="Times New Roman"/>
          <w:b/>
          <w:sz w:val="24"/>
          <w:szCs w:val="24"/>
        </w:rPr>
        <w:t xml:space="preserve"> </w:t>
      </w:r>
      <w:r w:rsidR="00475338" w:rsidRPr="00381EA0">
        <w:rPr>
          <w:rFonts w:ascii="Times New Roman" w:hAnsi="Times New Roman" w:cs="Times New Roman"/>
          <w:sz w:val="24"/>
          <w:szCs w:val="24"/>
        </w:rPr>
        <w:t xml:space="preserve">JL SECURITY TECHOLOGIES, en concepto del servicio mensual que se recibió correspondiente al mes de enero del presente año, de dos impresoras HP OFFICEJET PRO X476dw MFP y  una impresora EPSON L1300; tómese del fondo 25% cuenta numero 00540005329 y emita cheque a nombre de </w:t>
      </w:r>
      <w:proofErr w:type="spellStart"/>
      <w:r w:rsidR="00475338" w:rsidRPr="00381EA0">
        <w:rPr>
          <w:rFonts w:ascii="Times New Roman" w:hAnsi="Times New Roman" w:cs="Times New Roman"/>
          <w:sz w:val="24"/>
          <w:szCs w:val="24"/>
        </w:rPr>
        <w:t>Jaret</w:t>
      </w:r>
      <w:proofErr w:type="spellEnd"/>
      <w:r w:rsidR="00475338" w:rsidRPr="00381EA0">
        <w:rPr>
          <w:rFonts w:ascii="Times New Roman" w:hAnsi="Times New Roman" w:cs="Times New Roman"/>
          <w:sz w:val="24"/>
          <w:szCs w:val="24"/>
        </w:rPr>
        <w:t xml:space="preserve"> </w:t>
      </w:r>
      <w:proofErr w:type="spellStart"/>
      <w:r w:rsidR="00475338" w:rsidRPr="00381EA0">
        <w:rPr>
          <w:rFonts w:ascii="Times New Roman" w:hAnsi="Times New Roman" w:cs="Times New Roman"/>
          <w:sz w:val="24"/>
          <w:szCs w:val="24"/>
        </w:rPr>
        <w:t>Naun</w:t>
      </w:r>
      <w:proofErr w:type="spellEnd"/>
      <w:r w:rsidR="00475338" w:rsidRPr="00381EA0">
        <w:rPr>
          <w:rFonts w:ascii="Times New Roman" w:hAnsi="Times New Roman" w:cs="Times New Roman"/>
          <w:sz w:val="24"/>
          <w:szCs w:val="24"/>
        </w:rPr>
        <w:t xml:space="preserve"> Morán Sorto.</w:t>
      </w:r>
      <w:r w:rsidR="00475338" w:rsidRPr="00381EA0">
        <w:rPr>
          <w:rFonts w:ascii="Times New Roman" w:hAnsi="Times New Roman" w:cs="Times New Roman"/>
          <w:b/>
          <w:sz w:val="24"/>
          <w:szCs w:val="24"/>
        </w:rPr>
        <w:t xml:space="preserve"> CERTIFÍQUESE Y COMUNÍQUESE A</w:t>
      </w:r>
      <w:r w:rsidR="00475338" w:rsidRPr="00381EA0">
        <w:rPr>
          <w:rFonts w:ascii="Times New Roman" w:hAnsi="Times New Roman" w:cs="Times New Roman"/>
          <w:sz w:val="24"/>
          <w:szCs w:val="24"/>
        </w:rPr>
        <w:t xml:space="preserve">: Sindicatura, Gerencia General, UACI, Tesorería, Contabilidad y presupuesto. </w:t>
      </w:r>
      <w:r w:rsidR="00475338" w:rsidRPr="00381EA0">
        <w:rPr>
          <w:rFonts w:ascii="Times New Roman" w:hAnsi="Times New Roman" w:cs="Times New Roman"/>
          <w:b/>
          <w:sz w:val="24"/>
          <w:szCs w:val="24"/>
          <w:u w:val="single"/>
        </w:rPr>
        <w:t xml:space="preserve">ACUERDO </w:t>
      </w:r>
      <w:proofErr w:type="gramStart"/>
      <w:r w:rsidR="00475338" w:rsidRPr="00381EA0">
        <w:rPr>
          <w:rFonts w:ascii="Times New Roman" w:hAnsi="Times New Roman" w:cs="Times New Roman"/>
          <w:b/>
          <w:sz w:val="24"/>
          <w:szCs w:val="24"/>
          <w:u w:val="single"/>
        </w:rPr>
        <w:t>NUMERO</w:t>
      </w:r>
      <w:proofErr w:type="gramEnd"/>
      <w:r w:rsidR="00475338" w:rsidRPr="00381EA0">
        <w:rPr>
          <w:rFonts w:ascii="Times New Roman" w:hAnsi="Times New Roman" w:cs="Times New Roman"/>
          <w:b/>
          <w:sz w:val="24"/>
          <w:szCs w:val="24"/>
          <w:u w:val="single"/>
        </w:rPr>
        <w:t xml:space="preserve"> NUEVE:</w:t>
      </w:r>
      <w:r w:rsidR="00475338" w:rsidRPr="00381EA0">
        <w:rPr>
          <w:rFonts w:ascii="Times New Roman" w:eastAsia="Times New Roman" w:hAnsi="Times New Roman" w:cs="Times New Roman"/>
          <w:sz w:val="24"/>
          <w:szCs w:val="24"/>
        </w:rPr>
        <w:t xml:space="preserve"> El Concejo Municipal de conformidad al art.91 del Código Municipal y en vista de la solicitud de compra de Papelería  para la Municipalidad  central, por parte de la UACI, la que se detalla a continuación:</w:t>
      </w:r>
    </w:p>
    <w:tbl>
      <w:tblPr>
        <w:tblStyle w:val="Tablaconcuadrcula"/>
        <w:tblW w:w="8060" w:type="dxa"/>
        <w:tblLook w:val="04A0"/>
      </w:tblPr>
      <w:tblGrid>
        <w:gridCol w:w="4840"/>
        <w:gridCol w:w="1710"/>
        <w:gridCol w:w="1510"/>
      </w:tblGrid>
      <w:tr w:rsidR="00475338" w:rsidRPr="00D87D16" w:rsidTr="009A5535">
        <w:trPr>
          <w:trHeight w:val="288"/>
        </w:trPr>
        <w:tc>
          <w:tcPr>
            <w:tcW w:w="484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DESCRIPCION</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EXISTENCIA</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CANTIDAD</w:t>
            </w:r>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Folder T/C</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8</w:t>
            </w:r>
            <w:r w:rsidRPr="00D87D16">
              <w:rPr>
                <w:rFonts w:ascii="Times New Roman" w:eastAsia="Times New Roman" w:hAnsi="Times New Roman" w:cs="Times New Roman"/>
                <w:b/>
                <w:bCs/>
                <w:color w:val="000000"/>
                <w:sz w:val="20"/>
                <w:szCs w:val="20"/>
                <w:lang w:val="es-SV" w:eastAsia="es-SV"/>
              </w:rPr>
              <w:t xml:space="preserve">00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Folder T/O</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 xml:space="preserve">300 </w:t>
            </w:r>
            <w:proofErr w:type="spellStart"/>
            <w:r>
              <w:rPr>
                <w:rFonts w:ascii="Times New Roman" w:eastAsia="Times New Roman" w:hAnsi="Times New Roman" w:cs="Times New Roman"/>
                <w:b/>
                <w:bCs/>
                <w:color w:val="000000"/>
                <w:sz w:val="20"/>
                <w:szCs w:val="20"/>
                <w:lang w:val="es-SV" w:eastAsia="es-SV"/>
              </w:rPr>
              <w:t>Und</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color w:val="000000"/>
                <w:sz w:val="20"/>
                <w:szCs w:val="20"/>
                <w:lang w:val="es-SV" w:eastAsia="es-SV"/>
              </w:rPr>
            </w:pPr>
            <w:proofErr w:type="spellStart"/>
            <w:r w:rsidRPr="00D87D16">
              <w:rPr>
                <w:rFonts w:ascii="Times New Roman" w:eastAsia="Times New Roman" w:hAnsi="Times New Roman" w:cs="Times New Roman"/>
                <w:color w:val="000000"/>
                <w:sz w:val="20"/>
                <w:szCs w:val="20"/>
                <w:lang w:val="es-SV" w:eastAsia="es-SV"/>
              </w:rPr>
              <w:t>Tirros</w:t>
            </w:r>
            <w:proofErr w:type="spellEnd"/>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 xml:space="preserve">40 </w:t>
            </w:r>
            <w:r>
              <w:rPr>
                <w:rFonts w:ascii="Times New Roman" w:eastAsia="Times New Roman" w:hAnsi="Times New Roman" w:cs="Times New Roman"/>
                <w:b/>
                <w:bCs/>
                <w:color w:val="000000"/>
                <w:sz w:val="20"/>
                <w:szCs w:val="20"/>
                <w:lang w:val="es-SV" w:eastAsia="es-SV"/>
              </w:rPr>
              <w:t xml:space="preserve"> rollos</w:t>
            </w:r>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color w:val="000000"/>
                <w:sz w:val="20"/>
                <w:szCs w:val="20"/>
                <w:lang w:val="es-SV" w:eastAsia="es-SV"/>
              </w:rPr>
            </w:pPr>
            <w:r w:rsidRPr="00D87D16">
              <w:rPr>
                <w:rFonts w:ascii="Times New Roman" w:hAnsi="Times New Roman" w:cs="Times New Roman"/>
                <w:sz w:val="20"/>
                <w:szCs w:val="20"/>
              </w:rPr>
              <w:t>Cinta tape de 2”</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5</w:t>
            </w:r>
            <w:r w:rsidRPr="00D87D16">
              <w:rPr>
                <w:rFonts w:ascii="Times New Roman" w:eastAsia="Times New Roman" w:hAnsi="Times New Roman" w:cs="Times New Roman"/>
                <w:b/>
                <w:bCs/>
                <w:color w:val="000000"/>
                <w:sz w:val="20"/>
                <w:szCs w:val="20"/>
                <w:lang w:val="es-SV" w:eastAsia="es-SV"/>
              </w:rPr>
              <w:t xml:space="preserve">0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Pr>
                <w:rFonts w:ascii="Times New Roman" w:hAnsi="Times New Roman" w:cs="Times New Roman"/>
                <w:sz w:val="20"/>
                <w:szCs w:val="20"/>
              </w:rPr>
              <w:t>Clips Jumbo metálico</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 xml:space="preserve">8 </w:t>
            </w:r>
            <w:proofErr w:type="spellStart"/>
            <w:r>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Pr>
                <w:rFonts w:ascii="Times New Roman" w:hAnsi="Times New Roman" w:cs="Times New Roman"/>
                <w:sz w:val="20"/>
                <w:szCs w:val="20"/>
              </w:rPr>
              <w:t xml:space="preserve">Clips pequeño </w:t>
            </w:r>
            <w:r w:rsidRPr="00D87D16">
              <w:rPr>
                <w:rFonts w:ascii="Times New Roman" w:hAnsi="Times New Roman" w:cs="Times New Roman"/>
                <w:sz w:val="20"/>
                <w:szCs w:val="20"/>
              </w:rPr>
              <w:t xml:space="preserve"> metálico</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8</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Default="00475338" w:rsidP="009A5535">
            <w:pPr>
              <w:rPr>
                <w:rFonts w:ascii="Times New Roman" w:hAnsi="Times New Roman" w:cs="Times New Roman"/>
                <w:sz w:val="20"/>
                <w:szCs w:val="20"/>
              </w:rPr>
            </w:pPr>
            <w:r>
              <w:rPr>
                <w:rFonts w:ascii="Times New Roman" w:hAnsi="Times New Roman" w:cs="Times New Roman"/>
                <w:sz w:val="20"/>
                <w:szCs w:val="20"/>
              </w:rPr>
              <w:t>Clips pequeño plástico</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24Uds</w:t>
            </w:r>
          </w:p>
        </w:tc>
      </w:tr>
      <w:tr w:rsidR="00475338" w:rsidRPr="00D87D16" w:rsidTr="009A5535">
        <w:trPr>
          <w:trHeight w:val="288"/>
        </w:trPr>
        <w:tc>
          <w:tcPr>
            <w:tcW w:w="4840" w:type="dxa"/>
            <w:noWrap/>
            <w:hideMark/>
          </w:tcPr>
          <w:p w:rsidR="00475338" w:rsidRDefault="00475338" w:rsidP="009A5535">
            <w:pPr>
              <w:rPr>
                <w:rFonts w:ascii="Times New Roman" w:hAnsi="Times New Roman" w:cs="Times New Roman"/>
                <w:sz w:val="20"/>
                <w:szCs w:val="20"/>
              </w:rPr>
            </w:pPr>
            <w:r>
              <w:rPr>
                <w:rFonts w:ascii="Times New Roman" w:hAnsi="Times New Roman" w:cs="Times New Roman"/>
                <w:sz w:val="20"/>
                <w:szCs w:val="20"/>
              </w:rPr>
              <w:t xml:space="preserve">Clips Jumbo Plástico </w:t>
            </w:r>
          </w:p>
        </w:tc>
        <w:tc>
          <w:tcPr>
            <w:tcW w:w="1710" w:type="dxa"/>
            <w:noWrap/>
            <w:hideMark/>
          </w:tcPr>
          <w:p w:rsidR="00475338"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24Uds</w:t>
            </w:r>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lastRenderedPageBreak/>
              <w:t>Pegamento en barra</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Borrador para Lápiz</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 xml:space="preserve">12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Borrador para Lápiz</w:t>
            </w:r>
            <w:r>
              <w:rPr>
                <w:rFonts w:ascii="Times New Roman" w:eastAsia="Times New Roman" w:hAnsi="Times New Roman" w:cs="Times New Roman"/>
                <w:color w:val="000000"/>
                <w:sz w:val="20"/>
                <w:szCs w:val="20"/>
                <w:lang w:val="es-SV" w:eastAsia="es-SV"/>
              </w:rPr>
              <w:t xml:space="preserve"> de escobilla</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 xml:space="preserve">12 </w:t>
            </w:r>
            <w:proofErr w:type="spellStart"/>
            <w:r>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t>Cajita corrector para maquina eléctrica</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6</w:t>
            </w:r>
            <w:r w:rsidRPr="00D87D16">
              <w:rPr>
                <w:rFonts w:ascii="Times New Roman" w:eastAsia="Times New Roman" w:hAnsi="Times New Roman" w:cs="Times New Roman"/>
                <w:b/>
                <w:bCs/>
                <w:color w:val="000000"/>
                <w:sz w:val="20"/>
                <w:szCs w:val="20"/>
                <w:lang w:val="es-SV" w:eastAsia="es-SV"/>
              </w:rPr>
              <w:t>Uds</w:t>
            </w:r>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t>Cinta mágica</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36</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t xml:space="preserve">Cinta </w:t>
            </w:r>
            <w:proofErr w:type="spellStart"/>
            <w:r w:rsidRPr="00D87D16">
              <w:rPr>
                <w:rFonts w:ascii="Times New Roman" w:hAnsi="Times New Roman" w:cs="Times New Roman"/>
                <w:sz w:val="20"/>
                <w:szCs w:val="20"/>
              </w:rPr>
              <w:t>scoth</w:t>
            </w:r>
            <w:proofErr w:type="spellEnd"/>
            <w:r w:rsidRPr="00D87D16">
              <w:rPr>
                <w:rFonts w:ascii="Times New Roman" w:hAnsi="Times New Roman" w:cs="Times New Roman"/>
                <w:sz w:val="20"/>
                <w:szCs w:val="20"/>
              </w:rPr>
              <w:t xml:space="preserve"> transparente 18mm x 25mm</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proofErr w:type="spellStart"/>
            <w:r w:rsidRPr="00D87D16">
              <w:rPr>
                <w:rFonts w:ascii="Times New Roman" w:hAnsi="Times New Roman" w:cs="Times New Roman"/>
                <w:sz w:val="20"/>
                <w:szCs w:val="20"/>
              </w:rPr>
              <w:t>Humedecedor</w:t>
            </w:r>
            <w:proofErr w:type="spellEnd"/>
            <w:r w:rsidRPr="00D87D16">
              <w:rPr>
                <w:rFonts w:ascii="Times New Roman" w:hAnsi="Times New Roman" w:cs="Times New Roman"/>
                <w:sz w:val="20"/>
                <w:szCs w:val="20"/>
              </w:rPr>
              <w:t xml:space="preserve"> de dedos</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t>Lapiceros color morado, verde, fucsia, celeste, café, naranja, dos por color</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t xml:space="preserve">Perforadora estándar </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 xml:space="preserve">6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Pr>
                <w:rFonts w:ascii="Times New Roman" w:hAnsi="Times New Roman" w:cs="Times New Roman"/>
                <w:sz w:val="20"/>
                <w:szCs w:val="20"/>
              </w:rPr>
              <w:t>Corrector  de banda para lapiceros</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12Uds</w:t>
            </w:r>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t xml:space="preserve">Corrector tipo </w:t>
            </w:r>
            <w:proofErr w:type="spellStart"/>
            <w:r w:rsidRPr="00D87D16">
              <w:rPr>
                <w:rFonts w:ascii="Times New Roman" w:hAnsi="Times New Roman" w:cs="Times New Roman"/>
                <w:sz w:val="20"/>
                <w:szCs w:val="20"/>
              </w:rPr>
              <w:t>Lapiz</w:t>
            </w:r>
            <w:proofErr w:type="spellEnd"/>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36</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t xml:space="preserve">Marcadores fluorescentes colores celeste, verde, </w:t>
            </w:r>
            <w:r>
              <w:rPr>
                <w:rFonts w:ascii="Times New Roman" w:hAnsi="Times New Roman" w:cs="Times New Roman"/>
                <w:sz w:val="20"/>
                <w:szCs w:val="20"/>
              </w:rPr>
              <w:t xml:space="preserve">amarillo, anaranjado, rosado, 24 </w:t>
            </w:r>
            <w:r w:rsidRPr="00D87D16">
              <w:rPr>
                <w:rFonts w:ascii="Times New Roman" w:hAnsi="Times New Roman" w:cs="Times New Roman"/>
                <w:sz w:val="20"/>
                <w:szCs w:val="20"/>
              </w:rPr>
              <w:t xml:space="preserve"> por color</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120</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hAnsi="Times New Roman" w:cs="Times New Roman"/>
                <w:sz w:val="20"/>
                <w:szCs w:val="20"/>
              </w:rPr>
              <w:t>Caja de grapas estándar</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w:t>
            </w:r>
            <w:r w:rsidRPr="00D87D16">
              <w:rPr>
                <w:rFonts w:ascii="Times New Roman" w:eastAsia="Times New Roman" w:hAnsi="Times New Roman" w:cs="Times New Roman"/>
                <w:b/>
                <w:bCs/>
                <w:color w:val="000000"/>
                <w:sz w:val="20"/>
                <w:szCs w:val="20"/>
                <w:lang w:val="es-SV" w:eastAsia="es-SV"/>
              </w:rPr>
              <w:t xml:space="preserve"> cajas</w:t>
            </w:r>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proofErr w:type="spellStart"/>
            <w:r w:rsidRPr="00D87D16">
              <w:rPr>
                <w:rFonts w:ascii="Times New Roman" w:hAnsi="Times New Roman" w:cs="Times New Roman"/>
                <w:sz w:val="20"/>
                <w:szCs w:val="20"/>
              </w:rPr>
              <w:t>Posti-it</w:t>
            </w:r>
            <w:proofErr w:type="spellEnd"/>
            <w:r w:rsidRPr="00D87D16">
              <w:rPr>
                <w:rFonts w:ascii="Times New Roman" w:hAnsi="Times New Roman" w:cs="Times New Roman"/>
                <w:sz w:val="20"/>
                <w:szCs w:val="20"/>
              </w:rPr>
              <w:t xml:space="preserve"> de colores 3x3 </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40</w:t>
            </w:r>
            <w:r w:rsidRPr="00D87D16">
              <w:rPr>
                <w:rFonts w:ascii="Times New Roman" w:eastAsia="Times New Roman" w:hAnsi="Times New Roman" w:cs="Times New Roman"/>
                <w:b/>
                <w:bCs/>
                <w:color w:val="000000"/>
                <w:sz w:val="20"/>
                <w:szCs w:val="20"/>
                <w:lang w:val="es-SV" w:eastAsia="es-SV"/>
              </w:rPr>
              <w:t xml:space="preserve"> block</w:t>
            </w:r>
          </w:p>
        </w:tc>
      </w:tr>
      <w:tr w:rsidR="00475338" w:rsidRPr="00D87D16" w:rsidTr="009A5535">
        <w:trPr>
          <w:trHeight w:val="288"/>
        </w:trPr>
        <w:tc>
          <w:tcPr>
            <w:tcW w:w="4840" w:type="dxa"/>
            <w:noWrap/>
            <w:hideMark/>
          </w:tcPr>
          <w:p w:rsidR="00475338" w:rsidRPr="00D87D16" w:rsidRDefault="00475338" w:rsidP="009A5535">
            <w:pPr>
              <w:rPr>
                <w:rFonts w:ascii="Times New Roman" w:hAnsi="Times New Roman" w:cs="Times New Roman"/>
                <w:sz w:val="20"/>
                <w:szCs w:val="20"/>
              </w:rPr>
            </w:pPr>
            <w:r w:rsidRPr="00D87D16">
              <w:rPr>
                <w:rFonts w:ascii="Times New Roman" w:eastAsia="Times New Roman" w:hAnsi="Times New Roman" w:cs="Times New Roman"/>
                <w:color w:val="000000"/>
                <w:sz w:val="20"/>
                <w:szCs w:val="20"/>
                <w:lang w:val="es-SV" w:eastAsia="es-SV"/>
              </w:rPr>
              <w:t xml:space="preserve">Libros de </w:t>
            </w:r>
            <w:proofErr w:type="spellStart"/>
            <w:r w:rsidRPr="00D87D16">
              <w:rPr>
                <w:rFonts w:ascii="Times New Roman" w:eastAsia="Times New Roman" w:hAnsi="Times New Roman" w:cs="Times New Roman"/>
                <w:color w:val="000000"/>
                <w:sz w:val="20"/>
                <w:szCs w:val="20"/>
                <w:lang w:val="es-SV" w:eastAsia="es-SV"/>
              </w:rPr>
              <w:t>order</w:t>
            </w:r>
            <w:proofErr w:type="spellEnd"/>
            <w:r w:rsidRPr="00D87D16">
              <w:rPr>
                <w:rFonts w:ascii="Times New Roman" w:eastAsia="Times New Roman" w:hAnsi="Times New Roman" w:cs="Times New Roman"/>
                <w:color w:val="000000"/>
                <w:sz w:val="20"/>
                <w:szCs w:val="20"/>
                <w:lang w:val="es-SV" w:eastAsia="es-SV"/>
              </w:rPr>
              <w:t xml:space="preserve"> </w:t>
            </w:r>
            <w:proofErr w:type="spellStart"/>
            <w:r w:rsidRPr="00D87D16">
              <w:rPr>
                <w:rFonts w:ascii="Times New Roman" w:eastAsia="Times New Roman" w:hAnsi="Times New Roman" w:cs="Times New Roman"/>
                <w:color w:val="000000"/>
                <w:sz w:val="20"/>
                <w:szCs w:val="20"/>
                <w:lang w:val="es-SV" w:eastAsia="es-SV"/>
              </w:rPr>
              <w:t>book</w:t>
            </w:r>
            <w:proofErr w:type="spellEnd"/>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 xml:space="preserve">Bote de pega de 8 oz </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color w:val="000000"/>
                <w:sz w:val="20"/>
                <w:szCs w:val="20"/>
                <w:lang w:val="es-SV" w:eastAsia="es-SV"/>
              </w:rPr>
            </w:pPr>
            <w:r w:rsidRPr="00D87D16">
              <w:rPr>
                <w:rFonts w:ascii="Times New Roman" w:hAnsi="Times New Roman" w:cs="Times New Roman"/>
                <w:sz w:val="20"/>
                <w:szCs w:val="20"/>
              </w:rPr>
              <w:t>Cuaderno rayado #1 espiral</w:t>
            </w:r>
          </w:p>
        </w:tc>
        <w:tc>
          <w:tcPr>
            <w:tcW w:w="17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 xml:space="preserve">Cajita de </w:t>
            </w:r>
            <w:proofErr w:type="spellStart"/>
            <w:r w:rsidRPr="00D87D16">
              <w:rPr>
                <w:rFonts w:ascii="Times New Roman" w:eastAsia="Times New Roman" w:hAnsi="Times New Roman" w:cs="Times New Roman"/>
                <w:color w:val="000000"/>
                <w:sz w:val="20"/>
                <w:szCs w:val="20"/>
                <w:lang w:val="es-SV" w:eastAsia="es-SV"/>
              </w:rPr>
              <w:t>Fastener</w:t>
            </w:r>
            <w:proofErr w:type="spellEnd"/>
            <w:r w:rsidRPr="00D87D16">
              <w:rPr>
                <w:rFonts w:ascii="Times New Roman" w:eastAsia="Times New Roman" w:hAnsi="Times New Roman" w:cs="Times New Roman"/>
                <w:color w:val="000000"/>
                <w:sz w:val="20"/>
                <w:szCs w:val="20"/>
                <w:lang w:val="es-SV" w:eastAsia="es-SV"/>
              </w:rPr>
              <w:t xml:space="preserve"> plástico de colores</w:t>
            </w:r>
          </w:p>
        </w:tc>
        <w:tc>
          <w:tcPr>
            <w:tcW w:w="17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24</w:t>
            </w:r>
            <w:r w:rsidRPr="00D87D16">
              <w:rPr>
                <w:rFonts w:ascii="Times New Roman" w:eastAsia="Times New Roman" w:hAnsi="Times New Roman" w:cs="Times New Roman"/>
                <w:color w:val="000000"/>
                <w:sz w:val="20"/>
                <w:szCs w:val="20"/>
                <w:lang w:val="es-SV" w:eastAsia="es-SV"/>
              </w:rPr>
              <w:t xml:space="preserve"> Caja</w:t>
            </w:r>
          </w:p>
        </w:tc>
      </w:tr>
      <w:tr w:rsidR="00475338" w:rsidRPr="00D87D16" w:rsidTr="009A5535">
        <w:trPr>
          <w:trHeight w:val="288"/>
        </w:trPr>
        <w:tc>
          <w:tcPr>
            <w:tcW w:w="4840" w:type="dxa"/>
            <w:noWrap/>
            <w:hideMark/>
          </w:tcPr>
          <w:p w:rsidR="00475338" w:rsidRDefault="00475338" w:rsidP="009A5535">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 xml:space="preserve">Cajita de </w:t>
            </w:r>
            <w:proofErr w:type="spellStart"/>
            <w:r w:rsidRPr="00D87D16">
              <w:rPr>
                <w:rFonts w:ascii="Times New Roman" w:eastAsia="Times New Roman" w:hAnsi="Times New Roman" w:cs="Times New Roman"/>
                <w:color w:val="000000"/>
                <w:sz w:val="20"/>
                <w:szCs w:val="20"/>
                <w:lang w:val="es-SV" w:eastAsia="es-SV"/>
              </w:rPr>
              <w:t>Fastener</w:t>
            </w:r>
            <w:proofErr w:type="spellEnd"/>
            <w:r>
              <w:rPr>
                <w:rFonts w:ascii="Times New Roman" w:eastAsia="Times New Roman" w:hAnsi="Times New Roman" w:cs="Times New Roman"/>
                <w:color w:val="000000"/>
                <w:sz w:val="20"/>
                <w:szCs w:val="20"/>
                <w:lang w:val="es-SV" w:eastAsia="es-SV"/>
              </w:rPr>
              <w:t xml:space="preserve"> de metal </w:t>
            </w:r>
          </w:p>
        </w:tc>
        <w:tc>
          <w:tcPr>
            <w:tcW w:w="17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12</w:t>
            </w:r>
          </w:p>
        </w:tc>
      </w:tr>
      <w:tr w:rsidR="00475338" w:rsidRPr="00D87D16" w:rsidTr="009A5535">
        <w:trPr>
          <w:trHeight w:val="288"/>
        </w:trPr>
        <w:tc>
          <w:tcPr>
            <w:tcW w:w="4840" w:type="dxa"/>
            <w:noWrap/>
            <w:hideMark/>
          </w:tcPr>
          <w:p w:rsidR="00475338" w:rsidRPr="00D87D16" w:rsidRDefault="00475338" w:rsidP="009A5535">
            <w:pPr>
              <w:rPr>
                <w:rFonts w:ascii="Times New Roman" w:eastAsia="Times New Roman" w:hAnsi="Times New Roman" w:cs="Times New Roman"/>
                <w:color w:val="000000"/>
                <w:sz w:val="20"/>
                <w:szCs w:val="20"/>
                <w:lang w:eastAsia="es-SV"/>
              </w:rPr>
            </w:pPr>
            <w:r w:rsidRPr="00D87D16">
              <w:rPr>
                <w:rFonts w:ascii="Times New Roman" w:eastAsia="Times New Roman" w:hAnsi="Times New Roman" w:cs="Times New Roman"/>
                <w:color w:val="000000"/>
                <w:sz w:val="20"/>
                <w:szCs w:val="20"/>
                <w:lang w:eastAsia="es-SV"/>
              </w:rPr>
              <w:t xml:space="preserve">Calculadora de 12 </w:t>
            </w:r>
            <w:proofErr w:type="spellStart"/>
            <w:r w:rsidRPr="00D87D16">
              <w:rPr>
                <w:rFonts w:ascii="Times New Roman" w:eastAsia="Times New Roman" w:hAnsi="Times New Roman" w:cs="Times New Roman"/>
                <w:color w:val="000000"/>
                <w:sz w:val="20"/>
                <w:szCs w:val="20"/>
                <w:lang w:eastAsia="es-SV"/>
              </w:rPr>
              <w:t>digitos</w:t>
            </w:r>
            <w:proofErr w:type="spellEnd"/>
          </w:p>
        </w:tc>
        <w:tc>
          <w:tcPr>
            <w:tcW w:w="17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n-US" w:eastAsia="es-SV"/>
              </w:rPr>
            </w:pPr>
            <w:r w:rsidRPr="00D87D16">
              <w:rPr>
                <w:rFonts w:ascii="Times New Roman" w:eastAsia="Times New Roman" w:hAnsi="Times New Roman" w:cs="Times New Roman"/>
                <w:color w:val="000000"/>
                <w:sz w:val="20"/>
                <w:szCs w:val="20"/>
                <w:lang w:val="en-US"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n-US" w:eastAsia="es-SV"/>
              </w:rPr>
            </w:pPr>
            <w:r>
              <w:rPr>
                <w:rFonts w:ascii="Times New Roman" w:eastAsia="Times New Roman" w:hAnsi="Times New Roman" w:cs="Times New Roman"/>
                <w:color w:val="000000"/>
                <w:sz w:val="20"/>
                <w:szCs w:val="20"/>
                <w:lang w:val="en-US" w:eastAsia="es-SV"/>
              </w:rPr>
              <w:t>5</w:t>
            </w:r>
            <w:r w:rsidRPr="00D87D16">
              <w:rPr>
                <w:rFonts w:ascii="Times New Roman" w:eastAsia="Times New Roman" w:hAnsi="Times New Roman" w:cs="Times New Roman"/>
                <w:color w:val="000000"/>
                <w:sz w:val="20"/>
                <w:szCs w:val="20"/>
                <w:lang w:val="en-US" w:eastAsia="es-SV"/>
              </w:rPr>
              <w:t xml:space="preserve"> </w:t>
            </w:r>
            <w:proofErr w:type="spellStart"/>
            <w:r w:rsidRPr="00D87D16">
              <w:rPr>
                <w:rFonts w:ascii="Times New Roman" w:eastAsia="Times New Roman" w:hAnsi="Times New Roman" w:cs="Times New Roman"/>
                <w:color w:val="000000"/>
                <w:sz w:val="20"/>
                <w:szCs w:val="20"/>
                <w:lang w:val="en-US" w:eastAsia="es-SV"/>
              </w:rPr>
              <w:t>Uds</w:t>
            </w:r>
            <w:proofErr w:type="spellEnd"/>
          </w:p>
          <w:p w:rsidR="00475338" w:rsidRPr="00D87D16" w:rsidRDefault="00475338" w:rsidP="009A5535">
            <w:pPr>
              <w:jc w:val="center"/>
              <w:rPr>
                <w:rFonts w:ascii="Times New Roman" w:eastAsia="Times New Roman" w:hAnsi="Times New Roman" w:cs="Times New Roman"/>
                <w:color w:val="000000"/>
                <w:sz w:val="20"/>
                <w:szCs w:val="20"/>
                <w:lang w:val="en-US" w:eastAsia="es-SV"/>
              </w:rPr>
            </w:pPr>
          </w:p>
        </w:tc>
      </w:tr>
      <w:tr w:rsidR="00475338" w:rsidRPr="00D87D16" w:rsidTr="009A5535">
        <w:trPr>
          <w:trHeight w:val="288"/>
        </w:trPr>
        <w:tc>
          <w:tcPr>
            <w:tcW w:w="4840" w:type="dxa"/>
            <w:noWrap/>
            <w:hideMark/>
          </w:tcPr>
          <w:p w:rsidR="00475338" w:rsidRPr="0052788C" w:rsidRDefault="00475338" w:rsidP="009A5535">
            <w:pPr>
              <w:rPr>
                <w:rFonts w:ascii="Times New Roman" w:eastAsia="Times New Roman" w:hAnsi="Times New Roman" w:cs="Times New Roman"/>
                <w:color w:val="000000"/>
                <w:sz w:val="20"/>
                <w:szCs w:val="20"/>
                <w:lang w:eastAsia="es-SV"/>
              </w:rPr>
            </w:pPr>
            <w:r w:rsidRPr="0052788C">
              <w:rPr>
                <w:rFonts w:ascii="Times New Roman" w:eastAsia="Times New Roman" w:hAnsi="Times New Roman" w:cs="Times New Roman"/>
                <w:color w:val="000000"/>
                <w:sz w:val="20"/>
                <w:szCs w:val="20"/>
                <w:lang w:eastAsia="es-SV"/>
              </w:rPr>
              <w:t>Cajitas de lápices de 12 unidades</w:t>
            </w:r>
          </w:p>
        </w:tc>
        <w:tc>
          <w:tcPr>
            <w:tcW w:w="17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n-US" w:eastAsia="es-SV"/>
              </w:rPr>
            </w:pPr>
            <w:r w:rsidRPr="00D87D16">
              <w:rPr>
                <w:rFonts w:ascii="Times New Roman" w:eastAsia="Times New Roman" w:hAnsi="Times New Roman" w:cs="Times New Roman"/>
                <w:color w:val="000000"/>
                <w:sz w:val="20"/>
                <w:szCs w:val="20"/>
                <w:lang w:val="en-US"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n-US" w:eastAsia="es-SV"/>
              </w:rPr>
            </w:pPr>
            <w:r>
              <w:rPr>
                <w:rFonts w:ascii="Times New Roman" w:eastAsia="Times New Roman" w:hAnsi="Times New Roman" w:cs="Times New Roman"/>
                <w:color w:val="000000"/>
                <w:sz w:val="20"/>
                <w:szCs w:val="20"/>
                <w:lang w:val="en-US" w:eastAsia="es-SV"/>
              </w:rPr>
              <w:t>24</w:t>
            </w:r>
            <w:r w:rsidRPr="00D87D16">
              <w:rPr>
                <w:rFonts w:ascii="Times New Roman" w:eastAsia="Times New Roman" w:hAnsi="Times New Roman" w:cs="Times New Roman"/>
                <w:color w:val="000000"/>
                <w:sz w:val="20"/>
                <w:szCs w:val="20"/>
                <w:lang w:val="en-US" w:eastAsia="es-SV"/>
              </w:rPr>
              <w:t xml:space="preserve"> </w:t>
            </w:r>
            <w:proofErr w:type="spellStart"/>
            <w:r>
              <w:rPr>
                <w:rFonts w:ascii="Times New Roman" w:eastAsia="Times New Roman" w:hAnsi="Times New Roman" w:cs="Times New Roman"/>
                <w:color w:val="000000"/>
                <w:sz w:val="20"/>
                <w:szCs w:val="20"/>
                <w:lang w:val="en-US" w:eastAsia="es-SV"/>
              </w:rPr>
              <w:t>cajas</w:t>
            </w:r>
            <w:proofErr w:type="spellEnd"/>
          </w:p>
        </w:tc>
      </w:tr>
      <w:tr w:rsidR="00475338" w:rsidRPr="00D87D16" w:rsidTr="009A5535">
        <w:trPr>
          <w:trHeight w:val="288"/>
        </w:trPr>
        <w:tc>
          <w:tcPr>
            <w:tcW w:w="4840" w:type="dxa"/>
            <w:noWrap/>
            <w:hideMark/>
          </w:tcPr>
          <w:p w:rsidR="00475338" w:rsidRPr="00D87D16" w:rsidRDefault="00475338" w:rsidP="009A5535">
            <w:pPr>
              <w:jc w:val="both"/>
              <w:rPr>
                <w:rFonts w:ascii="Times New Roman" w:hAnsi="Times New Roman" w:cs="Times New Roman"/>
                <w:sz w:val="20"/>
                <w:szCs w:val="20"/>
              </w:rPr>
            </w:pPr>
            <w:r>
              <w:rPr>
                <w:rFonts w:ascii="Times New Roman" w:hAnsi="Times New Roman" w:cs="Times New Roman"/>
                <w:sz w:val="20"/>
                <w:szCs w:val="20"/>
              </w:rPr>
              <w:t>tijeras</w:t>
            </w:r>
          </w:p>
        </w:tc>
        <w:tc>
          <w:tcPr>
            <w:tcW w:w="17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n-US" w:eastAsia="es-SV"/>
              </w:rPr>
            </w:pPr>
            <w:r w:rsidRPr="00D87D16">
              <w:rPr>
                <w:rFonts w:ascii="Times New Roman" w:eastAsia="Times New Roman" w:hAnsi="Times New Roman" w:cs="Times New Roman"/>
                <w:color w:val="000000"/>
                <w:sz w:val="20"/>
                <w:szCs w:val="20"/>
                <w:lang w:val="en-US"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color w:val="000000"/>
                <w:sz w:val="20"/>
                <w:szCs w:val="20"/>
                <w:lang w:val="en-US" w:eastAsia="es-SV"/>
              </w:rPr>
            </w:pPr>
            <w:r>
              <w:rPr>
                <w:rFonts w:ascii="Times New Roman" w:eastAsia="Times New Roman" w:hAnsi="Times New Roman" w:cs="Times New Roman"/>
                <w:color w:val="000000"/>
                <w:sz w:val="20"/>
                <w:szCs w:val="20"/>
                <w:lang w:val="en-US" w:eastAsia="es-SV"/>
              </w:rPr>
              <w:t>12</w:t>
            </w:r>
            <w:r w:rsidRPr="00D87D16">
              <w:rPr>
                <w:rFonts w:ascii="Times New Roman" w:eastAsia="Times New Roman" w:hAnsi="Times New Roman" w:cs="Times New Roman"/>
                <w:color w:val="000000"/>
                <w:sz w:val="20"/>
                <w:szCs w:val="20"/>
                <w:lang w:val="en-US" w:eastAsia="es-SV"/>
              </w:rPr>
              <w:t xml:space="preserve"> </w:t>
            </w:r>
            <w:proofErr w:type="spellStart"/>
            <w:r w:rsidRPr="00D87D16">
              <w:rPr>
                <w:rFonts w:ascii="Times New Roman" w:eastAsia="Times New Roman" w:hAnsi="Times New Roman" w:cs="Times New Roman"/>
                <w:color w:val="000000"/>
                <w:sz w:val="20"/>
                <w:szCs w:val="20"/>
                <w:lang w:val="en-US" w:eastAsia="es-SV"/>
              </w:rPr>
              <w:t>unids</w:t>
            </w:r>
            <w:proofErr w:type="spellEnd"/>
          </w:p>
        </w:tc>
      </w:tr>
      <w:tr w:rsidR="00475338" w:rsidRPr="00D87D16" w:rsidTr="009A5535">
        <w:trPr>
          <w:trHeight w:val="288"/>
        </w:trPr>
        <w:tc>
          <w:tcPr>
            <w:tcW w:w="4840" w:type="dxa"/>
            <w:noWrap/>
            <w:hideMark/>
          </w:tcPr>
          <w:p w:rsidR="00475338" w:rsidRPr="00D87D16" w:rsidRDefault="00475338" w:rsidP="009A5535">
            <w:pPr>
              <w:jc w:val="both"/>
              <w:rPr>
                <w:rFonts w:ascii="Times New Roman" w:hAnsi="Times New Roman" w:cs="Times New Roman"/>
                <w:sz w:val="20"/>
                <w:szCs w:val="20"/>
              </w:rPr>
            </w:pP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color negro y azul  90 (24 por color)</w:t>
            </w:r>
          </w:p>
        </w:tc>
        <w:tc>
          <w:tcPr>
            <w:tcW w:w="1710" w:type="dxa"/>
            <w:noWrap/>
            <w:hideMark/>
          </w:tcPr>
          <w:p w:rsidR="00475338" w:rsidRPr="00D87D16" w:rsidRDefault="00475338" w:rsidP="009A5535">
            <w:pPr>
              <w:jc w:val="center"/>
              <w:rPr>
                <w:rFonts w:ascii="Times New Roman" w:eastAsia="Times New Roman" w:hAnsi="Times New Roman" w:cs="Times New Roman"/>
                <w:color w:val="000000"/>
                <w:sz w:val="20"/>
                <w:szCs w:val="20"/>
                <w:lang w:eastAsia="es-SV"/>
              </w:rPr>
            </w:pPr>
            <w:r w:rsidRPr="00D87D16">
              <w:rPr>
                <w:rFonts w:ascii="Times New Roman" w:eastAsia="Times New Roman" w:hAnsi="Times New Roman" w:cs="Times New Roman"/>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48</w:t>
            </w:r>
            <w:r w:rsidRPr="00D87D16">
              <w:rPr>
                <w:rFonts w:ascii="Times New Roman" w:eastAsia="Times New Roman" w:hAnsi="Times New Roman" w:cs="Times New Roman"/>
                <w:color w:val="000000"/>
                <w:sz w:val="20"/>
                <w:szCs w:val="20"/>
                <w:lang w:eastAsia="es-SV"/>
              </w:rPr>
              <w:t xml:space="preserve"> </w:t>
            </w:r>
            <w:proofErr w:type="spellStart"/>
            <w:r w:rsidRPr="00D87D16">
              <w:rPr>
                <w:rFonts w:ascii="Times New Roman" w:eastAsia="Times New Roman" w:hAnsi="Times New Roman" w:cs="Times New Roman"/>
                <w:color w:val="000000"/>
                <w:sz w:val="20"/>
                <w:szCs w:val="20"/>
                <w:lang w:eastAsia="es-SV"/>
              </w:rPr>
              <w:t>uds</w:t>
            </w:r>
            <w:proofErr w:type="spellEnd"/>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Libreta rayada T/C </w:t>
            </w:r>
          </w:p>
        </w:tc>
        <w:tc>
          <w:tcPr>
            <w:tcW w:w="1710" w:type="dxa"/>
            <w:noWrap/>
            <w:hideMark/>
          </w:tcPr>
          <w:p w:rsidR="00475338" w:rsidRPr="00D87D16"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Pr="00D87D16"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12 </w:t>
            </w:r>
            <w:proofErr w:type="spellStart"/>
            <w:r>
              <w:rPr>
                <w:rFonts w:ascii="Times New Roman" w:eastAsia="Times New Roman" w:hAnsi="Times New Roman" w:cs="Times New Roman"/>
                <w:color w:val="000000"/>
                <w:sz w:val="20"/>
                <w:szCs w:val="20"/>
                <w:lang w:eastAsia="es-SV"/>
              </w:rPr>
              <w:t>Unds</w:t>
            </w:r>
            <w:proofErr w:type="spellEnd"/>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Libreta de taquigrafía </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Caja de lapicero azul 12 </w:t>
            </w:r>
            <w:proofErr w:type="spellStart"/>
            <w:r>
              <w:rPr>
                <w:rFonts w:ascii="Times New Roman" w:hAnsi="Times New Roman" w:cs="Times New Roman"/>
                <w:sz w:val="20"/>
                <w:szCs w:val="20"/>
              </w:rPr>
              <w:t>Uds</w:t>
            </w:r>
            <w:proofErr w:type="spellEnd"/>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24cajas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Caja de lapicero negro 12 </w:t>
            </w:r>
            <w:proofErr w:type="spellStart"/>
            <w:r>
              <w:rPr>
                <w:rFonts w:ascii="Times New Roman" w:hAnsi="Times New Roman" w:cs="Times New Roman"/>
                <w:sz w:val="20"/>
                <w:szCs w:val="20"/>
              </w:rPr>
              <w:t>Uds</w:t>
            </w:r>
            <w:proofErr w:type="spellEnd"/>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 cajas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Folder T/C de colores </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100 </w:t>
            </w:r>
            <w:proofErr w:type="spellStart"/>
            <w:r>
              <w:rPr>
                <w:rFonts w:ascii="Times New Roman" w:eastAsia="Times New Roman" w:hAnsi="Times New Roman" w:cs="Times New Roman"/>
                <w:color w:val="000000"/>
                <w:sz w:val="20"/>
                <w:szCs w:val="20"/>
                <w:lang w:eastAsia="es-SV"/>
              </w:rPr>
              <w:t>Uds</w:t>
            </w:r>
            <w:proofErr w:type="spellEnd"/>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Pagina de colores  T/C</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300U </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Paginas de color </w:t>
            </w:r>
            <w:proofErr w:type="spellStart"/>
            <w:r>
              <w:rPr>
                <w:rFonts w:ascii="Times New Roman" w:hAnsi="Times New Roman" w:cs="Times New Roman"/>
                <w:sz w:val="20"/>
                <w:szCs w:val="20"/>
              </w:rPr>
              <w:t>salmon</w:t>
            </w:r>
            <w:proofErr w:type="spellEnd"/>
            <w:r>
              <w:rPr>
                <w:rFonts w:ascii="Times New Roman" w:hAnsi="Times New Roman" w:cs="Times New Roman"/>
                <w:sz w:val="20"/>
                <w:szCs w:val="20"/>
              </w:rPr>
              <w:t xml:space="preserve"> ( Tiziano de 160 gramos)</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100Uds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Bolsa de bandas de hule</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8 </w:t>
            </w:r>
            <w:proofErr w:type="spellStart"/>
            <w:r>
              <w:rPr>
                <w:rFonts w:ascii="Times New Roman" w:eastAsia="Times New Roman" w:hAnsi="Times New Roman" w:cs="Times New Roman"/>
                <w:color w:val="000000"/>
                <w:sz w:val="20"/>
                <w:szCs w:val="20"/>
                <w:lang w:eastAsia="es-SV"/>
              </w:rPr>
              <w:t>Uds</w:t>
            </w:r>
            <w:proofErr w:type="spellEnd"/>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Bolsa Manila T/C</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300Uds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Bolsa Manila pequeña 6x9</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200uds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Bolsa Manila T/O</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300 </w:t>
            </w:r>
            <w:proofErr w:type="spellStart"/>
            <w:r>
              <w:rPr>
                <w:rFonts w:ascii="Times New Roman" w:eastAsia="Times New Roman" w:hAnsi="Times New Roman" w:cs="Times New Roman"/>
                <w:color w:val="000000"/>
                <w:sz w:val="20"/>
                <w:szCs w:val="20"/>
                <w:lang w:eastAsia="es-SV"/>
              </w:rPr>
              <w:t>Uds</w:t>
            </w:r>
            <w:proofErr w:type="spellEnd"/>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Sobres blancos </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200U</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Engrapadora estándar </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8U</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Memoria </w:t>
            </w:r>
            <w:proofErr w:type="spellStart"/>
            <w:r>
              <w:rPr>
                <w:rFonts w:ascii="Times New Roman" w:hAnsi="Times New Roman" w:cs="Times New Roman"/>
                <w:sz w:val="20"/>
                <w:szCs w:val="20"/>
              </w:rPr>
              <w:t>Usb</w:t>
            </w:r>
            <w:proofErr w:type="spellEnd"/>
            <w:r>
              <w:rPr>
                <w:rFonts w:ascii="Times New Roman" w:hAnsi="Times New Roman" w:cs="Times New Roman"/>
                <w:sz w:val="20"/>
                <w:szCs w:val="20"/>
              </w:rPr>
              <w:t xml:space="preserve"> de 32 </w:t>
            </w:r>
            <w:proofErr w:type="spellStart"/>
            <w:r>
              <w:rPr>
                <w:rFonts w:ascii="Times New Roman" w:hAnsi="Times New Roman" w:cs="Times New Roman"/>
                <w:sz w:val="20"/>
                <w:szCs w:val="20"/>
              </w:rPr>
              <w:t>gb</w:t>
            </w:r>
            <w:proofErr w:type="spellEnd"/>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Memoria </w:t>
            </w:r>
            <w:proofErr w:type="spellStart"/>
            <w:r>
              <w:rPr>
                <w:rFonts w:ascii="Times New Roman" w:hAnsi="Times New Roman" w:cs="Times New Roman"/>
                <w:sz w:val="20"/>
                <w:szCs w:val="20"/>
              </w:rPr>
              <w:t>USb</w:t>
            </w:r>
            <w:proofErr w:type="spellEnd"/>
            <w:r>
              <w:rPr>
                <w:rFonts w:ascii="Times New Roman" w:hAnsi="Times New Roman" w:cs="Times New Roman"/>
                <w:sz w:val="20"/>
                <w:szCs w:val="20"/>
              </w:rPr>
              <w:t xml:space="preserve"> de 16 </w:t>
            </w:r>
            <w:proofErr w:type="spellStart"/>
            <w:r>
              <w:rPr>
                <w:rFonts w:ascii="Times New Roman" w:hAnsi="Times New Roman" w:cs="Times New Roman"/>
                <w:sz w:val="20"/>
                <w:szCs w:val="20"/>
              </w:rPr>
              <w:t>gb</w:t>
            </w:r>
            <w:proofErr w:type="spellEnd"/>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Resma de papel Fabiano para diploma</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3 </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lastRenderedPageBreak/>
              <w:t>Plumones permanentes color azul y negro 12 por color (pizarra)</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Saca grapas</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Caja de </w:t>
            </w:r>
            <w:proofErr w:type="spellStart"/>
            <w:r>
              <w:rPr>
                <w:rFonts w:ascii="Times New Roman" w:hAnsi="Times New Roman" w:cs="Times New Roman"/>
                <w:sz w:val="20"/>
                <w:szCs w:val="20"/>
              </w:rPr>
              <w:t>binder</w:t>
            </w:r>
            <w:proofErr w:type="spellEnd"/>
            <w:r>
              <w:rPr>
                <w:rFonts w:ascii="Times New Roman" w:hAnsi="Times New Roman" w:cs="Times New Roman"/>
                <w:sz w:val="20"/>
                <w:szCs w:val="20"/>
              </w:rPr>
              <w:t xml:space="preserve"> clips de “1”</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 cajas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Caja de </w:t>
            </w:r>
            <w:proofErr w:type="spellStart"/>
            <w:r>
              <w:rPr>
                <w:rFonts w:ascii="Times New Roman" w:hAnsi="Times New Roman" w:cs="Times New Roman"/>
                <w:sz w:val="20"/>
                <w:szCs w:val="20"/>
              </w:rPr>
              <w:t>binder</w:t>
            </w:r>
            <w:proofErr w:type="spellEnd"/>
            <w:r>
              <w:rPr>
                <w:rFonts w:ascii="Times New Roman" w:hAnsi="Times New Roman" w:cs="Times New Roman"/>
                <w:sz w:val="20"/>
                <w:szCs w:val="20"/>
              </w:rPr>
              <w:t xml:space="preserve"> clips de “2”</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 cajas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Sacapuntas de lápiz</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12Uds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Paquete de papel carbón tamaño oficio</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 paquetes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Paquete de papel carbón tamaño carta</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 paquetes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Caja de plumones delgados de colores 12 unidades </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 cajas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Caja de plumones gruesos de colores 12 unidades</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 cajas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Regla de 30 CMS</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Uds</w:t>
            </w:r>
            <w:proofErr w:type="spellEnd"/>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Yarda plástica para forrar</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 yardas</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Resma de papel bond tamaño carta </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200 resma</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 xml:space="preserve">Caja de Papel fotográfico </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100U</w:t>
            </w:r>
          </w:p>
        </w:tc>
      </w:tr>
      <w:tr w:rsidR="00475338" w:rsidRPr="00D87D16" w:rsidTr="009A5535">
        <w:trPr>
          <w:trHeight w:val="288"/>
        </w:trPr>
        <w:tc>
          <w:tcPr>
            <w:tcW w:w="4840" w:type="dxa"/>
            <w:noWrap/>
            <w:hideMark/>
          </w:tcPr>
          <w:p w:rsidR="00475338" w:rsidRDefault="00475338" w:rsidP="009A5535">
            <w:pPr>
              <w:jc w:val="both"/>
              <w:rPr>
                <w:rFonts w:ascii="Times New Roman" w:hAnsi="Times New Roman" w:cs="Times New Roman"/>
                <w:sz w:val="20"/>
                <w:szCs w:val="20"/>
              </w:rPr>
            </w:pPr>
            <w:r>
              <w:rPr>
                <w:rFonts w:ascii="Times New Roman" w:hAnsi="Times New Roman" w:cs="Times New Roman"/>
                <w:sz w:val="20"/>
                <w:szCs w:val="20"/>
              </w:rPr>
              <w:t>Ampos tamaño Carta</w:t>
            </w:r>
          </w:p>
        </w:tc>
        <w:tc>
          <w:tcPr>
            <w:tcW w:w="17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475338" w:rsidRDefault="00475338" w:rsidP="009A553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100 </w:t>
            </w:r>
            <w:proofErr w:type="spellStart"/>
            <w:r>
              <w:rPr>
                <w:rFonts w:ascii="Times New Roman" w:eastAsia="Times New Roman" w:hAnsi="Times New Roman" w:cs="Times New Roman"/>
                <w:color w:val="000000"/>
                <w:sz w:val="20"/>
                <w:szCs w:val="20"/>
                <w:lang w:eastAsia="es-SV"/>
              </w:rPr>
              <w:t>Unids</w:t>
            </w:r>
            <w:proofErr w:type="spellEnd"/>
          </w:p>
        </w:tc>
      </w:tr>
    </w:tbl>
    <w:p w:rsidR="00381EA0" w:rsidRPr="00381EA0" w:rsidRDefault="00475338" w:rsidP="00381EA0">
      <w:pPr>
        <w:tabs>
          <w:tab w:val="left" w:pos="5082"/>
        </w:tabs>
        <w:jc w:val="both"/>
        <w:rPr>
          <w:rFonts w:ascii="Times New Roman" w:hAnsi="Times New Roman" w:cs="Times New Roman"/>
          <w:sz w:val="24"/>
          <w:szCs w:val="24"/>
        </w:rPr>
      </w:pPr>
      <w:r w:rsidRPr="00381EA0">
        <w:rPr>
          <w:rFonts w:ascii="Times New Roman" w:hAnsi="Times New Roman" w:cs="Times New Roman"/>
          <w:sz w:val="24"/>
          <w:szCs w:val="24"/>
        </w:rPr>
        <w:t xml:space="preserve">por el cual presentan  tres cotizaciones con los siguientes ofertantes : AMERICAN OFFICE SUPPLIES  por un monto de $2,869.80; PAPELERA SALVADOREÑA  RZ S.A DE C.V  por  un monto $2,432.03;  PAPELERIA SANREY por un monto $2,796.83  y en el uso de sus facultades legales de conformidad al artículo 30 numeral 9 del Código Municipal, por tanto se </w:t>
      </w:r>
      <w:r w:rsidRPr="00381EA0">
        <w:rPr>
          <w:rFonts w:ascii="Times New Roman" w:hAnsi="Times New Roman" w:cs="Times New Roman"/>
          <w:b/>
          <w:sz w:val="24"/>
          <w:szCs w:val="24"/>
        </w:rPr>
        <w:t xml:space="preserve">ACUERDA : </w:t>
      </w:r>
      <w:r w:rsidRPr="00381EA0">
        <w:rPr>
          <w:rFonts w:ascii="Times New Roman" w:hAnsi="Times New Roman" w:cs="Times New Roman"/>
          <w:sz w:val="24"/>
          <w:szCs w:val="24"/>
        </w:rPr>
        <w:t xml:space="preserve">Adjudicar  la compra de toda la Papelería detallada anteriormente a   la empresa </w:t>
      </w:r>
      <w:r w:rsidRPr="00381EA0">
        <w:rPr>
          <w:rFonts w:ascii="Times New Roman" w:hAnsi="Times New Roman" w:cs="Times New Roman"/>
          <w:b/>
          <w:sz w:val="24"/>
          <w:szCs w:val="24"/>
        </w:rPr>
        <w:t>PAPELERA SALVADOREÑA  RZ S.A DE C.V</w:t>
      </w:r>
      <w:r w:rsidRPr="00381EA0">
        <w:rPr>
          <w:rFonts w:ascii="Times New Roman" w:hAnsi="Times New Roman" w:cs="Times New Roman"/>
          <w:sz w:val="24"/>
          <w:szCs w:val="24"/>
        </w:rPr>
        <w:t xml:space="preserve">  por  un monto </w:t>
      </w:r>
      <w:r w:rsidRPr="00381EA0">
        <w:rPr>
          <w:rFonts w:ascii="Times New Roman" w:hAnsi="Times New Roman" w:cs="Times New Roman"/>
          <w:b/>
          <w:sz w:val="24"/>
          <w:szCs w:val="24"/>
        </w:rPr>
        <w:t>$2,432.03</w:t>
      </w:r>
      <w:r w:rsidRPr="00381EA0">
        <w:rPr>
          <w:rFonts w:ascii="Times New Roman" w:hAnsi="Times New Roman" w:cs="Times New Roman"/>
          <w:sz w:val="24"/>
          <w:szCs w:val="24"/>
        </w:rPr>
        <w:t>; por lo que se autoriza</w:t>
      </w:r>
      <w:r w:rsidRPr="00381EA0">
        <w:rPr>
          <w:rFonts w:ascii="Times New Roman" w:eastAsia="Times New Roman" w:hAnsi="Times New Roman" w:cs="Times New Roman"/>
          <w:sz w:val="24"/>
          <w:szCs w:val="24"/>
        </w:rPr>
        <w:t xml:space="preserve"> a Tesorería la erogación de ese monto</w:t>
      </w:r>
      <w:r w:rsidRPr="00381EA0">
        <w:rPr>
          <w:rFonts w:ascii="Times New Roman" w:hAnsi="Times New Roman" w:cs="Times New Roman"/>
          <w:sz w:val="24"/>
          <w:szCs w:val="24"/>
        </w:rPr>
        <w:t xml:space="preserve"> de la cuenta numero  005-40005329  Fondo 25% y emitir cheque a favor de  la empresa.</w:t>
      </w:r>
      <w:r w:rsidRPr="00381EA0">
        <w:rPr>
          <w:rFonts w:ascii="Times New Roman" w:eastAsia="Times New Roman" w:hAnsi="Times New Roman" w:cs="Times New Roman"/>
          <w:sz w:val="24"/>
          <w:szCs w:val="24"/>
        </w:rPr>
        <w:t xml:space="preserve"> </w:t>
      </w:r>
      <w:r w:rsidRPr="00381EA0">
        <w:rPr>
          <w:rFonts w:ascii="Times New Roman" w:eastAsia="Times New Roman" w:hAnsi="Times New Roman" w:cs="Times New Roman"/>
          <w:b/>
          <w:sz w:val="24"/>
          <w:szCs w:val="24"/>
        </w:rPr>
        <w:t>CERTIFÍQUESE Y COMUNÍQUESE:</w:t>
      </w:r>
      <w:r w:rsidRPr="00381EA0">
        <w:rPr>
          <w:rFonts w:ascii="Times New Roman" w:eastAsia="Times New Roman" w:hAnsi="Times New Roman" w:cs="Times New Roman"/>
          <w:sz w:val="24"/>
          <w:szCs w:val="24"/>
        </w:rPr>
        <w:t xml:space="preserve"> A Gerencia, Sindicatura, Presupuesto, Contabilidad, UACI, Tesorería. </w:t>
      </w:r>
      <w:r w:rsidRPr="00381EA0">
        <w:rPr>
          <w:rFonts w:ascii="Times New Roman" w:hAnsi="Times New Roman" w:cs="Times New Roman"/>
          <w:b/>
          <w:sz w:val="24"/>
          <w:szCs w:val="24"/>
          <w:u w:val="single"/>
        </w:rPr>
        <w:t xml:space="preserve">ACUERDO </w:t>
      </w:r>
      <w:proofErr w:type="gramStart"/>
      <w:r w:rsidRPr="00381EA0">
        <w:rPr>
          <w:rFonts w:ascii="Times New Roman" w:hAnsi="Times New Roman" w:cs="Times New Roman"/>
          <w:b/>
          <w:sz w:val="24"/>
          <w:szCs w:val="24"/>
          <w:u w:val="single"/>
        </w:rPr>
        <w:t>NUMERO</w:t>
      </w:r>
      <w:proofErr w:type="gramEnd"/>
      <w:r w:rsidRPr="00381EA0">
        <w:rPr>
          <w:rFonts w:ascii="Times New Roman" w:hAnsi="Times New Roman" w:cs="Times New Roman"/>
          <w:b/>
          <w:sz w:val="24"/>
          <w:szCs w:val="24"/>
          <w:u w:val="single"/>
        </w:rPr>
        <w:t xml:space="preserve"> DIEZ: </w:t>
      </w:r>
      <w:r w:rsidRPr="00381EA0">
        <w:rPr>
          <w:rFonts w:ascii="Times New Roman" w:hAnsi="Times New Roman" w:cs="Times New Roman"/>
          <w:sz w:val="24"/>
          <w:szCs w:val="24"/>
        </w:rPr>
        <w:t xml:space="preserve">El Concejo Municipal en vista de la solicitud de la Comisión de la Ley de la Carrera Administrativa Municipal, donde solicita a este concejo se le mandátate a la Registradora Municipal Licda. Gloria Luz Lemus informe para que se les remita a ellos de cómo se encuentran los procesos de los empleados de esta municipalidad en el Registro Nacional de la Carrera Administrativa Municipal, si ya se actualizo ante el ISDEM o en que estados se encuentran; a demás solicitan autorización para realizar asamblea General de empleados para rendir dicho  informe el día 15 de marzo del presente año; El Concejo Municipal considera que primero deben de tener dicho informe de parte de la Registradora Municipal, y por lo tanto para la convocatoria de los empleados para la Asamblea General deben de establecer otra fecha posterior; por tanto en el uso de sus facultades legales se </w:t>
      </w:r>
      <w:r w:rsidRPr="00381EA0">
        <w:rPr>
          <w:rFonts w:ascii="Times New Roman" w:hAnsi="Times New Roman" w:cs="Times New Roman"/>
          <w:b/>
          <w:sz w:val="24"/>
          <w:szCs w:val="24"/>
        </w:rPr>
        <w:t xml:space="preserve">ACUERDA: </w:t>
      </w:r>
      <w:r w:rsidRPr="00381EA0">
        <w:rPr>
          <w:rFonts w:ascii="Times New Roman" w:hAnsi="Times New Roman" w:cs="Times New Roman"/>
          <w:sz w:val="24"/>
          <w:szCs w:val="24"/>
        </w:rPr>
        <w:t>se mandata a la</w:t>
      </w:r>
      <w:r w:rsidRPr="00381EA0">
        <w:rPr>
          <w:rFonts w:ascii="Times New Roman" w:hAnsi="Times New Roman" w:cs="Times New Roman"/>
          <w:b/>
          <w:sz w:val="24"/>
          <w:szCs w:val="24"/>
        </w:rPr>
        <w:t xml:space="preserve"> </w:t>
      </w:r>
      <w:r w:rsidRPr="00381EA0">
        <w:rPr>
          <w:rFonts w:ascii="Times New Roman" w:hAnsi="Times New Roman" w:cs="Times New Roman"/>
          <w:sz w:val="24"/>
          <w:szCs w:val="24"/>
        </w:rPr>
        <w:t xml:space="preserve">Licda. Gloria Luz Lemus Registradora Municipal remita informe a la Comisión de la Ley de la Carrera Administrativa Municipal, de cómo se encuentran los procesos de los empleados de esta municipalidad en el Registro Nacional de la Carrera Administrativa Municipal; teniéndose dicho informe, que la Comisión LCAM establezca fecha de convocatoria General de empleados y Recursos Humanos convoque para tal efecto. </w:t>
      </w:r>
      <w:r w:rsidRPr="00381EA0">
        <w:rPr>
          <w:rFonts w:ascii="Times New Roman" w:hAnsi="Times New Roman" w:cs="Times New Roman"/>
          <w:b/>
          <w:sz w:val="24"/>
          <w:szCs w:val="24"/>
        </w:rPr>
        <w:t xml:space="preserve">CERTIFÍQUESE Y </w:t>
      </w:r>
      <w:r w:rsidRPr="00381EA0">
        <w:rPr>
          <w:rFonts w:ascii="Times New Roman" w:hAnsi="Times New Roman" w:cs="Times New Roman"/>
          <w:b/>
          <w:sz w:val="24"/>
          <w:szCs w:val="24"/>
        </w:rPr>
        <w:lastRenderedPageBreak/>
        <w:t>COMUNÍQUESE A</w:t>
      </w:r>
      <w:r w:rsidRPr="00381EA0">
        <w:rPr>
          <w:rFonts w:ascii="Times New Roman" w:hAnsi="Times New Roman" w:cs="Times New Roman"/>
          <w:sz w:val="24"/>
          <w:szCs w:val="24"/>
        </w:rPr>
        <w:t xml:space="preserve">: Sindicatura, Gerencia General, comisión LCAM y Registradora Municipal. </w:t>
      </w:r>
      <w:r w:rsidRPr="00381EA0">
        <w:rPr>
          <w:rFonts w:ascii="Times New Roman" w:hAnsi="Times New Roman" w:cs="Times New Roman"/>
          <w:b/>
          <w:sz w:val="24"/>
          <w:szCs w:val="24"/>
          <w:u w:val="single"/>
        </w:rPr>
        <w:t xml:space="preserve">ACUERDO NUMERO ONCE: </w:t>
      </w:r>
      <w:r w:rsidRPr="00381EA0">
        <w:rPr>
          <w:rFonts w:ascii="Times New Roman" w:hAnsi="Times New Roman" w:cs="Times New Roman"/>
          <w:sz w:val="24"/>
          <w:szCs w:val="24"/>
        </w:rPr>
        <w:t xml:space="preserve">El Concejo Municipal en vista del informe del Contador Municipal Nilson </w:t>
      </w:r>
      <w:proofErr w:type="spellStart"/>
      <w:r w:rsidRPr="00381EA0">
        <w:rPr>
          <w:rFonts w:ascii="Times New Roman" w:hAnsi="Times New Roman" w:cs="Times New Roman"/>
          <w:sz w:val="24"/>
          <w:szCs w:val="24"/>
        </w:rPr>
        <w:t>Fredis</w:t>
      </w:r>
      <w:proofErr w:type="spellEnd"/>
      <w:r w:rsidRPr="00381EA0">
        <w:rPr>
          <w:rFonts w:ascii="Times New Roman" w:hAnsi="Times New Roman" w:cs="Times New Roman"/>
          <w:sz w:val="24"/>
          <w:szCs w:val="24"/>
        </w:rPr>
        <w:t xml:space="preserve"> Rodríguez Chávez, quien ha gestionado con notas a la Tesorera Municipal para que envié la documentación de respaldo de las liquidaciones de fiestas patronales 2017, día de la calabiuza 2017 y liquidación de fondo circulante oficina central correspondiente a los meses de noviembre y diciembre 2017, la Tesorera Municipal ya tiene escrito donde ha solicitado dichas liquidaciones a los responsables, y de no tener contabilidad dichas liquidaciones hay un retraso en el Registro contable y por eso no se puede cerrar el mes de noviembre y diciembre 2017 y ya se debe contar con dichos cierres para dar inicio al sistema SAFIM como parte de las exigencias de la Dirección General de Contabilidad Gubernamental de Ministerio de Hacienda; El Concejo Municipal se da por enterado de dicho informe, y considera que dicha situación es carácter administrativo, aun así se le dará seguimiento y se requerirá a los responsables para que entreguen dichas liquidaciones lo más pronto posible; por tanto en el uso de sus facultades legales se </w:t>
      </w:r>
      <w:r w:rsidRPr="00381EA0">
        <w:rPr>
          <w:rFonts w:ascii="Times New Roman" w:hAnsi="Times New Roman" w:cs="Times New Roman"/>
          <w:b/>
          <w:sz w:val="24"/>
          <w:szCs w:val="24"/>
        </w:rPr>
        <w:t xml:space="preserve">ACUERDA: </w:t>
      </w:r>
      <w:r w:rsidRPr="00381EA0">
        <w:rPr>
          <w:rFonts w:ascii="Times New Roman" w:hAnsi="Times New Roman" w:cs="Times New Roman"/>
          <w:sz w:val="24"/>
          <w:szCs w:val="24"/>
        </w:rPr>
        <w:t xml:space="preserve">mandatar  a los responsables, </w:t>
      </w:r>
      <w:r w:rsidRPr="00381EA0">
        <w:rPr>
          <w:rFonts w:ascii="Times New Roman" w:hAnsi="Times New Roman" w:cs="Times New Roman"/>
          <w:b/>
          <w:sz w:val="24"/>
          <w:szCs w:val="24"/>
        </w:rPr>
        <w:t>Sindico Municipal</w:t>
      </w:r>
      <w:r w:rsidRPr="00381EA0">
        <w:rPr>
          <w:rFonts w:ascii="Times New Roman" w:hAnsi="Times New Roman" w:cs="Times New Roman"/>
          <w:sz w:val="24"/>
          <w:szCs w:val="24"/>
        </w:rPr>
        <w:t xml:space="preserve"> entregue la liquidación</w:t>
      </w:r>
      <w:r w:rsidRPr="00381EA0">
        <w:rPr>
          <w:rFonts w:ascii="Times New Roman" w:hAnsi="Times New Roman" w:cs="Times New Roman"/>
          <w:b/>
          <w:sz w:val="24"/>
          <w:szCs w:val="24"/>
        </w:rPr>
        <w:t xml:space="preserve"> </w:t>
      </w:r>
      <w:r w:rsidRPr="00381EA0">
        <w:rPr>
          <w:rFonts w:ascii="Times New Roman" w:hAnsi="Times New Roman" w:cs="Times New Roman"/>
          <w:sz w:val="24"/>
          <w:szCs w:val="24"/>
        </w:rPr>
        <w:t>de fiestas patronales 2017</w:t>
      </w:r>
      <w:r w:rsidRPr="00381EA0">
        <w:rPr>
          <w:rFonts w:ascii="Times New Roman" w:hAnsi="Times New Roman" w:cs="Times New Roman"/>
          <w:b/>
          <w:sz w:val="24"/>
          <w:szCs w:val="24"/>
        </w:rPr>
        <w:t xml:space="preserve">, Gerente General  </w:t>
      </w:r>
      <w:r w:rsidRPr="00381EA0">
        <w:rPr>
          <w:rFonts w:ascii="Times New Roman" w:hAnsi="Times New Roman" w:cs="Times New Roman"/>
          <w:sz w:val="24"/>
          <w:szCs w:val="24"/>
        </w:rPr>
        <w:t>entregue liquidación</w:t>
      </w:r>
      <w:r w:rsidRPr="00381EA0">
        <w:rPr>
          <w:rFonts w:ascii="Times New Roman" w:hAnsi="Times New Roman" w:cs="Times New Roman"/>
          <w:b/>
          <w:sz w:val="24"/>
          <w:szCs w:val="24"/>
        </w:rPr>
        <w:t xml:space="preserve"> </w:t>
      </w:r>
      <w:r w:rsidRPr="00381EA0">
        <w:rPr>
          <w:rFonts w:ascii="Times New Roman" w:hAnsi="Times New Roman" w:cs="Times New Roman"/>
          <w:sz w:val="24"/>
          <w:szCs w:val="24"/>
        </w:rPr>
        <w:t xml:space="preserve">día de la calabiuza 2017 </w:t>
      </w:r>
      <w:r w:rsidRPr="00381EA0">
        <w:rPr>
          <w:rFonts w:ascii="Times New Roman" w:hAnsi="Times New Roman" w:cs="Times New Roman"/>
          <w:b/>
          <w:sz w:val="24"/>
          <w:szCs w:val="24"/>
        </w:rPr>
        <w:t xml:space="preserve"> y Secretaria de Despacho Municipal, </w:t>
      </w:r>
      <w:r w:rsidRPr="00381EA0">
        <w:rPr>
          <w:rFonts w:ascii="Times New Roman" w:hAnsi="Times New Roman" w:cs="Times New Roman"/>
          <w:sz w:val="24"/>
          <w:szCs w:val="24"/>
        </w:rPr>
        <w:t>entregue la</w:t>
      </w:r>
      <w:r w:rsidRPr="00381EA0">
        <w:rPr>
          <w:rFonts w:ascii="Times New Roman" w:hAnsi="Times New Roman" w:cs="Times New Roman"/>
          <w:b/>
          <w:sz w:val="24"/>
          <w:szCs w:val="24"/>
        </w:rPr>
        <w:t xml:space="preserve"> </w:t>
      </w:r>
      <w:r w:rsidRPr="00381EA0">
        <w:rPr>
          <w:rFonts w:ascii="Times New Roman" w:hAnsi="Times New Roman" w:cs="Times New Roman"/>
          <w:sz w:val="24"/>
          <w:szCs w:val="24"/>
        </w:rPr>
        <w:t xml:space="preserve">liquidación de fondo circulante oficina central correspondiente al año 2017, tienen como </w:t>
      </w:r>
      <w:r w:rsidRPr="00381EA0">
        <w:rPr>
          <w:rFonts w:ascii="Times New Roman" w:hAnsi="Times New Roman" w:cs="Times New Roman"/>
          <w:b/>
          <w:sz w:val="24"/>
          <w:szCs w:val="24"/>
        </w:rPr>
        <w:t>plazo 15 días hábiles</w:t>
      </w:r>
      <w:r w:rsidRPr="00381EA0">
        <w:rPr>
          <w:rFonts w:ascii="Times New Roman" w:hAnsi="Times New Roman" w:cs="Times New Roman"/>
          <w:sz w:val="24"/>
          <w:szCs w:val="24"/>
        </w:rPr>
        <w:t xml:space="preserve"> para remitirlo a Tesorería Municipal y esta remitirá a Contabilidad;  se hace costar que para el presente acuerdo el Sindico Municipal salió de este punto para que se acordara sobre dicha petición.</w:t>
      </w:r>
      <w:r w:rsidRPr="00381EA0">
        <w:rPr>
          <w:rFonts w:ascii="Times New Roman" w:hAnsi="Times New Roman" w:cs="Times New Roman"/>
          <w:b/>
          <w:sz w:val="24"/>
          <w:szCs w:val="24"/>
        </w:rPr>
        <w:t xml:space="preserve"> CERTIFÍQUESE Y COMUNÍQUESE A</w:t>
      </w:r>
      <w:r w:rsidRPr="00381EA0">
        <w:rPr>
          <w:rFonts w:ascii="Times New Roman" w:hAnsi="Times New Roman" w:cs="Times New Roman"/>
          <w:sz w:val="24"/>
          <w:szCs w:val="24"/>
        </w:rPr>
        <w:t xml:space="preserve">: Sindicatura, Gerencia General, Despacho Municipal, Tesorería Municipal y contabilidad. </w:t>
      </w:r>
      <w:r w:rsidR="00381EA0" w:rsidRPr="00381EA0">
        <w:rPr>
          <w:rFonts w:ascii="Times New Roman" w:hAnsi="Times New Roman" w:cs="Times New Roman"/>
          <w:b/>
          <w:sz w:val="24"/>
          <w:szCs w:val="24"/>
          <w:u w:val="single"/>
        </w:rPr>
        <w:t>ACUERDO NUMERO DOCE:</w:t>
      </w:r>
      <w:r w:rsidR="00381EA0" w:rsidRPr="00381EA0">
        <w:rPr>
          <w:rFonts w:ascii="Times New Roman" w:hAnsi="Times New Roman" w:cs="Times New Roman"/>
          <w:sz w:val="24"/>
          <w:szCs w:val="24"/>
        </w:rPr>
        <w:t xml:space="preserve"> El Concejo Municipal  en </w:t>
      </w:r>
      <w:proofErr w:type="gramStart"/>
      <w:r w:rsidR="00381EA0" w:rsidRPr="00381EA0">
        <w:rPr>
          <w:rFonts w:ascii="Times New Roman" w:hAnsi="Times New Roman" w:cs="Times New Roman"/>
          <w:sz w:val="24"/>
          <w:szCs w:val="24"/>
        </w:rPr>
        <w:t>vista :</w:t>
      </w:r>
      <w:proofErr w:type="gramEnd"/>
      <w:r w:rsidR="00381EA0" w:rsidRPr="00381EA0">
        <w:rPr>
          <w:rFonts w:ascii="Times New Roman" w:hAnsi="Times New Roman" w:cs="Times New Roman"/>
          <w:sz w:val="24"/>
          <w:szCs w:val="24"/>
        </w:rPr>
        <w:t xml:space="preserve">  </w:t>
      </w:r>
      <w:r w:rsidR="00381EA0" w:rsidRPr="00381EA0">
        <w:rPr>
          <w:rFonts w:ascii="Times New Roman" w:hAnsi="Times New Roman" w:cs="Times New Roman"/>
          <w:b/>
          <w:sz w:val="24"/>
          <w:szCs w:val="24"/>
        </w:rPr>
        <w:t>I)</w:t>
      </w:r>
      <w:r w:rsidR="00381EA0" w:rsidRPr="00381EA0">
        <w:rPr>
          <w:rFonts w:ascii="Times New Roman" w:hAnsi="Times New Roman" w:cs="Times New Roman"/>
          <w:sz w:val="24"/>
          <w:szCs w:val="24"/>
        </w:rPr>
        <w:t xml:space="preserve"> Que el Jefe de Catastro de inmuebles y empresas solicita acuerdo municipal para cerrar  expediente de </w:t>
      </w:r>
      <w:proofErr w:type="spellStart"/>
      <w:r w:rsidR="00381EA0" w:rsidRPr="00381EA0">
        <w:rPr>
          <w:rFonts w:ascii="Times New Roman" w:hAnsi="Times New Roman" w:cs="Times New Roman"/>
          <w:sz w:val="24"/>
          <w:szCs w:val="24"/>
        </w:rPr>
        <w:t>Digicel</w:t>
      </w:r>
      <w:proofErr w:type="spellEnd"/>
      <w:r w:rsidR="00381EA0" w:rsidRPr="00381EA0">
        <w:rPr>
          <w:rFonts w:ascii="Times New Roman" w:hAnsi="Times New Roman" w:cs="Times New Roman"/>
          <w:sz w:val="24"/>
          <w:szCs w:val="24"/>
        </w:rPr>
        <w:t xml:space="preserve"> S.A de C.V con ID </w:t>
      </w:r>
      <w:r w:rsidR="00770453" w:rsidRPr="00770453">
        <w:rPr>
          <w:rFonts w:ascii="Times New Roman" w:hAnsi="Times New Roman" w:cs="Times New Roman"/>
          <w:sz w:val="24"/>
          <w:szCs w:val="24"/>
          <w:highlight w:val="yellow"/>
        </w:rPr>
        <w:t>_____</w:t>
      </w:r>
      <w:r w:rsidR="00381EA0" w:rsidRPr="00381EA0">
        <w:rPr>
          <w:rFonts w:ascii="Times New Roman" w:hAnsi="Times New Roman" w:cs="Times New Roman"/>
          <w:sz w:val="24"/>
          <w:szCs w:val="24"/>
        </w:rPr>
        <w:t xml:space="preserve"> ya que dicha empresa vendió a la empresa TOWER INTERNATIONAL  ES, S.A DE C.V la torre y le ha cedido el contrato de arrendamiento en caserío Los guillen  ubicada en </w:t>
      </w:r>
      <w:r w:rsidR="00770453" w:rsidRPr="00770453">
        <w:rPr>
          <w:rFonts w:ascii="Times New Roman" w:hAnsi="Times New Roman" w:cs="Times New Roman"/>
          <w:sz w:val="24"/>
          <w:szCs w:val="24"/>
          <w:highlight w:val="yellow"/>
        </w:rPr>
        <w:t>_____________</w:t>
      </w:r>
      <w:r w:rsidR="00381EA0" w:rsidRPr="00381EA0">
        <w:rPr>
          <w:rFonts w:ascii="Times New Roman" w:hAnsi="Times New Roman" w:cs="Times New Roman"/>
          <w:sz w:val="24"/>
          <w:szCs w:val="24"/>
        </w:rPr>
        <w:t xml:space="preserve">Tonacatepeque  y presentan pruebas que dicha torre esta en espacio privado.  </w:t>
      </w:r>
      <w:r w:rsidR="00381EA0" w:rsidRPr="00381EA0">
        <w:rPr>
          <w:rFonts w:ascii="Times New Roman" w:hAnsi="Times New Roman" w:cs="Times New Roman"/>
          <w:b/>
          <w:sz w:val="24"/>
          <w:szCs w:val="24"/>
        </w:rPr>
        <w:t>II)</w:t>
      </w:r>
      <w:r w:rsidR="00381EA0" w:rsidRPr="00381EA0">
        <w:rPr>
          <w:rFonts w:ascii="Times New Roman" w:hAnsi="Times New Roman" w:cs="Times New Roman"/>
          <w:sz w:val="24"/>
          <w:szCs w:val="24"/>
        </w:rPr>
        <w:t xml:space="preserve"> Que se tiene informe jurídico de parte del Gerente Jurídico Licenciado Edwin Pérez quien  analiza y considera que la Sala de lo Constitucional de la Corte Suprema de Justicia dicto a las catorce horas con cuarenta y cinco minutos del días 6 de julio de 2004 en sentencia de Amparo 388-2002  manifestó “ nuestra Constitución indica en el Articulo segundo, que las personas tienen derecho a la propiedad privada consignado, luego en el artículo 102 reconoce y garantiza el derecho a la propiedad privada en función social, en razón de ello en el articulo 22Cn establece que toda persona tiene derecho a disponer libremente de sus bienes conforme a la Ley. Se expresa en el código Civil artículo 568 que se llama dominio de propiedad privada al derecho de poseer exclusivamente una cosa y gozar y disponer de ella, sin más limitaciones que las establecida en la Ley o por voluntad del propietario; agrega que la Municipalidad tiene una Sentencia desfavorable en cuanto a cobros en lugares privados la dictada por la Sala de Lo constitucional el día 14 de junio </w:t>
      </w:r>
      <w:r w:rsidR="00381EA0" w:rsidRPr="00381EA0">
        <w:rPr>
          <w:rFonts w:ascii="Times New Roman" w:hAnsi="Times New Roman" w:cs="Times New Roman"/>
          <w:sz w:val="24"/>
          <w:szCs w:val="24"/>
        </w:rPr>
        <w:lastRenderedPageBreak/>
        <w:t xml:space="preserve">2013 en cual manifiesta “ Que los Municipios están habilitados para gravarle hecho generador de mantener torres para tendido eléctrico, telefonía, cable en terrenos de propiedad pública y que se encuentran bajo administración Municipal; por lo que no se puede cobrar dicho gravamen y se puede proceder a cerrar el expediente siempre y cuando no se esté pendiente de pago, y agrega que para instalar antenas en propiedad privada deben de pedir autorización ante el Concejo Municipal y pagando los cánones establecidos, lo que no puede hacerse en gravarlas mensualmente. Por tanto  este Concejo Municipal en base al informe de Catastro y la Opinión  del Gerente Jurídico  en el uso de sus facultades legales se </w:t>
      </w:r>
      <w:r w:rsidR="00381EA0" w:rsidRPr="00381EA0">
        <w:rPr>
          <w:rFonts w:ascii="Times New Roman" w:hAnsi="Times New Roman" w:cs="Times New Roman"/>
          <w:b/>
          <w:sz w:val="24"/>
          <w:szCs w:val="24"/>
        </w:rPr>
        <w:t xml:space="preserve">ACUERDA: </w:t>
      </w:r>
      <w:r w:rsidR="00381EA0" w:rsidRPr="00381EA0">
        <w:rPr>
          <w:rFonts w:ascii="Times New Roman" w:hAnsi="Times New Roman" w:cs="Times New Roman"/>
          <w:sz w:val="24"/>
          <w:szCs w:val="24"/>
        </w:rPr>
        <w:t xml:space="preserve">mandatar al Jefe de Catastro de inmuebles y empresas cierre el expediente de </w:t>
      </w:r>
      <w:proofErr w:type="spellStart"/>
      <w:r w:rsidR="00381EA0" w:rsidRPr="00381EA0">
        <w:rPr>
          <w:rFonts w:ascii="Times New Roman" w:hAnsi="Times New Roman" w:cs="Times New Roman"/>
          <w:sz w:val="24"/>
          <w:szCs w:val="24"/>
        </w:rPr>
        <w:t>Digicel</w:t>
      </w:r>
      <w:proofErr w:type="spellEnd"/>
      <w:r w:rsidR="00381EA0" w:rsidRPr="00381EA0">
        <w:rPr>
          <w:rFonts w:ascii="Times New Roman" w:hAnsi="Times New Roman" w:cs="Times New Roman"/>
          <w:sz w:val="24"/>
          <w:szCs w:val="24"/>
        </w:rPr>
        <w:t xml:space="preserve"> S.A de C.V </w:t>
      </w:r>
      <w:r w:rsidR="00770453">
        <w:rPr>
          <w:rFonts w:ascii="Times New Roman" w:hAnsi="Times New Roman" w:cs="Times New Roman"/>
          <w:sz w:val="24"/>
          <w:szCs w:val="24"/>
        </w:rPr>
        <w:t xml:space="preserve">con </w:t>
      </w:r>
      <w:r w:rsidR="00770453" w:rsidRPr="00770453">
        <w:rPr>
          <w:rFonts w:ascii="Times New Roman" w:hAnsi="Times New Roman" w:cs="Times New Roman"/>
          <w:sz w:val="24"/>
          <w:szCs w:val="24"/>
          <w:highlight w:val="yellow"/>
        </w:rPr>
        <w:t>ID _____</w:t>
      </w:r>
      <w:r w:rsidR="00381EA0" w:rsidRPr="00381EA0">
        <w:rPr>
          <w:rFonts w:ascii="Times New Roman" w:hAnsi="Times New Roman" w:cs="Times New Roman"/>
          <w:sz w:val="24"/>
          <w:szCs w:val="24"/>
        </w:rPr>
        <w:t xml:space="preserve">  siempre y cuando ( haya cancelado la instalación de la Torre) no le adeude a la Municipalidad,  y proceda a cobrar a la empresa TOWER INTERNATIONAL ES, S.A DE C.V conforme lo regula la </w:t>
      </w:r>
      <w:r w:rsidR="00381EA0" w:rsidRPr="00381EA0">
        <w:rPr>
          <w:rFonts w:ascii="Times New Roman" w:hAnsi="Times New Roman" w:cs="Times New Roman"/>
          <w:bCs/>
          <w:sz w:val="24"/>
          <w:szCs w:val="24"/>
        </w:rPr>
        <w:t>ORDENANZA REGULADORA DEL USO DEL SUELO  Y EL ESPACIO AEREO PARA LA INSTALACION DE TORRES, ANTENAS Y CUALQUIER OTRA INFRAESTRUCTURA DE TELECOMUNICACIONES  EN EL MUNICIPIO DE TONACATEPEQUE, DEPARTAMENTO DE SAN SALVADOR</w:t>
      </w:r>
      <w:r w:rsidR="00381EA0" w:rsidRPr="00381EA0">
        <w:rPr>
          <w:rFonts w:ascii="Times New Roman" w:hAnsi="Times New Roman" w:cs="Times New Roman"/>
          <w:sz w:val="24"/>
          <w:szCs w:val="24"/>
        </w:rPr>
        <w:t xml:space="preserve">.  </w:t>
      </w:r>
      <w:r w:rsidR="00381EA0" w:rsidRPr="00381EA0">
        <w:rPr>
          <w:rFonts w:ascii="Times New Roman" w:hAnsi="Times New Roman" w:cs="Times New Roman"/>
          <w:b/>
          <w:sz w:val="24"/>
          <w:szCs w:val="24"/>
        </w:rPr>
        <w:t>se hace constar</w:t>
      </w:r>
      <w:r w:rsidR="00381EA0" w:rsidRPr="00381EA0">
        <w:rPr>
          <w:rFonts w:ascii="Times New Roman" w:hAnsi="Times New Roman" w:cs="Times New Roman"/>
          <w:sz w:val="24"/>
          <w:szCs w:val="24"/>
        </w:rPr>
        <w:t xml:space="preserve"> que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381EA0" w:rsidRPr="00381EA0">
        <w:rPr>
          <w:rFonts w:ascii="Times New Roman" w:hAnsi="Times New Roman" w:cs="Times New Roman"/>
          <w:b/>
          <w:sz w:val="24"/>
          <w:szCs w:val="24"/>
        </w:rPr>
        <w:t xml:space="preserve">CERTIFIQUESE Y COMUNIQUESE: </w:t>
      </w:r>
      <w:r w:rsidR="00381EA0" w:rsidRPr="00381EA0">
        <w:rPr>
          <w:rFonts w:ascii="Times New Roman" w:hAnsi="Times New Roman" w:cs="Times New Roman"/>
          <w:sz w:val="24"/>
          <w:szCs w:val="24"/>
        </w:rPr>
        <w:t>Gerencia General, Sindicatura, Catastro de Inmuebles y Empresas.</w:t>
      </w:r>
      <w:r w:rsidR="00381EA0" w:rsidRPr="00381EA0">
        <w:rPr>
          <w:rFonts w:ascii="Times New Roman" w:hAnsi="Times New Roman" w:cs="Times New Roman"/>
          <w:b/>
          <w:sz w:val="24"/>
          <w:szCs w:val="24"/>
          <w:u w:val="single"/>
        </w:rPr>
        <w:t xml:space="preserve"> ACUERDO NUMERO TRECE:</w:t>
      </w:r>
      <w:r w:rsidR="00381EA0" w:rsidRPr="00381EA0">
        <w:rPr>
          <w:rFonts w:ascii="Times New Roman" w:hAnsi="Times New Roman" w:cs="Times New Roman"/>
          <w:sz w:val="24"/>
          <w:szCs w:val="24"/>
        </w:rPr>
        <w:t xml:space="preserve"> El Concejo Municipal  en vista del Memorándum del Ing. Reynaldo Choto Jefe de Catastro de Inmuebles y Empresas quien gestiona la autorización para el señor</w:t>
      </w:r>
      <w:r w:rsidR="00770453" w:rsidRPr="00770453">
        <w:rPr>
          <w:rFonts w:ascii="Times New Roman" w:hAnsi="Times New Roman" w:cs="Times New Roman"/>
          <w:sz w:val="24"/>
          <w:szCs w:val="24"/>
          <w:highlight w:val="yellow"/>
        </w:rPr>
        <w:t>_______</w:t>
      </w:r>
      <w:r w:rsidR="00381EA0" w:rsidRPr="00381EA0">
        <w:rPr>
          <w:rFonts w:ascii="Times New Roman" w:hAnsi="Times New Roman" w:cs="Times New Roman"/>
          <w:sz w:val="24"/>
          <w:szCs w:val="24"/>
        </w:rPr>
        <w:t xml:space="preserve">, para  que pueda  colocar unos postes de concreto ( para alumbrado eléctrico)  que van a pasar enfrente a la casa comunal de Residencial Libertad, y que ya catastro en conjunto con el Electricista de la  Municipalidad han hecho la inspección,  encontrando factible, por ser zona  verde de la Alcaldía Municipal; El Concejo Municipal considera  que de conformidad al artículo </w:t>
      </w:r>
      <w:r w:rsidR="00381EA0" w:rsidRPr="00381EA0">
        <w:rPr>
          <w:rFonts w:ascii="Times New Roman" w:hAnsi="Times New Roman" w:cs="Times New Roman"/>
          <w:bCs/>
          <w:color w:val="000000"/>
          <w:sz w:val="24"/>
          <w:szCs w:val="24"/>
        </w:rPr>
        <w:t xml:space="preserve">23 del código Municipal cita que es de  su competencia la regulación del uso de parques, calles, aceras y otros sitios Municipales; por tanto en base al informe de catastro de inmuebles y empresas  en el uso de sus facultades legales con 8 votos a favor se </w:t>
      </w:r>
      <w:r w:rsidR="00381EA0" w:rsidRPr="00381EA0">
        <w:rPr>
          <w:rFonts w:ascii="Times New Roman" w:hAnsi="Times New Roman" w:cs="Times New Roman"/>
          <w:b/>
          <w:bCs/>
          <w:color w:val="000000"/>
          <w:sz w:val="24"/>
          <w:szCs w:val="24"/>
        </w:rPr>
        <w:t>ACUERDA:</w:t>
      </w:r>
      <w:r w:rsidR="00381EA0" w:rsidRPr="00381EA0">
        <w:rPr>
          <w:rFonts w:ascii="Times New Roman" w:hAnsi="Times New Roman" w:cs="Times New Roman"/>
          <w:sz w:val="24"/>
          <w:szCs w:val="24"/>
        </w:rPr>
        <w:t xml:space="preserve"> se autoriza la colocación de los postes de concreto ( para alumbrado eléctrico) al </w:t>
      </w:r>
      <w:r w:rsidR="00381EA0" w:rsidRPr="00770453">
        <w:rPr>
          <w:rFonts w:ascii="Times New Roman" w:hAnsi="Times New Roman" w:cs="Times New Roman"/>
          <w:sz w:val="24"/>
          <w:szCs w:val="24"/>
          <w:highlight w:val="yellow"/>
        </w:rPr>
        <w:t xml:space="preserve">señor  </w:t>
      </w:r>
      <w:r w:rsidR="00770453" w:rsidRPr="00770453">
        <w:rPr>
          <w:rFonts w:ascii="Times New Roman" w:hAnsi="Times New Roman" w:cs="Times New Roman"/>
          <w:sz w:val="24"/>
          <w:szCs w:val="24"/>
          <w:highlight w:val="yellow"/>
        </w:rPr>
        <w:t>______</w:t>
      </w:r>
      <w:r w:rsidR="00381EA0" w:rsidRPr="00381EA0">
        <w:rPr>
          <w:rFonts w:ascii="Times New Roman" w:hAnsi="Times New Roman" w:cs="Times New Roman"/>
          <w:sz w:val="24"/>
          <w:szCs w:val="24"/>
        </w:rPr>
        <w:t xml:space="preserve">en los espacios público de la Municipalidad, se mandata al Jefe de </w:t>
      </w:r>
      <w:r w:rsidR="00381EA0" w:rsidRPr="00381EA0">
        <w:rPr>
          <w:rFonts w:ascii="Times New Roman" w:hAnsi="Times New Roman" w:cs="Times New Roman"/>
          <w:bCs/>
          <w:color w:val="000000"/>
          <w:sz w:val="24"/>
          <w:szCs w:val="24"/>
        </w:rPr>
        <w:t xml:space="preserve">Catastro de Inmuebles y Empresas   a que verifique que dicha colocación sea conforme al informe presentado y cobre la tasa correspondiente conforme a la Ordenanza respectiva. </w:t>
      </w:r>
      <w:r w:rsidR="00381EA0" w:rsidRPr="00381EA0">
        <w:rPr>
          <w:rFonts w:ascii="Times New Roman" w:hAnsi="Times New Roman" w:cs="Times New Roman"/>
          <w:b/>
          <w:bCs/>
          <w:color w:val="000000"/>
          <w:sz w:val="24"/>
          <w:szCs w:val="24"/>
        </w:rPr>
        <w:t>Se hace constar</w:t>
      </w:r>
      <w:r w:rsidR="00381EA0" w:rsidRPr="00381EA0">
        <w:rPr>
          <w:rFonts w:ascii="Times New Roman" w:hAnsi="Times New Roman" w:cs="Times New Roman"/>
          <w:bCs/>
          <w:color w:val="000000"/>
          <w:sz w:val="24"/>
          <w:szCs w:val="24"/>
        </w:rPr>
        <w:t xml:space="preserve"> que en el presente acuerdo salvan sus votos los siguientes Concejales: </w:t>
      </w:r>
      <w:r w:rsidR="00381EA0" w:rsidRPr="00381EA0">
        <w:rPr>
          <w:rFonts w:ascii="Times New Roman" w:hAnsi="Times New Roman" w:cs="Times New Roman"/>
          <w:sz w:val="24"/>
          <w:szCs w:val="24"/>
        </w:rPr>
        <w:t>Nury Arely Rodríguez Erazo, Sexta Regidora Propietaria; María Lina Castellanos Campos Reales, Séptima Regidora propietaria; Omar Antonio Serrano Hernández, Octavo Regidor Propietario; Cosme Arquímides Reyes Gómez, Noveno Regidor Propietario.</w:t>
      </w:r>
      <w:r w:rsidR="00381EA0" w:rsidRPr="00381EA0">
        <w:rPr>
          <w:rFonts w:ascii="Times New Roman" w:hAnsi="Times New Roman" w:cs="Times New Roman"/>
          <w:bCs/>
          <w:color w:val="000000"/>
          <w:sz w:val="24"/>
          <w:szCs w:val="24"/>
        </w:rPr>
        <w:t xml:space="preserve"> </w:t>
      </w:r>
      <w:r w:rsidR="00381EA0" w:rsidRPr="00381EA0">
        <w:rPr>
          <w:rFonts w:ascii="Times New Roman" w:hAnsi="Times New Roman" w:cs="Times New Roman"/>
          <w:b/>
          <w:sz w:val="24"/>
          <w:szCs w:val="24"/>
        </w:rPr>
        <w:t xml:space="preserve">CERTIFIQUESE Y COMUNIQUESE: </w:t>
      </w:r>
      <w:r w:rsidR="00381EA0" w:rsidRPr="00381EA0">
        <w:rPr>
          <w:rFonts w:ascii="Times New Roman" w:hAnsi="Times New Roman" w:cs="Times New Roman"/>
          <w:sz w:val="24"/>
          <w:szCs w:val="24"/>
        </w:rPr>
        <w:t xml:space="preserve">Gerencia General, </w:t>
      </w:r>
      <w:r w:rsidR="00381EA0" w:rsidRPr="00381EA0">
        <w:rPr>
          <w:rFonts w:ascii="Times New Roman" w:hAnsi="Times New Roman" w:cs="Times New Roman"/>
          <w:sz w:val="24"/>
          <w:szCs w:val="24"/>
        </w:rPr>
        <w:lastRenderedPageBreak/>
        <w:t xml:space="preserve">Sindicatura, Catastro de Inmuebles y empresa. </w:t>
      </w:r>
      <w:r w:rsidR="00381EA0" w:rsidRPr="00381EA0">
        <w:rPr>
          <w:rFonts w:ascii="Times New Roman" w:hAnsi="Times New Roman" w:cs="Times New Roman"/>
          <w:b/>
          <w:sz w:val="24"/>
          <w:szCs w:val="24"/>
          <w:u w:val="single"/>
        </w:rPr>
        <w:t>ACUERDO NUMERO CATORCE:</w:t>
      </w:r>
      <w:r w:rsidR="00381EA0" w:rsidRPr="00381EA0">
        <w:rPr>
          <w:rFonts w:ascii="Times New Roman" w:hAnsi="Times New Roman" w:cs="Times New Roman"/>
          <w:sz w:val="24"/>
          <w:szCs w:val="24"/>
        </w:rPr>
        <w:t xml:space="preserve"> El Concejo Municipal  en vista del Memorándum del Ing. Reynaldo Choto Jefe de Catastro de Inmuebles y Empresas quien solicita aprobación al menos dos recursos para iniciar proyecto de cobro a través de los Recibos de CAESS, y requiere transporte para desplazamiento del personal; que se enfocara en las colonias con los inmuebles que paguen de 5 dólares en adelante, y el análisis de costo es $0.42 por cada Recibo y de ingresar 1000 contribuyentes se está pagando al mes $420.00 en el año $5,040;  y el beneficio será de $5,000.00 mensuales en el año $60,000.00; todo esto con el fin de tomar las medidas para reducir la Mora de los Contribuyente; El Concejo Municipal toma a bien la propuesta presentada por el Jefe de Catastro y Registro Tributario por tanto en el uso de sus facultades legales se </w:t>
      </w:r>
      <w:r w:rsidR="00381EA0" w:rsidRPr="00381EA0">
        <w:rPr>
          <w:rFonts w:ascii="Times New Roman" w:hAnsi="Times New Roman" w:cs="Times New Roman"/>
          <w:b/>
          <w:sz w:val="24"/>
          <w:szCs w:val="24"/>
        </w:rPr>
        <w:t xml:space="preserve">ACUERDA: </w:t>
      </w:r>
      <w:r w:rsidR="00381EA0" w:rsidRPr="00381EA0">
        <w:rPr>
          <w:rFonts w:ascii="Times New Roman" w:hAnsi="Times New Roman" w:cs="Times New Roman"/>
          <w:sz w:val="24"/>
          <w:szCs w:val="24"/>
        </w:rPr>
        <w:t xml:space="preserve">Autorizar al Jefe de Catastro de Inmuebles y Empresas lleve a cabo el cobro de tasas Municipales a través de los Recibos de CAESS ingresando 1,000 contribuyentes; se mandata al Gerente General Asigne los recursos que necesita Catastro de Inmuebles y Empresas; todo conforme a su proyecto de cobro presentado por dicha Unidad. </w:t>
      </w:r>
      <w:r w:rsidR="00381EA0" w:rsidRPr="00381EA0">
        <w:rPr>
          <w:rFonts w:ascii="Times New Roman" w:hAnsi="Times New Roman" w:cs="Times New Roman"/>
          <w:b/>
          <w:sz w:val="24"/>
          <w:szCs w:val="24"/>
        </w:rPr>
        <w:t xml:space="preserve">CERTIFIQUESE Y COMUNIQUESE: </w:t>
      </w:r>
      <w:r w:rsidR="00381EA0" w:rsidRPr="00381EA0">
        <w:rPr>
          <w:rFonts w:ascii="Times New Roman" w:hAnsi="Times New Roman" w:cs="Times New Roman"/>
          <w:sz w:val="24"/>
          <w:szCs w:val="24"/>
        </w:rPr>
        <w:t xml:space="preserve">Gerencia General, Sindicatura, Catastro de Inmuebles y Empresas. </w:t>
      </w:r>
      <w:r w:rsidR="00381EA0" w:rsidRPr="00381EA0">
        <w:rPr>
          <w:rFonts w:ascii="Times New Roman" w:hAnsi="Times New Roman" w:cs="Times New Roman"/>
          <w:b/>
          <w:sz w:val="24"/>
          <w:szCs w:val="24"/>
          <w:u w:val="single"/>
        </w:rPr>
        <w:t xml:space="preserve">ACUERDO </w:t>
      </w:r>
      <w:proofErr w:type="gramStart"/>
      <w:r w:rsidR="00381EA0" w:rsidRPr="00381EA0">
        <w:rPr>
          <w:rFonts w:ascii="Times New Roman" w:hAnsi="Times New Roman" w:cs="Times New Roman"/>
          <w:b/>
          <w:sz w:val="24"/>
          <w:szCs w:val="24"/>
          <w:u w:val="single"/>
        </w:rPr>
        <w:t>NUMERO</w:t>
      </w:r>
      <w:proofErr w:type="gramEnd"/>
      <w:r w:rsidR="00381EA0" w:rsidRPr="00381EA0">
        <w:rPr>
          <w:rFonts w:ascii="Times New Roman" w:hAnsi="Times New Roman" w:cs="Times New Roman"/>
          <w:b/>
          <w:sz w:val="24"/>
          <w:szCs w:val="24"/>
          <w:u w:val="single"/>
        </w:rPr>
        <w:t xml:space="preserve"> QUINCE:</w:t>
      </w:r>
      <w:r w:rsidR="00381EA0" w:rsidRPr="00381EA0">
        <w:rPr>
          <w:rFonts w:ascii="Times New Roman" w:hAnsi="Times New Roman" w:cs="Times New Roman"/>
          <w:sz w:val="24"/>
          <w:szCs w:val="24"/>
        </w:rPr>
        <w:t xml:space="preserve"> El Concejo Municipal  en vista del informe del Jefe del CAM quien manifiesta que los radios de prueba con RADIO COMUNICACIONES S.A de C.V dan demasiados problemas en cuanto a la comunicación, no llenan las expectativas para ser utilizados. Además se recibe  la cotización de parte de la UACI presentando al ofertante TELESIS S.A DE C.V  con el arrendamiento de 22 radios, marca Motorola, radio DPG 8550(5), 8050(17) son radios digitales con pantalla a color, teclado, mejor rendimiento de audio, diseño de gran resistencia, botón de emergencia, especificación IP57, conectividad </w:t>
      </w:r>
      <w:proofErr w:type="spellStart"/>
      <w:r w:rsidR="00381EA0" w:rsidRPr="00381EA0">
        <w:rPr>
          <w:rFonts w:ascii="Times New Roman" w:hAnsi="Times New Roman" w:cs="Times New Roman"/>
          <w:sz w:val="24"/>
          <w:szCs w:val="24"/>
        </w:rPr>
        <w:t>bluetooth</w:t>
      </w:r>
      <w:proofErr w:type="spellEnd"/>
      <w:r w:rsidR="00381EA0" w:rsidRPr="00381EA0">
        <w:rPr>
          <w:rFonts w:ascii="Times New Roman" w:hAnsi="Times New Roman" w:cs="Times New Roman"/>
          <w:sz w:val="24"/>
          <w:szCs w:val="24"/>
        </w:rPr>
        <w:t xml:space="preserve"> e incluye GPS(previa contratación),  garantía por defecto de fabrica durante el plazo de vigencia el del contrato, las radios incluye antenas, baterías y cargador todo por un monto de </w:t>
      </w:r>
      <w:r w:rsidR="00381EA0" w:rsidRPr="00381EA0">
        <w:rPr>
          <w:rFonts w:ascii="Times New Roman" w:hAnsi="Times New Roman" w:cs="Times New Roman"/>
          <w:b/>
          <w:sz w:val="24"/>
          <w:szCs w:val="24"/>
        </w:rPr>
        <w:t>$571.12 mensual</w:t>
      </w:r>
      <w:r w:rsidR="00381EA0" w:rsidRPr="00381EA0">
        <w:rPr>
          <w:rFonts w:ascii="Times New Roman" w:hAnsi="Times New Roman" w:cs="Times New Roman"/>
          <w:sz w:val="24"/>
          <w:szCs w:val="24"/>
        </w:rPr>
        <w:t xml:space="preserve">; el Concejo Municipal considera que el acta 8 acuerdo 10 del presente año ya se había adjudicado a la empresa RADIO COMUNICACIONES S.A de C.V, pero viendo que no es bueno el servicio esto conforme a las pruebas realizadas, hoy en esta reunión toma en cuenta la oferta de TELESIS S.A DE C.V  ya que con esta empresa se ha estado trabajando; por tanto en el uso de sus facultades legales se </w:t>
      </w:r>
      <w:r w:rsidR="00381EA0" w:rsidRPr="00381EA0">
        <w:rPr>
          <w:rFonts w:ascii="Times New Roman" w:hAnsi="Times New Roman" w:cs="Times New Roman"/>
          <w:b/>
          <w:sz w:val="24"/>
          <w:szCs w:val="24"/>
        </w:rPr>
        <w:t>ACUERDA:</w:t>
      </w:r>
      <w:r w:rsidR="00381EA0" w:rsidRPr="00381EA0">
        <w:rPr>
          <w:rFonts w:ascii="Times New Roman" w:hAnsi="Times New Roman" w:cs="Times New Roman"/>
          <w:sz w:val="24"/>
          <w:szCs w:val="24"/>
        </w:rPr>
        <w:t xml:space="preserve"> </w:t>
      </w:r>
      <w:r w:rsidR="00381EA0" w:rsidRPr="00381EA0">
        <w:rPr>
          <w:rFonts w:ascii="Times New Roman" w:hAnsi="Times New Roman" w:cs="Times New Roman"/>
          <w:b/>
          <w:sz w:val="24"/>
          <w:szCs w:val="24"/>
        </w:rPr>
        <w:t>1)</w:t>
      </w:r>
      <w:r w:rsidR="00381EA0" w:rsidRPr="00381EA0">
        <w:rPr>
          <w:rFonts w:ascii="Times New Roman" w:hAnsi="Times New Roman" w:cs="Times New Roman"/>
          <w:sz w:val="24"/>
          <w:szCs w:val="24"/>
        </w:rPr>
        <w:t xml:space="preserve"> dejar sin efecto el acuerdo 10 del acta 8 de 2018. </w:t>
      </w:r>
      <w:r w:rsidR="00381EA0" w:rsidRPr="00381EA0">
        <w:rPr>
          <w:rFonts w:ascii="Times New Roman" w:hAnsi="Times New Roman" w:cs="Times New Roman"/>
          <w:b/>
          <w:sz w:val="24"/>
          <w:szCs w:val="24"/>
        </w:rPr>
        <w:t>2)</w:t>
      </w:r>
      <w:r w:rsidR="00381EA0" w:rsidRPr="00381EA0">
        <w:rPr>
          <w:rFonts w:ascii="Times New Roman" w:hAnsi="Times New Roman" w:cs="Times New Roman"/>
          <w:sz w:val="24"/>
          <w:szCs w:val="24"/>
        </w:rPr>
        <w:t xml:space="preserve"> se  Adjudica</w:t>
      </w:r>
      <w:r w:rsidR="00381EA0" w:rsidRPr="00381EA0">
        <w:rPr>
          <w:rFonts w:ascii="Times New Roman" w:hAnsi="Times New Roman" w:cs="Times New Roman"/>
          <w:b/>
          <w:sz w:val="24"/>
          <w:szCs w:val="24"/>
        </w:rPr>
        <w:t xml:space="preserve"> </w:t>
      </w:r>
      <w:r w:rsidR="00381EA0" w:rsidRPr="00381EA0">
        <w:rPr>
          <w:rFonts w:ascii="Times New Roman" w:hAnsi="Times New Roman" w:cs="Times New Roman"/>
          <w:sz w:val="24"/>
          <w:szCs w:val="24"/>
        </w:rPr>
        <w:t xml:space="preserve">el arrendamiento y servicio de 22 radios  de comunicación  marca Motorola, a partir del 1 de abril 2018 a 31 de diciembre 2018 a TELESIS S.A DE C.V  por un monto de </w:t>
      </w:r>
      <w:r w:rsidR="00381EA0" w:rsidRPr="00381EA0">
        <w:rPr>
          <w:rFonts w:ascii="Times New Roman" w:hAnsi="Times New Roman" w:cs="Times New Roman"/>
          <w:b/>
          <w:sz w:val="24"/>
          <w:szCs w:val="24"/>
        </w:rPr>
        <w:t xml:space="preserve">$571.12 </w:t>
      </w:r>
      <w:r w:rsidR="00381EA0" w:rsidRPr="00381EA0">
        <w:rPr>
          <w:rFonts w:ascii="Times New Roman" w:hAnsi="Times New Roman" w:cs="Times New Roman"/>
          <w:sz w:val="24"/>
          <w:szCs w:val="24"/>
        </w:rPr>
        <w:t xml:space="preserve">mensual, incluye radio DPG 8550(5), 8050(17),  son radios digitales con pantalla a color, teclado, mejor rendimiento de audio, diseño de gran resistencia, botón de emergencia, especificación IP57, conectividad </w:t>
      </w:r>
      <w:proofErr w:type="spellStart"/>
      <w:r w:rsidR="00381EA0" w:rsidRPr="00381EA0">
        <w:rPr>
          <w:rFonts w:ascii="Times New Roman" w:hAnsi="Times New Roman" w:cs="Times New Roman"/>
          <w:sz w:val="24"/>
          <w:szCs w:val="24"/>
        </w:rPr>
        <w:t>bluetooth</w:t>
      </w:r>
      <w:proofErr w:type="spellEnd"/>
      <w:r w:rsidR="00381EA0" w:rsidRPr="00381EA0">
        <w:rPr>
          <w:rFonts w:ascii="Times New Roman" w:hAnsi="Times New Roman" w:cs="Times New Roman"/>
          <w:sz w:val="24"/>
          <w:szCs w:val="24"/>
        </w:rPr>
        <w:t xml:space="preserve"> e incluye GPS(previa contratación), garantía por defecto de fabrica durante el plazo de vigencia el del contrato, las radios incluye antenas, baterías y cargador</w:t>
      </w:r>
      <w:r w:rsidR="00381EA0" w:rsidRPr="00381EA0">
        <w:rPr>
          <w:rFonts w:ascii="Times New Roman" w:hAnsi="Times New Roman" w:cs="Times New Roman"/>
          <w:b/>
          <w:sz w:val="24"/>
          <w:szCs w:val="24"/>
        </w:rPr>
        <w:t xml:space="preserve">; b) </w:t>
      </w:r>
      <w:r w:rsidR="00381EA0" w:rsidRPr="00381EA0">
        <w:rPr>
          <w:rFonts w:ascii="Times New Roman" w:hAnsi="Times New Roman" w:cs="Times New Roman"/>
          <w:sz w:val="24"/>
          <w:szCs w:val="24"/>
        </w:rPr>
        <w:t xml:space="preserve">mandatase a la </w:t>
      </w:r>
      <w:r w:rsidR="00381EA0" w:rsidRPr="00381EA0">
        <w:rPr>
          <w:rFonts w:ascii="Times New Roman" w:hAnsi="Times New Roman" w:cs="Times New Roman"/>
          <w:b/>
          <w:sz w:val="24"/>
          <w:szCs w:val="24"/>
        </w:rPr>
        <w:t>Gerencia Jurídica elabore el respectivo contrato</w:t>
      </w:r>
      <w:r w:rsidR="00381EA0" w:rsidRPr="00381EA0">
        <w:rPr>
          <w:rFonts w:ascii="Times New Roman" w:hAnsi="Times New Roman" w:cs="Times New Roman"/>
          <w:sz w:val="24"/>
          <w:szCs w:val="24"/>
        </w:rPr>
        <w:t xml:space="preserve"> y se  autoriza al señor Alcalde Municipal Roberto Edgardo Herrera Díaz Canjura para que firme dicho contrato; </w:t>
      </w:r>
      <w:r w:rsidR="00381EA0" w:rsidRPr="00381EA0">
        <w:rPr>
          <w:rFonts w:ascii="Times New Roman" w:hAnsi="Times New Roman" w:cs="Times New Roman"/>
          <w:sz w:val="24"/>
          <w:szCs w:val="24"/>
        </w:rPr>
        <w:lastRenderedPageBreak/>
        <w:t xml:space="preserve">tómese las erogaciones del fondo 25%  FODES cuenta 005-40005329; autorícese a Tesorera Municipal  realícese los pagos conforme a lo que disponga el respectivo contrato. </w:t>
      </w:r>
      <w:r w:rsidR="00381EA0" w:rsidRPr="00381EA0">
        <w:rPr>
          <w:rFonts w:ascii="Times New Roman" w:hAnsi="Times New Roman" w:cs="Times New Roman"/>
          <w:b/>
          <w:sz w:val="24"/>
          <w:szCs w:val="24"/>
        </w:rPr>
        <w:t xml:space="preserve">CERTIFIQUESE Y COMUNIQUESE: </w:t>
      </w:r>
      <w:r w:rsidR="00381EA0" w:rsidRPr="00381EA0">
        <w:rPr>
          <w:rFonts w:ascii="Times New Roman" w:hAnsi="Times New Roman" w:cs="Times New Roman"/>
          <w:sz w:val="24"/>
          <w:szCs w:val="24"/>
        </w:rPr>
        <w:t xml:space="preserve">Gerencia General, Sindicatura, UACI, Tesorería, Presupuesto, Gerencia Jurídica y Contabilidad. </w:t>
      </w:r>
      <w:r w:rsidR="00381EA0" w:rsidRPr="00381EA0">
        <w:rPr>
          <w:rFonts w:ascii="Times New Roman" w:hAnsi="Times New Roman" w:cs="Times New Roman"/>
          <w:b/>
          <w:sz w:val="24"/>
          <w:szCs w:val="24"/>
          <w:u w:val="single"/>
        </w:rPr>
        <w:t>ACUERDO NUMERO DIECISEIS:</w:t>
      </w:r>
      <w:r w:rsidR="00381EA0" w:rsidRPr="00381EA0">
        <w:rPr>
          <w:rFonts w:ascii="Times New Roman" w:hAnsi="Times New Roman" w:cs="Times New Roman"/>
          <w:sz w:val="24"/>
          <w:szCs w:val="24"/>
        </w:rPr>
        <w:t xml:space="preserve"> El Concejo Municipal  en vista del escrito presentado por la Licenciada Jessica Gabriela Figueroa Quijano Tesorera Municipal, quien solicita se modifique acuerdo numero 17 de acta 6 de 2018 en la transferencia de la cuenta del fondo común 00540005302 a la cuenta 0054007607 Alcaldía Municipal de Tonacatepeque/ Apoyo al Deporte en el Municipio de Tonacatepeque</w:t>
      </w:r>
      <w:r w:rsidR="00381EA0" w:rsidRPr="00381EA0">
        <w:rPr>
          <w:rFonts w:ascii="Times New Roman" w:hAnsi="Times New Roman" w:cs="Times New Roman"/>
          <w:b/>
          <w:sz w:val="24"/>
          <w:szCs w:val="24"/>
        </w:rPr>
        <w:t xml:space="preserve"> </w:t>
      </w:r>
      <w:r w:rsidR="00381EA0" w:rsidRPr="00381EA0">
        <w:rPr>
          <w:rFonts w:ascii="Times New Roman" w:hAnsi="Times New Roman" w:cs="Times New Roman"/>
          <w:sz w:val="24"/>
          <w:szCs w:val="24"/>
        </w:rPr>
        <w:t xml:space="preserve"> la cantidad de $137.60 y que es incorrecto,  ya que conforme  acuerdo y cotización $100.00 aportaría la Municipalidad y el resto lo daría la colonia ( compra de trofeos); por lo que  verifico esto antes de hacer la transferencia y procedió anular  el cheque elaborado por $137.60 y se elaboró el correcto con $100.00 por lo que solicita se modifique dicho acuerdo con  respecto a la transferencia; El Concejo Municipal en el uso de sus facultades legales  </w:t>
      </w:r>
      <w:r w:rsidR="00381EA0" w:rsidRPr="00381EA0">
        <w:rPr>
          <w:rFonts w:ascii="Times New Roman" w:hAnsi="Times New Roman" w:cs="Times New Roman"/>
          <w:b/>
          <w:sz w:val="24"/>
          <w:szCs w:val="24"/>
        </w:rPr>
        <w:t xml:space="preserve">ACUERDA:  </w:t>
      </w:r>
      <w:r w:rsidR="00381EA0" w:rsidRPr="00381EA0">
        <w:rPr>
          <w:rFonts w:ascii="Times New Roman" w:hAnsi="Times New Roman" w:cs="Times New Roman"/>
          <w:sz w:val="24"/>
          <w:szCs w:val="24"/>
        </w:rPr>
        <w:t xml:space="preserve">modificar en el acuerdo 17 de acta 6 de fecha nueve de febrero de 2018  en la transferencia  siguiente: cuenta </w:t>
      </w:r>
      <w:r w:rsidR="00381EA0" w:rsidRPr="00381EA0">
        <w:rPr>
          <w:rFonts w:ascii="Times New Roman" w:hAnsi="Times New Roman" w:cs="Times New Roman"/>
          <w:b/>
          <w:sz w:val="24"/>
          <w:szCs w:val="24"/>
        </w:rPr>
        <w:t>005-40005302 fondo Común</w:t>
      </w:r>
      <w:r w:rsidR="00381EA0" w:rsidRPr="00381EA0">
        <w:rPr>
          <w:rFonts w:ascii="Times New Roman" w:hAnsi="Times New Roman" w:cs="Times New Roman"/>
          <w:sz w:val="24"/>
          <w:szCs w:val="24"/>
        </w:rPr>
        <w:t xml:space="preserve">  municipalidad de Tonacatepeque  transfiere la cantidad  </w:t>
      </w:r>
      <w:r w:rsidR="00381EA0" w:rsidRPr="00381EA0">
        <w:rPr>
          <w:rFonts w:ascii="Times New Roman" w:hAnsi="Times New Roman" w:cs="Times New Roman"/>
          <w:b/>
          <w:sz w:val="24"/>
          <w:szCs w:val="24"/>
        </w:rPr>
        <w:t>$100.00</w:t>
      </w:r>
      <w:r w:rsidR="00381EA0" w:rsidRPr="00381EA0">
        <w:rPr>
          <w:rFonts w:ascii="Times New Roman" w:hAnsi="Times New Roman" w:cs="Times New Roman"/>
          <w:sz w:val="24"/>
          <w:szCs w:val="24"/>
        </w:rPr>
        <w:t xml:space="preserve"> a la cuenta </w:t>
      </w:r>
      <w:r w:rsidR="00381EA0" w:rsidRPr="00381EA0">
        <w:rPr>
          <w:rFonts w:ascii="Times New Roman" w:hAnsi="Times New Roman" w:cs="Times New Roman"/>
          <w:b/>
          <w:sz w:val="24"/>
          <w:szCs w:val="24"/>
        </w:rPr>
        <w:t>005-40007607</w:t>
      </w:r>
      <w:r w:rsidR="00381EA0" w:rsidRPr="00381EA0">
        <w:rPr>
          <w:rFonts w:ascii="Times New Roman" w:hAnsi="Times New Roman" w:cs="Times New Roman"/>
          <w:sz w:val="24"/>
          <w:szCs w:val="24"/>
        </w:rPr>
        <w:t xml:space="preserve"> Alcaldía Municipal de Tonacatepeque/ Apoyo al Deporte en el Municipio de Tonacatepeque, en concepto de pago de factura de </w:t>
      </w:r>
      <w:proofErr w:type="spellStart"/>
      <w:r w:rsidR="00381EA0" w:rsidRPr="00381EA0">
        <w:rPr>
          <w:rFonts w:ascii="Times New Roman" w:hAnsi="Times New Roman" w:cs="Times New Roman"/>
          <w:sz w:val="24"/>
          <w:szCs w:val="24"/>
        </w:rPr>
        <w:t>Torogoz</w:t>
      </w:r>
      <w:proofErr w:type="spellEnd"/>
      <w:r w:rsidR="00381EA0" w:rsidRPr="00381EA0">
        <w:rPr>
          <w:rFonts w:ascii="Times New Roman" w:hAnsi="Times New Roman" w:cs="Times New Roman"/>
          <w:sz w:val="24"/>
          <w:szCs w:val="24"/>
        </w:rPr>
        <w:t xml:space="preserve">, S.A de C.V; siendo esta transferencia la correcta. </w:t>
      </w:r>
      <w:r w:rsidR="00381EA0" w:rsidRPr="00381EA0">
        <w:rPr>
          <w:rFonts w:ascii="Times New Roman" w:hAnsi="Times New Roman" w:cs="Times New Roman"/>
          <w:b/>
          <w:sz w:val="24"/>
          <w:szCs w:val="24"/>
        </w:rPr>
        <w:t>Se hace constar que en el presente acuerdo salvan</w:t>
      </w:r>
      <w:r w:rsidR="00381EA0" w:rsidRPr="00381EA0">
        <w:rPr>
          <w:rFonts w:ascii="Times New Roman" w:hAnsi="Times New Roman" w:cs="Times New Roman"/>
          <w:sz w:val="24"/>
          <w:szCs w:val="24"/>
        </w:rPr>
        <w:t xml:space="preserve"> sus votos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381EA0" w:rsidRPr="00381EA0">
        <w:rPr>
          <w:rFonts w:ascii="Times New Roman" w:hAnsi="Times New Roman" w:cs="Times New Roman"/>
          <w:b/>
          <w:sz w:val="24"/>
          <w:szCs w:val="24"/>
        </w:rPr>
        <w:t xml:space="preserve">CERTIFIQUESE Y COMUNIQUESE: </w:t>
      </w:r>
      <w:r w:rsidR="00381EA0" w:rsidRPr="00381EA0">
        <w:rPr>
          <w:rFonts w:ascii="Times New Roman" w:hAnsi="Times New Roman" w:cs="Times New Roman"/>
          <w:sz w:val="24"/>
          <w:szCs w:val="24"/>
        </w:rPr>
        <w:t xml:space="preserve">Gerencia General, Sindicatura, UACI, Tesorería, Presupuesto y Contabilidad. </w:t>
      </w:r>
      <w:r w:rsidR="00381EA0" w:rsidRPr="00381EA0">
        <w:rPr>
          <w:rFonts w:ascii="Times New Roman" w:hAnsi="Times New Roman" w:cs="Times New Roman"/>
          <w:b/>
          <w:sz w:val="24"/>
          <w:szCs w:val="24"/>
          <w:u w:val="single"/>
        </w:rPr>
        <w:t>ACUERDO NUMERO  DIECISIETE:</w:t>
      </w:r>
      <w:r w:rsidR="00381EA0" w:rsidRPr="00381EA0">
        <w:rPr>
          <w:rFonts w:ascii="Times New Roman" w:hAnsi="Times New Roman" w:cs="Times New Roman"/>
          <w:sz w:val="24"/>
          <w:szCs w:val="24"/>
        </w:rPr>
        <w:t xml:space="preserve"> Concejo Municipal en uso de sus facultades que le confiere el Art. 91 del Código Municipal y a petición de la Tesorera Municipal  Licda. Jessica Gabriela Figueroa Quijano, en relación a que se le autorice  para realizar transferencias bancarias, por tanto se</w:t>
      </w:r>
      <w:r w:rsidR="00381EA0" w:rsidRPr="00381EA0">
        <w:rPr>
          <w:rFonts w:ascii="Times New Roman" w:hAnsi="Times New Roman" w:cs="Times New Roman"/>
          <w:b/>
          <w:sz w:val="24"/>
          <w:szCs w:val="24"/>
        </w:rPr>
        <w:t xml:space="preserve"> ACUERDA</w:t>
      </w:r>
      <w:r w:rsidR="00381EA0" w:rsidRPr="00381EA0">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1"/>
        <w:gridCol w:w="2070"/>
        <w:gridCol w:w="2087"/>
        <w:gridCol w:w="1433"/>
        <w:gridCol w:w="1216"/>
        <w:gridCol w:w="1767"/>
      </w:tblGrid>
      <w:tr w:rsidR="00381EA0" w:rsidRPr="000B17B5" w:rsidTr="009A5535">
        <w:trPr>
          <w:trHeight w:val="569"/>
        </w:trPr>
        <w:tc>
          <w:tcPr>
            <w:tcW w:w="481" w:type="dxa"/>
            <w:shd w:val="clear" w:color="auto" w:fill="FFCCFF"/>
          </w:tcPr>
          <w:p w:rsidR="00381EA0" w:rsidRPr="000B17B5" w:rsidRDefault="00381EA0" w:rsidP="009A5535">
            <w:pPr>
              <w:rPr>
                <w:rFonts w:asciiTheme="majorHAnsi" w:hAnsiTheme="majorHAnsi"/>
                <w:b/>
              </w:rPr>
            </w:pPr>
            <w:r w:rsidRPr="000B17B5">
              <w:rPr>
                <w:rFonts w:asciiTheme="majorHAnsi" w:hAnsiTheme="majorHAnsi"/>
                <w:b/>
                <w:sz w:val="20"/>
              </w:rPr>
              <w:t>Nº</w:t>
            </w:r>
          </w:p>
        </w:tc>
        <w:tc>
          <w:tcPr>
            <w:tcW w:w="2070" w:type="dxa"/>
            <w:shd w:val="clear" w:color="auto" w:fill="FFCCFF"/>
          </w:tcPr>
          <w:p w:rsidR="00381EA0" w:rsidRPr="000B17B5" w:rsidRDefault="00381EA0" w:rsidP="009A553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87" w:type="dxa"/>
            <w:shd w:val="clear" w:color="auto" w:fill="FFCCFF"/>
          </w:tcPr>
          <w:p w:rsidR="00381EA0" w:rsidRPr="000B17B5" w:rsidRDefault="00381EA0" w:rsidP="009A553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33" w:type="dxa"/>
            <w:shd w:val="clear" w:color="auto" w:fill="FFCCFF"/>
          </w:tcPr>
          <w:p w:rsidR="00381EA0" w:rsidRPr="000B17B5" w:rsidRDefault="00381EA0" w:rsidP="009A5535">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216" w:type="dxa"/>
            <w:shd w:val="clear" w:color="auto" w:fill="FFCCFF"/>
          </w:tcPr>
          <w:p w:rsidR="00381EA0" w:rsidRPr="000B17B5" w:rsidRDefault="00381EA0" w:rsidP="009A553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67" w:type="dxa"/>
            <w:shd w:val="clear" w:color="auto" w:fill="FFCCFF"/>
          </w:tcPr>
          <w:p w:rsidR="00381EA0" w:rsidRPr="000B17B5" w:rsidRDefault="00381EA0" w:rsidP="009A5535">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381EA0" w:rsidRPr="000B17B5" w:rsidTr="009A5535">
        <w:tc>
          <w:tcPr>
            <w:tcW w:w="481" w:type="dxa"/>
            <w:shd w:val="clear" w:color="auto" w:fill="FFCCFF"/>
          </w:tcPr>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Pr="000B17B5" w:rsidRDefault="00381EA0" w:rsidP="009A5535">
            <w:pPr>
              <w:rPr>
                <w:rFonts w:asciiTheme="majorHAnsi" w:hAnsiTheme="majorHAnsi"/>
              </w:rPr>
            </w:pPr>
          </w:p>
        </w:tc>
        <w:tc>
          <w:tcPr>
            <w:tcW w:w="2070" w:type="dxa"/>
          </w:tcPr>
          <w:p w:rsidR="00381EA0" w:rsidRDefault="00381EA0" w:rsidP="009A5535">
            <w:pPr>
              <w:jc w:val="center"/>
              <w:rPr>
                <w:rFonts w:asciiTheme="majorHAnsi" w:hAnsiTheme="majorHAnsi" w:cs="Aparajita"/>
                <w:b/>
                <w:sz w:val="20"/>
                <w:szCs w:val="18"/>
              </w:rPr>
            </w:pPr>
          </w:p>
          <w:p w:rsidR="00381EA0" w:rsidRDefault="00381EA0" w:rsidP="009A5535">
            <w:pPr>
              <w:rPr>
                <w:rFonts w:asciiTheme="majorHAnsi" w:hAnsiTheme="majorHAnsi" w:cs="Aparajita"/>
                <w:b/>
                <w:sz w:val="18"/>
                <w:szCs w:val="18"/>
              </w:rPr>
            </w:pPr>
          </w:p>
          <w:p w:rsidR="00381EA0" w:rsidRPr="00792F84" w:rsidRDefault="00381EA0" w:rsidP="009A5535">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381EA0" w:rsidRPr="00792F84" w:rsidRDefault="00381EA0" w:rsidP="009A5535">
            <w:pPr>
              <w:jc w:val="center"/>
              <w:rPr>
                <w:rFonts w:asciiTheme="majorHAnsi" w:hAnsiTheme="majorHAnsi" w:cs="Aparajita"/>
                <w:b/>
                <w:sz w:val="20"/>
                <w:szCs w:val="18"/>
              </w:rPr>
            </w:pPr>
          </w:p>
          <w:p w:rsidR="00381EA0" w:rsidRPr="000B17B5" w:rsidRDefault="00381EA0" w:rsidP="009A5535">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087" w:type="dxa"/>
          </w:tcPr>
          <w:p w:rsidR="00381EA0" w:rsidRDefault="00381EA0" w:rsidP="009A5535">
            <w:pPr>
              <w:jc w:val="center"/>
              <w:rPr>
                <w:rFonts w:asciiTheme="majorHAnsi" w:hAnsiTheme="majorHAnsi" w:cs="Aparajita"/>
                <w:b/>
                <w:sz w:val="20"/>
                <w:szCs w:val="18"/>
              </w:rPr>
            </w:pPr>
          </w:p>
          <w:p w:rsidR="00381EA0" w:rsidRDefault="00381EA0" w:rsidP="009A5535">
            <w:pPr>
              <w:jc w:val="center"/>
              <w:rPr>
                <w:rFonts w:asciiTheme="majorHAnsi" w:hAnsiTheme="majorHAnsi" w:cs="Aparajita"/>
                <w:b/>
                <w:sz w:val="18"/>
                <w:szCs w:val="18"/>
              </w:rPr>
            </w:pPr>
          </w:p>
          <w:p w:rsidR="00381EA0" w:rsidRPr="000B17B5" w:rsidRDefault="00381EA0" w:rsidP="009A5535">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381EA0" w:rsidRPr="000B17B5" w:rsidRDefault="00381EA0" w:rsidP="009A5535">
            <w:pPr>
              <w:jc w:val="center"/>
              <w:rPr>
                <w:rFonts w:asciiTheme="majorHAnsi" w:hAnsiTheme="majorHAnsi" w:cs="Aparajita"/>
                <w:b/>
                <w:sz w:val="18"/>
                <w:szCs w:val="18"/>
              </w:rPr>
            </w:pPr>
          </w:p>
          <w:p w:rsidR="00381EA0" w:rsidRPr="00856962" w:rsidRDefault="00381EA0" w:rsidP="009A5535">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1433" w:type="dxa"/>
          </w:tcPr>
          <w:p w:rsidR="00381EA0" w:rsidRDefault="00381EA0" w:rsidP="009A5535">
            <w:pPr>
              <w:rPr>
                <w:rFonts w:asciiTheme="majorHAnsi" w:hAnsiTheme="majorHAnsi"/>
                <w:b/>
              </w:rPr>
            </w:pPr>
          </w:p>
          <w:p w:rsidR="00381EA0" w:rsidRDefault="00381EA0" w:rsidP="009A5535">
            <w:pPr>
              <w:rPr>
                <w:rFonts w:asciiTheme="majorHAnsi" w:hAnsiTheme="majorHAnsi"/>
                <w:b/>
              </w:rPr>
            </w:pPr>
          </w:p>
          <w:p w:rsidR="00381EA0" w:rsidRDefault="00381EA0" w:rsidP="009A5535">
            <w:pPr>
              <w:rPr>
                <w:rFonts w:asciiTheme="majorHAnsi" w:hAnsiTheme="majorHAnsi"/>
                <w:b/>
              </w:rPr>
            </w:pPr>
          </w:p>
          <w:p w:rsidR="00381EA0" w:rsidRDefault="00381EA0" w:rsidP="009A5535">
            <w:pPr>
              <w:rPr>
                <w:rFonts w:asciiTheme="majorHAnsi" w:hAnsiTheme="majorHAnsi"/>
                <w:b/>
              </w:rPr>
            </w:pPr>
          </w:p>
          <w:p w:rsidR="00381EA0" w:rsidRPr="00792F84" w:rsidRDefault="00381EA0" w:rsidP="009A5535">
            <w:pPr>
              <w:rPr>
                <w:rFonts w:asciiTheme="majorHAnsi" w:hAnsiTheme="majorHAnsi"/>
                <w:b/>
              </w:rPr>
            </w:pPr>
            <w:r>
              <w:rPr>
                <w:rFonts w:asciiTheme="majorHAnsi" w:hAnsiTheme="majorHAnsi"/>
                <w:b/>
              </w:rPr>
              <w:t>$563.30</w:t>
            </w:r>
          </w:p>
        </w:tc>
        <w:tc>
          <w:tcPr>
            <w:tcW w:w="1216" w:type="dxa"/>
          </w:tcPr>
          <w:p w:rsidR="00381EA0" w:rsidRPr="000B17B5" w:rsidRDefault="00381EA0" w:rsidP="009A5535">
            <w:pPr>
              <w:rPr>
                <w:rFonts w:asciiTheme="majorHAnsi" w:hAnsiTheme="majorHAnsi"/>
              </w:rPr>
            </w:pPr>
          </w:p>
        </w:tc>
        <w:tc>
          <w:tcPr>
            <w:tcW w:w="1767" w:type="dxa"/>
          </w:tcPr>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Pr="000B17B5" w:rsidRDefault="00381EA0" w:rsidP="009A5535">
            <w:pPr>
              <w:rPr>
                <w:rFonts w:asciiTheme="majorHAnsi" w:hAnsiTheme="majorHAnsi"/>
              </w:rPr>
            </w:pPr>
            <w:r>
              <w:rPr>
                <w:rFonts w:asciiTheme="majorHAnsi" w:hAnsiTheme="majorHAnsi"/>
              </w:rPr>
              <w:t>En concepto de préstamo para pago de combustible</w:t>
            </w:r>
          </w:p>
        </w:tc>
      </w:tr>
      <w:tr w:rsidR="00381EA0" w:rsidRPr="000B17B5" w:rsidTr="009A5535">
        <w:tc>
          <w:tcPr>
            <w:tcW w:w="481" w:type="dxa"/>
            <w:shd w:val="clear" w:color="auto" w:fill="FFCCFF"/>
          </w:tcPr>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Pr="000B17B5" w:rsidRDefault="00381EA0" w:rsidP="009A5535">
            <w:pPr>
              <w:rPr>
                <w:rFonts w:asciiTheme="majorHAnsi" w:hAnsiTheme="majorHAnsi"/>
              </w:rPr>
            </w:pPr>
          </w:p>
        </w:tc>
        <w:tc>
          <w:tcPr>
            <w:tcW w:w="2070" w:type="dxa"/>
          </w:tcPr>
          <w:p w:rsidR="00381EA0" w:rsidRPr="000B17B5" w:rsidRDefault="00381EA0" w:rsidP="009A5535">
            <w:pPr>
              <w:rPr>
                <w:rFonts w:asciiTheme="majorHAnsi" w:hAnsiTheme="majorHAnsi" w:cs="Aparajita"/>
                <w:b/>
                <w:sz w:val="18"/>
                <w:szCs w:val="18"/>
              </w:rPr>
            </w:pPr>
          </w:p>
          <w:p w:rsidR="00381EA0" w:rsidRPr="009A09D5" w:rsidRDefault="00381EA0" w:rsidP="009A5535">
            <w:pPr>
              <w:jc w:val="center"/>
              <w:rPr>
                <w:rFonts w:asciiTheme="majorHAnsi" w:hAnsiTheme="majorHAnsi" w:cs="Aparajita"/>
                <w:b/>
                <w:sz w:val="20"/>
                <w:szCs w:val="18"/>
              </w:rPr>
            </w:pPr>
            <w:r w:rsidRPr="009A09D5">
              <w:rPr>
                <w:rFonts w:asciiTheme="majorHAnsi" w:hAnsiTheme="majorHAnsi" w:cs="Aparajita"/>
                <w:b/>
                <w:sz w:val="20"/>
                <w:szCs w:val="18"/>
              </w:rPr>
              <w:lastRenderedPageBreak/>
              <w:t>005-40005310</w:t>
            </w:r>
          </w:p>
          <w:p w:rsidR="00381EA0" w:rsidRPr="009A09D5" w:rsidRDefault="00381EA0" w:rsidP="009A5535">
            <w:pPr>
              <w:jc w:val="center"/>
              <w:rPr>
                <w:rFonts w:asciiTheme="majorHAnsi" w:hAnsiTheme="majorHAnsi" w:cs="Aparajita"/>
                <w:b/>
                <w:sz w:val="20"/>
                <w:szCs w:val="18"/>
              </w:rPr>
            </w:pPr>
          </w:p>
          <w:p w:rsidR="00381EA0" w:rsidRPr="000B17B5" w:rsidRDefault="00381EA0" w:rsidP="009A5535">
            <w:pPr>
              <w:jc w:val="center"/>
              <w:rPr>
                <w:rFonts w:asciiTheme="majorHAnsi" w:hAnsiTheme="majorHAnsi"/>
              </w:rPr>
            </w:pPr>
            <w:r w:rsidRPr="009A09D5">
              <w:rPr>
                <w:rFonts w:asciiTheme="majorHAnsi" w:hAnsiTheme="majorHAnsi" w:cs="Aparajita"/>
                <w:b/>
                <w:sz w:val="20"/>
                <w:szCs w:val="18"/>
              </w:rPr>
              <w:t>Alcaldía Municipal de Tonacatepeque/ FODES/ISDEM 75%</w:t>
            </w:r>
          </w:p>
        </w:tc>
        <w:tc>
          <w:tcPr>
            <w:tcW w:w="2087" w:type="dxa"/>
          </w:tcPr>
          <w:p w:rsidR="00381EA0" w:rsidRDefault="00381EA0" w:rsidP="009A5535">
            <w:pPr>
              <w:rPr>
                <w:rFonts w:asciiTheme="majorHAnsi" w:hAnsiTheme="majorHAnsi" w:cs="Aparajita"/>
                <w:b/>
                <w:sz w:val="18"/>
                <w:szCs w:val="18"/>
              </w:rPr>
            </w:pPr>
          </w:p>
          <w:p w:rsidR="00381EA0" w:rsidRPr="009A09D5" w:rsidRDefault="00381EA0" w:rsidP="009A5535">
            <w:pPr>
              <w:jc w:val="center"/>
              <w:rPr>
                <w:rFonts w:asciiTheme="majorHAnsi" w:hAnsiTheme="majorHAnsi" w:cs="Aparajita"/>
                <w:b/>
                <w:sz w:val="18"/>
                <w:szCs w:val="16"/>
              </w:rPr>
            </w:pPr>
            <w:r w:rsidRPr="009A09D5">
              <w:rPr>
                <w:rFonts w:asciiTheme="majorHAnsi" w:hAnsiTheme="majorHAnsi" w:cs="Aparajita"/>
                <w:b/>
                <w:sz w:val="18"/>
                <w:szCs w:val="16"/>
              </w:rPr>
              <w:lastRenderedPageBreak/>
              <w:t>005-4000</w:t>
            </w:r>
            <w:r>
              <w:rPr>
                <w:rFonts w:asciiTheme="majorHAnsi" w:hAnsiTheme="majorHAnsi" w:cs="Aparajita"/>
                <w:b/>
                <w:sz w:val="18"/>
                <w:szCs w:val="16"/>
              </w:rPr>
              <w:t>7682</w:t>
            </w:r>
          </w:p>
          <w:p w:rsidR="00381EA0" w:rsidRPr="009A09D5" w:rsidRDefault="00381EA0" w:rsidP="009A5535">
            <w:pPr>
              <w:jc w:val="center"/>
              <w:rPr>
                <w:rFonts w:asciiTheme="majorHAnsi" w:hAnsiTheme="majorHAnsi" w:cs="Aparajita"/>
                <w:b/>
                <w:sz w:val="18"/>
                <w:szCs w:val="16"/>
              </w:rPr>
            </w:pPr>
          </w:p>
          <w:p w:rsidR="00381EA0" w:rsidRPr="008C7B5B" w:rsidRDefault="00381EA0" w:rsidP="009A5535">
            <w:pPr>
              <w:jc w:val="center"/>
              <w:rPr>
                <w:rFonts w:asciiTheme="majorHAnsi" w:hAnsiTheme="majorHAnsi" w:cs="Aparajita"/>
                <w:b/>
                <w:sz w:val="18"/>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433" w:type="dxa"/>
          </w:tcPr>
          <w:p w:rsidR="00381EA0" w:rsidRPr="00792F84" w:rsidRDefault="00381EA0" w:rsidP="009A5535">
            <w:pPr>
              <w:rPr>
                <w:rFonts w:asciiTheme="majorHAnsi" w:hAnsiTheme="majorHAnsi"/>
                <w:b/>
              </w:rPr>
            </w:pPr>
          </w:p>
        </w:tc>
        <w:tc>
          <w:tcPr>
            <w:tcW w:w="1216" w:type="dxa"/>
          </w:tcPr>
          <w:p w:rsidR="00381EA0" w:rsidRDefault="00381EA0" w:rsidP="009A5535">
            <w:pPr>
              <w:rPr>
                <w:rFonts w:asciiTheme="majorHAnsi" w:hAnsiTheme="majorHAnsi"/>
                <w:b/>
              </w:rPr>
            </w:pPr>
          </w:p>
          <w:p w:rsidR="00381EA0" w:rsidRDefault="00381EA0" w:rsidP="009A5535">
            <w:pPr>
              <w:rPr>
                <w:rFonts w:asciiTheme="majorHAnsi" w:hAnsiTheme="majorHAnsi"/>
                <w:b/>
              </w:rPr>
            </w:pPr>
          </w:p>
          <w:p w:rsidR="00381EA0" w:rsidRDefault="00381EA0" w:rsidP="009A5535">
            <w:pPr>
              <w:rPr>
                <w:rFonts w:asciiTheme="majorHAnsi" w:hAnsiTheme="majorHAnsi"/>
                <w:b/>
              </w:rPr>
            </w:pPr>
          </w:p>
          <w:p w:rsidR="00381EA0" w:rsidRPr="00792F84" w:rsidRDefault="00381EA0" w:rsidP="009A5535">
            <w:pPr>
              <w:rPr>
                <w:rFonts w:asciiTheme="majorHAnsi" w:hAnsiTheme="majorHAnsi"/>
                <w:b/>
              </w:rPr>
            </w:pPr>
            <w:r>
              <w:rPr>
                <w:rFonts w:asciiTheme="majorHAnsi" w:hAnsiTheme="majorHAnsi"/>
                <w:b/>
              </w:rPr>
              <w:t>$115.30</w:t>
            </w:r>
          </w:p>
        </w:tc>
        <w:tc>
          <w:tcPr>
            <w:tcW w:w="1767" w:type="dxa"/>
          </w:tcPr>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Default="00381EA0" w:rsidP="009A5535">
            <w:pPr>
              <w:rPr>
                <w:rFonts w:asciiTheme="majorHAnsi" w:hAnsiTheme="majorHAnsi"/>
              </w:rPr>
            </w:pPr>
            <w:r>
              <w:rPr>
                <w:rFonts w:asciiTheme="majorHAnsi" w:hAnsiTheme="majorHAnsi"/>
              </w:rPr>
              <w:t>En concepto de pago de combustible.</w:t>
            </w:r>
          </w:p>
          <w:p w:rsidR="00381EA0" w:rsidRPr="000B17B5" w:rsidRDefault="00381EA0" w:rsidP="009A5535">
            <w:pPr>
              <w:rPr>
                <w:rFonts w:asciiTheme="majorHAnsi" w:hAnsiTheme="majorHAnsi"/>
              </w:rPr>
            </w:pPr>
          </w:p>
        </w:tc>
      </w:tr>
      <w:tr w:rsidR="00381EA0" w:rsidTr="009A5535">
        <w:tc>
          <w:tcPr>
            <w:tcW w:w="481" w:type="dxa"/>
            <w:shd w:val="clear" w:color="auto" w:fill="FFCCFF"/>
          </w:tcPr>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Default="00381EA0" w:rsidP="009A5535">
            <w:pPr>
              <w:rPr>
                <w:rFonts w:asciiTheme="majorHAnsi" w:hAnsiTheme="majorHAnsi"/>
              </w:rPr>
            </w:pPr>
          </w:p>
        </w:tc>
        <w:tc>
          <w:tcPr>
            <w:tcW w:w="2070" w:type="dxa"/>
          </w:tcPr>
          <w:p w:rsidR="00381EA0" w:rsidRDefault="00381EA0" w:rsidP="009A5535">
            <w:pPr>
              <w:jc w:val="center"/>
              <w:rPr>
                <w:rFonts w:asciiTheme="majorHAnsi" w:hAnsiTheme="majorHAnsi" w:cs="Aparajita"/>
                <w:b/>
                <w:sz w:val="20"/>
                <w:szCs w:val="18"/>
              </w:rPr>
            </w:pPr>
          </w:p>
          <w:p w:rsidR="00381EA0" w:rsidRDefault="00381EA0" w:rsidP="009A5535">
            <w:pPr>
              <w:rPr>
                <w:rFonts w:asciiTheme="majorHAnsi" w:hAnsiTheme="majorHAnsi" w:cs="Aparajita"/>
                <w:b/>
                <w:sz w:val="18"/>
                <w:szCs w:val="18"/>
              </w:rPr>
            </w:pPr>
          </w:p>
          <w:p w:rsidR="00381EA0" w:rsidRPr="00792F84" w:rsidRDefault="00381EA0" w:rsidP="009A5535">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381EA0" w:rsidRPr="00792F84" w:rsidRDefault="00381EA0" w:rsidP="009A5535">
            <w:pPr>
              <w:jc w:val="center"/>
              <w:rPr>
                <w:rFonts w:asciiTheme="majorHAnsi" w:hAnsiTheme="majorHAnsi" w:cs="Aparajita"/>
                <w:b/>
                <w:sz w:val="20"/>
                <w:szCs w:val="18"/>
              </w:rPr>
            </w:pPr>
          </w:p>
          <w:p w:rsidR="00381EA0" w:rsidRPr="000B17B5" w:rsidRDefault="00381EA0" w:rsidP="009A5535">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087" w:type="dxa"/>
          </w:tcPr>
          <w:p w:rsidR="00381EA0" w:rsidRDefault="00381EA0" w:rsidP="009A5535">
            <w:pPr>
              <w:jc w:val="center"/>
              <w:rPr>
                <w:rFonts w:asciiTheme="majorHAnsi" w:hAnsiTheme="majorHAnsi" w:cs="Aparajita"/>
                <w:b/>
                <w:sz w:val="20"/>
                <w:szCs w:val="18"/>
              </w:rPr>
            </w:pPr>
          </w:p>
          <w:p w:rsidR="00381EA0" w:rsidRDefault="00381EA0" w:rsidP="009A5535">
            <w:pPr>
              <w:jc w:val="center"/>
              <w:rPr>
                <w:rFonts w:asciiTheme="majorHAnsi" w:hAnsiTheme="majorHAnsi" w:cs="Aparajita"/>
                <w:b/>
                <w:sz w:val="18"/>
                <w:szCs w:val="18"/>
              </w:rPr>
            </w:pPr>
          </w:p>
          <w:p w:rsidR="00381EA0" w:rsidRPr="000B17B5" w:rsidRDefault="00381EA0" w:rsidP="009A5535">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381EA0" w:rsidRPr="000B17B5" w:rsidRDefault="00381EA0" w:rsidP="009A5535">
            <w:pPr>
              <w:jc w:val="center"/>
              <w:rPr>
                <w:rFonts w:asciiTheme="majorHAnsi" w:hAnsiTheme="majorHAnsi" w:cs="Aparajita"/>
                <w:b/>
                <w:sz w:val="18"/>
                <w:szCs w:val="18"/>
              </w:rPr>
            </w:pPr>
          </w:p>
          <w:p w:rsidR="00381EA0" w:rsidRPr="00856962" w:rsidRDefault="00381EA0" w:rsidP="009A5535">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1433" w:type="dxa"/>
          </w:tcPr>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Pr="00563841" w:rsidRDefault="00381EA0" w:rsidP="009A5535">
            <w:pPr>
              <w:rPr>
                <w:rFonts w:asciiTheme="majorHAnsi" w:hAnsiTheme="majorHAnsi"/>
                <w:b/>
              </w:rPr>
            </w:pPr>
            <w:r w:rsidRPr="00563841">
              <w:rPr>
                <w:rFonts w:asciiTheme="majorHAnsi" w:hAnsiTheme="majorHAnsi"/>
                <w:b/>
              </w:rPr>
              <w:t>$</w:t>
            </w:r>
            <w:r>
              <w:rPr>
                <w:rFonts w:asciiTheme="majorHAnsi" w:hAnsiTheme="majorHAnsi"/>
                <w:b/>
              </w:rPr>
              <w:t>1,250.00</w:t>
            </w:r>
          </w:p>
        </w:tc>
        <w:tc>
          <w:tcPr>
            <w:tcW w:w="1216" w:type="dxa"/>
          </w:tcPr>
          <w:p w:rsidR="00381EA0" w:rsidRDefault="00381EA0" w:rsidP="009A5535">
            <w:pPr>
              <w:rPr>
                <w:rFonts w:asciiTheme="majorHAnsi" w:hAnsiTheme="majorHAnsi"/>
              </w:rPr>
            </w:pPr>
          </w:p>
          <w:p w:rsidR="00381EA0" w:rsidRDefault="00381EA0" w:rsidP="009A5535">
            <w:pPr>
              <w:rPr>
                <w:rFonts w:asciiTheme="majorHAnsi" w:hAnsiTheme="majorHAnsi"/>
              </w:rPr>
            </w:pPr>
          </w:p>
          <w:p w:rsidR="00381EA0" w:rsidRDefault="00381EA0" w:rsidP="009A5535">
            <w:pPr>
              <w:rPr>
                <w:rFonts w:asciiTheme="majorHAnsi" w:hAnsiTheme="majorHAnsi"/>
              </w:rPr>
            </w:pPr>
          </w:p>
        </w:tc>
        <w:tc>
          <w:tcPr>
            <w:tcW w:w="1767" w:type="dxa"/>
          </w:tcPr>
          <w:p w:rsidR="00381EA0" w:rsidRDefault="00381EA0" w:rsidP="009A5535">
            <w:pPr>
              <w:rPr>
                <w:rFonts w:asciiTheme="majorHAnsi" w:hAnsiTheme="majorHAnsi"/>
              </w:rPr>
            </w:pPr>
          </w:p>
          <w:p w:rsidR="00381EA0" w:rsidRDefault="00381EA0" w:rsidP="009A5535">
            <w:pPr>
              <w:rPr>
                <w:rFonts w:asciiTheme="majorHAnsi" w:hAnsiTheme="majorHAnsi"/>
              </w:rPr>
            </w:pPr>
            <w:r>
              <w:rPr>
                <w:rFonts w:asciiTheme="majorHAnsi" w:hAnsiTheme="majorHAnsi"/>
              </w:rPr>
              <w:t>En concepto de préstamo para pago de Bernardo Granados</w:t>
            </w:r>
          </w:p>
        </w:tc>
      </w:tr>
    </w:tbl>
    <w:p w:rsidR="00381EA0" w:rsidRDefault="00381EA0" w:rsidP="00381EA0">
      <w:pPr>
        <w:spacing w:after="0" w:line="240" w:lineRule="auto"/>
        <w:jc w:val="both"/>
        <w:rPr>
          <w:rFonts w:ascii="Times New Roman" w:eastAsia="Times New Roman" w:hAnsi="Times New Roman" w:cs="Times New Roman"/>
          <w:sz w:val="24"/>
          <w:szCs w:val="24"/>
        </w:rPr>
      </w:pPr>
      <w:r w:rsidRPr="001B2FE5">
        <w:rPr>
          <w:rFonts w:ascii="Times New Roman" w:hAnsi="Times New Roman" w:cs="Times New Roman"/>
          <w:sz w:val="24"/>
          <w:szCs w:val="24"/>
        </w:rPr>
        <w:t xml:space="preserve">Se hace constar que para la aprobación del presente </w:t>
      </w:r>
      <w:r w:rsidRPr="001B2FE5">
        <w:rPr>
          <w:rFonts w:ascii="Times New Roman" w:hAnsi="Times New Roman" w:cs="Times New Roman"/>
          <w:b/>
          <w:sz w:val="24"/>
          <w:szCs w:val="24"/>
        </w:rPr>
        <w:t>acuerdo</w:t>
      </w:r>
      <w:r w:rsidRPr="001B2FE5">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1B2FE5">
        <w:rPr>
          <w:rFonts w:ascii="Times New Roman" w:hAnsi="Times New Roman" w:cs="Times New Roman"/>
          <w:b/>
          <w:sz w:val="24"/>
          <w:szCs w:val="24"/>
        </w:rPr>
        <w:t xml:space="preserve"> CERTIFIQUESE Y COMUNIQUESE A:</w:t>
      </w:r>
      <w:r w:rsidRPr="001B2FE5">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w:t>
      </w:r>
      <w:r w:rsidRPr="00381EA0">
        <w:rPr>
          <w:rFonts w:ascii="Times New Roman" w:eastAsia="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381EA0" w:rsidRDefault="00381EA0" w:rsidP="00381EA0">
      <w:pPr>
        <w:spacing w:after="0"/>
        <w:jc w:val="both"/>
        <w:rPr>
          <w:rFonts w:ascii="Times New Roman" w:eastAsia="Times New Roman" w:hAnsi="Times New Roman" w:cs="Times New Roman"/>
          <w:sz w:val="24"/>
          <w:szCs w:val="24"/>
        </w:rPr>
      </w:pPr>
    </w:p>
    <w:p w:rsidR="00381EA0" w:rsidRDefault="00381EA0" w:rsidP="00381EA0">
      <w:pPr>
        <w:spacing w:after="0"/>
        <w:jc w:val="both"/>
        <w:rPr>
          <w:rFonts w:ascii="Times New Roman" w:eastAsia="Times New Roman" w:hAnsi="Times New Roman" w:cs="Times New Roman"/>
          <w:sz w:val="24"/>
          <w:szCs w:val="24"/>
        </w:rPr>
      </w:pPr>
    </w:p>
    <w:p w:rsidR="000B3A1F" w:rsidRPr="00381EA0" w:rsidRDefault="000B3A1F" w:rsidP="00381EA0">
      <w:pPr>
        <w:jc w:val="both"/>
        <w:rPr>
          <w:rFonts w:ascii="Times New Roman" w:hAnsi="Times New Roman" w:cs="Times New Roman"/>
          <w:sz w:val="24"/>
          <w:szCs w:val="24"/>
        </w:rPr>
      </w:pPr>
    </w:p>
    <w:sectPr w:rsidR="000B3A1F" w:rsidRPr="00381EA0" w:rsidSect="0031262B">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453" w:rsidRDefault="00770453" w:rsidP="00770453">
      <w:pPr>
        <w:spacing w:after="0" w:line="240" w:lineRule="auto"/>
      </w:pPr>
      <w:r>
        <w:separator/>
      </w:r>
    </w:p>
  </w:endnote>
  <w:endnote w:type="continuationSeparator" w:id="1">
    <w:p w:rsidR="00770453" w:rsidRDefault="00770453" w:rsidP="00770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53" w:rsidRDefault="00770453" w:rsidP="00770453">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70453" w:rsidRDefault="0077045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453" w:rsidRDefault="00770453" w:rsidP="00770453">
      <w:pPr>
        <w:spacing w:after="0" w:line="240" w:lineRule="auto"/>
      </w:pPr>
      <w:r>
        <w:separator/>
      </w:r>
    </w:p>
  </w:footnote>
  <w:footnote w:type="continuationSeparator" w:id="1">
    <w:p w:rsidR="00770453" w:rsidRDefault="00770453" w:rsidP="007704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1262B"/>
    <w:rsid w:val="000B3A1F"/>
    <w:rsid w:val="00221152"/>
    <w:rsid w:val="0031262B"/>
    <w:rsid w:val="00381EA0"/>
    <w:rsid w:val="003E3F6F"/>
    <w:rsid w:val="003F5376"/>
    <w:rsid w:val="00475338"/>
    <w:rsid w:val="00481F60"/>
    <w:rsid w:val="0049506D"/>
    <w:rsid w:val="005178BB"/>
    <w:rsid w:val="006620A5"/>
    <w:rsid w:val="00663E5A"/>
    <w:rsid w:val="00770453"/>
    <w:rsid w:val="00804870"/>
    <w:rsid w:val="0085578B"/>
    <w:rsid w:val="008F255C"/>
    <w:rsid w:val="00957418"/>
    <w:rsid w:val="009D29EF"/>
    <w:rsid w:val="009F5C77"/>
    <w:rsid w:val="00A075C9"/>
    <w:rsid w:val="00A8064A"/>
    <w:rsid w:val="00AA20E1"/>
    <w:rsid w:val="00AF54FD"/>
    <w:rsid w:val="00B06EDC"/>
    <w:rsid w:val="00B43376"/>
    <w:rsid w:val="00B6427D"/>
    <w:rsid w:val="00BB4968"/>
    <w:rsid w:val="00C22904"/>
    <w:rsid w:val="00CA6512"/>
    <w:rsid w:val="00D14591"/>
    <w:rsid w:val="00D73A73"/>
    <w:rsid w:val="00DA588E"/>
    <w:rsid w:val="00DD1588"/>
    <w:rsid w:val="00DD2F76"/>
    <w:rsid w:val="00F867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950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7704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70453"/>
  </w:style>
  <w:style w:type="paragraph" w:styleId="Piedepgina">
    <w:name w:val="footer"/>
    <w:basedOn w:val="Normal"/>
    <w:link w:val="PiedepginaCar"/>
    <w:uiPriority w:val="99"/>
    <w:semiHidden/>
    <w:unhideWhenUsed/>
    <w:rsid w:val="007704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70453"/>
  </w:style>
</w:styles>
</file>

<file path=word/webSettings.xml><?xml version="1.0" encoding="utf-8"?>
<w:webSettings xmlns:r="http://schemas.openxmlformats.org/officeDocument/2006/relationships" xmlns:w="http://schemas.openxmlformats.org/wordprocessingml/2006/main">
  <w:divs>
    <w:div w:id="93836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5149</Words>
  <Characters>28321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2018-03-22T19:32:00Z</cp:lastPrinted>
  <dcterms:created xsi:type="dcterms:W3CDTF">2019-05-17T20:00:00Z</dcterms:created>
  <dcterms:modified xsi:type="dcterms:W3CDTF">2019-05-17T20:00:00Z</dcterms:modified>
</cp:coreProperties>
</file>