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1E7" w:rsidRDefault="007421E7" w:rsidP="00D7648C">
      <w:pPr>
        <w:tabs>
          <w:tab w:val="left" w:pos="6115"/>
        </w:tabs>
        <w:spacing w:after="0"/>
      </w:pPr>
    </w:p>
    <w:p w:rsidR="00D7648C" w:rsidRDefault="00D7648C" w:rsidP="00D7648C">
      <w:pPr>
        <w:tabs>
          <w:tab w:val="left" w:pos="6115"/>
        </w:tabs>
        <w:spacing w:after="0"/>
      </w:pPr>
    </w:p>
    <w:p w:rsidR="00D7648C" w:rsidRDefault="00D7648C" w:rsidP="00D7648C">
      <w:pPr>
        <w:tabs>
          <w:tab w:val="left" w:pos="6115"/>
        </w:tabs>
        <w:spacing w:after="0"/>
      </w:pPr>
    </w:p>
    <w:p w:rsidR="007421E7" w:rsidRDefault="007421E7" w:rsidP="007421E7">
      <w:pPr>
        <w:spacing w:after="0"/>
      </w:pPr>
    </w:p>
    <w:p w:rsidR="00D7648C" w:rsidRDefault="00BF3FE3" w:rsidP="007421E7">
      <w:pPr>
        <w:spacing w:after="0"/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-332105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16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648C" w:rsidRPr="00BF3FE3" w:rsidRDefault="008A3EF9" w:rsidP="00BF3FE3">
      <w:pPr>
        <w:tabs>
          <w:tab w:val="left" w:pos="675"/>
          <w:tab w:val="center" w:pos="2962"/>
          <w:tab w:val="left" w:pos="4440"/>
        </w:tabs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4872990</wp:posOffset>
            </wp:positionH>
            <wp:positionV relativeFrom="paragraph">
              <wp:posOffset>-102235</wp:posOffset>
            </wp:positionV>
            <wp:extent cx="895350" cy="725805"/>
            <wp:effectExtent l="19050" t="0" r="0" b="0"/>
            <wp:wrapTight wrapText="bothSides">
              <wp:wrapPolygon edited="0">
                <wp:start x="-460" y="0"/>
                <wp:lineTo x="-460" y="20976"/>
                <wp:lineTo x="21600" y="20976"/>
                <wp:lineTo x="21600" y="0"/>
                <wp:lineTo x="-460" y="0"/>
              </wp:wrapPolygon>
            </wp:wrapTight>
            <wp:docPr id="1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 w:val="24"/>
          <w:szCs w:val="24"/>
        </w:rPr>
        <w:t xml:space="preserve">                       </w:t>
      </w:r>
      <w:r>
        <w:tab/>
      </w:r>
      <w:r>
        <w:tab/>
      </w:r>
      <w:r w:rsidR="00FA13C9">
        <w:tab/>
      </w:r>
    </w:p>
    <w:p w:rsidR="00292019" w:rsidRPr="003651FC" w:rsidRDefault="00292019" w:rsidP="00292019">
      <w:pPr>
        <w:spacing w:after="0"/>
        <w:jc w:val="both"/>
        <w:rPr>
          <w:rFonts w:ascii="Agency FB" w:hAnsi="Agency FB" w:cs="Arial"/>
          <w:sz w:val="24"/>
          <w:szCs w:val="24"/>
        </w:rPr>
      </w:pP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</w:p>
    <w:p w:rsidR="00292019" w:rsidRPr="004F75DF" w:rsidRDefault="00C721C8" w:rsidP="00292019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00</w:t>
      </w:r>
      <w:r w:rsidR="00712628">
        <w:rPr>
          <w:rFonts w:cstheme="minorHAnsi"/>
          <w:b/>
        </w:rPr>
        <w:t>9</w:t>
      </w:r>
      <w:r w:rsidR="00292019" w:rsidRPr="004F75DF">
        <w:rPr>
          <w:rFonts w:cstheme="minorHAnsi"/>
          <w:b/>
        </w:rPr>
        <w:t>UAIP201</w:t>
      </w:r>
      <w:r w:rsidR="00712628">
        <w:rPr>
          <w:rFonts w:cstheme="minorHAnsi"/>
          <w:b/>
        </w:rPr>
        <w:t>8</w:t>
      </w:r>
      <w:r w:rsidR="00292019" w:rsidRPr="004F75DF">
        <w:rPr>
          <w:rFonts w:cstheme="minorHAnsi"/>
          <w:b/>
        </w:rPr>
        <w:t xml:space="preserve"> </w:t>
      </w:r>
    </w:p>
    <w:p w:rsidR="00292019" w:rsidRPr="004F75DF" w:rsidRDefault="00292019" w:rsidP="00292019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UNIDAD DE ACCESO A LA INFORMACION PUBLICA</w:t>
      </w:r>
      <w:r>
        <w:rPr>
          <w:rFonts w:cstheme="minorHAnsi"/>
        </w:rPr>
        <w:t>, ALCALDIA MUNICIPAL DE TONACAT</w:t>
      </w:r>
      <w:r w:rsidRPr="004F75DF">
        <w:rPr>
          <w:rFonts w:cstheme="minorHAnsi"/>
        </w:rPr>
        <w:t xml:space="preserve">EPEQUE, a las </w:t>
      </w:r>
      <w:r w:rsidR="00712628">
        <w:rPr>
          <w:rFonts w:cstheme="minorHAnsi"/>
        </w:rPr>
        <w:t>Quince</w:t>
      </w:r>
      <w:r>
        <w:rPr>
          <w:rFonts w:cstheme="minorHAnsi"/>
        </w:rPr>
        <w:t xml:space="preserve">  </w:t>
      </w:r>
      <w:r w:rsidRPr="004F75DF">
        <w:rPr>
          <w:rFonts w:cstheme="minorHAnsi"/>
        </w:rPr>
        <w:t xml:space="preserve">horas y </w:t>
      </w:r>
      <w:r w:rsidR="00712628">
        <w:rPr>
          <w:rFonts w:cstheme="minorHAnsi"/>
        </w:rPr>
        <w:t>cincuenta y dos</w:t>
      </w:r>
      <w:r w:rsidRPr="004F75DF">
        <w:rPr>
          <w:rFonts w:cstheme="minorHAnsi"/>
        </w:rPr>
        <w:t xml:space="preserve"> minutos del día </w:t>
      </w:r>
      <w:r w:rsidR="00712628">
        <w:rPr>
          <w:rFonts w:cstheme="minorHAnsi"/>
        </w:rPr>
        <w:t>6</w:t>
      </w:r>
      <w:r>
        <w:rPr>
          <w:rFonts w:cstheme="minorHAnsi"/>
        </w:rPr>
        <w:t xml:space="preserve"> de </w:t>
      </w:r>
      <w:r w:rsidR="00C721C8">
        <w:rPr>
          <w:rFonts w:cstheme="minorHAnsi"/>
        </w:rPr>
        <w:t xml:space="preserve">febrero </w:t>
      </w:r>
      <w:r>
        <w:rPr>
          <w:rFonts w:cstheme="minorHAnsi"/>
        </w:rPr>
        <w:t xml:space="preserve"> del año 201</w:t>
      </w:r>
      <w:r w:rsidR="00C721C8">
        <w:rPr>
          <w:rFonts w:cstheme="minorHAnsi"/>
        </w:rPr>
        <w:t>8</w:t>
      </w:r>
    </w:p>
    <w:p w:rsidR="00292019" w:rsidRPr="004F75DF" w:rsidRDefault="00292019" w:rsidP="00292019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CONSIDERANDO:</w:t>
      </w:r>
    </w:p>
    <w:p w:rsidR="00292019" w:rsidRPr="00F97AA6" w:rsidRDefault="00292019" w:rsidP="00292019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 w:rsidRPr="00FC6E8D">
        <w:t>Que en fecha</w:t>
      </w:r>
      <w:r w:rsidR="00C721C8">
        <w:t xml:space="preserve"> </w:t>
      </w:r>
      <w:r w:rsidR="00712628">
        <w:t>dos</w:t>
      </w:r>
      <w:r>
        <w:t xml:space="preserve"> de </w:t>
      </w:r>
      <w:r w:rsidR="00712628">
        <w:t xml:space="preserve">febrero </w:t>
      </w:r>
      <w:r>
        <w:t xml:space="preserve"> </w:t>
      </w:r>
      <w:r w:rsidR="00C721C8">
        <w:t xml:space="preserve">del dos mil </w:t>
      </w:r>
      <w:r w:rsidR="0085181D">
        <w:t>dieciocho,</w:t>
      </w:r>
      <w:r w:rsidR="00712628">
        <w:t xml:space="preserve"> El </w:t>
      </w:r>
      <w:r w:rsidR="0085181D">
        <w:t>Señor</w:t>
      </w:r>
      <w:r w:rsidR="00F35B38">
        <w:t xml:space="preserve">: </w:t>
      </w:r>
      <w:r w:rsidR="006F28BC" w:rsidRPr="006F28BC">
        <w:rPr>
          <w:highlight w:val="black"/>
        </w:rPr>
        <w:t>_______________________</w:t>
      </w:r>
      <w:r w:rsidR="00C721C8">
        <w:t>,</w:t>
      </w:r>
      <w:r w:rsidRPr="00FC6E8D">
        <w:t xml:space="preserve"> solicitó</w:t>
      </w:r>
      <w:r w:rsidRPr="00FC6E8D">
        <w:rPr>
          <w:lang w:val="es-ES"/>
        </w:rPr>
        <w:t xml:space="preserve"> información relativa a:</w:t>
      </w:r>
      <w:r w:rsidRPr="00FC6E8D">
        <w:rPr>
          <w:b/>
        </w:rPr>
        <w:t xml:space="preserve"> </w:t>
      </w:r>
    </w:p>
    <w:p w:rsidR="00C721C8" w:rsidRPr="00C721C8" w:rsidRDefault="00C721C8" w:rsidP="00C721C8">
      <w:pPr>
        <w:pStyle w:val="Prrafodelista"/>
        <w:ind w:left="1800"/>
        <w:rPr>
          <w:rFonts w:asciiTheme="majorHAnsi" w:hAnsiTheme="majorHAnsi"/>
          <w:b/>
          <w:sz w:val="24"/>
          <w:szCs w:val="24"/>
        </w:rPr>
      </w:pPr>
    </w:p>
    <w:p w:rsidR="00C721C8" w:rsidRPr="00C721C8" w:rsidRDefault="00712628" w:rsidP="00C721C8">
      <w:pPr>
        <w:rPr>
          <w:b/>
          <w:lang w:val="es-ES"/>
        </w:rPr>
      </w:pPr>
      <w:r>
        <w:rPr>
          <w:b/>
          <w:lang w:val="es-ES"/>
        </w:rPr>
        <w:t>DOCUMENTACION COMPLETA Y FOLIADA DE LOS EEXPEDIENTES LABORALES DE TODOS / AS LOS AFLILIADOS AL SINDICATO DE TRABAJADORES MUNICIPALES DE TONACATEPEQUE CUYAS SIGLAS SON SITRAMUT  SEGÚN EL LISTADO ANEXO</w:t>
      </w:r>
      <w:r w:rsidR="00C721C8" w:rsidRPr="00C721C8">
        <w:rPr>
          <w:b/>
          <w:lang w:val="es-ES"/>
        </w:rPr>
        <w:t>.</w:t>
      </w:r>
    </w:p>
    <w:p w:rsidR="00712628" w:rsidRDefault="00712628" w:rsidP="00292019">
      <w:pPr>
        <w:pStyle w:val="Prrafodelista"/>
        <w:numPr>
          <w:ilvl w:val="0"/>
          <w:numId w:val="9"/>
        </w:numPr>
      </w:pPr>
      <w:r>
        <w:t>Que dicha solicitud fue admitida según Consta en documento extendido a las once horas con cincuenta minutos del día dos de febrero del año en curso.</w:t>
      </w:r>
    </w:p>
    <w:p w:rsidR="0085181D" w:rsidRPr="0085181D" w:rsidRDefault="00712628" w:rsidP="00292019">
      <w:pPr>
        <w:pStyle w:val="Prrafodelist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>
        <w:t xml:space="preserve">Después de analizar la solicitud y de consultar en </w:t>
      </w:r>
      <w:r w:rsidR="0085181D">
        <w:t>el Instituto de Acceso a la Información Publica se procede a hacer una Prevención al solicitante en virtud de lo siguiente:</w:t>
      </w:r>
    </w:p>
    <w:p w:rsidR="0085181D" w:rsidRDefault="0085181D" w:rsidP="0085181D">
      <w:pPr>
        <w:pStyle w:val="Prrafodelista"/>
        <w:ind w:left="502"/>
      </w:pPr>
      <w:r>
        <w:t xml:space="preserve">El expediente Administrativo posee Datos personales  y Confidenciales de cada uno de las personas Afiliadas al Sindicato en mención, por lo tanto según criterio de esta Unidad y del Instituto, </w:t>
      </w:r>
      <w:r w:rsidR="00B335EF">
        <w:t xml:space="preserve"> b</w:t>
      </w:r>
      <w:r>
        <w:t xml:space="preserve">, para lo cual cada uno de los miembros del  sindicato debe otorgar un Poder a la Persona solicitante que lo faculte a tener en su poder dicha Información, solo de esa manera puede ser </w:t>
      </w:r>
      <w:r w:rsidR="00F35B38">
        <w:t xml:space="preserve">entregada, por lo cual no puede ser procesada y entregada a la Unidad Correspondiente hasta subsanar dicha </w:t>
      </w:r>
      <w:r w:rsidR="00C4701D">
        <w:t>Prevención</w:t>
      </w:r>
      <w:r w:rsidR="00F35B38">
        <w:t>.</w:t>
      </w:r>
    </w:p>
    <w:p w:rsidR="00C4701D" w:rsidRPr="00B10B9C" w:rsidRDefault="00C4701D" w:rsidP="00C4701D">
      <w:pPr>
        <w:pStyle w:val="Prrafodelist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F67D99">
        <w:rPr>
          <w:lang w:val="es-ES"/>
        </w:rPr>
        <w:t>En tal sentido de acuerdo a lo establecido en el art. 50 lit. “i” LAIP se RESUELVE</w:t>
      </w:r>
      <w:r>
        <w:rPr>
          <w:lang w:val="es-ES"/>
        </w:rPr>
        <w:t xml:space="preserve">: con base en los </w:t>
      </w:r>
      <w:r>
        <w:rPr>
          <w:b/>
          <w:lang w:val="es-ES"/>
        </w:rPr>
        <w:t>A</w:t>
      </w:r>
      <w:r w:rsidRPr="00C4701D">
        <w:rPr>
          <w:b/>
          <w:lang w:val="es-ES"/>
        </w:rPr>
        <w:t>rt. 71 y 72</w:t>
      </w:r>
      <w:r>
        <w:rPr>
          <w:b/>
          <w:lang w:val="es-ES"/>
        </w:rPr>
        <w:t xml:space="preserve"> de la Ley de Acceso a la Información, </w:t>
      </w:r>
      <w:r w:rsidRPr="00C4701D">
        <w:rPr>
          <w:b/>
          <w:lang w:val="es-ES"/>
        </w:rPr>
        <w:t xml:space="preserve"> </w:t>
      </w:r>
      <w:r>
        <w:rPr>
          <w:lang w:val="es-ES"/>
        </w:rPr>
        <w:t>No e</w:t>
      </w:r>
      <w:r w:rsidRPr="00F67D99">
        <w:rPr>
          <w:lang w:val="es-ES"/>
        </w:rPr>
        <w:t>ntregar la información requerida,  lo cual se le explico al Ciudadano y  Oportunamente se provee la presente resolución</w:t>
      </w:r>
      <w:r w:rsidRPr="00B10B9C">
        <w:rPr>
          <w:rFonts w:asciiTheme="majorHAnsi" w:hAnsiTheme="majorHAnsi"/>
          <w:sz w:val="24"/>
          <w:szCs w:val="24"/>
          <w:lang w:val="es-ES"/>
        </w:rPr>
        <w:t xml:space="preserve">. </w:t>
      </w:r>
    </w:p>
    <w:p w:rsidR="00292019" w:rsidRPr="004F75DF" w:rsidRDefault="00C4701D" w:rsidP="00292019">
      <w:pPr>
        <w:jc w:val="both"/>
        <w:rPr>
          <w:rFonts w:cstheme="minorHAnsi"/>
        </w:rPr>
      </w:pPr>
      <w:r>
        <w:rPr>
          <w:rFonts w:cstheme="minorHAnsi"/>
        </w:rPr>
        <w:t>N</w:t>
      </w:r>
      <w:r w:rsidR="00292019" w:rsidRPr="004F75DF">
        <w:rPr>
          <w:rFonts w:cstheme="minorHAnsi"/>
        </w:rPr>
        <w:t xml:space="preserve">OTIFIQUESE.  </w:t>
      </w:r>
    </w:p>
    <w:p w:rsidR="00292019" w:rsidRDefault="008C5F5B" w:rsidP="008C5F5B">
      <w:pPr>
        <w:tabs>
          <w:tab w:val="left" w:pos="630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C4701D" w:rsidRDefault="00C4701D" w:rsidP="00292019">
      <w:pPr>
        <w:jc w:val="both"/>
        <w:rPr>
          <w:rFonts w:cstheme="minorHAnsi"/>
        </w:rPr>
      </w:pPr>
    </w:p>
    <w:p w:rsidR="00C4701D" w:rsidRDefault="00C4701D" w:rsidP="00292019">
      <w:pPr>
        <w:jc w:val="both"/>
        <w:rPr>
          <w:rFonts w:cstheme="minorHAnsi"/>
        </w:rPr>
      </w:pPr>
    </w:p>
    <w:p w:rsidR="00292019" w:rsidRPr="004F75DF" w:rsidRDefault="00292019" w:rsidP="00292019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Licda. </w:t>
      </w:r>
      <w:r>
        <w:rPr>
          <w:rFonts w:cstheme="minorHAnsi"/>
        </w:rPr>
        <w:t xml:space="preserve">Gilda Eugenia Moncada Fuentes    </w:t>
      </w:r>
      <w:r w:rsidRPr="004F75DF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</w:t>
      </w:r>
    </w:p>
    <w:p w:rsidR="00292019" w:rsidRPr="004F75DF" w:rsidRDefault="00292019" w:rsidP="00292019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Oficial de Información                             </w:t>
      </w:r>
      <w:r>
        <w:rPr>
          <w:rFonts w:cstheme="minorHAnsi"/>
        </w:rPr>
        <w:t xml:space="preserve">                         </w:t>
      </w:r>
      <w:r w:rsidRPr="004F75DF">
        <w:rPr>
          <w:rFonts w:cstheme="minorHAnsi"/>
        </w:rPr>
        <w:t xml:space="preserve">         </w:t>
      </w:r>
    </w:p>
    <w:p w:rsidR="00D7648C" w:rsidRDefault="00D7648C" w:rsidP="007421E7">
      <w:pPr>
        <w:spacing w:after="0"/>
      </w:pPr>
      <w:bookmarkStart w:id="0" w:name="_GoBack"/>
      <w:bookmarkEnd w:id="0"/>
    </w:p>
    <w:sectPr w:rsidR="00D7648C" w:rsidSect="0017261D">
      <w:head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4B9" w:rsidRDefault="00F754B9" w:rsidP="009369A6">
      <w:pPr>
        <w:spacing w:after="0" w:line="240" w:lineRule="auto"/>
      </w:pPr>
      <w:r>
        <w:separator/>
      </w:r>
    </w:p>
  </w:endnote>
  <w:endnote w:type="continuationSeparator" w:id="0">
    <w:p w:rsidR="00F754B9" w:rsidRDefault="00F754B9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4B9" w:rsidRDefault="00F754B9" w:rsidP="009369A6">
      <w:pPr>
        <w:spacing w:after="0" w:line="240" w:lineRule="auto"/>
      </w:pPr>
      <w:r>
        <w:separator/>
      </w:r>
    </w:p>
  </w:footnote>
  <w:footnote w:type="continuationSeparator" w:id="0">
    <w:p w:rsidR="00F754B9" w:rsidRDefault="00F754B9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5.25pt;height:20.55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33E5A"/>
    <w:rsid w:val="00042D98"/>
    <w:rsid w:val="00044EA6"/>
    <w:rsid w:val="000A0847"/>
    <w:rsid w:val="000A1A94"/>
    <w:rsid w:val="000E270E"/>
    <w:rsid w:val="000E6539"/>
    <w:rsid w:val="000F4BE9"/>
    <w:rsid w:val="0011307B"/>
    <w:rsid w:val="00127E34"/>
    <w:rsid w:val="00144C52"/>
    <w:rsid w:val="00153ABD"/>
    <w:rsid w:val="00164CC1"/>
    <w:rsid w:val="0017261D"/>
    <w:rsid w:val="001921DF"/>
    <w:rsid w:val="00196475"/>
    <w:rsid w:val="00197586"/>
    <w:rsid w:val="001B2FB2"/>
    <w:rsid w:val="001E1557"/>
    <w:rsid w:val="00210549"/>
    <w:rsid w:val="002261DD"/>
    <w:rsid w:val="00226A0E"/>
    <w:rsid w:val="00240967"/>
    <w:rsid w:val="00240C9F"/>
    <w:rsid w:val="00243A51"/>
    <w:rsid w:val="002811C7"/>
    <w:rsid w:val="00292019"/>
    <w:rsid w:val="002A3AF8"/>
    <w:rsid w:val="002D2FAF"/>
    <w:rsid w:val="002D6D1A"/>
    <w:rsid w:val="00300D5B"/>
    <w:rsid w:val="003258BB"/>
    <w:rsid w:val="003677C3"/>
    <w:rsid w:val="00373D0E"/>
    <w:rsid w:val="0038152C"/>
    <w:rsid w:val="00383AFC"/>
    <w:rsid w:val="0038724C"/>
    <w:rsid w:val="00387BF2"/>
    <w:rsid w:val="00396547"/>
    <w:rsid w:val="003C3E94"/>
    <w:rsid w:val="003E7257"/>
    <w:rsid w:val="004257B9"/>
    <w:rsid w:val="00427517"/>
    <w:rsid w:val="00436628"/>
    <w:rsid w:val="00454589"/>
    <w:rsid w:val="004948F9"/>
    <w:rsid w:val="00494CBF"/>
    <w:rsid w:val="004B6375"/>
    <w:rsid w:val="004F4F1E"/>
    <w:rsid w:val="004F5619"/>
    <w:rsid w:val="00545C62"/>
    <w:rsid w:val="00556008"/>
    <w:rsid w:val="00565C1F"/>
    <w:rsid w:val="00572956"/>
    <w:rsid w:val="005D0EB8"/>
    <w:rsid w:val="005D53F9"/>
    <w:rsid w:val="005E0723"/>
    <w:rsid w:val="00603059"/>
    <w:rsid w:val="006030A5"/>
    <w:rsid w:val="00637FE9"/>
    <w:rsid w:val="00643B76"/>
    <w:rsid w:val="00653ED0"/>
    <w:rsid w:val="0069648C"/>
    <w:rsid w:val="006C0CC3"/>
    <w:rsid w:val="006C5364"/>
    <w:rsid w:val="006D2618"/>
    <w:rsid w:val="006F21C7"/>
    <w:rsid w:val="006F28BC"/>
    <w:rsid w:val="006F5AD9"/>
    <w:rsid w:val="007019C5"/>
    <w:rsid w:val="00712628"/>
    <w:rsid w:val="0071632F"/>
    <w:rsid w:val="00727C9D"/>
    <w:rsid w:val="007421E7"/>
    <w:rsid w:val="007543EC"/>
    <w:rsid w:val="0076454C"/>
    <w:rsid w:val="007B676F"/>
    <w:rsid w:val="007E2F92"/>
    <w:rsid w:val="007F70BA"/>
    <w:rsid w:val="008347CA"/>
    <w:rsid w:val="00842438"/>
    <w:rsid w:val="0085181D"/>
    <w:rsid w:val="00856AE2"/>
    <w:rsid w:val="00873FC4"/>
    <w:rsid w:val="00897119"/>
    <w:rsid w:val="008A0527"/>
    <w:rsid w:val="008A12EF"/>
    <w:rsid w:val="008A3EF9"/>
    <w:rsid w:val="008B0850"/>
    <w:rsid w:val="008C5ABF"/>
    <w:rsid w:val="008C5F5B"/>
    <w:rsid w:val="008D1C3C"/>
    <w:rsid w:val="008F0E99"/>
    <w:rsid w:val="008F26EF"/>
    <w:rsid w:val="008F3164"/>
    <w:rsid w:val="009122CB"/>
    <w:rsid w:val="009369A6"/>
    <w:rsid w:val="00937291"/>
    <w:rsid w:val="00942655"/>
    <w:rsid w:val="00955700"/>
    <w:rsid w:val="0096330B"/>
    <w:rsid w:val="0097255E"/>
    <w:rsid w:val="00986B3B"/>
    <w:rsid w:val="009915BA"/>
    <w:rsid w:val="009C5865"/>
    <w:rsid w:val="00A12CDA"/>
    <w:rsid w:val="00A276D6"/>
    <w:rsid w:val="00A303E8"/>
    <w:rsid w:val="00A50E9C"/>
    <w:rsid w:val="00A52BDC"/>
    <w:rsid w:val="00A56823"/>
    <w:rsid w:val="00A56D48"/>
    <w:rsid w:val="00A73CC8"/>
    <w:rsid w:val="00A74195"/>
    <w:rsid w:val="00A84965"/>
    <w:rsid w:val="00AA5F83"/>
    <w:rsid w:val="00AC2FF1"/>
    <w:rsid w:val="00AD174F"/>
    <w:rsid w:val="00B10B9C"/>
    <w:rsid w:val="00B275EC"/>
    <w:rsid w:val="00B30852"/>
    <w:rsid w:val="00B335EF"/>
    <w:rsid w:val="00B40EBC"/>
    <w:rsid w:val="00B47FA6"/>
    <w:rsid w:val="00B70F22"/>
    <w:rsid w:val="00B8211F"/>
    <w:rsid w:val="00B9320D"/>
    <w:rsid w:val="00BA19CB"/>
    <w:rsid w:val="00BF1DF7"/>
    <w:rsid w:val="00BF3FE3"/>
    <w:rsid w:val="00BF4B9C"/>
    <w:rsid w:val="00BF6A45"/>
    <w:rsid w:val="00C061D7"/>
    <w:rsid w:val="00C4701D"/>
    <w:rsid w:val="00C721C8"/>
    <w:rsid w:val="00CF0A2F"/>
    <w:rsid w:val="00D006CA"/>
    <w:rsid w:val="00D03E1C"/>
    <w:rsid w:val="00D07662"/>
    <w:rsid w:val="00D163FD"/>
    <w:rsid w:val="00D3145C"/>
    <w:rsid w:val="00D33647"/>
    <w:rsid w:val="00D7648C"/>
    <w:rsid w:val="00D93433"/>
    <w:rsid w:val="00DD5EEA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647E1"/>
    <w:rsid w:val="00E8458B"/>
    <w:rsid w:val="00E87F4B"/>
    <w:rsid w:val="00EC59E0"/>
    <w:rsid w:val="00ED40C5"/>
    <w:rsid w:val="00EE32DB"/>
    <w:rsid w:val="00EF6A1D"/>
    <w:rsid w:val="00EF75BC"/>
    <w:rsid w:val="00F00A60"/>
    <w:rsid w:val="00F01592"/>
    <w:rsid w:val="00F35B38"/>
    <w:rsid w:val="00F35C40"/>
    <w:rsid w:val="00F50791"/>
    <w:rsid w:val="00F51B3C"/>
    <w:rsid w:val="00F754B9"/>
    <w:rsid w:val="00F8384E"/>
    <w:rsid w:val="00F86B50"/>
    <w:rsid w:val="00FA13C9"/>
    <w:rsid w:val="00FA29D7"/>
    <w:rsid w:val="00FC25A3"/>
    <w:rsid w:val="00FD6660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0321EAC-D44F-4F64-9378-B7247BE0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semiHidden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A57FB-A43F-4137-9153-621318E7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3</cp:revision>
  <cp:lastPrinted>2018-02-08T19:38:00Z</cp:lastPrinted>
  <dcterms:created xsi:type="dcterms:W3CDTF">2019-03-29T01:56:00Z</dcterms:created>
  <dcterms:modified xsi:type="dcterms:W3CDTF">2019-03-29T10:35:00Z</dcterms:modified>
</cp:coreProperties>
</file>