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76" w:rsidRPr="002A43F7" w:rsidRDefault="00787D76" w:rsidP="002A43F7">
      <w:pPr>
        <w:spacing w:after="0"/>
        <w:rPr>
          <w:sz w:val="24"/>
          <w:szCs w:val="24"/>
        </w:rPr>
      </w:pPr>
      <w:r w:rsidRPr="002A43F7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00816BB8" wp14:editId="000E1F2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23925" cy="704921"/>
            <wp:effectExtent l="0" t="0" r="0" b="0"/>
            <wp:wrapSquare wrapText="bothSides"/>
            <wp:docPr id="2" name="Imagen 2" descr="Tribunal de Ética Gubernamental de El Salvador - Wikipedia,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bunal de Ética Gubernamental de El Salvador - Wikipedia, l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3F7">
        <w:rPr>
          <w:sz w:val="24"/>
          <w:szCs w:val="24"/>
        </w:rPr>
        <w:t xml:space="preserve">Sres. (as)                                                                             </w:t>
      </w:r>
    </w:p>
    <w:p w:rsidR="00C062F3" w:rsidRPr="002A43F7" w:rsidRDefault="00787D76" w:rsidP="002A43F7">
      <w:pPr>
        <w:spacing w:after="0"/>
        <w:rPr>
          <w:sz w:val="24"/>
          <w:szCs w:val="24"/>
        </w:rPr>
      </w:pPr>
      <w:r w:rsidRPr="002A43F7">
        <w:rPr>
          <w:sz w:val="24"/>
          <w:szCs w:val="24"/>
        </w:rPr>
        <w:t>Público en general Presente</w:t>
      </w:r>
    </w:p>
    <w:p w:rsidR="00787D76" w:rsidRDefault="00787D76" w:rsidP="00787D76"/>
    <w:p w:rsidR="008A2197" w:rsidRPr="008A2197" w:rsidRDefault="008A2197" w:rsidP="0073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3AA3" w:rsidRPr="00733AA3" w:rsidRDefault="00F8565C" w:rsidP="0073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 artículo 10 numeral 18</w:t>
      </w:r>
      <w:r w:rsidR="00733AA3" w:rsidRPr="00733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Ley de Acceso a la In</w:t>
      </w:r>
      <w:r w:rsidR="00733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formación Pública, establece la obligación de publicar </w:t>
      </w:r>
      <w:r w:rsidR="00733AA3" w:rsidRPr="00733A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"la información relativa a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los permisos, autorizaciones y concesiones otorgados, especificando sus titulares, montos, plazos, objeto y finalidad</w:t>
      </w:r>
      <w:r w:rsidR="00733AA3" w:rsidRPr="00733A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".</w:t>
      </w:r>
    </w:p>
    <w:p w:rsidR="00733AA3" w:rsidRDefault="00733AA3" w:rsidP="0073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3AA3" w:rsidRDefault="00733AA3" w:rsidP="0073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ese contexto, el Tribunal de Ética Gubernamental hace de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onocimiento público que, por la </w:t>
      </w:r>
      <w:r w:rsidRPr="00733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naturaleza de esta institución no </w:t>
      </w:r>
      <w:r w:rsidR="00F8565C">
        <w:rPr>
          <w:rFonts w:ascii="Times New Roman" w:hAnsi="Times New Roman" w:cs="Times New Roman"/>
          <w:color w:val="000000" w:themeColor="text1"/>
          <w:sz w:val="24"/>
          <w:szCs w:val="24"/>
        </w:rPr>
        <w:t>se han generado permisos, autorizaciones y concesiones</w:t>
      </w:r>
      <w:r w:rsidRPr="00733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como lo señala el artículo anterior, razón por la cual, NO EXISTE información oficiosa que publicar respeto a dicha categoría. </w:t>
      </w:r>
    </w:p>
    <w:p w:rsidR="00733AA3" w:rsidRPr="00733AA3" w:rsidRDefault="00733AA3" w:rsidP="0073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197" w:rsidRDefault="00733AA3" w:rsidP="0073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AA3">
        <w:rPr>
          <w:rFonts w:ascii="Times New Roman" w:hAnsi="Times New Roman" w:cs="Times New Roman"/>
          <w:color w:val="000000" w:themeColor="text1"/>
          <w:sz w:val="24"/>
          <w:szCs w:val="24"/>
        </w:rPr>
        <w:t>Sin más que hacer constar, se cierra la presente acta, para lo cual firmo en fe de la info</w:t>
      </w:r>
      <w:r w:rsidR="004D29D3">
        <w:rPr>
          <w:rFonts w:ascii="Times New Roman" w:hAnsi="Times New Roman" w:cs="Times New Roman"/>
          <w:color w:val="000000" w:themeColor="text1"/>
          <w:sz w:val="24"/>
          <w:szCs w:val="24"/>
        </w:rPr>
        <w:t>rmación antes señalada, a los 30</w:t>
      </w:r>
      <w:r w:rsidR="00024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días del mes de </w:t>
      </w:r>
      <w:r w:rsidR="004D29D3">
        <w:rPr>
          <w:rFonts w:ascii="Times New Roman" w:hAnsi="Times New Roman" w:cs="Times New Roman"/>
          <w:color w:val="000000" w:themeColor="text1"/>
          <w:sz w:val="24"/>
          <w:szCs w:val="24"/>
        </w:rPr>
        <w:t>septiembre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EC2">
        <w:rPr>
          <w:rFonts w:ascii="Times New Roman" w:hAnsi="Times New Roman" w:cs="Times New Roman"/>
          <w:color w:val="000000" w:themeColor="text1"/>
          <w:sz w:val="24"/>
          <w:szCs w:val="24"/>
        </w:rPr>
        <w:t>de 2020</w:t>
      </w:r>
      <w:r w:rsidRPr="00733A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3AA3" w:rsidRPr="008A2197" w:rsidRDefault="00733AA3" w:rsidP="00733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D76" w:rsidRPr="002A43F7" w:rsidRDefault="00780B8C" w:rsidP="00787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DIOS UNIO</w:t>
      </w:r>
      <w:r w:rsidR="00787D76" w:rsidRPr="002A43F7">
        <w:rPr>
          <w:rFonts w:ascii="Times New Roman" w:hAnsi="Times New Roman" w:cs="Times New Roman"/>
          <w:b/>
        </w:rPr>
        <w:t>N LIBERTAD</w:t>
      </w:r>
    </w:p>
    <w:p w:rsidR="00787D76" w:rsidRPr="002A43F7" w:rsidRDefault="00787D76" w:rsidP="00787D76">
      <w:pPr>
        <w:rPr>
          <w:rFonts w:ascii="Times New Roman" w:hAnsi="Times New Roman" w:cs="Times New Roman"/>
        </w:rPr>
      </w:pPr>
    </w:p>
    <w:p w:rsidR="00787D76" w:rsidRPr="002A43F7" w:rsidRDefault="00787D76" w:rsidP="00787D76">
      <w:pPr>
        <w:rPr>
          <w:rFonts w:ascii="Times New Roman" w:hAnsi="Times New Roman" w:cs="Times New Roman"/>
        </w:rPr>
      </w:pPr>
    </w:p>
    <w:p w:rsidR="00787D76" w:rsidRPr="002A43F7" w:rsidRDefault="00787D76" w:rsidP="00787D76">
      <w:pPr>
        <w:rPr>
          <w:rFonts w:ascii="Times New Roman" w:hAnsi="Times New Roman" w:cs="Times New Roman"/>
        </w:rPr>
      </w:pPr>
    </w:p>
    <w:p w:rsidR="00787D76" w:rsidRPr="002A43F7" w:rsidRDefault="00787D76" w:rsidP="00787D76">
      <w:pPr>
        <w:rPr>
          <w:rFonts w:ascii="Times New Roman" w:hAnsi="Times New Roman" w:cs="Times New Roman"/>
        </w:rPr>
      </w:pPr>
    </w:p>
    <w:p w:rsidR="00787D76" w:rsidRPr="002A43F7" w:rsidRDefault="00787D76" w:rsidP="00787D76">
      <w:pPr>
        <w:rPr>
          <w:rFonts w:ascii="Times New Roman" w:hAnsi="Times New Roman" w:cs="Times New Roman"/>
        </w:rPr>
      </w:pPr>
    </w:p>
    <w:p w:rsidR="00787D76" w:rsidRDefault="00787D76" w:rsidP="00787D76"/>
    <w:p w:rsidR="00787D76" w:rsidRDefault="00787D76" w:rsidP="00787D76"/>
    <w:p w:rsidR="00787D76" w:rsidRPr="002A43F7" w:rsidRDefault="00787D76" w:rsidP="00787D76">
      <w:pPr>
        <w:rPr>
          <w:b/>
        </w:rPr>
      </w:pPr>
    </w:p>
    <w:p w:rsidR="00787D76" w:rsidRPr="002A43F7" w:rsidRDefault="00787D76" w:rsidP="00787D76">
      <w:pPr>
        <w:rPr>
          <w:rFonts w:ascii="Times New Roman" w:hAnsi="Times New Roman" w:cs="Times New Roman"/>
          <w:b/>
        </w:rPr>
      </w:pPr>
    </w:p>
    <w:p w:rsidR="00787D76" w:rsidRPr="002A43F7" w:rsidRDefault="00787D76" w:rsidP="00787D76">
      <w:pPr>
        <w:spacing w:after="0"/>
        <w:jc w:val="center"/>
        <w:rPr>
          <w:rFonts w:ascii="Times New Roman" w:hAnsi="Times New Roman" w:cs="Times New Roman"/>
          <w:b/>
        </w:rPr>
      </w:pPr>
    </w:p>
    <w:p w:rsidR="00787D76" w:rsidRPr="002A43F7" w:rsidRDefault="00787D76" w:rsidP="00787D76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b/>
        </w:rPr>
      </w:pPr>
      <w:r w:rsidRPr="002A43F7">
        <w:rPr>
          <w:rFonts w:ascii="Times New Roman" w:hAnsi="Times New Roman" w:cs="Times New Roman"/>
          <w:b/>
        </w:rPr>
        <w:t>Licdo. Carlos</w:t>
      </w:r>
      <w:r w:rsidR="002A43F7" w:rsidRPr="002A43F7">
        <w:rPr>
          <w:rFonts w:ascii="Times New Roman" w:hAnsi="Times New Roman" w:cs="Times New Roman"/>
          <w:b/>
        </w:rPr>
        <w:t xml:space="preserve"> Edgardo Artola </w:t>
      </w:r>
    </w:p>
    <w:p w:rsidR="00787D76" w:rsidRPr="002A43F7" w:rsidRDefault="00787D76" w:rsidP="00787D76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b/>
        </w:rPr>
      </w:pPr>
      <w:r w:rsidRPr="002A43F7">
        <w:rPr>
          <w:rFonts w:ascii="Times New Roman" w:hAnsi="Times New Roman" w:cs="Times New Roman"/>
          <w:b/>
        </w:rPr>
        <w:t>Ofi</w:t>
      </w:r>
      <w:r w:rsidR="009A1049">
        <w:rPr>
          <w:rFonts w:ascii="Times New Roman" w:hAnsi="Times New Roman" w:cs="Times New Roman"/>
          <w:b/>
        </w:rPr>
        <w:t>cial de Información Suplente</w:t>
      </w:r>
    </w:p>
    <w:p w:rsidR="00787D76" w:rsidRPr="002A43F7" w:rsidRDefault="00787D76" w:rsidP="00787D76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b/>
        </w:rPr>
      </w:pPr>
      <w:r w:rsidRPr="002A43F7">
        <w:rPr>
          <w:rFonts w:ascii="Times New Roman" w:hAnsi="Times New Roman" w:cs="Times New Roman"/>
          <w:b/>
        </w:rPr>
        <w:t>Tribunal de Ética Gubernamental</w:t>
      </w:r>
    </w:p>
    <w:sectPr w:rsidR="00787D76" w:rsidRPr="002A4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6"/>
    <w:rsid w:val="00024BCD"/>
    <w:rsid w:val="002A43F7"/>
    <w:rsid w:val="003636C9"/>
    <w:rsid w:val="003C22E6"/>
    <w:rsid w:val="004D29D3"/>
    <w:rsid w:val="0067272C"/>
    <w:rsid w:val="006D7EC2"/>
    <w:rsid w:val="00733AA3"/>
    <w:rsid w:val="00780B8C"/>
    <w:rsid w:val="00787D76"/>
    <w:rsid w:val="008A2197"/>
    <w:rsid w:val="009A1049"/>
    <w:rsid w:val="00A84CF6"/>
    <w:rsid w:val="00E14DAF"/>
    <w:rsid w:val="00E84548"/>
    <w:rsid w:val="00F8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87EE5-D4A1-4572-97EE-69666903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0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Tegadmin</dc:creator>
  <cp:keywords/>
  <dc:description/>
  <cp:lastModifiedBy>Marcela Beatriz Barahona Rubio</cp:lastModifiedBy>
  <cp:revision>6</cp:revision>
  <cp:lastPrinted>2020-06-30T16:18:00Z</cp:lastPrinted>
  <dcterms:created xsi:type="dcterms:W3CDTF">2020-06-25T16:03:00Z</dcterms:created>
  <dcterms:modified xsi:type="dcterms:W3CDTF">2021-01-28T21:20:00Z</dcterms:modified>
</cp:coreProperties>
</file>