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CF793D" w:rsidRPr="00480866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F33D36">
        <w:rPr>
          <w:rFonts w:ascii="Museo Sans 300" w:hAnsi="Museo Sans 300"/>
        </w:rPr>
        <w:t>MEMORIA DE LABORES 2021</w:t>
      </w:r>
    </w:p>
    <w:p w:rsidR="00CF793D" w:rsidRPr="00C3661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EB1918" w:rsidRPr="008D6B8C" w:rsidRDefault="00C3661C" w:rsidP="00EB1918">
      <w:pPr>
        <w:spacing w:after="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>En San Salva</w:t>
      </w:r>
      <w:r w:rsidR="002F6B95">
        <w:rPr>
          <w:rFonts w:ascii="Museo Sans 300" w:hAnsi="Museo Sans 300"/>
        </w:rPr>
        <w:t>dor, a las nueve</w:t>
      </w:r>
      <w:r w:rsidR="00480866" w:rsidRPr="008D6B8C">
        <w:rPr>
          <w:rFonts w:ascii="Museo Sans 300" w:hAnsi="Museo Sans 300"/>
        </w:rPr>
        <w:t xml:space="preserve"> horas</w:t>
      </w:r>
      <w:r w:rsidR="00F33D36">
        <w:rPr>
          <w:rFonts w:ascii="Museo Sans 300" w:hAnsi="Museo Sans 300"/>
        </w:rPr>
        <w:t xml:space="preserve"> con cuarenta</w:t>
      </w:r>
      <w:r w:rsidR="002F6B95">
        <w:rPr>
          <w:rFonts w:ascii="Museo Sans 300" w:hAnsi="Museo Sans 300"/>
        </w:rPr>
        <w:t xml:space="preserve"> minutos d</w:t>
      </w:r>
      <w:r w:rsidRPr="008D6B8C">
        <w:rPr>
          <w:rFonts w:ascii="Museo Sans 300" w:hAnsi="Museo Sans 300"/>
        </w:rPr>
        <w:t>e</w:t>
      </w:r>
      <w:r w:rsidR="00EB1918" w:rsidRPr="008D6B8C">
        <w:rPr>
          <w:rFonts w:ascii="Museo Sans 300" w:hAnsi="Museo Sans 300"/>
        </w:rPr>
        <w:t xml:space="preserve">l </w:t>
      </w:r>
      <w:r w:rsidR="00F33D36">
        <w:rPr>
          <w:rFonts w:ascii="Museo Sans 300" w:hAnsi="Museo Sans 300"/>
        </w:rPr>
        <w:t>dos</w:t>
      </w:r>
      <w:r w:rsidR="008D6B8C" w:rsidRPr="008D6B8C">
        <w:rPr>
          <w:rFonts w:ascii="Museo Sans 300" w:hAnsi="Museo Sans 300"/>
        </w:rPr>
        <w:t xml:space="preserve"> </w:t>
      </w:r>
      <w:r w:rsidRPr="008D6B8C">
        <w:rPr>
          <w:rFonts w:ascii="Museo Sans 300" w:hAnsi="Museo Sans 300"/>
        </w:rPr>
        <w:t xml:space="preserve">de </w:t>
      </w:r>
      <w:r w:rsidR="00F33D36">
        <w:rPr>
          <w:rFonts w:ascii="Museo Sans 300" w:hAnsi="Museo Sans 300"/>
        </w:rPr>
        <w:t>mayo de 2022</w:t>
      </w:r>
      <w:r w:rsidRPr="008D6B8C">
        <w:rPr>
          <w:rFonts w:ascii="Museo Sans 300" w:hAnsi="Museo Sans 300"/>
        </w:rPr>
        <w:t xml:space="preserve">, </w:t>
      </w:r>
      <w:r w:rsidR="00EB1918" w:rsidRPr="008D6B8C">
        <w:rPr>
          <w:rFonts w:ascii="Museo Sans 300" w:hAnsi="Museo Sans 300"/>
        </w:rPr>
        <w:t>el infrascrito Oficial de Información de la Superintendencia del Sist</w:t>
      </w:r>
      <w:r w:rsidR="008D6B8C" w:rsidRPr="008D6B8C">
        <w:rPr>
          <w:rFonts w:ascii="Museo Sans 300" w:hAnsi="Museo Sans 300"/>
        </w:rPr>
        <w:t>ema Financiero, HACE CONSTAR</w:t>
      </w:r>
      <w:r w:rsidR="00EB1918" w:rsidRPr="008D6B8C">
        <w:rPr>
          <w:rFonts w:ascii="Museo Sans 300" w:hAnsi="Museo Sans 300"/>
        </w:rPr>
        <w:t xml:space="preserve">: </w:t>
      </w:r>
    </w:p>
    <w:p w:rsidR="00CF793D" w:rsidRPr="008D6B8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  <w:r w:rsidRPr="008D6B8C">
        <w:rPr>
          <w:rFonts w:ascii="Museo Sans 300" w:hAnsi="Museo Sans 300" w:cs="Arial"/>
        </w:rPr>
        <w:t>Que el numeral nueve del artículo diez de la Ley de Acceso a la Información Pública prevé que las instituciones públicas pondrán a disposición del público, divulgarán y actualizarán: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  <w:i/>
        </w:rPr>
      </w:pPr>
      <w:r w:rsidRPr="008D6B8C">
        <w:rPr>
          <w:rFonts w:ascii="Museo Sans 300" w:hAnsi="Museo Sans 300" w:cs="Arial"/>
          <w:i/>
        </w:rPr>
        <w:t>9. Las memorias de labores y los informes que por disposición legal generen los entes obligados."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EB1918" w:rsidRPr="008D6B8C" w:rsidRDefault="00855E1D" w:rsidP="008D6B8C">
      <w:pPr>
        <w:spacing w:before="120" w:after="12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 xml:space="preserve">Sin embargo, </w:t>
      </w:r>
      <w:r w:rsidR="008D6B8C" w:rsidRPr="008D6B8C">
        <w:rPr>
          <w:rFonts w:ascii="Museo Sans 300" w:hAnsi="Museo Sans 300"/>
        </w:rPr>
        <w:t>la Superintendencia del Sistema Financiero aún no cuenta con documento de memo</w:t>
      </w:r>
      <w:r w:rsidR="008D6B8C">
        <w:rPr>
          <w:rFonts w:ascii="Museo Sans 300" w:hAnsi="Museo Sans 300"/>
        </w:rPr>
        <w:t xml:space="preserve">ria de labores para el año </w:t>
      </w:r>
      <w:r w:rsidR="00F33D36">
        <w:rPr>
          <w:rFonts w:ascii="Museo Sans 300" w:hAnsi="Museo Sans 300"/>
        </w:rPr>
        <w:t>calendario de enero a diciembre de 2021</w:t>
      </w:r>
      <w:r w:rsidR="008D6B8C">
        <w:rPr>
          <w:rFonts w:ascii="Museo Sans 300" w:hAnsi="Museo Sans 300"/>
        </w:rPr>
        <w:t>;</w:t>
      </w:r>
      <w:r w:rsidR="008D6B8C" w:rsidRPr="008D6B8C">
        <w:rPr>
          <w:rFonts w:ascii="Museo Sans 300" w:hAnsi="Museo Sans 300"/>
        </w:rPr>
        <w:t xml:space="preserve"> de acuerdo con la Ley de Supervisión y Regulación del Sistema Financiero, en su artículo 87, “El Superintendente aprobará la memoria anual de labores y la presentará dentro de los primeros cuatro meses de cada año al Presidente de la República, quien luego de aprobarla la remitirá a la Asamblea legislativa y el Superintendente procederá a ordenar su publicación en el sitio de in</w:t>
      </w:r>
      <w:r w:rsidR="00F33D36">
        <w:rPr>
          <w:rFonts w:ascii="Museo Sans 300" w:hAnsi="Museo Sans 300"/>
        </w:rPr>
        <w:t>ternet de la Superintendencia.”;</w:t>
      </w:r>
      <w:r w:rsidR="008D6B8C" w:rsidRPr="008D6B8C">
        <w:rPr>
          <w:rFonts w:ascii="Museo Sans 300" w:hAnsi="Museo Sans 300"/>
        </w:rPr>
        <w:t xml:space="preserve"> </w:t>
      </w:r>
      <w:r w:rsidR="00F33D36">
        <w:rPr>
          <w:rFonts w:ascii="Museo Sans 300" w:hAnsi="Museo Sans 300"/>
        </w:rPr>
        <w:t xml:space="preserve">en ese sentido, </w:t>
      </w:r>
      <w:r w:rsidR="008D6B8C" w:rsidRPr="008D6B8C">
        <w:rPr>
          <w:rFonts w:ascii="Museo Sans 300" w:hAnsi="Museo Sans 300"/>
        </w:rPr>
        <w:t xml:space="preserve">el citado documento aún se encuentra </w:t>
      </w:r>
      <w:r w:rsidR="00F33D36">
        <w:rPr>
          <w:rFonts w:ascii="Museo Sans 300" w:hAnsi="Museo Sans 300"/>
        </w:rPr>
        <w:t>en</w:t>
      </w:r>
      <w:bookmarkStart w:id="0" w:name="_GoBack"/>
      <w:bookmarkEnd w:id="0"/>
      <w:r w:rsidR="008D6B8C" w:rsidRPr="008D6B8C">
        <w:rPr>
          <w:rFonts w:ascii="Museo Sans 300" w:hAnsi="Museo Sans 300"/>
        </w:rPr>
        <w:t xml:space="preserve"> su trámite de aprobación, razón </w:t>
      </w:r>
      <w:r w:rsidRPr="008D6B8C">
        <w:rPr>
          <w:rFonts w:ascii="Museo Sans 300" w:hAnsi="Museo Sans 300"/>
        </w:rPr>
        <w:t xml:space="preserve">por la cual la referida información es INEXISTENTE </w:t>
      </w:r>
      <w:r w:rsidR="008D6B8C">
        <w:rPr>
          <w:rFonts w:ascii="Museo Sans 300" w:hAnsi="Museo Sans 300"/>
        </w:rPr>
        <w:t>a esta fecha</w:t>
      </w:r>
      <w:r w:rsidRPr="008D6B8C">
        <w:rPr>
          <w:rFonts w:ascii="Museo Sans 300" w:hAnsi="Museo Sans 300"/>
        </w:rPr>
        <w:t>.</w:t>
      </w:r>
    </w:p>
    <w:p w:rsidR="00855E1D" w:rsidRPr="008D6B8C" w:rsidRDefault="00855E1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8D6B8C" w:rsidRPr="00082D22" w:rsidRDefault="008D6B8C" w:rsidP="008D6B8C">
      <w:pPr>
        <w:jc w:val="both"/>
        <w:rPr>
          <w:rFonts w:ascii="Museo Sans 300" w:hAnsi="Museo Sans 300"/>
          <w:sz w:val="23"/>
          <w:szCs w:val="23"/>
        </w:rPr>
      </w:pPr>
      <w:r w:rsidRPr="00082D22">
        <w:rPr>
          <w:rFonts w:ascii="Museo Sans 300" w:hAnsi="Museo Sans 300"/>
          <w:sz w:val="23"/>
          <w:szCs w:val="23"/>
        </w:rPr>
        <w:t>Sin más que hacer constar.</w:t>
      </w:r>
    </w:p>
    <w:p w:rsidR="00CF793D" w:rsidRPr="008D6B8C" w:rsidRDefault="00CF793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ORIGINAL FIRMADA POR OFICIAL DE INFORMACIÓN</w:t>
      </w:r>
      <w:r>
        <w:rPr>
          <w:rFonts w:ascii="Museo Sans 300" w:hAnsi="Museo Sans 300"/>
        </w:rPr>
        <w:t xml:space="preserve"> </w:t>
      </w: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 xml:space="preserve">ristian Marcel </w:t>
      </w:r>
      <w:proofErr w:type="spellStart"/>
      <w:r>
        <w:rPr>
          <w:rFonts w:ascii="Museo Sans 300" w:hAnsi="Museo Sans 300"/>
        </w:rPr>
        <w:t>Menjívar</w:t>
      </w:r>
      <w:proofErr w:type="spellEnd"/>
      <w:r>
        <w:rPr>
          <w:rFonts w:ascii="Museo Sans 300" w:hAnsi="Museo Sans 300"/>
        </w:rPr>
        <w:t xml:space="preserve"> Navarrete</w:t>
      </w:r>
    </w:p>
    <w:p w:rsidR="00DD77C4" w:rsidRDefault="00CF793D" w:rsidP="00DD77C4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</w:t>
      </w:r>
    </w:p>
    <w:p w:rsidR="00366A57" w:rsidRPr="00D776B1" w:rsidRDefault="00CF793D" w:rsidP="00C3661C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sectPr w:rsidR="00366A57" w:rsidRPr="00D776B1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8B" w:rsidRDefault="0005318B" w:rsidP="002262EF">
      <w:pPr>
        <w:spacing w:after="0" w:line="240" w:lineRule="auto"/>
      </w:pPr>
      <w:r>
        <w:separator/>
      </w:r>
    </w:p>
  </w:endnote>
  <w:endnote w:type="continuationSeparator" w:id="0">
    <w:p w:rsidR="0005318B" w:rsidRDefault="0005318B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8B" w:rsidRDefault="0005318B" w:rsidP="002262EF">
      <w:pPr>
        <w:spacing w:after="0" w:line="240" w:lineRule="auto"/>
      </w:pPr>
      <w:r>
        <w:separator/>
      </w:r>
    </w:p>
  </w:footnote>
  <w:footnote w:type="continuationSeparator" w:id="0">
    <w:p w:rsidR="0005318B" w:rsidRDefault="0005318B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318B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3BF7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2F6B95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82BAC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0543F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90E36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7C4"/>
    <w:rsid w:val="0076459B"/>
    <w:rsid w:val="00765068"/>
    <w:rsid w:val="00776020"/>
    <w:rsid w:val="0078115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7F7BCE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E5D0B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D77C4"/>
    <w:rsid w:val="00DE4932"/>
    <w:rsid w:val="00DF1B7B"/>
    <w:rsid w:val="00DF2CA2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3D36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85A92"/>
    <w:rsid w:val="00FA0FF4"/>
    <w:rsid w:val="00FA408B"/>
    <w:rsid w:val="00FA4E80"/>
    <w:rsid w:val="00FA7DA6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0BF6BC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36EE5E-6F4D-4D6C-8CD8-88854B78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30</cp:revision>
  <cp:lastPrinted>2019-02-04T20:56:00Z</cp:lastPrinted>
  <dcterms:created xsi:type="dcterms:W3CDTF">2019-07-16T23:14:00Z</dcterms:created>
  <dcterms:modified xsi:type="dcterms:W3CDTF">2022-04-25T14:53:00Z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