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2D5D6E">
        <w:rPr>
          <w:rFonts w:ascii="Museo Sans 300" w:hAnsi="Museo Sans 300"/>
        </w:rPr>
        <w:t>INFORME DE CUMPLIMIENTO DE PLAN OPERA</w:t>
      </w:r>
      <w:r w:rsidR="006F3B11">
        <w:rPr>
          <w:rFonts w:ascii="Museo Sans 300" w:hAnsi="Museo Sans 300"/>
        </w:rPr>
        <w:t>TIVO ANUAL INSTITUCIONAL A SEPTIEMBRE</w:t>
      </w:r>
      <w:r w:rsidR="002D5D6E">
        <w:rPr>
          <w:rFonts w:ascii="Museo Sans 300" w:hAnsi="Museo Sans 300"/>
        </w:rPr>
        <w:t xml:space="preserve"> 2020</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A05496">
        <w:rPr>
          <w:rFonts w:ascii="Museo Sans 300" w:hAnsi="Museo Sans 300"/>
        </w:rPr>
        <w:t>dor, a las diez</w:t>
      </w:r>
      <w:r w:rsidR="006F3B11">
        <w:rPr>
          <w:rFonts w:ascii="Museo Sans 300" w:hAnsi="Museo Sans 300"/>
        </w:rPr>
        <w:t xml:space="preserve"> horas </w:t>
      </w:r>
      <w:r>
        <w:rPr>
          <w:rFonts w:ascii="Museo Sans 300" w:hAnsi="Museo Sans 300"/>
        </w:rPr>
        <w:t>de</w:t>
      </w:r>
      <w:r w:rsidR="00A05496">
        <w:rPr>
          <w:rFonts w:ascii="Museo Sans 300" w:hAnsi="Museo Sans 300"/>
        </w:rPr>
        <w:t>l treinta</w:t>
      </w:r>
      <w:r w:rsidR="006F3B11">
        <w:rPr>
          <w:rFonts w:ascii="Museo Sans 300" w:hAnsi="Museo Sans 300"/>
        </w:rPr>
        <w:t xml:space="preserve"> de octubre</w:t>
      </w:r>
      <w:r>
        <w:rPr>
          <w:rFonts w:ascii="Museo Sans 300" w:hAnsi="Museo Sans 300"/>
        </w:rPr>
        <w:t xml:space="preserve"> de 2020, l</w:t>
      </w:r>
      <w:r w:rsidR="00CF793D" w:rsidRPr="00CF793D">
        <w:rPr>
          <w:rFonts w:ascii="Museo Sans 300" w:hAnsi="Museo Sans 300"/>
        </w:rPr>
        <w:t xml:space="preserve">a Superintendencia del Sistema Financiero, </w:t>
      </w:r>
      <w:r w:rsidR="002D5D6E">
        <w:rPr>
          <w:rFonts w:ascii="Museo Sans 300" w:hAnsi="Museo Sans 300"/>
        </w:rPr>
        <w:t>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2D5D6E" w:rsidP="00515C4C">
      <w:pPr>
        <w:spacing w:after="0" w:line="240" w:lineRule="auto"/>
        <w:jc w:val="both"/>
        <w:rPr>
          <w:rFonts w:ascii="Museo Sans 300" w:hAnsi="Museo Sans 300"/>
        </w:rPr>
      </w:pPr>
      <w:r>
        <w:rPr>
          <w:rFonts w:ascii="Museo Sans 300" w:hAnsi="Museo Sans 300"/>
        </w:rPr>
        <w:t>E</w:t>
      </w:r>
      <w:r w:rsidR="00CF793D"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Default="002D5D6E" w:rsidP="00515C4C">
      <w:pPr>
        <w:spacing w:after="0" w:line="240" w:lineRule="auto"/>
        <w:jc w:val="both"/>
        <w:rPr>
          <w:rFonts w:ascii="Museo Sans 300" w:hAnsi="Museo Sans 300"/>
        </w:rPr>
      </w:pPr>
      <w:r>
        <w:rPr>
          <w:rFonts w:ascii="Museo Sans 300" w:hAnsi="Museo Sans 300"/>
        </w:rPr>
        <w:t>L</w:t>
      </w:r>
      <w:r w:rsidR="000D5821">
        <w:rPr>
          <w:rFonts w:ascii="Museo Sans 300" w:hAnsi="Museo Sans 300"/>
        </w:rPr>
        <w:t>os lineamientos 1 y 2 para la publicación de información oficiosa, emitidos por el Instituto de Acceso a la Información Pública</w:t>
      </w:r>
      <w:r>
        <w:rPr>
          <w:rFonts w:ascii="Museo Sans 300" w:hAnsi="Museo Sans 300"/>
        </w:rPr>
        <w:t>, con base en el numeral 8</w:t>
      </w:r>
      <w:r w:rsidR="00CF793D" w:rsidRPr="00CF793D">
        <w:rPr>
          <w:rFonts w:ascii="Museo Sans 300" w:hAnsi="Museo Sans 300"/>
        </w:rPr>
        <w:t xml:space="preserve"> del artículo 10 de la Ley de Acceso a la Info</w:t>
      </w:r>
      <w:r w:rsidR="007D2881">
        <w:rPr>
          <w:rFonts w:ascii="Museo Sans 300" w:hAnsi="Museo Sans 300"/>
        </w:rPr>
        <w:t>rmación Pública (LAIP), establecen</w:t>
      </w:r>
      <w:r w:rsidR="00CF793D" w:rsidRPr="00CF793D">
        <w:rPr>
          <w:rFonts w:ascii="Museo Sans 300" w:hAnsi="Museo Sans 300"/>
        </w:rPr>
        <w:t xml:space="preserve"> la publicación </w:t>
      </w:r>
      <w:r w:rsidR="00480866">
        <w:rPr>
          <w:rFonts w:ascii="Museo Sans 300" w:hAnsi="Museo Sans 300"/>
        </w:rPr>
        <w:t>de</w:t>
      </w:r>
      <w:r w:rsidR="00C3661C">
        <w:rPr>
          <w:rFonts w:ascii="Museo Sans 300" w:hAnsi="Museo Sans 300"/>
        </w:rPr>
        <w:t xml:space="preserve"> información</w:t>
      </w:r>
      <w:r w:rsidR="00480866">
        <w:rPr>
          <w:rFonts w:ascii="Museo Sans 300" w:hAnsi="Museo Sans 300"/>
        </w:rPr>
        <w:t xml:space="preserve"> sobre </w:t>
      </w:r>
      <w:r>
        <w:rPr>
          <w:rFonts w:ascii="Museo Sans 300" w:hAnsi="Museo Sans 300"/>
        </w:rPr>
        <w:t>los resultados obtenidos en el cumplimiento del plan operativo anual institucional.</w:t>
      </w:r>
    </w:p>
    <w:p w:rsidR="002D5D6E" w:rsidRDefault="002D5D6E" w:rsidP="00515C4C">
      <w:pPr>
        <w:spacing w:after="0" w:line="240" w:lineRule="auto"/>
        <w:jc w:val="both"/>
        <w:rPr>
          <w:rFonts w:ascii="Museo Sans 300" w:hAnsi="Museo Sans 300"/>
        </w:rPr>
      </w:pPr>
    </w:p>
    <w:p w:rsidR="00C3661C" w:rsidRPr="00480866" w:rsidRDefault="002D5D6E" w:rsidP="00515C4C">
      <w:pPr>
        <w:spacing w:after="0" w:line="240" w:lineRule="auto"/>
        <w:jc w:val="both"/>
        <w:rPr>
          <w:rFonts w:ascii="Museo Sans 300" w:hAnsi="Museo Sans 300"/>
        </w:rPr>
      </w:pPr>
      <w:r>
        <w:rPr>
          <w:rFonts w:ascii="Museo Sans 300" w:hAnsi="Museo Sans 300"/>
        </w:rPr>
        <w:t>L</w:t>
      </w:r>
      <w:r w:rsidR="00480866" w:rsidRPr="00480866">
        <w:rPr>
          <w:rFonts w:ascii="Museo Sans 300" w:hAnsi="Museo Sans 300"/>
        </w:rPr>
        <w:t xml:space="preserve">a Superintendencia del Sistema Financiero </w:t>
      </w:r>
      <w:r>
        <w:rPr>
          <w:rFonts w:ascii="Museo Sans 300" w:hAnsi="Museo Sans 300"/>
        </w:rPr>
        <w:t>aún no publica el informe de cumplimiento del plan operativo insti</w:t>
      </w:r>
      <w:r w:rsidR="006F3B11">
        <w:rPr>
          <w:rFonts w:ascii="Museo Sans 300" w:hAnsi="Museo Sans 300"/>
        </w:rPr>
        <w:t>tucional correspondiente a septiembre</w:t>
      </w:r>
      <w:r>
        <w:rPr>
          <w:rFonts w:ascii="Museo Sans 300" w:hAnsi="Museo Sans 300"/>
        </w:rPr>
        <w:t xml:space="preserve"> de 2020, debido a que aún se encuentra en elaboración</w:t>
      </w:r>
      <w:bookmarkStart w:id="0" w:name="_GoBack"/>
      <w:bookmarkEnd w:id="0"/>
      <w:r>
        <w:rPr>
          <w:rFonts w:ascii="Museo Sans 300" w:hAnsi="Museo Sans 300"/>
        </w:rPr>
        <w:t>.</w:t>
      </w:r>
    </w:p>
    <w:p w:rsidR="00480866" w:rsidRDefault="00480866" w:rsidP="00515C4C">
      <w:pPr>
        <w:spacing w:after="0" w:line="240" w:lineRule="auto"/>
        <w:jc w:val="both"/>
      </w:pPr>
    </w:p>
    <w:p w:rsidR="00C3661C" w:rsidRP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w:t>
      </w:r>
      <w:r w:rsidR="002D5D6E">
        <w:rPr>
          <w:rFonts w:ascii="Museo Sans 300" w:hAnsi="Museo Sans 300"/>
        </w:rPr>
        <w:t xml:space="preserve">a esta fecha </w:t>
      </w:r>
      <w:r w:rsidRPr="00C3661C">
        <w:rPr>
          <w:rFonts w:ascii="Museo Sans 300" w:hAnsi="Museo Sans 300"/>
        </w:rPr>
        <w:t>en esta Institución</w:t>
      </w:r>
      <w:r>
        <w:rPr>
          <w:rFonts w:ascii="Museo Sans 300" w:hAnsi="Museo Sans 300"/>
        </w:rPr>
        <w:t xml:space="preserve"> para el período comprendido de </w:t>
      </w:r>
      <w:r w:rsidR="006F3B11">
        <w:rPr>
          <w:rFonts w:ascii="Museo Sans 300" w:hAnsi="Museo Sans 300"/>
        </w:rPr>
        <w:t>julio</w:t>
      </w:r>
      <w:r>
        <w:rPr>
          <w:rFonts w:ascii="Museo Sans 300" w:hAnsi="Museo Sans 300"/>
        </w:rPr>
        <w:t xml:space="preserve"> a </w:t>
      </w:r>
      <w:r w:rsidR="006F3B11">
        <w:rPr>
          <w:rFonts w:ascii="Museo Sans 300" w:hAnsi="Museo Sans 300"/>
        </w:rPr>
        <w:t>septiembre</w:t>
      </w:r>
      <w:r>
        <w:rPr>
          <w:rFonts w:ascii="Museo Sans 300" w:hAnsi="Museo Sans 300"/>
        </w:rPr>
        <w:t xml:space="preserve"> de 2020</w:t>
      </w:r>
      <w:r w:rsidRPr="00C3661C">
        <w:rPr>
          <w:rFonts w:ascii="Museo Sans 300" w:hAnsi="Museo Sans 300"/>
        </w:rPr>
        <w:t>.</w:t>
      </w:r>
    </w:p>
    <w:p w:rsidR="00C3661C" w:rsidRDefault="00C3661C" w:rsidP="00515C4C">
      <w:pPr>
        <w:spacing w:after="0" w:line="240" w:lineRule="auto"/>
        <w:jc w:val="both"/>
        <w:rPr>
          <w:rFonts w:ascii="Museo Sans 300" w:hAnsi="Museo Sans 300"/>
        </w:rPr>
      </w:pPr>
    </w:p>
    <w:p w:rsidR="00CF793D" w:rsidRDefault="00456A0B" w:rsidP="00515C4C">
      <w:pPr>
        <w:spacing w:after="0" w:line="240" w:lineRule="auto"/>
        <w:jc w:val="both"/>
        <w:rPr>
          <w:rFonts w:ascii="Museo Sans 300" w:hAnsi="Museo Sans 300"/>
        </w:rPr>
      </w:pPr>
      <w:r>
        <w:rPr>
          <w:rFonts w:ascii="Museo Sans 300" w:hAnsi="Museo Sans 300"/>
        </w:rPr>
        <w:t>San Salvador, 30</w:t>
      </w:r>
      <w:r w:rsidR="00CF793D" w:rsidRPr="00CF793D">
        <w:rPr>
          <w:rFonts w:ascii="Museo Sans 300" w:hAnsi="Museo Sans 300"/>
        </w:rPr>
        <w:t xml:space="preserve"> de </w:t>
      </w:r>
      <w:r w:rsidR="006F3B11">
        <w:rPr>
          <w:rFonts w:ascii="Museo Sans 300" w:hAnsi="Museo Sans 300"/>
        </w:rPr>
        <w:t>octubre</w:t>
      </w:r>
      <w:r w:rsidR="00CF793D" w:rsidRPr="00CF793D">
        <w:rPr>
          <w:rFonts w:ascii="Museo Sans 300" w:hAnsi="Museo Sans 300"/>
        </w:rPr>
        <w:t xml:space="preserve"> de 2020. </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Pr="006F3B11" w:rsidRDefault="006F3B11" w:rsidP="006F3B11">
      <w:pPr>
        <w:spacing w:after="0" w:line="240" w:lineRule="auto"/>
        <w:jc w:val="center"/>
        <w:rPr>
          <w:rFonts w:ascii="Museo Sans 300" w:hAnsi="Museo Sans 300"/>
          <w:b/>
        </w:rPr>
      </w:pPr>
      <w:r w:rsidRPr="006F3B11">
        <w:rPr>
          <w:rFonts w:ascii="Museo Sans 300" w:hAnsi="Museo Sans 300"/>
          <w:b/>
        </w:rPr>
        <w:t>ORIGINAL FIRMADO POR OFICIAL DE INFORMACIÓN EN FUNCIONES</w:t>
      </w: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en Funciones</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BE" w:rsidRDefault="00540BBE" w:rsidP="002262EF">
      <w:pPr>
        <w:spacing w:after="0" w:line="240" w:lineRule="auto"/>
      </w:pPr>
      <w:r>
        <w:separator/>
      </w:r>
    </w:p>
  </w:endnote>
  <w:endnote w:type="continuationSeparator" w:id="0">
    <w:p w:rsidR="00540BBE" w:rsidRDefault="00540BBE"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BE" w:rsidRDefault="00540BBE" w:rsidP="002262EF">
      <w:pPr>
        <w:spacing w:after="0" w:line="240" w:lineRule="auto"/>
      </w:pPr>
      <w:r>
        <w:separator/>
      </w:r>
    </w:p>
  </w:footnote>
  <w:footnote w:type="continuationSeparator" w:id="0">
    <w:p w:rsidR="00540BBE" w:rsidRDefault="00540BBE"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1DE7"/>
    <w:rsid w:val="00285560"/>
    <w:rsid w:val="002A0CC6"/>
    <w:rsid w:val="002A2271"/>
    <w:rsid w:val="002A7722"/>
    <w:rsid w:val="002B1F43"/>
    <w:rsid w:val="002B266D"/>
    <w:rsid w:val="002B3B75"/>
    <w:rsid w:val="002B3E26"/>
    <w:rsid w:val="002B6C65"/>
    <w:rsid w:val="002C0B4A"/>
    <w:rsid w:val="002D0BF9"/>
    <w:rsid w:val="002D544B"/>
    <w:rsid w:val="002D5D6E"/>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A0B"/>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4322"/>
    <w:rsid w:val="004F51CD"/>
    <w:rsid w:val="004F7545"/>
    <w:rsid w:val="004F7FF0"/>
    <w:rsid w:val="00510136"/>
    <w:rsid w:val="00511B56"/>
    <w:rsid w:val="005132FC"/>
    <w:rsid w:val="00515C4C"/>
    <w:rsid w:val="00540BBE"/>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B11"/>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C2818"/>
    <w:rsid w:val="008C43CB"/>
    <w:rsid w:val="008D045E"/>
    <w:rsid w:val="008D0A15"/>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67643"/>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05496"/>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0723"/>
    <w:rsid w:val="00E647D3"/>
    <w:rsid w:val="00E8078A"/>
    <w:rsid w:val="00E81385"/>
    <w:rsid w:val="00E83FA1"/>
    <w:rsid w:val="00E9072C"/>
    <w:rsid w:val="00E9251D"/>
    <w:rsid w:val="00EA171F"/>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F6FEE"/>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850CF1EB-E9E2-4265-AC80-6E55EEA5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228</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23</cp:revision>
  <cp:lastPrinted>2019-02-04T20:56:00Z</cp:lastPrinted>
  <dcterms:created xsi:type="dcterms:W3CDTF">2019-07-16T23:14:00Z</dcterms:created>
  <dcterms:modified xsi:type="dcterms:W3CDTF">2020-10-30T17:59:00Z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