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87C81" w14:textId="77777777" w:rsidR="000B0193" w:rsidRDefault="000B0193">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41B1CE8A" w14:textId="325D998D"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3BC16A7D" w14:textId="1723DC66"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092F3B">
        <w:rPr>
          <w:rFonts w:ascii="Museo Sans 900" w:eastAsia="Times New Roman" w:hAnsi="Museo Sans 900" w:cs="Times New Roman"/>
          <w:b/>
          <w:bCs/>
          <w:sz w:val="20"/>
          <w:szCs w:val="20"/>
          <w:lang w:val="es-MX" w:eastAsia="es-ES"/>
        </w:rPr>
        <w:t>0032</w:t>
      </w:r>
      <w:r w:rsidR="008B44D6" w:rsidRPr="00A93D70">
        <w:rPr>
          <w:rFonts w:ascii="Museo Sans 900" w:eastAsia="Times New Roman" w:hAnsi="Museo Sans 900" w:cs="Times New Roman"/>
          <w:b/>
          <w:bCs/>
          <w:sz w:val="20"/>
          <w:szCs w:val="20"/>
          <w:lang w:val="es-MX" w:eastAsia="es-ES"/>
        </w:rPr>
        <w:t>-202</w:t>
      </w:r>
      <w:r w:rsidR="00CE015E">
        <w:rPr>
          <w:rFonts w:ascii="Museo Sans 900" w:eastAsia="Times New Roman" w:hAnsi="Museo Sans 900" w:cs="Times New Roman"/>
          <w:b/>
          <w:bCs/>
          <w:sz w:val="20"/>
          <w:szCs w:val="20"/>
          <w:lang w:val="es-MX" w:eastAsia="es-ES"/>
        </w:rPr>
        <w:t>4</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7B6065">
        <w:rPr>
          <w:rFonts w:ascii="Museo Sans 300" w:eastAsia="Times New Roman" w:hAnsi="Museo Sans 300" w:cs="Times New Roman"/>
          <w:sz w:val="20"/>
          <w:szCs w:val="20"/>
          <w:lang w:val="es-MX" w:eastAsia="es-ES"/>
        </w:rPr>
        <w:t xml:space="preserve"> </w:t>
      </w:r>
      <w:r w:rsidR="00092F3B">
        <w:rPr>
          <w:rFonts w:ascii="Museo Sans 300" w:eastAsia="Times New Roman" w:hAnsi="Museo Sans 300" w:cs="Times New Roman"/>
          <w:sz w:val="20"/>
          <w:szCs w:val="20"/>
          <w:lang w:val="es-MX" w:eastAsia="es-ES"/>
        </w:rPr>
        <w:t>diez</w:t>
      </w:r>
      <w:r w:rsidR="007B6065">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092F3B">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7B6065">
        <w:rPr>
          <w:rFonts w:ascii="Museo Sans 300" w:eastAsia="Times New Roman" w:hAnsi="Museo Sans 300" w:cs="Times New Roman"/>
          <w:sz w:val="20"/>
          <w:szCs w:val="20"/>
          <w:lang w:val="es-MX" w:eastAsia="es-ES"/>
        </w:rPr>
        <w:t xml:space="preserve"> </w:t>
      </w:r>
      <w:r w:rsidR="00092F3B">
        <w:rPr>
          <w:rFonts w:ascii="Museo Sans 300" w:eastAsia="Times New Roman" w:hAnsi="Museo Sans 300" w:cs="Times New Roman"/>
          <w:sz w:val="20"/>
          <w:szCs w:val="20"/>
          <w:lang w:val="es-MX" w:eastAsia="es-ES"/>
        </w:rPr>
        <w:t>quince</w:t>
      </w:r>
      <w:r w:rsidR="007B6065">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1567CC">
        <w:rPr>
          <w:rFonts w:ascii="Museo Sans 300" w:eastAsia="Times New Roman" w:hAnsi="Museo Sans 300" w:cs="Times New Roman"/>
          <w:sz w:val="20"/>
          <w:szCs w:val="20"/>
          <w:lang w:val="es-MX" w:eastAsia="es-ES"/>
        </w:rPr>
        <w:t>enero</w:t>
      </w:r>
      <w:r w:rsidR="008D78C4">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1567CC">
        <w:rPr>
          <w:rFonts w:ascii="Museo Sans 300" w:eastAsia="Times New Roman" w:hAnsi="Museo Sans 300" w:cs="Times New Roman"/>
          <w:sz w:val="20"/>
          <w:szCs w:val="20"/>
          <w:lang w:val="es-MX" w:eastAsia="es-ES"/>
        </w:rPr>
        <w:t>cuatro</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6DD7CF93" w14:textId="0207FFBA" w:rsidR="003F5662" w:rsidRDefault="003F5662" w:rsidP="003F5662">
      <w:pPr>
        <w:pStyle w:val="Prrafodelista"/>
        <w:numPr>
          <w:ilvl w:val="0"/>
          <w:numId w:val="6"/>
        </w:numPr>
        <w:tabs>
          <w:tab w:val="left" w:pos="426"/>
        </w:tabs>
        <w:ind w:left="426" w:hanging="426"/>
        <w:jc w:val="both"/>
        <w:rPr>
          <w:rFonts w:ascii="Museo Sans 300" w:hAnsi="Museo Sans 300"/>
          <w:sz w:val="20"/>
          <w:szCs w:val="20"/>
        </w:rPr>
      </w:pPr>
      <w:r>
        <w:rPr>
          <w:rFonts w:ascii="Museo Sans 300" w:hAnsi="Museo Sans 300"/>
          <w:sz w:val="20"/>
          <w:szCs w:val="20"/>
        </w:rPr>
        <w:t>El día</w:t>
      </w:r>
      <w:r w:rsidR="00583B15">
        <w:rPr>
          <w:rFonts w:ascii="Museo Sans 300" w:hAnsi="Museo Sans 300"/>
          <w:sz w:val="20"/>
          <w:szCs w:val="20"/>
        </w:rPr>
        <w:t xml:space="preserve"> veinti</w:t>
      </w:r>
      <w:r w:rsidR="00FA2F2C">
        <w:rPr>
          <w:rFonts w:ascii="Museo Sans 300" w:hAnsi="Museo Sans 300"/>
          <w:sz w:val="20"/>
          <w:szCs w:val="20"/>
        </w:rPr>
        <w:t>cinco</w:t>
      </w:r>
      <w:r>
        <w:rPr>
          <w:rFonts w:ascii="Museo Sans 300" w:hAnsi="Museo Sans 300"/>
          <w:sz w:val="20"/>
          <w:szCs w:val="20"/>
        </w:rPr>
        <w:t xml:space="preserve"> de </w:t>
      </w:r>
      <w:r w:rsidR="00FA2F2C">
        <w:rPr>
          <w:rFonts w:ascii="Museo Sans 300" w:hAnsi="Museo Sans 300"/>
          <w:sz w:val="20"/>
          <w:szCs w:val="20"/>
        </w:rPr>
        <w:t>septiembre</w:t>
      </w:r>
      <w:r>
        <w:rPr>
          <w:rFonts w:ascii="Museo Sans 300" w:hAnsi="Museo Sans 300"/>
          <w:sz w:val="20"/>
          <w:szCs w:val="20"/>
        </w:rPr>
        <w:t xml:space="preserve"> del </w:t>
      </w:r>
      <w:r w:rsidR="00FA2F2C">
        <w:rPr>
          <w:rFonts w:ascii="Museo Sans 300" w:hAnsi="Museo Sans 300"/>
          <w:sz w:val="20"/>
          <w:szCs w:val="20"/>
        </w:rPr>
        <w:t>dos mil veintitrés</w:t>
      </w:r>
      <w:r>
        <w:rPr>
          <w:rFonts w:ascii="Museo Sans 300" w:hAnsi="Museo Sans 300"/>
          <w:sz w:val="20"/>
          <w:szCs w:val="20"/>
        </w:rPr>
        <w:t xml:space="preserve">, la </w:t>
      </w:r>
      <w:r w:rsidRPr="00A93D70">
        <w:rPr>
          <w:rFonts w:ascii="Museo Sans 300" w:hAnsi="Museo Sans 300"/>
          <w:sz w:val="20"/>
          <w:szCs w:val="20"/>
        </w:rPr>
        <w:t>señor</w:t>
      </w:r>
      <w:r>
        <w:rPr>
          <w:rFonts w:ascii="Museo Sans 300" w:hAnsi="Museo Sans 300"/>
          <w:sz w:val="20"/>
          <w:szCs w:val="20"/>
        </w:rPr>
        <w:t xml:space="preserve">a </w:t>
      </w:r>
      <w:proofErr w:type="spellStart"/>
      <w:r w:rsidR="00E54DDA">
        <w:rPr>
          <w:rFonts w:ascii="Museo Sans 300" w:hAnsi="Museo Sans 300"/>
          <w:sz w:val="20"/>
          <w:szCs w:val="20"/>
        </w:rPr>
        <w:t>xxx</w:t>
      </w:r>
      <w:proofErr w:type="spellEnd"/>
      <w:r>
        <w:rPr>
          <w:rFonts w:ascii="Museo Sans 300" w:hAnsi="Museo Sans 300"/>
          <w:sz w:val="20"/>
          <w:szCs w:val="20"/>
        </w:rPr>
        <w:t xml:space="preserve">, en su calidad de usuaria del suministro identificado con el NIC </w:t>
      </w:r>
      <w:proofErr w:type="spellStart"/>
      <w:r w:rsidR="00E54DDA">
        <w:rPr>
          <w:rFonts w:ascii="Museo Sans 300" w:hAnsi="Museo Sans 300"/>
          <w:sz w:val="20"/>
          <w:szCs w:val="20"/>
        </w:rPr>
        <w:t>xxx</w:t>
      </w:r>
      <w:proofErr w:type="spellEnd"/>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AES CLESA y Cía., S. en C.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sidR="00FA2F2C">
        <w:rPr>
          <w:rFonts w:ascii="Museo Sans 300" w:hAnsi="Museo Sans 300"/>
          <w:sz w:val="20"/>
          <w:szCs w:val="20"/>
        </w:rPr>
        <w:t xml:space="preserve"> CUATROCIENTOS VEINTIUNO</w:t>
      </w:r>
      <w:r>
        <w:rPr>
          <w:rFonts w:ascii="Museo Sans 300" w:hAnsi="Museo Sans 300"/>
          <w:sz w:val="20"/>
          <w:szCs w:val="20"/>
        </w:rPr>
        <w:t xml:space="preserve"> </w:t>
      </w:r>
      <w:r w:rsidR="00FA2F2C">
        <w:rPr>
          <w:rFonts w:ascii="Museo Sans 300" w:hAnsi="Museo Sans 300"/>
          <w:sz w:val="20"/>
          <w:szCs w:val="20"/>
        </w:rPr>
        <w:t>40</w:t>
      </w:r>
      <w:r>
        <w:rPr>
          <w:rFonts w:ascii="Museo Sans 300" w:hAnsi="Museo Sans 300"/>
          <w:sz w:val="20"/>
          <w:szCs w:val="20"/>
        </w:rPr>
        <w:t xml:space="preserve">/100 DÓLARES DE LOS ESTADOS UNIDOS DE AMÉRICA (USD </w:t>
      </w:r>
      <w:r w:rsidR="00FA2F2C">
        <w:rPr>
          <w:rFonts w:ascii="Museo Sans 300" w:hAnsi="Museo Sans 300"/>
          <w:sz w:val="20"/>
          <w:szCs w:val="20"/>
        </w:rPr>
        <w:t>421.40</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dicho suministro.</w:t>
      </w:r>
    </w:p>
    <w:p w14:paraId="6A90F2DC" w14:textId="77777777" w:rsidR="003F5662" w:rsidRDefault="003F5662" w:rsidP="003F5662">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pPr>
        <w:numPr>
          <w:ilvl w:val="0"/>
          <w:numId w:val="3"/>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6A74F931" w14:textId="6A2387EA" w:rsidR="006106EC" w:rsidRPr="006106EC" w:rsidRDefault="00A93D70" w:rsidP="006106EC">
      <w:pPr>
        <w:pStyle w:val="Prrafodelista"/>
        <w:tabs>
          <w:tab w:val="left" w:pos="426"/>
        </w:tabs>
        <w:ind w:left="425"/>
        <w:jc w:val="both"/>
        <w:rPr>
          <w:rFonts w:ascii="Museo Sans 300" w:hAnsi="Museo Sans 300"/>
          <w:sz w:val="20"/>
          <w:szCs w:val="20"/>
        </w:rPr>
      </w:pPr>
      <w:r w:rsidRPr="006B7E8F">
        <w:rPr>
          <w:rFonts w:ascii="Museo Sans 300" w:hAnsi="Museo Sans 300"/>
          <w:sz w:val="20"/>
          <w:szCs w:val="20"/>
        </w:rPr>
        <w:t>Mediante</w:t>
      </w:r>
      <w:r w:rsidR="006662C8" w:rsidRPr="006B7E8F">
        <w:rPr>
          <w:rFonts w:ascii="Museo Sans 300" w:hAnsi="Museo Sans 300"/>
          <w:sz w:val="20"/>
          <w:szCs w:val="20"/>
        </w:rPr>
        <w:t xml:space="preserve"> </w:t>
      </w:r>
      <w:r w:rsidR="006106EC">
        <w:rPr>
          <w:rFonts w:ascii="Museo Sans 300" w:hAnsi="Museo Sans 300"/>
          <w:sz w:val="20"/>
          <w:szCs w:val="20"/>
        </w:rPr>
        <w:t>e</w:t>
      </w:r>
      <w:r w:rsidR="006106EC" w:rsidRPr="006106EC">
        <w:rPr>
          <w:rFonts w:ascii="Museo Sans 300" w:hAnsi="Museo Sans 300"/>
          <w:sz w:val="20"/>
          <w:szCs w:val="20"/>
        </w:rPr>
        <w:t xml:space="preserve">l acuerdo </w:t>
      </w:r>
      <w:proofErr w:type="spellStart"/>
      <w:r w:rsidR="006106EC" w:rsidRPr="006106EC">
        <w:rPr>
          <w:rFonts w:ascii="Museo Sans 300" w:hAnsi="Museo Sans 300"/>
          <w:sz w:val="20"/>
          <w:szCs w:val="20"/>
        </w:rPr>
        <w:t>N.°</w:t>
      </w:r>
      <w:proofErr w:type="spellEnd"/>
      <w:r w:rsidR="006106EC" w:rsidRPr="006106EC">
        <w:rPr>
          <w:rFonts w:ascii="Museo Sans 300" w:hAnsi="Museo Sans 300"/>
          <w:sz w:val="20"/>
          <w:szCs w:val="20"/>
        </w:rPr>
        <w:t xml:space="preserve"> E-</w:t>
      </w:r>
      <w:r w:rsidR="00CA47CD">
        <w:rPr>
          <w:rFonts w:ascii="Museo Sans 300" w:hAnsi="Museo Sans 300"/>
          <w:sz w:val="20"/>
          <w:szCs w:val="20"/>
        </w:rPr>
        <w:t>0</w:t>
      </w:r>
      <w:r w:rsidR="00FA2F2C">
        <w:rPr>
          <w:rFonts w:ascii="Museo Sans 300" w:hAnsi="Museo Sans 300"/>
          <w:sz w:val="20"/>
          <w:szCs w:val="20"/>
        </w:rPr>
        <w:t>756</w:t>
      </w:r>
      <w:r w:rsidR="006106EC" w:rsidRPr="006106EC">
        <w:rPr>
          <w:rFonts w:ascii="Museo Sans 300" w:hAnsi="Museo Sans 300"/>
          <w:sz w:val="20"/>
          <w:szCs w:val="20"/>
        </w:rPr>
        <w:t>-202</w:t>
      </w:r>
      <w:r w:rsidR="00CA47CD">
        <w:rPr>
          <w:rFonts w:ascii="Museo Sans 300" w:hAnsi="Museo Sans 300"/>
          <w:sz w:val="20"/>
          <w:szCs w:val="20"/>
        </w:rPr>
        <w:t>3</w:t>
      </w:r>
      <w:r w:rsidR="006106EC" w:rsidRPr="006106EC">
        <w:rPr>
          <w:rFonts w:ascii="Museo Sans 300" w:hAnsi="Museo Sans 300"/>
          <w:sz w:val="20"/>
          <w:szCs w:val="20"/>
        </w:rPr>
        <w:t>-CAU</w:t>
      </w:r>
      <w:r w:rsidR="00BC48AB">
        <w:rPr>
          <w:rFonts w:ascii="Museo Sans 300" w:hAnsi="Museo Sans 300"/>
          <w:sz w:val="20"/>
          <w:szCs w:val="20"/>
        </w:rPr>
        <w:t>,</w:t>
      </w:r>
      <w:r w:rsidR="006106EC" w:rsidRPr="006106EC">
        <w:rPr>
          <w:rFonts w:ascii="Museo Sans 300" w:hAnsi="Museo Sans 300"/>
          <w:sz w:val="20"/>
          <w:szCs w:val="20"/>
        </w:rPr>
        <w:t xml:space="preserve"> de fecha </w:t>
      </w:r>
      <w:r w:rsidR="00583B15">
        <w:rPr>
          <w:rFonts w:ascii="Museo Sans 300" w:hAnsi="Museo Sans 300"/>
          <w:sz w:val="20"/>
          <w:szCs w:val="20"/>
        </w:rPr>
        <w:t>seis</w:t>
      </w:r>
      <w:r w:rsidR="006106EC" w:rsidRPr="006106EC">
        <w:rPr>
          <w:rFonts w:ascii="Museo Sans 300" w:hAnsi="Museo Sans 300"/>
          <w:sz w:val="20"/>
          <w:szCs w:val="20"/>
        </w:rPr>
        <w:t xml:space="preserve"> de </w:t>
      </w:r>
      <w:r w:rsidR="00FA2F2C">
        <w:rPr>
          <w:rFonts w:ascii="Museo Sans 300" w:hAnsi="Museo Sans 300"/>
          <w:sz w:val="20"/>
          <w:szCs w:val="20"/>
        </w:rPr>
        <w:t>octubre</w:t>
      </w:r>
      <w:r w:rsidR="006106EC" w:rsidRPr="006106EC">
        <w:rPr>
          <w:rFonts w:ascii="Museo Sans 300" w:hAnsi="Museo Sans 300"/>
          <w:sz w:val="20"/>
          <w:szCs w:val="20"/>
        </w:rPr>
        <w:t xml:space="preserve"> de</w:t>
      </w:r>
      <w:r w:rsidR="00FA2F2C">
        <w:rPr>
          <w:rFonts w:ascii="Museo Sans 300" w:hAnsi="Museo Sans 300"/>
          <w:sz w:val="20"/>
          <w:szCs w:val="20"/>
        </w:rPr>
        <w:t xml:space="preserve"> dos mil veintitrés</w:t>
      </w:r>
      <w:r w:rsidR="006106EC" w:rsidRPr="006106EC">
        <w:rPr>
          <w:rFonts w:ascii="Museo Sans 300" w:hAnsi="Museo Sans 300"/>
          <w:sz w:val="20"/>
          <w:szCs w:val="20"/>
        </w:rPr>
        <w:t>, esta Superintendencia requirió a la sociedad AES CLESA y Cía., S. en C. de C.V. que, en el plazo de diez días hábiles contados a partir del día siguiente a la notificación de dicho proveído, presentara por escrito los argumentos y posiciones relacionados al reclamo.</w:t>
      </w:r>
      <w:r w:rsidR="006B7090">
        <w:rPr>
          <w:rFonts w:ascii="Museo Sans 300" w:hAnsi="Museo Sans 300"/>
          <w:sz w:val="20"/>
          <w:szCs w:val="20"/>
        </w:rPr>
        <w:t xml:space="preserve"> </w:t>
      </w:r>
    </w:p>
    <w:p w14:paraId="2488B7E0" w14:textId="77777777" w:rsidR="006106EC" w:rsidRPr="006106EC" w:rsidRDefault="006106EC" w:rsidP="006106EC">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lang w:val="es-SV"/>
        </w:rPr>
        <w:t> </w:t>
      </w:r>
    </w:p>
    <w:p w14:paraId="326BC65F" w14:textId="77777777" w:rsidR="007A6705" w:rsidRPr="006106EC" w:rsidRDefault="007A6705" w:rsidP="007A6705">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indicara que dicho centro realizaría la investigación correspondiente.</w:t>
      </w:r>
      <w:r>
        <w:rPr>
          <w:rFonts w:ascii="Museo Sans 300" w:hAnsi="Museo Sans 300"/>
          <w:sz w:val="20"/>
          <w:szCs w:val="20"/>
          <w:lang w:val="es-SV"/>
        </w:rPr>
        <w:t xml:space="preserve"> </w:t>
      </w:r>
    </w:p>
    <w:p w14:paraId="03C59A7F" w14:textId="77777777" w:rsidR="006106EC" w:rsidRPr="006106EC" w:rsidRDefault="006106EC" w:rsidP="006106EC">
      <w:pPr>
        <w:pStyle w:val="Prrafodelista"/>
        <w:tabs>
          <w:tab w:val="left" w:pos="426"/>
        </w:tabs>
        <w:ind w:left="425"/>
        <w:rPr>
          <w:rFonts w:ascii="Museo Sans 300" w:hAnsi="Museo Sans 300"/>
          <w:sz w:val="20"/>
          <w:szCs w:val="20"/>
          <w:lang w:val="es-SV"/>
        </w:rPr>
      </w:pPr>
      <w:r w:rsidRPr="006106EC">
        <w:rPr>
          <w:rFonts w:ascii="Museo Sans 300" w:hAnsi="Museo Sans 300"/>
          <w:sz w:val="20"/>
          <w:szCs w:val="20"/>
          <w:lang w:val="es-SV"/>
        </w:rPr>
        <w:t> </w:t>
      </w:r>
    </w:p>
    <w:p w14:paraId="17072EEF" w14:textId="108D74E3" w:rsidR="000B0193" w:rsidRDefault="000B0193" w:rsidP="000B0193">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 xml:space="preserve">El </w:t>
      </w:r>
      <w:r>
        <w:rPr>
          <w:rFonts w:ascii="Museo Sans 300" w:hAnsi="Museo Sans 300"/>
          <w:sz w:val="20"/>
          <w:szCs w:val="20"/>
        </w:rPr>
        <w:t>referido</w:t>
      </w:r>
      <w:r w:rsidRPr="70478C62">
        <w:rPr>
          <w:rFonts w:ascii="Museo Sans 300" w:hAnsi="Museo Sans 300"/>
          <w:sz w:val="20"/>
          <w:szCs w:val="20"/>
        </w:rPr>
        <w:t xml:space="preserve"> acuerdo fue notificado</w:t>
      </w:r>
      <w:r>
        <w:rPr>
          <w:rFonts w:ascii="Museo Sans 300" w:hAnsi="Museo Sans 300"/>
          <w:sz w:val="20"/>
          <w:szCs w:val="20"/>
        </w:rPr>
        <w:t xml:space="preserve"> a la</w:t>
      </w:r>
      <w:r w:rsidR="00CC24F5">
        <w:rPr>
          <w:rFonts w:ascii="Museo Sans 300" w:hAnsi="Museo Sans 300"/>
          <w:sz w:val="20"/>
          <w:szCs w:val="20"/>
        </w:rPr>
        <w:t xml:space="preserve">s partes el día </w:t>
      </w:r>
      <w:r w:rsidR="00FA2F2C">
        <w:rPr>
          <w:rFonts w:ascii="Museo Sans 300" w:hAnsi="Museo Sans 300"/>
          <w:sz w:val="20"/>
          <w:szCs w:val="20"/>
        </w:rPr>
        <w:t>once</w:t>
      </w:r>
      <w:r w:rsidR="00CC24F5">
        <w:rPr>
          <w:rFonts w:ascii="Museo Sans 300" w:hAnsi="Museo Sans 300"/>
          <w:sz w:val="20"/>
          <w:szCs w:val="20"/>
        </w:rPr>
        <w:t xml:space="preserve"> de </w:t>
      </w:r>
      <w:r w:rsidR="00FA2F2C">
        <w:rPr>
          <w:rFonts w:ascii="Museo Sans 300" w:hAnsi="Museo Sans 300"/>
          <w:sz w:val="20"/>
          <w:szCs w:val="20"/>
        </w:rPr>
        <w:t>octubre</w:t>
      </w:r>
      <w:r w:rsidR="00CC24F5">
        <w:rPr>
          <w:rFonts w:ascii="Museo Sans 300" w:hAnsi="Museo Sans 300"/>
          <w:sz w:val="20"/>
          <w:szCs w:val="20"/>
        </w:rPr>
        <w:t xml:space="preserve"> de</w:t>
      </w:r>
      <w:r w:rsidR="00FA2F2C">
        <w:rPr>
          <w:rFonts w:ascii="Museo Sans 300" w:hAnsi="Museo Sans 300"/>
          <w:sz w:val="20"/>
          <w:szCs w:val="20"/>
        </w:rPr>
        <w:t>l dos mil veintitrés</w:t>
      </w:r>
      <w:r w:rsidR="00CC24F5">
        <w:rPr>
          <w:rFonts w:ascii="Museo Sans 300" w:hAnsi="Museo Sans 300"/>
          <w:sz w:val="20"/>
          <w:szCs w:val="20"/>
        </w:rPr>
        <w:t>,</w:t>
      </w:r>
      <w:r w:rsidRPr="70478C62">
        <w:rPr>
          <w:rFonts w:ascii="Museo Sans 300" w:hAnsi="Museo Sans 300"/>
          <w:sz w:val="20"/>
          <w:szCs w:val="20"/>
        </w:rPr>
        <w:t xml:space="preserve"> por lo que el plazo otorgado a la distribuidora finalizó el día </w:t>
      </w:r>
      <w:r w:rsidR="00583B15">
        <w:rPr>
          <w:rFonts w:ascii="Museo Sans 300" w:hAnsi="Museo Sans 300"/>
          <w:sz w:val="20"/>
          <w:szCs w:val="20"/>
        </w:rPr>
        <w:t>veinticinco del mismo mes y año.</w:t>
      </w:r>
    </w:p>
    <w:p w14:paraId="297A8360" w14:textId="77777777" w:rsidR="000B0193" w:rsidRDefault="000B0193" w:rsidP="006106EC">
      <w:pPr>
        <w:pStyle w:val="Prrafodelista"/>
        <w:tabs>
          <w:tab w:val="left" w:pos="426"/>
        </w:tabs>
        <w:ind w:left="425"/>
        <w:jc w:val="both"/>
        <w:rPr>
          <w:rFonts w:ascii="Museo Sans 300" w:hAnsi="Museo Sans 300"/>
          <w:sz w:val="20"/>
          <w:szCs w:val="20"/>
        </w:rPr>
      </w:pPr>
    </w:p>
    <w:p w14:paraId="432BA171" w14:textId="7F130F86" w:rsidR="00CA47CD" w:rsidRPr="006106EC" w:rsidRDefault="00CA47CD" w:rsidP="00CA47CD">
      <w:pPr>
        <w:pStyle w:val="Prrafodelista"/>
        <w:tabs>
          <w:tab w:val="left" w:pos="426"/>
        </w:tabs>
        <w:ind w:left="425"/>
        <w:jc w:val="both"/>
        <w:rPr>
          <w:rFonts w:ascii="Museo Sans 300" w:hAnsi="Museo Sans 300"/>
          <w:sz w:val="20"/>
          <w:szCs w:val="20"/>
        </w:rPr>
      </w:pPr>
      <w:bookmarkStart w:id="0" w:name="_Hlk82434434"/>
      <w:r w:rsidRPr="006106EC">
        <w:rPr>
          <w:rFonts w:ascii="Museo Sans 300" w:hAnsi="Museo Sans 300"/>
          <w:sz w:val="20"/>
          <w:szCs w:val="20"/>
        </w:rPr>
        <w:t>El día</w:t>
      </w:r>
      <w:r>
        <w:rPr>
          <w:rFonts w:ascii="Museo Sans 300" w:hAnsi="Museo Sans 300"/>
          <w:sz w:val="20"/>
          <w:szCs w:val="20"/>
        </w:rPr>
        <w:t xml:space="preserve"> </w:t>
      </w:r>
      <w:r w:rsidR="00B06F5C">
        <w:rPr>
          <w:rFonts w:ascii="Museo Sans 300" w:hAnsi="Museo Sans 300"/>
          <w:sz w:val="20"/>
          <w:szCs w:val="20"/>
        </w:rPr>
        <w:t>dieciséis</w:t>
      </w:r>
      <w:r>
        <w:rPr>
          <w:rFonts w:ascii="Museo Sans 300" w:hAnsi="Museo Sans 300"/>
          <w:sz w:val="20"/>
          <w:szCs w:val="20"/>
        </w:rPr>
        <w:t xml:space="preserve"> de </w:t>
      </w:r>
      <w:r w:rsidR="00B06F5C">
        <w:rPr>
          <w:rFonts w:ascii="Museo Sans 300" w:hAnsi="Museo Sans 300"/>
          <w:sz w:val="20"/>
          <w:szCs w:val="20"/>
        </w:rPr>
        <w:t>octubre</w:t>
      </w:r>
      <w:r>
        <w:rPr>
          <w:rFonts w:ascii="Museo Sans 300" w:hAnsi="Museo Sans 300"/>
          <w:sz w:val="20"/>
          <w:szCs w:val="20"/>
        </w:rPr>
        <w:t xml:space="preserve"> de</w:t>
      </w:r>
      <w:r w:rsidR="00B06F5C">
        <w:rPr>
          <w:rFonts w:ascii="Museo Sans 300" w:hAnsi="Museo Sans 300"/>
          <w:sz w:val="20"/>
          <w:szCs w:val="20"/>
        </w:rPr>
        <w:t xml:space="preserve"> dos mil veintitrés</w:t>
      </w:r>
      <w:r w:rsidRPr="006106EC">
        <w:rPr>
          <w:rFonts w:ascii="Museo Sans 300" w:hAnsi="Museo Sans 300"/>
          <w:sz w:val="20"/>
          <w:szCs w:val="20"/>
        </w:rPr>
        <w:t xml:space="preserve">, el </w:t>
      </w:r>
      <w:r>
        <w:rPr>
          <w:rFonts w:ascii="Museo Sans 300" w:hAnsi="Museo Sans 300"/>
          <w:sz w:val="20"/>
          <w:szCs w:val="20"/>
        </w:rPr>
        <w:t xml:space="preserve">señor </w:t>
      </w:r>
      <w:proofErr w:type="spellStart"/>
      <w:r w:rsidR="00E54DDA">
        <w:rPr>
          <w:rFonts w:ascii="Museo Sans 300" w:hAnsi="Museo Sans 300"/>
          <w:sz w:val="20"/>
          <w:szCs w:val="20"/>
        </w:rPr>
        <w:t>xxx</w:t>
      </w:r>
      <w:proofErr w:type="spellEnd"/>
      <w:r>
        <w:rPr>
          <w:rFonts w:ascii="Museo Sans 300" w:hAnsi="Museo Sans 300"/>
          <w:sz w:val="20"/>
          <w:szCs w:val="20"/>
        </w:rPr>
        <w:t>,</w:t>
      </w:r>
      <w:r w:rsidRPr="006106EC">
        <w:rPr>
          <w:rFonts w:ascii="Museo Sans 300" w:hAnsi="Museo Sans 300"/>
          <w:sz w:val="20"/>
          <w:szCs w:val="20"/>
        </w:rPr>
        <w:t xml:space="preserve"> apoderado especial de la sociedad AES CLESA y Cía., S. en C. de C.V., presentó un escrito al cual adjuntó el informe técnico del caso y pruebas documentales vinculadas al cobro de energía no registrada.</w:t>
      </w:r>
      <w:r w:rsidR="00FF2877">
        <w:rPr>
          <w:rFonts w:ascii="Cambria Math" w:hAnsi="Cambria Math" w:cs="Cambria Math"/>
          <w:sz w:val="20"/>
          <w:szCs w:val="20"/>
        </w:rPr>
        <w:t xml:space="preserve"> </w:t>
      </w:r>
    </w:p>
    <w:p w14:paraId="7BDD4909" w14:textId="77777777" w:rsidR="00CA47CD" w:rsidRDefault="00CA47CD" w:rsidP="00CA47CD">
      <w:pPr>
        <w:pStyle w:val="Prrafodelista"/>
        <w:tabs>
          <w:tab w:val="left" w:pos="426"/>
        </w:tabs>
        <w:ind w:left="425"/>
        <w:jc w:val="both"/>
        <w:rPr>
          <w:rFonts w:ascii="Museo Sans 300" w:hAnsi="Museo Sans 300"/>
          <w:sz w:val="20"/>
          <w:szCs w:val="20"/>
        </w:rPr>
      </w:pPr>
    </w:p>
    <w:bookmarkEnd w:id="0"/>
    <w:p w14:paraId="6F7463E2" w14:textId="0A0E3CA4" w:rsidR="00E80E49" w:rsidRDefault="00E80E49" w:rsidP="00E80E49">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w:t>
      </w:r>
      <w:r w:rsidR="00362F3B">
        <w:rPr>
          <w:rFonts w:ascii="Museo Sans 300" w:hAnsi="Museo Sans 300"/>
          <w:sz w:val="20"/>
          <w:szCs w:val="20"/>
          <w:lang w:val="es-ES_tradnl" w:eastAsia="es-SV"/>
        </w:rPr>
        <w:t>0</w:t>
      </w:r>
      <w:r w:rsidR="00B06F5C">
        <w:rPr>
          <w:rFonts w:ascii="Museo Sans 300" w:hAnsi="Museo Sans 300"/>
          <w:sz w:val="20"/>
          <w:szCs w:val="20"/>
          <w:lang w:val="es-ES_tradnl" w:eastAsia="es-SV"/>
        </w:rPr>
        <w:t>580</w:t>
      </w:r>
      <w:r>
        <w:rPr>
          <w:rFonts w:ascii="Museo Sans 300" w:hAnsi="Museo Sans 300"/>
          <w:sz w:val="20"/>
          <w:szCs w:val="20"/>
          <w:lang w:val="es-ES_tradnl" w:eastAsia="es-SV"/>
        </w:rPr>
        <w:t>-CAU-2</w:t>
      </w:r>
      <w:r w:rsidR="00362F3B">
        <w:rPr>
          <w:rFonts w:ascii="Museo Sans 300" w:hAnsi="Museo Sans 300"/>
          <w:sz w:val="20"/>
          <w:szCs w:val="20"/>
          <w:lang w:val="es-ES_tradnl" w:eastAsia="es-SV"/>
        </w:rPr>
        <w:t>3</w:t>
      </w:r>
      <w:r>
        <w:rPr>
          <w:rFonts w:ascii="Museo Sans 300" w:hAnsi="Museo Sans 300"/>
          <w:sz w:val="20"/>
          <w:szCs w:val="20"/>
          <w:lang w:val="es-ES_tradnl" w:eastAsia="es-SV"/>
        </w:rPr>
        <w:t xml:space="preserve">, de fecha </w:t>
      </w:r>
      <w:r w:rsidR="00B06F5C">
        <w:rPr>
          <w:rFonts w:ascii="Museo Sans 300" w:hAnsi="Museo Sans 300"/>
          <w:sz w:val="20"/>
          <w:szCs w:val="20"/>
          <w:lang w:val="es-ES_tradnl" w:eastAsia="es-SV"/>
        </w:rPr>
        <w:t>diecisiete</w:t>
      </w:r>
      <w:r w:rsidR="00362F3B">
        <w:rPr>
          <w:rFonts w:ascii="Museo Sans 300" w:hAnsi="Museo Sans 300"/>
          <w:sz w:val="20"/>
          <w:szCs w:val="20"/>
          <w:lang w:val="es-ES_tradnl" w:eastAsia="es-SV"/>
        </w:rPr>
        <w:t xml:space="preserve"> de </w:t>
      </w:r>
      <w:r w:rsidR="00B06F5C">
        <w:rPr>
          <w:rFonts w:ascii="Museo Sans 300" w:hAnsi="Museo Sans 300"/>
          <w:sz w:val="20"/>
          <w:szCs w:val="20"/>
          <w:lang w:val="es-ES_tradnl" w:eastAsia="es-SV"/>
        </w:rPr>
        <w:t>octubre</w:t>
      </w:r>
      <w:r w:rsidR="00362F3B">
        <w:rPr>
          <w:rFonts w:ascii="Museo Sans 300" w:hAnsi="Museo Sans 300"/>
          <w:sz w:val="20"/>
          <w:szCs w:val="20"/>
          <w:lang w:val="es-ES_tradnl" w:eastAsia="es-SV"/>
        </w:rPr>
        <w:t xml:space="preserve"> de</w:t>
      </w:r>
      <w:r w:rsidR="00583B15">
        <w:rPr>
          <w:rFonts w:ascii="Museo Sans 300" w:hAnsi="Museo Sans 300"/>
          <w:sz w:val="20"/>
          <w:szCs w:val="20"/>
          <w:lang w:val="es-ES_tradnl" w:eastAsia="es-SV"/>
        </w:rPr>
        <w:t>l</w:t>
      </w:r>
      <w:r w:rsidR="00312D16">
        <w:rPr>
          <w:rFonts w:ascii="Museo Sans 300" w:hAnsi="Museo Sans 300"/>
          <w:sz w:val="20"/>
          <w:szCs w:val="20"/>
          <w:lang w:val="es-ES_tradnl" w:eastAsia="es-SV"/>
        </w:rPr>
        <w:t xml:space="preserve"> dos mil veintitrés</w:t>
      </w:r>
      <w:r>
        <w:rPr>
          <w:rFonts w:ascii="Museo Sans 300" w:hAnsi="Museo Sans 300"/>
          <w:sz w:val="20"/>
          <w:szCs w:val="20"/>
          <w:lang w:val="es-ES_tradnl" w:eastAsia="es-SV"/>
        </w:rPr>
        <w:t>, el CAU informó que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era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necesaria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contratación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un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perito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externo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solución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presente</w:t>
      </w:r>
      <w:r>
        <w:rPr>
          <w:rFonts w:ascii="Museo Sans 300" w:eastAsia="Museo Sans 300" w:hAnsi="Museo Sans 300" w:cs="Museo Sans 300"/>
          <w:sz w:val="20"/>
          <w:szCs w:val="20"/>
        </w:rPr>
        <w:t xml:space="preserve"> reclamo</w:t>
      </w:r>
      <w:r w:rsidRPr="001377A7">
        <w:rPr>
          <w:rFonts w:ascii="Museo Sans 300" w:eastAsia="Museo Sans 300" w:hAnsi="Museo Sans 300" w:cs="Museo Sans 300"/>
          <w:sz w:val="20"/>
          <w:szCs w:val="20"/>
        </w:rPr>
        <w:t>,</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debido</w:t>
      </w:r>
      <w:r>
        <w:rPr>
          <w:rFonts w:ascii="Museo Sans 300" w:eastAsia="Museo Sans 300" w:hAnsi="Museo Sans 300" w:cs="Museo Sans 300"/>
          <w:sz w:val="20"/>
          <w:szCs w:val="20"/>
        </w:rPr>
        <w:t xml:space="preserve"> a </w:t>
      </w:r>
      <w:r w:rsidRPr="001377A7">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contaba </w:t>
      </w:r>
      <w:r w:rsidRPr="001377A7">
        <w:rPr>
          <w:rFonts w:ascii="Museo Sans 300" w:eastAsia="Museo Sans 300" w:hAnsi="Museo Sans 300" w:cs="Museo Sans 300"/>
          <w:sz w:val="20"/>
          <w:szCs w:val="20"/>
        </w:rPr>
        <w:t>con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recursos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técnicos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necesarios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realizar</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investigación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correspondiente.</w:t>
      </w:r>
    </w:p>
    <w:p w14:paraId="16D62EDC" w14:textId="1449E62A" w:rsidR="006F10A1" w:rsidRDefault="006F10A1" w:rsidP="006106EC">
      <w:pPr>
        <w:pStyle w:val="Prrafodelista"/>
        <w:tabs>
          <w:tab w:val="left" w:pos="426"/>
        </w:tabs>
        <w:ind w:left="425"/>
        <w:jc w:val="both"/>
        <w:rPr>
          <w:rFonts w:ascii="Museo Sans 300" w:hAnsi="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6658C15F"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w:t>
      </w:r>
      <w:r w:rsidR="006106EC">
        <w:rPr>
          <w:rFonts w:ascii="Museo Sans 300" w:hAnsi="Museo Sans 300"/>
          <w:sz w:val="20"/>
          <w:szCs w:val="20"/>
        </w:rPr>
        <w:t>E-</w:t>
      </w:r>
      <w:r w:rsidR="00362F3B">
        <w:rPr>
          <w:rFonts w:ascii="Museo Sans 300" w:hAnsi="Museo Sans 300"/>
          <w:sz w:val="20"/>
          <w:szCs w:val="20"/>
        </w:rPr>
        <w:t>0</w:t>
      </w:r>
      <w:r w:rsidR="00B06F5C">
        <w:rPr>
          <w:rFonts w:ascii="Museo Sans 300" w:hAnsi="Museo Sans 300"/>
          <w:sz w:val="20"/>
          <w:szCs w:val="20"/>
        </w:rPr>
        <w:t>807</w:t>
      </w:r>
      <w:r w:rsidR="006106EC">
        <w:rPr>
          <w:rFonts w:ascii="Museo Sans 300" w:hAnsi="Museo Sans 300"/>
          <w:sz w:val="20"/>
          <w:szCs w:val="20"/>
        </w:rPr>
        <w:t>-202</w:t>
      </w:r>
      <w:r w:rsidR="001726BF">
        <w:rPr>
          <w:rFonts w:ascii="Museo Sans 300" w:hAnsi="Museo Sans 300"/>
          <w:sz w:val="20"/>
          <w:szCs w:val="20"/>
        </w:rPr>
        <w:t>3</w:t>
      </w:r>
      <w:r w:rsidR="006106EC">
        <w:rPr>
          <w:rFonts w:ascii="Museo Sans 300" w:hAnsi="Museo Sans 300"/>
          <w:sz w:val="20"/>
          <w:szCs w:val="20"/>
        </w:rPr>
        <w:t>-CAU</w:t>
      </w:r>
      <w:r w:rsidRPr="00981D41">
        <w:rPr>
          <w:rFonts w:ascii="Museo Sans 300" w:hAnsi="Museo Sans 300"/>
          <w:sz w:val="20"/>
          <w:szCs w:val="20"/>
        </w:rPr>
        <w:t>, de fecha</w:t>
      </w:r>
      <w:r w:rsidR="000F42FA">
        <w:rPr>
          <w:rFonts w:ascii="Museo Sans 300" w:hAnsi="Museo Sans 300"/>
          <w:sz w:val="20"/>
          <w:szCs w:val="20"/>
        </w:rPr>
        <w:t xml:space="preserve"> </w:t>
      </w:r>
      <w:r w:rsidR="00B06F5C">
        <w:rPr>
          <w:rFonts w:ascii="Museo Sans 300" w:hAnsi="Museo Sans 300"/>
          <w:sz w:val="20"/>
          <w:szCs w:val="20"/>
        </w:rPr>
        <w:t>veintitrés</w:t>
      </w:r>
      <w:r w:rsidR="00362F3B">
        <w:rPr>
          <w:rFonts w:ascii="Museo Sans 300" w:hAnsi="Museo Sans 300"/>
          <w:sz w:val="20"/>
          <w:szCs w:val="20"/>
        </w:rPr>
        <w:t xml:space="preserve"> de </w:t>
      </w:r>
      <w:r w:rsidR="00B06F5C">
        <w:rPr>
          <w:rFonts w:ascii="Museo Sans 300" w:hAnsi="Museo Sans 300"/>
          <w:sz w:val="20"/>
          <w:szCs w:val="20"/>
        </w:rPr>
        <w:t>octubre</w:t>
      </w:r>
      <w:r w:rsidR="00362F3B">
        <w:rPr>
          <w:rFonts w:ascii="Museo Sans 300" w:hAnsi="Museo Sans 300"/>
          <w:sz w:val="20"/>
          <w:szCs w:val="20"/>
        </w:rPr>
        <w:t xml:space="preserve"> de</w:t>
      </w:r>
      <w:r w:rsidR="00B06F5C">
        <w:rPr>
          <w:rFonts w:ascii="Museo Sans 300" w:hAnsi="Museo Sans 300"/>
          <w:sz w:val="20"/>
          <w:szCs w:val="20"/>
        </w:rPr>
        <w:t xml:space="preserve"> dos mil veintitrés</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3FC3750D"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lastRenderedPageBreak/>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r w:rsidR="008912EF" w:rsidRPr="00981D41">
        <w:rPr>
          <w:rFonts w:ascii="Museo Sans 300" w:hAnsi="Museo Sans 300"/>
          <w:sz w:val="20"/>
          <w:szCs w:val="20"/>
          <w:lang w:val="es-SV"/>
        </w:rPr>
        <w:t>que,</w:t>
      </w:r>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 irregular que afectó el suministro identificado con el NIC</w:t>
      </w:r>
      <w:r>
        <w:rPr>
          <w:rFonts w:ascii="Museo Sans 300" w:hAnsi="Museo Sans 300"/>
          <w:sz w:val="20"/>
          <w:szCs w:val="20"/>
          <w:lang w:val="es-SV"/>
        </w:rPr>
        <w:t xml:space="preserve"> </w:t>
      </w:r>
      <w:proofErr w:type="spellStart"/>
      <w:r w:rsidR="00E54DDA">
        <w:rPr>
          <w:rFonts w:ascii="Museo Sans 300" w:hAnsi="Museo Sans 300"/>
          <w:sz w:val="20"/>
          <w:szCs w:val="20"/>
          <w:lang w:val="es-SV"/>
        </w:rPr>
        <w:t>xxx</w:t>
      </w:r>
      <w:proofErr w:type="spellEnd"/>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3CC17AA5"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Una vez rendido el informe técnico por parte del CAU, debía remitir copia a las partes para que</w:t>
      </w:r>
      <w:r w:rsidR="00D40AF7">
        <w:rPr>
          <w:rFonts w:ascii="Museo Sans 300" w:hAnsi="Museo Sans 300"/>
          <w:sz w:val="20"/>
          <w:szCs w:val="20"/>
          <w:lang w:val="es-SV"/>
        </w:rPr>
        <w:t>,</w:t>
      </w:r>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5B3C0271" w14:textId="1D945E29" w:rsidR="00D85F87" w:rsidRDefault="00D85F87" w:rsidP="00D85F87">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00E544BF">
        <w:rPr>
          <w:rFonts w:ascii="Museo Sans 300" w:hAnsi="Museo Sans 300"/>
          <w:sz w:val="20"/>
          <w:szCs w:val="20"/>
        </w:rPr>
        <w:t xml:space="preserve">s partes el día </w:t>
      </w:r>
      <w:r w:rsidR="00B06F5C">
        <w:rPr>
          <w:rFonts w:ascii="Museo Sans 300" w:hAnsi="Museo Sans 300"/>
          <w:sz w:val="20"/>
          <w:szCs w:val="20"/>
        </w:rPr>
        <w:t>veintiséis</w:t>
      </w:r>
      <w:r w:rsidR="00E544BF">
        <w:rPr>
          <w:rFonts w:ascii="Museo Sans 300" w:hAnsi="Museo Sans 300"/>
          <w:sz w:val="20"/>
          <w:szCs w:val="20"/>
        </w:rPr>
        <w:t xml:space="preserve"> de </w:t>
      </w:r>
      <w:r w:rsidR="00B06F5C">
        <w:rPr>
          <w:rFonts w:ascii="Museo Sans 300" w:hAnsi="Museo Sans 300"/>
          <w:sz w:val="20"/>
          <w:szCs w:val="20"/>
        </w:rPr>
        <w:t>octubre</w:t>
      </w:r>
      <w:r>
        <w:rPr>
          <w:rFonts w:ascii="Museo Sans 300" w:hAnsi="Museo Sans 300"/>
          <w:sz w:val="20"/>
          <w:szCs w:val="20"/>
        </w:rPr>
        <w:t xml:space="preserve"> de</w:t>
      </w:r>
      <w:r w:rsidR="00583B15">
        <w:rPr>
          <w:rFonts w:ascii="Museo Sans 300" w:hAnsi="Museo Sans 300"/>
          <w:sz w:val="20"/>
          <w:szCs w:val="20"/>
        </w:rPr>
        <w:t>l</w:t>
      </w:r>
      <w:r w:rsidR="00B06F5C">
        <w:rPr>
          <w:rFonts w:ascii="Museo Sans 300" w:hAnsi="Museo Sans 300"/>
          <w:sz w:val="20"/>
          <w:szCs w:val="20"/>
        </w:rPr>
        <w:t xml:space="preserve"> dos mil veintitrés</w:t>
      </w:r>
      <w:r>
        <w:rPr>
          <w:rFonts w:ascii="Museo Sans 300" w:hAnsi="Museo Sans 300"/>
          <w:sz w:val="20"/>
          <w:szCs w:val="20"/>
        </w:rPr>
        <w:t>,</w:t>
      </w:r>
      <w:r w:rsidR="00E544BF">
        <w:rPr>
          <w:rStyle w:val="normaltextrun"/>
          <w:rFonts w:ascii="Museo Sans 300" w:eastAsia="Museo Sans" w:hAnsi="Museo Sans 300" w:cs="Segoe UI"/>
          <w:sz w:val="20"/>
          <w:szCs w:val="20"/>
        </w:rPr>
        <w:t xml:space="preserve"> </w:t>
      </w:r>
      <w:r w:rsidRPr="24487779">
        <w:rPr>
          <w:rStyle w:val="normaltextrun"/>
          <w:rFonts w:ascii="Museo Sans 300" w:eastAsia="Museo Sans" w:hAnsi="Museo Sans 300" w:cs="Segoe UI"/>
          <w:sz w:val="20"/>
          <w:szCs w:val="20"/>
        </w:rPr>
        <w:t>por lo que el plazo</w:t>
      </w:r>
      <w:r>
        <w:rPr>
          <w:rStyle w:val="normaltextrun"/>
          <w:rFonts w:ascii="Museo Sans 300" w:eastAsia="Museo Sans" w:hAnsi="Museo Sans 300" w:cs="Segoe UI"/>
          <w:sz w:val="20"/>
          <w:szCs w:val="20"/>
        </w:rPr>
        <w:t xml:space="preserve"> probatorio</w:t>
      </w:r>
      <w:r w:rsidRPr="24487779">
        <w:rPr>
          <w:rStyle w:val="normaltextrun"/>
          <w:rFonts w:ascii="Museo Sans 300" w:eastAsia="Museo Sans" w:hAnsi="Museo Sans 300" w:cs="Segoe UI"/>
          <w:sz w:val="20"/>
          <w:szCs w:val="20"/>
        </w:rPr>
        <w:t xml:space="preserve"> finalizó</w:t>
      </w:r>
      <w:r w:rsidR="00E544BF">
        <w:rPr>
          <w:rStyle w:val="normaltextrun"/>
          <w:rFonts w:ascii="Museo Sans 300" w:eastAsia="Museo Sans" w:hAnsi="Museo Sans 300" w:cs="Segoe UI"/>
          <w:sz w:val="20"/>
          <w:szCs w:val="20"/>
        </w:rPr>
        <w:t xml:space="preserve"> el día </w:t>
      </w:r>
      <w:r w:rsidR="00B06F5C">
        <w:rPr>
          <w:rStyle w:val="normaltextrun"/>
          <w:rFonts w:ascii="Museo Sans 300" w:eastAsia="Museo Sans" w:hAnsi="Museo Sans 300" w:cs="Segoe UI"/>
          <w:sz w:val="20"/>
          <w:szCs w:val="20"/>
        </w:rPr>
        <w:t>veinticuatro</w:t>
      </w:r>
      <w:r>
        <w:rPr>
          <w:rStyle w:val="normaltextrun"/>
          <w:rFonts w:ascii="Museo Sans 300" w:eastAsia="Museo Sans" w:hAnsi="Museo Sans 300" w:cs="Segoe UI"/>
          <w:sz w:val="20"/>
          <w:szCs w:val="20"/>
        </w:rPr>
        <w:t xml:space="preserve"> de</w:t>
      </w:r>
      <w:r w:rsidR="00583B15">
        <w:rPr>
          <w:rStyle w:val="normaltextrun"/>
          <w:rFonts w:ascii="Museo Sans 300" w:eastAsia="Museo Sans" w:hAnsi="Museo Sans 300" w:cs="Segoe UI"/>
          <w:sz w:val="20"/>
          <w:szCs w:val="20"/>
        </w:rPr>
        <w:t xml:space="preserve"> </w:t>
      </w:r>
      <w:r w:rsidR="00B06F5C">
        <w:rPr>
          <w:rStyle w:val="normaltextrun"/>
          <w:rFonts w:ascii="Museo Sans 300" w:eastAsia="Museo Sans" w:hAnsi="Museo Sans 300" w:cs="Segoe UI"/>
          <w:sz w:val="20"/>
          <w:szCs w:val="20"/>
        </w:rPr>
        <w:t>noviembre de dos mil veintitrés.</w:t>
      </w:r>
    </w:p>
    <w:p w14:paraId="3E9763A5" w14:textId="77777777" w:rsidR="00D85F87" w:rsidRDefault="00D85F87" w:rsidP="00AC0E9E">
      <w:pPr>
        <w:pStyle w:val="Prrafodelista"/>
        <w:tabs>
          <w:tab w:val="left" w:pos="426"/>
        </w:tabs>
        <w:ind w:left="426"/>
        <w:jc w:val="both"/>
        <w:rPr>
          <w:rFonts w:ascii="Museo Sans 300" w:hAnsi="Museo Sans 300"/>
          <w:sz w:val="20"/>
          <w:szCs w:val="20"/>
        </w:rPr>
      </w:pPr>
    </w:p>
    <w:p w14:paraId="40D02ABF" w14:textId="3046A385" w:rsidR="00B06F5C" w:rsidRDefault="00704418" w:rsidP="00704418">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sidR="00B544BF">
        <w:rPr>
          <w:rFonts w:ascii="Museo Sans 300" w:hAnsi="Museo Sans 300" w:cs="Cambria Math"/>
          <w:sz w:val="20"/>
          <w:szCs w:val="20"/>
        </w:rPr>
        <w:t xml:space="preserve"> </w:t>
      </w:r>
      <w:r w:rsidR="00085B23">
        <w:rPr>
          <w:rFonts w:ascii="Museo Sans 300" w:hAnsi="Museo Sans 300" w:cs="Cambria Math"/>
          <w:sz w:val="20"/>
          <w:szCs w:val="20"/>
        </w:rPr>
        <w:t>uno</w:t>
      </w:r>
      <w:r w:rsidR="002248A4">
        <w:rPr>
          <w:rFonts w:ascii="Museo Sans 300" w:hAnsi="Museo Sans 300" w:cs="Cambria Math"/>
          <w:sz w:val="20"/>
          <w:szCs w:val="20"/>
        </w:rPr>
        <w:t xml:space="preserve"> </w:t>
      </w:r>
      <w:r w:rsidR="003613F8">
        <w:rPr>
          <w:rFonts w:ascii="Museo Sans 300" w:hAnsi="Museo Sans 300" w:cs="Cambria Math"/>
          <w:sz w:val="20"/>
          <w:szCs w:val="20"/>
        </w:rPr>
        <w:t xml:space="preserve">de </w:t>
      </w:r>
      <w:r w:rsidR="00085B23">
        <w:rPr>
          <w:rFonts w:ascii="Museo Sans 300" w:hAnsi="Museo Sans 300" w:cs="Cambria Math"/>
          <w:sz w:val="20"/>
          <w:szCs w:val="20"/>
        </w:rPr>
        <w:t>noviembre</w:t>
      </w:r>
      <w:r w:rsidR="00B43806">
        <w:rPr>
          <w:rFonts w:ascii="Museo Sans 300" w:hAnsi="Museo Sans 300" w:cs="Cambria Math"/>
          <w:sz w:val="20"/>
          <w:szCs w:val="20"/>
        </w:rPr>
        <w:t xml:space="preserve"> de</w:t>
      </w:r>
      <w:r w:rsidR="00085B23">
        <w:rPr>
          <w:rFonts w:ascii="Museo Sans 300" w:hAnsi="Museo Sans 300" w:cs="Cambria Math"/>
          <w:sz w:val="20"/>
          <w:szCs w:val="20"/>
        </w:rPr>
        <w:t>l dos mil veintitrés</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w:t>
      </w:r>
      <w:r w:rsidR="008912EF">
        <w:rPr>
          <w:rFonts w:ascii="Museo Sans 300" w:hAnsi="Museo Sans 300"/>
          <w:sz w:val="20"/>
          <w:szCs w:val="20"/>
        </w:rPr>
        <w:t>existía documentación a</w:t>
      </w:r>
      <w:r>
        <w:rPr>
          <w:rFonts w:ascii="Museo Sans 300" w:hAnsi="Museo Sans 300"/>
          <w:sz w:val="20"/>
          <w:szCs w:val="20"/>
        </w:rPr>
        <w:t xml:space="preserve">dicional a la previamente </w:t>
      </w:r>
      <w:r w:rsidRPr="002F1716">
        <w:rPr>
          <w:rFonts w:ascii="Museo Sans 300" w:hAnsi="Museo Sans 300"/>
          <w:sz w:val="20"/>
          <w:szCs w:val="20"/>
        </w:rPr>
        <w:t>remitidas.</w:t>
      </w:r>
      <w:r>
        <w:rPr>
          <w:rFonts w:ascii="Museo Sans 300" w:hAnsi="Museo Sans 300"/>
          <w:sz w:val="20"/>
          <w:szCs w:val="20"/>
        </w:rPr>
        <w:t xml:space="preserve"> </w:t>
      </w:r>
    </w:p>
    <w:p w14:paraId="0A55C8D3" w14:textId="77777777" w:rsidR="00B06F5C" w:rsidRDefault="00B06F5C" w:rsidP="00704418">
      <w:pPr>
        <w:pStyle w:val="Prrafodelista"/>
        <w:tabs>
          <w:tab w:val="left" w:pos="426"/>
        </w:tabs>
        <w:ind w:left="426"/>
        <w:jc w:val="both"/>
        <w:rPr>
          <w:rFonts w:ascii="Museo Sans 300" w:hAnsi="Museo Sans 300"/>
          <w:sz w:val="20"/>
          <w:szCs w:val="20"/>
        </w:rPr>
      </w:pPr>
    </w:p>
    <w:p w14:paraId="4334524A" w14:textId="6A4882D9" w:rsidR="00545BC0" w:rsidRPr="000170C2" w:rsidRDefault="00545BC0" w:rsidP="00545BC0">
      <w:pPr>
        <w:pStyle w:val="paragraph"/>
        <w:suppressAutoHyphens w:val="0"/>
        <w:autoSpaceDN/>
        <w:spacing w:before="0" w:after="0"/>
        <w:ind w:left="426"/>
        <w:jc w:val="both"/>
        <w:rPr>
          <w:rStyle w:val="normaltextrun"/>
          <w:rFonts w:ascii="Museo Sans 300" w:eastAsia="Museo Sans" w:hAnsi="Museo Sans 300" w:cs="Segoe UI"/>
          <w:sz w:val="16"/>
          <w:szCs w:val="16"/>
        </w:rPr>
      </w:pPr>
      <w:r>
        <w:rPr>
          <w:rStyle w:val="normaltextrun"/>
          <w:rFonts w:ascii="Museo Sans 300" w:eastAsia="Museo Sans" w:hAnsi="Museo Sans 300" w:cs="Segoe UI"/>
          <w:sz w:val="20"/>
          <w:szCs w:val="20"/>
          <w:lang w:val="es-ES"/>
        </w:rPr>
        <w:t>El</w:t>
      </w:r>
      <w:r w:rsidRPr="00514B85">
        <w:rPr>
          <w:rStyle w:val="normaltextrun"/>
          <w:rFonts w:ascii="Museo Sans 300" w:eastAsia="Museo Sans" w:hAnsi="Museo Sans 300" w:cs="Segoe UI"/>
          <w:sz w:val="20"/>
          <w:szCs w:val="20"/>
          <w:lang w:val="es-ES"/>
        </w:rPr>
        <w:t xml:space="preserve"> día</w:t>
      </w:r>
      <w:r>
        <w:rPr>
          <w:rStyle w:val="normaltextrun"/>
          <w:rFonts w:ascii="Museo Sans 300" w:eastAsia="Museo Sans" w:hAnsi="Museo Sans 300" w:cs="Segoe UI"/>
          <w:sz w:val="20"/>
          <w:szCs w:val="20"/>
          <w:lang w:val="es-ES"/>
        </w:rPr>
        <w:t xml:space="preserve"> nueve de noviembre de dos mil veintitrés, la señora</w:t>
      </w:r>
      <w:r w:rsidR="005176D9">
        <w:rPr>
          <w:rStyle w:val="normaltextrun"/>
          <w:rFonts w:ascii="Museo Sans 300" w:eastAsia="Museo Sans" w:hAnsi="Museo Sans 300" w:cs="Segoe UI"/>
          <w:sz w:val="20"/>
          <w:szCs w:val="20"/>
          <w:lang w:val="es-ES"/>
        </w:rPr>
        <w:t xml:space="preserve"> </w:t>
      </w:r>
      <w:proofErr w:type="spellStart"/>
      <w:r w:rsidR="00E54DDA">
        <w:rPr>
          <w:rStyle w:val="normaltextrun"/>
          <w:rFonts w:ascii="Museo Sans 300" w:eastAsia="Museo Sans" w:hAnsi="Museo Sans 300" w:cs="Segoe UI"/>
          <w:sz w:val="20"/>
          <w:szCs w:val="20"/>
          <w:lang w:val="es-ES"/>
        </w:rPr>
        <w:t>xxx</w:t>
      </w:r>
      <w:proofErr w:type="spellEnd"/>
      <w:r>
        <w:rPr>
          <w:rStyle w:val="normaltextrun"/>
          <w:rFonts w:ascii="Museo Sans 300" w:eastAsia="Museo Sans" w:hAnsi="Museo Sans 300" w:cs="Segoe UI"/>
          <w:sz w:val="20"/>
          <w:szCs w:val="20"/>
          <w:lang w:val="es-ES"/>
        </w:rPr>
        <w:t>, presentó escrito por medio del cual manifestó, entre otros argumentos, lo siguiente:</w:t>
      </w:r>
    </w:p>
    <w:p w14:paraId="4945A97D" w14:textId="77777777" w:rsidR="00545BC0" w:rsidRDefault="00545BC0" w:rsidP="00545BC0">
      <w:pPr>
        <w:pStyle w:val="paragraph"/>
        <w:spacing w:before="0" w:after="0"/>
        <w:ind w:left="708" w:right="425"/>
        <w:jc w:val="both"/>
        <w:rPr>
          <w:rStyle w:val="normaltextrun"/>
          <w:rFonts w:ascii="Museo 300" w:eastAsia="Museo Sans" w:hAnsi="Museo 300" w:cs="Segoe UI"/>
          <w:sz w:val="16"/>
          <w:szCs w:val="16"/>
          <w:lang w:val="es-ES"/>
        </w:rPr>
      </w:pPr>
    </w:p>
    <w:p w14:paraId="5A555A93" w14:textId="6FB92EBD" w:rsidR="00545BC0" w:rsidRPr="00CA072B" w:rsidRDefault="00545BC0" w:rsidP="007A583B">
      <w:pPr>
        <w:pStyle w:val="paragraph"/>
        <w:spacing w:before="0" w:after="0"/>
        <w:ind w:left="708" w:right="425"/>
        <w:jc w:val="both"/>
        <w:rPr>
          <w:rFonts w:ascii="Museo 300" w:eastAsia="Museo Sans" w:hAnsi="Museo 300" w:cs="Segoe UI"/>
          <w:sz w:val="16"/>
          <w:szCs w:val="16"/>
          <w:lang w:val="es-ES"/>
        </w:rPr>
      </w:pPr>
      <w:r w:rsidRPr="009556F3">
        <w:rPr>
          <w:rStyle w:val="normaltextrun"/>
          <w:rFonts w:ascii="Museo 300" w:eastAsia="Museo Sans" w:hAnsi="Museo 300" w:cs="Segoe UI"/>
          <w:sz w:val="16"/>
          <w:szCs w:val="16"/>
          <w:lang w:val="es-ES"/>
        </w:rPr>
        <w:t>“(…)</w:t>
      </w:r>
      <w:r w:rsidR="005176D9">
        <w:rPr>
          <w:rStyle w:val="normaltextrun"/>
          <w:rFonts w:ascii="Museo 300" w:eastAsia="Museo Sans" w:hAnsi="Museo 300" w:cs="Segoe UI"/>
          <w:sz w:val="16"/>
          <w:szCs w:val="16"/>
          <w:lang w:val="es-ES"/>
        </w:rPr>
        <w:t xml:space="preserve"> el servicio fue dado de baja a solicitud del expropietario de la propiedad y titular del servicio (…) el día 14 de octubre (…) esto sin haber sido notificado previamente para darnos la oportunidad de cambiar la titularidad del mismo, comprometiéndose CLESA a agilizar </w:t>
      </w:r>
      <w:r w:rsidR="004A64D9">
        <w:rPr>
          <w:rStyle w:val="normaltextrun"/>
          <w:rFonts w:ascii="Museo 300" w:eastAsia="Museo Sans" w:hAnsi="Museo 300" w:cs="Segoe UI"/>
          <w:sz w:val="16"/>
          <w:szCs w:val="16"/>
          <w:lang w:val="es-ES"/>
        </w:rPr>
        <w:t xml:space="preserve">la solicitud para instalar un nuevo servicio qué fue la única opción recibida, pero hasta esta fecha ha sido imposible ya qué han venido haciendo una serie de observaciones para su instalación, después de haber superado todas las observaciones se nos está obligando a cancelar una deuda a nombre de la titular del Servicio suspendido la cual ha quedado pendiente (…) por lo tanto solicito interponer sus buenos oficios para solventar esta situación </w:t>
      </w:r>
      <w:r w:rsidR="007A583B">
        <w:rPr>
          <w:rStyle w:val="normaltextrun"/>
          <w:rFonts w:ascii="Museo 300" w:eastAsia="Museo Sans" w:hAnsi="Museo 300" w:cs="Segoe UI"/>
          <w:sz w:val="16"/>
          <w:szCs w:val="16"/>
          <w:lang w:val="es-ES"/>
        </w:rPr>
        <w:t xml:space="preserve">ya </w:t>
      </w:r>
      <w:proofErr w:type="spellStart"/>
      <w:r w:rsidR="007A583B">
        <w:rPr>
          <w:rStyle w:val="normaltextrun"/>
          <w:rFonts w:ascii="Museo 300" w:eastAsia="Museo Sans" w:hAnsi="Museo 300" w:cs="Segoe UI"/>
          <w:sz w:val="16"/>
          <w:szCs w:val="16"/>
          <w:lang w:val="es-ES"/>
        </w:rPr>
        <w:t>qué</w:t>
      </w:r>
      <w:proofErr w:type="spellEnd"/>
      <w:r w:rsidR="007A583B">
        <w:rPr>
          <w:rStyle w:val="normaltextrun"/>
          <w:rFonts w:ascii="Museo 300" w:eastAsia="Museo Sans" w:hAnsi="Museo 300" w:cs="Segoe UI"/>
          <w:sz w:val="16"/>
          <w:szCs w:val="16"/>
          <w:lang w:val="es-ES"/>
        </w:rPr>
        <w:t xml:space="preserve"> como consumidor (…) nos hemos visto afectados por la manera totalitaria en que se ha actuado en esta ocasión violentado nuestros derechos</w:t>
      </w:r>
      <w:r>
        <w:rPr>
          <w:rStyle w:val="normaltextrun"/>
          <w:rFonts w:ascii="Museo 300" w:eastAsia="Museo Sans" w:hAnsi="Museo 300" w:cs="Segoe UI"/>
          <w:sz w:val="16"/>
          <w:szCs w:val="16"/>
          <w:lang w:val="es-ES"/>
        </w:rPr>
        <w:t xml:space="preserve"> </w:t>
      </w:r>
      <w:r w:rsidRPr="009556F3">
        <w:rPr>
          <w:rStyle w:val="normaltextrun"/>
          <w:rFonts w:ascii="Museo 300" w:eastAsia="Museo Sans" w:hAnsi="Museo 300" w:cs="Segoe UI"/>
          <w:sz w:val="16"/>
          <w:szCs w:val="16"/>
          <w:lang w:val="es-ES"/>
        </w:rPr>
        <w:t>(…)”.</w:t>
      </w:r>
    </w:p>
    <w:p w14:paraId="75D27086" w14:textId="77777777" w:rsidR="00545BC0" w:rsidRDefault="00545BC0" w:rsidP="00704418">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647FD9CF"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7A583B">
        <w:rPr>
          <w:rFonts w:ascii="Museo Sans 300" w:hAnsi="Museo Sans 300"/>
          <w:sz w:val="20"/>
          <w:szCs w:val="20"/>
        </w:rPr>
        <w:t>cinco</w:t>
      </w:r>
      <w:r w:rsidR="00CD4BE9">
        <w:rPr>
          <w:rFonts w:ascii="Museo Sans 300" w:hAnsi="Museo Sans 300"/>
          <w:sz w:val="20"/>
          <w:szCs w:val="20"/>
        </w:rPr>
        <w:t xml:space="preserve"> </w:t>
      </w:r>
      <w:r w:rsidRPr="005D2EC9">
        <w:rPr>
          <w:rFonts w:ascii="Museo Sans 300" w:hAnsi="Museo Sans 300"/>
          <w:sz w:val="20"/>
          <w:szCs w:val="20"/>
        </w:rPr>
        <w:t>de</w:t>
      </w:r>
      <w:r w:rsidR="00FB77C2">
        <w:rPr>
          <w:rFonts w:ascii="Museo Sans 300" w:hAnsi="Museo Sans 300"/>
          <w:sz w:val="20"/>
          <w:szCs w:val="20"/>
        </w:rPr>
        <w:t xml:space="preserve"> </w:t>
      </w:r>
      <w:r w:rsidR="007A583B">
        <w:rPr>
          <w:rFonts w:ascii="Museo Sans 300" w:hAnsi="Museo Sans 300"/>
          <w:sz w:val="20"/>
          <w:szCs w:val="20"/>
        </w:rPr>
        <w:t>diciembre</w:t>
      </w:r>
      <w:r w:rsidR="008A6737">
        <w:rPr>
          <w:rFonts w:ascii="Museo Sans 300" w:hAnsi="Museo Sans 300"/>
          <w:sz w:val="20"/>
          <w:szCs w:val="20"/>
        </w:rPr>
        <w:t xml:space="preserve"> de</w:t>
      </w:r>
      <w:r w:rsidR="007A583B">
        <w:rPr>
          <w:rFonts w:ascii="Museo Sans 300" w:hAnsi="Museo Sans 300"/>
          <w:sz w:val="20"/>
          <w:szCs w:val="20"/>
        </w:rPr>
        <w:t>l dos mil veintitrés</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w:t>
      </w:r>
      <w:r w:rsidR="007A583B">
        <w:rPr>
          <w:rFonts w:ascii="Museo Sans 300" w:hAnsi="Museo Sans 300"/>
          <w:sz w:val="20"/>
          <w:szCs w:val="20"/>
          <w:lang w:val="es-SV"/>
        </w:rPr>
        <w:t>IT-0297</w:t>
      </w:r>
      <w:r w:rsidR="002248A4">
        <w:rPr>
          <w:rFonts w:ascii="Museo Sans 300" w:hAnsi="Museo Sans 300"/>
          <w:sz w:val="20"/>
          <w:szCs w:val="20"/>
          <w:lang w:val="es-SV"/>
        </w:rPr>
        <w:t>-CAU-23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1502AD32"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490F0F5B" w14:textId="5BE3F2CB" w:rsidR="00761018" w:rsidRDefault="00E54DDA" w:rsidP="00761018">
      <w:pPr>
        <w:spacing w:after="0" w:line="240" w:lineRule="auto"/>
        <w:ind w:left="426"/>
        <w:jc w:val="center"/>
        <w:rPr>
          <w:rFonts w:ascii="Museo Sans 300" w:hAnsi="Museo Sans 300"/>
          <w:sz w:val="20"/>
          <w:szCs w:val="20"/>
          <w:u w:val="single"/>
        </w:rPr>
      </w:pPr>
      <w:r>
        <w:rPr>
          <w:noProof/>
        </w:rPr>
        <w:t>xxx</w:t>
      </w:r>
    </w:p>
    <w:p w14:paraId="2676CAE5" w14:textId="685F3951"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6E7A00F8" w14:textId="53F77F27" w:rsidR="007A583B" w:rsidRPr="007A583B" w:rsidRDefault="008B7A00" w:rsidP="007A583B">
      <w:pPr>
        <w:ind w:left="709" w:right="709"/>
        <w:jc w:val="both"/>
        <w:rPr>
          <w:rFonts w:ascii="Museo 300" w:hAnsi="Museo 300"/>
          <w:sz w:val="16"/>
          <w:szCs w:val="16"/>
          <w:lang w:val="es-419"/>
        </w:rPr>
      </w:pPr>
      <w:r>
        <w:rPr>
          <w:rFonts w:ascii="Museo 300" w:eastAsia="Arial" w:hAnsi="Museo 300"/>
          <w:color w:val="000000"/>
          <w:sz w:val="16"/>
          <w:szCs w:val="16"/>
          <w:lang w:val="es-ES"/>
        </w:rPr>
        <w:t>[…]</w:t>
      </w:r>
      <w:r w:rsidR="00121EA3">
        <w:rPr>
          <w:rFonts w:ascii="Museo 300" w:eastAsia="Arial" w:hAnsi="Museo 300"/>
          <w:color w:val="000000"/>
          <w:sz w:val="16"/>
          <w:szCs w:val="16"/>
          <w:lang w:val="es-ES"/>
        </w:rPr>
        <w:t xml:space="preserve"> </w:t>
      </w:r>
      <w:bookmarkStart w:id="2" w:name="_Hlk142890598"/>
      <w:r w:rsidR="00EE4DAF" w:rsidRPr="00EE4DAF">
        <w:rPr>
          <w:rFonts w:ascii="Museo 300" w:eastAsia="Arial" w:hAnsi="Museo 300"/>
          <w:color w:val="000000"/>
          <w:sz w:val="16"/>
          <w:szCs w:val="16"/>
          <w:lang w:val="es-419"/>
        </w:rPr>
        <w:t>Conforme</w:t>
      </w:r>
      <w:r w:rsidR="007A583B">
        <w:rPr>
          <w:rFonts w:ascii="Museo 300" w:hAnsi="Museo 300"/>
          <w:sz w:val="16"/>
          <w:szCs w:val="16"/>
          <w:lang w:val="es-419"/>
        </w:rPr>
        <w:t xml:space="preserve"> </w:t>
      </w:r>
      <w:r w:rsidR="007A583B" w:rsidRPr="007A583B">
        <w:rPr>
          <w:rFonts w:ascii="Museo 300" w:hAnsi="Museo 300"/>
          <w:sz w:val="16"/>
          <w:szCs w:val="16"/>
          <w:lang w:val="es-419"/>
        </w:rPr>
        <w:t xml:space="preserve">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“línea adicional fuera de medición conectada en tramo oculto”; condición que impidió el verdadero registro de la energía eléctrica que fue demandada en dicho suministro, siendo éstas las siguientes:  </w:t>
      </w:r>
    </w:p>
    <w:p w14:paraId="5823E723" w14:textId="2179BE86" w:rsidR="005050FB" w:rsidRPr="005050FB" w:rsidRDefault="005050FB" w:rsidP="005050FB">
      <w:pPr>
        <w:ind w:left="709" w:right="709"/>
        <w:jc w:val="both"/>
        <w:rPr>
          <w:rFonts w:ascii="Museo 300" w:hAnsi="Museo 300"/>
          <w:sz w:val="16"/>
          <w:szCs w:val="16"/>
          <w:lang w:val="es-419"/>
        </w:rPr>
      </w:pPr>
      <w:r w:rsidRPr="005050FB">
        <w:rPr>
          <w:rFonts w:ascii="Museo 300" w:hAnsi="Museo 300"/>
          <w:sz w:val="16"/>
          <w:szCs w:val="16"/>
          <w:lang w:val="es-419"/>
        </w:rPr>
        <w:t xml:space="preserve">Respecto a las pruebas presentadas anteriormente, tanto en vídeo como en fotografías, se destaca que la acometida de servicio eléctrico del suministro poseía un tramo cubierto entre el techo y el cielo falso de la vivienda, al final del cual se ubicaba el medidor </w:t>
      </w:r>
      <w:proofErr w:type="spellStart"/>
      <w:r w:rsidRPr="005050FB">
        <w:rPr>
          <w:rFonts w:ascii="Museo 300" w:hAnsi="Museo 300"/>
          <w:b/>
          <w:bCs/>
          <w:sz w:val="16"/>
          <w:szCs w:val="16"/>
          <w:lang w:val="es-419"/>
        </w:rPr>
        <w:t>n.°</w:t>
      </w:r>
      <w:proofErr w:type="spellEnd"/>
      <w:r w:rsidRPr="005050FB">
        <w:rPr>
          <w:rFonts w:ascii="Museo 300" w:hAnsi="Museo 300"/>
          <w:b/>
          <w:bCs/>
          <w:sz w:val="16"/>
          <w:szCs w:val="16"/>
          <w:lang w:val="es-419"/>
        </w:rPr>
        <w:t xml:space="preserve"> </w:t>
      </w:r>
      <w:proofErr w:type="spellStart"/>
      <w:r w:rsidR="00E54DDA">
        <w:rPr>
          <w:rFonts w:ascii="Museo 300" w:hAnsi="Museo 300"/>
          <w:b/>
          <w:bCs/>
          <w:sz w:val="16"/>
          <w:szCs w:val="16"/>
          <w:lang w:val="es-419"/>
        </w:rPr>
        <w:t>xxx</w:t>
      </w:r>
      <w:proofErr w:type="spellEnd"/>
      <w:r w:rsidRPr="005050FB">
        <w:rPr>
          <w:rFonts w:ascii="Museo 300" w:hAnsi="Museo 300"/>
          <w:sz w:val="16"/>
          <w:szCs w:val="16"/>
          <w:lang w:val="es-419"/>
        </w:rPr>
        <w:t xml:space="preserve"> en la pared frontal de la casa al interior del inmueble en un gabinete antihurto; siendo que después de este tramo oculto, el personal de la empresa distribuidora detectó una diferencia entre la corriente demandada en la fase y la corriente que retornaba por el neutro, por lo que concluyó que la diferencia entre estas dos mediciones no sería registrado por el equipo de medición ya que era derivada en el tramo oculto por una línea directa.</w:t>
      </w:r>
    </w:p>
    <w:p w14:paraId="337DFC87" w14:textId="77777777" w:rsidR="005050FB" w:rsidRPr="005050FB" w:rsidRDefault="005050FB" w:rsidP="005050FB">
      <w:pPr>
        <w:ind w:left="709" w:right="709"/>
        <w:jc w:val="both"/>
        <w:rPr>
          <w:rFonts w:ascii="Museo 300" w:hAnsi="Museo 300"/>
          <w:sz w:val="16"/>
          <w:szCs w:val="16"/>
          <w:lang w:val="es-419"/>
        </w:rPr>
      </w:pPr>
      <w:r w:rsidRPr="005050FB">
        <w:rPr>
          <w:rFonts w:ascii="Museo 300" w:hAnsi="Museo 300"/>
          <w:sz w:val="16"/>
          <w:szCs w:val="16"/>
          <w:lang w:val="es-419"/>
        </w:rPr>
        <w:t xml:space="preserve">Al respecto, es preciso mencionar que el Procedimiento contenido en el acuerdo </w:t>
      </w:r>
      <w:proofErr w:type="spellStart"/>
      <w:r w:rsidRPr="005050FB">
        <w:rPr>
          <w:rFonts w:ascii="Museo 300" w:hAnsi="Museo 300"/>
          <w:b/>
          <w:bCs/>
          <w:sz w:val="16"/>
          <w:szCs w:val="16"/>
          <w:lang w:val="es-419"/>
        </w:rPr>
        <w:t>N.°</w:t>
      </w:r>
      <w:proofErr w:type="spellEnd"/>
      <w:r w:rsidRPr="005050FB">
        <w:rPr>
          <w:rFonts w:ascii="Museo 300" w:hAnsi="Museo 300"/>
          <w:b/>
          <w:bCs/>
          <w:sz w:val="16"/>
          <w:szCs w:val="16"/>
          <w:lang w:val="es-419"/>
        </w:rPr>
        <w:t xml:space="preserve"> </w:t>
      </w:r>
      <w:r w:rsidRPr="005050FB">
        <w:rPr>
          <w:rFonts w:ascii="Museo 300" w:hAnsi="Museo 300"/>
          <w:sz w:val="16"/>
          <w:szCs w:val="16"/>
          <w:lang w:val="es-419"/>
        </w:rPr>
        <w:t xml:space="preserve">283-E-2011 define una línea directa, intercalada o en derivación como “una instalación no autorizada por la empresa distribuidora, la cual origina que el equipo y/o instrumento de medición no registre el consumo correcto de la energía y puede o no estar a la vista de la inspección; sin embargo, al tomar la prueba de lectura de la corriente eléctrica entre el cable </w:t>
      </w:r>
      <w:r w:rsidRPr="005050FB">
        <w:rPr>
          <w:rFonts w:ascii="Museo 300" w:hAnsi="Museo 300"/>
          <w:sz w:val="16"/>
          <w:szCs w:val="16"/>
          <w:lang w:val="es-419"/>
        </w:rPr>
        <w:lastRenderedPageBreak/>
        <w:t>de servicio que alimenta al suministro del usuario final y los terminales de salida después del medidor eléctrico indican una diferencia de lecturas, lo cual constituye evidencia de la existencia de una condición irregular”.</w:t>
      </w:r>
    </w:p>
    <w:p w14:paraId="54444E38" w14:textId="4C4A3785" w:rsidR="005050FB" w:rsidRPr="005050FB" w:rsidRDefault="005050FB" w:rsidP="005050FB">
      <w:pPr>
        <w:ind w:left="709" w:right="709"/>
        <w:jc w:val="both"/>
        <w:rPr>
          <w:rFonts w:ascii="Museo 300" w:hAnsi="Museo 300"/>
          <w:sz w:val="16"/>
          <w:szCs w:val="16"/>
          <w:lang w:val="es-419"/>
        </w:rPr>
      </w:pPr>
      <w:r w:rsidRPr="005050FB">
        <w:rPr>
          <w:rFonts w:ascii="Museo 300" w:hAnsi="Museo 300"/>
          <w:sz w:val="16"/>
          <w:szCs w:val="16"/>
          <w:lang w:val="es-419"/>
        </w:rPr>
        <w:t xml:space="preserve">Por tanto, a pesar de que el personal de la empresa distribuidora estableció en el acta de condiciones irregulares que no pudo acceder a la línea directa ya que alega que no tuvo autorización de parte del usuario para retirar loseta del cielo falso, si pudo obtener las evidencias mediante las lecturas de corriente mostradas en las imágenes </w:t>
      </w:r>
      <w:proofErr w:type="spellStart"/>
      <w:r w:rsidRPr="005050FB">
        <w:rPr>
          <w:rFonts w:ascii="Museo 300" w:hAnsi="Museo 300"/>
          <w:sz w:val="16"/>
          <w:szCs w:val="16"/>
          <w:lang w:val="es-419"/>
        </w:rPr>
        <w:t>n.°</w:t>
      </w:r>
      <w:proofErr w:type="spellEnd"/>
      <w:r w:rsidRPr="005050FB">
        <w:rPr>
          <w:rFonts w:ascii="Museo 300" w:hAnsi="Museo 300"/>
          <w:sz w:val="16"/>
          <w:szCs w:val="16"/>
          <w:lang w:val="es-419"/>
        </w:rPr>
        <w:t xml:space="preserve"> 1 y </w:t>
      </w:r>
      <w:proofErr w:type="spellStart"/>
      <w:r w:rsidRPr="005050FB">
        <w:rPr>
          <w:rFonts w:ascii="Museo 300" w:hAnsi="Museo 300"/>
          <w:sz w:val="16"/>
          <w:szCs w:val="16"/>
          <w:lang w:val="es-419"/>
        </w:rPr>
        <w:t>n.°</w:t>
      </w:r>
      <w:proofErr w:type="spellEnd"/>
      <w:r w:rsidRPr="005050FB">
        <w:rPr>
          <w:rFonts w:ascii="Museo 300" w:hAnsi="Museo 300"/>
          <w:sz w:val="16"/>
          <w:szCs w:val="16"/>
          <w:lang w:val="es-419"/>
        </w:rPr>
        <w:t xml:space="preserve"> 2.</w:t>
      </w:r>
      <w:r>
        <w:rPr>
          <w:rFonts w:ascii="Museo 300" w:hAnsi="Museo 300"/>
          <w:sz w:val="16"/>
          <w:szCs w:val="16"/>
          <w:lang w:val="es-419"/>
        </w:rPr>
        <w:t xml:space="preserve"> (…)</w:t>
      </w:r>
    </w:p>
    <w:p w14:paraId="7E4C209F" w14:textId="2C559ED3" w:rsidR="005050FB" w:rsidRPr="005050FB" w:rsidRDefault="005050FB" w:rsidP="005050FB">
      <w:pPr>
        <w:ind w:left="709" w:right="709"/>
        <w:jc w:val="both"/>
        <w:rPr>
          <w:rFonts w:ascii="Museo 300" w:hAnsi="Museo 300"/>
          <w:sz w:val="16"/>
          <w:szCs w:val="16"/>
          <w:lang w:val="es-419"/>
        </w:rPr>
      </w:pPr>
      <w:r w:rsidRPr="005050FB">
        <w:rPr>
          <w:rFonts w:ascii="Museo 300" w:hAnsi="Museo 300"/>
          <w:sz w:val="16"/>
          <w:szCs w:val="16"/>
          <w:lang w:val="es-419"/>
        </w:rPr>
        <w:t xml:space="preserve">En razón con lo anterior, se determina que ha quedado fundamentada la existencia de la línea directa encontrada por la sociedad AES CLESA ya que, a pesar de que la empresa distribuidora no pudo acceder directamente a la línea adicional y tampoco determinó el tipo puntual de carga que estaba siendo alimentada por ésta, sí pudo comprobar la existencia de la condición irregular mediante las fotografías y vídeo que muestran una diferencia de corrientes entre la corriente que retornaba por el neutro y la que era registrada en la fase por el equipo de medición luego del tramo de acometida cubierto entre el techo y el cielo falso de la vivienda, por lo que se concluye que la citada línea adicional estaba disponible para su uso sin que su carga fuera registrada por el medidor </w:t>
      </w:r>
      <w:proofErr w:type="spellStart"/>
      <w:r w:rsidRPr="005050FB">
        <w:rPr>
          <w:rFonts w:ascii="Museo 300" w:hAnsi="Museo 300"/>
          <w:b/>
          <w:bCs/>
          <w:sz w:val="16"/>
          <w:szCs w:val="16"/>
          <w:lang w:val="es-419"/>
        </w:rPr>
        <w:t>n.°</w:t>
      </w:r>
      <w:proofErr w:type="spellEnd"/>
      <w:r w:rsidRPr="005050FB">
        <w:rPr>
          <w:rFonts w:ascii="Museo 300" w:hAnsi="Museo 300"/>
          <w:b/>
          <w:bCs/>
          <w:sz w:val="16"/>
          <w:szCs w:val="16"/>
          <w:lang w:val="es-419"/>
        </w:rPr>
        <w:t xml:space="preserve"> </w:t>
      </w:r>
      <w:proofErr w:type="spellStart"/>
      <w:r w:rsidR="00E54DDA">
        <w:rPr>
          <w:rFonts w:ascii="Museo 300" w:hAnsi="Museo 300"/>
          <w:b/>
          <w:bCs/>
          <w:sz w:val="16"/>
          <w:szCs w:val="16"/>
          <w:lang w:val="es-419"/>
        </w:rPr>
        <w:t>xxx</w:t>
      </w:r>
      <w:proofErr w:type="spellEnd"/>
      <w:r w:rsidRPr="005050FB">
        <w:rPr>
          <w:rFonts w:ascii="Museo 300" w:hAnsi="Museo 300"/>
          <w:sz w:val="16"/>
          <w:szCs w:val="16"/>
          <w:lang w:val="es-419"/>
        </w:rPr>
        <w:t>.</w:t>
      </w:r>
    </w:p>
    <w:p w14:paraId="48246855" w14:textId="3855FC28" w:rsidR="00D77F9D" w:rsidRPr="00580B19" w:rsidRDefault="005050FB" w:rsidP="005050FB">
      <w:pPr>
        <w:ind w:left="709" w:right="709"/>
        <w:jc w:val="both"/>
        <w:rPr>
          <w:rFonts w:ascii="Museo 300" w:hAnsi="Museo 300"/>
          <w:sz w:val="16"/>
          <w:szCs w:val="16"/>
          <w:lang w:val="es-419"/>
        </w:rPr>
      </w:pPr>
      <w:r w:rsidRPr="005050FB">
        <w:rPr>
          <w:rFonts w:ascii="Museo 300" w:hAnsi="Museo 300"/>
          <w:sz w:val="16"/>
          <w:szCs w:val="16"/>
          <w:lang w:val="es-419"/>
        </w:rPr>
        <w:t>Por tanto, con base en las pruebas anteriormente analizadas, se determinó que la sociedad AES CLESA cuenta con la evidencia fehaciente que demuestra que en el suministro en referencia existió una condición irregular imputable a la usuaria.</w:t>
      </w:r>
      <w:bookmarkStart w:id="3" w:name="_Hlk148338233"/>
      <w:bookmarkEnd w:id="2"/>
      <w:r w:rsidR="00E013DC">
        <w:rPr>
          <w:rFonts w:ascii="Museo 300" w:eastAsia="Arial" w:hAnsi="Museo 300"/>
          <w:color w:val="000000"/>
          <w:sz w:val="16"/>
          <w:szCs w:val="16"/>
          <w:lang w:val="es-419"/>
        </w:rPr>
        <w:t xml:space="preserve"> </w:t>
      </w:r>
      <w:r w:rsidR="00E8785B" w:rsidRPr="00AF7ED9">
        <w:rPr>
          <w:rFonts w:ascii="Museo 300" w:eastAsia="SimSun" w:hAnsi="Museo 300"/>
          <w:color w:val="000000" w:themeColor="text1"/>
          <w:spacing w:val="-5"/>
          <w:sz w:val="16"/>
          <w:szCs w:val="16"/>
          <w:lang w:val="es-ES"/>
        </w:rPr>
        <w:t>[…]”</w:t>
      </w:r>
      <w:r w:rsidR="00E353B7">
        <w:rPr>
          <w:rFonts w:ascii="Museo 300" w:eastAsia="SimSun" w:hAnsi="Museo 300"/>
          <w:color w:val="000000" w:themeColor="text1"/>
          <w:spacing w:val="-5"/>
          <w:sz w:val="16"/>
          <w:szCs w:val="16"/>
          <w:lang w:val="es-ES"/>
        </w:rPr>
        <w:t>.</w:t>
      </w:r>
    </w:p>
    <w:bookmarkEnd w:id="3"/>
    <w:p w14:paraId="64D9E968" w14:textId="515C4B5D" w:rsidR="009D1384" w:rsidRPr="009834C4" w:rsidRDefault="009D1384" w:rsidP="009D1384">
      <w:pPr>
        <w:spacing w:after="0" w:line="240" w:lineRule="auto"/>
        <w:ind w:left="426"/>
        <w:jc w:val="both"/>
        <w:rPr>
          <w:rFonts w:ascii="Museo Sans 300" w:hAnsi="Museo Sans 300"/>
          <w:sz w:val="20"/>
          <w:szCs w:val="20"/>
          <w:u w:val="single"/>
        </w:rPr>
      </w:pPr>
      <w:r>
        <w:rPr>
          <w:rFonts w:ascii="Museo Sans 300" w:hAnsi="Museo Sans 300"/>
          <w:sz w:val="20"/>
          <w:szCs w:val="20"/>
          <w:u w:val="single"/>
        </w:rPr>
        <w:t>Análisis de</w:t>
      </w:r>
      <w:r w:rsidR="00CB2FA6">
        <w:rPr>
          <w:rFonts w:ascii="Museo Sans 300" w:hAnsi="Museo Sans 300"/>
          <w:sz w:val="20"/>
          <w:szCs w:val="20"/>
          <w:u w:val="single"/>
        </w:rPr>
        <w:t>l</w:t>
      </w:r>
      <w:r>
        <w:rPr>
          <w:rFonts w:ascii="Museo Sans 300" w:hAnsi="Museo Sans 300"/>
          <w:sz w:val="20"/>
          <w:szCs w:val="20"/>
          <w:u w:val="single"/>
        </w:rPr>
        <w:t xml:space="preserve"> a</w:t>
      </w:r>
      <w:r w:rsidRPr="009834C4">
        <w:rPr>
          <w:rFonts w:ascii="Museo Sans 300" w:hAnsi="Museo Sans 300"/>
          <w:sz w:val="20"/>
          <w:szCs w:val="20"/>
          <w:u w:val="single"/>
        </w:rPr>
        <w:t>rgumento</w:t>
      </w:r>
      <w:r>
        <w:rPr>
          <w:rFonts w:ascii="Museo Sans 300" w:hAnsi="Museo Sans 300"/>
          <w:sz w:val="20"/>
          <w:szCs w:val="20"/>
          <w:u w:val="single"/>
        </w:rPr>
        <w:t xml:space="preserve"> presentado por </w:t>
      </w:r>
      <w:r w:rsidR="00EC5A45">
        <w:rPr>
          <w:rFonts w:ascii="Museo Sans 300" w:hAnsi="Museo Sans 300"/>
          <w:sz w:val="20"/>
          <w:szCs w:val="20"/>
          <w:u w:val="single"/>
        </w:rPr>
        <w:t>la</w:t>
      </w:r>
      <w:r w:rsidRPr="009834C4">
        <w:rPr>
          <w:rFonts w:ascii="Museo Sans 300" w:hAnsi="Museo Sans 300"/>
          <w:sz w:val="20"/>
          <w:szCs w:val="20"/>
          <w:u w:val="single"/>
        </w:rPr>
        <w:t xml:space="preserve"> usuari</w:t>
      </w:r>
      <w:r w:rsidR="00EC5A45">
        <w:rPr>
          <w:rFonts w:ascii="Museo Sans 300" w:hAnsi="Museo Sans 300"/>
          <w:sz w:val="20"/>
          <w:szCs w:val="20"/>
          <w:u w:val="single"/>
        </w:rPr>
        <w:t>a</w:t>
      </w:r>
    </w:p>
    <w:p w14:paraId="16DC21CF" w14:textId="77777777" w:rsidR="009D1384" w:rsidRDefault="009D1384" w:rsidP="009D1384">
      <w:pPr>
        <w:spacing w:after="0" w:line="240" w:lineRule="auto"/>
        <w:ind w:left="426"/>
        <w:jc w:val="both"/>
        <w:rPr>
          <w:rFonts w:ascii="Museo Sans 300" w:hAnsi="Museo Sans 300"/>
          <w:sz w:val="20"/>
          <w:szCs w:val="20"/>
          <w:u w:val="single"/>
        </w:rPr>
      </w:pPr>
    </w:p>
    <w:p w14:paraId="62A686B9" w14:textId="42BDC137" w:rsidR="00753220" w:rsidRPr="00753220" w:rsidRDefault="009D1384" w:rsidP="00753220">
      <w:pPr>
        <w:ind w:left="709" w:right="709"/>
        <w:jc w:val="both"/>
        <w:rPr>
          <w:rFonts w:ascii="Museo 300" w:hAnsi="Museo 300"/>
          <w:sz w:val="16"/>
          <w:szCs w:val="16"/>
          <w:lang w:val="es-419"/>
        </w:rPr>
      </w:pPr>
      <w:r w:rsidRPr="003A771A">
        <w:rPr>
          <w:rFonts w:ascii="Museo 300" w:hAnsi="Museo 300"/>
          <w:sz w:val="16"/>
          <w:szCs w:val="16"/>
        </w:rPr>
        <w:t>(…)</w:t>
      </w:r>
      <w:bookmarkStart w:id="4" w:name="_Hlk145923305"/>
      <w:r w:rsidR="00753220">
        <w:rPr>
          <w:rFonts w:ascii="Museo 300" w:hAnsi="Museo 300"/>
          <w:sz w:val="16"/>
          <w:szCs w:val="16"/>
        </w:rPr>
        <w:t xml:space="preserve"> </w:t>
      </w:r>
      <w:r w:rsidR="00753220" w:rsidRPr="00753220">
        <w:rPr>
          <w:rFonts w:ascii="Museo 300" w:hAnsi="Museo 300"/>
          <w:sz w:val="16"/>
          <w:szCs w:val="16"/>
          <w:lang w:val="es-419"/>
        </w:rPr>
        <w:t xml:space="preserve">en el presente caso, se determina que las acciones de suspensión del suministro de energía eléctrica no tienen cobertura legal, ya que, si bien es cierto, no fue solicitado un cambio en el nombre del titular del suministro, la propietaria del inmueble es la señora </w:t>
      </w:r>
      <w:proofErr w:type="spellStart"/>
      <w:r w:rsidR="00E54DDA">
        <w:rPr>
          <w:rFonts w:ascii="Museo 300" w:hAnsi="Museo 300"/>
          <w:sz w:val="16"/>
          <w:szCs w:val="16"/>
          <w:lang w:val="es-419"/>
        </w:rPr>
        <w:t>xxx</w:t>
      </w:r>
      <w:proofErr w:type="spellEnd"/>
      <w:r w:rsidR="00753220" w:rsidRPr="00753220">
        <w:rPr>
          <w:rFonts w:ascii="Museo 300" w:hAnsi="Museo 300"/>
          <w:sz w:val="16"/>
          <w:szCs w:val="16"/>
          <w:lang w:val="es-419"/>
        </w:rPr>
        <w:t>, y también es la usuaria final del servicio, por lo que, si en dado caso la suspensión fue solicitada por la titular del servicio, la sociedad AES CLESA tuvo que identificar a la nueva propietaria que habita y utiliza el servicio de energía eléctrica, así como notificarle debidamente de la situación antes de proceder con la desconexión.</w:t>
      </w:r>
    </w:p>
    <w:p w14:paraId="5F6D8DF8" w14:textId="77777777" w:rsidR="00753220" w:rsidRPr="00753220" w:rsidRDefault="00753220" w:rsidP="00753220">
      <w:pPr>
        <w:ind w:left="709" w:right="709"/>
        <w:jc w:val="both"/>
        <w:rPr>
          <w:rFonts w:ascii="Museo 300" w:hAnsi="Museo 300"/>
          <w:sz w:val="16"/>
          <w:szCs w:val="16"/>
          <w:lang w:val="es-419"/>
        </w:rPr>
      </w:pPr>
      <w:r w:rsidRPr="00753220">
        <w:rPr>
          <w:rFonts w:ascii="Museo 300" w:hAnsi="Museo 300"/>
          <w:sz w:val="16"/>
          <w:szCs w:val="16"/>
          <w:lang w:val="es-419"/>
        </w:rPr>
        <w:t xml:space="preserve">En virtud de lo anterior, el CAU realizó las diligencias de investigación a efectos de recabar la información y analizar el objeto del reclamo de la usuaria, mediante escrito identificado como </w:t>
      </w:r>
      <w:r w:rsidRPr="00753220">
        <w:rPr>
          <w:rFonts w:ascii="Museo 300" w:hAnsi="Museo 300"/>
          <w:b/>
          <w:bCs/>
          <w:sz w:val="16"/>
          <w:szCs w:val="16"/>
          <w:lang w:val="es-419"/>
        </w:rPr>
        <w:t>C-2763-CAU-23</w:t>
      </w:r>
      <w:r w:rsidRPr="00753220">
        <w:rPr>
          <w:rFonts w:ascii="Museo 300" w:hAnsi="Museo 300"/>
          <w:sz w:val="16"/>
          <w:szCs w:val="16"/>
          <w:lang w:val="es-419"/>
        </w:rPr>
        <w:t xml:space="preserve">, del 10 de noviembre de 2023, en el que se estableció </w:t>
      </w:r>
      <w:proofErr w:type="gramStart"/>
      <w:r w:rsidRPr="00753220">
        <w:rPr>
          <w:rFonts w:ascii="Museo 300" w:hAnsi="Museo 300"/>
          <w:sz w:val="16"/>
          <w:szCs w:val="16"/>
          <w:lang w:val="es-419"/>
        </w:rPr>
        <w:t>que</w:t>
      </w:r>
      <w:proofErr w:type="gramEnd"/>
      <w:r w:rsidRPr="00753220">
        <w:rPr>
          <w:rFonts w:ascii="Museo 300" w:hAnsi="Museo 300"/>
          <w:sz w:val="16"/>
          <w:szCs w:val="16"/>
          <w:lang w:val="es-419"/>
        </w:rPr>
        <w:t xml:space="preserve"> si bien la empresa distribuidora estaba facultada a cobrar a la usuaria el monto facturado en el mes de octubre de 2023, también debía efectuar la reconexión del suministro sin costo para la usuaria.</w:t>
      </w:r>
    </w:p>
    <w:p w14:paraId="6AB68550" w14:textId="12401C60" w:rsidR="00753220" w:rsidRPr="00753220" w:rsidRDefault="00753220" w:rsidP="00753220">
      <w:pPr>
        <w:ind w:left="709" w:right="709"/>
        <w:jc w:val="both"/>
        <w:rPr>
          <w:rFonts w:ascii="Museo 300" w:hAnsi="Museo 300"/>
          <w:sz w:val="16"/>
          <w:szCs w:val="16"/>
          <w:lang w:val="es-419"/>
        </w:rPr>
      </w:pPr>
      <w:r w:rsidRPr="00753220">
        <w:rPr>
          <w:rFonts w:ascii="Museo 300" w:hAnsi="Museo 300"/>
          <w:sz w:val="16"/>
          <w:szCs w:val="16"/>
          <w:lang w:val="es-419"/>
        </w:rPr>
        <w:t xml:space="preserve">Como resultado de dicha gestión, la empresa distribuidora respondió el 17 de noviembre de 2023 que la señora </w:t>
      </w:r>
      <w:proofErr w:type="spellStart"/>
      <w:r w:rsidR="00E54DDA">
        <w:rPr>
          <w:rFonts w:ascii="Museo 300" w:hAnsi="Museo 300"/>
          <w:sz w:val="16"/>
          <w:szCs w:val="16"/>
          <w:lang w:val="es-419"/>
        </w:rPr>
        <w:t>xxx</w:t>
      </w:r>
      <w:proofErr w:type="spellEnd"/>
      <w:r w:rsidRPr="00753220">
        <w:rPr>
          <w:rFonts w:ascii="Museo 300" w:hAnsi="Museo 300"/>
          <w:sz w:val="16"/>
          <w:szCs w:val="16"/>
          <w:lang w:val="es-419"/>
        </w:rPr>
        <w:t xml:space="preserve"> podía acercarse a una agencia de atención al cliente a cancelar dicha factura pendiente de pago, ante lo cual se le efectuaría el cambio de titular del </w:t>
      </w:r>
      <w:r w:rsidRPr="00753220">
        <w:rPr>
          <w:rFonts w:ascii="Museo 300" w:hAnsi="Museo 300"/>
          <w:b/>
          <w:bCs/>
          <w:sz w:val="16"/>
          <w:szCs w:val="16"/>
          <w:lang w:val="es-419"/>
        </w:rPr>
        <w:t xml:space="preserve">NIC </w:t>
      </w:r>
      <w:proofErr w:type="spellStart"/>
      <w:r w:rsidR="00E54DDA">
        <w:rPr>
          <w:rFonts w:ascii="Museo 300" w:hAnsi="Museo 300"/>
          <w:b/>
          <w:bCs/>
          <w:sz w:val="16"/>
          <w:szCs w:val="16"/>
          <w:lang w:val="es-419"/>
        </w:rPr>
        <w:t>xxx</w:t>
      </w:r>
      <w:proofErr w:type="spellEnd"/>
      <w:r w:rsidRPr="00753220">
        <w:rPr>
          <w:rFonts w:ascii="Museo 300" w:hAnsi="Museo 300"/>
          <w:sz w:val="16"/>
          <w:szCs w:val="16"/>
          <w:lang w:val="es-419"/>
        </w:rPr>
        <w:t xml:space="preserve"> y se procedería con la reconexión del suministro, condiciones que fueron solventadas por la usuaria ese mismo día, procediendo la empresa distribuidora con la reconexión del suministro el 21 de noviembre de 2023.</w:t>
      </w:r>
    </w:p>
    <w:p w14:paraId="698C62AA" w14:textId="4DAFFFBF" w:rsidR="00753220" w:rsidRPr="00753220" w:rsidRDefault="00753220" w:rsidP="00753220">
      <w:pPr>
        <w:ind w:left="709" w:right="709"/>
        <w:jc w:val="both"/>
        <w:rPr>
          <w:rFonts w:ascii="Museo 300" w:hAnsi="Museo 300"/>
          <w:sz w:val="16"/>
          <w:szCs w:val="16"/>
          <w:lang w:val="es-419"/>
        </w:rPr>
      </w:pPr>
      <w:r w:rsidRPr="00753220">
        <w:rPr>
          <w:rFonts w:ascii="Museo 300" w:hAnsi="Museo 300"/>
          <w:sz w:val="16"/>
          <w:szCs w:val="16"/>
          <w:lang w:val="es-419"/>
        </w:rPr>
        <w:t xml:space="preserve">Finalmente, es pertinente aclarar que en dado caso la condición pudo no haber sido realizada por la usuaria, sin embargo, si se comprueba técnicamente la condición irregular, es ella la responsable de dicha situación, así como de la energía que no fue cobrada y que fue consumida en la vivienda, por tratarse de la usuaria final del suministro; aclarándose que el cobro actual efectuado por la sociedad AES CLESA no corresponde a una multa, sino a la recuperación de la energía consumida pero que no le fue facturada a la usuaria final por la condición irregular encontrada, destacándose que, para el presente caso, la condición es a partir del 9 de mayo de 2023, fecha en la cual la usuaria suscribió la escritura de compraventa del inmueble y comenzó a habitar la vivienda, condición que concuerda con el historial de consumos de la vivienda, pues previo al ciclo de facturación de mayo de 2023, los consumos registrados habían sido de </w:t>
      </w:r>
      <w:r w:rsidRPr="00753220">
        <w:rPr>
          <w:rFonts w:ascii="Museo 300" w:hAnsi="Museo 300"/>
          <w:b/>
          <w:bCs/>
          <w:sz w:val="16"/>
          <w:szCs w:val="16"/>
          <w:lang w:val="es-419"/>
        </w:rPr>
        <w:t>0 kWh</w:t>
      </w:r>
      <w:r w:rsidRPr="00753220">
        <w:rPr>
          <w:rFonts w:ascii="Museo 300" w:hAnsi="Museo 300"/>
          <w:sz w:val="16"/>
          <w:szCs w:val="16"/>
          <w:lang w:val="es-419"/>
        </w:rPr>
        <w:t>.</w:t>
      </w:r>
      <w:r>
        <w:rPr>
          <w:rFonts w:ascii="Museo 300" w:hAnsi="Museo 300"/>
          <w:sz w:val="16"/>
          <w:szCs w:val="16"/>
          <w:lang w:val="es-419"/>
        </w:rPr>
        <w:t xml:space="preserve"> (…)</w:t>
      </w:r>
    </w:p>
    <w:bookmarkEnd w:id="4"/>
    <w:p w14:paraId="3B8D8229" w14:textId="5F931D4A" w:rsidR="00263E33" w:rsidRDefault="00E353B7" w:rsidP="00A16879">
      <w:pPr>
        <w:spacing w:after="0" w:line="240" w:lineRule="auto"/>
        <w:ind w:left="426"/>
        <w:jc w:val="both"/>
        <w:rPr>
          <w:rFonts w:ascii="Museo Sans 300" w:hAnsi="Museo Sans 300"/>
          <w:sz w:val="20"/>
          <w:szCs w:val="20"/>
          <w:u w:val="single"/>
        </w:rPr>
      </w:pPr>
      <w:r w:rsidRPr="00E353B7">
        <w:rPr>
          <w:rFonts w:ascii="Museo Sans 300" w:hAnsi="Museo Sans 300"/>
          <w:sz w:val="20"/>
          <w:szCs w:val="20"/>
          <w:u w:val="single"/>
        </w:rPr>
        <w:t>Recálculo efectuado por el CAU</w:t>
      </w:r>
      <w:r>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2757D594" w14:textId="365DF6B4" w:rsidR="00DC15FE" w:rsidRPr="00DC15FE" w:rsidRDefault="009D1384" w:rsidP="00DC15FE">
      <w:pPr>
        <w:ind w:left="709" w:right="709"/>
        <w:jc w:val="both"/>
        <w:rPr>
          <w:rFonts w:ascii="Museo 300" w:hAnsi="Museo 300"/>
          <w:sz w:val="16"/>
          <w:szCs w:val="16"/>
          <w:lang w:val="es-419"/>
        </w:rPr>
      </w:pPr>
      <w:r w:rsidRPr="009D1384">
        <w:rPr>
          <w:rFonts w:ascii="Museo 300" w:hAnsi="Museo 300"/>
          <w:sz w:val="16"/>
          <w:szCs w:val="16"/>
          <w:lang w:val="es-419"/>
        </w:rPr>
        <w:t>De</w:t>
      </w:r>
      <w:r w:rsidR="00DC15FE">
        <w:rPr>
          <w:rFonts w:ascii="Museo 300" w:hAnsi="Museo 300"/>
          <w:sz w:val="16"/>
          <w:szCs w:val="16"/>
          <w:lang w:val="es-419"/>
        </w:rPr>
        <w:t xml:space="preserve"> </w:t>
      </w:r>
      <w:r w:rsidR="00DC15FE" w:rsidRPr="00DC15FE">
        <w:rPr>
          <w:rFonts w:ascii="Museo 300" w:hAnsi="Museo 300"/>
          <w:sz w:val="16"/>
          <w:szCs w:val="16"/>
          <w:lang w:val="es-419"/>
        </w:rPr>
        <w:t xml:space="preserve">conformidad con lo determinado en el procedimiento contenido en el acuerdo </w:t>
      </w:r>
      <w:proofErr w:type="spellStart"/>
      <w:r w:rsidR="00DC15FE" w:rsidRPr="00DC15FE">
        <w:rPr>
          <w:rFonts w:ascii="Museo 300" w:hAnsi="Museo 300"/>
          <w:b/>
          <w:bCs/>
          <w:sz w:val="16"/>
          <w:szCs w:val="16"/>
          <w:lang w:val="es-419"/>
        </w:rPr>
        <w:t>N.°</w:t>
      </w:r>
      <w:proofErr w:type="spellEnd"/>
      <w:r w:rsidR="00DC15FE" w:rsidRPr="00DC15FE">
        <w:rPr>
          <w:rFonts w:ascii="Museo 300" w:hAnsi="Museo 300"/>
          <w:b/>
          <w:bCs/>
          <w:sz w:val="16"/>
          <w:szCs w:val="16"/>
          <w:lang w:val="es-419"/>
        </w:rPr>
        <w:t xml:space="preserve"> 283-E-2011</w:t>
      </w:r>
      <w:r w:rsidR="00DC15FE" w:rsidRPr="00DC15FE">
        <w:rPr>
          <w:rFonts w:ascii="Museo 300" w:hAnsi="Museo 300"/>
          <w:sz w:val="16"/>
          <w:szCs w:val="16"/>
          <w:lang w:val="es-419"/>
        </w:rPr>
        <w:t>, específicamente lo indicado en el Art. 5.2, literal i) se efectuó el respectivo recálculo de la energía consumida y no facturada que la sociedad AES CLESA debe cobrar, teniendo como base lo siguiente:</w:t>
      </w:r>
    </w:p>
    <w:p w14:paraId="4C78C985" w14:textId="153BED64" w:rsidR="00DC15FE" w:rsidRPr="00DC15FE" w:rsidRDefault="00DC15FE" w:rsidP="00DC15FE">
      <w:pPr>
        <w:numPr>
          <w:ilvl w:val="0"/>
          <w:numId w:val="8"/>
        </w:numPr>
        <w:ind w:right="709"/>
        <w:jc w:val="both"/>
        <w:rPr>
          <w:rFonts w:ascii="Museo 300" w:hAnsi="Museo 300"/>
          <w:bCs/>
          <w:sz w:val="16"/>
          <w:szCs w:val="16"/>
          <w:lang w:val="es-419"/>
        </w:rPr>
      </w:pPr>
      <w:r w:rsidRPr="00DC15FE">
        <w:rPr>
          <w:rFonts w:ascii="Museo 300" w:hAnsi="Museo 300"/>
          <w:sz w:val="16"/>
          <w:szCs w:val="16"/>
          <w:lang w:val="es-419"/>
        </w:rPr>
        <w:t xml:space="preserve">El </w:t>
      </w:r>
      <w:r w:rsidRPr="00DC15FE">
        <w:rPr>
          <w:rFonts w:ascii="Museo 300" w:hAnsi="Museo 300"/>
          <w:b/>
          <w:bCs/>
          <w:sz w:val="16"/>
          <w:szCs w:val="16"/>
          <w:lang w:val="es-419"/>
        </w:rPr>
        <w:t>censo de carga instalada</w:t>
      </w:r>
      <w:r w:rsidRPr="00DC15FE">
        <w:rPr>
          <w:rFonts w:ascii="Museo 300" w:hAnsi="Museo 300"/>
          <w:sz w:val="16"/>
          <w:szCs w:val="16"/>
          <w:lang w:val="es-419"/>
        </w:rPr>
        <w:t xml:space="preserve"> en el inmueble del suministro con </w:t>
      </w:r>
      <w:r w:rsidRPr="00DC15FE">
        <w:rPr>
          <w:rFonts w:ascii="Museo 300" w:hAnsi="Museo 300"/>
          <w:b/>
          <w:bCs/>
          <w:sz w:val="16"/>
          <w:szCs w:val="16"/>
          <w:lang w:val="es-419"/>
        </w:rPr>
        <w:t xml:space="preserve">NIC </w:t>
      </w:r>
      <w:proofErr w:type="spellStart"/>
      <w:r w:rsidR="00E54DDA">
        <w:rPr>
          <w:rFonts w:ascii="Museo 300" w:hAnsi="Museo 300"/>
          <w:b/>
          <w:bCs/>
          <w:sz w:val="16"/>
          <w:szCs w:val="16"/>
          <w:lang w:val="es-419"/>
        </w:rPr>
        <w:t>xxx</w:t>
      </w:r>
      <w:proofErr w:type="spellEnd"/>
      <w:r w:rsidRPr="00DC15FE">
        <w:rPr>
          <w:rFonts w:ascii="Museo 300" w:hAnsi="Museo 300"/>
          <w:sz w:val="16"/>
          <w:szCs w:val="16"/>
          <w:lang w:val="es-419"/>
        </w:rPr>
        <w:t xml:space="preserve">, dato que permitió establecer un consumo promedio mensual de </w:t>
      </w:r>
      <w:r w:rsidRPr="00DC15FE">
        <w:rPr>
          <w:rFonts w:ascii="Museo 300" w:hAnsi="Museo 300"/>
          <w:b/>
          <w:bCs/>
          <w:sz w:val="16"/>
          <w:szCs w:val="16"/>
          <w:lang w:val="es-419"/>
        </w:rPr>
        <w:t>311 kWh</w:t>
      </w:r>
      <w:r w:rsidRPr="00DC15FE">
        <w:rPr>
          <w:rFonts w:ascii="Museo 300" w:hAnsi="Museo 300"/>
          <w:sz w:val="16"/>
          <w:szCs w:val="16"/>
          <w:lang w:val="es-419"/>
        </w:rPr>
        <w:t>.</w:t>
      </w:r>
    </w:p>
    <w:p w14:paraId="048CAAB0" w14:textId="77777777" w:rsidR="00DC15FE" w:rsidRPr="00DC15FE" w:rsidRDefault="00DC15FE" w:rsidP="00DC15FE">
      <w:pPr>
        <w:numPr>
          <w:ilvl w:val="0"/>
          <w:numId w:val="8"/>
        </w:numPr>
        <w:ind w:right="709"/>
        <w:jc w:val="both"/>
        <w:rPr>
          <w:rFonts w:ascii="Museo 300" w:hAnsi="Museo 300"/>
          <w:sz w:val="16"/>
          <w:szCs w:val="16"/>
          <w:lang w:val="es-419"/>
        </w:rPr>
      </w:pPr>
      <w:r w:rsidRPr="00DC15FE">
        <w:rPr>
          <w:rFonts w:ascii="Museo 300" w:hAnsi="Museo 300"/>
          <w:sz w:val="16"/>
          <w:szCs w:val="16"/>
          <w:lang w:val="es-419"/>
        </w:rPr>
        <w:lastRenderedPageBreak/>
        <w:t xml:space="preserve">El período por recuperar por parte de la empresa distribuidora, por una energía consumida y no facturada, se determina que es de </w:t>
      </w:r>
      <w:r w:rsidRPr="00DC15FE">
        <w:rPr>
          <w:rFonts w:ascii="Museo 300" w:hAnsi="Museo 300"/>
          <w:b/>
          <w:bCs/>
          <w:sz w:val="16"/>
          <w:szCs w:val="16"/>
          <w:lang w:val="es-419"/>
        </w:rPr>
        <w:t>125 días</w:t>
      </w:r>
      <w:r w:rsidRPr="00DC15FE">
        <w:rPr>
          <w:rFonts w:ascii="Museo 300" w:hAnsi="Museo 300"/>
          <w:sz w:val="16"/>
          <w:szCs w:val="16"/>
          <w:lang w:val="es-419"/>
        </w:rPr>
        <w:t>, relativo al período del 9 de mayo al 11 de septiembre de 2023, es decir, a partir de la fecha en la que la usuaria adquirió el inmueble.</w:t>
      </w:r>
    </w:p>
    <w:p w14:paraId="04FD6D3D" w14:textId="77777777" w:rsidR="00DC15FE" w:rsidRPr="00DC15FE" w:rsidRDefault="00DC15FE" w:rsidP="00DC15FE">
      <w:pPr>
        <w:numPr>
          <w:ilvl w:val="0"/>
          <w:numId w:val="8"/>
        </w:numPr>
        <w:ind w:right="709"/>
        <w:jc w:val="both"/>
        <w:rPr>
          <w:rFonts w:ascii="Museo 300" w:hAnsi="Museo 300"/>
          <w:sz w:val="16"/>
          <w:szCs w:val="16"/>
          <w:lang w:val="es-419"/>
        </w:rPr>
      </w:pPr>
      <w:r w:rsidRPr="00DC15FE">
        <w:rPr>
          <w:rFonts w:ascii="Museo 300" w:hAnsi="Museo 300"/>
          <w:sz w:val="16"/>
          <w:szCs w:val="16"/>
          <w:lang w:val="es-419"/>
        </w:rPr>
        <w:t xml:space="preserve">En el período de recuperación antes citado la sociedad AES CLESA ya facturó un consumo de energía de </w:t>
      </w:r>
      <w:r w:rsidRPr="00DC15FE">
        <w:rPr>
          <w:rFonts w:ascii="Museo 300" w:hAnsi="Museo 300"/>
          <w:b/>
          <w:bCs/>
          <w:sz w:val="16"/>
          <w:szCs w:val="16"/>
          <w:lang w:val="es-419"/>
        </w:rPr>
        <w:t>267 kWh</w:t>
      </w:r>
      <w:r w:rsidRPr="00DC15FE">
        <w:rPr>
          <w:rFonts w:ascii="Museo 300" w:hAnsi="Museo 300"/>
          <w:sz w:val="16"/>
          <w:szCs w:val="16"/>
          <w:lang w:val="es-419"/>
        </w:rPr>
        <w:t>.</w:t>
      </w:r>
    </w:p>
    <w:p w14:paraId="1ACF8ADA" w14:textId="5B4FA67D" w:rsidR="00493B79" w:rsidRPr="001A7167" w:rsidRDefault="00DC15FE" w:rsidP="001A7167">
      <w:pPr>
        <w:ind w:left="709" w:right="709"/>
        <w:jc w:val="both"/>
        <w:rPr>
          <w:rFonts w:ascii="Museo 300" w:hAnsi="Museo 300"/>
          <w:sz w:val="16"/>
          <w:szCs w:val="16"/>
          <w:lang w:val="es-419"/>
        </w:rPr>
      </w:pPr>
      <w:r w:rsidRPr="001A7167">
        <w:rPr>
          <w:rFonts w:ascii="Museo 300" w:hAnsi="Museo 300"/>
          <w:sz w:val="16"/>
          <w:szCs w:val="16"/>
          <w:lang w:val="es-419"/>
        </w:rPr>
        <w:t xml:space="preserve">Los valores de consumos y período arriba señalados fueron utilizados para la elaboración del respectivo recálculo de la energía no registrada a recuperar por parte de la sociedad AES CLESA, que en este caso corresponden a un consumo de </w:t>
      </w:r>
      <w:r w:rsidRPr="001A7167">
        <w:rPr>
          <w:rFonts w:ascii="Museo 300" w:hAnsi="Museo 300"/>
          <w:b/>
          <w:bCs/>
          <w:sz w:val="16"/>
          <w:szCs w:val="16"/>
          <w:lang w:val="es-419"/>
        </w:rPr>
        <w:t>1,029 kWh</w:t>
      </w:r>
      <w:r w:rsidRPr="001A7167">
        <w:rPr>
          <w:rFonts w:ascii="Museo 300" w:hAnsi="Museo 300"/>
          <w:sz w:val="16"/>
          <w:szCs w:val="16"/>
          <w:lang w:val="es-419"/>
        </w:rPr>
        <w:t>, el cual asciende a la cantidad de</w:t>
      </w:r>
      <w:r w:rsidRPr="001A7167">
        <w:rPr>
          <w:rFonts w:ascii="Museo 300" w:hAnsi="Museo 300"/>
          <w:b/>
          <w:bCs/>
          <w:sz w:val="16"/>
          <w:szCs w:val="16"/>
          <w:lang w:val="es-419"/>
        </w:rPr>
        <w:t xml:space="preserve"> doscientos cincuenta y tres 89/100 dólares de los Estados Unidos de América (USD 253.89), IVA incluido</w:t>
      </w:r>
      <w:r w:rsidRPr="001A7167">
        <w:rPr>
          <w:rFonts w:ascii="Museo 300" w:hAnsi="Museo 300"/>
          <w:sz w:val="16"/>
          <w:szCs w:val="16"/>
          <w:lang w:val="es-419"/>
        </w:rPr>
        <w:t>.</w:t>
      </w:r>
      <w:r w:rsidR="001A7167">
        <w:rPr>
          <w:rFonts w:ascii="Museo 300" w:hAnsi="Museo 300"/>
          <w:sz w:val="16"/>
          <w:szCs w:val="16"/>
          <w:lang w:val="es-419"/>
        </w:rPr>
        <w:t xml:space="preserve"> </w:t>
      </w:r>
      <w:r w:rsidR="00493B79" w:rsidRPr="001A7167">
        <w:rPr>
          <w:rFonts w:ascii="Museo 300" w:hAnsi="Museo 300"/>
          <w:sz w:val="16"/>
          <w:szCs w:val="16"/>
          <w:lang w:val="es-419"/>
        </w:rPr>
        <w:t>(…)</w:t>
      </w:r>
    </w:p>
    <w:p w14:paraId="48720AB6" w14:textId="6204BF5E"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610B7B64" w14:textId="4FB87BCC" w:rsidR="001A7167" w:rsidRPr="001A7167" w:rsidRDefault="00E353B7" w:rsidP="001A7167">
      <w:pPr>
        <w:pStyle w:val="Prrafodelista"/>
        <w:numPr>
          <w:ilvl w:val="0"/>
          <w:numId w:val="7"/>
        </w:numPr>
        <w:spacing w:after="200"/>
        <w:ind w:left="1418" w:right="708"/>
        <w:jc w:val="both"/>
        <w:textAlignment w:val="auto"/>
        <w:rPr>
          <w:rFonts w:ascii="Museo 300" w:hAnsi="Museo 300" w:cs="Arial"/>
          <w:sz w:val="16"/>
          <w:szCs w:val="16"/>
          <w:lang w:val="es-419"/>
        </w:rPr>
      </w:pPr>
      <w:r>
        <w:rPr>
          <w:rFonts w:ascii="Museo 300" w:hAnsi="Museo 300" w:cs="Arial"/>
          <w:sz w:val="16"/>
          <w:szCs w:val="16"/>
        </w:rPr>
        <w:t>Las</w:t>
      </w:r>
      <w:r w:rsidR="001A7167">
        <w:rPr>
          <w:rFonts w:ascii="Museo 300" w:eastAsia="Museo Sans 300" w:hAnsi="Museo 300" w:cs="Museo Sans 300"/>
          <w:sz w:val="16"/>
          <w:szCs w:val="16"/>
        </w:rPr>
        <w:t xml:space="preserve"> </w:t>
      </w:r>
      <w:r w:rsidR="001A7167" w:rsidRPr="001A7167">
        <w:rPr>
          <w:rFonts w:ascii="Museo 300" w:eastAsia="Museo Sans 300" w:hAnsi="Museo 300" w:cs="Museo Sans 300"/>
          <w:sz w:val="16"/>
          <w:szCs w:val="16"/>
          <w:lang w:val="es-419"/>
        </w:rPr>
        <w:t xml:space="preserve">pruebas presentadas por la empresa distribuidora son aceptables, ya que con estas demostró fehacientemente que existió una condición irregular en el suministro identificado con el </w:t>
      </w:r>
      <w:r w:rsidR="001A7167" w:rsidRPr="001A7167">
        <w:rPr>
          <w:rFonts w:ascii="Museo 300" w:eastAsia="Museo Sans 300" w:hAnsi="Museo 300" w:cs="Museo Sans 300"/>
          <w:b/>
          <w:bCs/>
          <w:sz w:val="16"/>
          <w:szCs w:val="16"/>
          <w:lang w:val="es-419"/>
        </w:rPr>
        <w:t xml:space="preserve">NIC </w:t>
      </w:r>
      <w:proofErr w:type="spellStart"/>
      <w:r w:rsidR="00E54DDA">
        <w:rPr>
          <w:rFonts w:ascii="Museo 300" w:eastAsia="Museo Sans 300" w:hAnsi="Museo 300" w:cs="Museo Sans 300"/>
          <w:b/>
          <w:bCs/>
          <w:sz w:val="16"/>
          <w:szCs w:val="16"/>
          <w:lang w:val="es-419"/>
        </w:rPr>
        <w:t>xxx</w:t>
      </w:r>
      <w:proofErr w:type="spellEnd"/>
      <w:r w:rsidR="001A7167" w:rsidRPr="001A7167">
        <w:rPr>
          <w:rFonts w:ascii="Museo 300" w:eastAsia="Museo Sans 300" w:hAnsi="Museo 300" w:cs="Museo Sans 300"/>
          <w:sz w:val="16"/>
          <w:szCs w:val="16"/>
          <w:lang w:val="es-419"/>
        </w:rPr>
        <w:t xml:space="preserve">, que consistía en una línea adicional fuera de medición, que afectó el correcto registro de la energía que fue consumida en el citado suministro. </w:t>
      </w:r>
    </w:p>
    <w:p w14:paraId="0E0D9337" w14:textId="77777777" w:rsidR="00271FCD" w:rsidRPr="00271FCD" w:rsidRDefault="00271FCD" w:rsidP="00271FCD">
      <w:pPr>
        <w:pStyle w:val="Prrafodelista"/>
        <w:numPr>
          <w:ilvl w:val="0"/>
          <w:numId w:val="7"/>
        </w:numPr>
        <w:spacing w:after="200"/>
        <w:ind w:left="1418" w:right="708"/>
        <w:jc w:val="both"/>
        <w:textAlignment w:val="auto"/>
        <w:rPr>
          <w:rFonts w:ascii="Museo 300" w:hAnsi="Museo 300"/>
          <w:sz w:val="16"/>
          <w:szCs w:val="16"/>
          <w:lang w:val="es-419"/>
        </w:rPr>
      </w:pPr>
      <w:r w:rsidRPr="00271FCD">
        <w:rPr>
          <w:rFonts w:ascii="Museo 300" w:eastAsia="Museo Sans 300" w:hAnsi="Museo 300" w:cs="Museo Sans 300"/>
          <w:sz w:val="16"/>
          <w:szCs w:val="16"/>
          <w:lang w:val="es-419"/>
        </w:rPr>
        <w:t xml:space="preserve">De conformidad al análisis efectuado por el CAU, se determinó que es excesivo el monto que la sociedad AES CLESA pretende cobrar en concepto de energía consumida y no facturada por la cantidad de </w:t>
      </w:r>
      <w:r w:rsidRPr="00271FCD">
        <w:rPr>
          <w:rFonts w:ascii="Museo 300" w:eastAsia="Museo Sans 300" w:hAnsi="Museo 300" w:cs="Museo Sans 300"/>
          <w:b/>
          <w:bCs/>
          <w:sz w:val="16"/>
          <w:szCs w:val="16"/>
          <w:lang w:val="es-419"/>
        </w:rPr>
        <w:t>cuatrocientos veintiuno 40/100 dólares de los Estados Unidos de América (USD 421.40), IVA incluido</w:t>
      </w:r>
      <w:r w:rsidRPr="00271FCD">
        <w:rPr>
          <w:rFonts w:ascii="Museo 300" w:hAnsi="Museo 300" w:cs="Arial"/>
          <w:sz w:val="16"/>
          <w:szCs w:val="16"/>
          <w:lang w:val="es-419"/>
        </w:rPr>
        <w:t xml:space="preserve">, correspondiente al consumo de </w:t>
      </w:r>
      <w:r w:rsidRPr="00271FCD">
        <w:rPr>
          <w:rFonts w:ascii="Museo 300" w:hAnsi="Museo 300" w:cs="Arial"/>
          <w:b/>
          <w:bCs/>
          <w:sz w:val="16"/>
          <w:szCs w:val="16"/>
          <w:lang w:val="es-419"/>
        </w:rPr>
        <w:t>1,545 kWh</w:t>
      </w:r>
      <w:r w:rsidRPr="00271FCD">
        <w:rPr>
          <w:rFonts w:ascii="Museo 300" w:hAnsi="Museo 300" w:cs="Arial"/>
          <w:sz w:val="16"/>
          <w:szCs w:val="16"/>
          <w:lang w:val="es-419"/>
        </w:rPr>
        <w:t>, asociado al período comprendido entre el 15 de marzo al 11 de septiembre de 2023.</w:t>
      </w:r>
    </w:p>
    <w:p w14:paraId="4BAB16C4" w14:textId="0F031710" w:rsidR="00562498" w:rsidRPr="00271FCD" w:rsidRDefault="00271FCD" w:rsidP="00271FCD">
      <w:pPr>
        <w:pStyle w:val="Prrafodelista"/>
        <w:numPr>
          <w:ilvl w:val="0"/>
          <w:numId w:val="7"/>
        </w:numPr>
        <w:spacing w:after="200"/>
        <w:ind w:left="1418" w:right="708"/>
        <w:jc w:val="both"/>
        <w:textAlignment w:val="auto"/>
        <w:rPr>
          <w:rFonts w:ascii="Museo 300" w:eastAsia="Museo Sans 300" w:hAnsi="Museo 300" w:cs="Museo Sans 300"/>
          <w:sz w:val="16"/>
          <w:szCs w:val="16"/>
          <w:lang w:val="es-419"/>
        </w:rPr>
      </w:pPr>
      <w:r w:rsidRPr="00271FCD">
        <w:rPr>
          <w:rFonts w:ascii="Museo 300" w:eastAsia="Museo Sans 300" w:hAnsi="Museo 300" w:cs="Museo Sans 300"/>
          <w:sz w:val="16"/>
          <w:szCs w:val="16"/>
          <w:lang w:val="es-419"/>
        </w:rPr>
        <w:t xml:space="preserve">De acuerdo con el recálculo que el CAU ha efectuado, la sociedad AES CLESA debe cobrar la cantidad de </w:t>
      </w:r>
      <w:r w:rsidRPr="00271FCD">
        <w:rPr>
          <w:rFonts w:ascii="Museo 300" w:hAnsi="Museo 300" w:cs="Arial"/>
          <w:b/>
          <w:bCs/>
          <w:sz w:val="16"/>
          <w:szCs w:val="16"/>
          <w:lang w:val="es-419"/>
        </w:rPr>
        <w:t>doscientos cincuenta y tres 89/100 dólares de los Estados Unidos de América (USD 253.89), IVA incluido</w:t>
      </w:r>
      <w:r w:rsidRPr="00271FCD">
        <w:rPr>
          <w:rFonts w:ascii="Museo 300" w:hAnsi="Museo 300" w:cs="Arial"/>
          <w:sz w:val="16"/>
          <w:szCs w:val="16"/>
          <w:lang w:val="es-419"/>
        </w:rPr>
        <w:t>,</w:t>
      </w:r>
      <w:r w:rsidRPr="00271FCD">
        <w:rPr>
          <w:rFonts w:ascii="Museo 300" w:eastAsia="Museo Sans 300" w:hAnsi="Museo 300" w:cs="Museo Sans 300"/>
          <w:sz w:val="16"/>
          <w:szCs w:val="16"/>
          <w:lang w:val="es-419"/>
        </w:rPr>
        <w:t xml:space="preserve"> en concepto de energía consumida y no facturada de </w:t>
      </w:r>
      <w:r w:rsidRPr="00271FCD">
        <w:rPr>
          <w:rFonts w:ascii="Museo 300" w:hAnsi="Museo 300" w:cs="Arial"/>
          <w:b/>
          <w:bCs/>
          <w:sz w:val="16"/>
          <w:szCs w:val="16"/>
          <w:lang w:val="es-419"/>
        </w:rPr>
        <w:t xml:space="preserve">1,029 </w:t>
      </w:r>
      <w:r w:rsidRPr="00271FCD">
        <w:rPr>
          <w:rFonts w:ascii="Museo 300" w:eastAsia="Museo Sans 300" w:hAnsi="Museo 300" w:cs="Museo Sans 300"/>
          <w:b/>
          <w:bCs/>
          <w:sz w:val="16"/>
          <w:szCs w:val="16"/>
          <w:lang w:val="es-419"/>
        </w:rPr>
        <w:t>kWh</w:t>
      </w:r>
      <w:r w:rsidRPr="00271FCD">
        <w:rPr>
          <w:rFonts w:ascii="Museo 300" w:eastAsia="Museo Sans 300" w:hAnsi="Museo 300" w:cs="Museo Sans 300"/>
          <w:sz w:val="16"/>
          <w:szCs w:val="16"/>
          <w:lang w:val="es-419"/>
        </w:rPr>
        <w:t>,</w:t>
      </w:r>
      <w:r w:rsidRPr="00271FCD">
        <w:rPr>
          <w:rFonts w:ascii="Museo 300" w:eastAsia="Museo Sans 300" w:hAnsi="Museo 300" w:cs="Museo Sans 300"/>
          <w:b/>
          <w:bCs/>
          <w:sz w:val="16"/>
          <w:szCs w:val="16"/>
          <w:lang w:val="es-419"/>
        </w:rPr>
        <w:t xml:space="preserve"> </w:t>
      </w:r>
      <w:r w:rsidRPr="00271FCD">
        <w:rPr>
          <w:rFonts w:ascii="Museo 300" w:eastAsia="Museo Sans 300" w:hAnsi="Museo 300" w:cs="Museo Sans 300"/>
          <w:sz w:val="16"/>
          <w:szCs w:val="16"/>
          <w:lang w:val="es-419"/>
        </w:rPr>
        <w:t xml:space="preserve">correspondiente al período del 9 de mayo al 11 de septiembre de 2023. Asimismo, la empresa distribuidora podrá cobrar la cantidad de </w:t>
      </w:r>
      <w:r w:rsidRPr="00271FCD">
        <w:rPr>
          <w:rFonts w:ascii="Museo 300" w:eastAsia="Museo Sans 300" w:hAnsi="Museo 300" w:cs="Museo Sans 300"/>
          <w:b/>
          <w:bCs/>
          <w:sz w:val="16"/>
          <w:szCs w:val="16"/>
          <w:lang w:val="es-419"/>
        </w:rPr>
        <w:t>USD 4.56</w:t>
      </w:r>
      <w:r w:rsidRPr="00271FCD">
        <w:rPr>
          <w:rFonts w:ascii="Museo 300" w:eastAsia="Museo Sans 300" w:hAnsi="Museo 300" w:cs="Museo Sans 300"/>
          <w:sz w:val="16"/>
          <w:szCs w:val="16"/>
          <w:lang w:val="es-419"/>
        </w:rPr>
        <w:t xml:space="preserve"> en concepto de intereses por la ENR debido a la condición irregular, de conformidad con el artículo 36 de los Términos y Condiciones Generales al Consumidor Final del Pliego Tarifario vigente para el año 2023</w:t>
      </w:r>
      <w:r w:rsidR="00675ADF" w:rsidRPr="00271FCD">
        <w:rPr>
          <w:rFonts w:ascii="Museo 300" w:eastAsia="Museo Sans 300" w:hAnsi="Museo 300" w:cs="Museo Sans 300"/>
          <w:sz w:val="16"/>
          <w:szCs w:val="16"/>
          <w:lang w:val="es-419"/>
        </w:rPr>
        <w:t>.</w:t>
      </w:r>
      <w:r w:rsidR="00E87031" w:rsidRPr="00271FCD">
        <w:rPr>
          <w:rFonts w:ascii="Museo 300" w:eastAsia="Museo Sans 300" w:hAnsi="Museo 300" w:cs="Museo Sans 300"/>
          <w:sz w:val="16"/>
          <w:szCs w:val="16"/>
          <w:lang w:val="es-419"/>
        </w:rPr>
        <w:t xml:space="preserve"> </w:t>
      </w:r>
      <w:r w:rsidR="00562498" w:rsidRPr="00271FCD">
        <w:rPr>
          <w:rFonts w:ascii="Museo 300" w:eastAsia="Arial" w:hAnsi="Museo 300"/>
          <w:color w:val="000000" w:themeColor="text1"/>
          <w:sz w:val="16"/>
          <w:szCs w:val="16"/>
        </w:rPr>
        <w:t>[…]</w:t>
      </w:r>
      <w:r w:rsidR="00914F6D" w:rsidRPr="00271FCD">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0D1F6B63" w:rsidR="00F274E8" w:rsidRDefault="00F274E8" w:rsidP="00F274E8">
      <w:pPr>
        <w:tabs>
          <w:tab w:val="left" w:pos="426"/>
        </w:tabs>
        <w:spacing w:after="0" w:line="240" w:lineRule="auto"/>
        <w:ind w:left="426"/>
        <w:jc w:val="both"/>
        <w:rPr>
          <w:rFonts w:ascii="Museo Sans 300" w:hAnsi="Museo Sans 300"/>
          <w:sz w:val="20"/>
          <w:szCs w:val="20"/>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6106EC">
        <w:rPr>
          <w:rFonts w:ascii="Museo Sans 300" w:hAnsi="Museo Sans 300"/>
          <w:sz w:val="20"/>
          <w:szCs w:val="20"/>
        </w:rPr>
        <w:t>E-</w:t>
      </w:r>
      <w:r w:rsidR="00CF0229">
        <w:rPr>
          <w:rFonts w:ascii="Museo Sans 300" w:hAnsi="Museo Sans 300"/>
          <w:sz w:val="20"/>
          <w:szCs w:val="20"/>
        </w:rPr>
        <w:t>0</w:t>
      </w:r>
      <w:r w:rsidR="001F59DD">
        <w:rPr>
          <w:rFonts w:ascii="Museo Sans 300" w:hAnsi="Museo Sans 300"/>
          <w:sz w:val="20"/>
          <w:szCs w:val="20"/>
        </w:rPr>
        <w:t>807</w:t>
      </w:r>
      <w:r w:rsidR="006106EC">
        <w:rPr>
          <w:rFonts w:ascii="Museo Sans 300" w:hAnsi="Museo Sans 300"/>
          <w:sz w:val="20"/>
          <w:szCs w:val="20"/>
        </w:rPr>
        <w:t>-202</w:t>
      </w:r>
      <w:r w:rsidR="00CF0229">
        <w:rPr>
          <w:rFonts w:ascii="Museo Sans 300" w:hAnsi="Museo Sans 300"/>
          <w:sz w:val="20"/>
          <w:szCs w:val="20"/>
        </w:rPr>
        <w:t>3</w:t>
      </w:r>
      <w:r w:rsidR="006106EC">
        <w:rPr>
          <w:rFonts w:ascii="Museo Sans 300" w:hAnsi="Museo Sans 300"/>
          <w:sz w:val="20"/>
          <w:szCs w:val="20"/>
        </w:rPr>
        <w:t>-CAU</w:t>
      </w:r>
      <w:r w:rsidRPr="00ED0C0B">
        <w:rPr>
          <w:rFonts w:ascii="Museo Sans 300" w:hAnsi="Museo Sans 300"/>
          <w:sz w:val="20"/>
          <w:szCs w:val="20"/>
        </w:rPr>
        <w:t xml:space="preserve">,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7A583B">
        <w:rPr>
          <w:rFonts w:ascii="Museo Sans 300" w:hAnsi="Museo Sans 300"/>
          <w:sz w:val="20"/>
          <w:szCs w:val="20"/>
        </w:rPr>
        <w:t>IT-0297</w:t>
      </w:r>
      <w:r w:rsidR="002248A4">
        <w:rPr>
          <w:rFonts w:ascii="Museo Sans 300" w:hAnsi="Museo Sans 300"/>
          <w:sz w:val="20"/>
          <w:szCs w:val="20"/>
        </w:rPr>
        <w:t>-CAU-23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C5A057D" w14:textId="77777777" w:rsidR="009A57FE" w:rsidRDefault="009A57FE" w:rsidP="00F274E8">
      <w:pPr>
        <w:tabs>
          <w:tab w:val="left" w:pos="426"/>
        </w:tabs>
        <w:spacing w:after="0" w:line="240" w:lineRule="auto"/>
        <w:ind w:left="426"/>
        <w:jc w:val="both"/>
        <w:rPr>
          <w:rFonts w:ascii="Museo Sans 300" w:eastAsia="Times New Roman" w:hAnsi="Museo Sans 300" w:cs="Segoe UI"/>
          <w:sz w:val="20"/>
          <w:szCs w:val="20"/>
          <w:lang w:val="es-ES" w:eastAsia="es-ES"/>
        </w:rPr>
      </w:pPr>
    </w:p>
    <w:p w14:paraId="3DA3A319" w14:textId="300C0E25" w:rsidR="00741F87" w:rsidRDefault="000B2856" w:rsidP="00741F87">
      <w:pPr>
        <w:tabs>
          <w:tab w:val="left" w:pos="426"/>
        </w:tabs>
        <w:spacing w:after="0" w:line="240" w:lineRule="auto"/>
        <w:ind w:left="426"/>
        <w:jc w:val="both"/>
        <w:rPr>
          <w:rFonts w:ascii="Museo Sans 300" w:hAnsi="Museo Sans 300" w:cs="Segoe UI"/>
          <w:sz w:val="20"/>
          <w:szCs w:val="20"/>
        </w:rPr>
      </w:pPr>
      <w:r>
        <w:rPr>
          <w:rFonts w:ascii="Museo Sans 300" w:eastAsia="Times New Roman" w:hAnsi="Museo Sans 300" w:cs="Segoe UI"/>
          <w:sz w:val="20"/>
          <w:szCs w:val="20"/>
          <w:lang w:val="es-ES" w:eastAsia="es-ES"/>
        </w:rPr>
        <w:t>Dicho</w:t>
      </w:r>
      <w:r w:rsidR="00741F87">
        <w:rPr>
          <w:rFonts w:ascii="Museo Sans 300" w:eastAsia="Times New Roman" w:hAnsi="Museo Sans 300" w:cs="Segoe UI"/>
          <w:sz w:val="20"/>
          <w:szCs w:val="20"/>
          <w:lang w:val="es-ES" w:eastAsia="es-ES"/>
        </w:rPr>
        <w:t xml:space="preserve"> </w:t>
      </w:r>
      <w:r w:rsidR="00741F87" w:rsidRPr="008809F7">
        <w:rPr>
          <w:rFonts w:ascii="Museo Sans 300" w:eastAsia="Times New Roman" w:hAnsi="Museo Sans 300" w:cs="Segoe UI"/>
          <w:sz w:val="20"/>
          <w:szCs w:val="20"/>
          <w:lang w:val="es-ES" w:eastAsia="es-ES"/>
        </w:rPr>
        <w:t>acuerdo fue notificado</w:t>
      </w:r>
      <w:r w:rsidR="00741F87">
        <w:rPr>
          <w:rFonts w:ascii="Museo Sans 300" w:hAnsi="Museo Sans 300" w:cs="Segoe UI"/>
          <w:sz w:val="20"/>
          <w:szCs w:val="20"/>
        </w:rPr>
        <w:t xml:space="preserve"> a la</w:t>
      </w:r>
      <w:r w:rsidR="00307F7B">
        <w:rPr>
          <w:rFonts w:ascii="Museo Sans 300" w:hAnsi="Museo Sans 300" w:cs="Segoe UI"/>
          <w:sz w:val="20"/>
          <w:szCs w:val="20"/>
        </w:rPr>
        <w:t xml:space="preserve">s partes el día </w:t>
      </w:r>
      <w:r w:rsidR="00823E04">
        <w:rPr>
          <w:rFonts w:ascii="Museo Sans 300" w:hAnsi="Museo Sans 300" w:cs="Segoe UI"/>
          <w:sz w:val="20"/>
          <w:szCs w:val="20"/>
        </w:rPr>
        <w:t>catorce</w:t>
      </w:r>
      <w:r w:rsidR="00307F7B">
        <w:rPr>
          <w:rFonts w:ascii="Museo Sans 300" w:hAnsi="Museo Sans 300" w:cs="Segoe UI"/>
          <w:sz w:val="20"/>
          <w:szCs w:val="20"/>
        </w:rPr>
        <w:t xml:space="preserve"> de </w:t>
      </w:r>
      <w:r w:rsidR="00823E04">
        <w:rPr>
          <w:rFonts w:ascii="Museo Sans 300" w:hAnsi="Museo Sans 300" w:cs="Segoe UI"/>
          <w:sz w:val="20"/>
          <w:szCs w:val="20"/>
        </w:rPr>
        <w:t>diciembre</w:t>
      </w:r>
      <w:r w:rsidR="00741F87">
        <w:rPr>
          <w:rFonts w:ascii="Museo Sans 300" w:hAnsi="Museo Sans 300" w:cs="Segoe UI"/>
          <w:sz w:val="20"/>
          <w:szCs w:val="20"/>
        </w:rPr>
        <w:t xml:space="preserve"> de</w:t>
      </w:r>
      <w:r w:rsidR="00823E04">
        <w:rPr>
          <w:rFonts w:ascii="Museo Sans 300" w:hAnsi="Museo Sans 300" w:cs="Segoe UI"/>
          <w:sz w:val="20"/>
          <w:szCs w:val="20"/>
        </w:rPr>
        <w:t xml:space="preserve"> dos mil veintitrés</w:t>
      </w:r>
      <w:r w:rsidR="00741F87">
        <w:rPr>
          <w:rFonts w:ascii="Museo Sans 300" w:hAnsi="Museo Sans 300" w:cs="Segoe UI"/>
          <w:sz w:val="20"/>
          <w:szCs w:val="20"/>
        </w:rPr>
        <w:t>,</w:t>
      </w:r>
      <w:r w:rsidR="00741F87" w:rsidRPr="00B2216A">
        <w:rPr>
          <w:rFonts w:ascii="Museo Sans 300" w:hAnsi="Museo Sans 300" w:cs="Segoe UI"/>
          <w:sz w:val="20"/>
          <w:szCs w:val="20"/>
        </w:rPr>
        <w:t xml:space="preserve"> por lo que el plazo finalizó</w:t>
      </w:r>
      <w:r w:rsidR="00307F7B">
        <w:rPr>
          <w:rFonts w:ascii="Museo Sans 300" w:hAnsi="Museo Sans 300" w:cs="Segoe UI"/>
          <w:sz w:val="20"/>
          <w:szCs w:val="20"/>
        </w:rPr>
        <w:t xml:space="preserve"> el día </w:t>
      </w:r>
      <w:r w:rsidR="00823E04">
        <w:rPr>
          <w:rFonts w:ascii="Museo Sans 300" w:hAnsi="Museo Sans 300" w:cs="Segoe UI"/>
          <w:sz w:val="20"/>
          <w:szCs w:val="20"/>
        </w:rPr>
        <w:t>cinco de enero del presente año.</w:t>
      </w:r>
    </w:p>
    <w:p w14:paraId="55C395DF" w14:textId="4B596181" w:rsidR="00F334E4" w:rsidRDefault="00F334E4" w:rsidP="00741F87">
      <w:pPr>
        <w:tabs>
          <w:tab w:val="left" w:pos="426"/>
        </w:tabs>
        <w:spacing w:after="0" w:line="240" w:lineRule="auto"/>
        <w:ind w:left="426"/>
        <w:jc w:val="both"/>
        <w:rPr>
          <w:rFonts w:ascii="Museo Sans 300" w:hAnsi="Museo Sans 300" w:cs="Segoe UI"/>
          <w:sz w:val="20"/>
          <w:szCs w:val="20"/>
        </w:rPr>
      </w:pPr>
    </w:p>
    <w:p w14:paraId="516AD0A5" w14:textId="5CC89EB1" w:rsidR="00917D3A" w:rsidRDefault="007324F2" w:rsidP="007324F2">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r>
        <w:rPr>
          <w:rStyle w:val="normaltextrun"/>
          <w:rFonts w:ascii="Museo Sans 300" w:hAnsi="Museo Sans 300"/>
          <w:color w:val="000000"/>
          <w:sz w:val="20"/>
          <w:szCs w:val="20"/>
          <w:shd w:val="clear" w:color="auto" w:fill="FFFFFF"/>
        </w:rPr>
        <w:t xml:space="preserve">El día </w:t>
      </w:r>
      <w:r w:rsidR="00503A1D">
        <w:rPr>
          <w:rStyle w:val="normaltextrun"/>
          <w:rFonts w:ascii="Museo Sans 300" w:hAnsi="Museo Sans 300"/>
          <w:color w:val="000000"/>
          <w:sz w:val="20"/>
          <w:szCs w:val="20"/>
          <w:shd w:val="clear" w:color="auto" w:fill="FFFFFF"/>
        </w:rPr>
        <w:t>veinte</w:t>
      </w:r>
      <w:r>
        <w:rPr>
          <w:rStyle w:val="normaltextrun"/>
          <w:rFonts w:ascii="Museo Sans 300" w:hAnsi="Museo Sans 300"/>
          <w:color w:val="000000"/>
          <w:sz w:val="20"/>
          <w:szCs w:val="20"/>
          <w:shd w:val="clear" w:color="auto" w:fill="FFFFFF"/>
        </w:rPr>
        <w:t xml:space="preserve"> de </w:t>
      </w:r>
      <w:r w:rsidR="00503A1D">
        <w:rPr>
          <w:rStyle w:val="normaltextrun"/>
          <w:rFonts w:ascii="Museo Sans 300" w:hAnsi="Museo Sans 300"/>
          <w:color w:val="000000"/>
          <w:sz w:val="20"/>
          <w:szCs w:val="20"/>
          <w:shd w:val="clear" w:color="auto" w:fill="FFFFFF"/>
        </w:rPr>
        <w:t>diciembre</w:t>
      </w:r>
      <w:r>
        <w:rPr>
          <w:rStyle w:val="normaltextrun"/>
          <w:rFonts w:ascii="Museo Sans 300" w:hAnsi="Museo Sans 300"/>
          <w:color w:val="000000"/>
          <w:sz w:val="20"/>
          <w:szCs w:val="20"/>
          <w:shd w:val="clear" w:color="auto" w:fill="FFFFFF"/>
        </w:rPr>
        <w:t xml:space="preserve"> de</w:t>
      </w:r>
      <w:r w:rsidR="00675ADF">
        <w:rPr>
          <w:rStyle w:val="normaltextrun"/>
          <w:rFonts w:ascii="Museo Sans 300" w:hAnsi="Museo Sans 300"/>
          <w:color w:val="000000"/>
          <w:sz w:val="20"/>
          <w:szCs w:val="20"/>
          <w:shd w:val="clear" w:color="auto" w:fill="FFFFFF"/>
        </w:rPr>
        <w:t>l</w:t>
      </w:r>
      <w:r w:rsidR="00503A1D">
        <w:rPr>
          <w:rStyle w:val="normaltextrun"/>
          <w:rFonts w:ascii="Museo Sans 300" w:hAnsi="Museo Sans 300"/>
          <w:color w:val="000000"/>
          <w:sz w:val="20"/>
          <w:szCs w:val="20"/>
          <w:shd w:val="clear" w:color="auto" w:fill="FFFFFF"/>
        </w:rPr>
        <w:t xml:space="preserve"> dos mil veintitrés</w:t>
      </w:r>
      <w:r>
        <w:rPr>
          <w:rStyle w:val="normaltextrun"/>
          <w:rFonts w:ascii="Museo Sans 300" w:hAnsi="Museo Sans 300"/>
          <w:color w:val="000000"/>
          <w:sz w:val="20"/>
          <w:szCs w:val="20"/>
          <w:shd w:val="clear" w:color="auto" w:fill="FFFFFF"/>
        </w:rPr>
        <w:t xml:space="preserve">, </w:t>
      </w:r>
      <w:r>
        <w:rPr>
          <w:rStyle w:val="normaltextrun"/>
          <w:rFonts w:ascii="Museo Sans 300" w:hAnsi="Museo Sans 300"/>
          <w:color w:val="000000"/>
          <w:sz w:val="20"/>
          <w:szCs w:val="20"/>
          <w:shd w:val="clear" w:color="auto" w:fill="FFFFFF"/>
          <w:lang w:val="es-ES"/>
        </w:rPr>
        <w:t xml:space="preserve">la sociedad AES CLESA y Cía., S. en C. de C.V. presentó un escrito en el cual manifestó que se adhiere al contenido del </w:t>
      </w:r>
      <w:r>
        <w:rPr>
          <w:rStyle w:val="normaltextrun"/>
          <w:rFonts w:ascii="Museo Sans 300" w:hAnsi="Museo Sans 300"/>
          <w:color w:val="000000"/>
          <w:sz w:val="20"/>
          <w:szCs w:val="20"/>
          <w:shd w:val="clear" w:color="auto" w:fill="FFFFFF"/>
        </w:rPr>
        <w:t xml:space="preserve">informe técnico </w:t>
      </w:r>
      <w:proofErr w:type="spellStart"/>
      <w:r>
        <w:rPr>
          <w:rStyle w:val="normaltextrun"/>
          <w:rFonts w:ascii="Museo Sans 300" w:hAnsi="Museo Sans 300"/>
          <w:color w:val="000000"/>
          <w:sz w:val="20"/>
          <w:szCs w:val="20"/>
          <w:shd w:val="clear" w:color="auto" w:fill="FFFFFF"/>
        </w:rPr>
        <w:t>N.°</w:t>
      </w:r>
      <w:proofErr w:type="spellEnd"/>
      <w:r>
        <w:rPr>
          <w:rStyle w:val="normaltextrun"/>
          <w:rFonts w:ascii="Museo Sans 300" w:hAnsi="Museo Sans 300"/>
          <w:color w:val="000000"/>
          <w:sz w:val="20"/>
          <w:szCs w:val="20"/>
          <w:shd w:val="clear" w:color="auto" w:fill="FFFFFF"/>
        </w:rPr>
        <w:t xml:space="preserve"> </w:t>
      </w:r>
      <w:r w:rsidR="007A583B">
        <w:rPr>
          <w:rStyle w:val="normaltextrun"/>
          <w:rFonts w:ascii="Museo Sans 300" w:hAnsi="Museo Sans 300"/>
          <w:color w:val="000000"/>
          <w:sz w:val="20"/>
          <w:szCs w:val="20"/>
          <w:shd w:val="clear" w:color="auto" w:fill="FFFFFF"/>
        </w:rPr>
        <w:t>IT-0297</w:t>
      </w:r>
      <w:r>
        <w:rPr>
          <w:rStyle w:val="normaltextrun"/>
          <w:rFonts w:ascii="Museo Sans 300" w:hAnsi="Museo Sans 300"/>
          <w:color w:val="000000"/>
          <w:sz w:val="20"/>
          <w:szCs w:val="20"/>
          <w:shd w:val="clear" w:color="auto" w:fill="FFFFFF"/>
        </w:rPr>
        <w:t>-CAU-23</w:t>
      </w:r>
      <w:r w:rsidR="00503A1D">
        <w:rPr>
          <w:rStyle w:val="normaltextrun"/>
          <w:rFonts w:ascii="Museo Sans 300" w:hAnsi="Museo Sans 300"/>
          <w:color w:val="000000"/>
          <w:sz w:val="20"/>
          <w:szCs w:val="20"/>
          <w:shd w:val="clear" w:color="auto" w:fill="FFFFFF"/>
          <w:lang w:val="es-ES"/>
        </w:rPr>
        <w:t xml:space="preserve"> y que procederá a realizar devolución por medio de cheque</w:t>
      </w:r>
      <w:r w:rsidR="001F59DD">
        <w:rPr>
          <w:rStyle w:val="normaltextrun"/>
          <w:rFonts w:ascii="Museo Sans 300" w:hAnsi="Museo Sans 300"/>
          <w:color w:val="000000"/>
          <w:sz w:val="20"/>
          <w:szCs w:val="20"/>
          <w:shd w:val="clear" w:color="auto" w:fill="FFFFFF"/>
          <w:lang w:val="es-ES"/>
        </w:rPr>
        <w:t xml:space="preserve"> por</w:t>
      </w:r>
      <w:r w:rsidR="00503A1D">
        <w:rPr>
          <w:rStyle w:val="normaltextrun"/>
          <w:rFonts w:ascii="Museo Sans 300" w:hAnsi="Museo Sans 300"/>
          <w:color w:val="000000"/>
          <w:sz w:val="20"/>
          <w:szCs w:val="20"/>
          <w:shd w:val="clear" w:color="auto" w:fill="FFFFFF"/>
          <w:lang w:val="es-ES"/>
        </w:rPr>
        <w:t xml:space="preserve"> la cantidad de CIENTO SESENTA Y DOS 95/100 DÓLARES DE LOS ESTADOS UNIDOS DE AMÉRICA (USD 162.95) a nombre de la señora </w:t>
      </w:r>
      <w:proofErr w:type="spellStart"/>
      <w:r w:rsidR="00E54DDA">
        <w:rPr>
          <w:rStyle w:val="normaltextrun"/>
          <w:rFonts w:ascii="Museo Sans 300" w:hAnsi="Museo Sans 300"/>
          <w:color w:val="000000"/>
          <w:sz w:val="20"/>
          <w:szCs w:val="20"/>
          <w:shd w:val="clear" w:color="auto" w:fill="FFFFFF"/>
          <w:lang w:val="es-ES"/>
        </w:rPr>
        <w:t>xxx</w:t>
      </w:r>
      <w:proofErr w:type="spellEnd"/>
      <w:r w:rsidR="001209A6">
        <w:rPr>
          <w:rStyle w:val="normaltextrun"/>
          <w:rFonts w:ascii="Museo Sans 300" w:hAnsi="Museo Sans 300"/>
          <w:color w:val="000000"/>
          <w:sz w:val="20"/>
          <w:szCs w:val="20"/>
          <w:shd w:val="clear" w:color="auto" w:fill="FFFFFF"/>
          <w:lang w:val="es-ES"/>
        </w:rPr>
        <w:t xml:space="preserve">, </w:t>
      </w:r>
      <w:r w:rsidR="00503A1D">
        <w:rPr>
          <w:rStyle w:val="normaltextrun"/>
          <w:rFonts w:ascii="Museo Sans 300" w:hAnsi="Museo Sans 300"/>
          <w:color w:val="000000"/>
          <w:sz w:val="20"/>
          <w:szCs w:val="20"/>
          <w:shd w:val="clear" w:color="auto" w:fill="FFFFFF"/>
          <w:lang w:val="es-ES"/>
        </w:rPr>
        <w:t>anterior dueña del inmueble y quién canceló en su totalidad el monto facturado en concepto de energía no registrada en fecha tres de octubre del dos mil veintitrés.</w:t>
      </w:r>
      <w:r>
        <w:rPr>
          <w:rStyle w:val="normaltextrun"/>
          <w:rFonts w:ascii="Museo Sans 300" w:hAnsi="Museo Sans 300"/>
          <w:color w:val="000000"/>
          <w:sz w:val="20"/>
          <w:szCs w:val="20"/>
          <w:shd w:val="clear" w:color="auto" w:fill="FFFFFF"/>
          <w:lang w:val="es-ES"/>
        </w:rPr>
        <w:t xml:space="preserve"> </w:t>
      </w:r>
    </w:p>
    <w:p w14:paraId="5A2897E8" w14:textId="77777777" w:rsidR="00E54DDA" w:rsidRDefault="00E54DDA" w:rsidP="007324F2">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p>
    <w:p w14:paraId="12AD07AA" w14:textId="09D31A45" w:rsidR="007324F2" w:rsidRDefault="007324F2" w:rsidP="007324F2">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r>
        <w:rPr>
          <w:rStyle w:val="normaltextrun"/>
          <w:rFonts w:ascii="Museo Sans 300" w:hAnsi="Museo Sans 300"/>
          <w:color w:val="000000"/>
          <w:sz w:val="20"/>
          <w:szCs w:val="20"/>
          <w:shd w:val="clear" w:color="auto" w:fill="FFFFFF"/>
          <w:lang w:val="es-ES"/>
        </w:rPr>
        <w:t>Por su parte, la usuaria no presentó documentación para ser analizada.</w:t>
      </w:r>
    </w:p>
    <w:p w14:paraId="669F56FA" w14:textId="70A88E0B" w:rsidR="00FB3B2F" w:rsidRDefault="00FB3B2F" w:rsidP="007324F2">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p>
    <w:p w14:paraId="0D5E3B87" w14:textId="78F342B3" w:rsidR="00B75683" w:rsidRDefault="00B75683" w:rsidP="007324F2">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p>
    <w:p w14:paraId="4ACBF7CD" w14:textId="77777777" w:rsidR="009E1E3F" w:rsidRDefault="009E1E3F" w:rsidP="007324F2">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p>
    <w:p w14:paraId="2752C73D" w14:textId="77777777" w:rsidR="00B75683" w:rsidRDefault="00B75683" w:rsidP="007324F2">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p>
    <w:p w14:paraId="2D872E2D" w14:textId="77777777" w:rsidR="00E54DDA" w:rsidRDefault="00E54DDA" w:rsidP="007324F2">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p>
    <w:p w14:paraId="35E16FDF" w14:textId="77777777" w:rsidR="00E54DDA" w:rsidRDefault="00E54DDA" w:rsidP="007324F2">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p>
    <w:p w14:paraId="666C1ED9" w14:textId="77777777" w:rsidR="00E54DDA" w:rsidRDefault="00E54DDA" w:rsidP="007324F2">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p>
    <w:p w14:paraId="7AA178ED" w14:textId="77777777" w:rsidR="00BD38EB" w:rsidRPr="005C17E0" w:rsidRDefault="00BD38EB">
      <w:pPr>
        <w:numPr>
          <w:ilvl w:val="0"/>
          <w:numId w:val="3"/>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04A9EF20" w:rsidR="00D43A2F" w:rsidRDefault="00BD38EB">
      <w:pPr>
        <w:pStyle w:val="Prrafodelista"/>
        <w:numPr>
          <w:ilvl w:val="0"/>
          <w:numId w:val="6"/>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0647637D" w14:textId="77777777" w:rsidR="009A5AD8" w:rsidRDefault="009A5AD8" w:rsidP="009A5AD8">
      <w:pPr>
        <w:pStyle w:val="Prrafodelista"/>
        <w:tabs>
          <w:tab w:val="left" w:pos="426"/>
        </w:tabs>
        <w:ind w:left="426"/>
        <w:jc w:val="both"/>
        <w:rPr>
          <w:rFonts w:ascii="Museo Sans 300" w:hAnsi="Museo Sans 300"/>
          <w:sz w:val="20"/>
          <w:szCs w:val="20"/>
        </w:rPr>
      </w:pPr>
    </w:p>
    <w:p w14:paraId="2A6D241C" w14:textId="01CB630A" w:rsidR="00BD38EB" w:rsidRPr="005C17E0" w:rsidRDefault="00BD38EB">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6D1E06A"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C9B0C75" w14:textId="5E4302EF" w:rsidR="00566D7D" w:rsidRDefault="00566D7D"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7DF4B23C"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4E187511" w14:textId="77777777" w:rsidR="00C16268" w:rsidRDefault="00C16268" w:rsidP="00EB0C7F">
      <w:pPr>
        <w:autoSpaceDE w:val="0"/>
        <w:spacing w:after="0" w:line="240" w:lineRule="auto"/>
        <w:ind w:left="426"/>
        <w:jc w:val="both"/>
        <w:rPr>
          <w:rFonts w:ascii="Museo Sans 300" w:hAnsi="Museo Sans 300" w:cs="Times New Roman"/>
          <w:sz w:val="20"/>
          <w:szCs w:val="20"/>
          <w:lang w:eastAsia="es-SV"/>
        </w:rPr>
      </w:pPr>
    </w:p>
    <w:p w14:paraId="10DEE42C" w14:textId="64E6231E"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7E464A">
        <w:rPr>
          <w:rFonts w:ascii="Museo Sans 500" w:eastAsia="Calibri" w:hAnsi="Museo Sans 500"/>
          <w:b/>
          <w:sz w:val="20"/>
          <w:szCs w:val="20"/>
          <w:lang w:val="es-SV" w:eastAsia="es-SV"/>
        </w:rPr>
        <w:t>AES CLESA y Cía., S. en C. de C.V</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F6797F">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192F0C52"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7F69EFFB" w14:textId="14CCB973" w:rsidR="00675ADF" w:rsidRDefault="00675ADF"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6228A6F1" w14:textId="77777777" w:rsidR="00B75683" w:rsidRDefault="00B7568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3E2167C4"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lastRenderedPageBreak/>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7A8F84E0" w14:textId="77777777" w:rsidR="00E54DDA" w:rsidRDefault="00E54DDA"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pPr>
        <w:numPr>
          <w:ilvl w:val="0"/>
          <w:numId w:val="4"/>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7CEA188" w:rsidR="00551F4C" w:rsidRPr="007E1DA6" w:rsidRDefault="00551F4C">
      <w:pPr>
        <w:pStyle w:val="Prrafodelista"/>
        <w:numPr>
          <w:ilvl w:val="1"/>
          <w:numId w:val="4"/>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460F4ABB"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7C4FA4A2"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proofErr w:type="spellStart"/>
      <w:r w:rsidR="00E54DDA">
        <w:rPr>
          <w:rFonts w:ascii="Museo Sans 500" w:eastAsia="Arial" w:hAnsi="Museo Sans 500" w:cs="Times New Roman"/>
          <w:b/>
          <w:bCs/>
          <w:sz w:val="20"/>
          <w:szCs w:val="20"/>
        </w:rPr>
        <w:t>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2F27993E"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7A583B">
        <w:rPr>
          <w:rFonts w:ascii="Museo Sans 300" w:hAnsi="Museo Sans 300" w:cs="Times New Roman"/>
          <w:sz w:val="20"/>
          <w:szCs w:val="20"/>
        </w:rPr>
        <w:t>IT-0297</w:t>
      </w:r>
      <w:r w:rsidR="002248A4">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418A4315" w14:textId="6E11F329" w:rsidR="00974BA1" w:rsidRPr="007A583B" w:rsidRDefault="00C34300" w:rsidP="00974BA1">
      <w:pPr>
        <w:tabs>
          <w:tab w:val="left" w:pos="993"/>
          <w:tab w:val="left" w:pos="9072"/>
        </w:tabs>
        <w:spacing w:line="240" w:lineRule="auto"/>
        <w:ind w:left="993" w:right="709"/>
        <w:jc w:val="both"/>
        <w:rPr>
          <w:rFonts w:ascii="Museo 300" w:hAnsi="Museo 300"/>
          <w:sz w:val="16"/>
          <w:szCs w:val="16"/>
          <w:lang w:val="es-419"/>
        </w:rPr>
      </w:pPr>
      <w:r w:rsidRPr="000D5A7F">
        <w:rPr>
          <w:rFonts w:ascii="Museo 300" w:eastAsia="Arial" w:hAnsi="Museo 300"/>
          <w:color w:val="000000"/>
          <w:sz w:val="16"/>
          <w:szCs w:val="16"/>
          <w:lang w:val="es-ES"/>
        </w:rPr>
        <w:t>“[…]</w:t>
      </w:r>
      <w:bookmarkStart w:id="5" w:name="_Hlk128658809"/>
      <w:bookmarkStart w:id="6" w:name="_Hlk102722268"/>
      <w:r w:rsidR="001B33C7">
        <w:rPr>
          <w:rFonts w:ascii="Museo 300" w:eastAsia="Arial" w:hAnsi="Museo 300"/>
          <w:color w:val="000000"/>
          <w:sz w:val="16"/>
          <w:szCs w:val="16"/>
          <w:lang w:val="es-ES"/>
        </w:rPr>
        <w:t xml:space="preserve"> </w:t>
      </w:r>
      <w:r w:rsidR="00992411" w:rsidRPr="00992411">
        <w:rPr>
          <w:rFonts w:ascii="Museo 300" w:eastAsia="Arial" w:hAnsi="Museo 300"/>
          <w:color w:val="000000"/>
          <w:sz w:val="16"/>
          <w:szCs w:val="16"/>
          <w:lang w:val="es-419"/>
        </w:rPr>
        <w:t>Conforme</w:t>
      </w:r>
      <w:r w:rsidR="00974BA1">
        <w:rPr>
          <w:rFonts w:ascii="Museo 300" w:eastAsia="Arial" w:hAnsi="Museo 300"/>
          <w:color w:val="000000"/>
          <w:sz w:val="16"/>
          <w:szCs w:val="16"/>
          <w:lang w:val="es-419"/>
        </w:rPr>
        <w:t xml:space="preserve"> </w:t>
      </w:r>
      <w:r w:rsidR="00974BA1" w:rsidRPr="007A583B">
        <w:rPr>
          <w:rFonts w:ascii="Museo 300" w:hAnsi="Museo 300"/>
          <w:sz w:val="16"/>
          <w:szCs w:val="16"/>
          <w:lang w:val="es-419"/>
        </w:rPr>
        <w:t>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“línea adicional fuera de medición conectada en tramo oculto”; condición que impidió el verdadero registro de la energía eléctrica que fue demandada en dicho suministro, siendo éstas las siguientes:</w:t>
      </w:r>
      <w:r w:rsidR="00974BA1">
        <w:rPr>
          <w:rFonts w:ascii="Museo 300" w:hAnsi="Museo 300"/>
          <w:sz w:val="16"/>
          <w:szCs w:val="16"/>
          <w:lang w:val="es-419"/>
        </w:rPr>
        <w:t xml:space="preserve"> (…)</w:t>
      </w:r>
      <w:r w:rsidR="00974BA1" w:rsidRPr="007A583B">
        <w:rPr>
          <w:rFonts w:ascii="Museo 300" w:hAnsi="Museo 300"/>
          <w:sz w:val="16"/>
          <w:szCs w:val="16"/>
          <w:lang w:val="es-419"/>
        </w:rPr>
        <w:t xml:space="preserve">  </w:t>
      </w:r>
    </w:p>
    <w:p w14:paraId="5D2329EB" w14:textId="52706662" w:rsidR="00974BA1" w:rsidRPr="005050FB" w:rsidRDefault="00974BA1" w:rsidP="00974BA1">
      <w:pPr>
        <w:tabs>
          <w:tab w:val="left" w:pos="993"/>
          <w:tab w:val="left" w:pos="9072"/>
        </w:tabs>
        <w:spacing w:line="240" w:lineRule="auto"/>
        <w:ind w:left="993" w:right="709"/>
        <w:jc w:val="both"/>
        <w:rPr>
          <w:rFonts w:ascii="Museo 300" w:hAnsi="Museo 300"/>
          <w:sz w:val="16"/>
          <w:szCs w:val="16"/>
          <w:lang w:val="es-419"/>
        </w:rPr>
      </w:pPr>
      <w:r w:rsidRPr="005050FB">
        <w:rPr>
          <w:rFonts w:ascii="Museo 300" w:hAnsi="Museo 300"/>
          <w:sz w:val="16"/>
          <w:szCs w:val="16"/>
          <w:lang w:val="es-419"/>
        </w:rPr>
        <w:t xml:space="preserve">Respecto a las pruebas presentadas anteriormente, tanto en vídeo como en fotografías, se destaca que la acometida de servicio eléctrico del suministro poseía un tramo cubierto entre el techo y el cielo falso de la vivienda, al final del cual se ubicaba el medidor </w:t>
      </w:r>
      <w:proofErr w:type="spellStart"/>
      <w:r w:rsidRPr="005050FB">
        <w:rPr>
          <w:rFonts w:ascii="Museo 300" w:hAnsi="Museo 300"/>
          <w:b/>
          <w:bCs/>
          <w:sz w:val="16"/>
          <w:szCs w:val="16"/>
          <w:lang w:val="es-419"/>
        </w:rPr>
        <w:t>n.°</w:t>
      </w:r>
      <w:proofErr w:type="spellEnd"/>
      <w:r w:rsidRPr="005050FB">
        <w:rPr>
          <w:rFonts w:ascii="Museo 300" w:hAnsi="Museo 300"/>
          <w:b/>
          <w:bCs/>
          <w:sz w:val="16"/>
          <w:szCs w:val="16"/>
          <w:lang w:val="es-419"/>
        </w:rPr>
        <w:t xml:space="preserve"> </w:t>
      </w:r>
      <w:proofErr w:type="spellStart"/>
      <w:r w:rsidR="00E54DDA">
        <w:rPr>
          <w:rFonts w:ascii="Museo 300" w:hAnsi="Museo 300"/>
          <w:b/>
          <w:bCs/>
          <w:sz w:val="16"/>
          <w:szCs w:val="16"/>
          <w:lang w:val="es-419"/>
        </w:rPr>
        <w:t>xxx</w:t>
      </w:r>
      <w:proofErr w:type="spellEnd"/>
      <w:r w:rsidRPr="005050FB">
        <w:rPr>
          <w:rFonts w:ascii="Museo 300" w:hAnsi="Museo 300"/>
          <w:sz w:val="16"/>
          <w:szCs w:val="16"/>
          <w:lang w:val="es-419"/>
        </w:rPr>
        <w:t xml:space="preserve"> en la pared frontal de la casa al interior del inmueble en un gabinete antihurto; siendo que después de este tramo oculto, el personal de la empresa distribuidora detectó una diferencia entre la corriente demandada en la fase y la corriente que retornaba por el neutro, por lo que concluyó que la diferencia entre estas dos mediciones no sería registrado por el equipo de medición ya que era derivada en el tramo oculto por una línea directa.</w:t>
      </w:r>
    </w:p>
    <w:p w14:paraId="290C0BCB" w14:textId="77777777" w:rsidR="00974BA1" w:rsidRPr="005050FB" w:rsidRDefault="00974BA1" w:rsidP="00974BA1">
      <w:pPr>
        <w:tabs>
          <w:tab w:val="left" w:pos="993"/>
          <w:tab w:val="left" w:pos="9072"/>
        </w:tabs>
        <w:spacing w:line="240" w:lineRule="auto"/>
        <w:ind w:left="993" w:right="709"/>
        <w:jc w:val="both"/>
        <w:rPr>
          <w:rFonts w:ascii="Museo 300" w:hAnsi="Museo 300"/>
          <w:sz w:val="16"/>
          <w:szCs w:val="16"/>
          <w:lang w:val="es-419"/>
        </w:rPr>
      </w:pPr>
      <w:r w:rsidRPr="005050FB">
        <w:rPr>
          <w:rFonts w:ascii="Museo 300" w:hAnsi="Museo 300"/>
          <w:sz w:val="16"/>
          <w:szCs w:val="16"/>
          <w:lang w:val="es-419"/>
        </w:rPr>
        <w:t xml:space="preserve">Al respecto, es preciso mencionar que el Procedimiento contenido en el acuerdo </w:t>
      </w:r>
      <w:proofErr w:type="spellStart"/>
      <w:r w:rsidRPr="005050FB">
        <w:rPr>
          <w:rFonts w:ascii="Museo 300" w:hAnsi="Museo 300"/>
          <w:b/>
          <w:bCs/>
          <w:sz w:val="16"/>
          <w:szCs w:val="16"/>
          <w:lang w:val="es-419"/>
        </w:rPr>
        <w:t>N.°</w:t>
      </w:r>
      <w:proofErr w:type="spellEnd"/>
      <w:r w:rsidRPr="005050FB">
        <w:rPr>
          <w:rFonts w:ascii="Museo 300" w:hAnsi="Museo 300"/>
          <w:b/>
          <w:bCs/>
          <w:sz w:val="16"/>
          <w:szCs w:val="16"/>
          <w:lang w:val="es-419"/>
        </w:rPr>
        <w:t xml:space="preserve"> </w:t>
      </w:r>
      <w:r w:rsidRPr="005050FB">
        <w:rPr>
          <w:rFonts w:ascii="Museo 300" w:hAnsi="Museo 300"/>
          <w:sz w:val="16"/>
          <w:szCs w:val="16"/>
          <w:lang w:val="es-419"/>
        </w:rPr>
        <w:t>283-E-2011 define una línea directa, intercalada o en derivación como “una instalación no autorizada por la empresa distribuidora, la cual origina que el equipo y/o instrumento de medición no registre el consumo correcto de la energía y puede o no estar a la vista de la inspección; sin embargo, al tomar la prueba de lectura de la corriente eléctrica entre el cable de servicio que alimenta al suministro del usuario final y los terminales de salida después del medidor eléctrico indican una diferencia de lecturas, lo cual constituye evidencia de la existencia de una condición irregular”.</w:t>
      </w:r>
    </w:p>
    <w:p w14:paraId="4E2D220B" w14:textId="77777777" w:rsidR="00974BA1" w:rsidRPr="005050FB" w:rsidRDefault="00974BA1" w:rsidP="00974BA1">
      <w:pPr>
        <w:tabs>
          <w:tab w:val="left" w:pos="993"/>
          <w:tab w:val="left" w:pos="9072"/>
        </w:tabs>
        <w:spacing w:line="240" w:lineRule="auto"/>
        <w:ind w:left="993" w:right="709"/>
        <w:jc w:val="both"/>
        <w:rPr>
          <w:rFonts w:ascii="Museo 300" w:hAnsi="Museo 300"/>
          <w:sz w:val="16"/>
          <w:szCs w:val="16"/>
          <w:lang w:val="es-419"/>
        </w:rPr>
      </w:pPr>
      <w:r w:rsidRPr="005050FB">
        <w:rPr>
          <w:rFonts w:ascii="Museo 300" w:hAnsi="Museo 300"/>
          <w:sz w:val="16"/>
          <w:szCs w:val="16"/>
          <w:lang w:val="es-419"/>
        </w:rPr>
        <w:t xml:space="preserve">Por tanto, a pesar de que el personal de la empresa distribuidora estableció en el acta de condiciones irregulares que no pudo acceder a la línea directa ya que alega que no tuvo autorización de parte del usuario para retirar loseta del cielo falso, si pudo obtener las evidencias mediante las lecturas de corriente mostradas en las imágenes </w:t>
      </w:r>
      <w:proofErr w:type="spellStart"/>
      <w:r w:rsidRPr="005050FB">
        <w:rPr>
          <w:rFonts w:ascii="Museo 300" w:hAnsi="Museo 300"/>
          <w:sz w:val="16"/>
          <w:szCs w:val="16"/>
          <w:lang w:val="es-419"/>
        </w:rPr>
        <w:t>n.°</w:t>
      </w:r>
      <w:proofErr w:type="spellEnd"/>
      <w:r w:rsidRPr="005050FB">
        <w:rPr>
          <w:rFonts w:ascii="Museo 300" w:hAnsi="Museo 300"/>
          <w:sz w:val="16"/>
          <w:szCs w:val="16"/>
          <w:lang w:val="es-419"/>
        </w:rPr>
        <w:t xml:space="preserve"> 1 y </w:t>
      </w:r>
      <w:proofErr w:type="spellStart"/>
      <w:r w:rsidRPr="005050FB">
        <w:rPr>
          <w:rFonts w:ascii="Museo 300" w:hAnsi="Museo 300"/>
          <w:sz w:val="16"/>
          <w:szCs w:val="16"/>
          <w:lang w:val="es-419"/>
        </w:rPr>
        <w:t>n.°</w:t>
      </w:r>
      <w:proofErr w:type="spellEnd"/>
      <w:r w:rsidRPr="005050FB">
        <w:rPr>
          <w:rFonts w:ascii="Museo 300" w:hAnsi="Museo 300"/>
          <w:sz w:val="16"/>
          <w:szCs w:val="16"/>
          <w:lang w:val="es-419"/>
        </w:rPr>
        <w:t xml:space="preserve"> 2.</w:t>
      </w:r>
      <w:r>
        <w:rPr>
          <w:rFonts w:ascii="Museo 300" w:hAnsi="Museo 300"/>
          <w:sz w:val="16"/>
          <w:szCs w:val="16"/>
          <w:lang w:val="es-419"/>
        </w:rPr>
        <w:t xml:space="preserve"> (…)</w:t>
      </w:r>
    </w:p>
    <w:p w14:paraId="347FDBC9" w14:textId="5C1943AB" w:rsidR="00974BA1" w:rsidRPr="005050FB" w:rsidRDefault="00974BA1" w:rsidP="00974BA1">
      <w:pPr>
        <w:tabs>
          <w:tab w:val="left" w:pos="993"/>
          <w:tab w:val="left" w:pos="9072"/>
        </w:tabs>
        <w:spacing w:line="240" w:lineRule="auto"/>
        <w:ind w:left="993" w:right="709"/>
        <w:jc w:val="both"/>
        <w:rPr>
          <w:rFonts w:ascii="Museo 300" w:hAnsi="Museo 300"/>
          <w:sz w:val="16"/>
          <w:szCs w:val="16"/>
          <w:lang w:val="es-419"/>
        </w:rPr>
      </w:pPr>
      <w:r w:rsidRPr="005050FB">
        <w:rPr>
          <w:rFonts w:ascii="Museo 300" w:hAnsi="Museo 300"/>
          <w:sz w:val="16"/>
          <w:szCs w:val="16"/>
          <w:lang w:val="es-419"/>
        </w:rPr>
        <w:t xml:space="preserve">En razón con lo anterior, se determina que ha quedado fundamentada la existencia de la línea directa encontrada por la sociedad AES CLESA ya que, a pesar de que la empresa distribuidora no pudo acceder directamente a la línea adicional y tampoco determinó el tipo puntual de carga que estaba siendo alimentada por ésta, sí pudo comprobar la existencia de la condición irregular mediante las fotografías y vídeo que muestran una diferencia de corrientes entre la corriente que retornaba por el neutro y la que era registrada en la fase por el equipo de medición luego del tramo de acometida cubierto entre el techo y el cielo falso de la vivienda, por lo que se concluye que la citada línea adicional estaba disponible para su uso sin que su carga fuera registrada por el medidor </w:t>
      </w:r>
      <w:proofErr w:type="spellStart"/>
      <w:r w:rsidRPr="005050FB">
        <w:rPr>
          <w:rFonts w:ascii="Museo 300" w:hAnsi="Museo 300"/>
          <w:b/>
          <w:bCs/>
          <w:sz w:val="16"/>
          <w:szCs w:val="16"/>
          <w:lang w:val="es-419"/>
        </w:rPr>
        <w:t>n.°</w:t>
      </w:r>
      <w:proofErr w:type="spellEnd"/>
      <w:r w:rsidRPr="005050FB">
        <w:rPr>
          <w:rFonts w:ascii="Museo 300" w:hAnsi="Museo 300"/>
          <w:b/>
          <w:bCs/>
          <w:sz w:val="16"/>
          <w:szCs w:val="16"/>
          <w:lang w:val="es-419"/>
        </w:rPr>
        <w:t xml:space="preserve"> </w:t>
      </w:r>
      <w:proofErr w:type="spellStart"/>
      <w:r w:rsidR="00E54DDA">
        <w:rPr>
          <w:rFonts w:ascii="Museo 300" w:hAnsi="Museo 300"/>
          <w:b/>
          <w:bCs/>
          <w:sz w:val="16"/>
          <w:szCs w:val="16"/>
          <w:lang w:val="es-419"/>
        </w:rPr>
        <w:t>xxx</w:t>
      </w:r>
      <w:proofErr w:type="spellEnd"/>
      <w:r w:rsidRPr="005050FB">
        <w:rPr>
          <w:rFonts w:ascii="Museo 300" w:hAnsi="Museo 300"/>
          <w:sz w:val="16"/>
          <w:szCs w:val="16"/>
          <w:lang w:val="es-419"/>
        </w:rPr>
        <w:t>.</w:t>
      </w:r>
    </w:p>
    <w:p w14:paraId="56FCC63A" w14:textId="4DE67DF1" w:rsidR="00796580" w:rsidRPr="00580B19" w:rsidRDefault="00974BA1" w:rsidP="00974BA1">
      <w:pPr>
        <w:tabs>
          <w:tab w:val="left" w:pos="993"/>
          <w:tab w:val="left" w:pos="9072"/>
        </w:tabs>
        <w:spacing w:line="240" w:lineRule="auto"/>
        <w:ind w:left="993" w:right="709"/>
        <w:jc w:val="both"/>
        <w:rPr>
          <w:rFonts w:ascii="Museo 300" w:hAnsi="Museo 300"/>
          <w:sz w:val="16"/>
          <w:szCs w:val="16"/>
          <w:lang w:val="es-419"/>
        </w:rPr>
      </w:pPr>
      <w:r w:rsidRPr="005050FB">
        <w:rPr>
          <w:rFonts w:ascii="Museo 300" w:hAnsi="Museo 300"/>
          <w:sz w:val="16"/>
          <w:szCs w:val="16"/>
          <w:lang w:val="es-419"/>
        </w:rPr>
        <w:t>Por tanto, con base en las pruebas anteriormente analizadas, se determinó que la sociedad AES CLESA cuenta con la evidencia fehaciente que demuestra que en el suministro en referencia existió una condición irregular imputable a la usuaria.</w:t>
      </w:r>
      <w:r w:rsidR="00796580">
        <w:rPr>
          <w:rFonts w:ascii="Museo 300" w:eastAsia="Arial" w:hAnsi="Museo 300"/>
          <w:color w:val="000000"/>
          <w:sz w:val="16"/>
          <w:szCs w:val="16"/>
          <w:lang w:val="es-419"/>
        </w:rPr>
        <w:t xml:space="preserve"> </w:t>
      </w:r>
      <w:r w:rsidR="00796580" w:rsidRPr="00AF7ED9">
        <w:rPr>
          <w:rFonts w:ascii="Museo 300" w:eastAsia="SimSun" w:hAnsi="Museo 300"/>
          <w:color w:val="000000" w:themeColor="text1"/>
          <w:spacing w:val="-5"/>
          <w:sz w:val="16"/>
          <w:szCs w:val="16"/>
          <w:lang w:val="es-ES"/>
        </w:rPr>
        <w:t>[…]”</w:t>
      </w:r>
      <w:r w:rsidR="00796580">
        <w:rPr>
          <w:rFonts w:ascii="Museo 300" w:eastAsia="SimSun" w:hAnsi="Museo 300"/>
          <w:color w:val="000000" w:themeColor="text1"/>
          <w:spacing w:val="-5"/>
          <w:sz w:val="16"/>
          <w:szCs w:val="16"/>
          <w:lang w:val="es-ES"/>
        </w:rPr>
        <w:t>.</w:t>
      </w:r>
    </w:p>
    <w:bookmarkEnd w:id="5"/>
    <w:bookmarkEnd w:id="6"/>
    <w:p w14:paraId="5CE938A4" w14:textId="434CDE4A" w:rsidR="00611CB4" w:rsidRDefault="00611CB4" w:rsidP="00611CB4">
      <w:pPr>
        <w:spacing w:after="0" w:line="240" w:lineRule="auto"/>
        <w:ind w:left="420"/>
        <w:jc w:val="both"/>
        <w:rPr>
          <w:rFonts w:ascii="Museo Sans 300" w:hAnsi="Museo Sans 300"/>
          <w:sz w:val="20"/>
          <w:szCs w:val="20"/>
        </w:rPr>
      </w:pPr>
      <w:r w:rsidRPr="00FE11DB">
        <w:rPr>
          <w:rFonts w:ascii="Museo Sans 300" w:hAnsi="Museo Sans 300"/>
          <w:sz w:val="20"/>
          <w:szCs w:val="20"/>
        </w:rPr>
        <w:lastRenderedPageBreak/>
        <w:t>Respecto a</w:t>
      </w:r>
      <w:r w:rsidR="00CB2FA6">
        <w:rPr>
          <w:rFonts w:ascii="Museo Sans 300" w:hAnsi="Museo Sans 300"/>
          <w:sz w:val="20"/>
          <w:szCs w:val="20"/>
        </w:rPr>
        <w:t>l</w:t>
      </w:r>
      <w:r w:rsidRPr="00FE11DB">
        <w:rPr>
          <w:rFonts w:ascii="Museo Sans 300" w:hAnsi="Museo Sans 300"/>
          <w:sz w:val="20"/>
          <w:szCs w:val="20"/>
        </w:rPr>
        <w:t xml:space="preserve"> argumento de</w:t>
      </w:r>
      <w:r w:rsidR="00E72FC9">
        <w:rPr>
          <w:rFonts w:ascii="Museo Sans 300" w:hAnsi="Museo Sans 300"/>
          <w:sz w:val="20"/>
          <w:szCs w:val="20"/>
        </w:rPr>
        <w:t xml:space="preserve"> la</w:t>
      </w:r>
      <w:r w:rsidR="00D06A47">
        <w:rPr>
          <w:rFonts w:ascii="Museo Sans 300" w:hAnsi="Museo Sans 300"/>
          <w:sz w:val="20"/>
          <w:szCs w:val="20"/>
        </w:rPr>
        <w:t xml:space="preserve"> usuari</w:t>
      </w:r>
      <w:r w:rsidR="00E72FC9">
        <w:rPr>
          <w:rFonts w:ascii="Museo Sans 300" w:hAnsi="Museo Sans 300"/>
          <w:sz w:val="20"/>
          <w:szCs w:val="20"/>
        </w:rPr>
        <w:t>a</w:t>
      </w:r>
      <w:r>
        <w:rPr>
          <w:rFonts w:ascii="Museo Sans 300" w:hAnsi="Museo Sans 300"/>
          <w:sz w:val="20"/>
          <w:szCs w:val="20"/>
        </w:rPr>
        <w:t>,</w:t>
      </w:r>
      <w:r w:rsidRPr="00FE11DB">
        <w:rPr>
          <w:rFonts w:ascii="Museo Sans 300" w:hAnsi="Museo Sans 300"/>
          <w:sz w:val="20"/>
          <w:szCs w:val="20"/>
        </w:rPr>
        <w:t xml:space="preserve"> el CAU determinó lo siguiente:</w:t>
      </w:r>
    </w:p>
    <w:p w14:paraId="7A2ED0F4" w14:textId="77777777" w:rsidR="00611CB4" w:rsidRPr="00FE11DB" w:rsidRDefault="00611CB4" w:rsidP="00611CB4">
      <w:pPr>
        <w:spacing w:after="0" w:line="240" w:lineRule="auto"/>
        <w:ind w:left="420"/>
        <w:jc w:val="both"/>
        <w:rPr>
          <w:rFonts w:ascii="Museo Sans 300" w:hAnsi="Museo Sans 300"/>
          <w:sz w:val="20"/>
          <w:szCs w:val="20"/>
        </w:rPr>
      </w:pPr>
    </w:p>
    <w:p w14:paraId="25F613E0" w14:textId="0D1B6E85" w:rsidR="00300778" w:rsidRPr="00753220" w:rsidRDefault="00611CB4" w:rsidP="00300778">
      <w:pPr>
        <w:tabs>
          <w:tab w:val="left" w:pos="993"/>
          <w:tab w:val="left" w:pos="9072"/>
        </w:tabs>
        <w:spacing w:line="240" w:lineRule="auto"/>
        <w:ind w:left="993" w:right="709"/>
        <w:jc w:val="both"/>
        <w:rPr>
          <w:rFonts w:ascii="Museo 300" w:hAnsi="Museo 300"/>
          <w:sz w:val="16"/>
          <w:szCs w:val="16"/>
          <w:lang w:val="es-419"/>
        </w:rPr>
      </w:pPr>
      <w:r w:rsidRPr="00FE11DB">
        <w:rPr>
          <w:rFonts w:ascii="Museo 300" w:hAnsi="Museo 300"/>
          <w:sz w:val="16"/>
          <w:szCs w:val="16"/>
        </w:rPr>
        <w:t>(…)</w:t>
      </w:r>
      <w:bookmarkStart w:id="7" w:name="_Hlk105830074"/>
      <w:r w:rsidR="00300778">
        <w:rPr>
          <w:rFonts w:ascii="Museo 300" w:hAnsi="Museo 300"/>
          <w:sz w:val="16"/>
          <w:szCs w:val="16"/>
        </w:rPr>
        <w:t xml:space="preserve"> </w:t>
      </w:r>
      <w:r w:rsidR="00300778" w:rsidRPr="00753220">
        <w:rPr>
          <w:rFonts w:ascii="Museo 300" w:hAnsi="Museo 300"/>
          <w:sz w:val="16"/>
          <w:szCs w:val="16"/>
          <w:lang w:val="es-419"/>
        </w:rPr>
        <w:t xml:space="preserve">en el presente caso, se determina que las acciones de suspensión del suministro de energía eléctrica no tienen cobertura legal, ya que, si bien es cierto, no fue solicitado un cambio en el nombre del titular del suministro, la propietaria del inmueble es la señora </w:t>
      </w:r>
      <w:proofErr w:type="spellStart"/>
      <w:r w:rsidR="00E54DDA">
        <w:rPr>
          <w:rFonts w:ascii="Museo 300" w:hAnsi="Museo 300"/>
          <w:sz w:val="16"/>
          <w:szCs w:val="16"/>
          <w:lang w:val="es-419"/>
        </w:rPr>
        <w:t>xxx</w:t>
      </w:r>
      <w:proofErr w:type="spellEnd"/>
      <w:r w:rsidR="00300778" w:rsidRPr="00753220">
        <w:rPr>
          <w:rFonts w:ascii="Museo 300" w:hAnsi="Museo 300"/>
          <w:sz w:val="16"/>
          <w:szCs w:val="16"/>
          <w:lang w:val="es-419"/>
        </w:rPr>
        <w:t>, y también es la usuaria final del servicio, por lo que, si en dado caso la suspensión fue solicitada por la titular del servicio, la sociedad AES CLESA tuvo que identificar a la nueva propietaria que habita y utiliza el servicio de energía eléctrica, así como notificarle debidamente de la situación antes de proceder con la desconexión.</w:t>
      </w:r>
    </w:p>
    <w:p w14:paraId="6C652CE6" w14:textId="77777777" w:rsidR="00300778" w:rsidRPr="00753220" w:rsidRDefault="00300778" w:rsidP="00300778">
      <w:pPr>
        <w:tabs>
          <w:tab w:val="left" w:pos="993"/>
          <w:tab w:val="left" w:pos="9072"/>
        </w:tabs>
        <w:spacing w:line="240" w:lineRule="auto"/>
        <w:ind w:left="993" w:right="709"/>
        <w:jc w:val="both"/>
        <w:rPr>
          <w:rFonts w:ascii="Museo 300" w:hAnsi="Museo 300"/>
          <w:sz w:val="16"/>
          <w:szCs w:val="16"/>
          <w:lang w:val="es-419"/>
        </w:rPr>
      </w:pPr>
      <w:r w:rsidRPr="00753220">
        <w:rPr>
          <w:rFonts w:ascii="Museo 300" w:hAnsi="Museo 300"/>
          <w:sz w:val="16"/>
          <w:szCs w:val="16"/>
          <w:lang w:val="es-419"/>
        </w:rPr>
        <w:t xml:space="preserve">En virtud de lo anterior, el CAU realizó las diligencias de investigación a efectos de recabar la información y analizar el objeto del reclamo de la usuaria, mediante escrito identificado como </w:t>
      </w:r>
      <w:r w:rsidRPr="00753220">
        <w:rPr>
          <w:rFonts w:ascii="Museo 300" w:hAnsi="Museo 300"/>
          <w:b/>
          <w:bCs/>
          <w:sz w:val="16"/>
          <w:szCs w:val="16"/>
          <w:lang w:val="es-419"/>
        </w:rPr>
        <w:t>C-2763-CAU-23</w:t>
      </w:r>
      <w:r w:rsidRPr="00753220">
        <w:rPr>
          <w:rFonts w:ascii="Museo 300" w:hAnsi="Museo 300"/>
          <w:sz w:val="16"/>
          <w:szCs w:val="16"/>
          <w:lang w:val="es-419"/>
        </w:rPr>
        <w:t xml:space="preserve">, del 10 de noviembre de 2023, en el que se estableció </w:t>
      </w:r>
      <w:proofErr w:type="gramStart"/>
      <w:r w:rsidRPr="00753220">
        <w:rPr>
          <w:rFonts w:ascii="Museo 300" w:hAnsi="Museo 300"/>
          <w:sz w:val="16"/>
          <w:szCs w:val="16"/>
          <w:lang w:val="es-419"/>
        </w:rPr>
        <w:t>que</w:t>
      </w:r>
      <w:proofErr w:type="gramEnd"/>
      <w:r w:rsidRPr="00753220">
        <w:rPr>
          <w:rFonts w:ascii="Museo 300" w:hAnsi="Museo 300"/>
          <w:sz w:val="16"/>
          <w:szCs w:val="16"/>
          <w:lang w:val="es-419"/>
        </w:rPr>
        <w:t xml:space="preserve"> si bien la empresa distribuidora estaba facultada a cobrar a la usuaria el monto facturado en el mes de octubre de 2023, también debía efectuar la reconexión del suministro sin costo para la usuaria.</w:t>
      </w:r>
    </w:p>
    <w:p w14:paraId="00785A10" w14:textId="6B351235" w:rsidR="00300778" w:rsidRPr="00753220" w:rsidRDefault="00300778" w:rsidP="00300778">
      <w:pPr>
        <w:tabs>
          <w:tab w:val="left" w:pos="993"/>
          <w:tab w:val="left" w:pos="9072"/>
        </w:tabs>
        <w:spacing w:line="240" w:lineRule="auto"/>
        <w:ind w:left="993" w:right="709"/>
        <w:jc w:val="both"/>
        <w:rPr>
          <w:rFonts w:ascii="Museo 300" w:hAnsi="Museo 300"/>
          <w:sz w:val="16"/>
          <w:szCs w:val="16"/>
          <w:lang w:val="es-419"/>
        </w:rPr>
      </w:pPr>
      <w:r w:rsidRPr="00753220">
        <w:rPr>
          <w:rFonts w:ascii="Museo 300" w:hAnsi="Museo 300"/>
          <w:sz w:val="16"/>
          <w:szCs w:val="16"/>
          <w:lang w:val="es-419"/>
        </w:rPr>
        <w:t xml:space="preserve">Como resultado de dicha gestión, la empresa distribuidora respondió el 17 de noviembre de 2023 que la señora </w:t>
      </w:r>
      <w:proofErr w:type="spellStart"/>
      <w:r w:rsidR="00E54DDA">
        <w:rPr>
          <w:rFonts w:ascii="Museo 300" w:hAnsi="Museo 300"/>
          <w:sz w:val="16"/>
          <w:szCs w:val="16"/>
          <w:lang w:val="es-419"/>
        </w:rPr>
        <w:t>xxx</w:t>
      </w:r>
      <w:proofErr w:type="spellEnd"/>
      <w:r w:rsidRPr="00753220">
        <w:rPr>
          <w:rFonts w:ascii="Museo 300" w:hAnsi="Museo 300"/>
          <w:sz w:val="16"/>
          <w:szCs w:val="16"/>
          <w:lang w:val="es-419"/>
        </w:rPr>
        <w:t xml:space="preserve"> podía acercarse a una agencia de atención al cliente a cancelar dicha factura pendiente de pago, ante lo cual se le efectuaría el cambio de titular del </w:t>
      </w:r>
      <w:r w:rsidRPr="00753220">
        <w:rPr>
          <w:rFonts w:ascii="Museo 300" w:hAnsi="Museo 300"/>
          <w:b/>
          <w:bCs/>
          <w:sz w:val="16"/>
          <w:szCs w:val="16"/>
          <w:lang w:val="es-419"/>
        </w:rPr>
        <w:t xml:space="preserve">NIC </w:t>
      </w:r>
      <w:proofErr w:type="spellStart"/>
      <w:r w:rsidR="00E54DDA">
        <w:rPr>
          <w:rFonts w:ascii="Museo 300" w:hAnsi="Museo 300"/>
          <w:b/>
          <w:bCs/>
          <w:sz w:val="16"/>
          <w:szCs w:val="16"/>
          <w:lang w:val="es-419"/>
        </w:rPr>
        <w:t>xxx</w:t>
      </w:r>
      <w:proofErr w:type="spellEnd"/>
      <w:r w:rsidRPr="00753220">
        <w:rPr>
          <w:rFonts w:ascii="Museo 300" w:hAnsi="Museo 300"/>
          <w:sz w:val="16"/>
          <w:szCs w:val="16"/>
          <w:lang w:val="es-419"/>
        </w:rPr>
        <w:t xml:space="preserve"> y se procedería con la reconexión del suministro, condiciones que fueron solventadas por la usuaria ese mismo día, procediendo la empresa distribuidora con la reconexión del suministro el 21 de noviembre de 2023.</w:t>
      </w:r>
    </w:p>
    <w:p w14:paraId="2423B782" w14:textId="77777777" w:rsidR="00300778" w:rsidRPr="00753220" w:rsidRDefault="00300778" w:rsidP="00300778">
      <w:pPr>
        <w:tabs>
          <w:tab w:val="left" w:pos="993"/>
          <w:tab w:val="left" w:pos="9072"/>
        </w:tabs>
        <w:spacing w:line="240" w:lineRule="auto"/>
        <w:ind w:left="993" w:right="709"/>
        <w:jc w:val="both"/>
        <w:rPr>
          <w:rFonts w:ascii="Museo 300" w:hAnsi="Museo 300"/>
          <w:sz w:val="16"/>
          <w:szCs w:val="16"/>
          <w:lang w:val="es-419"/>
        </w:rPr>
      </w:pPr>
      <w:r w:rsidRPr="00753220">
        <w:rPr>
          <w:rFonts w:ascii="Museo 300" w:hAnsi="Museo 300"/>
          <w:sz w:val="16"/>
          <w:szCs w:val="16"/>
          <w:lang w:val="es-419"/>
        </w:rPr>
        <w:t xml:space="preserve">Finalmente, es pertinente aclarar que en dado caso la condición pudo no haber sido realizada por la usuaria, sin embargo, si se comprueba técnicamente la condición irregular, es ella la responsable de dicha situación, así como de la energía que no fue cobrada y que fue consumida en la vivienda, por tratarse de la usuaria final del suministro; aclarándose que el cobro actual efectuado por la sociedad AES CLESA no corresponde a una multa, sino a la recuperación de la energía consumida pero que no le fue facturada a la usuaria final por la condición irregular encontrada, destacándose que, para el presente caso, la condición es a partir del 9 de mayo de 2023, fecha en la cual la usuaria suscribió la escritura de compraventa del inmueble y comenzó a habitar la vivienda, condición que concuerda con el historial de consumos de la vivienda, pues previo al ciclo de facturación de mayo de 2023, los consumos registrados habían sido de </w:t>
      </w:r>
      <w:r w:rsidRPr="00753220">
        <w:rPr>
          <w:rFonts w:ascii="Museo 300" w:hAnsi="Museo 300"/>
          <w:b/>
          <w:bCs/>
          <w:sz w:val="16"/>
          <w:szCs w:val="16"/>
          <w:lang w:val="es-419"/>
        </w:rPr>
        <w:t>0 kWh</w:t>
      </w:r>
      <w:r w:rsidRPr="00753220">
        <w:rPr>
          <w:rFonts w:ascii="Museo 300" w:hAnsi="Museo 300"/>
          <w:sz w:val="16"/>
          <w:szCs w:val="16"/>
          <w:lang w:val="es-419"/>
        </w:rPr>
        <w:t>.</w:t>
      </w:r>
      <w:r>
        <w:rPr>
          <w:rFonts w:ascii="Museo 300" w:hAnsi="Museo 300"/>
          <w:sz w:val="16"/>
          <w:szCs w:val="16"/>
          <w:lang w:val="es-419"/>
        </w:rPr>
        <w:t xml:space="preserve"> (…)</w:t>
      </w:r>
    </w:p>
    <w:p w14:paraId="1CCFB29E" w14:textId="1EC9C551" w:rsidR="00300778" w:rsidRPr="00300778" w:rsidRDefault="00CC62A8" w:rsidP="00300778">
      <w:pPr>
        <w:spacing w:after="0" w:line="240" w:lineRule="auto"/>
        <w:ind w:left="420"/>
        <w:jc w:val="both"/>
        <w:rPr>
          <w:rFonts w:ascii="Cambria Math" w:hAnsi="Cambria Math" w:cs="Cambria Math"/>
          <w:color w:val="000000"/>
          <w:sz w:val="20"/>
          <w:szCs w:val="20"/>
          <w:shd w:val="clear" w:color="auto" w:fill="FFFFFF"/>
        </w:rPr>
      </w:pPr>
      <w:r w:rsidRPr="0016501B">
        <w:rPr>
          <w:rFonts w:ascii="Museo Sans 300" w:hAnsi="Museo Sans 300"/>
          <w:sz w:val="20"/>
          <w:szCs w:val="20"/>
        </w:rPr>
        <w:t>Conforme</w:t>
      </w:r>
      <w:r w:rsidR="003106FF" w:rsidRPr="0016501B">
        <w:rPr>
          <w:rFonts w:ascii="Museo Sans 300" w:hAnsi="Museo Sans 300"/>
          <w:sz w:val="20"/>
          <w:szCs w:val="20"/>
        </w:rPr>
        <w:t xml:space="preserve"> a</w:t>
      </w:r>
      <w:r w:rsidRPr="0016501B">
        <w:rPr>
          <w:rFonts w:ascii="Museo Sans 300" w:hAnsi="Museo Sans 300"/>
          <w:sz w:val="20"/>
          <w:szCs w:val="20"/>
        </w:rPr>
        <w:t xml:space="preserve"> lo anterior, el CAU concluyó en el informe técnico </w:t>
      </w:r>
      <w:proofErr w:type="spellStart"/>
      <w:r w:rsidRPr="0016501B">
        <w:rPr>
          <w:rFonts w:ascii="Museo Sans 300" w:hAnsi="Museo Sans 300"/>
          <w:sz w:val="20"/>
          <w:szCs w:val="20"/>
        </w:rPr>
        <w:t>N.°</w:t>
      </w:r>
      <w:proofErr w:type="spellEnd"/>
      <w:r w:rsidRPr="0016501B">
        <w:rPr>
          <w:rFonts w:ascii="Museo Sans 300" w:hAnsi="Museo Sans 300"/>
          <w:sz w:val="20"/>
          <w:szCs w:val="20"/>
        </w:rPr>
        <w:t xml:space="preserve"> </w:t>
      </w:r>
      <w:r w:rsidR="007A583B">
        <w:rPr>
          <w:rFonts w:ascii="Museo Sans 300" w:hAnsi="Museo Sans 300"/>
          <w:sz w:val="20"/>
          <w:szCs w:val="20"/>
        </w:rPr>
        <w:t>IT-0297</w:t>
      </w:r>
      <w:r w:rsidR="002248A4" w:rsidRPr="0016501B">
        <w:rPr>
          <w:rFonts w:ascii="Museo Sans 300" w:hAnsi="Museo Sans 300"/>
          <w:sz w:val="20"/>
          <w:szCs w:val="20"/>
        </w:rPr>
        <w:t>-CAU-23</w:t>
      </w:r>
      <w:r w:rsidRPr="0016501B">
        <w:rPr>
          <w:rFonts w:ascii="Museo Sans 300" w:hAnsi="Museo Sans 300"/>
          <w:sz w:val="20"/>
          <w:szCs w:val="20"/>
        </w:rPr>
        <w:t xml:space="preserve"> que existió una</w:t>
      </w:r>
      <w:bookmarkEnd w:id="7"/>
      <w:r w:rsidR="00300778">
        <w:rPr>
          <w:rFonts w:ascii="Museo Sans 300" w:hAnsi="Museo Sans 300"/>
          <w:sz w:val="20"/>
          <w:szCs w:val="20"/>
        </w:rPr>
        <w:t xml:space="preserve"> </w:t>
      </w:r>
      <w:r w:rsidR="00300778" w:rsidRPr="0016501B">
        <w:rPr>
          <w:rFonts w:ascii="Museo Sans 300" w:hAnsi="Museo Sans 300"/>
          <w:sz w:val="20"/>
          <w:szCs w:val="20"/>
        </w:rPr>
        <w:t>condición irregular consistente</w:t>
      </w:r>
      <w:r w:rsidR="00300778">
        <w:rPr>
          <w:rFonts w:ascii="Museo Sans 300" w:hAnsi="Museo Sans 300"/>
          <w:sz w:val="20"/>
          <w:szCs w:val="20"/>
        </w:rPr>
        <w:t xml:space="preserve"> </w:t>
      </w:r>
      <w:r w:rsidR="00300778" w:rsidRPr="0016501B">
        <w:rPr>
          <w:rFonts w:ascii="Museo Sans 300" w:hAnsi="Museo Sans 300"/>
          <w:sz w:val="20"/>
          <w:szCs w:val="20"/>
        </w:rPr>
        <w:t>en la conexión de línea adicional fuera de medición, con el fin de consumir energía que no fuera registrada por el medidor.</w:t>
      </w:r>
    </w:p>
    <w:p w14:paraId="519744D1" w14:textId="77777777" w:rsidR="00300778" w:rsidRPr="004C5B43" w:rsidRDefault="00300778" w:rsidP="00300778">
      <w:pPr>
        <w:spacing w:after="0" w:line="240" w:lineRule="auto"/>
        <w:ind w:left="420"/>
        <w:jc w:val="both"/>
        <w:rPr>
          <w:rFonts w:ascii="Cambria Math" w:hAnsi="Cambria Math" w:cs="Cambria Math"/>
          <w:color w:val="000000"/>
          <w:sz w:val="20"/>
          <w:szCs w:val="20"/>
          <w:shd w:val="clear" w:color="auto" w:fill="FFFFFF"/>
        </w:rPr>
      </w:pPr>
    </w:p>
    <w:p w14:paraId="5C452580" w14:textId="5AAD2D05" w:rsidR="00C511B1" w:rsidRDefault="00C511B1" w:rsidP="00F8330A">
      <w:pPr>
        <w:suppressAutoHyphens w:val="0"/>
        <w:autoSpaceDE w:val="0"/>
        <w:adjustRightInd w:val="0"/>
        <w:spacing w:after="0" w:line="240" w:lineRule="auto"/>
        <w:ind w:left="426"/>
        <w:jc w:val="both"/>
        <w:textAlignment w:val="auto"/>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C23F0E">
        <w:rPr>
          <w:rFonts w:ascii="Museo Sans 300" w:hAnsi="Museo Sans 300" w:cs="Segoe UI"/>
          <w:sz w:val="20"/>
          <w:szCs w:val="20"/>
          <w:lang w:val="es-ES" w:eastAsia="es-MX"/>
        </w:rPr>
        <w:t>3</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1462532D" w14:textId="77777777" w:rsidR="00B824D0" w:rsidRDefault="00B824D0" w:rsidP="00F8330A">
      <w:pPr>
        <w:suppressAutoHyphens w:val="0"/>
        <w:autoSpaceDE w:val="0"/>
        <w:adjustRightInd w:val="0"/>
        <w:spacing w:after="0" w:line="240" w:lineRule="auto"/>
        <w:ind w:left="426"/>
        <w:jc w:val="both"/>
        <w:textAlignment w:val="auto"/>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38A9195B" w14:textId="3622A889" w:rsidR="00D22E44" w:rsidRPr="00935BCF" w:rsidRDefault="00D22E44" w:rsidP="00D22E44">
      <w:pPr>
        <w:shd w:val="clear" w:color="auto" w:fill="FFFFFF"/>
        <w:suppressAutoHyphens w:val="0"/>
        <w:autoSpaceDN/>
        <w:ind w:left="426"/>
        <w:jc w:val="both"/>
        <w:textAlignment w:val="auto"/>
        <w:rPr>
          <w:rFonts w:ascii="Museo Sans 300" w:hAnsi="Museo Sans 300"/>
          <w:color w:val="000000"/>
          <w:sz w:val="20"/>
          <w:szCs w:val="20"/>
          <w:shd w:val="clear" w:color="auto" w:fill="FFFFFF"/>
        </w:rPr>
      </w:pPr>
      <w:r w:rsidRPr="00DC65C5">
        <w:rPr>
          <w:rStyle w:val="normaltextrun"/>
          <w:rFonts w:ascii="Museo Sans 300" w:hAnsi="Museo Sans 300"/>
          <w:color w:val="000000"/>
          <w:sz w:val="20"/>
          <w:szCs w:val="20"/>
          <w:shd w:val="clear" w:color="auto" w:fill="FFFFFF"/>
        </w:rPr>
        <w:t xml:space="preserve">De acuerdo con lo establecido en el informe técnico </w:t>
      </w:r>
      <w:proofErr w:type="spellStart"/>
      <w:r w:rsidRPr="00DC65C5">
        <w:rPr>
          <w:rFonts w:ascii="Museo Sans 300" w:hAnsi="Museo Sans 300"/>
          <w:sz w:val="20"/>
          <w:szCs w:val="20"/>
        </w:rPr>
        <w:t>N.°</w:t>
      </w:r>
      <w:proofErr w:type="spellEnd"/>
      <w:r w:rsidRPr="00DC65C5">
        <w:rPr>
          <w:rFonts w:ascii="Museo Sans 300" w:hAnsi="Museo Sans 300"/>
          <w:sz w:val="20"/>
          <w:szCs w:val="20"/>
        </w:rPr>
        <w:t xml:space="preserve"> </w:t>
      </w:r>
      <w:r>
        <w:rPr>
          <w:rFonts w:ascii="Museo Sans 300" w:hAnsi="Museo Sans 300"/>
          <w:sz w:val="20"/>
          <w:szCs w:val="20"/>
        </w:rPr>
        <w:t>IT-0297</w:t>
      </w:r>
      <w:r w:rsidRPr="00DC65C5">
        <w:rPr>
          <w:rFonts w:ascii="Museo Sans 300" w:hAnsi="Museo Sans 300"/>
          <w:sz w:val="20"/>
          <w:szCs w:val="20"/>
        </w:rPr>
        <w:t>-CAU-23</w:t>
      </w:r>
      <w:r w:rsidRPr="00DC65C5">
        <w:rPr>
          <w:rStyle w:val="normaltextrun"/>
          <w:rFonts w:ascii="Museo Sans 300" w:hAnsi="Museo Sans 300"/>
          <w:color w:val="000000"/>
          <w:sz w:val="20"/>
          <w:szCs w:val="20"/>
          <w:shd w:val="clear" w:color="auto" w:fill="FFFFFF"/>
        </w:rPr>
        <w:t xml:space="preserve">, el CAU </w:t>
      </w:r>
      <w:r w:rsidRPr="00DC65C5">
        <w:rPr>
          <w:rFonts w:ascii="Museo Sans 300" w:hAnsi="Museo Sans 300"/>
          <w:color w:val="000000"/>
          <w:sz w:val="20"/>
          <w:szCs w:val="20"/>
          <w:shd w:val="clear" w:color="auto" w:fill="FFFFFF"/>
          <w:lang w:val="es-ES"/>
        </w:rPr>
        <w:t xml:space="preserve">no validó el cálculo de ENR </w:t>
      </w:r>
      <w:r w:rsidRPr="00DC65C5">
        <w:rPr>
          <w:rFonts w:ascii="Museo Sans 300" w:hAnsi="Museo Sans 300"/>
          <w:color w:val="000000"/>
          <w:sz w:val="20"/>
          <w:szCs w:val="20"/>
          <w:shd w:val="clear" w:color="auto" w:fill="FFFFFF"/>
        </w:rPr>
        <w:t>realizado por la distribuidora con base en la corriente instantánea, por las razones siguientes:</w:t>
      </w:r>
      <w:r w:rsidRPr="00935BCF">
        <w:rPr>
          <w:rFonts w:ascii="Museo Sans 300" w:hAnsi="Museo Sans 300"/>
          <w:color w:val="000000"/>
          <w:sz w:val="20"/>
          <w:szCs w:val="20"/>
          <w:shd w:val="clear" w:color="auto" w:fill="FFFFFF"/>
        </w:rPr>
        <w:t> </w:t>
      </w:r>
    </w:p>
    <w:p w14:paraId="4A3E8409" w14:textId="2A121A6D" w:rsidR="00D22E44" w:rsidRPr="00611CB4" w:rsidRDefault="00D22E44" w:rsidP="00D22E44">
      <w:pPr>
        <w:numPr>
          <w:ilvl w:val="0"/>
          <w:numId w:val="11"/>
        </w:numPr>
        <w:tabs>
          <w:tab w:val="clear" w:pos="720"/>
        </w:tabs>
        <w:autoSpaceDE w:val="0"/>
        <w:spacing w:after="0" w:line="240" w:lineRule="auto"/>
        <w:ind w:left="993"/>
        <w:jc w:val="both"/>
        <w:rPr>
          <w:rFonts w:ascii="Museo Sans 300" w:hAnsi="Museo Sans 300"/>
          <w:sz w:val="20"/>
          <w:szCs w:val="20"/>
          <w:lang w:val="es-ES"/>
        </w:rPr>
      </w:pPr>
      <w:r w:rsidRPr="00A4026A">
        <w:rPr>
          <w:rFonts w:ascii="Museo Sans 300" w:hAnsi="Museo Sans 300"/>
          <w:sz w:val="20"/>
          <w:szCs w:val="20"/>
        </w:rPr>
        <w:t>La</w:t>
      </w:r>
      <w:r w:rsidRPr="00A4026A">
        <w:rPr>
          <w:rFonts w:ascii="Museo Sans 300" w:hAnsi="Museo Sans 300"/>
          <w:sz w:val="20"/>
          <w:szCs w:val="20"/>
          <w:lang w:val="es-ES"/>
        </w:rPr>
        <w:t xml:space="preserve"> </w:t>
      </w:r>
      <w:r w:rsidRPr="00A4026A">
        <w:rPr>
          <w:rFonts w:ascii="Museo Sans 300" w:hAnsi="Museo Sans 300"/>
          <w:color w:val="000000"/>
          <w:sz w:val="20"/>
          <w:szCs w:val="20"/>
          <w:shd w:val="clear" w:color="auto" w:fill="FFFFFF"/>
        </w:rPr>
        <w:t>corriente instantánea registrada</w:t>
      </w:r>
      <w:r>
        <w:rPr>
          <w:rFonts w:ascii="Museo Sans 300" w:hAnsi="Museo Sans 300"/>
          <w:color w:val="000000"/>
          <w:sz w:val="20"/>
          <w:szCs w:val="20"/>
          <w:shd w:val="clear" w:color="auto" w:fill="FFFFFF"/>
        </w:rPr>
        <w:t xml:space="preserve"> de 5.96 amperios</w:t>
      </w:r>
      <w:r w:rsidRPr="00A4026A">
        <w:rPr>
          <w:rFonts w:ascii="Museo Sans 300" w:hAnsi="Museo Sans 300"/>
          <w:color w:val="000000"/>
          <w:sz w:val="20"/>
          <w:szCs w:val="20"/>
          <w:shd w:val="clear" w:color="auto" w:fill="FFFFFF"/>
        </w:rPr>
        <w:t xml:space="preserve"> por el personal de la distribuidora carece de fundamento técnico debido a que dicha corriente fue considerada de uso continúo durante el período de la condición irregular y ésta no</w:t>
      </w:r>
      <w:r>
        <w:rPr>
          <w:rFonts w:ascii="Museo Sans 300" w:hAnsi="Museo Sans 300"/>
          <w:color w:val="000000"/>
          <w:sz w:val="20"/>
          <w:szCs w:val="20"/>
          <w:shd w:val="clear" w:color="auto" w:fill="FFFFFF"/>
        </w:rPr>
        <w:t xml:space="preserve"> es representativa del consumo real del inmueble</w:t>
      </w:r>
      <w:r w:rsidRPr="00A4026A">
        <w:rPr>
          <w:rFonts w:ascii="Museo Sans 300" w:hAnsi="Museo Sans 300"/>
          <w:color w:val="000000"/>
          <w:sz w:val="20"/>
          <w:szCs w:val="20"/>
          <w:shd w:val="clear" w:color="auto" w:fill="FFFFFF"/>
        </w:rPr>
        <w:t>.</w:t>
      </w:r>
    </w:p>
    <w:p w14:paraId="5B5C2E27" w14:textId="77777777" w:rsidR="00D22E44" w:rsidRPr="00A4026A" w:rsidRDefault="00D22E44" w:rsidP="00D22E44">
      <w:pPr>
        <w:shd w:val="clear" w:color="auto" w:fill="FFFFFF"/>
        <w:suppressAutoHyphens w:val="0"/>
        <w:autoSpaceDN/>
        <w:spacing w:after="0" w:line="240" w:lineRule="auto"/>
        <w:ind w:left="1068"/>
        <w:jc w:val="both"/>
        <w:textAlignment w:val="auto"/>
        <w:rPr>
          <w:rFonts w:ascii="Museo Sans 300" w:hAnsi="Museo Sans 300"/>
          <w:sz w:val="20"/>
          <w:szCs w:val="20"/>
          <w:lang w:val="es-ES"/>
        </w:rPr>
      </w:pPr>
    </w:p>
    <w:p w14:paraId="7A6362AF" w14:textId="113D43DA" w:rsidR="00D22E44" w:rsidRDefault="00D22E44" w:rsidP="00D22E44">
      <w:pPr>
        <w:numPr>
          <w:ilvl w:val="0"/>
          <w:numId w:val="11"/>
        </w:numPr>
        <w:tabs>
          <w:tab w:val="clear" w:pos="720"/>
        </w:tabs>
        <w:autoSpaceDE w:val="0"/>
        <w:spacing w:after="0" w:line="240" w:lineRule="auto"/>
        <w:ind w:left="993"/>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N</w:t>
      </w:r>
      <w:r w:rsidRPr="00EE3142">
        <w:rPr>
          <w:rStyle w:val="normaltextrun"/>
          <w:rFonts w:ascii="Museo Sans 300" w:hAnsi="Museo Sans 300"/>
          <w:color w:val="000000"/>
          <w:sz w:val="20"/>
          <w:szCs w:val="20"/>
          <w:shd w:val="clear" w:color="auto" w:fill="FFFFFF"/>
        </w:rPr>
        <w:t xml:space="preserve">o justificó el criterio para establecer un periodo de </w:t>
      </w:r>
      <w:r>
        <w:rPr>
          <w:rStyle w:val="normaltextrun"/>
          <w:rFonts w:ascii="Museo Sans 300" w:hAnsi="Museo Sans 300"/>
          <w:color w:val="000000"/>
          <w:sz w:val="20"/>
          <w:szCs w:val="20"/>
          <w:shd w:val="clear" w:color="auto" w:fill="FFFFFF"/>
        </w:rPr>
        <w:t>12</w:t>
      </w:r>
      <w:r w:rsidRPr="00EE3142">
        <w:rPr>
          <w:rStyle w:val="normaltextrun"/>
          <w:rFonts w:ascii="Museo Sans 300" w:hAnsi="Museo Sans 300"/>
          <w:color w:val="000000"/>
          <w:sz w:val="20"/>
          <w:szCs w:val="20"/>
          <w:shd w:val="clear" w:color="auto" w:fill="FFFFFF"/>
        </w:rPr>
        <w:t xml:space="preserve"> horas de uso diario de los equipos</w:t>
      </w:r>
      <w:r>
        <w:rPr>
          <w:rStyle w:val="normaltextrun"/>
          <w:rFonts w:ascii="Museo Sans 300" w:hAnsi="Museo Sans 300"/>
          <w:color w:val="000000"/>
          <w:sz w:val="20"/>
          <w:szCs w:val="20"/>
          <w:shd w:val="clear" w:color="auto" w:fill="FFFFFF"/>
        </w:rPr>
        <w:t xml:space="preserve">. </w:t>
      </w:r>
    </w:p>
    <w:p w14:paraId="51CDCF94" w14:textId="77777777" w:rsidR="00D22E44" w:rsidRDefault="00D22E44" w:rsidP="00D22E44">
      <w:pPr>
        <w:pStyle w:val="Prrafodelista"/>
        <w:rPr>
          <w:rStyle w:val="normaltextrun"/>
          <w:rFonts w:ascii="Museo Sans 300" w:hAnsi="Museo Sans 300"/>
          <w:color w:val="000000"/>
          <w:sz w:val="20"/>
          <w:szCs w:val="20"/>
          <w:shd w:val="clear" w:color="auto" w:fill="FFFFFF"/>
        </w:rPr>
      </w:pPr>
    </w:p>
    <w:p w14:paraId="5FA15248" w14:textId="77777777" w:rsidR="00D22E44" w:rsidRDefault="00D22E44" w:rsidP="00D22E44">
      <w:pPr>
        <w:numPr>
          <w:ilvl w:val="0"/>
          <w:numId w:val="11"/>
        </w:numPr>
        <w:tabs>
          <w:tab w:val="clear" w:pos="720"/>
        </w:tabs>
        <w:autoSpaceDE w:val="0"/>
        <w:spacing w:after="0" w:line="240" w:lineRule="auto"/>
        <w:ind w:left="993"/>
        <w:jc w:val="both"/>
        <w:rPr>
          <w:rFonts w:ascii="Museo Sans 300" w:hAnsi="Museo Sans 300"/>
          <w:color w:val="000000"/>
          <w:sz w:val="20"/>
          <w:szCs w:val="20"/>
          <w:shd w:val="clear" w:color="auto" w:fill="FFFFFF"/>
        </w:rPr>
      </w:pPr>
      <w:r>
        <w:rPr>
          <w:rFonts w:ascii="Museo Sans 300" w:hAnsi="Museo Sans 300"/>
          <w:color w:val="000000"/>
          <w:sz w:val="20"/>
          <w:szCs w:val="20"/>
          <w:shd w:val="clear" w:color="auto" w:fill="FFFFFF"/>
        </w:rPr>
        <w:t>El promedio de consumos utilizados no</w:t>
      </w:r>
      <w:r w:rsidRPr="008E7A18">
        <w:rPr>
          <w:rFonts w:ascii="Museo Sans 300" w:hAnsi="Museo Sans 300"/>
          <w:color w:val="000000"/>
          <w:sz w:val="20"/>
          <w:szCs w:val="20"/>
          <w:shd w:val="clear" w:color="auto" w:fill="FFFFFF"/>
        </w:rPr>
        <w:t xml:space="preserve"> consider</w:t>
      </w:r>
      <w:r>
        <w:rPr>
          <w:rFonts w:ascii="Museo Sans 300" w:hAnsi="Museo Sans 300"/>
          <w:color w:val="000000"/>
          <w:sz w:val="20"/>
          <w:szCs w:val="20"/>
          <w:shd w:val="clear" w:color="auto" w:fill="FFFFFF"/>
        </w:rPr>
        <w:t>ó</w:t>
      </w:r>
      <w:r w:rsidRPr="008E7A18">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el factor de potencia de las corrientes instantáneas medidas en la vivienda.</w:t>
      </w:r>
    </w:p>
    <w:p w14:paraId="4ADE751D" w14:textId="77777777" w:rsidR="00D22E44" w:rsidRDefault="00D22E44" w:rsidP="00D22E44">
      <w:pPr>
        <w:pStyle w:val="Prrafodelista"/>
        <w:rPr>
          <w:rFonts w:ascii="Museo Sans 300" w:hAnsi="Museo Sans 300"/>
          <w:color w:val="000000"/>
          <w:sz w:val="20"/>
          <w:szCs w:val="20"/>
          <w:shd w:val="clear" w:color="auto" w:fill="FFFFFF"/>
        </w:rPr>
      </w:pPr>
    </w:p>
    <w:p w14:paraId="533FB506" w14:textId="77777777" w:rsidR="00D22E44" w:rsidRDefault="00D22E44" w:rsidP="00D22E44">
      <w:pPr>
        <w:suppressAutoHyphens w:val="0"/>
        <w:autoSpaceDN/>
        <w:spacing w:after="0" w:line="240" w:lineRule="auto"/>
        <w:ind w:left="420"/>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rPr>
        <w:t>Por ello, el CAU realizó un nuevo cálculo basado en los criterios siguientes:</w:t>
      </w:r>
      <w:r>
        <w:rPr>
          <w:rFonts w:ascii="Museo Sans 300" w:eastAsia="Times New Roman" w:hAnsi="Museo Sans 300" w:cs="Times New Roman"/>
          <w:sz w:val="20"/>
          <w:szCs w:val="20"/>
        </w:rPr>
        <w:t xml:space="preserve"> </w:t>
      </w:r>
    </w:p>
    <w:p w14:paraId="4E1078B3" w14:textId="77777777" w:rsidR="00D22E44" w:rsidRDefault="00D22E44" w:rsidP="00D22E44">
      <w:pPr>
        <w:suppressAutoHyphens w:val="0"/>
        <w:autoSpaceDN/>
        <w:spacing w:after="0" w:line="240" w:lineRule="auto"/>
        <w:ind w:left="420"/>
        <w:jc w:val="both"/>
        <w:rPr>
          <w:rFonts w:ascii="Museo Sans 300" w:eastAsia="Times New Roman" w:hAnsi="Museo Sans 300" w:cs="Times New Roman"/>
          <w:sz w:val="20"/>
          <w:szCs w:val="20"/>
        </w:rPr>
      </w:pPr>
    </w:p>
    <w:p w14:paraId="68F35CD7" w14:textId="138107F1" w:rsidR="00D22E44" w:rsidRPr="00411681" w:rsidRDefault="00D22E44" w:rsidP="00D22E44">
      <w:pPr>
        <w:numPr>
          <w:ilvl w:val="0"/>
          <w:numId w:val="11"/>
        </w:numPr>
        <w:tabs>
          <w:tab w:val="clear" w:pos="720"/>
        </w:tabs>
        <w:autoSpaceDE w:val="0"/>
        <w:spacing w:after="0" w:line="240" w:lineRule="auto"/>
        <w:ind w:left="993"/>
        <w:jc w:val="both"/>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El</w:t>
      </w:r>
      <w:r w:rsidRPr="00A30F51">
        <w:rPr>
          <w:rFonts w:ascii="Museo Sans 300" w:eastAsia="Times New Roman" w:hAnsi="Museo Sans 300" w:cs="Times New Roman"/>
          <w:sz w:val="20"/>
          <w:szCs w:val="20"/>
          <w:lang w:val="es-ES"/>
        </w:rPr>
        <w:t xml:space="preserve"> </w:t>
      </w:r>
      <w:r>
        <w:rPr>
          <w:rFonts w:ascii="Museo Sans 300" w:eastAsia="Times New Roman" w:hAnsi="Museo Sans 300" w:cs="Times New Roman"/>
          <w:sz w:val="20"/>
          <w:szCs w:val="20"/>
          <w:lang w:val="es-ES"/>
        </w:rPr>
        <w:t>valor de censo de carga instalada equivalente a un promedio mensual de 311 kWh.</w:t>
      </w:r>
    </w:p>
    <w:p w14:paraId="5B3DA0EF" w14:textId="77777777" w:rsidR="00D22E44" w:rsidRPr="00E37C82" w:rsidRDefault="00D22E44" w:rsidP="00D22E44">
      <w:pPr>
        <w:autoSpaceDE w:val="0"/>
        <w:spacing w:after="0" w:line="240" w:lineRule="auto"/>
        <w:ind w:left="1068"/>
        <w:jc w:val="both"/>
        <w:rPr>
          <w:rFonts w:ascii="Museo Sans 300" w:eastAsia="Times New Roman" w:hAnsi="Museo Sans 300" w:cs="Times New Roman"/>
          <w:sz w:val="20"/>
          <w:szCs w:val="20"/>
        </w:rPr>
      </w:pPr>
    </w:p>
    <w:p w14:paraId="56CF9B8A" w14:textId="58C72664" w:rsidR="006532D0" w:rsidRPr="00E54DDA" w:rsidRDefault="006532D0" w:rsidP="006532D0">
      <w:pPr>
        <w:numPr>
          <w:ilvl w:val="0"/>
          <w:numId w:val="11"/>
        </w:numPr>
        <w:tabs>
          <w:tab w:val="clear" w:pos="720"/>
        </w:tabs>
        <w:autoSpaceDE w:val="0"/>
        <w:spacing w:after="0" w:line="240" w:lineRule="auto"/>
        <w:ind w:left="993"/>
        <w:jc w:val="both"/>
        <w:rPr>
          <w:rFonts w:ascii="Museo Sans 300" w:eastAsia="Times New Roman" w:hAnsi="Museo Sans 300" w:cs="Times New Roman"/>
          <w:sz w:val="20"/>
          <w:szCs w:val="20"/>
        </w:rPr>
      </w:pPr>
      <w:r w:rsidRPr="00A220D0">
        <w:rPr>
          <w:rFonts w:ascii="Museo Sans 300" w:eastAsia="Times New Roman" w:hAnsi="Museo Sans 300" w:cs="Times New Roman"/>
          <w:sz w:val="20"/>
          <w:szCs w:val="20"/>
          <w:lang w:val="es-ES"/>
        </w:rPr>
        <w:lastRenderedPageBreak/>
        <w:t xml:space="preserve">El tiempo de recuperación de la energía no registrada correspondiente al período del </w:t>
      </w:r>
      <w:r w:rsidR="00A220D0">
        <w:rPr>
          <w:rFonts w:ascii="Museo Sans 300" w:eastAsia="Times New Roman" w:hAnsi="Museo Sans 300" w:cs="Times New Roman"/>
          <w:sz w:val="20"/>
          <w:szCs w:val="20"/>
          <w:lang w:val="es-ES"/>
        </w:rPr>
        <w:t>nueve</w:t>
      </w:r>
      <w:r w:rsidRPr="00A220D0">
        <w:rPr>
          <w:rFonts w:ascii="Museo Sans 300" w:eastAsia="Times New Roman" w:hAnsi="Museo Sans 300" w:cs="Times New Roman"/>
          <w:sz w:val="20"/>
          <w:szCs w:val="20"/>
          <w:lang w:val="es-ES"/>
        </w:rPr>
        <w:t xml:space="preserve"> de </w:t>
      </w:r>
      <w:r w:rsidR="00A220D0">
        <w:rPr>
          <w:rFonts w:ascii="Museo Sans 300" w:eastAsia="Times New Roman" w:hAnsi="Museo Sans 300" w:cs="Times New Roman"/>
          <w:sz w:val="20"/>
          <w:szCs w:val="20"/>
          <w:lang w:val="es-ES"/>
        </w:rPr>
        <w:t>mayo al once de septiembre del dos mil veintitrés.</w:t>
      </w:r>
    </w:p>
    <w:p w14:paraId="33D5FDDE" w14:textId="77777777" w:rsidR="00E54DDA" w:rsidRDefault="00E54DDA" w:rsidP="00E54DDA">
      <w:pPr>
        <w:pStyle w:val="Prrafodelista"/>
        <w:rPr>
          <w:rFonts w:ascii="Museo Sans 300" w:hAnsi="Museo Sans 300"/>
          <w:sz w:val="20"/>
          <w:szCs w:val="20"/>
        </w:rPr>
      </w:pPr>
    </w:p>
    <w:p w14:paraId="758EE9B3" w14:textId="37A8BB65" w:rsidR="006532D0" w:rsidRPr="007F57A5" w:rsidRDefault="006532D0" w:rsidP="006532D0">
      <w:pPr>
        <w:autoSpaceDE w:val="0"/>
        <w:spacing w:after="0" w:line="240" w:lineRule="auto"/>
        <w:ind w:left="993"/>
        <w:jc w:val="both"/>
        <w:rPr>
          <w:rFonts w:ascii="Museo Sans 300" w:eastAsia="Times New Roman" w:hAnsi="Museo Sans 300"/>
          <w:sz w:val="20"/>
          <w:szCs w:val="20"/>
        </w:rPr>
      </w:pPr>
      <w:r w:rsidRPr="007F57A5">
        <w:rPr>
          <w:rStyle w:val="normaltextrun"/>
          <w:rFonts w:ascii="Museo Sans 300" w:hAnsi="Museo Sans 300"/>
          <w:color w:val="000000"/>
          <w:sz w:val="20"/>
          <w:szCs w:val="20"/>
          <w:shd w:val="clear" w:color="auto" w:fill="FFFFFF"/>
        </w:rPr>
        <w:t xml:space="preserve">Dicho periodo fue limitado a </w:t>
      </w:r>
      <w:r w:rsidR="00A220D0">
        <w:rPr>
          <w:rStyle w:val="normaltextrun"/>
          <w:rFonts w:ascii="Museo Sans 300" w:hAnsi="Museo Sans 300"/>
          <w:color w:val="000000"/>
          <w:sz w:val="20"/>
          <w:szCs w:val="20"/>
          <w:shd w:val="clear" w:color="auto" w:fill="FFFFFF"/>
        </w:rPr>
        <w:t>ciento veinticinco</w:t>
      </w:r>
      <w:r w:rsidRPr="007F57A5">
        <w:rPr>
          <w:rStyle w:val="normaltextrun"/>
          <w:rFonts w:ascii="Museo Sans 300" w:hAnsi="Museo Sans 300"/>
          <w:color w:val="000000"/>
          <w:sz w:val="20"/>
          <w:szCs w:val="20"/>
          <w:shd w:val="clear" w:color="auto" w:fill="FFFFFF"/>
          <w:lang w:val="es-ES"/>
        </w:rPr>
        <w:t xml:space="preserve"> días debido a que el inmueb</w:t>
      </w:r>
      <w:r>
        <w:rPr>
          <w:rStyle w:val="normaltextrun"/>
          <w:rFonts w:ascii="Museo Sans 300" w:hAnsi="Museo Sans 300"/>
          <w:color w:val="000000"/>
          <w:sz w:val="20"/>
          <w:szCs w:val="20"/>
          <w:shd w:val="clear" w:color="auto" w:fill="FFFFFF"/>
          <w:lang w:val="es-ES"/>
        </w:rPr>
        <w:t xml:space="preserve">le fue adquirido a partir del día </w:t>
      </w:r>
      <w:r w:rsidR="00A220D0">
        <w:rPr>
          <w:rStyle w:val="normaltextrun"/>
          <w:rFonts w:ascii="Museo Sans 300" w:hAnsi="Museo Sans 300"/>
          <w:color w:val="000000"/>
          <w:sz w:val="20"/>
          <w:szCs w:val="20"/>
          <w:shd w:val="clear" w:color="auto" w:fill="FFFFFF"/>
          <w:lang w:val="es-ES"/>
        </w:rPr>
        <w:t>nueve de mayo de dos mil veintitrés.</w:t>
      </w:r>
    </w:p>
    <w:p w14:paraId="06A87FCD" w14:textId="77777777" w:rsidR="006532D0" w:rsidRPr="007F57A5" w:rsidRDefault="006532D0" w:rsidP="006532D0">
      <w:pPr>
        <w:autoSpaceDE w:val="0"/>
        <w:spacing w:after="0" w:line="240" w:lineRule="auto"/>
        <w:ind w:left="426"/>
        <w:jc w:val="both"/>
        <w:rPr>
          <w:rFonts w:ascii="Museo Sans 300" w:hAnsi="Museo Sans 300"/>
          <w:sz w:val="20"/>
          <w:szCs w:val="20"/>
          <w:lang w:val="es-ES"/>
        </w:rPr>
      </w:pPr>
    </w:p>
    <w:p w14:paraId="53721005" w14:textId="774D9D18" w:rsidR="00D22E44" w:rsidRPr="00A30F51" w:rsidRDefault="00D22E44" w:rsidP="00D22E44">
      <w:pPr>
        <w:numPr>
          <w:ilvl w:val="0"/>
          <w:numId w:val="11"/>
        </w:numPr>
        <w:tabs>
          <w:tab w:val="clear" w:pos="720"/>
        </w:tabs>
        <w:autoSpaceDE w:val="0"/>
        <w:spacing w:after="0" w:line="240" w:lineRule="auto"/>
        <w:ind w:left="993"/>
        <w:jc w:val="both"/>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En el periodo de recuperación citado la distribuidora ya facturó un consumo de energía de</w:t>
      </w:r>
      <w:r w:rsidR="003D4327">
        <w:rPr>
          <w:rFonts w:ascii="Museo Sans 300" w:eastAsia="Times New Roman" w:hAnsi="Museo Sans 300" w:cs="Times New Roman"/>
          <w:sz w:val="20"/>
          <w:szCs w:val="20"/>
          <w:lang w:val="es-ES"/>
        </w:rPr>
        <w:t xml:space="preserve"> 267</w:t>
      </w:r>
      <w:r>
        <w:rPr>
          <w:rFonts w:ascii="Museo Sans 300" w:eastAsia="Times New Roman" w:hAnsi="Museo Sans 300" w:cs="Times New Roman"/>
          <w:sz w:val="20"/>
          <w:szCs w:val="20"/>
          <w:lang w:val="es-ES"/>
        </w:rPr>
        <w:t xml:space="preserve"> kWh.</w:t>
      </w:r>
    </w:p>
    <w:p w14:paraId="59DD6096" w14:textId="77777777" w:rsidR="00D22E44" w:rsidRDefault="00D22E44" w:rsidP="00D22E44">
      <w:pPr>
        <w:autoSpaceDE w:val="0"/>
        <w:spacing w:after="0" w:line="240" w:lineRule="auto"/>
        <w:ind w:left="426"/>
        <w:jc w:val="both"/>
        <w:rPr>
          <w:rFonts w:ascii="Museo Sans 300" w:hAnsi="Museo Sans 300"/>
          <w:sz w:val="20"/>
          <w:szCs w:val="20"/>
        </w:rPr>
      </w:pPr>
    </w:p>
    <w:p w14:paraId="083C9495" w14:textId="640C754C" w:rsidR="003D4327" w:rsidRDefault="003D4327" w:rsidP="003D4327">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w:t>
      </w:r>
      <w:r>
        <w:rPr>
          <w:rStyle w:val="normaltextrun"/>
          <w:rFonts w:ascii="Museo Sans 300" w:hAnsi="Museo Sans 300"/>
          <w:color w:val="000000"/>
          <w:sz w:val="20"/>
          <w:szCs w:val="20"/>
          <w:shd w:val="clear" w:color="auto" w:fill="FFFFFF"/>
        </w:rPr>
        <w:t>la sociedad AES CLESA y Cía., S. en C. de C.V. puede recuperar la cantidad de DOSCIENTOS CINCUENTA Y TRES</w:t>
      </w:r>
      <w:r>
        <w:rPr>
          <w:rFonts w:ascii="Museo Sans 300" w:hAnsi="Museo Sans 300"/>
          <w:sz w:val="20"/>
          <w:szCs w:val="20"/>
        </w:rPr>
        <w:t xml:space="preserve"> 89/100 DÓLARES DE LOS ESTADOS UNIDOS DE AMÉRICA (USD 253.89)</w:t>
      </w:r>
      <w:r w:rsidRPr="00AC7FFE">
        <w:rPr>
          <w:rFonts w:ascii="Museo Sans 300" w:hAnsi="Museo Sans 300"/>
          <w:sz w:val="20"/>
          <w:szCs w:val="20"/>
        </w:rPr>
        <w:t xml:space="preserve"> IVA incluido, en concepto de energía no registrada,</w:t>
      </w:r>
      <w:r>
        <w:rPr>
          <w:rFonts w:ascii="Museo Sans 300" w:hAnsi="Museo Sans 300"/>
          <w:sz w:val="20"/>
          <w:szCs w:val="20"/>
        </w:rPr>
        <w:t xml:space="preserve"> y el monto de CUATRO 56/100 DÓLARES DE LOS ESTADOS UNIDOS DE AMÉRICA (USD 4.56) en concepto de</w:t>
      </w:r>
      <w:r w:rsidRPr="00AC7FFE">
        <w:rPr>
          <w:rFonts w:ascii="Museo Sans 300" w:hAnsi="Museo Sans 300"/>
          <w:sz w:val="20"/>
          <w:szCs w:val="20"/>
        </w:rPr>
        <w:t xml:space="preserve"> intereses en aplicación al artículo 36 de los Términos y Condiciones Generales al Consumidor Final, para el año 202</w:t>
      </w:r>
      <w:r>
        <w:rPr>
          <w:rFonts w:ascii="Museo Sans 300" w:hAnsi="Museo Sans 300"/>
          <w:sz w:val="20"/>
          <w:szCs w:val="20"/>
        </w:rPr>
        <w:t>3</w:t>
      </w:r>
      <w:r w:rsidRPr="00AC7FFE">
        <w:rPr>
          <w:rFonts w:ascii="Museo Sans 300" w:hAnsi="Museo Sans 300"/>
          <w:sz w:val="20"/>
          <w:szCs w:val="20"/>
        </w:rPr>
        <w:t>.</w:t>
      </w:r>
    </w:p>
    <w:p w14:paraId="4CFCD42D" w14:textId="1A64ADF3" w:rsidR="00014BD3" w:rsidRDefault="00014BD3" w:rsidP="003D4327">
      <w:pPr>
        <w:autoSpaceDE w:val="0"/>
        <w:spacing w:after="0" w:line="240" w:lineRule="auto"/>
        <w:ind w:left="426"/>
        <w:jc w:val="both"/>
        <w:rPr>
          <w:rFonts w:ascii="Museo Sans 300" w:hAnsi="Museo Sans 300"/>
          <w:sz w:val="20"/>
          <w:szCs w:val="20"/>
        </w:rPr>
      </w:pPr>
    </w:p>
    <w:p w14:paraId="5406DD99" w14:textId="2733FA46" w:rsidR="00014BD3" w:rsidRPr="00EC4BD7" w:rsidRDefault="00014BD3" w:rsidP="00014BD3">
      <w:pPr>
        <w:pStyle w:val="Prrafodelista"/>
        <w:tabs>
          <w:tab w:val="left" w:pos="426"/>
        </w:tabs>
        <w:ind w:left="426"/>
        <w:jc w:val="both"/>
        <w:rPr>
          <w:rFonts w:ascii="Museo Sans 500" w:hAnsi="Museo Sans 500"/>
          <w:b/>
          <w:bCs/>
          <w:sz w:val="20"/>
          <w:szCs w:val="20"/>
        </w:rPr>
      </w:pPr>
      <w:r w:rsidRPr="00EC4BD7">
        <w:rPr>
          <w:rFonts w:ascii="Museo Sans 500" w:hAnsi="Museo Sans 500"/>
          <w:b/>
          <w:bCs/>
          <w:sz w:val="20"/>
          <w:szCs w:val="20"/>
        </w:rPr>
        <w:t>2.1.3. Sobre</w:t>
      </w:r>
      <w:r>
        <w:rPr>
          <w:rFonts w:ascii="Museo Sans 500" w:hAnsi="Museo Sans 500"/>
          <w:b/>
          <w:bCs/>
          <w:sz w:val="20"/>
          <w:szCs w:val="20"/>
        </w:rPr>
        <w:t xml:space="preserve"> la devolución a realizar la distribuidora </w:t>
      </w:r>
      <w:r w:rsidRPr="00EC4BD7">
        <w:rPr>
          <w:rFonts w:ascii="Cambria Math" w:hAnsi="Cambria Math" w:cs="Cambria Math"/>
          <w:b/>
          <w:bCs/>
          <w:sz w:val="20"/>
          <w:szCs w:val="20"/>
        </w:rPr>
        <w:t> </w:t>
      </w:r>
      <w:r w:rsidRPr="00EC4BD7">
        <w:rPr>
          <w:rFonts w:ascii="Museo Sans 500" w:hAnsi="Museo Sans 500"/>
          <w:b/>
          <w:bCs/>
          <w:sz w:val="20"/>
          <w:szCs w:val="20"/>
        </w:rPr>
        <w:t> </w:t>
      </w:r>
    </w:p>
    <w:p w14:paraId="26701EA9" w14:textId="77777777" w:rsidR="00014BD3" w:rsidRPr="00EC4BD7" w:rsidRDefault="00014BD3" w:rsidP="00014BD3">
      <w:pPr>
        <w:autoSpaceDE w:val="0"/>
        <w:spacing w:after="0" w:line="240" w:lineRule="auto"/>
        <w:ind w:left="426"/>
        <w:jc w:val="both"/>
        <w:rPr>
          <w:rFonts w:ascii="Museo Sans 300" w:hAnsi="Museo Sans 300"/>
          <w:sz w:val="20"/>
          <w:szCs w:val="20"/>
        </w:rPr>
      </w:pPr>
      <w:r w:rsidRPr="00EC4BD7">
        <w:rPr>
          <w:rFonts w:ascii="Cambria Math" w:hAnsi="Cambria Math" w:cs="Cambria Math"/>
          <w:sz w:val="20"/>
          <w:szCs w:val="20"/>
        </w:rPr>
        <w:t> </w:t>
      </w:r>
      <w:r w:rsidRPr="00EC4BD7">
        <w:rPr>
          <w:rFonts w:ascii="Museo Sans 300" w:hAnsi="Museo Sans 300"/>
          <w:sz w:val="20"/>
          <w:szCs w:val="20"/>
        </w:rPr>
        <w:t> </w:t>
      </w:r>
    </w:p>
    <w:p w14:paraId="3654F856" w14:textId="1AF733FA" w:rsidR="00014BD3" w:rsidRPr="00046ABD" w:rsidRDefault="00014BD3" w:rsidP="00014BD3">
      <w:pPr>
        <w:autoSpaceDE w:val="0"/>
        <w:spacing w:after="0" w:line="240" w:lineRule="auto"/>
        <w:ind w:left="426"/>
        <w:jc w:val="both"/>
        <w:rPr>
          <w:rFonts w:ascii="Museo Sans 300" w:hAnsi="Museo Sans 300"/>
          <w:sz w:val="20"/>
          <w:szCs w:val="20"/>
          <w:shd w:val="clear" w:color="auto" w:fill="FFFFFF"/>
        </w:rPr>
      </w:pPr>
      <w:r w:rsidRPr="00BD1007">
        <w:rPr>
          <w:rFonts w:ascii="Museo Sans 300" w:hAnsi="Museo Sans 300"/>
          <w:sz w:val="20"/>
          <w:szCs w:val="20"/>
          <w:shd w:val="clear" w:color="auto" w:fill="FFFFFF"/>
        </w:rPr>
        <w:t xml:space="preserve">La distribuidora en el escrito de fecha </w:t>
      </w:r>
      <w:r>
        <w:rPr>
          <w:rFonts w:ascii="Museo Sans 300" w:hAnsi="Museo Sans 300"/>
          <w:sz w:val="20"/>
          <w:szCs w:val="20"/>
          <w:shd w:val="clear" w:color="auto" w:fill="FFFFFF"/>
        </w:rPr>
        <w:t>veinte</w:t>
      </w:r>
      <w:r w:rsidR="000A34A6">
        <w:rPr>
          <w:rFonts w:ascii="Museo Sans 300" w:hAnsi="Museo Sans 300"/>
          <w:sz w:val="20"/>
          <w:szCs w:val="20"/>
          <w:shd w:val="clear" w:color="auto" w:fill="FFFFFF"/>
        </w:rPr>
        <w:t xml:space="preserve"> de </w:t>
      </w:r>
      <w:r w:rsidR="00BB77FD">
        <w:rPr>
          <w:rFonts w:ascii="Museo Sans 300" w:hAnsi="Museo Sans 300"/>
          <w:sz w:val="20"/>
          <w:szCs w:val="20"/>
          <w:shd w:val="clear" w:color="auto" w:fill="FFFFFF"/>
        </w:rPr>
        <w:t>diciembre</w:t>
      </w:r>
      <w:r w:rsidR="000A34A6">
        <w:rPr>
          <w:rFonts w:ascii="Museo Sans 300" w:hAnsi="Museo Sans 300"/>
          <w:sz w:val="20"/>
          <w:szCs w:val="20"/>
          <w:shd w:val="clear" w:color="auto" w:fill="FFFFFF"/>
        </w:rPr>
        <w:t xml:space="preserve"> del dos mil veintitrés</w:t>
      </w:r>
      <w:r w:rsidRPr="00BD1007">
        <w:rPr>
          <w:rFonts w:ascii="Museo Sans 300" w:hAnsi="Museo Sans 300"/>
          <w:sz w:val="20"/>
          <w:szCs w:val="20"/>
          <w:shd w:val="clear" w:color="auto" w:fill="FFFFFF"/>
        </w:rPr>
        <w:t xml:space="preserve">, </w:t>
      </w:r>
      <w:r>
        <w:rPr>
          <w:rFonts w:ascii="Museo Sans 300" w:hAnsi="Museo Sans 300"/>
          <w:sz w:val="20"/>
          <w:szCs w:val="20"/>
          <w:shd w:val="clear" w:color="auto" w:fill="FFFFFF"/>
        </w:rPr>
        <w:t>señal</w:t>
      </w:r>
      <w:r w:rsidR="00190A8F">
        <w:rPr>
          <w:rFonts w:ascii="Museo Sans 300" w:hAnsi="Museo Sans 300"/>
          <w:sz w:val="20"/>
          <w:szCs w:val="20"/>
          <w:shd w:val="clear" w:color="auto" w:fill="FFFFFF"/>
        </w:rPr>
        <w:t>ó</w:t>
      </w:r>
      <w:r>
        <w:rPr>
          <w:rFonts w:ascii="Museo Sans 300" w:hAnsi="Museo Sans 300"/>
          <w:sz w:val="20"/>
          <w:szCs w:val="20"/>
          <w:shd w:val="clear" w:color="auto" w:fill="FFFFFF"/>
        </w:rPr>
        <w:t xml:space="preserve"> que procedería a realizar</w:t>
      </w:r>
      <w:r w:rsidR="000A34A6">
        <w:rPr>
          <w:rFonts w:ascii="Museo Sans 300" w:hAnsi="Museo Sans 300"/>
          <w:sz w:val="20"/>
          <w:szCs w:val="20"/>
          <w:shd w:val="clear" w:color="auto" w:fill="FFFFFF"/>
        </w:rPr>
        <w:t xml:space="preserve"> la devolución</w:t>
      </w:r>
      <w:r>
        <w:rPr>
          <w:rFonts w:ascii="Museo Sans 300" w:hAnsi="Museo Sans 300"/>
          <w:sz w:val="20"/>
          <w:szCs w:val="20"/>
          <w:shd w:val="clear" w:color="auto" w:fill="FFFFFF"/>
        </w:rPr>
        <w:t xml:space="preserve"> por la cantidad de </w:t>
      </w:r>
      <w:r w:rsidR="000A34A6">
        <w:rPr>
          <w:rFonts w:ascii="Museo Sans 300" w:hAnsi="Museo Sans 300"/>
          <w:sz w:val="20"/>
          <w:szCs w:val="20"/>
          <w:shd w:val="clear" w:color="auto" w:fill="FFFFFF"/>
        </w:rPr>
        <w:t>CIENTO SESENTA Y DOS</w:t>
      </w:r>
      <w:r w:rsidRPr="00046ABD">
        <w:rPr>
          <w:rFonts w:ascii="Museo Sans 300" w:hAnsi="Museo Sans 300"/>
          <w:sz w:val="20"/>
          <w:szCs w:val="20"/>
        </w:rPr>
        <w:t xml:space="preserve"> </w:t>
      </w:r>
      <w:r w:rsidR="000A34A6">
        <w:rPr>
          <w:rFonts w:ascii="Museo Sans 300" w:hAnsi="Museo Sans 300"/>
          <w:sz w:val="20"/>
          <w:szCs w:val="20"/>
        </w:rPr>
        <w:t>95</w:t>
      </w:r>
      <w:r w:rsidRPr="00046ABD">
        <w:rPr>
          <w:rFonts w:ascii="Museo Sans 300" w:hAnsi="Museo Sans 300"/>
          <w:sz w:val="20"/>
          <w:szCs w:val="20"/>
        </w:rPr>
        <w:t>/100 DÓLARES DE LOS ESTADOS UNIDOS DE AMÉRICA (USD</w:t>
      </w:r>
      <w:r w:rsidR="000A34A6">
        <w:rPr>
          <w:rFonts w:ascii="Museo Sans 300" w:hAnsi="Museo Sans 300"/>
          <w:sz w:val="20"/>
          <w:szCs w:val="20"/>
        </w:rPr>
        <w:t xml:space="preserve"> 162.95</w:t>
      </w:r>
      <w:r w:rsidRPr="00046ABD">
        <w:rPr>
          <w:rFonts w:ascii="Museo Sans 300" w:hAnsi="Museo Sans 300"/>
          <w:sz w:val="20"/>
          <w:szCs w:val="20"/>
        </w:rPr>
        <w:t>)</w:t>
      </w:r>
      <w:r w:rsidR="000A34A6">
        <w:rPr>
          <w:rFonts w:ascii="Museo Sans 300" w:hAnsi="Museo Sans 300"/>
          <w:sz w:val="20"/>
          <w:szCs w:val="20"/>
        </w:rPr>
        <w:t xml:space="preserve"> a nombre de la señora </w:t>
      </w:r>
      <w:proofErr w:type="spellStart"/>
      <w:r w:rsidR="00E54DDA">
        <w:rPr>
          <w:rFonts w:ascii="Museo Sans 300" w:hAnsi="Museo Sans 300"/>
          <w:sz w:val="20"/>
          <w:szCs w:val="20"/>
        </w:rPr>
        <w:t>xxx</w:t>
      </w:r>
      <w:proofErr w:type="spellEnd"/>
      <w:r w:rsidR="000A34A6">
        <w:rPr>
          <w:rFonts w:ascii="Museo Sans 300" w:hAnsi="Museo Sans 300"/>
          <w:sz w:val="20"/>
          <w:szCs w:val="20"/>
        </w:rPr>
        <w:t xml:space="preserve">, quién era la antigua dueña del inmueble donde se </w:t>
      </w:r>
      <w:r w:rsidR="00BB77FD">
        <w:rPr>
          <w:rFonts w:ascii="Museo Sans 300" w:hAnsi="Museo Sans 300"/>
          <w:sz w:val="20"/>
          <w:szCs w:val="20"/>
        </w:rPr>
        <w:t>ubica</w:t>
      </w:r>
      <w:r w:rsidR="000A34A6">
        <w:rPr>
          <w:rFonts w:ascii="Museo Sans 300" w:hAnsi="Museo Sans 300"/>
          <w:sz w:val="20"/>
          <w:szCs w:val="20"/>
        </w:rPr>
        <w:t xml:space="preserve"> el suministro identificado con el NIC </w:t>
      </w:r>
      <w:proofErr w:type="spellStart"/>
      <w:r w:rsidR="00E54DDA">
        <w:rPr>
          <w:rFonts w:ascii="Museo Sans 300" w:hAnsi="Museo Sans 300"/>
          <w:sz w:val="20"/>
          <w:szCs w:val="20"/>
        </w:rPr>
        <w:t>xxx</w:t>
      </w:r>
      <w:proofErr w:type="spellEnd"/>
      <w:r w:rsidR="000A34A6">
        <w:rPr>
          <w:rFonts w:ascii="Museo Sans 300" w:hAnsi="Museo Sans 300"/>
          <w:sz w:val="20"/>
          <w:szCs w:val="20"/>
        </w:rPr>
        <w:t>.</w:t>
      </w:r>
    </w:p>
    <w:p w14:paraId="74C7C4E5" w14:textId="77777777" w:rsidR="00014BD3" w:rsidRPr="00E54DDA" w:rsidRDefault="00014BD3" w:rsidP="00014BD3">
      <w:pPr>
        <w:autoSpaceDE w:val="0"/>
        <w:spacing w:after="0" w:line="240" w:lineRule="auto"/>
        <w:ind w:left="426"/>
        <w:jc w:val="both"/>
        <w:rPr>
          <w:rFonts w:ascii="Museo Sans 300" w:hAnsi="Museo Sans 300"/>
          <w:sz w:val="20"/>
          <w:szCs w:val="20"/>
          <w:shd w:val="clear" w:color="auto" w:fill="FFFFFF"/>
        </w:rPr>
      </w:pPr>
    </w:p>
    <w:p w14:paraId="42360F78" w14:textId="5B257A95" w:rsidR="0055549D" w:rsidRDefault="00014BD3" w:rsidP="0055549D">
      <w:pPr>
        <w:autoSpaceDE w:val="0"/>
        <w:spacing w:after="0" w:line="240" w:lineRule="auto"/>
        <w:ind w:left="426"/>
        <w:jc w:val="both"/>
        <w:rPr>
          <w:rFonts w:ascii="Museo Sans 300" w:hAnsi="Museo Sans 300"/>
          <w:sz w:val="20"/>
          <w:szCs w:val="20"/>
        </w:rPr>
      </w:pPr>
      <w:r>
        <w:rPr>
          <w:rFonts w:ascii="Museo Sans 300" w:hAnsi="Museo Sans 300"/>
          <w:sz w:val="20"/>
          <w:szCs w:val="20"/>
        </w:rPr>
        <w:t xml:space="preserve">Sobre lo anterior, </w:t>
      </w:r>
      <w:r w:rsidR="00862FB1">
        <w:rPr>
          <w:rFonts w:ascii="Museo Sans 300" w:hAnsi="Museo Sans 300"/>
          <w:sz w:val="20"/>
          <w:szCs w:val="20"/>
        </w:rPr>
        <w:t xml:space="preserve">debe señalarse que la titularidad del inmueble y la calidad de usuaria final del suministro fue </w:t>
      </w:r>
      <w:r w:rsidR="00A90838">
        <w:rPr>
          <w:rFonts w:ascii="Museo Sans 300" w:hAnsi="Museo Sans 300"/>
          <w:sz w:val="20"/>
          <w:szCs w:val="20"/>
        </w:rPr>
        <w:t xml:space="preserve">comprobada por la señora </w:t>
      </w:r>
      <w:proofErr w:type="spellStart"/>
      <w:r w:rsidR="00E54DDA">
        <w:rPr>
          <w:rFonts w:ascii="Museo Sans 300" w:hAnsi="Museo Sans 300"/>
          <w:sz w:val="20"/>
          <w:szCs w:val="20"/>
        </w:rPr>
        <w:t>xxx</w:t>
      </w:r>
      <w:proofErr w:type="spellEnd"/>
      <w:r w:rsidR="00766A54">
        <w:rPr>
          <w:rFonts w:ascii="Museo Sans 300" w:hAnsi="Museo Sans 300"/>
          <w:sz w:val="20"/>
          <w:szCs w:val="20"/>
        </w:rPr>
        <w:t xml:space="preserve"> al presentar </w:t>
      </w:r>
      <w:r w:rsidR="000A34A6">
        <w:rPr>
          <w:rFonts w:ascii="Museo Sans 300" w:hAnsi="Museo Sans 300"/>
          <w:sz w:val="20"/>
          <w:szCs w:val="20"/>
        </w:rPr>
        <w:t>copia del testimonio de escritura pública de compraventa</w:t>
      </w:r>
      <w:r w:rsidR="00766A54">
        <w:rPr>
          <w:rFonts w:ascii="Museo Sans 300" w:hAnsi="Museo Sans 300"/>
          <w:sz w:val="20"/>
          <w:szCs w:val="20"/>
        </w:rPr>
        <w:t xml:space="preserve"> </w:t>
      </w:r>
      <w:r w:rsidR="000A34A6">
        <w:rPr>
          <w:rFonts w:ascii="Museo Sans 300" w:hAnsi="Museo Sans 300"/>
          <w:sz w:val="20"/>
          <w:szCs w:val="20"/>
        </w:rPr>
        <w:t>del</w:t>
      </w:r>
      <w:r w:rsidR="000462C6">
        <w:rPr>
          <w:rFonts w:ascii="Museo Sans 300" w:hAnsi="Museo Sans 300"/>
          <w:sz w:val="20"/>
          <w:szCs w:val="20"/>
        </w:rPr>
        <w:t xml:space="preserve"> inmueble donde se ubica el</w:t>
      </w:r>
      <w:r w:rsidR="000A34A6">
        <w:rPr>
          <w:rFonts w:ascii="Museo Sans 300" w:hAnsi="Museo Sans 300"/>
          <w:sz w:val="20"/>
          <w:szCs w:val="20"/>
        </w:rPr>
        <w:t xml:space="preserve"> suministro</w:t>
      </w:r>
      <w:r w:rsidR="00766A54">
        <w:rPr>
          <w:rFonts w:ascii="Museo Sans 300" w:hAnsi="Museo Sans 300"/>
          <w:sz w:val="20"/>
          <w:szCs w:val="20"/>
        </w:rPr>
        <w:t xml:space="preserve"> y quien cancel</w:t>
      </w:r>
      <w:r w:rsidR="00C33F34">
        <w:rPr>
          <w:rFonts w:ascii="Museo Sans 300" w:hAnsi="Museo Sans 300"/>
          <w:sz w:val="20"/>
          <w:szCs w:val="20"/>
        </w:rPr>
        <w:t>ó</w:t>
      </w:r>
      <w:r w:rsidR="00766A54">
        <w:rPr>
          <w:rFonts w:ascii="Museo Sans 300" w:hAnsi="Museo Sans 300"/>
          <w:sz w:val="20"/>
          <w:szCs w:val="20"/>
        </w:rPr>
        <w:t xml:space="preserve"> a la distribuidora </w:t>
      </w:r>
      <w:r w:rsidR="008C12EB">
        <w:rPr>
          <w:rFonts w:ascii="Museo Sans 300" w:hAnsi="Museo Sans 300"/>
          <w:sz w:val="20"/>
          <w:szCs w:val="20"/>
        </w:rPr>
        <w:t xml:space="preserve">el monto cobrado en concepto de ENR. </w:t>
      </w:r>
    </w:p>
    <w:p w14:paraId="10BE6102" w14:textId="77777777" w:rsidR="00C33F34" w:rsidRPr="0055549D" w:rsidRDefault="00C33F34" w:rsidP="0055549D">
      <w:pPr>
        <w:autoSpaceDE w:val="0"/>
        <w:spacing w:after="0" w:line="240" w:lineRule="auto"/>
        <w:ind w:left="426"/>
        <w:jc w:val="both"/>
        <w:rPr>
          <w:rStyle w:val="normaltextrun"/>
          <w:rFonts w:ascii="Museo Sans 300" w:eastAsia="Museo Sans" w:hAnsi="Museo Sans 300" w:cs="Segoe UI"/>
          <w:sz w:val="20"/>
          <w:szCs w:val="20"/>
        </w:rPr>
      </w:pPr>
    </w:p>
    <w:p w14:paraId="0F484D5C" w14:textId="27C8EC48" w:rsidR="000462C6" w:rsidRDefault="000462C6" w:rsidP="000462C6">
      <w:pPr>
        <w:autoSpaceDE w:val="0"/>
        <w:spacing w:after="0" w:line="240" w:lineRule="auto"/>
        <w:ind w:left="426"/>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 xml:space="preserve">En ese orden de ideas, es necesario </w:t>
      </w:r>
      <w:r w:rsidR="00190A8F">
        <w:rPr>
          <w:rStyle w:val="normaltextrun"/>
          <w:rFonts w:ascii="Museo Sans 300" w:hAnsi="Museo Sans 300"/>
          <w:color w:val="000000"/>
          <w:sz w:val="20"/>
          <w:szCs w:val="20"/>
          <w:shd w:val="clear" w:color="auto" w:fill="FFFFFF"/>
        </w:rPr>
        <w:t>requerir</w:t>
      </w:r>
      <w:r>
        <w:rPr>
          <w:rStyle w:val="normaltextrun"/>
          <w:rFonts w:ascii="Museo Sans 300" w:hAnsi="Museo Sans 300"/>
          <w:color w:val="000000"/>
          <w:sz w:val="20"/>
          <w:szCs w:val="20"/>
          <w:shd w:val="clear" w:color="auto" w:fill="FFFFFF"/>
        </w:rPr>
        <w:t xml:space="preserve"> a la sociedad </w:t>
      </w:r>
      <w:r w:rsidR="00BB77FD">
        <w:rPr>
          <w:rStyle w:val="normaltextrun"/>
          <w:rFonts w:ascii="Museo Sans 300" w:hAnsi="Museo Sans 300"/>
          <w:color w:val="000000"/>
          <w:sz w:val="20"/>
          <w:szCs w:val="20"/>
          <w:shd w:val="clear" w:color="auto" w:fill="FFFFFF"/>
        </w:rPr>
        <w:t>AES CLESA y Cía., S. en C. de C.V</w:t>
      </w:r>
      <w:r>
        <w:rPr>
          <w:rStyle w:val="normaltextrun"/>
          <w:rFonts w:ascii="Museo Sans 300" w:hAnsi="Museo Sans 300"/>
          <w:color w:val="000000"/>
          <w:sz w:val="20"/>
          <w:szCs w:val="20"/>
          <w:shd w:val="clear" w:color="auto" w:fill="FFFFFF"/>
        </w:rPr>
        <w:t xml:space="preserve">. </w:t>
      </w:r>
      <w:r w:rsidR="00190A8F">
        <w:rPr>
          <w:rStyle w:val="normaltextrun"/>
          <w:rFonts w:ascii="Museo Sans 300" w:hAnsi="Museo Sans 300"/>
          <w:color w:val="000000"/>
          <w:sz w:val="20"/>
          <w:szCs w:val="20"/>
          <w:shd w:val="clear" w:color="auto" w:fill="FFFFFF"/>
        </w:rPr>
        <w:t xml:space="preserve">que la </w:t>
      </w:r>
      <w:r w:rsidR="00190A8F">
        <w:rPr>
          <w:rStyle w:val="normaltextrun"/>
          <w:rFonts w:ascii="Museo Sans 300" w:hAnsi="Museo Sans 300"/>
          <w:color w:val="000000"/>
          <w:sz w:val="20"/>
          <w:szCs w:val="20"/>
          <w:shd w:val="clear" w:color="auto" w:fill="FFFFFF"/>
          <w:lang w:val="es-ES"/>
        </w:rPr>
        <w:t xml:space="preserve">devolución de la cantidad de </w:t>
      </w:r>
      <w:bookmarkStart w:id="8" w:name="_Hlk155689875"/>
      <w:r w:rsidR="00190A8F">
        <w:rPr>
          <w:rStyle w:val="normaltextrun"/>
          <w:rFonts w:ascii="Museo Sans 300" w:hAnsi="Museo Sans 300"/>
          <w:color w:val="000000"/>
          <w:sz w:val="20"/>
          <w:szCs w:val="20"/>
          <w:shd w:val="clear" w:color="auto" w:fill="FFFFFF"/>
          <w:lang w:val="es-ES"/>
        </w:rPr>
        <w:t xml:space="preserve">CIENTO SESENTA Y DOS 95/100 DÓLARES DE LOS ESTADOS UNIDOS DE AMÉRICA (USD 162.95) </w:t>
      </w:r>
      <w:r w:rsidR="00DB3152">
        <w:rPr>
          <w:rStyle w:val="normaltextrun"/>
          <w:rFonts w:ascii="Museo Sans 300" w:hAnsi="Museo Sans 300"/>
          <w:color w:val="000000"/>
          <w:sz w:val="20"/>
          <w:szCs w:val="20"/>
          <w:shd w:val="clear" w:color="auto" w:fill="FFFFFF"/>
        </w:rPr>
        <w:t>que fue cobrada indebidamente</w:t>
      </w:r>
      <w:r w:rsidR="00BB77FD">
        <w:rPr>
          <w:rStyle w:val="normaltextrun"/>
          <w:rFonts w:ascii="Museo Sans 300" w:hAnsi="Museo Sans 300"/>
          <w:color w:val="000000"/>
          <w:sz w:val="20"/>
          <w:szCs w:val="20"/>
          <w:shd w:val="clear" w:color="auto" w:fill="FFFFFF"/>
        </w:rPr>
        <w:t xml:space="preserve">, </w:t>
      </w:r>
      <w:r w:rsidR="00190A8F">
        <w:rPr>
          <w:rStyle w:val="normaltextrun"/>
          <w:rFonts w:ascii="Museo Sans 300" w:hAnsi="Museo Sans 300"/>
          <w:color w:val="000000"/>
          <w:sz w:val="20"/>
          <w:szCs w:val="20"/>
          <w:shd w:val="clear" w:color="auto" w:fill="FFFFFF"/>
        </w:rPr>
        <w:t xml:space="preserve">sea </w:t>
      </w:r>
      <w:r w:rsidR="00DB3152">
        <w:rPr>
          <w:rStyle w:val="normaltextrun"/>
          <w:rFonts w:ascii="Museo Sans 300" w:hAnsi="Museo Sans 300"/>
          <w:color w:val="000000"/>
          <w:sz w:val="20"/>
          <w:szCs w:val="20"/>
          <w:shd w:val="clear" w:color="auto" w:fill="FFFFFF"/>
        </w:rPr>
        <w:t>reintegrado a</w:t>
      </w:r>
      <w:r w:rsidR="00BB77FD">
        <w:rPr>
          <w:rStyle w:val="normaltextrun"/>
          <w:rFonts w:ascii="Museo Sans 300" w:hAnsi="Museo Sans 300"/>
          <w:color w:val="000000"/>
          <w:sz w:val="20"/>
          <w:szCs w:val="20"/>
          <w:shd w:val="clear" w:color="auto" w:fill="FFFFFF"/>
        </w:rPr>
        <w:t xml:space="preserve"> la señora </w:t>
      </w:r>
      <w:proofErr w:type="spellStart"/>
      <w:r w:rsidR="00E54DDA">
        <w:rPr>
          <w:rStyle w:val="normaltextrun"/>
          <w:rFonts w:ascii="Museo Sans 300" w:hAnsi="Museo Sans 300"/>
          <w:color w:val="000000"/>
          <w:sz w:val="20"/>
          <w:szCs w:val="20"/>
          <w:shd w:val="clear" w:color="auto" w:fill="FFFFFF"/>
        </w:rPr>
        <w:t>xxx</w:t>
      </w:r>
      <w:proofErr w:type="spellEnd"/>
      <w:r w:rsidR="008C12EB">
        <w:rPr>
          <w:rStyle w:val="normaltextrun"/>
          <w:rFonts w:ascii="Museo Sans 300" w:hAnsi="Museo Sans 300"/>
          <w:color w:val="000000"/>
          <w:sz w:val="20"/>
          <w:szCs w:val="20"/>
          <w:shd w:val="clear" w:color="auto" w:fill="FFFFFF"/>
        </w:rPr>
        <w:t xml:space="preserve">. </w:t>
      </w:r>
    </w:p>
    <w:bookmarkEnd w:id="8"/>
    <w:p w14:paraId="4E026C25" w14:textId="4DFBA494" w:rsidR="000462C6" w:rsidRDefault="000462C6" w:rsidP="000462C6">
      <w:pPr>
        <w:autoSpaceDE w:val="0"/>
        <w:spacing w:after="0" w:line="240" w:lineRule="auto"/>
        <w:ind w:left="426"/>
        <w:jc w:val="both"/>
        <w:rPr>
          <w:rStyle w:val="normaltextrun"/>
          <w:rFonts w:ascii="Museo Sans 300" w:hAnsi="Museo Sans 300"/>
          <w:color w:val="000000"/>
          <w:sz w:val="20"/>
          <w:szCs w:val="20"/>
          <w:shd w:val="clear" w:color="auto" w:fill="FFFFFF"/>
        </w:rPr>
      </w:pPr>
    </w:p>
    <w:p w14:paraId="60744995" w14:textId="38C10674" w:rsidR="00EA73DE" w:rsidRPr="00175ECC" w:rsidRDefault="00EA73DE">
      <w:pPr>
        <w:pStyle w:val="Prrafodelista"/>
        <w:numPr>
          <w:ilvl w:val="1"/>
          <w:numId w:val="9"/>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59D88516"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3272F6A7" w:rsidR="00F15FF0"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lastRenderedPageBreak/>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3106FF">
        <w:rPr>
          <w:rFonts w:ascii="Museo Sans 300" w:eastAsia="Arial" w:hAnsi="Museo Sans 300" w:cs="Times New Roman"/>
          <w:sz w:val="20"/>
          <w:szCs w:val="20"/>
        </w:rPr>
        <w:t xml:space="preserve"> la</w:t>
      </w:r>
      <w:r w:rsidR="005F1A00">
        <w:rPr>
          <w:rFonts w:ascii="Museo Sans 300" w:eastAsia="Arial" w:hAnsi="Museo Sans 300" w:cs="Times New Roman"/>
          <w:sz w:val="20"/>
          <w:szCs w:val="20"/>
        </w:rPr>
        <w:t xml:space="preserve"> usuari</w:t>
      </w:r>
      <w:r w:rsidR="003106FF">
        <w:rPr>
          <w:rFonts w:ascii="Museo Sans 300" w:eastAsia="Arial" w:hAnsi="Museo Sans 300" w:cs="Times New Roman"/>
          <w:sz w:val="20"/>
          <w:szCs w:val="20"/>
        </w:rPr>
        <w:t>a</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909EEF6" w14:textId="24B31AAE"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06134188" w14:textId="77777777" w:rsidR="00EA3213" w:rsidRDefault="00EA3213"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7FD3B539"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proofErr w:type="gramStart"/>
      <w:r w:rsidRPr="00EC2B52">
        <w:rPr>
          <w:rFonts w:ascii="Museo Sans 300" w:eastAsia="Museo Sans 300" w:hAnsi="Museo Sans 300" w:cs="Museo Sans 300"/>
          <w:sz w:val="20"/>
          <w:szCs w:val="20"/>
        </w:rPr>
        <w:t>y</w:t>
      </w:r>
      <w:proofErr w:type="gramEnd"/>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3106FF">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3106FF">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6840BFCE" w:rsidR="00D348E0" w:rsidRDefault="00D348E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3106FF">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3106FF">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6D8F416D" w:rsidR="00F15FF0" w:rsidRPr="00552710" w:rsidRDefault="00F15FF0" w:rsidP="0055271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proofErr w:type="spellStart"/>
      <w:r w:rsidR="00E54DDA">
        <w:rPr>
          <w:rFonts w:ascii="Museo Sans 300" w:eastAsia="Museo Sans 300" w:hAnsi="Museo Sans 300" w:cs="Museo Sans 300"/>
          <w:sz w:val="20"/>
          <w:szCs w:val="20"/>
        </w:rPr>
        <w:t>xxx</w:t>
      </w:r>
      <w:proofErr w:type="spellEnd"/>
      <w:r w:rsidR="007D36F7" w:rsidRPr="00EC2B52">
        <w:rPr>
          <w:rFonts w:ascii="Museo Sans 300" w:eastAsia="Museo Sans 300" w:hAnsi="Museo Sans 300" w:cs="Museo Sans 300"/>
          <w:sz w:val="20"/>
          <w:szCs w:val="20"/>
        </w:rPr>
        <w:t>.</w:t>
      </w:r>
    </w:p>
    <w:p w14:paraId="04BD9E4B" w14:textId="77777777" w:rsidR="003A3172" w:rsidRDefault="003A3172"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7CE847AF" w:rsidR="009D142E" w:rsidRPr="002438F5" w:rsidRDefault="009D142E" w:rsidP="002438F5">
      <w:pPr>
        <w:spacing w:after="0" w:line="240" w:lineRule="auto"/>
        <w:ind w:left="426"/>
        <w:jc w:val="both"/>
        <w:rPr>
          <w:rFonts w:ascii="Museo Sans 300" w:hAnsi="Museo Sans 300"/>
          <w:color w:val="000000"/>
          <w:sz w:val="20"/>
          <w:szCs w:val="20"/>
          <w:shd w:val="clear" w:color="auto" w:fill="FFFFFF"/>
        </w:rPr>
      </w:pP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sentido,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advierte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dictamen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resuelve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caso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emitido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fundamento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documentación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recopilada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transcurso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procedimiento,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garantizando</w:t>
      </w:r>
      <w:r w:rsidR="006662C8" w:rsidRPr="002438F5">
        <w:rPr>
          <w:rFonts w:ascii="Museo Sans 300" w:hAnsi="Museo Sans 300"/>
          <w:color w:val="000000"/>
          <w:sz w:val="20"/>
          <w:szCs w:val="20"/>
          <w:shd w:val="clear" w:color="auto" w:fill="FFFFFF"/>
        </w:rPr>
        <w:t xml:space="preserve"> </w:t>
      </w:r>
      <w:r w:rsidR="00F01513" w:rsidRPr="002438F5">
        <w:rPr>
          <w:rFonts w:ascii="Museo Sans 300" w:hAnsi="Museo Sans 300"/>
          <w:color w:val="000000"/>
          <w:sz w:val="20"/>
          <w:szCs w:val="20"/>
          <w:shd w:val="clear" w:color="auto" w:fill="FFFFFF"/>
        </w:rPr>
        <w:t>a</w:t>
      </w:r>
      <w:r w:rsidR="003106FF" w:rsidRPr="002438F5">
        <w:rPr>
          <w:rFonts w:ascii="Museo Sans 300" w:hAnsi="Museo Sans 300"/>
          <w:color w:val="000000"/>
          <w:sz w:val="20"/>
          <w:szCs w:val="20"/>
          <w:shd w:val="clear" w:color="auto" w:fill="FFFFFF"/>
        </w:rPr>
        <w:t xml:space="preserve"> la</w:t>
      </w:r>
      <w:r w:rsidR="006662C8" w:rsidRPr="002438F5">
        <w:rPr>
          <w:rFonts w:ascii="Museo Sans 300" w:hAnsi="Museo Sans 300"/>
          <w:color w:val="000000"/>
          <w:sz w:val="20"/>
          <w:szCs w:val="20"/>
          <w:shd w:val="clear" w:color="auto" w:fill="FFFFFF"/>
        </w:rPr>
        <w:t xml:space="preserve"> </w:t>
      </w:r>
      <w:r w:rsidR="00593CD7" w:rsidRPr="002438F5">
        <w:rPr>
          <w:rFonts w:ascii="Museo Sans 300" w:hAnsi="Museo Sans 300"/>
          <w:color w:val="000000"/>
          <w:sz w:val="20"/>
          <w:szCs w:val="20"/>
          <w:shd w:val="clear" w:color="auto" w:fill="FFFFFF"/>
        </w:rPr>
        <w:t>usuari</w:t>
      </w:r>
      <w:r w:rsidR="003106FF"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SIGET</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revisado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cobro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distribuidora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efecto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comprobar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haya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sido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realizado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base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establecido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normativas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vigentes.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Asimismo,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advierte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ambas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partes,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diferentes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etapas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procedimiento,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han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tenido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igual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oportunidad</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pronunciarse,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asegurando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derechos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audiencia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y</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defensa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conforme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ley</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76131243"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 aplicable para el año 202</w:t>
      </w:r>
      <w:r w:rsidR="00552710">
        <w:rPr>
          <w:rFonts w:ascii="Museo Sans 300" w:hAnsi="Museo Sans 300"/>
          <w:color w:val="000000"/>
          <w:sz w:val="20"/>
          <w:szCs w:val="20"/>
          <w:shd w:val="clear" w:color="auto" w:fill="FFFFFF"/>
        </w:rPr>
        <w:t>3</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46253FF7" w:rsidR="007C3AD1" w:rsidRDefault="007C3AD1" w:rsidP="002438F5">
      <w:pPr>
        <w:spacing w:after="0" w:line="240" w:lineRule="auto"/>
        <w:ind w:left="426"/>
        <w:jc w:val="both"/>
        <w:rPr>
          <w:rFonts w:ascii="Museo Sans 300" w:hAnsi="Museo Sans 300"/>
          <w:color w:val="000000"/>
          <w:sz w:val="20"/>
          <w:szCs w:val="20"/>
          <w:shd w:val="clear" w:color="auto" w:fill="FFFFFF"/>
        </w:rPr>
      </w:pP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este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punto,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corresponde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exponer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marco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regulatorio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sector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eléctrico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fija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obligaciones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tanto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para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distribuidoras,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como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para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usuarios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finales.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Una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obligaciones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distribuidoras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suministrar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servicio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energía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eléctrica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—servicio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no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alegado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haya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sido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interrumpido—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y</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entre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obligaciones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usuarios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encuentra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pagar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montos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correspondientes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consumo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energía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eléctrica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debidamente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comprobados.</w:t>
      </w:r>
      <w:r w:rsidR="006662C8" w:rsidRPr="002438F5">
        <w:rPr>
          <w:rFonts w:ascii="Museo Sans 300" w:hAnsi="Museo Sans 300"/>
          <w:color w:val="000000"/>
          <w:sz w:val="20"/>
          <w:szCs w:val="20"/>
          <w:shd w:val="clear" w:color="auto" w:fill="FFFFFF"/>
        </w:rPr>
        <w:t xml:space="preserve"> </w:t>
      </w:r>
    </w:p>
    <w:p w14:paraId="1E13B76E" w14:textId="77777777" w:rsidR="00E06603" w:rsidRPr="002438F5" w:rsidRDefault="00E06603" w:rsidP="002438F5">
      <w:pPr>
        <w:spacing w:after="0" w:line="240" w:lineRule="auto"/>
        <w:ind w:left="426"/>
        <w:jc w:val="both"/>
        <w:rPr>
          <w:rFonts w:ascii="Museo Sans 300" w:hAnsi="Museo Sans 300"/>
          <w:color w:val="000000"/>
          <w:sz w:val="20"/>
          <w:szCs w:val="20"/>
          <w:shd w:val="clear" w:color="auto" w:fill="FFFFFF"/>
        </w:rPr>
      </w:pPr>
    </w:p>
    <w:p w14:paraId="1887E3A8" w14:textId="7570C27C" w:rsidR="007C3AD1" w:rsidRDefault="007C3AD1" w:rsidP="002438F5">
      <w:pPr>
        <w:spacing w:after="0" w:line="240" w:lineRule="auto"/>
        <w:ind w:left="426"/>
        <w:jc w:val="both"/>
        <w:rPr>
          <w:rFonts w:ascii="Museo Sans 300" w:hAnsi="Museo Sans 300"/>
          <w:color w:val="000000"/>
          <w:sz w:val="20"/>
          <w:szCs w:val="20"/>
          <w:shd w:val="clear" w:color="auto" w:fill="FFFFFF"/>
        </w:rPr>
      </w:pPr>
      <w:r w:rsidRPr="002438F5">
        <w:rPr>
          <w:rFonts w:ascii="Museo Sans 300" w:hAnsi="Museo Sans 300"/>
          <w:color w:val="000000"/>
          <w:sz w:val="20"/>
          <w:szCs w:val="20"/>
          <w:shd w:val="clear" w:color="auto" w:fill="FFFFFF"/>
        </w:rPr>
        <w:lastRenderedPageBreak/>
        <w:t>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preciso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aclarar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monto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recuperar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por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distribuidora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constituye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una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parte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período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existió</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condición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irregular,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y</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cálculo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no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un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cobro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arbitrario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ni</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antojadizo,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sino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recuperación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una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fracción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debió</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percibir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por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consumo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energía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eléctrica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período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consumió</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más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energía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registrada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debido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condición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irregular.</w:t>
      </w:r>
    </w:p>
    <w:p w14:paraId="01E212DA" w14:textId="77777777" w:rsidR="00E06603" w:rsidRPr="002438F5" w:rsidRDefault="00E06603" w:rsidP="002438F5">
      <w:pPr>
        <w:spacing w:after="0" w:line="240" w:lineRule="auto"/>
        <w:ind w:left="426"/>
        <w:jc w:val="both"/>
        <w:rPr>
          <w:rFonts w:ascii="Museo Sans 300" w:hAnsi="Museo Sans 300"/>
          <w:color w:val="000000"/>
          <w:sz w:val="20"/>
          <w:szCs w:val="20"/>
          <w:shd w:val="clear" w:color="auto" w:fill="FFFFFF"/>
        </w:rPr>
      </w:pPr>
    </w:p>
    <w:p w14:paraId="408515B0" w14:textId="73DF8265" w:rsidR="005E45BC" w:rsidRPr="005E45BC" w:rsidRDefault="006662C8">
      <w:pPr>
        <w:numPr>
          <w:ilvl w:val="0"/>
          <w:numId w:val="9"/>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690031B4" w14:textId="15F13F58" w:rsidR="00300778" w:rsidRPr="002438F5" w:rsidRDefault="0089025D" w:rsidP="00300778">
      <w:pPr>
        <w:spacing w:after="0" w:line="240" w:lineRule="auto"/>
        <w:ind w:left="426"/>
        <w:jc w:val="both"/>
        <w:rPr>
          <w:rFonts w:ascii="Museo Sans 300" w:hAnsi="Museo Sans 300"/>
          <w:color w:val="000000"/>
          <w:sz w:val="20"/>
          <w:szCs w:val="20"/>
          <w:shd w:val="clear" w:color="auto" w:fill="FFFFFF"/>
        </w:rPr>
      </w:pPr>
      <w:r w:rsidRPr="002438F5">
        <w:rPr>
          <w:rFonts w:ascii="Museo Sans 300" w:hAnsi="Museo Sans 300"/>
          <w:color w:val="000000"/>
          <w:sz w:val="20"/>
          <w:szCs w:val="20"/>
          <w:shd w:val="clear" w:color="auto" w:fill="FFFFFF"/>
        </w:rPr>
        <w:t xml:space="preserve">Con fundamento en el informe técnico </w:t>
      </w:r>
      <w:proofErr w:type="spellStart"/>
      <w:r w:rsidRPr="002438F5">
        <w:rPr>
          <w:rFonts w:ascii="Museo Sans 300" w:hAnsi="Museo Sans 300"/>
          <w:color w:val="000000"/>
          <w:sz w:val="20"/>
          <w:szCs w:val="20"/>
          <w:shd w:val="clear" w:color="auto" w:fill="FFFFFF"/>
        </w:rPr>
        <w:t>N.°</w:t>
      </w:r>
      <w:proofErr w:type="spellEnd"/>
      <w:r w:rsidRPr="002438F5">
        <w:rPr>
          <w:rFonts w:ascii="Museo Sans 300" w:hAnsi="Museo Sans 300"/>
          <w:color w:val="000000"/>
          <w:sz w:val="20"/>
          <w:szCs w:val="20"/>
          <w:shd w:val="clear" w:color="auto" w:fill="FFFFFF"/>
        </w:rPr>
        <w:t xml:space="preserve"> </w:t>
      </w:r>
      <w:r w:rsidR="007A583B">
        <w:rPr>
          <w:rFonts w:ascii="Museo Sans 300" w:hAnsi="Museo Sans 300"/>
          <w:color w:val="000000"/>
          <w:sz w:val="20"/>
          <w:szCs w:val="20"/>
          <w:shd w:val="clear" w:color="auto" w:fill="FFFFFF"/>
        </w:rPr>
        <w:t>IT-0297</w:t>
      </w:r>
      <w:r w:rsidR="002248A4" w:rsidRPr="002438F5">
        <w:rPr>
          <w:rFonts w:ascii="Museo Sans 300" w:hAnsi="Museo Sans 300"/>
          <w:color w:val="000000"/>
          <w:sz w:val="20"/>
          <w:szCs w:val="20"/>
          <w:shd w:val="clear" w:color="auto" w:fill="FFFFFF"/>
        </w:rPr>
        <w:t>-CAU-23</w:t>
      </w:r>
      <w:r w:rsidRPr="002438F5">
        <w:rPr>
          <w:rFonts w:ascii="Museo Sans 300" w:hAnsi="Museo Sans 300"/>
          <w:color w:val="000000"/>
          <w:sz w:val="20"/>
          <w:szCs w:val="20"/>
          <w:shd w:val="clear" w:color="auto" w:fill="FFFFFF"/>
        </w:rPr>
        <w:t>, esta Superintendencia considera pertinente adherirse a lo dictaminado por el CAU y por consecuencia, establecer</w:t>
      </w:r>
      <w:r w:rsidR="00FB4151" w:rsidRPr="002438F5">
        <w:rPr>
          <w:rFonts w:ascii="Museo Sans 300" w:hAnsi="Museo Sans 300"/>
          <w:color w:val="000000"/>
          <w:sz w:val="20"/>
          <w:szCs w:val="20"/>
          <w:shd w:val="clear" w:color="auto" w:fill="FFFFFF"/>
        </w:rPr>
        <w:t xml:space="preserve"> que en el suministro identificado con el NIC </w:t>
      </w:r>
      <w:proofErr w:type="spellStart"/>
      <w:r w:rsidR="00E54DDA">
        <w:rPr>
          <w:rFonts w:ascii="Museo Sans 300" w:hAnsi="Museo Sans 300"/>
          <w:color w:val="000000"/>
          <w:sz w:val="20"/>
          <w:szCs w:val="20"/>
          <w:shd w:val="clear" w:color="auto" w:fill="FFFFFF"/>
        </w:rPr>
        <w:t>xxx</w:t>
      </w:r>
      <w:proofErr w:type="spellEnd"/>
      <w:r w:rsidR="00FB4151" w:rsidRPr="002438F5">
        <w:rPr>
          <w:rFonts w:ascii="Museo Sans 300" w:hAnsi="Museo Sans 300"/>
          <w:color w:val="000000"/>
          <w:sz w:val="20"/>
          <w:szCs w:val="20"/>
          <w:shd w:val="clear" w:color="auto" w:fill="FFFFFF"/>
        </w:rPr>
        <w:t xml:space="preserve"> se comprobó</w:t>
      </w:r>
      <w:r w:rsidR="00A7421C" w:rsidRPr="002438F5">
        <w:rPr>
          <w:rFonts w:ascii="Museo Sans 300" w:hAnsi="Museo Sans 300"/>
          <w:color w:val="000000"/>
          <w:sz w:val="20"/>
          <w:szCs w:val="20"/>
          <w:shd w:val="clear" w:color="auto" w:fill="FFFFFF"/>
        </w:rPr>
        <w:t xml:space="preserve"> una condición irregular</w:t>
      </w:r>
      <w:r w:rsidR="00300778">
        <w:t xml:space="preserve"> </w:t>
      </w:r>
      <w:r w:rsidR="00300778" w:rsidRPr="007B5126">
        <w:rPr>
          <w:rFonts w:ascii="Museo Sans 300" w:hAnsi="Museo Sans 300"/>
          <w:sz w:val="20"/>
          <w:szCs w:val="20"/>
        </w:rPr>
        <w:t>consistente</w:t>
      </w:r>
      <w:r w:rsidR="00300778" w:rsidRPr="00BF4985">
        <w:rPr>
          <w:rFonts w:ascii="Museo Sans 300" w:hAnsi="Museo Sans 300"/>
          <w:color w:val="000000"/>
          <w:sz w:val="20"/>
          <w:szCs w:val="20"/>
          <w:shd w:val="clear" w:color="auto" w:fill="FFFFFF"/>
        </w:rPr>
        <w:t xml:space="preserve"> </w:t>
      </w:r>
      <w:r w:rsidR="00300778" w:rsidRPr="002438F5">
        <w:rPr>
          <w:rFonts w:ascii="Museo Sans 300" w:hAnsi="Museo Sans 300"/>
          <w:color w:val="000000"/>
          <w:sz w:val="20"/>
          <w:szCs w:val="20"/>
          <w:shd w:val="clear" w:color="auto" w:fill="FFFFFF"/>
        </w:rPr>
        <w:t xml:space="preserve">en una conexión de línea directa fuera de medición. </w:t>
      </w:r>
    </w:p>
    <w:p w14:paraId="43E69749" w14:textId="77777777" w:rsidR="00300778" w:rsidRDefault="00300778" w:rsidP="00D26BDF">
      <w:pPr>
        <w:suppressAutoHyphens w:val="0"/>
        <w:autoSpaceDN/>
        <w:spacing w:after="0" w:line="240" w:lineRule="auto"/>
        <w:ind w:left="426"/>
        <w:jc w:val="both"/>
        <w:rPr>
          <w:rFonts w:ascii="Museo Sans 300" w:eastAsia="Arial" w:hAnsi="Museo Sans 300" w:cs="Times New Roman"/>
          <w:sz w:val="20"/>
          <w:szCs w:val="20"/>
        </w:rPr>
      </w:pPr>
    </w:p>
    <w:p w14:paraId="6D1EF773" w14:textId="7DDC9566" w:rsidR="001A71B6" w:rsidRDefault="00D26BDF" w:rsidP="001A71B6">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Pr>
          <w:rFonts w:ascii="Museo Sans 300" w:eastAsia="Arial" w:hAnsi="Museo Sans 300" w:cs="Times New Roman"/>
          <w:sz w:val="20"/>
          <w:szCs w:val="20"/>
        </w:rPr>
        <w:t xml:space="preserve"> </w:t>
      </w:r>
      <w:r w:rsidR="007E464A">
        <w:rPr>
          <w:rFonts w:ascii="Museo Sans 300" w:eastAsia="Times New Roman" w:hAnsi="Museo Sans 300" w:cs="Times New Roman"/>
          <w:sz w:val="20"/>
          <w:szCs w:val="20"/>
          <w:lang w:eastAsia="es-ES"/>
        </w:rPr>
        <w:t>AES CLESA y Cía., S. en C. de C.V</w:t>
      </w:r>
      <w:r>
        <w:rPr>
          <w:rFonts w:ascii="Museo Sans 300" w:eastAsia="Times New Roman" w:hAnsi="Museo Sans 300" w:cs="Times New Roman"/>
          <w:sz w:val="20"/>
          <w:szCs w:val="20"/>
          <w:lang w:eastAsia="es-ES"/>
        </w:rPr>
        <w:t>.</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1A71B6">
        <w:rPr>
          <w:rFonts w:ascii="Museo Sans 300" w:eastAsia="Arial" w:hAnsi="Museo Sans 300" w:cs="Times New Roman"/>
          <w:sz w:val="20"/>
          <w:szCs w:val="20"/>
        </w:rPr>
        <w:t xml:space="preserve"> </w:t>
      </w:r>
      <w:r w:rsidR="001A71B6">
        <w:rPr>
          <w:rStyle w:val="normaltextrun"/>
          <w:rFonts w:ascii="Museo Sans 300" w:hAnsi="Museo Sans 300"/>
          <w:color w:val="000000"/>
          <w:sz w:val="20"/>
          <w:szCs w:val="20"/>
          <w:shd w:val="clear" w:color="auto" w:fill="FFFFFF"/>
        </w:rPr>
        <w:t>la cantidad de DOSCIENTOS CINCUENTA Y TRES</w:t>
      </w:r>
      <w:r w:rsidR="001A71B6">
        <w:rPr>
          <w:rFonts w:ascii="Museo Sans 300" w:hAnsi="Museo Sans 300"/>
          <w:sz w:val="20"/>
          <w:szCs w:val="20"/>
        </w:rPr>
        <w:t xml:space="preserve"> 89/100 DÓLARES DE LOS ESTADOS UNIDOS DE AMÉRICA (USD 253.89)</w:t>
      </w:r>
      <w:r w:rsidR="001A71B6" w:rsidRPr="00AC7FFE">
        <w:rPr>
          <w:rFonts w:ascii="Museo Sans 300" w:hAnsi="Museo Sans 300"/>
          <w:sz w:val="20"/>
          <w:szCs w:val="20"/>
        </w:rPr>
        <w:t xml:space="preserve"> IVA incluido, en concepto de energía no registrada,</w:t>
      </w:r>
      <w:r w:rsidR="001A71B6">
        <w:rPr>
          <w:rFonts w:ascii="Museo Sans 300" w:hAnsi="Museo Sans 300"/>
          <w:sz w:val="20"/>
          <w:szCs w:val="20"/>
        </w:rPr>
        <w:t xml:space="preserve"> y el monto de CUATRO 56/100 DÓLARES DE LOS ESTADOS UNIDOS DE AMÉRICA (USD 4.56) en concepto de</w:t>
      </w:r>
      <w:r w:rsidR="001A71B6" w:rsidRPr="00AC7FFE">
        <w:rPr>
          <w:rFonts w:ascii="Museo Sans 300" w:hAnsi="Museo Sans 300"/>
          <w:sz w:val="20"/>
          <w:szCs w:val="20"/>
        </w:rPr>
        <w:t xml:space="preserve"> intereses en aplicación al artículo 36 de los Términos y Condiciones Generales al Consumidor Final, para el año 202</w:t>
      </w:r>
      <w:r w:rsidR="001A71B6">
        <w:rPr>
          <w:rFonts w:ascii="Museo Sans 300" w:hAnsi="Museo Sans 300"/>
          <w:sz w:val="20"/>
          <w:szCs w:val="20"/>
        </w:rPr>
        <w:t>3</w:t>
      </w:r>
      <w:r w:rsidR="001A71B6" w:rsidRPr="00AC7FFE">
        <w:rPr>
          <w:rFonts w:ascii="Museo Sans 300" w:hAnsi="Museo Sans 300"/>
          <w:sz w:val="20"/>
          <w:szCs w:val="20"/>
        </w:rPr>
        <w:t>.</w:t>
      </w:r>
    </w:p>
    <w:p w14:paraId="69012CC2" w14:textId="798BE9B7" w:rsidR="001A71B6" w:rsidRDefault="001A71B6" w:rsidP="00D26BDF">
      <w:pPr>
        <w:suppressAutoHyphens w:val="0"/>
        <w:autoSpaceDN/>
        <w:spacing w:after="0" w:line="240" w:lineRule="auto"/>
        <w:ind w:left="426"/>
        <w:jc w:val="both"/>
        <w:rPr>
          <w:rFonts w:ascii="Museo Sans 300" w:hAnsi="Museo Sans 300"/>
          <w:sz w:val="20"/>
          <w:szCs w:val="20"/>
        </w:rPr>
      </w:pPr>
    </w:p>
    <w:p w14:paraId="1665E210" w14:textId="16B747D6" w:rsidR="00862FB1" w:rsidRPr="00DB3152" w:rsidRDefault="00862FB1" w:rsidP="00862FB1">
      <w:pPr>
        <w:pStyle w:val="Prrafodelista"/>
        <w:ind w:left="360"/>
        <w:jc w:val="both"/>
        <w:rPr>
          <w:rFonts w:ascii="Museo Sans 300" w:hAnsi="Museo Sans 300"/>
          <w:color w:val="000000"/>
          <w:sz w:val="20"/>
          <w:szCs w:val="20"/>
          <w:shd w:val="clear" w:color="auto" w:fill="FFFFFF"/>
          <w:lang w:val="es-SV"/>
        </w:rPr>
      </w:pPr>
      <w:r>
        <w:rPr>
          <w:rFonts w:ascii="Museo Sans 300" w:hAnsi="Museo Sans 300"/>
          <w:sz w:val="20"/>
          <w:szCs w:val="20"/>
        </w:rPr>
        <w:t>Asimismo, es pertinente r</w:t>
      </w:r>
      <w:r w:rsidRPr="00190A8F">
        <w:rPr>
          <w:rStyle w:val="normaltextrun"/>
          <w:rFonts w:ascii="Museo Sans 300" w:hAnsi="Museo Sans 300"/>
          <w:color w:val="000000"/>
          <w:sz w:val="20"/>
          <w:szCs w:val="20"/>
          <w:shd w:val="clear" w:color="auto" w:fill="FFFFFF"/>
        </w:rPr>
        <w:t>equerir</w:t>
      </w:r>
      <w:r>
        <w:rPr>
          <w:rStyle w:val="normaltextrun"/>
          <w:rFonts w:ascii="Museo Sans 300" w:hAnsi="Museo Sans 300"/>
          <w:color w:val="000000"/>
          <w:sz w:val="20"/>
          <w:szCs w:val="20"/>
          <w:shd w:val="clear" w:color="auto" w:fill="FFFFFF"/>
        </w:rPr>
        <w:t xml:space="preserve"> </w:t>
      </w:r>
      <w:r w:rsidRPr="00190A8F">
        <w:rPr>
          <w:rStyle w:val="normaltextrun"/>
          <w:rFonts w:ascii="Museo Sans 300" w:hAnsi="Museo Sans 300"/>
          <w:color w:val="000000"/>
          <w:sz w:val="20"/>
          <w:szCs w:val="20"/>
          <w:shd w:val="clear" w:color="auto" w:fill="FFFFFF"/>
        </w:rPr>
        <w:t xml:space="preserve">a la sociedad AES CLESA y Cía., S. en C. de C.V. que la devolución por medio de cheque de la cantidad de </w:t>
      </w:r>
      <w:r w:rsidRPr="00DB3152">
        <w:rPr>
          <w:rFonts w:ascii="Museo Sans 300" w:hAnsi="Museo Sans 300"/>
          <w:color w:val="000000"/>
          <w:sz w:val="20"/>
          <w:szCs w:val="20"/>
          <w:shd w:val="clear" w:color="auto" w:fill="FFFFFF"/>
        </w:rPr>
        <w:t xml:space="preserve">CIENTO SESENTA Y DOS 95/100 DÓLARES DE LOS ESTADOS UNIDOS DE AMÉRICA (USD 162.95) </w:t>
      </w:r>
      <w:r w:rsidRPr="00DB3152">
        <w:rPr>
          <w:rFonts w:ascii="Museo Sans 300" w:hAnsi="Museo Sans 300"/>
          <w:color w:val="000000"/>
          <w:sz w:val="20"/>
          <w:szCs w:val="20"/>
          <w:shd w:val="clear" w:color="auto" w:fill="FFFFFF"/>
          <w:lang w:val="es-SV"/>
        </w:rPr>
        <w:t xml:space="preserve">que fue cobrada indebidamente, sea reintegrado a la señora </w:t>
      </w:r>
      <w:proofErr w:type="spellStart"/>
      <w:r w:rsidR="00E54DDA">
        <w:rPr>
          <w:rFonts w:ascii="Museo Sans 300" w:hAnsi="Museo Sans 300"/>
          <w:color w:val="000000"/>
          <w:sz w:val="20"/>
          <w:szCs w:val="20"/>
          <w:shd w:val="clear" w:color="auto" w:fill="FFFFFF"/>
          <w:lang w:val="es-SV"/>
        </w:rPr>
        <w:t>xxx</w:t>
      </w:r>
      <w:proofErr w:type="spellEnd"/>
      <w:r w:rsidRPr="00DB3152">
        <w:rPr>
          <w:rFonts w:ascii="Museo Sans 300" w:hAnsi="Museo Sans 300"/>
          <w:color w:val="000000"/>
          <w:sz w:val="20"/>
          <w:szCs w:val="20"/>
          <w:shd w:val="clear" w:color="auto" w:fill="FFFFFF"/>
          <w:lang w:val="es-SV"/>
        </w:rPr>
        <w:t xml:space="preserve"> quien ostenta la calidad de propietaria del inmueble y por ende usuaria final del suministro.</w:t>
      </w:r>
    </w:p>
    <w:p w14:paraId="5C29CDD5" w14:textId="77777777" w:rsidR="001A71B6" w:rsidRDefault="001A71B6" w:rsidP="001A71B6">
      <w:pPr>
        <w:autoSpaceDE w:val="0"/>
        <w:adjustRightInd w:val="0"/>
        <w:spacing w:after="0" w:line="240" w:lineRule="auto"/>
        <w:ind w:left="426"/>
        <w:jc w:val="both"/>
        <w:rPr>
          <w:rFonts w:ascii="Museo Sans 300" w:hAnsi="Museo Sans 300" w:cs="Segoe UI"/>
          <w:sz w:val="20"/>
          <w:szCs w:val="20"/>
          <w:lang w:val="es-ES" w:eastAsia="es-MX"/>
        </w:rPr>
      </w:pPr>
    </w:p>
    <w:p w14:paraId="63F93D50" w14:textId="77777777" w:rsidR="005E45BC" w:rsidRPr="005E45BC" w:rsidRDefault="005E45BC">
      <w:pPr>
        <w:numPr>
          <w:ilvl w:val="0"/>
          <w:numId w:val="9"/>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23A73361" w:rsidR="004A1699" w:rsidRPr="002438F5" w:rsidRDefault="005E45BC" w:rsidP="002438F5">
      <w:pPr>
        <w:spacing w:after="0" w:line="240" w:lineRule="auto"/>
        <w:ind w:left="426"/>
        <w:jc w:val="both"/>
        <w:rPr>
          <w:rFonts w:ascii="Museo Sans 300" w:hAnsi="Museo Sans 300"/>
          <w:color w:val="000000"/>
          <w:sz w:val="20"/>
          <w:szCs w:val="20"/>
          <w:shd w:val="clear" w:color="auto" w:fill="FFFFFF"/>
        </w:rPr>
      </w:pP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cumplimiento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artículos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132</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y</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133</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Ley</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Procedimientos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Administrativos,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recurso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reconsideración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puede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interpuesto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plazo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diez</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días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hábiles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contados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partir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día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siguiente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fecha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notificación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este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acuerdo</w:t>
      </w:r>
      <w:r w:rsidR="004961AA" w:rsidRPr="002438F5">
        <w:rPr>
          <w:rFonts w:ascii="Museo Sans 300" w:hAnsi="Museo Sans 300"/>
          <w:color w:val="000000"/>
          <w:sz w:val="20"/>
          <w:szCs w:val="20"/>
          <w:shd w:val="clear" w:color="auto" w:fill="FFFFFF"/>
        </w:rPr>
        <w:t>,</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y</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recurso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apelación,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plazo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quince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días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hábiles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contados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partir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día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siguiente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fecha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notificación,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base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artículos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134</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y</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135</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LPA.</w:t>
      </w:r>
    </w:p>
    <w:p w14:paraId="122F9860" w14:textId="46F54A4E" w:rsidR="008946A2" w:rsidRDefault="008946A2"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6A0CD8F3" w:rsidR="005E45BC" w:rsidRPr="005E45BC" w:rsidRDefault="005E45BC" w:rsidP="002438F5">
      <w:pPr>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7A583B">
        <w:rPr>
          <w:rFonts w:ascii="Museo Sans 300" w:eastAsia="Arial" w:hAnsi="Museo Sans 300" w:cs="Times New Roman"/>
          <w:sz w:val="20"/>
          <w:szCs w:val="20"/>
        </w:rPr>
        <w:t>IT-0297</w:t>
      </w:r>
      <w:r w:rsidR="002248A4">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6EB63A9C" w14:textId="247D9A0F" w:rsidR="00400B6A" w:rsidRPr="00400B6A" w:rsidRDefault="00B306DC" w:rsidP="00400B6A">
      <w:pPr>
        <w:numPr>
          <w:ilvl w:val="0"/>
          <w:numId w:val="5"/>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proofErr w:type="spellStart"/>
      <w:r w:rsidR="00E54DDA">
        <w:rPr>
          <w:rFonts w:ascii="Museo Sans 300" w:hAnsi="Museo Sans 300"/>
          <w:sz w:val="20"/>
          <w:szCs w:val="20"/>
        </w:rPr>
        <w:t>xxx</w:t>
      </w:r>
      <w:proofErr w:type="spellEnd"/>
      <w:r>
        <w:rPr>
          <w:rFonts w:ascii="Museo Sans 300" w:hAnsi="Museo Sans 300"/>
          <w:sz w:val="20"/>
          <w:szCs w:val="20"/>
        </w:rPr>
        <w:t xml:space="preserve"> se comprobó la existencia de</w:t>
      </w:r>
      <w:r>
        <w:rPr>
          <w:rFonts w:ascii="Museo Sans 300" w:hAnsi="Museo Sans 300"/>
          <w:color w:val="000000" w:themeColor="text1"/>
          <w:sz w:val="20"/>
          <w:szCs w:val="20"/>
          <w:lang w:eastAsia="es-ES"/>
        </w:rPr>
        <w:t xml:space="preserve"> una condición irregular que consistió</w:t>
      </w:r>
      <w:r w:rsidR="00400B6A" w:rsidRPr="00400B6A">
        <w:rPr>
          <w:rStyle w:val="normaltextrun"/>
          <w:rFonts w:ascii="Museo Sans 300" w:hAnsi="Museo Sans 300"/>
          <w:color w:val="000000"/>
          <w:sz w:val="20"/>
          <w:szCs w:val="20"/>
          <w:shd w:val="clear" w:color="auto" w:fill="FFFFFF"/>
        </w:rPr>
        <w:t xml:space="preserve"> en</w:t>
      </w:r>
      <w:r w:rsidR="00400B6A" w:rsidRPr="00400B6A">
        <w:rPr>
          <w:rStyle w:val="normaltextrun"/>
          <w:rFonts w:ascii="Museo Sans 300" w:hAnsi="Museo Sans 300"/>
          <w:color w:val="000000"/>
          <w:sz w:val="20"/>
          <w:szCs w:val="20"/>
          <w:shd w:val="clear" w:color="auto" w:fill="FFFFFF"/>
          <w:lang w:val="es-ES"/>
        </w:rPr>
        <w:t xml:space="preserve"> una línea </w:t>
      </w:r>
      <w:r w:rsidR="00400B6A" w:rsidRPr="00400B6A">
        <w:rPr>
          <w:rStyle w:val="normaltextrun"/>
          <w:rFonts w:ascii="Museo Sans 300" w:hAnsi="Museo Sans 300"/>
          <w:color w:val="000000"/>
          <w:sz w:val="20"/>
          <w:szCs w:val="20"/>
          <w:shd w:val="clear" w:color="auto" w:fill="FFFFFF"/>
        </w:rPr>
        <w:t>eléctrica adicional fuera de medición que permitió el consumo de energía eléctrica sin que fuera registrada por el equipo de medición</w:t>
      </w:r>
      <w:r w:rsidR="00400B6A" w:rsidRPr="00400B6A">
        <w:rPr>
          <w:rFonts w:ascii="Museo Sans 300" w:hAnsi="Museo Sans 300" w:cs="Segoe UI"/>
          <w:sz w:val="20"/>
          <w:szCs w:val="20"/>
          <w:lang w:eastAsia="es-MX"/>
        </w:rPr>
        <w:t>.</w:t>
      </w:r>
    </w:p>
    <w:p w14:paraId="00B73E6C" w14:textId="77777777" w:rsidR="00400B6A" w:rsidRDefault="00400B6A" w:rsidP="00400B6A">
      <w:pPr>
        <w:pStyle w:val="Prrafodelista"/>
        <w:rPr>
          <w:rFonts w:ascii="Museo Sans 300" w:eastAsia="Museo Sans 300" w:hAnsi="Museo Sans 300" w:cs="Museo Sans 300"/>
          <w:sz w:val="20"/>
          <w:szCs w:val="20"/>
        </w:rPr>
      </w:pPr>
    </w:p>
    <w:p w14:paraId="29E2D870" w14:textId="7C810F32" w:rsidR="00384D87" w:rsidRPr="00384D87" w:rsidRDefault="00384D87" w:rsidP="00384D87">
      <w:pPr>
        <w:numPr>
          <w:ilvl w:val="0"/>
          <w:numId w:val="5"/>
        </w:numPr>
        <w:suppressAutoHyphens w:val="0"/>
        <w:autoSpaceDN/>
        <w:spacing w:after="0" w:line="240" w:lineRule="auto"/>
        <w:jc w:val="both"/>
        <w:textAlignment w:val="auto"/>
        <w:rPr>
          <w:rFonts w:ascii="Museo Sans 300" w:hAnsi="Museo Sans 300" w:cs="Segoe UI"/>
          <w:sz w:val="20"/>
          <w:szCs w:val="20"/>
          <w:lang w:eastAsia="es-MX"/>
        </w:rPr>
      </w:pPr>
      <w:r w:rsidRPr="00746082">
        <w:rPr>
          <w:rFonts w:ascii="Museo Sans 300" w:hAnsi="Museo Sans 300" w:cs="Segoe UI"/>
          <w:sz w:val="20"/>
          <w:szCs w:val="20"/>
          <w:lang w:eastAsia="es-MX"/>
        </w:rPr>
        <w:t>Determinar que</w:t>
      </w:r>
      <w:r>
        <w:rPr>
          <w:rFonts w:ascii="Museo Sans 300" w:hAnsi="Museo Sans 300" w:cs="Segoe UI"/>
          <w:sz w:val="20"/>
          <w:szCs w:val="20"/>
          <w:lang w:eastAsia="es-MX"/>
        </w:rPr>
        <w:t xml:space="preserve"> </w:t>
      </w:r>
      <w:r w:rsidRPr="00384D87">
        <w:rPr>
          <w:rFonts w:ascii="Museo Sans 300" w:eastAsia="Arial" w:hAnsi="Museo Sans 300" w:cs="Times New Roman"/>
          <w:sz w:val="20"/>
          <w:szCs w:val="20"/>
        </w:rPr>
        <w:t xml:space="preserve">la sociedad </w:t>
      </w:r>
      <w:r w:rsidRPr="00384D87">
        <w:rPr>
          <w:rFonts w:ascii="Museo Sans 300" w:eastAsia="Times New Roman" w:hAnsi="Museo Sans 300" w:cs="Times New Roman"/>
          <w:sz w:val="20"/>
          <w:szCs w:val="20"/>
          <w:lang w:eastAsia="es-ES"/>
        </w:rPr>
        <w:t>AES CLESA y Cía., S. en C. de C.V.</w:t>
      </w:r>
      <w:r w:rsidRPr="00384D87">
        <w:rPr>
          <w:rFonts w:ascii="Museo Sans 300" w:eastAsia="Arial" w:hAnsi="Museo Sans 300" w:cs="Times New Roman"/>
          <w:sz w:val="20"/>
          <w:szCs w:val="20"/>
        </w:rPr>
        <w:t xml:space="preserve"> tiene el derecho a recuperar </w:t>
      </w:r>
      <w:r w:rsidRPr="00384D87">
        <w:rPr>
          <w:rStyle w:val="normaltextrun"/>
          <w:rFonts w:ascii="Museo Sans 300" w:hAnsi="Museo Sans 300"/>
          <w:color w:val="000000"/>
          <w:sz w:val="20"/>
          <w:szCs w:val="20"/>
          <w:shd w:val="clear" w:color="auto" w:fill="FFFFFF"/>
        </w:rPr>
        <w:t>la cantidad de DOSCIENTOS CINCUENTA Y TRES</w:t>
      </w:r>
      <w:r w:rsidRPr="00384D87">
        <w:rPr>
          <w:rFonts w:ascii="Museo Sans 300" w:hAnsi="Museo Sans 300"/>
          <w:sz w:val="20"/>
          <w:szCs w:val="20"/>
        </w:rPr>
        <w:t xml:space="preserve"> 89/100 DÓLARES DE LOS ESTADOS UNIDOS DE AMÉRICA (USD 253.89) IVA incluido, en concepto de energía no registrada, y el monto de CUATRO 56/100 DÓLARES DE LOS ESTADOS UNIDOS DE AMÉRICA (USD 4.56) en concepto de intereses en aplicación al artículo 36 de los Términos y Condiciones Generales al Consumidor Final, para el año 2023.</w:t>
      </w:r>
    </w:p>
    <w:p w14:paraId="5D4CFB0A" w14:textId="6BFDBF1E" w:rsidR="00384D87" w:rsidRDefault="00384D87" w:rsidP="00384D87">
      <w:pPr>
        <w:suppressAutoHyphens w:val="0"/>
        <w:autoSpaceDN/>
        <w:spacing w:after="0" w:line="240" w:lineRule="auto"/>
        <w:jc w:val="both"/>
        <w:textAlignment w:val="auto"/>
        <w:rPr>
          <w:rFonts w:ascii="Museo Sans 300" w:hAnsi="Museo Sans 300" w:cs="Segoe UI"/>
          <w:sz w:val="20"/>
          <w:szCs w:val="20"/>
          <w:lang w:eastAsia="es-MX"/>
        </w:rPr>
      </w:pPr>
    </w:p>
    <w:p w14:paraId="79593AEB" w14:textId="34EDC8D0" w:rsidR="00384D87" w:rsidRDefault="00384D87" w:rsidP="00384D87">
      <w:pPr>
        <w:suppressAutoHyphens w:val="0"/>
        <w:autoSpaceDN/>
        <w:spacing w:after="0" w:line="240" w:lineRule="auto"/>
        <w:ind w:left="360"/>
        <w:jc w:val="both"/>
        <w:textAlignment w:val="auto"/>
        <w:rPr>
          <w:rFonts w:ascii="Museo Sans 300" w:eastAsia="Arial" w:hAnsi="Museo Sans 300"/>
          <w:sz w:val="20"/>
          <w:szCs w:val="20"/>
        </w:rPr>
      </w:pPr>
      <w:r w:rsidRPr="00D350BC">
        <w:rPr>
          <w:rFonts w:ascii="Museo Sans 300" w:eastAsia="Arial" w:hAnsi="Museo Sans 300"/>
          <w:sz w:val="20"/>
          <w:szCs w:val="20"/>
        </w:rPr>
        <w:t xml:space="preserve">En vista de lo anterior, la distribuidora debe emitir un nuevo cobro por la cantidad determinada en el informe técnico </w:t>
      </w:r>
      <w:proofErr w:type="spellStart"/>
      <w:r w:rsidRPr="00D350BC">
        <w:rPr>
          <w:rFonts w:ascii="Museo Sans 300" w:eastAsia="Arial" w:hAnsi="Museo Sans 300"/>
          <w:sz w:val="20"/>
          <w:szCs w:val="20"/>
        </w:rPr>
        <w:t>N.°</w:t>
      </w:r>
      <w:proofErr w:type="spellEnd"/>
      <w:r w:rsidRPr="00D350BC">
        <w:rPr>
          <w:rFonts w:ascii="Museo Sans 300" w:eastAsia="Arial" w:hAnsi="Museo Sans 300"/>
          <w:sz w:val="20"/>
          <w:szCs w:val="20"/>
        </w:rPr>
        <w:t xml:space="preserve"> </w:t>
      </w:r>
      <w:r>
        <w:rPr>
          <w:rFonts w:ascii="Museo Sans 300" w:eastAsia="Arial" w:hAnsi="Museo Sans 300"/>
          <w:sz w:val="20"/>
          <w:szCs w:val="20"/>
        </w:rPr>
        <w:t>IT-0297</w:t>
      </w:r>
      <w:r w:rsidRPr="00D350BC">
        <w:rPr>
          <w:rFonts w:ascii="Museo Sans 300" w:eastAsia="Arial" w:hAnsi="Museo Sans 300"/>
          <w:sz w:val="20"/>
          <w:szCs w:val="20"/>
        </w:rPr>
        <w:t xml:space="preserve">-CAU-23 rendido por el CAU de la SIGET. </w:t>
      </w:r>
    </w:p>
    <w:p w14:paraId="6FEAAB5E" w14:textId="77777777" w:rsidR="00270F74" w:rsidRDefault="00270F74" w:rsidP="00270F74">
      <w:pPr>
        <w:pStyle w:val="Prrafodelista"/>
        <w:rPr>
          <w:rFonts w:ascii="Museo Sans 300" w:eastAsia="Arial" w:hAnsi="Museo Sans 300"/>
          <w:sz w:val="20"/>
          <w:szCs w:val="20"/>
          <w:lang w:eastAsia="es-SV"/>
        </w:rPr>
      </w:pPr>
    </w:p>
    <w:p w14:paraId="4B145DA2" w14:textId="3F69B4B0" w:rsidR="00DB3152" w:rsidRPr="00DB3152" w:rsidRDefault="00190A8F" w:rsidP="00DB3152">
      <w:pPr>
        <w:pStyle w:val="Prrafodelista"/>
        <w:numPr>
          <w:ilvl w:val="0"/>
          <w:numId w:val="5"/>
        </w:numPr>
        <w:jc w:val="both"/>
        <w:rPr>
          <w:rFonts w:ascii="Museo Sans 300" w:hAnsi="Museo Sans 300"/>
          <w:color w:val="000000"/>
          <w:sz w:val="20"/>
          <w:szCs w:val="20"/>
          <w:shd w:val="clear" w:color="auto" w:fill="FFFFFF"/>
          <w:lang w:val="es-SV"/>
        </w:rPr>
      </w:pPr>
      <w:r w:rsidRPr="00190A8F">
        <w:rPr>
          <w:rStyle w:val="normaltextrun"/>
          <w:rFonts w:ascii="Museo Sans 300" w:hAnsi="Museo Sans 300"/>
          <w:color w:val="000000"/>
          <w:sz w:val="20"/>
          <w:szCs w:val="20"/>
          <w:shd w:val="clear" w:color="auto" w:fill="FFFFFF"/>
        </w:rPr>
        <w:t>Requerir</w:t>
      </w:r>
      <w:r>
        <w:rPr>
          <w:rStyle w:val="normaltextrun"/>
          <w:rFonts w:ascii="Museo Sans 300" w:hAnsi="Museo Sans 300"/>
          <w:color w:val="000000"/>
          <w:sz w:val="20"/>
          <w:szCs w:val="20"/>
          <w:shd w:val="clear" w:color="auto" w:fill="FFFFFF"/>
        </w:rPr>
        <w:t xml:space="preserve"> </w:t>
      </w:r>
      <w:r w:rsidRPr="00190A8F">
        <w:rPr>
          <w:rStyle w:val="normaltextrun"/>
          <w:rFonts w:ascii="Museo Sans 300" w:hAnsi="Museo Sans 300"/>
          <w:color w:val="000000"/>
          <w:sz w:val="20"/>
          <w:szCs w:val="20"/>
          <w:shd w:val="clear" w:color="auto" w:fill="FFFFFF"/>
        </w:rPr>
        <w:t xml:space="preserve">a la sociedad AES CLESA y Cía., S. en C. de C.V. que la devolución por medio de cheque de la cantidad de </w:t>
      </w:r>
      <w:r w:rsidR="00DB3152" w:rsidRPr="00DB3152">
        <w:rPr>
          <w:rFonts w:ascii="Museo Sans 300" w:hAnsi="Museo Sans 300"/>
          <w:color w:val="000000"/>
          <w:sz w:val="20"/>
          <w:szCs w:val="20"/>
          <w:shd w:val="clear" w:color="auto" w:fill="FFFFFF"/>
        </w:rPr>
        <w:t xml:space="preserve">CIENTO SESENTA Y DOS 95/100 DÓLARES DE LOS ESTADOS UNIDOS DE AMÉRICA (USD 162.95) </w:t>
      </w:r>
      <w:r w:rsidR="00DB3152" w:rsidRPr="00DB3152">
        <w:rPr>
          <w:rFonts w:ascii="Museo Sans 300" w:hAnsi="Museo Sans 300"/>
          <w:color w:val="000000"/>
          <w:sz w:val="20"/>
          <w:szCs w:val="20"/>
          <w:shd w:val="clear" w:color="auto" w:fill="FFFFFF"/>
          <w:lang w:val="es-SV"/>
        </w:rPr>
        <w:t xml:space="preserve">que fue cobrada indebidamente, sea reintegrado a la señora </w:t>
      </w:r>
      <w:proofErr w:type="spellStart"/>
      <w:r w:rsidR="00E54DDA">
        <w:rPr>
          <w:rFonts w:ascii="Museo Sans 300" w:hAnsi="Museo Sans 300"/>
          <w:color w:val="000000"/>
          <w:sz w:val="20"/>
          <w:szCs w:val="20"/>
          <w:shd w:val="clear" w:color="auto" w:fill="FFFFFF"/>
          <w:lang w:val="es-SV"/>
        </w:rPr>
        <w:t>xxx</w:t>
      </w:r>
      <w:proofErr w:type="spellEnd"/>
      <w:r w:rsidR="00DB3152" w:rsidRPr="00DB3152">
        <w:rPr>
          <w:rFonts w:ascii="Museo Sans 300" w:hAnsi="Museo Sans 300"/>
          <w:color w:val="000000"/>
          <w:sz w:val="20"/>
          <w:szCs w:val="20"/>
          <w:shd w:val="clear" w:color="auto" w:fill="FFFFFF"/>
          <w:lang w:val="es-SV"/>
        </w:rPr>
        <w:t xml:space="preserve"> quien ostenta la calidad de propietaria del inmueble y por ende usuaria final del suministro.</w:t>
      </w:r>
    </w:p>
    <w:p w14:paraId="2D5931D6" w14:textId="77777777" w:rsidR="00190A8F" w:rsidRDefault="00190A8F" w:rsidP="00190A8F">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14D09E50" w:rsidR="004961AA" w:rsidRPr="00EF4409" w:rsidRDefault="00BD1CF2">
      <w:pPr>
        <w:numPr>
          <w:ilvl w:val="0"/>
          <w:numId w:val="5"/>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5E7F14">
        <w:rPr>
          <w:rFonts w:ascii="Museo Sans 300" w:eastAsia="Arial" w:hAnsi="Museo Sans 300"/>
          <w:sz w:val="20"/>
          <w:szCs w:val="20"/>
          <w:lang w:eastAsia="es-SV"/>
        </w:rPr>
        <w:t xml:space="preserve"> la</w:t>
      </w:r>
      <w:r w:rsidR="00772AD0">
        <w:rPr>
          <w:rFonts w:ascii="Museo Sans 300" w:eastAsia="Arial" w:hAnsi="Museo Sans 300"/>
          <w:sz w:val="20"/>
          <w:szCs w:val="20"/>
          <w:lang w:eastAsia="es-SV"/>
        </w:rPr>
        <w:t xml:space="preserve"> señor</w:t>
      </w:r>
      <w:r w:rsidR="005E7F14">
        <w:rPr>
          <w:rFonts w:ascii="Museo Sans 300" w:eastAsia="Arial" w:hAnsi="Museo Sans 300"/>
          <w:sz w:val="20"/>
          <w:szCs w:val="20"/>
          <w:lang w:eastAsia="es-SV"/>
        </w:rPr>
        <w:t>a</w:t>
      </w:r>
      <w:r w:rsidR="00594507">
        <w:rPr>
          <w:rFonts w:ascii="Museo Sans 300" w:eastAsia="Arial" w:hAnsi="Museo Sans 300"/>
          <w:sz w:val="20"/>
          <w:szCs w:val="20"/>
          <w:lang w:eastAsia="es-SV"/>
        </w:rPr>
        <w:t xml:space="preserve"> </w:t>
      </w:r>
      <w:proofErr w:type="spellStart"/>
      <w:r w:rsidR="00E54DDA">
        <w:rPr>
          <w:rFonts w:ascii="Museo Sans 300" w:eastAsia="Arial" w:hAnsi="Museo Sans 300"/>
          <w:sz w:val="20"/>
          <w:szCs w:val="20"/>
          <w:lang w:eastAsia="es-SV"/>
        </w:rPr>
        <w:t>xxx</w:t>
      </w:r>
      <w:proofErr w:type="spellEnd"/>
      <w:r w:rsidR="00D75DEB">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7E464A">
        <w:rPr>
          <w:rFonts w:ascii="Museo Sans 300" w:eastAsia="Arial" w:hAnsi="Museo Sans 300"/>
          <w:sz w:val="20"/>
          <w:szCs w:val="20"/>
          <w:lang w:eastAsia="es-SV"/>
        </w:rPr>
        <w:t>AES CLESA y Cía., S. en C. de C.V</w:t>
      </w:r>
      <w:r w:rsidR="00563274">
        <w:rPr>
          <w:rFonts w:ascii="Museo Sans 300" w:eastAsia="Arial" w:hAnsi="Museo Sans 300"/>
          <w:sz w:val="20"/>
          <w:szCs w:val="20"/>
          <w:lang w:eastAsia="es-SV"/>
        </w:rPr>
        <w:t>.</w:t>
      </w:r>
    </w:p>
    <w:p w14:paraId="3E4F90E6" w14:textId="26216C39"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6B419D79" w14:textId="213DA277" w:rsidR="00BC5434" w:rsidRDefault="00BC5434"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548E6CF8" w14:textId="54F24994" w:rsidR="00384D87" w:rsidRDefault="00384D87"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6DFDA57A" w14:textId="77777777" w:rsidR="007C77D1" w:rsidRDefault="007C77D1"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5B10015A" w14:textId="77777777" w:rsidR="00BC5434" w:rsidRDefault="00BC5434"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B35E91">
      <w:headerReference w:type="even" r:id="rId11"/>
      <w:headerReference w:type="default" r:id="rId12"/>
      <w:footerReference w:type="even" r:id="rId13"/>
      <w:footerReference w:type="default" r:id="rId14"/>
      <w:headerReference w:type="first" r:id="rId15"/>
      <w:footerReference w:type="first" r:id="rId16"/>
      <w:pgSz w:w="12240" w:h="15840"/>
      <w:pgMar w:top="1985" w:right="1325"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4FC35" w14:textId="77777777" w:rsidR="00B1417F" w:rsidRDefault="00B1417F">
      <w:pPr>
        <w:spacing w:after="0" w:line="240" w:lineRule="auto"/>
      </w:pPr>
      <w:r>
        <w:separator/>
      </w:r>
    </w:p>
  </w:endnote>
  <w:endnote w:type="continuationSeparator" w:id="0">
    <w:p w14:paraId="1E345431" w14:textId="77777777" w:rsidR="00B1417F" w:rsidRDefault="00B1417F">
      <w:pPr>
        <w:spacing w:after="0" w:line="240" w:lineRule="auto"/>
      </w:pPr>
      <w:r>
        <w:continuationSeparator/>
      </w:r>
    </w:p>
  </w:endnote>
  <w:endnote w:type="continuationNotice" w:id="1">
    <w:p w14:paraId="74235A09" w14:textId="77777777" w:rsidR="00B1417F" w:rsidRDefault="00B141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4538FEF"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2FAA0" w14:textId="77777777" w:rsidR="00727C6F" w:rsidRDefault="00727C6F" w:rsidP="00C272D2">
    <w:pPr>
      <w:pStyle w:val="Piedepgina"/>
      <w:jc w:val="center"/>
      <w:rPr>
        <w:sz w:val="20"/>
        <w:szCs w:val="20"/>
      </w:rPr>
    </w:pPr>
    <w:r>
      <w:rPr>
        <w:rFonts w:ascii="Bembo Std" w:hAnsi="Bembo Std"/>
        <w:bCs/>
        <w:color w:val="000000"/>
        <w:sz w:val="20"/>
        <w:szCs w:val="20"/>
      </w:rPr>
      <w:t>Este documento es una versión pública del original, debido a la protección de datos personales, así como al resguardo de información clasificada como reservada o confidencial, conforme a los Arts. 19, 24 y 30 de la LAIP.</w:t>
    </w:r>
    <w:r>
      <w:rPr>
        <w:sz w:val="20"/>
        <w:szCs w:val="20"/>
      </w:rPr>
      <w:t xml:space="preserve"> </w:t>
    </w:r>
  </w:p>
  <w:p w14:paraId="12279B06" w14:textId="1CE4BAE7"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AB1F8" w14:textId="77777777" w:rsidR="00727C6F" w:rsidRDefault="00727C6F">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727C6F">
      <w:rPr>
        <w:rFonts w:ascii="Bembo Std" w:hAnsi="Bembo Std"/>
        <w:b/>
        <w:color w:val="000000"/>
        <w:sz w:val="18"/>
        <w:szCs w:val="18"/>
      </w:rPr>
      <w:t xml:space="preserve">Este documento es una versión pública del original, debido a la protección de datos personales, así como al resguardo de información clasificada como reservada o confidencial, conforme a los Arts. 19, 24 y 30 de la LAIP. </w:t>
    </w:r>
  </w:p>
  <w:p w14:paraId="7AAF1A83" w14:textId="4A909180"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4869B" w14:textId="77777777" w:rsidR="00B1417F" w:rsidRDefault="00B1417F">
      <w:pPr>
        <w:spacing w:after="0" w:line="240" w:lineRule="auto"/>
      </w:pPr>
      <w:r>
        <w:rPr>
          <w:color w:val="000000"/>
        </w:rPr>
        <w:separator/>
      </w:r>
    </w:p>
  </w:footnote>
  <w:footnote w:type="continuationSeparator" w:id="0">
    <w:p w14:paraId="7A8A8570" w14:textId="77777777" w:rsidR="00B1417F" w:rsidRDefault="00B1417F">
      <w:pPr>
        <w:spacing w:after="0" w:line="240" w:lineRule="auto"/>
      </w:pPr>
      <w:r>
        <w:continuationSeparator/>
      </w:r>
    </w:p>
  </w:footnote>
  <w:footnote w:type="continuationNotice" w:id="1">
    <w:p w14:paraId="18282032" w14:textId="77777777" w:rsidR="00B1417F" w:rsidRDefault="00B141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0" name="Imagen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8" name="Imagen 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9" name="Imagen 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B3A88"/>
    <w:multiLevelType w:val="hybridMultilevel"/>
    <w:tmpl w:val="80D608B4"/>
    <w:lvl w:ilvl="0" w:tplc="CD6E7B78">
      <w:numFmt w:val="bullet"/>
      <w:lvlText w:val="-"/>
      <w:lvlJc w:val="left"/>
      <w:pPr>
        <w:ind w:left="1068" w:hanging="360"/>
      </w:pPr>
      <w:rPr>
        <w:rFonts w:ascii="Museo Sans 300" w:eastAsia="SimSun" w:hAnsi="Museo Sans 300"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3282647A"/>
    <w:multiLevelType w:val="hybridMultilevel"/>
    <w:tmpl w:val="ACF6D214"/>
    <w:lvl w:ilvl="0" w:tplc="C81421BA">
      <w:start w:val="1"/>
      <w:numFmt w:val="lowerLetter"/>
      <w:lvlText w:val="%1."/>
      <w:lvlJc w:val="left"/>
      <w:pPr>
        <w:ind w:left="720" w:hanging="360"/>
      </w:pPr>
      <w:rPr>
        <w:rFonts w:ascii="Museo Sans 300" w:hAnsi="Museo Sans 300" w:hint="default"/>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3"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4"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 w15:restartNumberingAfterBreak="0">
    <w:nsid w:val="411D43E3"/>
    <w:multiLevelType w:val="hybridMultilevel"/>
    <w:tmpl w:val="479A4B0C"/>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8"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4FB354C4"/>
    <w:multiLevelType w:val="hybridMultilevel"/>
    <w:tmpl w:val="1C6A50F2"/>
    <w:lvl w:ilvl="0" w:tplc="BB6C988E">
      <w:numFmt w:val="bullet"/>
      <w:lvlText w:val="-"/>
      <w:lvlJc w:val="left"/>
      <w:pPr>
        <w:ind w:left="1068" w:hanging="360"/>
      </w:pPr>
      <w:rPr>
        <w:rFonts w:ascii="Arial" w:eastAsia="SimSun" w:hAnsi="Arial"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CE85B7C"/>
    <w:multiLevelType w:val="hybridMultilevel"/>
    <w:tmpl w:val="E17E2FB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73BD7ADA"/>
    <w:multiLevelType w:val="multilevel"/>
    <w:tmpl w:val="963CF34A"/>
    <w:lvl w:ilvl="0">
      <w:start w:val="2"/>
      <w:numFmt w:val="decimal"/>
      <w:lvlText w:val="%1"/>
      <w:lvlJc w:val="left"/>
      <w:pPr>
        <w:ind w:left="360" w:hanging="360"/>
      </w:pPr>
      <w:rPr>
        <w:rFonts w:hint="default"/>
      </w:rPr>
    </w:lvl>
    <w:lvl w:ilvl="1">
      <w:start w:val="2"/>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040" w:hanging="1800"/>
      </w:pPr>
      <w:rPr>
        <w:rFonts w:hint="default"/>
      </w:rPr>
    </w:lvl>
  </w:abstractNum>
  <w:abstractNum w:abstractNumId="13"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4"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0512617">
    <w:abstractNumId w:val="13"/>
  </w:num>
  <w:num w:numId="2" w16cid:durableId="23750049">
    <w:abstractNumId w:val="10"/>
  </w:num>
  <w:num w:numId="3" w16cid:durableId="2012873170">
    <w:abstractNumId w:val="4"/>
  </w:num>
  <w:num w:numId="4" w16cid:durableId="1833788101">
    <w:abstractNumId w:val="1"/>
  </w:num>
  <w:num w:numId="5" w16cid:durableId="8491753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9210374">
    <w:abstractNumId w:val="7"/>
  </w:num>
  <w:num w:numId="7" w16cid:durableId="663125927">
    <w:abstractNumId w:val="11"/>
  </w:num>
  <w:num w:numId="8" w16cid:durableId="1741757273">
    <w:abstractNumId w:val="9"/>
  </w:num>
  <w:num w:numId="9" w16cid:durableId="62459676">
    <w:abstractNumId w:val="12"/>
  </w:num>
  <w:num w:numId="10" w16cid:durableId="1851916650">
    <w:abstractNumId w:val="2"/>
  </w:num>
  <w:num w:numId="11" w16cid:durableId="1357543687">
    <w:abstractNumId w:val="14"/>
  </w:num>
  <w:num w:numId="12" w16cid:durableId="839199822">
    <w:abstractNumId w:val="6"/>
  </w:num>
  <w:num w:numId="13" w16cid:durableId="284821585">
    <w:abstractNumId w:val="3"/>
  </w:num>
  <w:num w:numId="14" w16cid:durableId="1398892854">
    <w:abstractNumId w:val="0"/>
  </w:num>
  <w:num w:numId="15" w16cid:durableId="1912233173">
    <w:abstractNumId w:val="5"/>
  </w:num>
  <w:num w:numId="16" w16cid:durableId="42482361">
    <w:abstractNumId w:val="14"/>
  </w:num>
  <w:num w:numId="17" w16cid:durableId="986663127">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33FA"/>
    <w:rsid w:val="000041AE"/>
    <w:rsid w:val="00005D01"/>
    <w:rsid w:val="0000605C"/>
    <w:rsid w:val="00006856"/>
    <w:rsid w:val="00007C26"/>
    <w:rsid w:val="000103EB"/>
    <w:rsid w:val="000104C9"/>
    <w:rsid w:val="00010BF7"/>
    <w:rsid w:val="00010FE3"/>
    <w:rsid w:val="00011EA2"/>
    <w:rsid w:val="000129AB"/>
    <w:rsid w:val="000133A6"/>
    <w:rsid w:val="00013946"/>
    <w:rsid w:val="00014216"/>
    <w:rsid w:val="000145E0"/>
    <w:rsid w:val="00014BD3"/>
    <w:rsid w:val="00017420"/>
    <w:rsid w:val="00021A23"/>
    <w:rsid w:val="000228DF"/>
    <w:rsid w:val="0002389B"/>
    <w:rsid w:val="00024745"/>
    <w:rsid w:val="00025C69"/>
    <w:rsid w:val="00026496"/>
    <w:rsid w:val="0002680D"/>
    <w:rsid w:val="00027900"/>
    <w:rsid w:val="000319D6"/>
    <w:rsid w:val="00031E7D"/>
    <w:rsid w:val="00031ED6"/>
    <w:rsid w:val="00032659"/>
    <w:rsid w:val="00034EA3"/>
    <w:rsid w:val="000354B7"/>
    <w:rsid w:val="00035631"/>
    <w:rsid w:val="00035756"/>
    <w:rsid w:val="000369B7"/>
    <w:rsid w:val="00036A96"/>
    <w:rsid w:val="00041101"/>
    <w:rsid w:val="0004151E"/>
    <w:rsid w:val="00043AE0"/>
    <w:rsid w:val="00044D0C"/>
    <w:rsid w:val="00045587"/>
    <w:rsid w:val="000462C6"/>
    <w:rsid w:val="00046D76"/>
    <w:rsid w:val="00047EC2"/>
    <w:rsid w:val="0005306D"/>
    <w:rsid w:val="000541EC"/>
    <w:rsid w:val="0005485E"/>
    <w:rsid w:val="00054A77"/>
    <w:rsid w:val="0005511B"/>
    <w:rsid w:val="00055CA1"/>
    <w:rsid w:val="00055F7E"/>
    <w:rsid w:val="0005707F"/>
    <w:rsid w:val="00060E86"/>
    <w:rsid w:val="00061A46"/>
    <w:rsid w:val="00061F1A"/>
    <w:rsid w:val="00062017"/>
    <w:rsid w:val="00062FEF"/>
    <w:rsid w:val="0006381A"/>
    <w:rsid w:val="00063938"/>
    <w:rsid w:val="000643A0"/>
    <w:rsid w:val="00064438"/>
    <w:rsid w:val="0006483D"/>
    <w:rsid w:val="000661D6"/>
    <w:rsid w:val="000676C5"/>
    <w:rsid w:val="00067A99"/>
    <w:rsid w:val="000702DA"/>
    <w:rsid w:val="0007060C"/>
    <w:rsid w:val="00071045"/>
    <w:rsid w:val="00071645"/>
    <w:rsid w:val="00071F94"/>
    <w:rsid w:val="00072DE8"/>
    <w:rsid w:val="00073751"/>
    <w:rsid w:val="000739A9"/>
    <w:rsid w:val="00074F39"/>
    <w:rsid w:val="000756B9"/>
    <w:rsid w:val="00075722"/>
    <w:rsid w:val="00077679"/>
    <w:rsid w:val="00077C68"/>
    <w:rsid w:val="000807C0"/>
    <w:rsid w:val="00080835"/>
    <w:rsid w:val="00082058"/>
    <w:rsid w:val="00083417"/>
    <w:rsid w:val="000843B5"/>
    <w:rsid w:val="00084A12"/>
    <w:rsid w:val="00084B79"/>
    <w:rsid w:val="00084CFD"/>
    <w:rsid w:val="0008512B"/>
    <w:rsid w:val="00085265"/>
    <w:rsid w:val="00085672"/>
    <w:rsid w:val="00085B23"/>
    <w:rsid w:val="00085EF8"/>
    <w:rsid w:val="0008773D"/>
    <w:rsid w:val="00092F3B"/>
    <w:rsid w:val="00093A5A"/>
    <w:rsid w:val="00095687"/>
    <w:rsid w:val="000A03DB"/>
    <w:rsid w:val="000A0A31"/>
    <w:rsid w:val="000A16F6"/>
    <w:rsid w:val="000A2266"/>
    <w:rsid w:val="000A288A"/>
    <w:rsid w:val="000A2E48"/>
    <w:rsid w:val="000A3139"/>
    <w:rsid w:val="000A34A6"/>
    <w:rsid w:val="000A49D1"/>
    <w:rsid w:val="000A4F16"/>
    <w:rsid w:val="000A6025"/>
    <w:rsid w:val="000A61A9"/>
    <w:rsid w:val="000A6F15"/>
    <w:rsid w:val="000A75E6"/>
    <w:rsid w:val="000B0193"/>
    <w:rsid w:val="000B2856"/>
    <w:rsid w:val="000B35C0"/>
    <w:rsid w:val="000B4D37"/>
    <w:rsid w:val="000B5267"/>
    <w:rsid w:val="000B5B11"/>
    <w:rsid w:val="000B6BC4"/>
    <w:rsid w:val="000B6CFB"/>
    <w:rsid w:val="000B7003"/>
    <w:rsid w:val="000C114E"/>
    <w:rsid w:val="000C16A7"/>
    <w:rsid w:val="000C21DC"/>
    <w:rsid w:val="000C224E"/>
    <w:rsid w:val="000C29DF"/>
    <w:rsid w:val="000C3028"/>
    <w:rsid w:val="000C30D0"/>
    <w:rsid w:val="000C3AE6"/>
    <w:rsid w:val="000C553A"/>
    <w:rsid w:val="000C740F"/>
    <w:rsid w:val="000C7ECA"/>
    <w:rsid w:val="000D00C4"/>
    <w:rsid w:val="000D0C59"/>
    <w:rsid w:val="000D1E81"/>
    <w:rsid w:val="000D25B0"/>
    <w:rsid w:val="000D3E4C"/>
    <w:rsid w:val="000D54A2"/>
    <w:rsid w:val="000D5A7F"/>
    <w:rsid w:val="000D60B7"/>
    <w:rsid w:val="000D634F"/>
    <w:rsid w:val="000D729D"/>
    <w:rsid w:val="000D7965"/>
    <w:rsid w:val="000D7FEA"/>
    <w:rsid w:val="000E2543"/>
    <w:rsid w:val="000E2EA4"/>
    <w:rsid w:val="000E301E"/>
    <w:rsid w:val="000E3AA4"/>
    <w:rsid w:val="000E5E34"/>
    <w:rsid w:val="000E6633"/>
    <w:rsid w:val="000E7FA4"/>
    <w:rsid w:val="000F0443"/>
    <w:rsid w:val="000F2567"/>
    <w:rsid w:val="000F2E0F"/>
    <w:rsid w:val="000F325F"/>
    <w:rsid w:val="000F3787"/>
    <w:rsid w:val="000F42FA"/>
    <w:rsid w:val="000F63B7"/>
    <w:rsid w:val="000F74D1"/>
    <w:rsid w:val="000F7BFF"/>
    <w:rsid w:val="001007A8"/>
    <w:rsid w:val="00103097"/>
    <w:rsid w:val="00103D0F"/>
    <w:rsid w:val="00104620"/>
    <w:rsid w:val="001065A6"/>
    <w:rsid w:val="0010680B"/>
    <w:rsid w:val="001069B4"/>
    <w:rsid w:val="0011021F"/>
    <w:rsid w:val="0011199E"/>
    <w:rsid w:val="00111E28"/>
    <w:rsid w:val="001147D9"/>
    <w:rsid w:val="001209A6"/>
    <w:rsid w:val="00120CB0"/>
    <w:rsid w:val="00121478"/>
    <w:rsid w:val="00121EA3"/>
    <w:rsid w:val="001233BF"/>
    <w:rsid w:val="00123B92"/>
    <w:rsid w:val="00124395"/>
    <w:rsid w:val="001247E3"/>
    <w:rsid w:val="00125183"/>
    <w:rsid w:val="00125935"/>
    <w:rsid w:val="00126E10"/>
    <w:rsid w:val="001272E0"/>
    <w:rsid w:val="00130790"/>
    <w:rsid w:val="001307C5"/>
    <w:rsid w:val="00131AB3"/>
    <w:rsid w:val="00131E88"/>
    <w:rsid w:val="00133403"/>
    <w:rsid w:val="00133F3D"/>
    <w:rsid w:val="00134E6F"/>
    <w:rsid w:val="0013559B"/>
    <w:rsid w:val="00135E6F"/>
    <w:rsid w:val="00140540"/>
    <w:rsid w:val="001409C3"/>
    <w:rsid w:val="00141467"/>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7CC"/>
    <w:rsid w:val="00156B2E"/>
    <w:rsid w:val="00157D4C"/>
    <w:rsid w:val="00160688"/>
    <w:rsid w:val="00160B9D"/>
    <w:rsid w:val="00162E9F"/>
    <w:rsid w:val="001636BD"/>
    <w:rsid w:val="00163A6C"/>
    <w:rsid w:val="0016413C"/>
    <w:rsid w:val="00164316"/>
    <w:rsid w:val="0016501B"/>
    <w:rsid w:val="00165849"/>
    <w:rsid w:val="00166347"/>
    <w:rsid w:val="00170129"/>
    <w:rsid w:val="001702A9"/>
    <w:rsid w:val="00170629"/>
    <w:rsid w:val="001726BF"/>
    <w:rsid w:val="00172DE4"/>
    <w:rsid w:val="00175ECC"/>
    <w:rsid w:val="0017658F"/>
    <w:rsid w:val="001817B7"/>
    <w:rsid w:val="00182267"/>
    <w:rsid w:val="001829F8"/>
    <w:rsid w:val="00182FB7"/>
    <w:rsid w:val="001833D3"/>
    <w:rsid w:val="00183CF1"/>
    <w:rsid w:val="001858AE"/>
    <w:rsid w:val="001861A3"/>
    <w:rsid w:val="00186AB4"/>
    <w:rsid w:val="001870DC"/>
    <w:rsid w:val="001870F6"/>
    <w:rsid w:val="00187E33"/>
    <w:rsid w:val="00187E53"/>
    <w:rsid w:val="00190A8F"/>
    <w:rsid w:val="00190D03"/>
    <w:rsid w:val="0019123B"/>
    <w:rsid w:val="0019194C"/>
    <w:rsid w:val="0019194E"/>
    <w:rsid w:val="00191D59"/>
    <w:rsid w:val="001925CC"/>
    <w:rsid w:val="00194178"/>
    <w:rsid w:val="00194B12"/>
    <w:rsid w:val="00196C15"/>
    <w:rsid w:val="00196DAC"/>
    <w:rsid w:val="00197FF0"/>
    <w:rsid w:val="001A20C7"/>
    <w:rsid w:val="001A29E6"/>
    <w:rsid w:val="001A43F6"/>
    <w:rsid w:val="001A52C3"/>
    <w:rsid w:val="001A5AC2"/>
    <w:rsid w:val="001A7167"/>
    <w:rsid w:val="001A71B6"/>
    <w:rsid w:val="001B059B"/>
    <w:rsid w:val="001B098B"/>
    <w:rsid w:val="001B1FA8"/>
    <w:rsid w:val="001B2309"/>
    <w:rsid w:val="001B33C7"/>
    <w:rsid w:val="001B3D33"/>
    <w:rsid w:val="001C0C9C"/>
    <w:rsid w:val="001C5DBB"/>
    <w:rsid w:val="001C6888"/>
    <w:rsid w:val="001C69C6"/>
    <w:rsid w:val="001C769B"/>
    <w:rsid w:val="001D180D"/>
    <w:rsid w:val="001D2720"/>
    <w:rsid w:val="001D3320"/>
    <w:rsid w:val="001D55E0"/>
    <w:rsid w:val="001D591F"/>
    <w:rsid w:val="001D7273"/>
    <w:rsid w:val="001E0394"/>
    <w:rsid w:val="001E0FD7"/>
    <w:rsid w:val="001E30D0"/>
    <w:rsid w:val="001E4151"/>
    <w:rsid w:val="001E418B"/>
    <w:rsid w:val="001E44DB"/>
    <w:rsid w:val="001E4A76"/>
    <w:rsid w:val="001E4C4D"/>
    <w:rsid w:val="001E5A39"/>
    <w:rsid w:val="001E5ABE"/>
    <w:rsid w:val="001F1201"/>
    <w:rsid w:val="001F25E9"/>
    <w:rsid w:val="001F3C81"/>
    <w:rsid w:val="001F3FE3"/>
    <w:rsid w:val="001F560C"/>
    <w:rsid w:val="001F5879"/>
    <w:rsid w:val="001F59A3"/>
    <w:rsid w:val="001F59DD"/>
    <w:rsid w:val="001F5B20"/>
    <w:rsid w:val="002003A9"/>
    <w:rsid w:val="00201A86"/>
    <w:rsid w:val="00202DE0"/>
    <w:rsid w:val="00202F0F"/>
    <w:rsid w:val="00203C6A"/>
    <w:rsid w:val="00203E61"/>
    <w:rsid w:val="00206208"/>
    <w:rsid w:val="00206725"/>
    <w:rsid w:val="002069C6"/>
    <w:rsid w:val="00206B0E"/>
    <w:rsid w:val="00207AE1"/>
    <w:rsid w:val="002119B7"/>
    <w:rsid w:val="00212074"/>
    <w:rsid w:val="00212241"/>
    <w:rsid w:val="00212906"/>
    <w:rsid w:val="002133A3"/>
    <w:rsid w:val="00213D79"/>
    <w:rsid w:val="00214AA2"/>
    <w:rsid w:val="0021571F"/>
    <w:rsid w:val="00215AFC"/>
    <w:rsid w:val="00217592"/>
    <w:rsid w:val="002176F7"/>
    <w:rsid w:val="00220F2D"/>
    <w:rsid w:val="00221BC4"/>
    <w:rsid w:val="00221BD7"/>
    <w:rsid w:val="00222058"/>
    <w:rsid w:val="002245F5"/>
    <w:rsid w:val="002248A4"/>
    <w:rsid w:val="00226D96"/>
    <w:rsid w:val="00227C15"/>
    <w:rsid w:val="00230528"/>
    <w:rsid w:val="00230B3A"/>
    <w:rsid w:val="00231864"/>
    <w:rsid w:val="00231E85"/>
    <w:rsid w:val="0023431C"/>
    <w:rsid w:val="00235C78"/>
    <w:rsid w:val="002366C2"/>
    <w:rsid w:val="0023793B"/>
    <w:rsid w:val="002436A5"/>
    <w:rsid w:val="002438F5"/>
    <w:rsid w:val="0024433B"/>
    <w:rsid w:val="0024591B"/>
    <w:rsid w:val="002476E8"/>
    <w:rsid w:val="002479AF"/>
    <w:rsid w:val="00250329"/>
    <w:rsid w:val="002509BE"/>
    <w:rsid w:val="00251354"/>
    <w:rsid w:val="00251A4E"/>
    <w:rsid w:val="0025330B"/>
    <w:rsid w:val="00253910"/>
    <w:rsid w:val="00256436"/>
    <w:rsid w:val="002570E5"/>
    <w:rsid w:val="00257D8B"/>
    <w:rsid w:val="00257FD7"/>
    <w:rsid w:val="00260320"/>
    <w:rsid w:val="00260583"/>
    <w:rsid w:val="002612F8"/>
    <w:rsid w:val="00261DEA"/>
    <w:rsid w:val="002626B2"/>
    <w:rsid w:val="00263E33"/>
    <w:rsid w:val="00263E89"/>
    <w:rsid w:val="0026460E"/>
    <w:rsid w:val="0026486D"/>
    <w:rsid w:val="002657E4"/>
    <w:rsid w:val="00266088"/>
    <w:rsid w:val="00266DA0"/>
    <w:rsid w:val="00266FB7"/>
    <w:rsid w:val="00267BBB"/>
    <w:rsid w:val="00270E5F"/>
    <w:rsid w:val="00270F74"/>
    <w:rsid w:val="002711AB"/>
    <w:rsid w:val="00271632"/>
    <w:rsid w:val="00271FCD"/>
    <w:rsid w:val="002723FA"/>
    <w:rsid w:val="00272EB2"/>
    <w:rsid w:val="00275DDA"/>
    <w:rsid w:val="00276192"/>
    <w:rsid w:val="002762C8"/>
    <w:rsid w:val="00276D87"/>
    <w:rsid w:val="00277A3A"/>
    <w:rsid w:val="00280057"/>
    <w:rsid w:val="002802A5"/>
    <w:rsid w:val="002819C2"/>
    <w:rsid w:val="00281D8B"/>
    <w:rsid w:val="00282394"/>
    <w:rsid w:val="00283819"/>
    <w:rsid w:val="00283D61"/>
    <w:rsid w:val="002853C4"/>
    <w:rsid w:val="0028619E"/>
    <w:rsid w:val="00286460"/>
    <w:rsid w:val="00286E43"/>
    <w:rsid w:val="00287302"/>
    <w:rsid w:val="00287843"/>
    <w:rsid w:val="00290BB4"/>
    <w:rsid w:val="00291D05"/>
    <w:rsid w:val="00294EC3"/>
    <w:rsid w:val="002971B8"/>
    <w:rsid w:val="002A04A2"/>
    <w:rsid w:val="002A0908"/>
    <w:rsid w:val="002A091C"/>
    <w:rsid w:val="002A36E6"/>
    <w:rsid w:val="002A3867"/>
    <w:rsid w:val="002A42E5"/>
    <w:rsid w:val="002A6A42"/>
    <w:rsid w:val="002A783C"/>
    <w:rsid w:val="002A7C6D"/>
    <w:rsid w:val="002B0E14"/>
    <w:rsid w:val="002B1221"/>
    <w:rsid w:val="002B1FDF"/>
    <w:rsid w:val="002B22A2"/>
    <w:rsid w:val="002B245A"/>
    <w:rsid w:val="002B331C"/>
    <w:rsid w:val="002B452D"/>
    <w:rsid w:val="002B5075"/>
    <w:rsid w:val="002B658D"/>
    <w:rsid w:val="002B7AA2"/>
    <w:rsid w:val="002C037B"/>
    <w:rsid w:val="002C0A74"/>
    <w:rsid w:val="002C0E66"/>
    <w:rsid w:val="002C240A"/>
    <w:rsid w:val="002C4FCA"/>
    <w:rsid w:val="002C57FA"/>
    <w:rsid w:val="002C5CE5"/>
    <w:rsid w:val="002C5DCD"/>
    <w:rsid w:val="002C6FC7"/>
    <w:rsid w:val="002C7349"/>
    <w:rsid w:val="002C76D7"/>
    <w:rsid w:val="002D1AEE"/>
    <w:rsid w:val="002D2FAA"/>
    <w:rsid w:val="002D4361"/>
    <w:rsid w:val="002D47ED"/>
    <w:rsid w:val="002E033D"/>
    <w:rsid w:val="002E0622"/>
    <w:rsid w:val="002E0F11"/>
    <w:rsid w:val="002E2B1A"/>
    <w:rsid w:val="002E340E"/>
    <w:rsid w:val="002E509A"/>
    <w:rsid w:val="002E5488"/>
    <w:rsid w:val="002E63F8"/>
    <w:rsid w:val="002E6556"/>
    <w:rsid w:val="002E7385"/>
    <w:rsid w:val="002E7783"/>
    <w:rsid w:val="002F0DCF"/>
    <w:rsid w:val="002F0EF5"/>
    <w:rsid w:val="002F1716"/>
    <w:rsid w:val="002F1BCA"/>
    <w:rsid w:val="002F3325"/>
    <w:rsid w:val="002F6DD9"/>
    <w:rsid w:val="002F7524"/>
    <w:rsid w:val="0030025B"/>
    <w:rsid w:val="00300778"/>
    <w:rsid w:val="00301DC4"/>
    <w:rsid w:val="00302A42"/>
    <w:rsid w:val="00302D8E"/>
    <w:rsid w:val="00302F3E"/>
    <w:rsid w:val="00303CC9"/>
    <w:rsid w:val="003043F1"/>
    <w:rsid w:val="003058E8"/>
    <w:rsid w:val="00306CCE"/>
    <w:rsid w:val="00307F7B"/>
    <w:rsid w:val="003106FF"/>
    <w:rsid w:val="00310FBB"/>
    <w:rsid w:val="00311109"/>
    <w:rsid w:val="0031147A"/>
    <w:rsid w:val="00311978"/>
    <w:rsid w:val="00312D16"/>
    <w:rsid w:val="00314E65"/>
    <w:rsid w:val="0031605B"/>
    <w:rsid w:val="00320A28"/>
    <w:rsid w:val="003211F1"/>
    <w:rsid w:val="00321526"/>
    <w:rsid w:val="003217B0"/>
    <w:rsid w:val="00322583"/>
    <w:rsid w:val="003228F3"/>
    <w:rsid w:val="00323CF2"/>
    <w:rsid w:val="00324500"/>
    <w:rsid w:val="00324B7B"/>
    <w:rsid w:val="00327915"/>
    <w:rsid w:val="003303E3"/>
    <w:rsid w:val="003306F3"/>
    <w:rsid w:val="00330759"/>
    <w:rsid w:val="00330FDB"/>
    <w:rsid w:val="003311CA"/>
    <w:rsid w:val="0033220B"/>
    <w:rsid w:val="003352BF"/>
    <w:rsid w:val="003363BD"/>
    <w:rsid w:val="00340A0F"/>
    <w:rsid w:val="0034219E"/>
    <w:rsid w:val="00342979"/>
    <w:rsid w:val="003432BF"/>
    <w:rsid w:val="0034455C"/>
    <w:rsid w:val="003447C3"/>
    <w:rsid w:val="00345F86"/>
    <w:rsid w:val="00346692"/>
    <w:rsid w:val="003466CE"/>
    <w:rsid w:val="003525E4"/>
    <w:rsid w:val="00352A75"/>
    <w:rsid w:val="00353CB4"/>
    <w:rsid w:val="00355010"/>
    <w:rsid w:val="0035663A"/>
    <w:rsid w:val="00360CB0"/>
    <w:rsid w:val="003613F8"/>
    <w:rsid w:val="00362F3B"/>
    <w:rsid w:val="0036470A"/>
    <w:rsid w:val="003652C5"/>
    <w:rsid w:val="00365D75"/>
    <w:rsid w:val="00366F8C"/>
    <w:rsid w:val="0036745E"/>
    <w:rsid w:val="003675A6"/>
    <w:rsid w:val="00367DC9"/>
    <w:rsid w:val="00370AAF"/>
    <w:rsid w:val="00371AB2"/>
    <w:rsid w:val="00371AC8"/>
    <w:rsid w:val="003749C4"/>
    <w:rsid w:val="00374D00"/>
    <w:rsid w:val="00375BCB"/>
    <w:rsid w:val="00375E63"/>
    <w:rsid w:val="0037606A"/>
    <w:rsid w:val="003760D1"/>
    <w:rsid w:val="00380743"/>
    <w:rsid w:val="00380D70"/>
    <w:rsid w:val="00380F80"/>
    <w:rsid w:val="00382B25"/>
    <w:rsid w:val="003836C4"/>
    <w:rsid w:val="00384D24"/>
    <w:rsid w:val="00384D87"/>
    <w:rsid w:val="00384DED"/>
    <w:rsid w:val="003852A1"/>
    <w:rsid w:val="003852D1"/>
    <w:rsid w:val="00385BBB"/>
    <w:rsid w:val="003862F3"/>
    <w:rsid w:val="003863A2"/>
    <w:rsid w:val="00387304"/>
    <w:rsid w:val="00387CAF"/>
    <w:rsid w:val="0039139E"/>
    <w:rsid w:val="00391DB1"/>
    <w:rsid w:val="00392E40"/>
    <w:rsid w:val="00393B46"/>
    <w:rsid w:val="00393EB2"/>
    <w:rsid w:val="0039425B"/>
    <w:rsid w:val="0039595C"/>
    <w:rsid w:val="00395A2F"/>
    <w:rsid w:val="003A054D"/>
    <w:rsid w:val="003A05BF"/>
    <w:rsid w:val="003A066F"/>
    <w:rsid w:val="003A0769"/>
    <w:rsid w:val="003A0CA6"/>
    <w:rsid w:val="003A1339"/>
    <w:rsid w:val="003A3172"/>
    <w:rsid w:val="003A54DB"/>
    <w:rsid w:val="003B07D1"/>
    <w:rsid w:val="003B1E1A"/>
    <w:rsid w:val="003B2A58"/>
    <w:rsid w:val="003B58AF"/>
    <w:rsid w:val="003B71ED"/>
    <w:rsid w:val="003C0C0D"/>
    <w:rsid w:val="003C1074"/>
    <w:rsid w:val="003C10F4"/>
    <w:rsid w:val="003C37BA"/>
    <w:rsid w:val="003C4D06"/>
    <w:rsid w:val="003C558E"/>
    <w:rsid w:val="003C61E9"/>
    <w:rsid w:val="003C6D0E"/>
    <w:rsid w:val="003C7052"/>
    <w:rsid w:val="003C715B"/>
    <w:rsid w:val="003D013C"/>
    <w:rsid w:val="003D0F35"/>
    <w:rsid w:val="003D1627"/>
    <w:rsid w:val="003D349F"/>
    <w:rsid w:val="003D4327"/>
    <w:rsid w:val="003D5D65"/>
    <w:rsid w:val="003D6478"/>
    <w:rsid w:val="003D6927"/>
    <w:rsid w:val="003D6D95"/>
    <w:rsid w:val="003E0640"/>
    <w:rsid w:val="003E17FF"/>
    <w:rsid w:val="003E1B66"/>
    <w:rsid w:val="003E44B4"/>
    <w:rsid w:val="003E473D"/>
    <w:rsid w:val="003E5631"/>
    <w:rsid w:val="003E6B59"/>
    <w:rsid w:val="003E7365"/>
    <w:rsid w:val="003E7384"/>
    <w:rsid w:val="003E7464"/>
    <w:rsid w:val="003F12F0"/>
    <w:rsid w:val="003F2B1D"/>
    <w:rsid w:val="003F2B41"/>
    <w:rsid w:val="003F2BD6"/>
    <w:rsid w:val="003F3124"/>
    <w:rsid w:val="003F42F9"/>
    <w:rsid w:val="003F4E1E"/>
    <w:rsid w:val="003F511E"/>
    <w:rsid w:val="003F5662"/>
    <w:rsid w:val="003F7195"/>
    <w:rsid w:val="00400B6A"/>
    <w:rsid w:val="00400E8C"/>
    <w:rsid w:val="004028BB"/>
    <w:rsid w:val="00404DAA"/>
    <w:rsid w:val="00410FD5"/>
    <w:rsid w:val="00411C80"/>
    <w:rsid w:val="004147E3"/>
    <w:rsid w:val="00415D9C"/>
    <w:rsid w:val="0041617B"/>
    <w:rsid w:val="00416384"/>
    <w:rsid w:val="0041772E"/>
    <w:rsid w:val="004203BB"/>
    <w:rsid w:val="00422962"/>
    <w:rsid w:val="00422FBA"/>
    <w:rsid w:val="00424E84"/>
    <w:rsid w:val="00424E91"/>
    <w:rsid w:val="00426600"/>
    <w:rsid w:val="004269D0"/>
    <w:rsid w:val="00426A07"/>
    <w:rsid w:val="0042736D"/>
    <w:rsid w:val="004302C4"/>
    <w:rsid w:val="00431126"/>
    <w:rsid w:val="00432303"/>
    <w:rsid w:val="004323A6"/>
    <w:rsid w:val="0043270B"/>
    <w:rsid w:val="004331A7"/>
    <w:rsid w:val="00434779"/>
    <w:rsid w:val="00434C5D"/>
    <w:rsid w:val="00435F11"/>
    <w:rsid w:val="00436F3F"/>
    <w:rsid w:val="00437654"/>
    <w:rsid w:val="00440445"/>
    <w:rsid w:val="00440558"/>
    <w:rsid w:val="0044126A"/>
    <w:rsid w:val="00442D52"/>
    <w:rsid w:val="00444D0C"/>
    <w:rsid w:val="004500AE"/>
    <w:rsid w:val="00450679"/>
    <w:rsid w:val="00451C2F"/>
    <w:rsid w:val="0045208B"/>
    <w:rsid w:val="004532D8"/>
    <w:rsid w:val="00453953"/>
    <w:rsid w:val="00454698"/>
    <w:rsid w:val="004568D2"/>
    <w:rsid w:val="00461025"/>
    <w:rsid w:val="00461627"/>
    <w:rsid w:val="0046231B"/>
    <w:rsid w:val="00462536"/>
    <w:rsid w:val="004630A7"/>
    <w:rsid w:val="00463738"/>
    <w:rsid w:val="004639C3"/>
    <w:rsid w:val="00463D44"/>
    <w:rsid w:val="004711F3"/>
    <w:rsid w:val="00474D3A"/>
    <w:rsid w:val="00475FEE"/>
    <w:rsid w:val="00476E83"/>
    <w:rsid w:val="004775B7"/>
    <w:rsid w:val="00480B1B"/>
    <w:rsid w:val="00480BE0"/>
    <w:rsid w:val="0048136F"/>
    <w:rsid w:val="0048150C"/>
    <w:rsid w:val="004816BD"/>
    <w:rsid w:val="00481E28"/>
    <w:rsid w:val="00481F70"/>
    <w:rsid w:val="00482C7D"/>
    <w:rsid w:val="004845A8"/>
    <w:rsid w:val="004853A5"/>
    <w:rsid w:val="004859EA"/>
    <w:rsid w:val="004914BC"/>
    <w:rsid w:val="0049207F"/>
    <w:rsid w:val="0049342D"/>
    <w:rsid w:val="00493B79"/>
    <w:rsid w:val="00493EFC"/>
    <w:rsid w:val="004957DC"/>
    <w:rsid w:val="004961AA"/>
    <w:rsid w:val="004A00B0"/>
    <w:rsid w:val="004A1699"/>
    <w:rsid w:val="004A1931"/>
    <w:rsid w:val="004A1DEC"/>
    <w:rsid w:val="004A22AA"/>
    <w:rsid w:val="004A35E7"/>
    <w:rsid w:val="004A45E0"/>
    <w:rsid w:val="004A5DC7"/>
    <w:rsid w:val="004A63D1"/>
    <w:rsid w:val="004A64D9"/>
    <w:rsid w:val="004A6D54"/>
    <w:rsid w:val="004A76C5"/>
    <w:rsid w:val="004B0C0A"/>
    <w:rsid w:val="004B15DA"/>
    <w:rsid w:val="004B2922"/>
    <w:rsid w:val="004B2E40"/>
    <w:rsid w:val="004B311F"/>
    <w:rsid w:val="004B3414"/>
    <w:rsid w:val="004B3E24"/>
    <w:rsid w:val="004B506B"/>
    <w:rsid w:val="004B6C7B"/>
    <w:rsid w:val="004B7E98"/>
    <w:rsid w:val="004C2D80"/>
    <w:rsid w:val="004C32B6"/>
    <w:rsid w:val="004C608E"/>
    <w:rsid w:val="004C6BA6"/>
    <w:rsid w:val="004C7A9A"/>
    <w:rsid w:val="004D0E38"/>
    <w:rsid w:val="004D115D"/>
    <w:rsid w:val="004D17F8"/>
    <w:rsid w:val="004D35C0"/>
    <w:rsid w:val="004D3B31"/>
    <w:rsid w:val="004D5257"/>
    <w:rsid w:val="004D5373"/>
    <w:rsid w:val="004D5A42"/>
    <w:rsid w:val="004E00E9"/>
    <w:rsid w:val="004E0A1F"/>
    <w:rsid w:val="004E1FFB"/>
    <w:rsid w:val="004E3AF4"/>
    <w:rsid w:val="004E4C99"/>
    <w:rsid w:val="004E5162"/>
    <w:rsid w:val="004E572D"/>
    <w:rsid w:val="004E6680"/>
    <w:rsid w:val="004E71BC"/>
    <w:rsid w:val="004F0B58"/>
    <w:rsid w:val="004F1828"/>
    <w:rsid w:val="004F200B"/>
    <w:rsid w:val="004F2BAC"/>
    <w:rsid w:val="004F2FDC"/>
    <w:rsid w:val="004F5F8B"/>
    <w:rsid w:val="004F7688"/>
    <w:rsid w:val="004F78CE"/>
    <w:rsid w:val="004F7C8A"/>
    <w:rsid w:val="00502107"/>
    <w:rsid w:val="00502666"/>
    <w:rsid w:val="00502C30"/>
    <w:rsid w:val="00503A1D"/>
    <w:rsid w:val="005050FB"/>
    <w:rsid w:val="0050621F"/>
    <w:rsid w:val="00506FBD"/>
    <w:rsid w:val="005071D9"/>
    <w:rsid w:val="0050739E"/>
    <w:rsid w:val="0050775C"/>
    <w:rsid w:val="00510582"/>
    <w:rsid w:val="00511902"/>
    <w:rsid w:val="00511BE3"/>
    <w:rsid w:val="00512358"/>
    <w:rsid w:val="005123F7"/>
    <w:rsid w:val="00512C70"/>
    <w:rsid w:val="00512F62"/>
    <w:rsid w:val="00514A88"/>
    <w:rsid w:val="00516F92"/>
    <w:rsid w:val="005170D3"/>
    <w:rsid w:val="0051723C"/>
    <w:rsid w:val="00517258"/>
    <w:rsid w:val="005176D9"/>
    <w:rsid w:val="005176DE"/>
    <w:rsid w:val="00517853"/>
    <w:rsid w:val="0052011F"/>
    <w:rsid w:val="00521E99"/>
    <w:rsid w:val="00522BF4"/>
    <w:rsid w:val="00523F3F"/>
    <w:rsid w:val="00524000"/>
    <w:rsid w:val="0052456D"/>
    <w:rsid w:val="00524743"/>
    <w:rsid w:val="00525765"/>
    <w:rsid w:val="00526971"/>
    <w:rsid w:val="005276AA"/>
    <w:rsid w:val="00534546"/>
    <w:rsid w:val="00534B0B"/>
    <w:rsid w:val="005353AB"/>
    <w:rsid w:val="00535AAE"/>
    <w:rsid w:val="00540C6E"/>
    <w:rsid w:val="005419CB"/>
    <w:rsid w:val="00541A96"/>
    <w:rsid w:val="00544675"/>
    <w:rsid w:val="00545079"/>
    <w:rsid w:val="00545BC0"/>
    <w:rsid w:val="0055006F"/>
    <w:rsid w:val="00550C64"/>
    <w:rsid w:val="00551F4C"/>
    <w:rsid w:val="00552710"/>
    <w:rsid w:val="0055549D"/>
    <w:rsid w:val="0055577F"/>
    <w:rsid w:val="00556E70"/>
    <w:rsid w:val="0055709E"/>
    <w:rsid w:val="005570F6"/>
    <w:rsid w:val="005600D6"/>
    <w:rsid w:val="0056088D"/>
    <w:rsid w:val="0056237B"/>
    <w:rsid w:val="00562498"/>
    <w:rsid w:val="005631A7"/>
    <w:rsid w:val="00563274"/>
    <w:rsid w:val="00564D0E"/>
    <w:rsid w:val="00564E4E"/>
    <w:rsid w:val="00566D7D"/>
    <w:rsid w:val="00567F65"/>
    <w:rsid w:val="005720B9"/>
    <w:rsid w:val="00573D9A"/>
    <w:rsid w:val="00574D27"/>
    <w:rsid w:val="005750B6"/>
    <w:rsid w:val="00575574"/>
    <w:rsid w:val="00575B01"/>
    <w:rsid w:val="00580B19"/>
    <w:rsid w:val="005839A8"/>
    <w:rsid w:val="00583B15"/>
    <w:rsid w:val="00583C70"/>
    <w:rsid w:val="00584087"/>
    <w:rsid w:val="005845BD"/>
    <w:rsid w:val="00584F7A"/>
    <w:rsid w:val="005858D0"/>
    <w:rsid w:val="0059014D"/>
    <w:rsid w:val="005909EB"/>
    <w:rsid w:val="005911CB"/>
    <w:rsid w:val="00591AD7"/>
    <w:rsid w:val="00591C5B"/>
    <w:rsid w:val="00593CD7"/>
    <w:rsid w:val="00594507"/>
    <w:rsid w:val="005955A8"/>
    <w:rsid w:val="005A15BC"/>
    <w:rsid w:val="005A165E"/>
    <w:rsid w:val="005A186B"/>
    <w:rsid w:val="005A1DDA"/>
    <w:rsid w:val="005A2C14"/>
    <w:rsid w:val="005A4089"/>
    <w:rsid w:val="005A4950"/>
    <w:rsid w:val="005A7263"/>
    <w:rsid w:val="005B09C1"/>
    <w:rsid w:val="005B0AFE"/>
    <w:rsid w:val="005B37A8"/>
    <w:rsid w:val="005B507F"/>
    <w:rsid w:val="005B600B"/>
    <w:rsid w:val="005B60BB"/>
    <w:rsid w:val="005B7D5C"/>
    <w:rsid w:val="005C17E0"/>
    <w:rsid w:val="005C4602"/>
    <w:rsid w:val="005C4FDA"/>
    <w:rsid w:val="005C51B8"/>
    <w:rsid w:val="005C5DA7"/>
    <w:rsid w:val="005C6EDB"/>
    <w:rsid w:val="005D040D"/>
    <w:rsid w:val="005D16C6"/>
    <w:rsid w:val="005D1A4C"/>
    <w:rsid w:val="005D235A"/>
    <w:rsid w:val="005D2849"/>
    <w:rsid w:val="005D42B3"/>
    <w:rsid w:val="005D4E50"/>
    <w:rsid w:val="005D58ED"/>
    <w:rsid w:val="005D69B9"/>
    <w:rsid w:val="005D78C7"/>
    <w:rsid w:val="005E0013"/>
    <w:rsid w:val="005E0A49"/>
    <w:rsid w:val="005E1609"/>
    <w:rsid w:val="005E2BBC"/>
    <w:rsid w:val="005E2BF0"/>
    <w:rsid w:val="005E45BC"/>
    <w:rsid w:val="005E5C23"/>
    <w:rsid w:val="005E61E7"/>
    <w:rsid w:val="005E68F0"/>
    <w:rsid w:val="005E6E33"/>
    <w:rsid w:val="005E742A"/>
    <w:rsid w:val="005E7F14"/>
    <w:rsid w:val="005F0A17"/>
    <w:rsid w:val="005F1A00"/>
    <w:rsid w:val="005F1D34"/>
    <w:rsid w:val="005F32B9"/>
    <w:rsid w:val="005F47A8"/>
    <w:rsid w:val="00601077"/>
    <w:rsid w:val="0060244D"/>
    <w:rsid w:val="00602489"/>
    <w:rsid w:val="00603F8E"/>
    <w:rsid w:val="006047F5"/>
    <w:rsid w:val="00604815"/>
    <w:rsid w:val="0060737E"/>
    <w:rsid w:val="006106EC"/>
    <w:rsid w:val="00611CB4"/>
    <w:rsid w:val="00612275"/>
    <w:rsid w:val="006122C6"/>
    <w:rsid w:val="00613FD5"/>
    <w:rsid w:val="00616B29"/>
    <w:rsid w:val="006202F5"/>
    <w:rsid w:val="0062128B"/>
    <w:rsid w:val="00621543"/>
    <w:rsid w:val="00622CB1"/>
    <w:rsid w:val="006243BA"/>
    <w:rsid w:val="00624971"/>
    <w:rsid w:val="006255AC"/>
    <w:rsid w:val="00625B7D"/>
    <w:rsid w:val="006260B3"/>
    <w:rsid w:val="00631508"/>
    <w:rsid w:val="0063253D"/>
    <w:rsid w:val="006325A9"/>
    <w:rsid w:val="0063290F"/>
    <w:rsid w:val="00634118"/>
    <w:rsid w:val="00636C40"/>
    <w:rsid w:val="00637FA5"/>
    <w:rsid w:val="006411E5"/>
    <w:rsid w:val="006416FF"/>
    <w:rsid w:val="00644567"/>
    <w:rsid w:val="00646577"/>
    <w:rsid w:val="00647B5C"/>
    <w:rsid w:val="00650086"/>
    <w:rsid w:val="00650101"/>
    <w:rsid w:val="0065027F"/>
    <w:rsid w:val="00650CC2"/>
    <w:rsid w:val="0065233C"/>
    <w:rsid w:val="00652803"/>
    <w:rsid w:val="006532D0"/>
    <w:rsid w:val="00654651"/>
    <w:rsid w:val="006547B7"/>
    <w:rsid w:val="006557E7"/>
    <w:rsid w:val="00657291"/>
    <w:rsid w:val="00657B8E"/>
    <w:rsid w:val="00657E79"/>
    <w:rsid w:val="006607C4"/>
    <w:rsid w:val="00660907"/>
    <w:rsid w:val="00662DA1"/>
    <w:rsid w:val="006630B0"/>
    <w:rsid w:val="00663865"/>
    <w:rsid w:val="00663AAC"/>
    <w:rsid w:val="00663FAF"/>
    <w:rsid w:val="0066453B"/>
    <w:rsid w:val="00664A7B"/>
    <w:rsid w:val="0066591A"/>
    <w:rsid w:val="00665A1C"/>
    <w:rsid w:val="006662C8"/>
    <w:rsid w:val="006666F9"/>
    <w:rsid w:val="00666B6E"/>
    <w:rsid w:val="00666CA2"/>
    <w:rsid w:val="00667342"/>
    <w:rsid w:val="00667D35"/>
    <w:rsid w:val="00670FF6"/>
    <w:rsid w:val="00672920"/>
    <w:rsid w:val="0067339B"/>
    <w:rsid w:val="006749BE"/>
    <w:rsid w:val="00674A31"/>
    <w:rsid w:val="00675ADF"/>
    <w:rsid w:val="006760EC"/>
    <w:rsid w:val="0068207D"/>
    <w:rsid w:val="00683955"/>
    <w:rsid w:val="00683A80"/>
    <w:rsid w:val="006848D8"/>
    <w:rsid w:val="00686836"/>
    <w:rsid w:val="00691639"/>
    <w:rsid w:val="00693768"/>
    <w:rsid w:val="00693F79"/>
    <w:rsid w:val="0069439C"/>
    <w:rsid w:val="006943D4"/>
    <w:rsid w:val="00695395"/>
    <w:rsid w:val="00695A52"/>
    <w:rsid w:val="00696E15"/>
    <w:rsid w:val="00697302"/>
    <w:rsid w:val="00697447"/>
    <w:rsid w:val="00697592"/>
    <w:rsid w:val="006A0607"/>
    <w:rsid w:val="006A18B3"/>
    <w:rsid w:val="006A1C9E"/>
    <w:rsid w:val="006A1E74"/>
    <w:rsid w:val="006A2B2D"/>
    <w:rsid w:val="006A2E5D"/>
    <w:rsid w:val="006A4AC6"/>
    <w:rsid w:val="006A548E"/>
    <w:rsid w:val="006A5596"/>
    <w:rsid w:val="006A72A6"/>
    <w:rsid w:val="006A7932"/>
    <w:rsid w:val="006B117E"/>
    <w:rsid w:val="006B2389"/>
    <w:rsid w:val="006B252B"/>
    <w:rsid w:val="006B28CE"/>
    <w:rsid w:val="006B2C74"/>
    <w:rsid w:val="006B2E83"/>
    <w:rsid w:val="006B6EE5"/>
    <w:rsid w:val="006B7090"/>
    <w:rsid w:val="006B7E8F"/>
    <w:rsid w:val="006C0170"/>
    <w:rsid w:val="006C022D"/>
    <w:rsid w:val="006C0716"/>
    <w:rsid w:val="006C2EA3"/>
    <w:rsid w:val="006C5B81"/>
    <w:rsid w:val="006C6F4C"/>
    <w:rsid w:val="006D126D"/>
    <w:rsid w:val="006D213C"/>
    <w:rsid w:val="006D2357"/>
    <w:rsid w:val="006D3619"/>
    <w:rsid w:val="006D4231"/>
    <w:rsid w:val="006D6D2E"/>
    <w:rsid w:val="006E2691"/>
    <w:rsid w:val="006E3749"/>
    <w:rsid w:val="006E604D"/>
    <w:rsid w:val="006E6CCA"/>
    <w:rsid w:val="006F00A0"/>
    <w:rsid w:val="006F0257"/>
    <w:rsid w:val="006F0BB9"/>
    <w:rsid w:val="006F10A1"/>
    <w:rsid w:val="006F1B46"/>
    <w:rsid w:val="006F1F65"/>
    <w:rsid w:val="006F34FC"/>
    <w:rsid w:val="006F491F"/>
    <w:rsid w:val="006F4CB8"/>
    <w:rsid w:val="006F54EB"/>
    <w:rsid w:val="006F5775"/>
    <w:rsid w:val="006F5894"/>
    <w:rsid w:val="006F59B0"/>
    <w:rsid w:val="006F5AD7"/>
    <w:rsid w:val="006F6AF9"/>
    <w:rsid w:val="006F7475"/>
    <w:rsid w:val="00700369"/>
    <w:rsid w:val="00700541"/>
    <w:rsid w:val="007005A4"/>
    <w:rsid w:val="0070142D"/>
    <w:rsid w:val="00702309"/>
    <w:rsid w:val="007030D6"/>
    <w:rsid w:val="00704418"/>
    <w:rsid w:val="00707434"/>
    <w:rsid w:val="007074D0"/>
    <w:rsid w:val="00707A05"/>
    <w:rsid w:val="0071609E"/>
    <w:rsid w:val="00717ECF"/>
    <w:rsid w:val="00720018"/>
    <w:rsid w:val="00720652"/>
    <w:rsid w:val="00720AFD"/>
    <w:rsid w:val="00720E36"/>
    <w:rsid w:val="0072167B"/>
    <w:rsid w:val="00722113"/>
    <w:rsid w:val="00722711"/>
    <w:rsid w:val="00722737"/>
    <w:rsid w:val="007228EA"/>
    <w:rsid w:val="00722EC9"/>
    <w:rsid w:val="0072342F"/>
    <w:rsid w:val="00723C37"/>
    <w:rsid w:val="007240CF"/>
    <w:rsid w:val="00726004"/>
    <w:rsid w:val="00726B8C"/>
    <w:rsid w:val="007273B4"/>
    <w:rsid w:val="00727C6F"/>
    <w:rsid w:val="00727E30"/>
    <w:rsid w:val="00731557"/>
    <w:rsid w:val="00731A21"/>
    <w:rsid w:val="00731FE2"/>
    <w:rsid w:val="007324F2"/>
    <w:rsid w:val="007327FE"/>
    <w:rsid w:val="00732D11"/>
    <w:rsid w:val="00734243"/>
    <w:rsid w:val="007343CA"/>
    <w:rsid w:val="0073510A"/>
    <w:rsid w:val="007351AF"/>
    <w:rsid w:val="00741F87"/>
    <w:rsid w:val="007448A0"/>
    <w:rsid w:val="00744CCF"/>
    <w:rsid w:val="00745251"/>
    <w:rsid w:val="00747510"/>
    <w:rsid w:val="00747DA5"/>
    <w:rsid w:val="00747E28"/>
    <w:rsid w:val="0075057F"/>
    <w:rsid w:val="00750BF3"/>
    <w:rsid w:val="00751341"/>
    <w:rsid w:val="007530A2"/>
    <w:rsid w:val="00753220"/>
    <w:rsid w:val="007548D0"/>
    <w:rsid w:val="00761018"/>
    <w:rsid w:val="00763341"/>
    <w:rsid w:val="007643C9"/>
    <w:rsid w:val="00766A54"/>
    <w:rsid w:val="00770697"/>
    <w:rsid w:val="007719EE"/>
    <w:rsid w:val="007721A5"/>
    <w:rsid w:val="007727EB"/>
    <w:rsid w:val="00772AD0"/>
    <w:rsid w:val="00773953"/>
    <w:rsid w:val="00773BE0"/>
    <w:rsid w:val="007750A1"/>
    <w:rsid w:val="0077567E"/>
    <w:rsid w:val="00775687"/>
    <w:rsid w:val="00775F6E"/>
    <w:rsid w:val="007771E9"/>
    <w:rsid w:val="00780190"/>
    <w:rsid w:val="007807E4"/>
    <w:rsid w:val="00780B63"/>
    <w:rsid w:val="00780B71"/>
    <w:rsid w:val="00781E4D"/>
    <w:rsid w:val="007851D7"/>
    <w:rsid w:val="00785E5A"/>
    <w:rsid w:val="00792C55"/>
    <w:rsid w:val="0079310E"/>
    <w:rsid w:val="007934EA"/>
    <w:rsid w:val="00795787"/>
    <w:rsid w:val="00796340"/>
    <w:rsid w:val="00796580"/>
    <w:rsid w:val="00796CC9"/>
    <w:rsid w:val="00797FBA"/>
    <w:rsid w:val="007A1092"/>
    <w:rsid w:val="007A118A"/>
    <w:rsid w:val="007A27E3"/>
    <w:rsid w:val="007A3C6E"/>
    <w:rsid w:val="007A583B"/>
    <w:rsid w:val="007A5AE0"/>
    <w:rsid w:val="007A5B70"/>
    <w:rsid w:val="007A6048"/>
    <w:rsid w:val="007A6705"/>
    <w:rsid w:val="007A73A4"/>
    <w:rsid w:val="007B0739"/>
    <w:rsid w:val="007B2544"/>
    <w:rsid w:val="007B2566"/>
    <w:rsid w:val="007B2821"/>
    <w:rsid w:val="007B2D94"/>
    <w:rsid w:val="007B5C2F"/>
    <w:rsid w:val="007B6065"/>
    <w:rsid w:val="007B66C9"/>
    <w:rsid w:val="007B732E"/>
    <w:rsid w:val="007C026B"/>
    <w:rsid w:val="007C0C95"/>
    <w:rsid w:val="007C1A5C"/>
    <w:rsid w:val="007C1C07"/>
    <w:rsid w:val="007C1CBB"/>
    <w:rsid w:val="007C26E2"/>
    <w:rsid w:val="007C2908"/>
    <w:rsid w:val="007C2EC0"/>
    <w:rsid w:val="007C3AD1"/>
    <w:rsid w:val="007C438A"/>
    <w:rsid w:val="007C4C49"/>
    <w:rsid w:val="007C4CA6"/>
    <w:rsid w:val="007C50C8"/>
    <w:rsid w:val="007C6655"/>
    <w:rsid w:val="007C6D63"/>
    <w:rsid w:val="007C77D1"/>
    <w:rsid w:val="007D046E"/>
    <w:rsid w:val="007D36F7"/>
    <w:rsid w:val="007D532B"/>
    <w:rsid w:val="007D55FF"/>
    <w:rsid w:val="007D5729"/>
    <w:rsid w:val="007D5F79"/>
    <w:rsid w:val="007D65C6"/>
    <w:rsid w:val="007D65C8"/>
    <w:rsid w:val="007D6978"/>
    <w:rsid w:val="007D7B80"/>
    <w:rsid w:val="007E18F3"/>
    <w:rsid w:val="007E1B84"/>
    <w:rsid w:val="007E1DA6"/>
    <w:rsid w:val="007E1E23"/>
    <w:rsid w:val="007E464A"/>
    <w:rsid w:val="007E489F"/>
    <w:rsid w:val="007E5122"/>
    <w:rsid w:val="007E5203"/>
    <w:rsid w:val="007E54D6"/>
    <w:rsid w:val="007E5A06"/>
    <w:rsid w:val="007E6AEB"/>
    <w:rsid w:val="007E7879"/>
    <w:rsid w:val="007F0738"/>
    <w:rsid w:val="007F389B"/>
    <w:rsid w:val="007F39E8"/>
    <w:rsid w:val="007F5A72"/>
    <w:rsid w:val="007F636D"/>
    <w:rsid w:val="007F7306"/>
    <w:rsid w:val="007F7A03"/>
    <w:rsid w:val="00800784"/>
    <w:rsid w:val="0080080E"/>
    <w:rsid w:val="00801702"/>
    <w:rsid w:val="0080197C"/>
    <w:rsid w:val="00801F1F"/>
    <w:rsid w:val="0080249E"/>
    <w:rsid w:val="00802CAE"/>
    <w:rsid w:val="00804DFE"/>
    <w:rsid w:val="008054FF"/>
    <w:rsid w:val="00805DB6"/>
    <w:rsid w:val="00806072"/>
    <w:rsid w:val="008061D2"/>
    <w:rsid w:val="008068F6"/>
    <w:rsid w:val="0080794F"/>
    <w:rsid w:val="00807C85"/>
    <w:rsid w:val="00807ED2"/>
    <w:rsid w:val="00811306"/>
    <w:rsid w:val="00811FE0"/>
    <w:rsid w:val="00815F28"/>
    <w:rsid w:val="00816E5C"/>
    <w:rsid w:val="00817BAE"/>
    <w:rsid w:val="008214B8"/>
    <w:rsid w:val="0082180D"/>
    <w:rsid w:val="00823E04"/>
    <w:rsid w:val="008243C7"/>
    <w:rsid w:val="00824CF7"/>
    <w:rsid w:val="008265E1"/>
    <w:rsid w:val="00827C26"/>
    <w:rsid w:val="00827D09"/>
    <w:rsid w:val="0083093C"/>
    <w:rsid w:val="008318DB"/>
    <w:rsid w:val="00831A0C"/>
    <w:rsid w:val="008345F8"/>
    <w:rsid w:val="00836DD3"/>
    <w:rsid w:val="00837F1F"/>
    <w:rsid w:val="00841365"/>
    <w:rsid w:val="00841E47"/>
    <w:rsid w:val="008427BA"/>
    <w:rsid w:val="00843EB5"/>
    <w:rsid w:val="008451E6"/>
    <w:rsid w:val="008468ED"/>
    <w:rsid w:val="008479DB"/>
    <w:rsid w:val="008513B0"/>
    <w:rsid w:val="00855635"/>
    <w:rsid w:val="0085753A"/>
    <w:rsid w:val="00857D1C"/>
    <w:rsid w:val="00857E9E"/>
    <w:rsid w:val="00857F2C"/>
    <w:rsid w:val="0086294A"/>
    <w:rsid w:val="00862FB1"/>
    <w:rsid w:val="008635C8"/>
    <w:rsid w:val="008649E4"/>
    <w:rsid w:val="00864ECC"/>
    <w:rsid w:val="00864EDF"/>
    <w:rsid w:val="0086609C"/>
    <w:rsid w:val="00867017"/>
    <w:rsid w:val="008705B4"/>
    <w:rsid w:val="00870938"/>
    <w:rsid w:val="00871CB9"/>
    <w:rsid w:val="00872187"/>
    <w:rsid w:val="00872263"/>
    <w:rsid w:val="008722C6"/>
    <w:rsid w:val="00873A9B"/>
    <w:rsid w:val="00875820"/>
    <w:rsid w:val="0087735A"/>
    <w:rsid w:val="00880478"/>
    <w:rsid w:val="008809F7"/>
    <w:rsid w:val="00880B5D"/>
    <w:rsid w:val="008815D9"/>
    <w:rsid w:val="008833CD"/>
    <w:rsid w:val="0088422A"/>
    <w:rsid w:val="008862D5"/>
    <w:rsid w:val="00886656"/>
    <w:rsid w:val="008879AE"/>
    <w:rsid w:val="00887A3E"/>
    <w:rsid w:val="0089025D"/>
    <w:rsid w:val="008908E4"/>
    <w:rsid w:val="008912EF"/>
    <w:rsid w:val="00891719"/>
    <w:rsid w:val="00891E9E"/>
    <w:rsid w:val="00892915"/>
    <w:rsid w:val="00892CE4"/>
    <w:rsid w:val="00892D29"/>
    <w:rsid w:val="00893B8A"/>
    <w:rsid w:val="00894130"/>
    <w:rsid w:val="008946A2"/>
    <w:rsid w:val="00894A09"/>
    <w:rsid w:val="0089662C"/>
    <w:rsid w:val="00897043"/>
    <w:rsid w:val="008978AF"/>
    <w:rsid w:val="008A29EF"/>
    <w:rsid w:val="008A2A51"/>
    <w:rsid w:val="008A4B86"/>
    <w:rsid w:val="008A5085"/>
    <w:rsid w:val="008A66E5"/>
    <w:rsid w:val="008A6737"/>
    <w:rsid w:val="008A77AF"/>
    <w:rsid w:val="008B08C4"/>
    <w:rsid w:val="008B18CF"/>
    <w:rsid w:val="008B1CD7"/>
    <w:rsid w:val="008B1FA5"/>
    <w:rsid w:val="008B2992"/>
    <w:rsid w:val="008B3033"/>
    <w:rsid w:val="008B44D6"/>
    <w:rsid w:val="008B61FB"/>
    <w:rsid w:val="008B6254"/>
    <w:rsid w:val="008B715C"/>
    <w:rsid w:val="008B775F"/>
    <w:rsid w:val="008B7A00"/>
    <w:rsid w:val="008C043E"/>
    <w:rsid w:val="008C08B7"/>
    <w:rsid w:val="008C12EB"/>
    <w:rsid w:val="008C1C2E"/>
    <w:rsid w:val="008C2840"/>
    <w:rsid w:val="008C3848"/>
    <w:rsid w:val="008C641F"/>
    <w:rsid w:val="008C6621"/>
    <w:rsid w:val="008C6758"/>
    <w:rsid w:val="008C7BB9"/>
    <w:rsid w:val="008D0FA9"/>
    <w:rsid w:val="008D2036"/>
    <w:rsid w:val="008D2CB3"/>
    <w:rsid w:val="008D413B"/>
    <w:rsid w:val="008D43EE"/>
    <w:rsid w:val="008D4653"/>
    <w:rsid w:val="008D66A2"/>
    <w:rsid w:val="008D682C"/>
    <w:rsid w:val="008D7165"/>
    <w:rsid w:val="008D78C4"/>
    <w:rsid w:val="008D7BA5"/>
    <w:rsid w:val="008E020B"/>
    <w:rsid w:val="008E23B3"/>
    <w:rsid w:val="008E2F65"/>
    <w:rsid w:val="008E404A"/>
    <w:rsid w:val="008E444E"/>
    <w:rsid w:val="008E44C3"/>
    <w:rsid w:val="008E50AB"/>
    <w:rsid w:val="008E7A18"/>
    <w:rsid w:val="008F03BB"/>
    <w:rsid w:val="008F1752"/>
    <w:rsid w:val="008F197A"/>
    <w:rsid w:val="008F1C98"/>
    <w:rsid w:val="008F2245"/>
    <w:rsid w:val="008F2500"/>
    <w:rsid w:val="008F3A68"/>
    <w:rsid w:val="008F49AC"/>
    <w:rsid w:val="008F49DB"/>
    <w:rsid w:val="008F547C"/>
    <w:rsid w:val="008F5CE4"/>
    <w:rsid w:val="008F626E"/>
    <w:rsid w:val="008F631C"/>
    <w:rsid w:val="0090118B"/>
    <w:rsid w:val="009043E3"/>
    <w:rsid w:val="00904C12"/>
    <w:rsid w:val="00906061"/>
    <w:rsid w:val="009069F1"/>
    <w:rsid w:val="009077A4"/>
    <w:rsid w:val="00910498"/>
    <w:rsid w:val="00910F88"/>
    <w:rsid w:val="00911575"/>
    <w:rsid w:val="0091189F"/>
    <w:rsid w:val="00911D93"/>
    <w:rsid w:val="0091242C"/>
    <w:rsid w:val="00914524"/>
    <w:rsid w:val="00914F6D"/>
    <w:rsid w:val="009159A7"/>
    <w:rsid w:val="00917578"/>
    <w:rsid w:val="00917D3A"/>
    <w:rsid w:val="009201C3"/>
    <w:rsid w:val="0092104E"/>
    <w:rsid w:val="009230A2"/>
    <w:rsid w:val="00925927"/>
    <w:rsid w:val="00925BE6"/>
    <w:rsid w:val="00925FBA"/>
    <w:rsid w:val="00926B55"/>
    <w:rsid w:val="009271F9"/>
    <w:rsid w:val="0093124F"/>
    <w:rsid w:val="00931EB0"/>
    <w:rsid w:val="00933F82"/>
    <w:rsid w:val="00934ACE"/>
    <w:rsid w:val="00935BCF"/>
    <w:rsid w:val="00936398"/>
    <w:rsid w:val="00936637"/>
    <w:rsid w:val="009368EF"/>
    <w:rsid w:val="00936F38"/>
    <w:rsid w:val="009412D7"/>
    <w:rsid w:val="0094248D"/>
    <w:rsid w:val="00942A15"/>
    <w:rsid w:val="00943DD3"/>
    <w:rsid w:val="00945D4E"/>
    <w:rsid w:val="00946D9B"/>
    <w:rsid w:val="00947430"/>
    <w:rsid w:val="0094749B"/>
    <w:rsid w:val="00950367"/>
    <w:rsid w:val="00950CAE"/>
    <w:rsid w:val="00951955"/>
    <w:rsid w:val="00952449"/>
    <w:rsid w:val="00952C61"/>
    <w:rsid w:val="009541A1"/>
    <w:rsid w:val="00954F74"/>
    <w:rsid w:val="00957C93"/>
    <w:rsid w:val="00960330"/>
    <w:rsid w:val="00961557"/>
    <w:rsid w:val="00962C49"/>
    <w:rsid w:val="00962E24"/>
    <w:rsid w:val="00963750"/>
    <w:rsid w:val="00964724"/>
    <w:rsid w:val="00965413"/>
    <w:rsid w:val="009656C9"/>
    <w:rsid w:val="009659BF"/>
    <w:rsid w:val="00965BE9"/>
    <w:rsid w:val="00966783"/>
    <w:rsid w:val="00967BAC"/>
    <w:rsid w:val="0097186E"/>
    <w:rsid w:val="009718F1"/>
    <w:rsid w:val="00972C33"/>
    <w:rsid w:val="00972F9D"/>
    <w:rsid w:val="00974BA1"/>
    <w:rsid w:val="00975E5D"/>
    <w:rsid w:val="009767C1"/>
    <w:rsid w:val="00976FFB"/>
    <w:rsid w:val="00977DDE"/>
    <w:rsid w:val="009816BF"/>
    <w:rsid w:val="0098226A"/>
    <w:rsid w:val="00985F29"/>
    <w:rsid w:val="00985F86"/>
    <w:rsid w:val="009862DD"/>
    <w:rsid w:val="00986BD6"/>
    <w:rsid w:val="00987573"/>
    <w:rsid w:val="00987800"/>
    <w:rsid w:val="009905A7"/>
    <w:rsid w:val="009908C7"/>
    <w:rsid w:val="00991167"/>
    <w:rsid w:val="00991917"/>
    <w:rsid w:val="009923DD"/>
    <w:rsid w:val="00992411"/>
    <w:rsid w:val="00992867"/>
    <w:rsid w:val="00993460"/>
    <w:rsid w:val="0099435F"/>
    <w:rsid w:val="0099461F"/>
    <w:rsid w:val="00994A12"/>
    <w:rsid w:val="009A091D"/>
    <w:rsid w:val="009A0B16"/>
    <w:rsid w:val="009A1FDC"/>
    <w:rsid w:val="009A2FDC"/>
    <w:rsid w:val="009A3573"/>
    <w:rsid w:val="009A3D9A"/>
    <w:rsid w:val="009A47AF"/>
    <w:rsid w:val="009A4C94"/>
    <w:rsid w:val="009A57FE"/>
    <w:rsid w:val="009A5AD8"/>
    <w:rsid w:val="009A663F"/>
    <w:rsid w:val="009A68DA"/>
    <w:rsid w:val="009A7023"/>
    <w:rsid w:val="009B04B3"/>
    <w:rsid w:val="009B20BF"/>
    <w:rsid w:val="009B24EF"/>
    <w:rsid w:val="009B2758"/>
    <w:rsid w:val="009B2A5B"/>
    <w:rsid w:val="009B36EF"/>
    <w:rsid w:val="009B5574"/>
    <w:rsid w:val="009B582D"/>
    <w:rsid w:val="009B5919"/>
    <w:rsid w:val="009B5DF0"/>
    <w:rsid w:val="009B67E6"/>
    <w:rsid w:val="009C1D1E"/>
    <w:rsid w:val="009C33A4"/>
    <w:rsid w:val="009C622A"/>
    <w:rsid w:val="009C6DB1"/>
    <w:rsid w:val="009C7239"/>
    <w:rsid w:val="009C7B33"/>
    <w:rsid w:val="009D1122"/>
    <w:rsid w:val="009D1384"/>
    <w:rsid w:val="009D13E5"/>
    <w:rsid w:val="009D142E"/>
    <w:rsid w:val="009D2D6A"/>
    <w:rsid w:val="009D603E"/>
    <w:rsid w:val="009D6CBB"/>
    <w:rsid w:val="009D6E54"/>
    <w:rsid w:val="009D7E56"/>
    <w:rsid w:val="009E02B5"/>
    <w:rsid w:val="009E07F6"/>
    <w:rsid w:val="009E0A38"/>
    <w:rsid w:val="009E1E3F"/>
    <w:rsid w:val="009E2141"/>
    <w:rsid w:val="009E2268"/>
    <w:rsid w:val="009E2C09"/>
    <w:rsid w:val="009E5976"/>
    <w:rsid w:val="009E59A5"/>
    <w:rsid w:val="009E5C1B"/>
    <w:rsid w:val="009E6640"/>
    <w:rsid w:val="009E69FE"/>
    <w:rsid w:val="009E6AAF"/>
    <w:rsid w:val="009E7E44"/>
    <w:rsid w:val="009E7F25"/>
    <w:rsid w:val="009F0255"/>
    <w:rsid w:val="009F1566"/>
    <w:rsid w:val="009F1838"/>
    <w:rsid w:val="009F1AE6"/>
    <w:rsid w:val="009F2490"/>
    <w:rsid w:val="009F2D8C"/>
    <w:rsid w:val="009F3567"/>
    <w:rsid w:val="009F3DDD"/>
    <w:rsid w:val="009F4096"/>
    <w:rsid w:val="009F5B19"/>
    <w:rsid w:val="009F6537"/>
    <w:rsid w:val="009F70BB"/>
    <w:rsid w:val="00A002A3"/>
    <w:rsid w:val="00A00FA1"/>
    <w:rsid w:val="00A020AE"/>
    <w:rsid w:val="00A02E7F"/>
    <w:rsid w:val="00A03207"/>
    <w:rsid w:val="00A03699"/>
    <w:rsid w:val="00A0425C"/>
    <w:rsid w:val="00A0546E"/>
    <w:rsid w:val="00A06DA0"/>
    <w:rsid w:val="00A077B4"/>
    <w:rsid w:val="00A07AF3"/>
    <w:rsid w:val="00A1095E"/>
    <w:rsid w:val="00A115B2"/>
    <w:rsid w:val="00A116A7"/>
    <w:rsid w:val="00A11FBA"/>
    <w:rsid w:val="00A13B7D"/>
    <w:rsid w:val="00A15396"/>
    <w:rsid w:val="00A16879"/>
    <w:rsid w:val="00A17BDC"/>
    <w:rsid w:val="00A17DD9"/>
    <w:rsid w:val="00A20D5D"/>
    <w:rsid w:val="00A220D0"/>
    <w:rsid w:val="00A22A5C"/>
    <w:rsid w:val="00A22A9A"/>
    <w:rsid w:val="00A23898"/>
    <w:rsid w:val="00A25328"/>
    <w:rsid w:val="00A253D1"/>
    <w:rsid w:val="00A25531"/>
    <w:rsid w:val="00A2672A"/>
    <w:rsid w:val="00A30F51"/>
    <w:rsid w:val="00A31579"/>
    <w:rsid w:val="00A31B1F"/>
    <w:rsid w:val="00A32C0C"/>
    <w:rsid w:val="00A32F18"/>
    <w:rsid w:val="00A33EA4"/>
    <w:rsid w:val="00A33EA9"/>
    <w:rsid w:val="00A33F90"/>
    <w:rsid w:val="00A341EC"/>
    <w:rsid w:val="00A346BD"/>
    <w:rsid w:val="00A34A87"/>
    <w:rsid w:val="00A351D1"/>
    <w:rsid w:val="00A3673B"/>
    <w:rsid w:val="00A36EB4"/>
    <w:rsid w:val="00A37A64"/>
    <w:rsid w:val="00A37B03"/>
    <w:rsid w:val="00A37E25"/>
    <w:rsid w:val="00A400FA"/>
    <w:rsid w:val="00A4026A"/>
    <w:rsid w:val="00A416D0"/>
    <w:rsid w:val="00A41754"/>
    <w:rsid w:val="00A43A28"/>
    <w:rsid w:val="00A4572B"/>
    <w:rsid w:val="00A50058"/>
    <w:rsid w:val="00A5165A"/>
    <w:rsid w:val="00A51E13"/>
    <w:rsid w:val="00A5283F"/>
    <w:rsid w:val="00A53003"/>
    <w:rsid w:val="00A533E8"/>
    <w:rsid w:val="00A53C77"/>
    <w:rsid w:val="00A55490"/>
    <w:rsid w:val="00A55A2E"/>
    <w:rsid w:val="00A55E4A"/>
    <w:rsid w:val="00A5621C"/>
    <w:rsid w:val="00A56626"/>
    <w:rsid w:val="00A56E7B"/>
    <w:rsid w:val="00A573E5"/>
    <w:rsid w:val="00A6107D"/>
    <w:rsid w:val="00A610E9"/>
    <w:rsid w:val="00A61E26"/>
    <w:rsid w:val="00A62BF8"/>
    <w:rsid w:val="00A640F5"/>
    <w:rsid w:val="00A64167"/>
    <w:rsid w:val="00A64B6A"/>
    <w:rsid w:val="00A6538E"/>
    <w:rsid w:val="00A673F1"/>
    <w:rsid w:val="00A67C46"/>
    <w:rsid w:val="00A703D4"/>
    <w:rsid w:val="00A720DF"/>
    <w:rsid w:val="00A72D7E"/>
    <w:rsid w:val="00A738FA"/>
    <w:rsid w:val="00A7421C"/>
    <w:rsid w:val="00A74C3C"/>
    <w:rsid w:val="00A74C69"/>
    <w:rsid w:val="00A7532A"/>
    <w:rsid w:val="00A757FD"/>
    <w:rsid w:val="00A75BB1"/>
    <w:rsid w:val="00A75E23"/>
    <w:rsid w:val="00A7715D"/>
    <w:rsid w:val="00A77E8C"/>
    <w:rsid w:val="00A816FC"/>
    <w:rsid w:val="00A841A4"/>
    <w:rsid w:val="00A8423E"/>
    <w:rsid w:val="00A8551B"/>
    <w:rsid w:val="00A8589B"/>
    <w:rsid w:val="00A8721D"/>
    <w:rsid w:val="00A87870"/>
    <w:rsid w:val="00A87D3E"/>
    <w:rsid w:val="00A90532"/>
    <w:rsid w:val="00A90838"/>
    <w:rsid w:val="00A92EC2"/>
    <w:rsid w:val="00A93D70"/>
    <w:rsid w:val="00A948CA"/>
    <w:rsid w:val="00A9541A"/>
    <w:rsid w:val="00A95AEC"/>
    <w:rsid w:val="00A97B94"/>
    <w:rsid w:val="00AA0A2C"/>
    <w:rsid w:val="00AA0B12"/>
    <w:rsid w:val="00AA1645"/>
    <w:rsid w:val="00AA1BD9"/>
    <w:rsid w:val="00AA22FF"/>
    <w:rsid w:val="00AA2832"/>
    <w:rsid w:val="00AA2EA7"/>
    <w:rsid w:val="00AA34E6"/>
    <w:rsid w:val="00AA6AC1"/>
    <w:rsid w:val="00AB3AB3"/>
    <w:rsid w:val="00AB590A"/>
    <w:rsid w:val="00AC0E9E"/>
    <w:rsid w:val="00AC2A70"/>
    <w:rsid w:val="00AC3EEE"/>
    <w:rsid w:val="00AC52CA"/>
    <w:rsid w:val="00AC6463"/>
    <w:rsid w:val="00AC7FFE"/>
    <w:rsid w:val="00AD0539"/>
    <w:rsid w:val="00AD09C9"/>
    <w:rsid w:val="00AD0E55"/>
    <w:rsid w:val="00AD0EB6"/>
    <w:rsid w:val="00AD1B10"/>
    <w:rsid w:val="00AD2742"/>
    <w:rsid w:val="00AD3412"/>
    <w:rsid w:val="00AD48A8"/>
    <w:rsid w:val="00AD4D74"/>
    <w:rsid w:val="00AD5C07"/>
    <w:rsid w:val="00AD6854"/>
    <w:rsid w:val="00AD71CB"/>
    <w:rsid w:val="00AE0980"/>
    <w:rsid w:val="00AE0C53"/>
    <w:rsid w:val="00AE2066"/>
    <w:rsid w:val="00AE4900"/>
    <w:rsid w:val="00AE4DC2"/>
    <w:rsid w:val="00AE689B"/>
    <w:rsid w:val="00AE71EB"/>
    <w:rsid w:val="00AE77EA"/>
    <w:rsid w:val="00AF1748"/>
    <w:rsid w:val="00AF3A1C"/>
    <w:rsid w:val="00AF4550"/>
    <w:rsid w:val="00AF4A38"/>
    <w:rsid w:val="00AF4C64"/>
    <w:rsid w:val="00AF540B"/>
    <w:rsid w:val="00AF5933"/>
    <w:rsid w:val="00AF5EB6"/>
    <w:rsid w:val="00AF6084"/>
    <w:rsid w:val="00AF7ED9"/>
    <w:rsid w:val="00B002C1"/>
    <w:rsid w:val="00B0078E"/>
    <w:rsid w:val="00B010B2"/>
    <w:rsid w:val="00B03458"/>
    <w:rsid w:val="00B034DD"/>
    <w:rsid w:val="00B04002"/>
    <w:rsid w:val="00B04A2E"/>
    <w:rsid w:val="00B0573A"/>
    <w:rsid w:val="00B058DA"/>
    <w:rsid w:val="00B06F5C"/>
    <w:rsid w:val="00B07BA7"/>
    <w:rsid w:val="00B121F2"/>
    <w:rsid w:val="00B1244A"/>
    <w:rsid w:val="00B1417F"/>
    <w:rsid w:val="00B15AB6"/>
    <w:rsid w:val="00B15F0A"/>
    <w:rsid w:val="00B16BF0"/>
    <w:rsid w:val="00B17D15"/>
    <w:rsid w:val="00B17E30"/>
    <w:rsid w:val="00B20E0B"/>
    <w:rsid w:val="00B21746"/>
    <w:rsid w:val="00B234D8"/>
    <w:rsid w:val="00B246AA"/>
    <w:rsid w:val="00B24907"/>
    <w:rsid w:val="00B27AEB"/>
    <w:rsid w:val="00B303EA"/>
    <w:rsid w:val="00B306DC"/>
    <w:rsid w:val="00B31050"/>
    <w:rsid w:val="00B31A88"/>
    <w:rsid w:val="00B32255"/>
    <w:rsid w:val="00B3298A"/>
    <w:rsid w:val="00B338C4"/>
    <w:rsid w:val="00B33EB6"/>
    <w:rsid w:val="00B34D85"/>
    <w:rsid w:val="00B34FE2"/>
    <w:rsid w:val="00B351ED"/>
    <w:rsid w:val="00B35711"/>
    <w:rsid w:val="00B35E91"/>
    <w:rsid w:val="00B36ED1"/>
    <w:rsid w:val="00B36F2E"/>
    <w:rsid w:val="00B40E5D"/>
    <w:rsid w:val="00B4162D"/>
    <w:rsid w:val="00B43803"/>
    <w:rsid w:val="00B43806"/>
    <w:rsid w:val="00B44D0A"/>
    <w:rsid w:val="00B4662A"/>
    <w:rsid w:val="00B46AAA"/>
    <w:rsid w:val="00B502DC"/>
    <w:rsid w:val="00B50631"/>
    <w:rsid w:val="00B5169A"/>
    <w:rsid w:val="00B52258"/>
    <w:rsid w:val="00B5248B"/>
    <w:rsid w:val="00B53C9B"/>
    <w:rsid w:val="00B544BF"/>
    <w:rsid w:val="00B562C1"/>
    <w:rsid w:val="00B565EE"/>
    <w:rsid w:val="00B575BE"/>
    <w:rsid w:val="00B6033C"/>
    <w:rsid w:val="00B6136B"/>
    <w:rsid w:val="00B63080"/>
    <w:rsid w:val="00B635B6"/>
    <w:rsid w:val="00B64332"/>
    <w:rsid w:val="00B643FC"/>
    <w:rsid w:val="00B649AE"/>
    <w:rsid w:val="00B7009D"/>
    <w:rsid w:val="00B70425"/>
    <w:rsid w:val="00B704EF"/>
    <w:rsid w:val="00B70AD8"/>
    <w:rsid w:val="00B711A6"/>
    <w:rsid w:val="00B72011"/>
    <w:rsid w:val="00B7252C"/>
    <w:rsid w:val="00B729A5"/>
    <w:rsid w:val="00B73743"/>
    <w:rsid w:val="00B73C93"/>
    <w:rsid w:val="00B74E49"/>
    <w:rsid w:val="00B75683"/>
    <w:rsid w:val="00B76DD3"/>
    <w:rsid w:val="00B77972"/>
    <w:rsid w:val="00B8092D"/>
    <w:rsid w:val="00B824D0"/>
    <w:rsid w:val="00B82FAF"/>
    <w:rsid w:val="00B838D9"/>
    <w:rsid w:val="00B84337"/>
    <w:rsid w:val="00B8672D"/>
    <w:rsid w:val="00B90C79"/>
    <w:rsid w:val="00B90F4C"/>
    <w:rsid w:val="00B910B0"/>
    <w:rsid w:val="00B91B57"/>
    <w:rsid w:val="00B91D6D"/>
    <w:rsid w:val="00B92A5D"/>
    <w:rsid w:val="00B9350A"/>
    <w:rsid w:val="00B951C8"/>
    <w:rsid w:val="00B959F0"/>
    <w:rsid w:val="00B95FFD"/>
    <w:rsid w:val="00B97C56"/>
    <w:rsid w:val="00BA0050"/>
    <w:rsid w:val="00BA080B"/>
    <w:rsid w:val="00BA1489"/>
    <w:rsid w:val="00BA26B1"/>
    <w:rsid w:val="00BA26DC"/>
    <w:rsid w:val="00BA2D8D"/>
    <w:rsid w:val="00BA3842"/>
    <w:rsid w:val="00BA3DFD"/>
    <w:rsid w:val="00BA4FC7"/>
    <w:rsid w:val="00BA504D"/>
    <w:rsid w:val="00BA6A15"/>
    <w:rsid w:val="00BA73F5"/>
    <w:rsid w:val="00BA7C2B"/>
    <w:rsid w:val="00BB256F"/>
    <w:rsid w:val="00BB25C6"/>
    <w:rsid w:val="00BB5008"/>
    <w:rsid w:val="00BB7248"/>
    <w:rsid w:val="00BB77FD"/>
    <w:rsid w:val="00BB7F55"/>
    <w:rsid w:val="00BC0340"/>
    <w:rsid w:val="00BC0D31"/>
    <w:rsid w:val="00BC2413"/>
    <w:rsid w:val="00BC2A64"/>
    <w:rsid w:val="00BC30F4"/>
    <w:rsid w:val="00BC3D4E"/>
    <w:rsid w:val="00BC3FA5"/>
    <w:rsid w:val="00BC48AB"/>
    <w:rsid w:val="00BC4BED"/>
    <w:rsid w:val="00BC53A6"/>
    <w:rsid w:val="00BC5434"/>
    <w:rsid w:val="00BC563B"/>
    <w:rsid w:val="00BD1007"/>
    <w:rsid w:val="00BD1CF2"/>
    <w:rsid w:val="00BD1E0F"/>
    <w:rsid w:val="00BD2C50"/>
    <w:rsid w:val="00BD3821"/>
    <w:rsid w:val="00BD38EB"/>
    <w:rsid w:val="00BD4587"/>
    <w:rsid w:val="00BD4FCF"/>
    <w:rsid w:val="00BD5CAE"/>
    <w:rsid w:val="00BE0A15"/>
    <w:rsid w:val="00BE130F"/>
    <w:rsid w:val="00BE227F"/>
    <w:rsid w:val="00BE34E5"/>
    <w:rsid w:val="00BE3772"/>
    <w:rsid w:val="00BE51EE"/>
    <w:rsid w:val="00BE6F84"/>
    <w:rsid w:val="00BE7719"/>
    <w:rsid w:val="00BE7FBB"/>
    <w:rsid w:val="00BF06A6"/>
    <w:rsid w:val="00BF0886"/>
    <w:rsid w:val="00BF1FED"/>
    <w:rsid w:val="00BF61E7"/>
    <w:rsid w:val="00BF681C"/>
    <w:rsid w:val="00C0034A"/>
    <w:rsid w:val="00C016FA"/>
    <w:rsid w:val="00C02E14"/>
    <w:rsid w:val="00C03D16"/>
    <w:rsid w:val="00C0411F"/>
    <w:rsid w:val="00C06D4C"/>
    <w:rsid w:val="00C06F76"/>
    <w:rsid w:val="00C100B0"/>
    <w:rsid w:val="00C11029"/>
    <w:rsid w:val="00C11290"/>
    <w:rsid w:val="00C14D0F"/>
    <w:rsid w:val="00C1566A"/>
    <w:rsid w:val="00C160AD"/>
    <w:rsid w:val="00C16268"/>
    <w:rsid w:val="00C16D66"/>
    <w:rsid w:val="00C17608"/>
    <w:rsid w:val="00C206BF"/>
    <w:rsid w:val="00C20C8E"/>
    <w:rsid w:val="00C2292D"/>
    <w:rsid w:val="00C23F0E"/>
    <w:rsid w:val="00C2462E"/>
    <w:rsid w:val="00C24963"/>
    <w:rsid w:val="00C2611B"/>
    <w:rsid w:val="00C268E2"/>
    <w:rsid w:val="00C272D2"/>
    <w:rsid w:val="00C32F27"/>
    <w:rsid w:val="00C33F34"/>
    <w:rsid w:val="00C34300"/>
    <w:rsid w:val="00C348FE"/>
    <w:rsid w:val="00C35002"/>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16FF"/>
    <w:rsid w:val="00C52273"/>
    <w:rsid w:val="00C52391"/>
    <w:rsid w:val="00C52EB6"/>
    <w:rsid w:val="00C5397C"/>
    <w:rsid w:val="00C55BEF"/>
    <w:rsid w:val="00C6055D"/>
    <w:rsid w:val="00C62F3E"/>
    <w:rsid w:val="00C632C3"/>
    <w:rsid w:val="00C63482"/>
    <w:rsid w:val="00C64258"/>
    <w:rsid w:val="00C662B3"/>
    <w:rsid w:val="00C6735F"/>
    <w:rsid w:val="00C73D40"/>
    <w:rsid w:val="00C73F22"/>
    <w:rsid w:val="00C7720C"/>
    <w:rsid w:val="00C821BC"/>
    <w:rsid w:val="00C821BE"/>
    <w:rsid w:val="00C837C0"/>
    <w:rsid w:val="00C84310"/>
    <w:rsid w:val="00C85EEA"/>
    <w:rsid w:val="00C85F31"/>
    <w:rsid w:val="00C87006"/>
    <w:rsid w:val="00C87625"/>
    <w:rsid w:val="00C906D0"/>
    <w:rsid w:val="00C90B18"/>
    <w:rsid w:val="00C9350E"/>
    <w:rsid w:val="00C93B56"/>
    <w:rsid w:val="00C9409E"/>
    <w:rsid w:val="00C97D7B"/>
    <w:rsid w:val="00CA0B55"/>
    <w:rsid w:val="00CA3CAB"/>
    <w:rsid w:val="00CA47CD"/>
    <w:rsid w:val="00CA5121"/>
    <w:rsid w:val="00CA57DC"/>
    <w:rsid w:val="00CA6547"/>
    <w:rsid w:val="00CA68E0"/>
    <w:rsid w:val="00CB0378"/>
    <w:rsid w:val="00CB1034"/>
    <w:rsid w:val="00CB2309"/>
    <w:rsid w:val="00CB2FA6"/>
    <w:rsid w:val="00CB3D23"/>
    <w:rsid w:val="00CB3D26"/>
    <w:rsid w:val="00CC07F8"/>
    <w:rsid w:val="00CC0F56"/>
    <w:rsid w:val="00CC13A2"/>
    <w:rsid w:val="00CC24F5"/>
    <w:rsid w:val="00CC2E0C"/>
    <w:rsid w:val="00CC3DFE"/>
    <w:rsid w:val="00CC404B"/>
    <w:rsid w:val="00CC42A5"/>
    <w:rsid w:val="00CC62A8"/>
    <w:rsid w:val="00CC6987"/>
    <w:rsid w:val="00CC710B"/>
    <w:rsid w:val="00CD01A2"/>
    <w:rsid w:val="00CD1EF7"/>
    <w:rsid w:val="00CD219E"/>
    <w:rsid w:val="00CD2B1A"/>
    <w:rsid w:val="00CD2D48"/>
    <w:rsid w:val="00CD3201"/>
    <w:rsid w:val="00CD33AB"/>
    <w:rsid w:val="00CD3E87"/>
    <w:rsid w:val="00CD4106"/>
    <w:rsid w:val="00CD4BE9"/>
    <w:rsid w:val="00CD4DE4"/>
    <w:rsid w:val="00CD588F"/>
    <w:rsid w:val="00CD5CC2"/>
    <w:rsid w:val="00CE015E"/>
    <w:rsid w:val="00CE22A2"/>
    <w:rsid w:val="00CE5835"/>
    <w:rsid w:val="00CE5B68"/>
    <w:rsid w:val="00CE5FAD"/>
    <w:rsid w:val="00CE7D09"/>
    <w:rsid w:val="00CF0229"/>
    <w:rsid w:val="00CF088A"/>
    <w:rsid w:val="00CF0920"/>
    <w:rsid w:val="00CF0AB7"/>
    <w:rsid w:val="00CF1B87"/>
    <w:rsid w:val="00CF3467"/>
    <w:rsid w:val="00CF3916"/>
    <w:rsid w:val="00CF3DD5"/>
    <w:rsid w:val="00CF3E71"/>
    <w:rsid w:val="00CF747E"/>
    <w:rsid w:val="00D005C3"/>
    <w:rsid w:val="00D01980"/>
    <w:rsid w:val="00D01A81"/>
    <w:rsid w:val="00D055BE"/>
    <w:rsid w:val="00D06A47"/>
    <w:rsid w:val="00D070FC"/>
    <w:rsid w:val="00D07E4A"/>
    <w:rsid w:val="00D07EF3"/>
    <w:rsid w:val="00D10C22"/>
    <w:rsid w:val="00D1166C"/>
    <w:rsid w:val="00D11F52"/>
    <w:rsid w:val="00D1383F"/>
    <w:rsid w:val="00D168B4"/>
    <w:rsid w:val="00D16ED9"/>
    <w:rsid w:val="00D179E5"/>
    <w:rsid w:val="00D20BE7"/>
    <w:rsid w:val="00D213EC"/>
    <w:rsid w:val="00D222C9"/>
    <w:rsid w:val="00D22E44"/>
    <w:rsid w:val="00D242C4"/>
    <w:rsid w:val="00D24BF3"/>
    <w:rsid w:val="00D255E2"/>
    <w:rsid w:val="00D26BDF"/>
    <w:rsid w:val="00D2750A"/>
    <w:rsid w:val="00D27E01"/>
    <w:rsid w:val="00D3002E"/>
    <w:rsid w:val="00D30248"/>
    <w:rsid w:val="00D30945"/>
    <w:rsid w:val="00D31455"/>
    <w:rsid w:val="00D34890"/>
    <w:rsid w:val="00D348E0"/>
    <w:rsid w:val="00D36437"/>
    <w:rsid w:val="00D36499"/>
    <w:rsid w:val="00D36AAF"/>
    <w:rsid w:val="00D37BD6"/>
    <w:rsid w:val="00D40AF7"/>
    <w:rsid w:val="00D4105B"/>
    <w:rsid w:val="00D43A2F"/>
    <w:rsid w:val="00D4496B"/>
    <w:rsid w:val="00D45841"/>
    <w:rsid w:val="00D46941"/>
    <w:rsid w:val="00D470A3"/>
    <w:rsid w:val="00D50A91"/>
    <w:rsid w:val="00D50FB0"/>
    <w:rsid w:val="00D525C1"/>
    <w:rsid w:val="00D526E8"/>
    <w:rsid w:val="00D5396A"/>
    <w:rsid w:val="00D56627"/>
    <w:rsid w:val="00D56D8F"/>
    <w:rsid w:val="00D62356"/>
    <w:rsid w:val="00D628ED"/>
    <w:rsid w:val="00D64367"/>
    <w:rsid w:val="00D653E0"/>
    <w:rsid w:val="00D67E58"/>
    <w:rsid w:val="00D7218F"/>
    <w:rsid w:val="00D734E3"/>
    <w:rsid w:val="00D744AE"/>
    <w:rsid w:val="00D74551"/>
    <w:rsid w:val="00D75DEB"/>
    <w:rsid w:val="00D77F9D"/>
    <w:rsid w:val="00D801FB"/>
    <w:rsid w:val="00D80447"/>
    <w:rsid w:val="00D811F9"/>
    <w:rsid w:val="00D813B2"/>
    <w:rsid w:val="00D818ED"/>
    <w:rsid w:val="00D8413D"/>
    <w:rsid w:val="00D853F1"/>
    <w:rsid w:val="00D858FD"/>
    <w:rsid w:val="00D85F87"/>
    <w:rsid w:val="00D92CD9"/>
    <w:rsid w:val="00D93531"/>
    <w:rsid w:val="00D9404D"/>
    <w:rsid w:val="00D94956"/>
    <w:rsid w:val="00D9554B"/>
    <w:rsid w:val="00D9675F"/>
    <w:rsid w:val="00DA045D"/>
    <w:rsid w:val="00DA04BC"/>
    <w:rsid w:val="00DA0629"/>
    <w:rsid w:val="00DA0B20"/>
    <w:rsid w:val="00DA0DA6"/>
    <w:rsid w:val="00DA2C97"/>
    <w:rsid w:val="00DA31BD"/>
    <w:rsid w:val="00DA3A23"/>
    <w:rsid w:val="00DA4403"/>
    <w:rsid w:val="00DA6B05"/>
    <w:rsid w:val="00DA6FAD"/>
    <w:rsid w:val="00DB0538"/>
    <w:rsid w:val="00DB19BC"/>
    <w:rsid w:val="00DB229A"/>
    <w:rsid w:val="00DB3152"/>
    <w:rsid w:val="00DB37E8"/>
    <w:rsid w:val="00DB4770"/>
    <w:rsid w:val="00DB5ADD"/>
    <w:rsid w:val="00DB6A63"/>
    <w:rsid w:val="00DB73F5"/>
    <w:rsid w:val="00DC109E"/>
    <w:rsid w:val="00DC15FE"/>
    <w:rsid w:val="00DC1882"/>
    <w:rsid w:val="00DC1E6B"/>
    <w:rsid w:val="00DC1FBB"/>
    <w:rsid w:val="00DC3332"/>
    <w:rsid w:val="00DC37C1"/>
    <w:rsid w:val="00DC3866"/>
    <w:rsid w:val="00DC466C"/>
    <w:rsid w:val="00DC65C5"/>
    <w:rsid w:val="00DC6945"/>
    <w:rsid w:val="00DC7200"/>
    <w:rsid w:val="00DD0CB7"/>
    <w:rsid w:val="00DD0E40"/>
    <w:rsid w:val="00DD1DC4"/>
    <w:rsid w:val="00DD210B"/>
    <w:rsid w:val="00DD2314"/>
    <w:rsid w:val="00DD2472"/>
    <w:rsid w:val="00DD2F98"/>
    <w:rsid w:val="00DD345A"/>
    <w:rsid w:val="00DD4378"/>
    <w:rsid w:val="00DD441C"/>
    <w:rsid w:val="00DD4AAA"/>
    <w:rsid w:val="00DD5F74"/>
    <w:rsid w:val="00DD665C"/>
    <w:rsid w:val="00DD689E"/>
    <w:rsid w:val="00DD7918"/>
    <w:rsid w:val="00DE1FF5"/>
    <w:rsid w:val="00DE246F"/>
    <w:rsid w:val="00DE27F6"/>
    <w:rsid w:val="00DE3A89"/>
    <w:rsid w:val="00DE3AB0"/>
    <w:rsid w:val="00DE3B96"/>
    <w:rsid w:val="00DE68E1"/>
    <w:rsid w:val="00DE70BA"/>
    <w:rsid w:val="00DE7C22"/>
    <w:rsid w:val="00DF0569"/>
    <w:rsid w:val="00DF11F0"/>
    <w:rsid w:val="00DF12E1"/>
    <w:rsid w:val="00DF14B1"/>
    <w:rsid w:val="00DF1D3F"/>
    <w:rsid w:val="00DF2186"/>
    <w:rsid w:val="00DF3978"/>
    <w:rsid w:val="00DF3CCD"/>
    <w:rsid w:val="00DF55F3"/>
    <w:rsid w:val="00DF5C90"/>
    <w:rsid w:val="00DF7715"/>
    <w:rsid w:val="00DF79DC"/>
    <w:rsid w:val="00DF7FAC"/>
    <w:rsid w:val="00E00897"/>
    <w:rsid w:val="00E00A63"/>
    <w:rsid w:val="00E013DC"/>
    <w:rsid w:val="00E019A1"/>
    <w:rsid w:val="00E01D69"/>
    <w:rsid w:val="00E033C8"/>
    <w:rsid w:val="00E04716"/>
    <w:rsid w:val="00E04F0A"/>
    <w:rsid w:val="00E06603"/>
    <w:rsid w:val="00E069A4"/>
    <w:rsid w:val="00E06C7F"/>
    <w:rsid w:val="00E07C7A"/>
    <w:rsid w:val="00E1112A"/>
    <w:rsid w:val="00E1131F"/>
    <w:rsid w:val="00E124ED"/>
    <w:rsid w:val="00E12985"/>
    <w:rsid w:val="00E1307E"/>
    <w:rsid w:val="00E1472C"/>
    <w:rsid w:val="00E150F4"/>
    <w:rsid w:val="00E177A4"/>
    <w:rsid w:val="00E20B1E"/>
    <w:rsid w:val="00E23299"/>
    <w:rsid w:val="00E23D67"/>
    <w:rsid w:val="00E24456"/>
    <w:rsid w:val="00E246B7"/>
    <w:rsid w:val="00E25C47"/>
    <w:rsid w:val="00E269C3"/>
    <w:rsid w:val="00E26ED9"/>
    <w:rsid w:val="00E3078D"/>
    <w:rsid w:val="00E30F71"/>
    <w:rsid w:val="00E33016"/>
    <w:rsid w:val="00E33494"/>
    <w:rsid w:val="00E353B7"/>
    <w:rsid w:val="00E36AA2"/>
    <w:rsid w:val="00E37DB9"/>
    <w:rsid w:val="00E4255F"/>
    <w:rsid w:val="00E42597"/>
    <w:rsid w:val="00E427FC"/>
    <w:rsid w:val="00E4322F"/>
    <w:rsid w:val="00E449A9"/>
    <w:rsid w:val="00E454AD"/>
    <w:rsid w:val="00E455E0"/>
    <w:rsid w:val="00E45EDD"/>
    <w:rsid w:val="00E4648B"/>
    <w:rsid w:val="00E47226"/>
    <w:rsid w:val="00E47AFB"/>
    <w:rsid w:val="00E47B92"/>
    <w:rsid w:val="00E500AE"/>
    <w:rsid w:val="00E524FB"/>
    <w:rsid w:val="00E5429A"/>
    <w:rsid w:val="00E544BF"/>
    <w:rsid w:val="00E54783"/>
    <w:rsid w:val="00E54DDA"/>
    <w:rsid w:val="00E54EE5"/>
    <w:rsid w:val="00E55369"/>
    <w:rsid w:val="00E553CD"/>
    <w:rsid w:val="00E56560"/>
    <w:rsid w:val="00E574AC"/>
    <w:rsid w:val="00E62625"/>
    <w:rsid w:val="00E62EA5"/>
    <w:rsid w:val="00E638B7"/>
    <w:rsid w:val="00E63A84"/>
    <w:rsid w:val="00E64553"/>
    <w:rsid w:val="00E6536A"/>
    <w:rsid w:val="00E65501"/>
    <w:rsid w:val="00E65690"/>
    <w:rsid w:val="00E66679"/>
    <w:rsid w:val="00E6697E"/>
    <w:rsid w:val="00E66BDD"/>
    <w:rsid w:val="00E70747"/>
    <w:rsid w:val="00E7279D"/>
    <w:rsid w:val="00E72FC9"/>
    <w:rsid w:val="00E73128"/>
    <w:rsid w:val="00E73435"/>
    <w:rsid w:val="00E7546F"/>
    <w:rsid w:val="00E7597B"/>
    <w:rsid w:val="00E75DBA"/>
    <w:rsid w:val="00E76B9F"/>
    <w:rsid w:val="00E76E22"/>
    <w:rsid w:val="00E8049C"/>
    <w:rsid w:val="00E80E49"/>
    <w:rsid w:val="00E812E9"/>
    <w:rsid w:val="00E81BF9"/>
    <w:rsid w:val="00E8275D"/>
    <w:rsid w:val="00E83858"/>
    <w:rsid w:val="00E84042"/>
    <w:rsid w:val="00E844C1"/>
    <w:rsid w:val="00E84772"/>
    <w:rsid w:val="00E847FE"/>
    <w:rsid w:val="00E8582E"/>
    <w:rsid w:val="00E87031"/>
    <w:rsid w:val="00E8785B"/>
    <w:rsid w:val="00E91811"/>
    <w:rsid w:val="00E92B48"/>
    <w:rsid w:val="00E92D3D"/>
    <w:rsid w:val="00E933D3"/>
    <w:rsid w:val="00E941B3"/>
    <w:rsid w:val="00E942F4"/>
    <w:rsid w:val="00EA0CD2"/>
    <w:rsid w:val="00EA20D7"/>
    <w:rsid w:val="00EA2B9C"/>
    <w:rsid w:val="00EA31C3"/>
    <w:rsid w:val="00EA3213"/>
    <w:rsid w:val="00EA618E"/>
    <w:rsid w:val="00EA73DE"/>
    <w:rsid w:val="00EA7911"/>
    <w:rsid w:val="00EB0C7F"/>
    <w:rsid w:val="00EB0D19"/>
    <w:rsid w:val="00EB2BAC"/>
    <w:rsid w:val="00EB3427"/>
    <w:rsid w:val="00EB403D"/>
    <w:rsid w:val="00EB44AB"/>
    <w:rsid w:val="00EB4C86"/>
    <w:rsid w:val="00EB575F"/>
    <w:rsid w:val="00EB7813"/>
    <w:rsid w:val="00EB7BDC"/>
    <w:rsid w:val="00EC1BFD"/>
    <w:rsid w:val="00EC1FA6"/>
    <w:rsid w:val="00EC2B52"/>
    <w:rsid w:val="00EC2C3D"/>
    <w:rsid w:val="00EC2C97"/>
    <w:rsid w:val="00EC49AF"/>
    <w:rsid w:val="00EC4BD7"/>
    <w:rsid w:val="00EC4D3A"/>
    <w:rsid w:val="00EC5A45"/>
    <w:rsid w:val="00EC5F37"/>
    <w:rsid w:val="00EC6960"/>
    <w:rsid w:val="00EC6CBB"/>
    <w:rsid w:val="00EC73A2"/>
    <w:rsid w:val="00EC7EFF"/>
    <w:rsid w:val="00ED0FC6"/>
    <w:rsid w:val="00ED1F27"/>
    <w:rsid w:val="00ED20A0"/>
    <w:rsid w:val="00ED2CBC"/>
    <w:rsid w:val="00ED504E"/>
    <w:rsid w:val="00ED5CD9"/>
    <w:rsid w:val="00ED5F70"/>
    <w:rsid w:val="00EE0092"/>
    <w:rsid w:val="00EE0A7C"/>
    <w:rsid w:val="00EE3CFF"/>
    <w:rsid w:val="00EE4DAF"/>
    <w:rsid w:val="00EE5C81"/>
    <w:rsid w:val="00EF0864"/>
    <w:rsid w:val="00EF1258"/>
    <w:rsid w:val="00EF1519"/>
    <w:rsid w:val="00EF19B1"/>
    <w:rsid w:val="00EF1AAE"/>
    <w:rsid w:val="00EF1DB2"/>
    <w:rsid w:val="00EF3090"/>
    <w:rsid w:val="00EF3759"/>
    <w:rsid w:val="00EF3D80"/>
    <w:rsid w:val="00EF3E0E"/>
    <w:rsid w:val="00EF3F31"/>
    <w:rsid w:val="00EF4409"/>
    <w:rsid w:val="00EF5649"/>
    <w:rsid w:val="00EF56DB"/>
    <w:rsid w:val="00EF5A64"/>
    <w:rsid w:val="00EF61C8"/>
    <w:rsid w:val="00EF6FAB"/>
    <w:rsid w:val="00EF73A9"/>
    <w:rsid w:val="00EF7973"/>
    <w:rsid w:val="00F0042B"/>
    <w:rsid w:val="00F014B1"/>
    <w:rsid w:val="00F01513"/>
    <w:rsid w:val="00F0216E"/>
    <w:rsid w:val="00F023B2"/>
    <w:rsid w:val="00F02427"/>
    <w:rsid w:val="00F02D21"/>
    <w:rsid w:val="00F0488F"/>
    <w:rsid w:val="00F072AD"/>
    <w:rsid w:val="00F075F9"/>
    <w:rsid w:val="00F07C19"/>
    <w:rsid w:val="00F07D53"/>
    <w:rsid w:val="00F07E9C"/>
    <w:rsid w:val="00F10FDD"/>
    <w:rsid w:val="00F11392"/>
    <w:rsid w:val="00F1412B"/>
    <w:rsid w:val="00F1513B"/>
    <w:rsid w:val="00F15FF0"/>
    <w:rsid w:val="00F16EDF"/>
    <w:rsid w:val="00F17024"/>
    <w:rsid w:val="00F2082E"/>
    <w:rsid w:val="00F20E43"/>
    <w:rsid w:val="00F213A3"/>
    <w:rsid w:val="00F21FB2"/>
    <w:rsid w:val="00F220D8"/>
    <w:rsid w:val="00F22A07"/>
    <w:rsid w:val="00F2473F"/>
    <w:rsid w:val="00F24F72"/>
    <w:rsid w:val="00F25022"/>
    <w:rsid w:val="00F252CB"/>
    <w:rsid w:val="00F254FD"/>
    <w:rsid w:val="00F25F7A"/>
    <w:rsid w:val="00F26D94"/>
    <w:rsid w:val="00F274E8"/>
    <w:rsid w:val="00F309EC"/>
    <w:rsid w:val="00F334E4"/>
    <w:rsid w:val="00F335AF"/>
    <w:rsid w:val="00F34028"/>
    <w:rsid w:val="00F3591B"/>
    <w:rsid w:val="00F37E72"/>
    <w:rsid w:val="00F40964"/>
    <w:rsid w:val="00F42DA7"/>
    <w:rsid w:val="00F43145"/>
    <w:rsid w:val="00F43317"/>
    <w:rsid w:val="00F437AD"/>
    <w:rsid w:val="00F44213"/>
    <w:rsid w:val="00F44532"/>
    <w:rsid w:val="00F4501C"/>
    <w:rsid w:val="00F4561A"/>
    <w:rsid w:val="00F45ADD"/>
    <w:rsid w:val="00F466DF"/>
    <w:rsid w:val="00F501D2"/>
    <w:rsid w:val="00F512FF"/>
    <w:rsid w:val="00F51E0D"/>
    <w:rsid w:val="00F51F69"/>
    <w:rsid w:val="00F523DF"/>
    <w:rsid w:val="00F525A1"/>
    <w:rsid w:val="00F52E0B"/>
    <w:rsid w:val="00F53E36"/>
    <w:rsid w:val="00F5416E"/>
    <w:rsid w:val="00F54A00"/>
    <w:rsid w:val="00F55FB3"/>
    <w:rsid w:val="00F56376"/>
    <w:rsid w:val="00F574DF"/>
    <w:rsid w:val="00F61C1E"/>
    <w:rsid w:val="00F624A3"/>
    <w:rsid w:val="00F65BEE"/>
    <w:rsid w:val="00F664CC"/>
    <w:rsid w:val="00F66CE8"/>
    <w:rsid w:val="00F67881"/>
    <w:rsid w:val="00F6797F"/>
    <w:rsid w:val="00F701D7"/>
    <w:rsid w:val="00F70EC1"/>
    <w:rsid w:val="00F70F94"/>
    <w:rsid w:val="00F71C70"/>
    <w:rsid w:val="00F75B4A"/>
    <w:rsid w:val="00F765EA"/>
    <w:rsid w:val="00F772E4"/>
    <w:rsid w:val="00F7780D"/>
    <w:rsid w:val="00F77EB5"/>
    <w:rsid w:val="00F82DF3"/>
    <w:rsid w:val="00F832DC"/>
    <w:rsid w:val="00F8330A"/>
    <w:rsid w:val="00F84B38"/>
    <w:rsid w:val="00F85DDB"/>
    <w:rsid w:val="00F86AD2"/>
    <w:rsid w:val="00F874D4"/>
    <w:rsid w:val="00F90C00"/>
    <w:rsid w:val="00F92731"/>
    <w:rsid w:val="00F94C43"/>
    <w:rsid w:val="00F97957"/>
    <w:rsid w:val="00FA0119"/>
    <w:rsid w:val="00FA1A03"/>
    <w:rsid w:val="00FA1D39"/>
    <w:rsid w:val="00FA2078"/>
    <w:rsid w:val="00FA230D"/>
    <w:rsid w:val="00FA2F2C"/>
    <w:rsid w:val="00FA4B54"/>
    <w:rsid w:val="00FA72A2"/>
    <w:rsid w:val="00FB3B2F"/>
    <w:rsid w:val="00FB4151"/>
    <w:rsid w:val="00FB42B0"/>
    <w:rsid w:val="00FB4814"/>
    <w:rsid w:val="00FB5579"/>
    <w:rsid w:val="00FB74F1"/>
    <w:rsid w:val="00FB77C2"/>
    <w:rsid w:val="00FB7C79"/>
    <w:rsid w:val="00FC1240"/>
    <w:rsid w:val="00FC288B"/>
    <w:rsid w:val="00FC3503"/>
    <w:rsid w:val="00FC4337"/>
    <w:rsid w:val="00FC48DD"/>
    <w:rsid w:val="00FC60AC"/>
    <w:rsid w:val="00FC7C3F"/>
    <w:rsid w:val="00FD11B6"/>
    <w:rsid w:val="00FD333B"/>
    <w:rsid w:val="00FD37F4"/>
    <w:rsid w:val="00FD620A"/>
    <w:rsid w:val="00FD75A2"/>
    <w:rsid w:val="00FD7642"/>
    <w:rsid w:val="00FE0336"/>
    <w:rsid w:val="00FE08E9"/>
    <w:rsid w:val="00FE1846"/>
    <w:rsid w:val="00FE1847"/>
    <w:rsid w:val="00FE1C2C"/>
    <w:rsid w:val="00FE1F4A"/>
    <w:rsid w:val="00FE2955"/>
    <w:rsid w:val="00FE3FF7"/>
    <w:rsid w:val="00FE45D7"/>
    <w:rsid w:val="00FE5061"/>
    <w:rsid w:val="00FE70E2"/>
    <w:rsid w:val="00FE737E"/>
    <w:rsid w:val="00FF1F2C"/>
    <w:rsid w:val="00FF2877"/>
    <w:rsid w:val="00FF3712"/>
    <w:rsid w:val="00FF498B"/>
    <w:rsid w:val="00FF59F7"/>
    <w:rsid w:val="00FF6C2B"/>
    <w:rsid w:val="00FF6E85"/>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0F4E8C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35554112">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357108">
      <w:bodyDiv w:val="1"/>
      <w:marLeft w:val="0"/>
      <w:marRight w:val="0"/>
      <w:marTop w:val="0"/>
      <w:marBottom w:val="0"/>
      <w:divBdr>
        <w:top w:val="none" w:sz="0" w:space="0" w:color="auto"/>
        <w:left w:val="none" w:sz="0" w:space="0" w:color="auto"/>
        <w:bottom w:val="none" w:sz="0" w:space="0" w:color="auto"/>
        <w:right w:val="none" w:sz="0" w:space="0" w:color="auto"/>
      </w:divBdr>
      <w:divsChild>
        <w:div w:id="741490284">
          <w:marLeft w:val="0"/>
          <w:marRight w:val="0"/>
          <w:marTop w:val="0"/>
          <w:marBottom w:val="0"/>
          <w:divBdr>
            <w:top w:val="none" w:sz="0" w:space="0" w:color="auto"/>
            <w:left w:val="none" w:sz="0" w:space="0" w:color="auto"/>
            <w:bottom w:val="none" w:sz="0" w:space="0" w:color="auto"/>
            <w:right w:val="none" w:sz="0" w:space="0" w:color="auto"/>
          </w:divBdr>
        </w:div>
        <w:div w:id="1479614189">
          <w:marLeft w:val="0"/>
          <w:marRight w:val="0"/>
          <w:marTop w:val="0"/>
          <w:marBottom w:val="0"/>
          <w:divBdr>
            <w:top w:val="none" w:sz="0" w:space="0" w:color="auto"/>
            <w:left w:val="none" w:sz="0" w:space="0" w:color="auto"/>
            <w:bottom w:val="none" w:sz="0" w:space="0" w:color="auto"/>
            <w:right w:val="none" w:sz="0" w:space="0" w:color="auto"/>
          </w:divBdr>
        </w:div>
        <w:div w:id="1979917008">
          <w:marLeft w:val="0"/>
          <w:marRight w:val="0"/>
          <w:marTop w:val="0"/>
          <w:marBottom w:val="0"/>
          <w:divBdr>
            <w:top w:val="none" w:sz="0" w:space="0" w:color="auto"/>
            <w:left w:val="none" w:sz="0" w:space="0" w:color="auto"/>
            <w:bottom w:val="none" w:sz="0" w:space="0" w:color="auto"/>
            <w:right w:val="none" w:sz="0" w:space="0" w:color="auto"/>
          </w:divBdr>
        </w:div>
        <w:div w:id="473108059">
          <w:marLeft w:val="0"/>
          <w:marRight w:val="0"/>
          <w:marTop w:val="0"/>
          <w:marBottom w:val="0"/>
          <w:divBdr>
            <w:top w:val="none" w:sz="0" w:space="0" w:color="auto"/>
            <w:left w:val="none" w:sz="0" w:space="0" w:color="auto"/>
            <w:bottom w:val="none" w:sz="0" w:space="0" w:color="auto"/>
            <w:right w:val="none" w:sz="0" w:space="0" w:color="auto"/>
          </w:divBdr>
        </w:div>
        <w:div w:id="1039740740">
          <w:marLeft w:val="0"/>
          <w:marRight w:val="0"/>
          <w:marTop w:val="0"/>
          <w:marBottom w:val="0"/>
          <w:divBdr>
            <w:top w:val="none" w:sz="0" w:space="0" w:color="auto"/>
            <w:left w:val="none" w:sz="0" w:space="0" w:color="auto"/>
            <w:bottom w:val="none" w:sz="0" w:space="0" w:color="auto"/>
            <w:right w:val="none" w:sz="0" w:space="0" w:color="auto"/>
          </w:divBdr>
        </w:div>
        <w:div w:id="1187135966">
          <w:marLeft w:val="0"/>
          <w:marRight w:val="0"/>
          <w:marTop w:val="0"/>
          <w:marBottom w:val="0"/>
          <w:divBdr>
            <w:top w:val="none" w:sz="0" w:space="0" w:color="auto"/>
            <w:left w:val="none" w:sz="0" w:space="0" w:color="auto"/>
            <w:bottom w:val="none" w:sz="0" w:space="0" w:color="auto"/>
            <w:right w:val="none" w:sz="0" w:space="0" w:color="auto"/>
          </w:divBdr>
        </w:div>
        <w:div w:id="58601999">
          <w:marLeft w:val="0"/>
          <w:marRight w:val="0"/>
          <w:marTop w:val="0"/>
          <w:marBottom w:val="0"/>
          <w:divBdr>
            <w:top w:val="none" w:sz="0" w:space="0" w:color="auto"/>
            <w:left w:val="none" w:sz="0" w:space="0" w:color="auto"/>
            <w:bottom w:val="none" w:sz="0" w:space="0" w:color="auto"/>
            <w:right w:val="none" w:sz="0" w:space="0" w:color="auto"/>
          </w:divBdr>
        </w:div>
        <w:div w:id="73432330">
          <w:marLeft w:val="0"/>
          <w:marRight w:val="0"/>
          <w:marTop w:val="0"/>
          <w:marBottom w:val="0"/>
          <w:divBdr>
            <w:top w:val="none" w:sz="0" w:space="0" w:color="auto"/>
            <w:left w:val="none" w:sz="0" w:space="0" w:color="auto"/>
            <w:bottom w:val="none" w:sz="0" w:space="0" w:color="auto"/>
            <w:right w:val="none" w:sz="0" w:space="0" w:color="auto"/>
          </w:divBdr>
        </w:div>
        <w:div w:id="283653755">
          <w:marLeft w:val="0"/>
          <w:marRight w:val="0"/>
          <w:marTop w:val="0"/>
          <w:marBottom w:val="0"/>
          <w:divBdr>
            <w:top w:val="none" w:sz="0" w:space="0" w:color="auto"/>
            <w:left w:val="none" w:sz="0" w:space="0" w:color="auto"/>
            <w:bottom w:val="none" w:sz="0" w:space="0" w:color="auto"/>
            <w:right w:val="none" w:sz="0" w:space="0" w:color="auto"/>
          </w:divBdr>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3453787">
      <w:bodyDiv w:val="1"/>
      <w:marLeft w:val="0"/>
      <w:marRight w:val="0"/>
      <w:marTop w:val="0"/>
      <w:marBottom w:val="0"/>
      <w:divBdr>
        <w:top w:val="none" w:sz="0" w:space="0" w:color="auto"/>
        <w:left w:val="none" w:sz="0" w:space="0" w:color="auto"/>
        <w:bottom w:val="none" w:sz="0" w:space="0" w:color="auto"/>
        <w:right w:val="none" w:sz="0" w:space="0" w:color="auto"/>
      </w:divBdr>
      <w:divsChild>
        <w:div w:id="1214123033">
          <w:marLeft w:val="0"/>
          <w:marRight w:val="0"/>
          <w:marTop w:val="0"/>
          <w:marBottom w:val="0"/>
          <w:divBdr>
            <w:top w:val="none" w:sz="0" w:space="0" w:color="auto"/>
            <w:left w:val="none" w:sz="0" w:space="0" w:color="auto"/>
            <w:bottom w:val="none" w:sz="0" w:space="0" w:color="auto"/>
            <w:right w:val="none" w:sz="0" w:space="0" w:color="auto"/>
          </w:divBdr>
        </w:div>
        <w:div w:id="966617543">
          <w:marLeft w:val="0"/>
          <w:marRight w:val="0"/>
          <w:marTop w:val="0"/>
          <w:marBottom w:val="0"/>
          <w:divBdr>
            <w:top w:val="none" w:sz="0" w:space="0" w:color="auto"/>
            <w:left w:val="none" w:sz="0" w:space="0" w:color="auto"/>
            <w:bottom w:val="none" w:sz="0" w:space="0" w:color="auto"/>
            <w:right w:val="none" w:sz="0" w:space="0" w:color="auto"/>
          </w:divBdr>
        </w:div>
        <w:div w:id="491217913">
          <w:marLeft w:val="0"/>
          <w:marRight w:val="0"/>
          <w:marTop w:val="0"/>
          <w:marBottom w:val="0"/>
          <w:divBdr>
            <w:top w:val="none" w:sz="0" w:space="0" w:color="auto"/>
            <w:left w:val="none" w:sz="0" w:space="0" w:color="auto"/>
            <w:bottom w:val="none" w:sz="0" w:space="0" w:color="auto"/>
            <w:right w:val="none" w:sz="0" w:space="0" w:color="auto"/>
          </w:divBdr>
        </w:div>
        <w:div w:id="1917396462">
          <w:marLeft w:val="0"/>
          <w:marRight w:val="0"/>
          <w:marTop w:val="0"/>
          <w:marBottom w:val="0"/>
          <w:divBdr>
            <w:top w:val="none" w:sz="0" w:space="0" w:color="auto"/>
            <w:left w:val="none" w:sz="0" w:space="0" w:color="auto"/>
            <w:bottom w:val="none" w:sz="0" w:space="0" w:color="auto"/>
            <w:right w:val="none" w:sz="0" w:space="0" w:color="auto"/>
          </w:divBdr>
        </w:div>
        <w:div w:id="925531783">
          <w:marLeft w:val="0"/>
          <w:marRight w:val="0"/>
          <w:marTop w:val="0"/>
          <w:marBottom w:val="0"/>
          <w:divBdr>
            <w:top w:val="none" w:sz="0" w:space="0" w:color="auto"/>
            <w:left w:val="none" w:sz="0" w:space="0" w:color="auto"/>
            <w:bottom w:val="none" w:sz="0" w:space="0" w:color="auto"/>
            <w:right w:val="none" w:sz="0" w:space="0" w:color="auto"/>
          </w:divBdr>
        </w:div>
        <w:div w:id="829760419">
          <w:marLeft w:val="0"/>
          <w:marRight w:val="0"/>
          <w:marTop w:val="0"/>
          <w:marBottom w:val="0"/>
          <w:divBdr>
            <w:top w:val="none" w:sz="0" w:space="0" w:color="auto"/>
            <w:left w:val="none" w:sz="0" w:space="0" w:color="auto"/>
            <w:bottom w:val="none" w:sz="0" w:space="0" w:color="auto"/>
            <w:right w:val="none" w:sz="0" w:space="0" w:color="auto"/>
          </w:divBdr>
        </w:div>
        <w:div w:id="1753963906">
          <w:marLeft w:val="0"/>
          <w:marRight w:val="0"/>
          <w:marTop w:val="0"/>
          <w:marBottom w:val="0"/>
          <w:divBdr>
            <w:top w:val="none" w:sz="0" w:space="0" w:color="auto"/>
            <w:left w:val="none" w:sz="0" w:space="0" w:color="auto"/>
            <w:bottom w:val="none" w:sz="0" w:space="0" w:color="auto"/>
            <w:right w:val="none" w:sz="0" w:space="0" w:color="auto"/>
          </w:divBdr>
        </w:div>
        <w:div w:id="1543515868">
          <w:marLeft w:val="0"/>
          <w:marRight w:val="0"/>
          <w:marTop w:val="0"/>
          <w:marBottom w:val="0"/>
          <w:divBdr>
            <w:top w:val="none" w:sz="0" w:space="0" w:color="auto"/>
            <w:left w:val="none" w:sz="0" w:space="0" w:color="auto"/>
            <w:bottom w:val="none" w:sz="0" w:space="0" w:color="auto"/>
            <w:right w:val="none" w:sz="0" w:space="0" w:color="auto"/>
          </w:divBdr>
        </w:div>
        <w:div w:id="2077511499">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79075391">
      <w:bodyDiv w:val="1"/>
      <w:marLeft w:val="0"/>
      <w:marRight w:val="0"/>
      <w:marTop w:val="0"/>
      <w:marBottom w:val="0"/>
      <w:divBdr>
        <w:top w:val="none" w:sz="0" w:space="0" w:color="auto"/>
        <w:left w:val="none" w:sz="0" w:space="0" w:color="auto"/>
        <w:bottom w:val="none" w:sz="0" w:space="0" w:color="auto"/>
        <w:right w:val="none" w:sz="0" w:space="0" w:color="auto"/>
      </w:divBdr>
      <w:divsChild>
        <w:div w:id="988824395">
          <w:marLeft w:val="0"/>
          <w:marRight w:val="0"/>
          <w:marTop w:val="0"/>
          <w:marBottom w:val="0"/>
          <w:divBdr>
            <w:top w:val="none" w:sz="0" w:space="0" w:color="auto"/>
            <w:left w:val="none" w:sz="0" w:space="0" w:color="auto"/>
            <w:bottom w:val="none" w:sz="0" w:space="0" w:color="auto"/>
            <w:right w:val="none" w:sz="0" w:space="0" w:color="auto"/>
          </w:divBdr>
        </w:div>
        <w:div w:id="977878383">
          <w:marLeft w:val="0"/>
          <w:marRight w:val="0"/>
          <w:marTop w:val="0"/>
          <w:marBottom w:val="0"/>
          <w:divBdr>
            <w:top w:val="none" w:sz="0" w:space="0" w:color="auto"/>
            <w:left w:val="none" w:sz="0" w:space="0" w:color="auto"/>
            <w:bottom w:val="none" w:sz="0" w:space="0" w:color="auto"/>
            <w:right w:val="none" w:sz="0" w:space="0" w:color="auto"/>
          </w:divBdr>
        </w:div>
        <w:div w:id="2010012576">
          <w:marLeft w:val="0"/>
          <w:marRight w:val="0"/>
          <w:marTop w:val="0"/>
          <w:marBottom w:val="0"/>
          <w:divBdr>
            <w:top w:val="none" w:sz="0" w:space="0" w:color="auto"/>
            <w:left w:val="none" w:sz="0" w:space="0" w:color="auto"/>
            <w:bottom w:val="none" w:sz="0" w:space="0" w:color="auto"/>
            <w:right w:val="none" w:sz="0" w:space="0" w:color="auto"/>
          </w:divBdr>
        </w:div>
        <w:div w:id="432475219">
          <w:marLeft w:val="0"/>
          <w:marRight w:val="0"/>
          <w:marTop w:val="0"/>
          <w:marBottom w:val="0"/>
          <w:divBdr>
            <w:top w:val="none" w:sz="0" w:space="0" w:color="auto"/>
            <w:left w:val="none" w:sz="0" w:space="0" w:color="auto"/>
            <w:bottom w:val="none" w:sz="0" w:space="0" w:color="auto"/>
            <w:right w:val="none" w:sz="0" w:space="0" w:color="auto"/>
          </w:divBdr>
        </w:div>
        <w:div w:id="1579100317">
          <w:marLeft w:val="0"/>
          <w:marRight w:val="0"/>
          <w:marTop w:val="0"/>
          <w:marBottom w:val="0"/>
          <w:divBdr>
            <w:top w:val="none" w:sz="0" w:space="0" w:color="auto"/>
            <w:left w:val="none" w:sz="0" w:space="0" w:color="auto"/>
            <w:bottom w:val="none" w:sz="0" w:space="0" w:color="auto"/>
            <w:right w:val="none" w:sz="0" w:space="0" w:color="auto"/>
          </w:divBdr>
        </w:div>
        <w:div w:id="267858477">
          <w:marLeft w:val="0"/>
          <w:marRight w:val="0"/>
          <w:marTop w:val="0"/>
          <w:marBottom w:val="0"/>
          <w:divBdr>
            <w:top w:val="none" w:sz="0" w:space="0" w:color="auto"/>
            <w:left w:val="none" w:sz="0" w:space="0" w:color="auto"/>
            <w:bottom w:val="none" w:sz="0" w:space="0" w:color="auto"/>
            <w:right w:val="none" w:sz="0" w:space="0" w:color="auto"/>
          </w:divBdr>
        </w:div>
        <w:div w:id="271280892">
          <w:marLeft w:val="0"/>
          <w:marRight w:val="0"/>
          <w:marTop w:val="0"/>
          <w:marBottom w:val="0"/>
          <w:divBdr>
            <w:top w:val="none" w:sz="0" w:space="0" w:color="auto"/>
            <w:left w:val="none" w:sz="0" w:space="0" w:color="auto"/>
            <w:bottom w:val="none" w:sz="0" w:space="0" w:color="auto"/>
            <w:right w:val="none" w:sz="0" w:space="0" w:color="auto"/>
          </w:divBdr>
        </w:div>
        <w:div w:id="1976568377">
          <w:marLeft w:val="0"/>
          <w:marRight w:val="0"/>
          <w:marTop w:val="0"/>
          <w:marBottom w:val="0"/>
          <w:divBdr>
            <w:top w:val="none" w:sz="0" w:space="0" w:color="auto"/>
            <w:left w:val="none" w:sz="0" w:space="0" w:color="auto"/>
            <w:bottom w:val="none" w:sz="0" w:space="0" w:color="auto"/>
            <w:right w:val="none" w:sz="0" w:space="0" w:color="auto"/>
          </w:divBdr>
        </w:div>
        <w:div w:id="1029449611">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638462831">
      <w:bodyDiv w:val="1"/>
      <w:marLeft w:val="0"/>
      <w:marRight w:val="0"/>
      <w:marTop w:val="0"/>
      <w:marBottom w:val="0"/>
      <w:divBdr>
        <w:top w:val="none" w:sz="0" w:space="0" w:color="auto"/>
        <w:left w:val="none" w:sz="0" w:space="0" w:color="auto"/>
        <w:bottom w:val="none" w:sz="0" w:space="0" w:color="auto"/>
        <w:right w:val="none" w:sz="0" w:space="0" w:color="auto"/>
      </w:divBdr>
      <w:divsChild>
        <w:div w:id="225383969">
          <w:marLeft w:val="0"/>
          <w:marRight w:val="0"/>
          <w:marTop w:val="0"/>
          <w:marBottom w:val="0"/>
          <w:divBdr>
            <w:top w:val="none" w:sz="0" w:space="0" w:color="auto"/>
            <w:left w:val="none" w:sz="0" w:space="0" w:color="auto"/>
            <w:bottom w:val="none" w:sz="0" w:space="0" w:color="auto"/>
            <w:right w:val="none" w:sz="0" w:space="0" w:color="auto"/>
          </w:divBdr>
        </w:div>
        <w:div w:id="2118325377">
          <w:marLeft w:val="0"/>
          <w:marRight w:val="0"/>
          <w:marTop w:val="0"/>
          <w:marBottom w:val="0"/>
          <w:divBdr>
            <w:top w:val="none" w:sz="0" w:space="0" w:color="auto"/>
            <w:left w:val="none" w:sz="0" w:space="0" w:color="auto"/>
            <w:bottom w:val="none" w:sz="0" w:space="0" w:color="auto"/>
            <w:right w:val="none" w:sz="0" w:space="0" w:color="auto"/>
          </w:divBdr>
        </w:div>
        <w:div w:id="625695083">
          <w:marLeft w:val="0"/>
          <w:marRight w:val="0"/>
          <w:marTop w:val="0"/>
          <w:marBottom w:val="0"/>
          <w:divBdr>
            <w:top w:val="none" w:sz="0" w:space="0" w:color="auto"/>
            <w:left w:val="none" w:sz="0" w:space="0" w:color="auto"/>
            <w:bottom w:val="none" w:sz="0" w:space="0" w:color="auto"/>
            <w:right w:val="none" w:sz="0" w:space="0" w:color="auto"/>
          </w:divBdr>
        </w:div>
        <w:div w:id="2053116585">
          <w:marLeft w:val="0"/>
          <w:marRight w:val="0"/>
          <w:marTop w:val="0"/>
          <w:marBottom w:val="0"/>
          <w:divBdr>
            <w:top w:val="none" w:sz="0" w:space="0" w:color="auto"/>
            <w:left w:val="none" w:sz="0" w:space="0" w:color="auto"/>
            <w:bottom w:val="none" w:sz="0" w:space="0" w:color="auto"/>
            <w:right w:val="none" w:sz="0" w:space="0" w:color="auto"/>
          </w:divBdr>
        </w:div>
        <w:div w:id="2046521587">
          <w:marLeft w:val="0"/>
          <w:marRight w:val="0"/>
          <w:marTop w:val="0"/>
          <w:marBottom w:val="0"/>
          <w:divBdr>
            <w:top w:val="none" w:sz="0" w:space="0" w:color="auto"/>
            <w:left w:val="none" w:sz="0" w:space="0" w:color="auto"/>
            <w:bottom w:val="none" w:sz="0" w:space="0" w:color="auto"/>
            <w:right w:val="none" w:sz="0" w:space="0" w:color="auto"/>
          </w:divBdr>
        </w:div>
        <w:div w:id="1055660235">
          <w:marLeft w:val="0"/>
          <w:marRight w:val="0"/>
          <w:marTop w:val="0"/>
          <w:marBottom w:val="0"/>
          <w:divBdr>
            <w:top w:val="none" w:sz="0" w:space="0" w:color="auto"/>
            <w:left w:val="none" w:sz="0" w:space="0" w:color="auto"/>
            <w:bottom w:val="none" w:sz="0" w:space="0" w:color="auto"/>
            <w:right w:val="none" w:sz="0" w:space="0" w:color="auto"/>
          </w:divBdr>
        </w:div>
        <w:div w:id="1890920751">
          <w:marLeft w:val="0"/>
          <w:marRight w:val="0"/>
          <w:marTop w:val="0"/>
          <w:marBottom w:val="0"/>
          <w:divBdr>
            <w:top w:val="none" w:sz="0" w:space="0" w:color="auto"/>
            <w:left w:val="none" w:sz="0" w:space="0" w:color="auto"/>
            <w:bottom w:val="none" w:sz="0" w:space="0" w:color="auto"/>
            <w:right w:val="none" w:sz="0" w:space="0" w:color="auto"/>
          </w:divBdr>
        </w:div>
        <w:div w:id="231745734">
          <w:marLeft w:val="0"/>
          <w:marRight w:val="0"/>
          <w:marTop w:val="0"/>
          <w:marBottom w:val="0"/>
          <w:divBdr>
            <w:top w:val="none" w:sz="0" w:space="0" w:color="auto"/>
            <w:left w:val="none" w:sz="0" w:space="0" w:color="auto"/>
            <w:bottom w:val="none" w:sz="0" w:space="0" w:color="auto"/>
            <w:right w:val="none" w:sz="0" w:space="0" w:color="auto"/>
          </w:divBdr>
        </w:div>
        <w:div w:id="560168509">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Milton Sanchez</DisplayName>
        <AccountId>19</AccountId>
        <AccountType/>
      </UserInfo>
    </SharedWithUsers>
    <JefeNacional xmlns="93a27197-5ea5-4ef4-9c25-de38a9c385a4">Aprobado con correcciones</JefeNacional>
    <Observaciones xmlns="93a27197-5ea5-4ef4-9c25-de38a9c385a4">Proyecto elaborado 9-1-24. Expediente EP-2955-23</Observaciones>
    <JefaLegal xmlns="93a27197-5ea5-4ef4-9c25-de38a9c385a4" xsi:nil="true"/>
    <JefeRegional xmlns="93a27197-5ea5-4ef4-9c25-de38a9c385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1" ma:contentTypeDescription="Crear nuevo documento." ma:contentTypeScope="" ma:versionID="39456f632445bff73846e5565518d408">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b57ccfff94a56586cd1d9fb992fb0dee"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4.xml><?xml version="1.0" encoding="utf-8"?>
<ds:datastoreItem xmlns:ds="http://schemas.openxmlformats.org/officeDocument/2006/customXml" ds:itemID="{A508E3CA-91E3-40BE-B6D0-F5342597FF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132</TotalTime>
  <Pages>1</Pages>
  <Words>5638</Words>
  <Characters>31011</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Cinthya Escobar</cp:lastModifiedBy>
  <cp:revision>5</cp:revision>
  <cp:lastPrinted>2023-03-20T14:03:00Z</cp:lastPrinted>
  <dcterms:created xsi:type="dcterms:W3CDTF">2024-02-01T21:50:00Z</dcterms:created>
  <dcterms:modified xsi:type="dcterms:W3CDTF">2024-04-25T16:38:00Z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