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BA0C91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413A10">
        <w:rPr>
          <w:rFonts w:ascii="Museo Sans 900" w:eastAsia="Times New Roman" w:hAnsi="Museo Sans 900" w:cs="Times New Roman"/>
          <w:b/>
          <w:bCs/>
          <w:sz w:val="20"/>
          <w:szCs w:val="20"/>
          <w:lang w:val="es-MX" w:eastAsia="es-ES"/>
        </w:rPr>
        <w:t>0685</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413A10">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413A10">
        <w:rPr>
          <w:rFonts w:ascii="Museo Sans 300" w:eastAsia="Times New Roman" w:hAnsi="Museo Sans 300" w:cs="Times New Roman"/>
          <w:sz w:val="20"/>
          <w:szCs w:val="20"/>
          <w:lang w:val="es-MX" w:eastAsia="es-ES"/>
        </w:rPr>
        <w:t xml:space="preserve">cuarenta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5265D2">
        <w:rPr>
          <w:rFonts w:ascii="Museo Sans 300" w:eastAsia="Times New Roman" w:hAnsi="Museo Sans 300" w:cs="Times New Roman"/>
          <w:sz w:val="20"/>
          <w:szCs w:val="20"/>
          <w:lang w:val="es-MX" w:eastAsia="es-ES"/>
        </w:rPr>
        <w:t>ocho</w:t>
      </w:r>
      <w:r w:rsidR="00413A10">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53E7E">
        <w:rPr>
          <w:rFonts w:ascii="Museo Sans 300" w:eastAsia="Times New Roman" w:hAnsi="Museo Sans 300" w:cs="Times New Roman"/>
          <w:sz w:val="20"/>
          <w:szCs w:val="20"/>
          <w:lang w:val="es-MX" w:eastAsia="es-ES"/>
        </w:rPr>
        <w:t>septiembre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7AAA223D" w:rsidR="00B958B1" w:rsidRDefault="00B958B1" w:rsidP="00B958B1">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72CB3">
        <w:rPr>
          <w:rFonts w:ascii="Museo Sans 300" w:hAnsi="Museo Sans 300"/>
          <w:sz w:val="20"/>
          <w:szCs w:val="20"/>
        </w:rPr>
        <w:t>veinti</w:t>
      </w:r>
      <w:r w:rsidR="00D53E7E">
        <w:rPr>
          <w:rFonts w:ascii="Museo Sans 300" w:hAnsi="Museo Sans 300"/>
          <w:sz w:val="20"/>
          <w:szCs w:val="20"/>
        </w:rPr>
        <w:t>siete</w:t>
      </w:r>
      <w:r>
        <w:rPr>
          <w:rFonts w:ascii="Museo Sans 300" w:hAnsi="Museo Sans 300"/>
          <w:sz w:val="20"/>
          <w:szCs w:val="20"/>
        </w:rPr>
        <w:t xml:space="preserve"> de </w:t>
      </w:r>
      <w:r w:rsidR="00D53E7E">
        <w:rPr>
          <w:rFonts w:ascii="Museo Sans 300" w:hAnsi="Museo Sans 300"/>
          <w:sz w:val="20"/>
          <w:szCs w:val="20"/>
        </w:rPr>
        <w:t>abril</w:t>
      </w:r>
      <w:r>
        <w:rPr>
          <w:rFonts w:ascii="Museo Sans 300" w:hAnsi="Museo Sans 300"/>
          <w:sz w:val="20"/>
          <w:szCs w:val="20"/>
        </w:rPr>
        <w:t xml:space="preserve"> del presente año, </w:t>
      </w:r>
      <w:r w:rsidR="009A20DB">
        <w:rPr>
          <w:rFonts w:ascii="Museo Sans 300" w:hAnsi="Museo Sans 300"/>
          <w:sz w:val="20"/>
          <w:szCs w:val="20"/>
        </w:rPr>
        <w:t>el</w:t>
      </w:r>
      <w:r>
        <w:rPr>
          <w:rFonts w:ascii="Museo Sans 300" w:hAnsi="Museo Sans 300"/>
          <w:sz w:val="20"/>
          <w:szCs w:val="20"/>
        </w:rPr>
        <w:t xml:space="preserve"> </w:t>
      </w:r>
      <w:r w:rsidR="009A20DB">
        <w:rPr>
          <w:rFonts w:ascii="Museo Sans 300" w:hAnsi="Museo Sans 300"/>
          <w:sz w:val="20"/>
          <w:szCs w:val="20"/>
        </w:rPr>
        <w:t>señor</w:t>
      </w:r>
      <w:r>
        <w:rPr>
          <w:rFonts w:ascii="Museo Sans 300" w:hAnsi="Museo Sans 300"/>
          <w:sz w:val="20"/>
          <w:szCs w:val="20"/>
        </w:rPr>
        <w:t xml:space="preserve"> </w:t>
      </w:r>
      <w:r w:rsidR="00DF1AE0">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D53E7E">
        <w:rPr>
          <w:rFonts w:ascii="Museo Sans 300" w:hAnsi="Museo Sans 300"/>
          <w:sz w:val="20"/>
          <w:szCs w:val="20"/>
        </w:rPr>
        <w:t>CUATRO MIL QUINIENTOS CUARENTA Y SEIS 89/100 DÓLARES DE LOS ESTADOS UNIDOS DE AMÉRICA (USD 4,546.89)</w:t>
      </w:r>
      <w:r>
        <w:rPr>
          <w:rFonts w:ascii="Museo Sans 300" w:hAnsi="Museo Sans 300"/>
          <w:sz w:val="20"/>
          <w:szCs w:val="20"/>
        </w:rPr>
        <w:t xml:space="preserve"> </w:t>
      </w:r>
      <w:r w:rsidRPr="00A93D70">
        <w:rPr>
          <w:rFonts w:ascii="Museo Sans 300" w:hAnsi="Museo Sans 300"/>
          <w:sz w:val="20"/>
          <w:szCs w:val="20"/>
        </w:rPr>
        <w:t>IVA</w:t>
      </w:r>
      <w:r w:rsidR="009A20DB">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D53E7E">
        <w:rPr>
          <w:rFonts w:ascii="Museo Sans 300" w:hAnsi="Museo Sans 300"/>
          <w:sz w:val="20"/>
          <w:szCs w:val="20"/>
        </w:rPr>
        <w:t xml:space="preserve"> en el suministro identificado con el NIC </w:t>
      </w:r>
      <w:r w:rsidR="00411FB1">
        <w:rPr>
          <w:rFonts w:ascii="Museo Sans 300" w:hAnsi="Museo Sans 300"/>
          <w:sz w:val="20"/>
          <w:szCs w:val="20"/>
        </w:rPr>
        <w:t>xxx</w:t>
      </w:r>
      <w:r w:rsidR="00DF1D77">
        <w:rPr>
          <w:rFonts w:ascii="Museo Sans 300" w:hAnsi="Museo Sans 300"/>
          <w:sz w:val="20"/>
          <w:szCs w:val="20"/>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4D92AD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9A20DB">
        <w:rPr>
          <w:rFonts w:ascii="Museo Sans 300" w:hAnsi="Museo Sans 300"/>
          <w:sz w:val="20"/>
          <w:szCs w:val="20"/>
          <w:lang w:val="es-SV"/>
        </w:rPr>
        <w:t>3</w:t>
      </w:r>
      <w:r w:rsidR="00D53E7E">
        <w:rPr>
          <w:rFonts w:ascii="Museo Sans 300" w:hAnsi="Museo Sans 300"/>
          <w:sz w:val="20"/>
          <w:szCs w:val="20"/>
          <w:lang w:val="es-SV"/>
        </w:rPr>
        <w:t>67</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53E7E">
        <w:rPr>
          <w:rFonts w:ascii="Museo Sans 300" w:hAnsi="Museo Sans 300"/>
          <w:sz w:val="20"/>
          <w:szCs w:val="20"/>
          <w:lang w:val="es-SV"/>
        </w:rPr>
        <w:t>once de mayo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08246B2" w14:textId="1C3EE017" w:rsidR="00263E33" w:rsidRDefault="00424090" w:rsidP="00263E33">
      <w:pPr>
        <w:pStyle w:val="Prrafodelista"/>
        <w:tabs>
          <w:tab w:val="left" w:pos="426"/>
        </w:tabs>
        <w:ind w:left="426"/>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7EDB42E0" w14:textId="77777777" w:rsidR="00424090" w:rsidRDefault="00424090" w:rsidP="00263E33">
      <w:pPr>
        <w:pStyle w:val="Prrafodelista"/>
        <w:tabs>
          <w:tab w:val="left" w:pos="426"/>
        </w:tabs>
        <w:ind w:left="426"/>
        <w:jc w:val="both"/>
        <w:rPr>
          <w:rFonts w:ascii="Museo Sans 300" w:hAnsi="Museo Sans 300"/>
          <w:sz w:val="20"/>
          <w:szCs w:val="20"/>
          <w:lang w:val="es-SV"/>
        </w:rPr>
      </w:pPr>
    </w:p>
    <w:p w14:paraId="170D33DB" w14:textId="117843CB" w:rsidR="00946D9B" w:rsidRDefault="00E6121E" w:rsidP="00946D9B">
      <w:pPr>
        <w:pStyle w:val="Prrafodelista"/>
        <w:tabs>
          <w:tab w:val="left" w:pos="426"/>
        </w:tabs>
        <w:ind w:left="426"/>
        <w:jc w:val="both"/>
        <w:rPr>
          <w:rStyle w:val="normaltextrun"/>
          <w:rFonts w:ascii="Museo Sans 300" w:hAnsi="Museo Sans 300"/>
          <w:color w:val="000000"/>
          <w:sz w:val="20"/>
          <w:szCs w:val="20"/>
          <w:shd w:val="clear" w:color="auto" w:fill="FFFFFF"/>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958B1">
        <w:rPr>
          <w:rFonts w:ascii="Museo Sans 300" w:hAnsi="Museo Sans 300"/>
          <w:sz w:val="20"/>
          <w:szCs w:val="20"/>
        </w:rPr>
        <w:t xml:space="preserve">s partes el día </w:t>
      </w:r>
      <w:r w:rsidR="00D77D2F">
        <w:rPr>
          <w:rFonts w:ascii="Museo Sans 300" w:hAnsi="Museo Sans 300"/>
          <w:sz w:val="20"/>
          <w:szCs w:val="20"/>
        </w:rPr>
        <w:t>diecisiete</w:t>
      </w:r>
      <w:r w:rsidR="00B958B1">
        <w:rPr>
          <w:rFonts w:ascii="Museo Sans 300" w:hAnsi="Museo Sans 300"/>
          <w:sz w:val="20"/>
          <w:szCs w:val="20"/>
        </w:rPr>
        <w:t xml:space="preserve"> de</w:t>
      </w:r>
      <w:r w:rsidR="00D77D2F">
        <w:rPr>
          <w:rFonts w:ascii="Museo Sans 300" w:hAnsi="Museo Sans 300"/>
          <w:sz w:val="20"/>
          <w:szCs w:val="20"/>
        </w:rPr>
        <w:t xml:space="preserve"> </w:t>
      </w:r>
      <w:r w:rsidR="00D53E7E">
        <w:rPr>
          <w:rFonts w:ascii="Museo Sans 300" w:hAnsi="Museo Sans 300"/>
          <w:sz w:val="20"/>
          <w:szCs w:val="20"/>
        </w:rPr>
        <w:t>mayo</w:t>
      </w:r>
      <w:r w:rsidR="00D77D2F">
        <w:rPr>
          <w:rFonts w:ascii="Museo Sans 300" w:hAnsi="Museo Sans 300"/>
          <w:sz w:val="20"/>
          <w:szCs w:val="20"/>
        </w:rPr>
        <w:t xml:space="preserve"> del presente año</w:t>
      </w:r>
      <w:r w:rsidR="00B958B1">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D53E7E">
        <w:rPr>
          <w:rStyle w:val="normaltextrun"/>
          <w:rFonts w:ascii="Museo Sans 300" w:hAnsi="Museo Sans 300"/>
          <w:color w:val="000000"/>
          <w:sz w:val="20"/>
          <w:szCs w:val="20"/>
          <w:shd w:val="clear" w:color="auto" w:fill="FFFFFF"/>
        </w:rPr>
        <w:t>treinta y uno del mismo mes y año.</w:t>
      </w:r>
    </w:p>
    <w:p w14:paraId="45C8C0E7" w14:textId="77777777" w:rsidR="00D53E7E" w:rsidRDefault="00D53E7E" w:rsidP="00946D9B">
      <w:pPr>
        <w:pStyle w:val="Prrafodelista"/>
        <w:tabs>
          <w:tab w:val="left" w:pos="426"/>
        </w:tabs>
        <w:ind w:left="426"/>
        <w:jc w:val="both"/>
        <w:rPr>
          <w:rFonts w:ascii="Museo Sans 300" w:hAnsi="Museo Sans 300"/>
          <w:sz w:val="20"/>
          <w:szCs w:val="20"/>
        </w:rPr>
      </w:pPr>
    </w:p>
    <w:p w14:paraId="4F0B891F" w14:textId="0AB1927D"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D77D2F">
        <w:rPr>
          <w:rFonts w:ascii="Museo Sans 300" w:hAnsi="Museo Sans 300"/>
          <w:sz w:val="20"/>
          <w:szCs w:val="20"/>
        </w:rPr>
        <w:t>tre</w:t>
      </w:r>
      <w:r w:rsidR="00D53E7E">
        <w:rPr>
          <w:rFonts w:ascii="Museo Sans 300" w:hAnsi="Museo Sans 300"/>
          <w:sz w:val="20"/>
          <w:szCs w:val="20"/>
        </w:rPr>
        <w:t>inta</w:t>
      </w:r>
      <w:r>
        <w:rPr>
          <w:rFonts w:ascii="Museo Sans 300" w:hAnsi="Museo Sans 300"/>
          <w:sz w:val="20"/>
          <w:szCs w:val="20"/>
        </w:rPr>
        <w:t xml:space="preserve"> de</w:t>
      </w:r>
      <w:r w:rsidR="00B958B1">
        <w:rPr>
          <w:rFonts w:ascii="Museo Sans 300" w:hAnsi="Museo Sans 300"/>
          <w:sz w:val="20"/>
          <w:szCs w:val="20"/>
        </w:rPr>
        <w:t xml:space="preserve"> </w:t>
      </w:r>
      <w:r w:rsidR="00807BDD">
        <w:rPr>
          <w:rFonts w:ascii="Museo Sans 300" w:hAnsi="Museo Sans 300"/>
          <w:sz w:val="20"/>
          <w:szCs w:val="20"/>
        </w:rPr>
        <w:t>ma</w:t>
      </w:r>
      <w:r w:rsidR="00D77D2F">
        <w:rPr>
          <w:rFonts w:ascii="Museo Sans 300" w:hAnsi="Museo Sans 300"/>
          <w:sz w:val="20"/>
          <w:szCs w:val="20"/>
        </w:rPr>
        <w:t>yo</w:t>
      </w:r>
      <w:r w:rsidR="00B958B1">
        <w:rPr>
          <w:rFonts w:ascii="Museo Sans 300" w:hAnsi="Museo Sans 300"/>
          <w:sz w:val="20"/>
          <w:szCs w:val="20"/>
        </w:rPr>
        <w:t xml:space="preserve"> de</w:t>
      </w:r>
      <w:r w:rsidR="00D77D2F">
        <w:rPr>
          <w:rFonts w:ascii="Museo Sans 300" w:hAnsi="Museo Sans 300"/>
          <w:sz w:val="20"/>
          <w:szCs w:val="20"/>
        </w:rPr>
        <w:t>l presente año</w:t>
      </w:r>
      <w:r w:rsidRPr="70478C62">
        <w:rPr>
          <w:rFonts w:ascii="Museo Sans 300" w:hAnsi="Museo Sans 300"/>
          <w:sz w:val="20"/>
          <w:szCs w:val="20"/>
        </w:rPr>
        <w:t xml:space="preserve">, el ingeniero </w:t>
      </w:r>
      <w:r w:rsidR="00411FB1">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w:t>
      </w:r>
      <w:r w:rsidR="00016997">
        <w:rPr>
          <w:rFonts w:ascii="Museo Sans 300" w:hAnsi="Museo Sans 300"/>
          <w:sz w:val="20"/>
          <w:szCs w:val="20"/>
          <w:lang w:val="es-ES_tradnl"/>
        </w:rPr>
        <w:t xml:space="preserve"> por medio del cual adjuntó un informe técnico del caso y pruebas documentales </w:t>
      </w:r>
      <w:r w:rsidR="00C971A2">
        <w:rPr>
          <w:rFonts w:ascii="Museo Sans 300" w:hAnsi="Museo Sans 300"/>
          <w:sz w:val="20"/>
          <w:szCs w:val="20"/>
          <w:lang w:val="es-ES_tradnl"/>
        </w:rPr>
        <w:t>vinculadas a</w:t>
      </w:r>
      <w:r w:rsidR="00016997">
        <w:rPr>
          <w:rFonts w:ascii="Museo Sans 300" w:hAnsi="Museo Sans 300"/>
          <w:sz w:val="20"/>
          <w:szCs w:val="20"/>
          <w:lang w:val="es-ES_tradnl"/>
        </w:rPr>
        <w:t>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3EFC2BE0"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D77D2F">
        <w:rPr>
          <w:rFonts w:ascii="Museo Sans 300" w:hAnsi="Museo Sans 300"/>
          <w:sz w:val="20"/>
          <w:szCs w:val="20"/>
          <w:lang w:val="es-ES_tradnl" w:eastAsia="es-SV"/>
        </w:rPr>
        <w:t>2</w:t>
      </w:r>
      <w:r w:rsidR="00D53E7E">
        <w:rPr>
          <w:rFonts w:ascii="Museo Sans 300" w:hAnsi="Museo Sans 300"/>
          <w:sz w:val="20"/>
          <w:szCs w:val="20"/>
          <w:lang w:val="es-ES_tradnl" w:eastAsia="es-SV"/>
        </w:rPr>
        <w:t>94</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D53E7E">
        <w:rPr>
          <w:rFonts w:ascii="Museo Sans 300" w:hAnsi="Museo Sans 300"/>
          <w:sz w:val="20"/>
          <w:szCs w:val="20"/>
          <w:lang w:val="es-ES_tradnl" w:eastAsia="es-SV"/>
        </w:rPr>
        <w:t>treinta y uno</w:t>
      </w:r>
      <w:r w:rsidR="000A288A">
        <w:rPr>
          <w:rFonts w:ascii="Museo Sans 300" w:hAnsi="Museo Sans 300"/>
          <w:sz w:val="20"/>
          <w:szCs w:val="20"/>
          <w:lang w:val="es-ES_tradnl" w:eastAsia="es-SV"/>
        </w:rPr>
        <w:t xml:space="preserve"> de</w:t>
      </w:r>
      <w:r w:rsidR="0041583F">
        <w:rPr>
          <w:rFonts w:ascii="Museo Sans 300" w:hAnsi="Museo Sans 300"/>
          <w:sz w:val="20"/>
          <w:szCs w:val="20"/>
          <w:lang w:val="es-ES_tradnl" w:eastAsia="es-SV"/>
        </w:rPr>
        <w:t xml:space="preserve"> </w:t>
      </w:r>
      <w:r w:rsidR="00807BDD">
        <w:rPr>
          <w:rFonts w:ascii="Museo Sans 300" w:hAnsi="Museo Sans 300"/>
          <w:sz w:val="20"/>
          <w:szCs w:val="20"/>
          <w:lang w:val="es-ES_tradnl" w:eastAsia="es-SV"/>
        </w:rPr>
        <w:t>m</w:t>
      </w:r>
      <w:r w:rsidR="00D77D2F">
        <w:rPr>
          <w:rFonts w:ascii="Museo Sans 300" w:hAnsi="Museo Sans 300"/>
          <w:sz w:val="20"/>
          <w:szCs w:val="20"/>
          <w:lang w:val="es-ES_tradnl" w:eastAsia="es-SV"/>
        </w:rPr>
        <w:t>ayo</w:t>
      </w:r>
      <w:r w:rsidR="0041583F">
        <w:rPr>
          <w:rFonts w:ascii="Museo Sans 300" w:hAnsi="Museo Sans 300"/>
          <w:sz w:val="20"/>
          <w:szCs w:val="20"/>
          <w:lang w:val="es-ES_tradnl" w:eastAsia="es-SV"/>
        </w:rPr>
        <w:t xml:space="preserve"> de</w:t>
      </w:r>
      <w:r w:rsidR="00D77D2F">
        <w:rPr>
          <w:rFonts w:ascii="Museo Sans 300" w:hAnsi="Museo Sans 300"/>
          <w:sz w:val="20"/>
          <w:szCs w:val="20"/>
          <w:lang w:val="es-ES_tradnl" w:eastAsia="es-SV"/>
        </w:rPr>
        <w:t xml:space="preserv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E95FB2">
        <w:rPr>
          <w:rFonts w:ascii="Museo Sans 300" w:eastAsia="Museo Sans 300" w:hAnsi="Museo Sans 300" w:cs="Museo Sans 300"/>
          <w:sz w:val="20"/>
          <w:szCs w:val="20"/>
        </w:rPr>
        <w:t>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685A300"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EC280C">
        <w:rPr>
          <w:rFonts w:ascii="Museo Sans 300" w:hAnsi="Museo Sans 300"/>
          <w:sz w:val="20"/>
          <w:szCs w:val="20"/>
        </w:rPr>
        <w:t>E-0450</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A4008F">
        <w:rPr>
          <w:rFonts w:ascii="Museo Sans 300" w:hAnsi="Museo Sans 300"/>
          <w:sz w:val="20"/>
          <w:szCs w:val="20"/>
        </w:rPr>
        <w:t xml:space="preserve"> </w:t>
      </w:r>
      <w:r w:rsidRPr="00981D41">
        <w:rPr>
          <w:rFonts w:ascii="Museo Sans 300" w:hAnsi="Museo Sans 300"/>
          <w:sz w:val="20"/>
          <w:szCs w:val="20"/>
        </w:rPr>
        <w:t>de fecha</w:t>
      </w:r>
      <w:r w:rsidR="000F42FA">
        <w:rPr>
          <w:rFonts w:ascii="Museo Sans 300" w:hAnsi="Museo Sans 300"/>
          <w:sz w:val="20"/>
          <w:szCs w:val="20"/>
        </w:rPr>
        <w:t xml:space="preserve"> </w:t>
      </w:r>
      <w:r w:rsidR="004B4374">
        <w:rPr>
          <w:rFonts w:ascii="Museo Sans 300" w:hAnsi="Museo Sans 300"/>
          <w:sz w:val="20"/>
          <w:szCs w:val="20"/>
        </w:rPr>
        <w:t>o</w:t>
      </w:r>
      <w:r w:rsidR="00EC280C">
        <w:rPr>
          <w:rFonts w:ascii="Museo Sans 300" w:hAnsi="Museo Sans 300"/>
          <w:sz w:val="20"/>
          <w:szCs w:val="20"/>
        </w:rPr>
        <w:t>cho de juni</w:t>
      </w:r>
      <w:r w:rsidR="004B4374">
        <w:rPr>
          <w:rFonts w:ascii="Museo Sans 300" w:hAnsi="Museo Sans 300"/>
          <w:sz w:val="20"/>
          <w:szCs w:val="20"/>
        </w:rPr>
        <w:t>o</w:t>
      </w:r>
      <w:r w:rsidR="0079194C">
        <w:rPr>
          <w:rFonts w:ascii="Museo Sans 300" w:hAnsi="Museo Sans 300"/>
          <w:sz w:val="20"/>
          <w:szCs w:val="20"/>
        </w:rPr>
        <w:t xml:space="preserve"> de</w:t>
      </w:r>
      <w:r w:rsidR="00694B9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0426DEB9"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A4008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411FB1">
        <w:rPr>
          <w:rFonts w:ascii="Museo Sans 300" w:hAnsi="Museo Sans 300"/>
          <w:sz w:val="20"/>
          <w:szCs w:val="20"/>
          <w:lang w:val="es-SV"/>
        </w:rPr>
        <w:t>xxx</w:t>
      </w:r>
      <w:r w:rsidRPr="00981D41">
        <w:rPr>
          <w:rFonts w:ascii="Museo Sans 300" w:hAnsi="Museo Sans 300"/>
          <w:sz w:val="20"/>
          <w:szCs w:val="20"/>
          <w:lang w:val="es-SV"/>
        </w:rPr>
        <w:t xml:space="preserve"> </w:t>
      </w:r>
      <w:r w:rsidR="00413A10">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75713655"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4B4374">
        <w:rPr>
          <w:rFonts w:ascii="Museo Sans 300" w:hAnsi="Museo Sans 300"/>
          <w:sz w:val="20"/>
          <w:szCs w:val="20"/>
        </w:rPr>
        <w:t>d</w:t>
      </w:r>
      <w:r w:rsidR="00F72B08">
        <w:rPr>
          <w:rFonts w:ascii="Museo Sans 300" w:hAnsi="Museo Sans 300"/>
          <w:sz w:val="20"/>
          <w:szCs w:val="20"/>
        </w:rPr>
        <w:t>oce de juni</w:t>
      </w:r>
      <w:r w:rsidR="004B4374">
        <w:rPr>
          <w:rFonts w:ascii="Museo Sans 300" w:hAnsi="Museo Sans 300"/>
          <w:sz w:val="20"/>
          <w:szCs w:val="20"/>
        </w:rPr>
        <w:t>o</w:t>
      </w:r>
      <w:r w:rsidR="00FA4F34">
        <w:rPr>
          <w:rFonts w:ascii="Museo Sans 300" w:hAnsi="Museo Sans 300"/>
          <w:sz w:val="20"/>
          <w:szCs w:val="20"/>
        </w:rPr>
        <w:t xml:space="preserve"> del presente año</w:t>
      </w:r>
      <w:r>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FA4F34">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8F547C">
        <w:rPr>
          <w:rStyle w:val="normaltextrun"/>
          <w:rFonts w:ascii="Museo Sans 300" w:eastAsia="Museo Sans" w:hAnsi="Museo Sans 300" w:cs="Segoe UI"/>
          <w:sz w:val="20"/>
          <w:szCs w:val="20"/>
        </w:rPr>
        <w:t xml:space="preserve"> el día </w:t>
      </w:r>
      <w:r w:rsidR="00413A10">
        <w:rPr>
          <w:rStyle w:val="normaltextrun"/>
          <w:rFonts w:ascii="Museo Sans 300" w:eastAsia="Museo Sans" w:hAnsi="Museo Sans 300" w:cs="Segoe UI"/>
          <w:sz w:val="20"/>
          <w:szCs w:val="20"/>
        </w:rPr>
        <w:t xml:space="preserve">diez </w:t>
      </w:r>
      <w:r w:rsidR="00F72B08">
        <w:rPr>
          <w:rStyle w:val="normaltextrun"/>
          <w:rFonts w:ascii="Museo Sans 300" w:eastAsia="Museo Sans" w:hAnsi="Museo Sans 300" w:cs="Segoe UI"/>
          <w:sz w:val="20"/>
          <w:szCs w:val="20"/>
        </w:rPr>
        <w:t>de juli</w:t>
      </w:r>
      <w:r w:rsidR="004B4374">
        <w:rPr>
          <w:rStyle w:val="normaltextrun"/>
          <w:rFonts w:ascii="Museo Sans 300" w:eastAsia="Museo Sans" w:hAnsi="Museo Sans 300" w:cs="Segoe UI"/>
          <w:sz w:val="20"/>
          <w:szCs w:val="20"/>
        </w:rPr>
        <w:t>o</w:t>
      </w:r>
      <w:r w:rsidR="00FA4F34">
        <w:rPr>
          <w:rStyle w:val="normaltextrun"/>
          <w:rFonts w:ascii="Museo Sans 300" w:eastAsia="Museo Sans" w:hAnsi="Museo Sans 300" w:cs="Segoe UI"/>
          <w:sz w:val="20"/>
          <w:szCs w:val="20"/>
        </w:rPr>
        <w:t xml:space="preserve"> de este año.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51EAC870" w14:textId="0F7D8A01"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F72B08">
        <w:rPr>
          <w:rFonts w:ascii="Museo Sans 300" w:hAnsi="Museo Sans 300" w:cs="Cambria Math"/>
          <w:sz w:val="20"/>
          <w:szCs w:val="20"/>
        </w:rPr>
        <w:t>tres de jul</w:t>
      </w:r>
      <w:r w:rsidR="004B4374">
        <w:rPr>
          <w:rFonts w:ascii="Museo Sans 300" w:hAnsi="Museo Sans 300" w:cs="Cambria Math"/>
          <w:sz w:val="20"/>
          <w:szCs w:val="20"/>
        </w:rPr>
        <w:t>io</w:t>
      </w:r>
      <w:r>
        <w:rPr>
          <w:rFonts w:ascii="Museo Sans 300" w:hAnsi="Museo Sans 300" w:cs="Cambria Math"/>
          <w:sz w:val="20"/>
          <w:szCs w:val="20"/>
        </w:rPr>
        <w:t xml:space="preserve"> de</w:t>
      </w:r>
      <w:r w:rsidR="002E6E6F">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008F">
        <w:rPr>
          <w:rFonts w:ascii="Museo Sans 300" w:hAnsi="Museo Sans 300"/>
          <w:sz w:val="20"/>
          <w:szCs w:val="20"/>
        </w:rPr>
        <w:t>mantiene las</w:t>
      </w:r>
      <w:r>
        <w:rPr>
          <w:rFonts w:ascii="Museo Sans 300" w:hAnsi="Museo Sans 300"/>
          <w:sz w:val="20"/>
          <w:szCs w:val="20"/>
        </w:rPr>
        <w:t xml:space="preserve"> pruebas </w:t>
      </w:r>
      <w:r w:rsidR="00A4008F">
        <w:rPr>
          <w:rFonts w:ascii="Museo Sans 300" w:hAnsi="Museo Sans 300"/>
          <w:sz w:val="20"/>
          <w:szCs w:val="20"/>
        </w:rPr>
        <w:t xml:space="preserve">remitidas </w:t>
      </w:r>
      <w:r>
        <w:rPr>
          <w:rFonts w:ascii="Museo Sans 300" w:hAnsi="Museo Sans 300"/>
          <w:sz w:val="20"/>
          <w:szCs w:val="20"/>
        </w:rPr>
        <w:t>previamente</w:t>
      </w:r>
      <w:r w:rsidRPr="00A4008F">
        <w:rPr>
          <w:rFonts w:ascii="Museo Sans 300" w:hAnsi="Museo Sans 300"/>
          <w:sz w:val="20"/>
          <w:szCs w:val="20"/>
        </w:rPr>
        <w:t xml:space="preserve">. Por su parte, </w:t>
      </w:r>
      <w:r w:rsidR="004B4374" w:rsidRPr="00A4008F">
        <w:rPr>
          <w:rFonts w:ascii="Museo Sans 300" w:hAnsi="Museo Sans 300"/>
          <w:sz w:val="20"/>
          <w:szCs w:val="20"/>
        </w:rPr>
        <w:t>el</w:t>
      </w:r>
      <w:r w:rsidRPr="00A4008F">
        <w:rPr>
          <w:rFonts w:ascii="Museo Sans 300" w:hAnsi="Museo Sans 300"/>
          <w:sz w:val="20"/>
          <w:szCs w:val="20"/>
        </w:rPr>
        <w:t xml:space="preserve"> </w:t>
      </w:r>
      <w:r w:rsidR="009A20DB" w:rsidRPr="00A4008F">
        <w:rPr>
          <w:rFonts w:ascii="Museo Sans 300" w:hAnsi="Museo Sans 300"/>
          <w:sz w:val="20"/>
          <w:szCs w:val="20"/>
        </w:rPr>
        <w:t>usuario</w:t>
      </w:r>
      <w:r w:rsidRPr="00A4008F">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412BC60"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F72B08">
        <w:rPr>
          <w:rFonts w:ascii="Museo Sans 300" w:hAnsi="Museo Sans 300"/>
          <w:sz w:val="20"/>
          <w:szCs w:val="20"/>
        </w:rPr>
        <w:t>catorce de agost</w:t>
      </w:r>
      <w:r w:rsidR="004B4374">
        <w:rPr>
          <w:rFonts w:ascii="Museo Sans 300" w:hAnsi="Museo Sans 300"/>
          <w:sz w:val="20"/>
          <w:szCs w:val="20"/>
        </w:rPr>
        <w:t>o</w:t>
      </w:r>
      <w:r w:rsidR="00BA6EF6">
        <w:rPr>
          <w:rFonts w:ascii="Museo Sans 300" w:hAnsi="Museo Sans 300"/>
          <w:sz w:val="20"/>
          <w:szCs w:val="20"/>
        </w:rPr>
        <w:t xml:space="preserve"> </w:t>
      </w:r>
      <w:r w:rsidR="008A6737">
        <w:rPr>
          <w:rFonts w:ascii="Museo Sans 300" w:hAnsi="Museo Sans 300"/>
          <w:sz w:val="20"/>
          <w:szCs w:val="20"/>
        </w:rPr>
        <w:t>de</w:t>
      </w:r>
      <w:r w:rsidR="002E6E6F">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N.° </w:t>
      </w:r>
      <w:r w:rsidR="00F72B08">
        <w:rPr>
          <w:rFonts w:ascii="Museo Sans 300" w:hAnsi="Museo Sans 300"/>
          <w:sz w:val="20"/>
          <w:szCs w:val="20"/>
          <w:lang w:val="es-SV"/>
        </w:rPr>
        <w:t>IT-0201</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1D0F29D4" w14:textId="4FB2BB8F" w:rsidR="00F7742F"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6F47072E" w:rsidR="00170629" w:rsidRDefault="00411FB1" w:rsidP="00F7742F">
      <w:pPr>
        <w:spacing w:after="0" w:line="240" w:lineRule="auto"/>
        <w:ind w:left="426"/>
        <w:jc w:val="center"/>
        <w:rPr>
          <w:rFonts w:ascii="Museo Sans 300" w:hAnsi="Museo Sans 300"/>
          <w:sz w:val="20"/>
          <w:szCs w:val="20"/>
          <w:u w:val="single"/>
        </w:rPr>
      </w:pPr>
      <w:r>
        <w:rPr>
          <w:noProof/>
        </w:rPr>
        <w:t>xxx</w:t>
      </w:r>
    </w:p>
    <w:p w14:paraId="5A098315" w14:textId="127A5C0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E90D470" w14:textId="77777777" w:rsidR="00E412CA" w:rsidRPr="00E412CA" w:rsidRDefault="008B7A00" w:rsidP="00E412CA">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E412CA" w:rsidRPr="00E412CA">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E412CA" w:rsidRPr="00E412CA" w:rsidDel="00CB3C5C">
        <w:rPr>
          <w:rFonts w:ascii="Museo 300" w:eastAsia="Arial" w:hAnsi="Museo 300"/>
          <w:color w:val="000000"/>
          <w:sz w:val="16"/>
          <w:szCs w:val="16"/>
          <w:lang w:val="es-ES"/>
        </w:rPr>
        <w:t xml:space="preserve">en </w:t>
      </w:r>
      <w:r w:rsidR="00E412CA" w:rsidRPr="00E412CA">
        <w:rPr>
          <w:rFonts w:ascii="Museo 300" w:eastAsia="Arial" w:hAnsi="Museo 300"/>
          <w:color w:val="000000"/>
          <w:sz w:val="16"/>
          <w:szCs w:val="16"/>
          <w:lang w:val="es-ES"/>
        </w:rPr>
        <w:t xml:space="preserve">fecha 28 de marzo de 2023, detallando una supuesta condición irregular, </w:t>
      </w:r>
      <w:bookmarkStart w:id="2" w:name="_Hlk130833496"/>
      <w:r w:rsidR="00E412CA" w:rsidRPr="00E412CA">
        <w:rPr>
          <w:rFonts w:ascii="Museo 300" w:eastAsia="Arial" w:hAnsi="Museo 300"/>
          <w:color w:val="000000"/>
          <w:sz w:val="16"/>
          <w:szCs w:val="16"/>
          <w:lang w:val="es-ES"/>
        </w:rPr>
        <w:t xml:space="preserve">donde cortaron el neutro de la acometida de la distribuidora que alimentaba al medidor e instalaron desde la red secundaria una línea directa a 240 voltios, </w:t>
      </w:r>
      <w:bookmarkEnd w:id="2"/>
      <w:r w:rsidR="00E412CA" w:rsidRPr="00E412CA">
        <w:rPr>
          <w:rFonts w:ascii="Museo 300" w:eastAsia="Arial" w:hAnsi="Museo 300"/>
          <w:color w:val="000000"/>
          <w:sz w:val="16"/>
          <w:szCs w:val="16"/>
          <w:lang w:val="es-ES"/>
        </w:rPr>
        <w:t>con la finalidad de impedir el correcto registro de la energía consumida en el suministro bajo estudio. De las pruebas presentadas se externan las siguientes valoraciones:</w:t>
      </w:r>
    </w:p>
    <w:p w14:paraId="44AF6968" w14:textId="77777777" w:rsidR="00E412CA" w:rsidRPr="00E412CA" w:rsidRDefault="00E412CA" w:rsidP="00E412CA">
      <w:pPr>
        <w:numPr>
          <w:ilvl w:val="0"/>
          <w:numId w:val="49"/>
        </w:numPr>
        <w:ind w:left="1276" w:right="709"/>
        <w:jc w:val="both"/>
        <w:rPr>
          <w:rFonts w:ascii="Museo 300" w:eastAsia="Arial" w:hAnsi="Museo 300"/>
          <w:color w:val="000000"/>
          <w:sz w:val="16"/>
          <w:szCs w:val="16"/>
          <w:lang w:val="es-ES"/>
        </w:rPr>
      </w:pPr>
      <w:r w:rsidRPr="00E412CA">
        <w:rPr>
          <w:rFonts w:ascii="Museo 300" w:eastAsia="Arial" w:hAnsi="Museo 300"/>
          <w:color w:val="000000"/>
          <w:sz w:val="16"/>
          <w:szCs w:val="16"/>
          <w:lang w:val="es-ES"/>
        </w:rPr>
        <w:t>En la siguiente fotografía EEO muestra la ubicación del medidor en pared de la vivienda del denunciante y el estado de las conexiones de este. Se observa que la línea del neutro de la distribuidora fue cortada dejando el medidor sin la referencia del neutro, ocasionando que este no registrara la energía consumida en el suministro.</w:t>
      </w:r>
    </w:p>
    <w:p w14:paraId="79818B2D" w14:textId="77777777" w:rsidR="00E412CA" w:rsidRPr="00E412CA" w:rsidRDefault="00E412CA" w:rsidP="00E412CA">
      <w:pPr>
        <w:numPr>
          <w:ilvl w:val="0"/>
          <w:numId w:val="49"/>
        </w:numPr>
        <w:ind w:left="1276" w:right="709"/>
        <w:jc w:val="both"/>
        <w:rPr>
          <w:rFonts w:ascii="Museo 300" w:eastAsia="Arial" w:hAnsi="Museo 300"/>
          <w:sz w:val="16"/>
          <w:szCs w:val="16"/>
          <w:lang w:val="es-ES"/>
        </w:rPr>
      </w:pPr>
      <w:r w:rsidRPr="00E412CA">
        <w:rPr>
          <w:rFonts w:ascii="Museo 300" w:eastAsia="Arial" w:hAnsi="Museo 300"/>
          <w:sz w:val="16"/>
          <w:szCs w:val="16"/>
          <w:lang w:val="es-ES"/>
        </w:rPr>
        <w:t>Asimismo, en la siguiente fotografía se muestra la fase de acometida entrando al medidor y saliendo hacia el interior de la vivienda del denunciante para alimentar una carga indeterminada, con una demanda de corriente de 23.75 amperios; tal como se observa en la fotografía n. ° 3.</w:t>
      </w:r>
    </w:p>
    <w:p w14:paraId="62556BE4" w14:textId="77777777" w:rsidR="00E412CA" w:rsidRPr="00E412CA" w:rsidRDefault="00E412CA" w:rsidP="00E412CA">
      <w:pPr>
        <w:numPr>
          <w:ilvl w:val="0"/>
          <w:numId w:val="49"/>
        </w:numPr>
        <w:ind w:left="1276" w:right="709"/>
        <w:jc w:val="both"/>
        <w:rPr>
          <w:rFonts w:ascii="Museo 300" w:eastAsia="SimSun" w:hAnsi="Museo 300"/>
          <w:color w:val="000000" w:themeColor="text1"/>
          <w:spacing w:val="-5"/>
          <w:sz w:val="16"/>
          <w:szCs w:val="16"/>
          <w:lang w:val="es-ES"/>
        </w:rPr>
      </w:pPr>
      <w:r w:rsidRPr="00E412CA">
        <w:rPr>
          <w:rFonts w:ascii="Museo 300" w:eastAsia="SimSun" w:hAnsi="Museo 300"/>
          <w:color w:val="000000" w:themeColor="text1"/>
          <w:spacing w:val="-5"/>
          <w:sz w:val="16"/>
          <w:szCs w:val="16"/>
          <w:lang w:val="es-ES"/>
        </w:rPr>
        <w:t>Adicional En la fotografía siguiente, la empresa distribuidora pretende demostrar que registró una lectura de corriente en la línea directa a 240 voltios, por un valor de 27.28 amperios en fase “A” y 25.37 amperios en fase “B”.</w:t>
      </w:r>
    </w:p>
    <w:p w14:paraId="36B2F36B" w14:textId="4FF32387" w:rsidR="00E412CA" w:rsidRDefault="004E1431" w:rsidP="004E1431">
      <w:pPr>
        <w:numPr>
          <w:ilvl w:val="0"/>
          <w:numId w:val="49"/>
        </w:numPr>
        <w:ind w:left="1276" w:right="709"/>
        <w:jc w:val="both"/>
        <w:rPr>
          <w:rFonts w:ascii="Museo 300" w:eastAsia="SimSun" w:hAnsi="Museo 300"/>
          <w:color w:val="000000" w:themeColor="text1"/>
          <w:spacing w:val="-5"/>
          <w:sz w:val="16"/>
          <w:szCs w:val="16"/>
          <w:lang w:val="es-ES"/>
        </w:rPr>
      </w:pPr>
      <w:r w:rsidRPr="004E1431">
        <w:rPr>
          <w:rFonts w:ascii="Museo 300" w:eastAsia="SimSun" w:hAnsi="Museo 300"/>
          <w:color w:val="000000" w:themeColor="text1"/>
          <w:spacing w:val="-5"/>
          <w:sz w:val="16"/>
          <w:szCs w:val="16"/>
          <w:lang w:val="es-ES"/>
        </w:rPr>
        <w:t>También, indica la distribuidora que el 28 de marzo de 2023 les fue permitido ingresar al interior de la vivienda para tomar evidencia de los equipos eléctricos utilizados en el inmueble que estaban siendo alimentados fuera de medición, y de esta manera elaborar un censo de carga para establecer un parámetro de la energía a recuperar</w:t>
      </w:r>
      <w:r>
        <w:rPr>
          <w:rFonts w:ascii="Museo 300" w:eastAsia="SimSun" w:hAnsi="Museo 300"/>
          <w:color w:val="000000" w:themeColor="text1"/>
          <w:spacing w:val="-5"/>
          <w:sz w:val="16"/>
          <w:szCs w:val="16"/>
          <w:lang w:val="es-ES"/>
        </w:rPr>
        <w:t xml:space="preserve"> (…)</w:t>
      </w:r>
    </w:p>
    <w:p w14:paraId="18046CC3" w14:textId="77777777" w:rsidR="004E1431" w:rsidRPr="004E1431" w:rsidRDefault="004E1431" w:rsidP="004E1431">
      <w:pPr>
        <w:ind w:left="709" w:right="709"/>
        <w:jc w:val="both"/>
        <w:rPr>
          <w:rFonts w:ascii="Museo 300" w:eastAsia="SimSun" w:hAnsi="Museo 300"/>
          <w:color w:val="000000" w:themeColor="text1"/>
          <w:spacing w:val="-5"/>
          <w:sz w:val="16"/>
          <w:szCs w:val="16"/>
          <w:lang w:val="es-ES"/>
        </w:rPr>
      </w:pPr>
      <w:r w:rsidRPr="004E1431">
        <w:rPr>
          <w:rFonts w:ascii="Museo 300" w:eastAsia="SimSun" w:hAnsi="Museo 300"/>
          <w:color w:val="000000" w:themeColor="text1"/>
          <w:spacing w:val="-5"/>
          <w:sz w:val="16"/>
          <w:szCs w:val="16"/>
          <w:lang w:val="es-ES"/>
        </w:rPr>
        <w:t>Por otra parte, se advierte que a partir de abril de 2023, mes posterior a la normalización del suministro, los consumos presentan un incremento el cual no es representativo con respecto al censo de carga instalada en el suministro.</w:t>
      </w:r>
    </w:p>
    <w:p w14:paraId="66EC4D72" w14:textId="77777777" w:rsidR="004E1431" w:rsidRPr="004E1431" w:rsidRDefault="004E1431" w:rsidP="004E1431">
      <w:pPr>
        <w:ind w:left="709" w:right="709"/>
        <w:jc w:val="both"/>
        <w:rPr>
          <w:rFonts w:ascii="Museo 300" w:eastAsia="SimSun" w:hAnsi="Museo 300"/>
          <w:color w:val="000000" w:themeColor="text1"/>
          <w:spacing w:val="-5"/>
          <w:sz w:val="16"/>
          <w:szCs w:val="16"/>
          <w:lang w:val="es-ES"/>
        </w:rPr>
      </w:pPr>
      <w:r w:rsidRPr="004E1431">
        <w:rPr>
          <w:rFonts w:ascii="Museo 300" w:eastAsia="SimSun" w:hAnsi="Museo 300"/>
          <w:color w:val="000000" w:themeColor="text1"/>
          <w:spacing w:val="-5"/>
          <w:sz w:val="16"/>
          <w:szCs w:val="16"/>
          <w:lang w:val="es-ES"/>
        </w:rPr>
        <w:t>Debe de señalarse que, en el artículo 5.4 del Acuerdo 283-E-2011, establece que la empresa distribuidora podrá recuperar toda la energía consumida y no registrada durante un periodo retroactivo máximo de seis meses, siempre y cuando cuente con las pruebas fehacientes que demuestren el periodo de dicho consumo. Para el presente caso en particular, EEO ha demostrado técnicamente la existencia de una condición anómala mediante la cual se consumió energía eléctrica sin ser registrada por el medidor.</w:t>
      </w:r>
    </w:p>
    <w:p w14:paraId="48246855" w14:textId="23861597" w:rsidR="00D77F9D" w:rsidRPr="002D4A70" w:rsidRDefault="004E1431" w:rsidP="004E1431">
      <w:pPr>
        <w:ind w:left="709" w:right="709"/>
        <w:jc w:val="both"/>
        <w:rPr>
          <w:rFonts w:ascii="Museo 300" w:hAnsi="Museo 300"/>
          <w:sz w:val="16"/>
          <w:szCs w:val="16"/>
        </w:rPr>
      </w:pPr>
      <w:r w:rsidRPr="004E1431">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con la cual demuestra que en el servicio en referencia existió una condición irregular que afectó el registro correcto de consumo de </w:t>
      </w:r>
      <w:r w:rsidRPr="004E1431">
        <w:rPr>
          <w:rFonts w:ascii="Museo 300" w:eastAsia="SimSun" w:hAnsi="Museo 300"/>
          <w:color w:val="000000" w:themeColor="text1"/>
          <w:spacing w:val="-5"/>
          <w:sz w:val="16"/>
          <w:szCs w:val="16"/>
          <w:lang w:val="es-ES"/>
        </w:rPr>
        <w:lastRenderedPageBreak/>
        <w:t xml:space="preserve">energía eléctrica del suministro; por tanto, el equipo de medición no reflejó el consumo real demandado por los equipos eléctricos utilizados en el inmueble, siendo esto un incumplimiento por parte del usuario de lo establecido en los Términos y Condiciones Generales al Consumidor correspondiente al año 2023. </w:t>
      </w:r>
      <w:r w:rsidR="00E8785B" w:rsidRPr="00AF7ED9">
        <w:rPr>
          <w:rFonts w:ascii="Museo 300" w:eastAsia="SimSun" w:hAnsi="Museo 300"/>
          <w:color w:val="000000" w:themeColor="text1"/>
          <w:spacing w:val="-5"/>
          <w:sz w:val="16"/>
          <w:szCs w:val="16"/>
          <w:lang w:val="es-ES"/>
        </w:rPr>
        <w:t>[…]</w:t>
      </w:r>
    </w:p>
    <w:p w14:paraId="79BDEAE2" w14:textId="750BA555" w:rsidR="003A2C7A" w:rsidRPr="009834C4" w:rsidRDefault="003A2C7A" w:rsidP="003A2C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 xml:space="preserve">s presentados por </w:t>
      </w:r>
      <w:r w:rsidR="00163AF3">
        <w:rPr>
          <w:rFonts w:ascii="Museo Sans 300" w:hAnsi="Museo Sans 300"/>
          <w:sz w:val="20"/>
          <w:szCs w:val="20"/>
          <w:u w:val="single"/>
        </w:rPr>
        <w:t>el</w:t>
      </w:r>
      <w:r w:rsidRPr="009834C4">
        <w:rPr>
          <w:rFonts w:ascii="Museo Sans 300" w:hAnsi="Museo Sans 300"/>
          <w:sz w:val="20"/>
          <w:szCs w:val="20"/>
          <w:u w:val="single"/>
        </w:rPr>
        <w:t xml:space="preserve"> </w:t>
      </w:r>
      <w:r w:rsidR="009A20DB">
        <w:rPr>
          <w:rFonts w:ascii="Museo Sans 300" w:hAnsi="Museo Sans 300"/>
          <w:sz w:val="20"/>
          <w:szCs w:val="20"/>
          <w:u w:val="single"/>
        </w:rPr>
        <w:t>usuario</w:t>
      </w:r>
    </w:p>
    <w:p w14:paraId="05E8DA77" w14:textId="77777777" w:rsidR="003A2C7A" w:rsidRDefault="003A2C7A" w:rsidP="003A2C7A">
      <w:pPr>
        <w:spacing w:after="0" w:line="240" w:lineRule="auto"/>
        <w:ind w:left="426"/>
        <w:jc w:val="both"/>
        <w:rPr>
          <w:rFonts w:ascii="Museo Sans 300" w:hAnsi="Museo Sans 300"/>
          <w:sz w:val="20"/>
          <w:szCs w:val="20"/>
          <w:u w:val="single"/>
        </w:rPr>
      </w:pPr>
    </w:p>
    <w:p w14:paraId="44EF7107" w14:textId="77777777" w:rsidR="004E1431" w:rsidRPr="004E1431" w:rsidRDefault="003A2C7A" w:rsidP="004E1431">
      <w:pPr>
        <w:ind w:left="709" w:right="709"/>
        <w:rPr>
          <w:rFonts w:ascii="Museo 300" w:hAnsi="Museo 300"/>
          <w:bCs/>
          <w:sz w:val="16"/>
          <w:szCs w:val="16"/>
          <w:lang w:val="es-ES"/>
        </w:rPr>
      </w:pPr>
      <w:r w:rsidRPr="003A771A">
        <w:rPr>
          <w:rFonts w:ascii="Museo 300" w:hAnsi="Museo 300"/>
          <w:sz w:val="16"/>
          <w:szCs w:val="16"/>
        </w:rPr>
        <w:t>(…)</w:t>
      </w:r>
      <w:r>
        <w:rPr>
          <w:rFonts w:ascii="Museo 300" w:hAnsi="Museo 300"/>
          <w:sz w:val="16"/>
          <w:szCs w:val="16"/>
        </w:rPr>
        <w:t xml:space="preserve"> </w:t>
      </w:r>
      <w:r w:rsidR="004E1431" w:rsidRPr="004E1431">
        <w:rPr>
          <w:rFonts w:ascii="Museo 300" w:hAnsi="Museo 300"/>
          <w:bCs/>
          <w:sz w:val="16"/>
          <w:szCs w:val="16"/>
          <w:lang w:val="es-ES"/>
        </w:rPr>
        <w:t>En su reclamo el denunciante manifestó su inconformidad respecto al cobro realizado por la distribuidora argumentando lo siguiente:</w:t>
      </w:r>
    </w:p>
    <w:p w14:paraId="36E94F0E" w14:textId="64C5707F" w:rsidR="004E1431" w:rsidRPr="004E1431" w:rsidRDefault="004E1431" w:rsidP="004E1431">
      <w:pPr>
        <w:ind w:left="1134" w:right="1276"/>
        <w:jc w:val="both"/>
        <w:rPr>
          <w:rFonts w:ascii="Museo 300" w:hAnsi="Museo 300"/>
          <w:b/>
          <w:bCs/>
          <w:sz w:val="16"/>
          <w:szCs w:val="16"/>
          <w:lang w:val="es-419"/>
        </w:rPr>
      </w:pPr>
      <w:r w:rsidRPr="004E1431">
        <w:rPr>
          <w:rFonts w:ascii="Museo 300" w:hAnsi="Museo 300"/>
          <w:bCs/>
          <w:sz w:val="16"/>
          <w:szCs w:val="16"/>
          <w:lang w:val="es-ES"/>
        </w:rPr>
        <w:t xml:space="preserve">“” (…) Siendo el caso que es una multa excesiva y hasta abusiva, ya que soy ciudadano de los Estados Unidos de América, teniendo ya más de tres años de no venir a El Salvador, me anime a viajar a El Salvador, en los primeros días de mes de marzo del presente año, encontrándome en mi casa desde los primeros del mes de marzo del corriente año, razón por la cual me encontraba en la vivienda al momento de la inspección, en ese sentido la multa impuesta según el que realizó la inspección las irregularidades quedarían consignadas en la inspección y como tal impondría una multa por los últimos tres años, es decir se me imputa una multa por una cantidad excesiva, sin siquiera verificar el verdadero consumo de energía eléctrica, si no que de forma arbitraria de imponer un cobro cual considero muy alto. (…)”” </w:t>
      </w:r>
    </w:p>
    <w:p w14:paraId="2F8AA780" w14:textId="77777777" w:rsidR="004E1431" w:rsidRPr="004E1431" w:rsidRDefault="004E1431" w:rsidP="004E1431">
      <w:pPr>
        <w:ind w:left="709" w:right="709"/>
        <w:jc w:val="both"/>
        <w:rPr>
          <w:rFonts w:ascii="Museo 300" w:hAnsi="Museo 300"/>
          <w:b/>
          <w:bCs/>
          <w:sz w:val="16"/>
          <w:szCs w:val="16"/>
          <w:lang w:val="es-419"/>
        </w:rPr>
      </w:pPr>
      <w:r w:rsidRPr="004E1431">
        <w:rPr>
          <w:rFonts w:ascii="Museo 300" w:hAnsi="Museo 300"/>
          <w:b/>
          <w:bCs/>
          <w:sz w:val="16"/>
          <w:szCs w:val="16"/>
          <w:lang w:val="es-419"/>
        </w:rPr>
        <w:t>Análisis del CAU:</w:t>
      </w:r>
    </w:p>
    <w:p w14:paraId="7ECA7CA8" w14:textId="77777777" w:rsidR="004E1431" w:rsidRPr="004E1431" w:rsidRDefault="004E1431" w:rsidP="004E1431">
      <w:pPr>
        <w:ind w:left="709" w:right="709"/>
        <w:jc w:val="both"/>
        <w:rPr>
          <w:rFonts w:ascii="Museo 300" w:hAnsi="Museo 300"/>
          <w:bCs/>
          <w:sz w:val="16"/>
          <w:szCs w:val="16"/>
          <w:lang w:val="es-419"/>
        </w:rPr>
      </w:pPr>
      <w:r w:rsidRPr="004E1431">
        <w:rPr>
          <w:rFonts w:ascii="Museo 300" w:hAnsi="Museo 300"/>
          <w:bCs/>
          <w:sz w:val="16"/>
          <w:szCs w:val="16"/>
          <w:lang w:val="es-419"/>
        </w:rPr>
        <w:t>Al respecto, se aclara que EEO no impuso una multa. La normativa le faculta a la distribuidora a poder recuperar la energía que se ha consumido y no se ha registrado en su debido momento debido a una condición irregular que no permitió que el medidor registrara dicha energía. Esta puede recuperar retroactivamente hasta un máximo de 6 meses la energía consumida fuera de medición.</w:t>
      </w:r>
    </w:p>
    <w:p w14:paraId="309F8AC1" w14:textId="77777777" w:rsidR="004E1431" w:rsidRPr="004E1431" w:rsidRDefault="004E1431" w:rsidP="004E1431">
      <w:pPr>
        <w:ind w:left="709" w:right="709"/>
        <w:jc w:val="both"/>
        <w:rPr>
          <w:rFonts w:ascii="Museo 300" w:hAnsi="Museo 300"/>
          <w:bCs/>
          <w:sz w:val="16"/>
          <w:szCs w:val="16"/>
          <w:lang w:val="es-419"/>
        </w:rPr>
      </w:pPr>
      <w:r w:rsidRPr="004E1431">
        <w:rPr>
          <w:rFonts w:ascii="Museo 300" w:hAnsi="Museo 300"/>
          <w:bCs/>
          <w:sz w:val="16"/>
          <w:szCs w:val="16"/>
          <w:lang w:val="es-419"/>
        </w:rPr>
        <w:t>No obstante, la distribuidora ha demostrado técnicamente la existencia de una condición irregular en el suministro del denunciante, siendo este el responsable de dicha situación, así como de la energía consumida y no facturada que no fue cobrada y que fue consumida en el suministro.</w:t>
      </w:r>
    </w:p>
    <w:p w14:paraId="182C027A" w14:textId="0F1A9752" w:rsidR="00B16515" w:rsidRPr="00163AF3" w:rsidRDefault="004E1431" w:rsidP="004E1431">
      <w:pPr>
        <w:ind w:left="709" w:right="709"/>
        <w:jc w:val="both"/>
        <w:rPr>
          <w:rFonts w:ascii="Museo 300" w:hAnsi="Museo 300"/>
          <w:bCs/>
          <w:sz w:val="16"/>
          <w:szCs w:val="16"/>
        </w:rPr>
      </w:pPr>
      <w:r w:rsidRPr="004E1431">
        <w:rPr>
          <w:rFonts w:ascii="Museo 300" w:hAnsi="Museo 300"/>
          <w:bCs/>
          <w:sz w:val="16"/>
          <w:szCs w:val="16"/>
        </w:rPr>
        <w:t xml:space="preserve">Por lo anteriormente expuesto, en lo que respecta al escrito presentado por el denunciante, en fecha 27 de abril del 2023, se concluye que no se han aportado pruebas que fundamenten técnicamente sus argumentos que desvirtúen las pruebas proporcionadas por la sociedad EEO, referente a la condición irregular detectada en el suministro identificado con el NIC </w:t>
      </w:r>
      <w:r w:rsidR="00411FB1">
        <w:rPr>
          <w:rFonts w:ascii="Museo 300" w:hAnsi="Museo 300"/>
          <w:bCs/>
          <w:sz w:val="16"/>
          <w:szCs w:val="16"/>
        </w:rPr>
        <w:t>xxx</w:t>
      </w:r>
      <w:r w:rsidRPr="004E1431">
        <w:rPr>
          <w:rFonts w:ascii="Museo 300" w:hAnsi="Museo 300"/>
          <w:bCs/>
          <w:sz w:val="16"/>
          <w:szCs w:val="16"/>
        </w:rPr>
        <w:t>.</w:t>
      </w:r>
      <w:r>
        <w:rPr>
          <w:rFonts w:ascii="Museo 300" w:hAnsi="Museo 300"/>
          <w:bCs/>
          <w:sz w:val="16"/>
          <w:szCs w:val="16"/>
        </w:rPr>
        <w:t xml:space="preserve"> </w:t>
      </w:r>
      <w:r w:rsidR="00B16515">
        <w:rPr>
          <w:rFonts w:ascii="Museo 300" w:hAnsi="Museo 300"/>
          <w:sz w:val="16"/>
          <w:szCs w:val="16"/>
        </w:rPr>
        <w:t>(…)</w:t>
      </w:r>
    </w:p>
    <w:p w14:paraId="3B8D8229" w14:textId="7AD1B4EC"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A57BB13" w14:textId="77777777" w:rsidR="00F4241C" w:rsidRPr="00F4241C" w:rsidRDefault="008A4473" w:rsidP="00F4241C">
      <w:pPr>
        <w:ind w:left="709" w:right="709"/>
        <w:jc w:val="both"/>
        <w:rPr>
          <w:rFonts w:ascii="Museo 300" w:hAnsi="Museo 300"/>
          <w:sz w:val="16"/>
          <w:szCs w:val="16"/>
          <w:lang w:val="es-ES"/>
        </w:rPr>
      </w:pPr>
      <w:r>
        <w:rPr>
          <w:rFonts w:ascii="Museo 300" w:hAnsi="Museo 300"/>
          <w:color w:val="000000" w:themeColor="text1"/>
          <w:sz w:val="16"/>
          <w:szCs w:val="16"/>
        </w:rPr>
        <w:t xml:space="preserve">(…) </w:t>
      </w:r>
      <w:r w:rsidR="00F4241C" w:rsidRPr="00F4241C">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72B0ABA1" w14:textId="77777777" w:rsidR="00F4241C" w:rsidRPr="00F4241C" w:rsidRDefault="00F4241C" w:rsidP="00F4241C">
      <w:pPr>
        <w:ind w:left="709" w:right="709"/>
        <w:jc w:val="both"/>
        <w:rPr>
          <w:rFonts w:ascii="Museo 300" w:hAnsi="Museo 300"/>
          <w:sz w:val="16"/>
          <w:szCs w:val="16"/>
          <w:lang w:val="es-ES"/>
        </w:rPr>
      </w:pPr>
      <w:r w:rsidRPr="00F4241C">
        <w:rPr>
          <w:rFonts w:ascii="Museo 300" w:hAnsi="Museo 300"/>
          <w:sz w:val="16"/>
          <w:szCs w:val="16"/>
          <w:lang w:val="es-ES"/>
        </w:rPr>
        <w:t>En vista de las consideraciones expuestas y al análisis efectuado por el CAU de la información a la cual se ha tenido acceso, se hacen las siguientes valoraciones:</w:t>
      </w:r>
    </w:p>
    <w:p w14:paraId="08FD6AC6" w14:textId="77777777" w:rsidR="00F4241C" w:rsidRPr="00F4241C" w:rsidRDefault="00F4241C" w:rsidP="00F4241C">
      <w:pPr>
        <w:numPr>
          <w:ilvl w:val="0"/>
          <w:numId w:val="49"/>
        </w:numPr>
        <w:ind w:left="1134" w:right="709"/>
        <w:jc w:val="both"/>
        <w:rPr>
          <w:rFonts w:ascii="Museo 300" w:hAnsi="Museo 300"/>
          <w:sz w:val="16"/>
          <w:szCs w:val="16"/>
          <w:lang w:val="es-ES"/>
        </w:rPr>
      </w:pPr>
      <w:r w:rsidRPr="00F4241C">
        <w:rPr>
          <w:rFonts w:ascii="Museo 300" w:hAnsi="Museo 300"/>
          <w:sz w:val="16"/>
          <w:szCs w:val="16"/>
          <w:lang w:val="es-ES"/>
        </w:rPr>
        <w:t>Si bien, el registro histórico de consumo presenta un ligero incremento posterior a la normalización del servicio, este no será considerado en el recálculo de la energía consumida y no registrada, debido a que no es representativo de la carga instalada en el inmueble.</w:t>
      </w:r>
    </w:p>
    <w:p w14:paraId="01DA8D2E" w14:textId="77777777" w:rsidR="00F4241C" w:rsidRPr="00F4241C" w:rsidRDefault="00F4241C" w:rsidP="00F4241C">
      <w:pPr>
        <w:numPr>
          <w:ilvl w:val="0"/>
          <w:numId w:val="49"/>
        </w:numPr>
        <w:ind w:left="1134" w:right="709"/>
        <w:jc w:val="both"/>
        <w:rPr>
          <w:rFonts w:ascii="Museo 300" w:hAnsi="Museo 300"/>
          <w:sz w:val="16"/>
          <w:szCs w:val="16"/>
        </w:rPr>
      </w:pPr>
      <w:r w:rsidRPr="00F4241C">
        <w:rPr>
          <w:rFonts w:ascii="Museo 300" w:hAnsi="Museo 300"/>
          <w:sz w:val="16"/>
          <w:szCs w:val="16"/>
          <w:lang w:val="es-ES"/>
        </w:rPr>
        <w:t>Se utilizará el método de censo de carga considerado en el literal i) del artículo 5.2 del Procedimiento contenido en el acuerdo N.° 283-E-2011, de los equipos eléctricos verificados por la distribuidora y detallados en la tabla n. ° 3, considerando el criterio de horas de uso diario establecidas previamente por el CAU, por un valor de 2,463 kWh.</w:t>
      </w:r>
    </w:p>
    <w:p w14:paraId="597A06DF" w14:textId="77777777" w:rsidR="00F4241C" w:rsidRPr="00F4241C" w:rsidRDefault="00F4241C" w:rsidP="00F4241C">
      <w:pPr>
        <w:numPr>
          <w:ilvl w:val="0"/>
          <w:numId w:val="49"/>
        </w:numPr>
        <w:ind w:left="1134" w:right="709"/>
        <w:jc w:val="both"/>
        <w:rPr>
          <w:rFonts w:ascii="Museo 300" w:hAnsi="Museo 300"/>
          <w:sz w:val="16"/>
          <w:szCs w:val="16"/>
        </w:rPr>
      </w:pPr>
      <w:r w:rsidRPr="00F4241C">
        <w:rPr>
          <w:rFonts w:ascii="Museo 300" w:hAnsi="Museo 300"/>
          <w:sz w:val="16"/>
          <w:szCs w:val="16"/>
        </w:rPr>
        <w:t xml:space="preserve">El artículo 5.4 del procedimiento contenido en el acuerdo 283-E-2011 establece que: (…) </w:t>
      </w:r>
      <w:r w:rsidRPr="00F4241C">
        <w:rPr>
          <w:rFonts w:ascii="Museo 300" w:hAnsi="Museo 300"/>
          <w:i/>
          <w:iCs/>
          <w:sz w:val="16"/>
          <w:szCs w:val="16"/>
        </w:rPr>
        <w:t>la empresa distribuidora, podrá recuperar toda la energía consumida indebidamente durante el periodo que se cometió la falta, siempre y cuando cuente con las pruebas que demuestren el periodo de dicho consumo (…)</w:t>
      </w:r>
      <w:r w:rsidRPr="00F4241C">
        <w:rPr>
          <w:rFonts w:ascii="Museo 300" w:hAnsi="Museo 300"/>
          <w:sz w:val="16"/>
          <w:szCs w:val="16"/>
        </w:rPr>
        <w:t>.</w:t>
      </w:r>
    </w:p>
    <w:p w14:paraId="789EA3D4" w14:textId="77777777" w:rsidR="00F4241C" w:rsidRDefault="00F4241C" w:rsidP="00F4241C">
      <w:pPr>
        <w:numPr>
          <w:ilvl w:val="0"/>
          <w:numId w:val="49"/>
        </w:numPr>
        <w:ind w:left="1134" w:right="709"/>
        <w:jc w:val="both"/>
        <w:rPr>
          <w:rFonts w:ascii="Museo 300" w:hAnsi="Museo 300"/>
          <w:sz w:val="16"/>
          <w:szCs w:val="16"/>
        </w:rPr>
      </w:pPr>
      <w:r w:rsidRPr="00F4241C">
        <w:rPr>
          <w:rFonts w:ascii="Museo 300" w:hAnsi="Museo 300"/>
          <w:sz w:val="16"/>
          <w:szCs w:val="16"/>
        </w:rPr>
        <w:t xml:space="preserve">Cabe resaltar que la distribuidora facturó en el suministro consumo cero por más de un año hasta marzo de 2023; durante este periodo el personal de lecturas de la distribuidora no reportó ninguna irregularidad en el suministro, como se observa en la imagen n. ° 5. Actualmente la vivienda continúa deshabitada ya que el dueño del inmueble reside en el extranjero. Se solicitó a la distribuidora vía correo electrónico que proporcionara las anomalías de lecturas por el periodo de julio de 2021 hasta julio de 2023. Sin embargo, </w:t>
      </w:r>
      <w:r w:rsidRPr="00F4241C">
        <w:rPr>
          <w:rFonts w:ascii="Museo 300" w:hAnsi="Museo 300"/>
          <w:sz w:val="16"/>
          <w:szCs w:val="16"/>
        </w:rPr>
        <w:lastRenderedPageBreak/>
        <w:t xml:space="preserve">solamente envió hasta octubre de 2022. Al respecto, EEO no dio ninguna explicación del porque la información se envió incompleta. </w:t>
      </w:r>
      <w:r w:rsidR="00163AF3" w:rsidRPr="00F4241C">
        <w:rPr>
          <w:rFonts w:ascii="Museo 300" w:hAnsi="Museo 300"/>
          <w:sz w:val="16"/>
          <w:szCs w:val="16"/>
        </w:rPr>
        <w:t>(…)</w:t>
      </w:r>
    </w:p>
    <w:p w14:paraId="477A924C" w14:textId="1A6A3C79" w:rsidR="00F4241C" w:rsidRPr="00F4241C" w:rsidRDefault="00F4241C" w:rsidP="00F4241C">
      <w:pPr>
        <w:ind w:left="1134" w:right="709"/>
        <w:jc w:val="both"/>
        <w:rPr>
          <w:rFonts w:ascii="Museo 300" w:hAnsi="Museo 300"/>
          <w:sz w:val="16"/>
          <w:szCs w:val="16"/>
        </w:rPr>
      </w:pPr>
      <w:r w:rsidRPr="00F4241C">
        <w:rPr>
          <w:rFonts w:ascii="Museo 300" w:hAnsi="Museo 300"/>
          <w:sz w:val="16"/>
          <w:szCs w:val="16"/>
        </w:rPr>
        <w:t>De acuerdo con lo investigado, el personal de lectura reportó también casa vacía en el periodo de noviembre de 2022 hasta el mes de marzo de 2023. En ese sentido, el CAU establece que el periodo a recuperar corresponde del ciclo de lectura correspondiente a marzo de 2023 hasta el día del hallazgo de la irregularidad, debido que la distribuidora no ha demostrado que la irregularidad haya existido por más tiempo o que la vivienda estuvo habitada durante los seis meses que está intentando recuperar.</w:t>
      </w:r>
    </w:p>
    <w:p w14:paraId="1690BD7F" w14:textId="24952726" w:rsidR="00F4241C" w:rsidRPr="00F4241C" w:rsidRDefault="00F4241C" w:rsidP="00F4241C">
      <w:pPr>
        <w:numPr>
          <w:ilvl w:val="0"/>
          <w:numId w:val="49"/>
        </w:numPr>
        <w:ind w:left="1134" w:right="709"/>
        <w:jc w:val="both"/>
        <w:rPr>
          <w:rFonts w:ascii="Museo 300" w:hAnsi="Museo 300"/>
          <w:sz w:val="16"/>
          <w:szCs w:val="16"/>
        </w:rPr>
      </w:pPr>
      <w:r w:rsidRPr="00F4241C">
        <w:rPr>
          <w:rFonts w:ascii="Museo 300" w:hAnsi="Museo 300"/>
          <w:sz w:val="16"/>
          <w:szCs w:val="16"/>
        </w:rPr>
        <w:t>Por tanto, el período retroactivo de recuperación, en este caso en particular, corresponde a 24 días comprendidos entre el 4 al 28 de marzo de 2023.</w:t>
      </w:r>
    </w:p>
    <w:p w14:paraId="2E4351F4" w14:textId="18E81932" w:rsidR="00163AF3" w:rsidRPr="00BA3C75" w:rsidRDefault="00F4241C" w:rsidP="00F4241C">
      <w:pPr>
        <w:ind w:left="709" w:right="709"/>
        <w:jc w:val="both"/>
        <w:rPr>
          <w:rFonts w:ascii="Museo 300" w:hAnsi="Museo 300"/>
          <w:color w:val="000000" w:themeColor="text1"/>
          <w:sz w:val="16"/>
          <w:szCs w:val="16"/>
        </w:rPr>
      </w:pPr>
      <w:r w:rsidRPr="00F4241C">
        <w:rPr>
          <w:rFonts w:ascii="Museo 300" w:hAnsi="Museo 300"/>
          <w:sz w:val="16"/>
          <w:szCs w:val="16"/>
        </w:rPr>
        <w:t>Con base en los parámetros antes mencionados y los criterios utilizados por el CAU de acuerdo con la normativa vigente, se estableció que el monto de la ENR máximo al que tiene derecho EEO a recuperar corresponde a 1,970 kWh, equivalente a la cantidad de quinientos treinta y cuatro 40/100 dólares de los Estados Unidos de América (USD 534.40) IVA incluido</w:t>
      </w:r>
      <w:r w:rsidRPr="00F4241C">
        <w:rPr>
          <w:rFonts w:ascii="Museo 300" w:hAnsi="Museo 300"/>
          <w:color w:val="000000" w:themeColor="text1"/>
          <w:sz w:val="16"/>
          <w:szCs w:val="16"/>
        </w:rPr>
        <w:t xml:space="preserve"> </w:t>
      </w:r>
      <w:r w:rsidR="00BA3C75">
        <w:rPr>
          <w:rFonts w:ascii="Museo 300" w:hAnsi="Museo 300"/>
          <w:color w:val="000000" w:themeColor="text1"/>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17F6FB3" w14:textId="4D654DC6" w:rsidR="006A30D1" w:rsidRDefault="006A30D1" w:rsidP="006A30D1">
      <w:pPr>
        <w:pStyle w:val="Prrafodelista"/>
        <w:numPr>
          <w:ilvl w:val="0"/>
          <w:numId w:val="9"/>
        </w:numPr>
        <w:spacing w:after="200"/>
        <w:ind w:left="1418" w:right="708"/>
        <w:jc w:val="both"/>
        <w:textAlignment w:val="auto"/>
        <w:rPr>
          <w:rFonts w:ascii="Museo 300" w:hAnsi="Museo 300" w:cs="Arial"/>
          <w:sz w:val="16"/>
          <w:szCs w:val="16"/>
          <w:lang w:val="es-SV"/>
        </w:rPr>
      </w:pPr>
      <w:r w:rsidRPr="006A30D1">
        <w:rPr>
          <w:rFonts w:ascii="Museo 300" w:hAnsi="Museo 300" w:cs="Arial"/>
          <w:sz w:val="16"/>
          <w:szCs w:val="16"/>
          <w:lang w:val="es-SV"/>
        </w:rPr>
        <w:t xml:space="preserve">Las pruebas presentadas por la empresa distribuidora son aceptables, ya que con estas demostró fehacientemente que existió una condición irregular en el suministro con NIC </w:t>
      </w:r>
      <w:r w:rsidR="00411FB1">
        <w:rPr>
          <w:rFonts w:ascii="Museo 300" w:hAnsi="Museo 300" w:cs="Arial"/>
          <w:sz w:val="16"/>
          <w:szCs w:val="16"/>
          <w:lang w:val="es-SV"/>
        </w:rPr>
        <w:t>xxx</w:t>
      </w:r>
      <w:r w:rsidRPr="006A30D1">
        <w:rPr>
          <w:rFonts w:ascii="Museo 300" w:hAnsi="Museo 300" w:cs="Arial"/>
          <w:sz w:val="16"/>
          <w:szCs w:val="16"/>
          <w:lang w:val="es-SV"/>
        </w:rPr>
        <w:t>, consistente en la instalación de una línea directa a 240 voltios conectada en la acometida del servicio eléctrico, con la finalidad de consumir energía eléctrica sin ser registrada por el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08A7A9F2" w14:textId="77777777" w:rsidR="006A30D1" w:rsidRPr="006A30D1" w:rsidRDefault="006A30D1" w:rsidP="006A30D1">
      <w:pPr>
        <w:pStyle w:val="Prrafodelista"/>
        <w:numPr>
          <w:ilvl w:val="0"/>
          <w:numId w:val="9"/>
        </w:numPr>
        <w:spacing w:after="200"/>
        <w:ind w:left="1418" w:right="708"/>
        <w:jc w:val="both"/>
        <w:textAlignment w:val="auto"/>
        <w:rPr>
          <w:rFonts w:ascii="Museo 300" w:hAnsi="Museo 300" w:cs="Arial"/>
          <w:sz w:val="16"/>
          <w:szCs w:val="16"/>
          <w:lang w:val="es-SV"/>
        </w:rPr>
      </w:pPr>
      <w:r w:rsidRPr="006A30D1">
        <w:rPr>
          <w:rFonts w:ascii="Museo 300" w:hAnsi="Museo 300"/>
          <w:sz w:val="16"/>
          <w:szCs w:val="16"/>
        </w:rPr>
        <w:t>Conforme con el análisis efectuado en el presente informe, se establece que la cantidad de 16,338 kWh equivalentes a cuatro mil quinientos cuarenta y seis 89/100 dólares de los Estados Unidos de América (USD 4,546.89) IVA incluido, cobrados por la distribuidora EEO en concepto de una energía consumida y no registrada, debe de rectificarse.</w:t>
      </w:r>
    </w:p>
    <w:p w14:paraId="7513D5EE" w14:textId="77777777" w:rsidR="006A30D1" w:rsidRPr="006A30D1" w:rsidRDefault="006A30D1" w:rsidP="006A30D1">
      <w:pPr>
        <w:pStyle w:val="Prrafodelista"/>
        <w:numPr>
          <w:ilvl w:val="0"/>
          <w:numId w:val="9"/>
        </w:numPr>
        <w:spacing w:after="200"/>
        <w:ind w:left="1418" w:right="708"/>
        <w:jc w:val="both"/>
        <w:textAlignment w:val="auto"/>
        <w:rPr>
          <w:rFonts w:ascii="Museo 300" w:hAnsi="Museo 300" w:cs="Arial"/>
          <w:sz w:val="16"/>
          <w:szCs w:val="16"/>
          <w:lang w:val="es-SV"/>
        </w:rPr>
      </w:pPr>
      <w:r w:rsidRPr="006A30D1">
        <w:rPr>
          <w:rFonts w:ascii="Museo 300" w:hAnsi="Museo 300"/>
          <w:sz w:val="16"/>
          <w:szCs w:val="16"/>
        </w:rPr>
        <w:t>Se establece que el monto a recuperar por parte de EEO en concepto de energía no registrada, asciende a 1,970 kWh, equivalentes a quinientos treinta y cuatro 40/100 dólares de los Estados Unidos de América (USD 534.40) IVA incluido. Además, la distribuidora podrá efectuar el cobro de los intereses generados tal y como se indica en el artículo 36 de los Términos y Condiciones al Consumidor Final del Pliego Tarifario del año 2023.</w:t>
      </w:r>
    </w:p>
    <w:p w14:paraId="058BA9DF" w14:textId="37C17C08" w:rsidR="006A30D1" w:rsidRPr="006A30D1" w:rsidRDefault="006A30D1" w:rsidP="006A30D1">
      <w:pPr>
        <w:pStyle w:val="Prrafodelista"/>
        <w:numPr>
          <w:ilvl w:val="0"/>
          <w:numId w:val="9"/>
        </w:numPr>
        <w:spacing w:after="200"/>
        <w:ind w:left="1418" w:right="708"/>
        <w:jc w:val="both"/>
        <w:textAlignment w:val="auto"/>
        <w:rPr>
          <w:rFonts w:ascii="Museo 300" w:hAnsi="Museo 300" w:cs="Arial"/>
          <w:sz w:val="16"/>
          <w:szCs w:val="16"/>
          <w:lang w:val="es-SV"/>
        </w:rPr>
      </w:pPr>
      <w:r w:rsidRPr="006A30D1">
        <w:rPr>
          <w:rFonts w:ascii="Museo 300" w:hAnsi="Museo 300"/>
          <w:sz w:val="16"/>
          <w:szCs w:val="16"/>
        </w:rPr>
        <w:t xml:space="preserve">En vista que el señor </w:t>
      </w:r>
      <w:r w:rsidR="007A2045">
        <w:rPr>
          <w:rFonts w:ascii="Museo 300" w:hAnsi="Museo 300"/>
          <w:sz w:val="16"/>
          <w:szCs w:val="16"/>
        </w:rPr>
        <w:t>x</w:t>
      </w:r>
      <w:r w:rsidR="00DF1AE0">
        <w:rPr>
          <w:rFonts w:ascii="Museo 300" w:hAnsi="Museo 300"/>
          <w:sz w:val="16"/>
          <w:szCs w:val="16"/>
        </w:rPr>
        <w:t>xx</w:t>
      </w:r>
      <w:r w:rsidRPr="006A30D1">
        <w:rPr>
          <w:rFonts w:ascii="Museo 300" w:hAnsi="Museo 300"/>
          <w:sz w:val="16"/>
          <w:szCs w:val="16"/>
        </w:rPr>
        <w:t xml:space="preserve"> ya canceló el total del monto inicialmente facturado por la cantidad de cuatro mil quinientos cuarenta y seis 89/100 dólares de los Estados Unidos de América (USD 4,546.89) IVA incluido, la sociedad EEO deberá reintegrarle cuatro mil doce 49/100 dólares de los Estados Unidos de América (USD 4,012.49) IVA incluido, cobrados en exceso, más los intereses generados tal y como se indica en el artículo 34 contenido en los Términos y Condiciones Generales al Consumidor Final del Pliego Tarifario del año 2023.</w:t>
      </w:r>
    </w:p>
    <w:p w14:paraId="315CA50B" w14:textId="77777777" w:rsidR="006A30D1" w:rsidRPr="006A30D1" w:rsidRDefault="006A30D1" w:rsidP="006A30D1">
      <w:pPr>
        <w:pStyle w:val="Prrafodelista"/>
        <w:numPr>
          <w:ilvl w:val="0"/>
          <w:numId w:val="9"/>
        </w:numPr>
        <w:spacing w:after="200"/>
        <w:ind w:left="1418" w:right="708"/>
        <w:jc w:val="both"/>
        <w:textAlignment w:val="auto"/>
        <w:rPr>
          <w:rFonts w:ascii="Museo 300" w:hAnsi="Museo 300" w:cs="Arial"/>
          <w:sz w:val="16"/>
          <w:szCs w:val="16"/>
          <w:lang w:val="es-SV"/>
        </w:rPr>
      </w:pPr>
      <w:r w:rsidRPr="006A30D1">
        <w:rPr>
          <w:rFonts w:ascii="Museo 300" w:hAnsi="Museo 300"/>
          <w:sz w:val="16"/>
          <w:szCs w:val="16"/>
        </w:rPr>
        <w:t>Además, En el término que esta Superintendencia determine, la sociedad EEO deberá presentar copia de la documentación respectiva, con el fin de verificar que el cobro inicial ha sido anulado, y que se le ha reintegrado el monto cobrado en exceso determinado por el CAU; así como también la aplicación de los intereses generados, dando así cumplimiento a lo establecido en el presente informe técnico.</w:t>
      </w:r>
      <w:r w:rsidRPr="006A30D1">
        <w:rPr>
          <w:rFonts w:ascii="Cambria Math" w:hAnsi="Cambria Math" w:cs="Cambria Math"/>
          <w:sz w:val="16"/>
          <w:szCs w:val="16"/>
        </w:rPr>
        <w:t> </w:t>
      </w:r>
    </w:p>
    <w:p w14:paraId="4BAB16C4" w14:textId="560B3240" w:rsidR="00562498" w:rsidRDefault="006A30D1" w:rsidP="006A30D1">
      <w:pPr>
        <w:pStyle w:val="Prrafodelista"/>
        <w:spacing w:after="200"/>
        <w:ind w:left="1418" w:right="708"/>
        <w:jc w:val="both"/>
        <w:textAlignment w:val="auto"/>
        <w:rPr>
          <w:rFonts w:ascii="Museo 300" w:eastAsia="Arial" w:hAnsi="Museo 300"/>
          <w:color w:val="000000" w:themeColor="text1"/>
          <w:sz w:val="16"/>
          <w:szCs w:val="16"/>
        </w:rPr>
      </w:pPr>
      <w:r w:rsidRPr="006A30D1">
        <w:rPr>
          <w:rFonts w:ascii="Museo 300" w:hAnsi="Museo 300"/>
          <w:sz w:val="16"/>
          <w:szCs w:val="16"/>
        </w:rPr>
        <w:t xml:space="preserve">Es preciso indicar que, al examinar los promedios de consumo mensuales del suministro del señor </w:t>
      </w:r>
      <w:r w:rsidR="007A2045">
        <w:rPr>
          <w:rFonts w:ascii="Museo 300" w:hAnsi="Museo 300"/>
          <w:sz w:val="16"/>
          <w:szCs w:val="16"/>
        </w:rPr>
        <w:t>x</w:t>
      </w:r>
      <w:r w:rsidR="00DF1AE0">
        <w:rPr>
          <w:rFonts w:ascii="Museo 300" w:hAnsi="Museo 300"/>
          <w:sz w:val="16"/>
          <w:szCs w:val="16"/>
        </w:rPr>
        <w:t>xx</w:t>
      </w:r>
      <w:r w:rsidRPr="006A30D1">
        <w:rPr>
          <w:rFonts w:ascii="Museo 300" w:hAnsi="Museo 300"/>
          <w:sz w:val="16"/>
          <w:szCs w:val="16"/>
        </w:rPr>
        <w:t>, se observa que estos no sobrepasan el equivalente en monto a ciento veintiocho 00/100 dólares de los Estados Unidos de América (USD 128.00) IVA incluido. Por lo tanto, se advierte que para este caso en particular no es pertinente realizar el reintegro de lo cobrado en exceso mediante energía equivalente abonado en tres documentos de cobros subsiguientes, por lo que, se recomienda realizar el reintegro en efectivo o cheque a favor del usuario, de conformidad con lo indicado en el artículo 95 del Reglamento de la Ley General de Electricidad.</w:t>
      </w:r>
      <w:r>
        <w:rPr>
          <w:rFonts w:ascii="Museo 300" w:hAnsi="Museo 300"/>
          <w:sz w:val="16"/>
          <w:szCs w:val="16"/>
        </w:rPr>
        <w:t xml:space="preserve"> </w:t>
      </w:r>
      <w:r w:rsidR="00562498" w:rsidRPr="006A30D1">
        <w:rPr>
          <w:rFonts w:ascii="Museo 300" w:eastAsia="Arial" w:hAnsi="Museo 300"/>
          <w:color w:val="000000" w:themeColor="text1"/>
          <w:sz w:val="16"/>
          <w:szCs w:val="16"/>
        </w:rPr>
        <w:t>[…]</w:t>
      </w:r>
      <w:r w:rsidR="00914F6D" w:rsidRPr="006A30D1">
        <w:rPr>
          <w:rFonts w:ascii="Museo 300" w:eastAsia="Arial" w:hAnsi="Museo 300"/>
          <w:color w:val="000000" w:themeColor="text1"/>
          <w:sz w:val="16"/>
          <w:szCs w:val="16"/>
        </w:rPr>
        <w:t>”.</w:t>
      </w:r>
    </w:p>
    <w:p w14:paraId="0693B5C4" w14:textId="6BB0E4FC" w:rsidR="007A2045" w:rsidRDefault="007A2045" w:rsidP="006A30D1">
      <w:pPr>
        <w:pStyle w:val="Prrafodelista"/>
        <w:spacing w:after="200"/>
        <w:ind w:left="1418" w:right="708"/>
        <w:jc w:val="both"/>
        <w:textAlignment w:val="auto"/>
        <w:rPr>
          <w:rFonts w:ascii="Museo 300" w:eastAsia="Arial" w:hAnsi="Museo 300"/>
          <w:color w:val="000000" w:themeColor="text1"/>
          <w:sz w:val="16"/>
          <w:szCs w:val="16"/>
        </w:rPr>
      </w:pPr>
    </w:p>
    <w:p w14:paraId="7C4D8E01" w14:textId="77777777" w:rsidR="007A2045" w:rsidRPr="006A30D1" w:rsidRDefault="007A2045" w:rsidP="006A30D1">
      <w:pPr>
        <w:pStyle w:val="Prrafodelista"/>
        <w:spacing w:after="200"/>
        <w:ind w:left="1418" w:right="708"/>
        <w:jc w:val="both"/>
        <w:textAlignment w:val="auto"/>
        <w:rPr>
          <w:rFonts w:ascii="Museo 300" w:hAnsi="Museo 300" w:cs="Arial"/>
          <w:sz w:val="16"/>
          <w:szCs w:val="16"/>
          <w:lang w:val="es-SV"/>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F61AD82"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EC280C">
        <w:rPr>
          <w:rFonts w:ascii="Museo Sans 300" w:hAnsi="Museo Sans 300"/>
          <w:sz w:val="20"/>
          <w:szCs w:val="20"/>
        </w:rPr>
        <w:t>E-0450</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F72B08">
        <w:rPr>
          <w:rFonts w:ascii="Museo Sans 300" w:hAnsi="Museo Sans 300"/>
          <w:sz w:val="20"/>
          <w:szCs w:val="20"/>
        </w:rPr>
        <w:t>IT-0201</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7E08D14E" w14:textId="3E14D1F8" w:rsidR="00A15396" w:rsidRDefault="00A15396" w:rsidP="00A15396">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w:t>
      </w:r>
      <w:r w:rsidR="00D43A2F">
        <w:rPr>
          <w:rFonts w:ascii="Museo Sans 300" w:hAnsi="Museo Sans 300" w:cs="Segoe UI"/>
          <w:sz w:val="20"/>
          <w:szCs w:val="20"/>
        </w:rPr>
        <w:t xml:space="preserve">s partes el día </w:t>
      </w:r>
      <w:r w:rsidR="0061215B">
        <w:rPr>
          <w:rFonts w:ascii="Museo Sans 300" w:hAnsi="Museo Sans 300" w:cs="Segoe UI"/>
          <w:sz w:val="20"/>
          <w:szCs w:val="20"/>
        </w:rPr>
        <w:t>dieciocho de agost</w:t>
      </w:r>
      <w:r w:rsidR="008E3A05">
        <w:rPr>
          <w:rFonts w:ascii="Museo Sans 300" w:hAnsi="Museo Sans 300" w:cs="Segoe UI"/>
          <w:sz w:val="20"/>
          <w:szCs w:val="20"/>
        </w:rPr>
        <w:t>o</w:t>
      </w:r>
      <w:r w:rsidR="00D43A2F">
        <w:rPr>
          <w:rFonts w:ascii="Museo Sans 300" w:hAnsi="Museo Sans 300" w:cs="Segoe UI"/>
          <w:sz w:val="20"/>
          <w:szCs w:val="20"/>
        </w:rPr>
        <w:t xml:space="preserve"> de</w:t>
      </w:r>
      <w:r w:rsidR="00F05366">
        <w:rPr>
          <w:rFonts w:ascii="Museo Sans 300" w:hAnsi="Museo Sans 300" w:cs="Segoe UI"/>
          <w:sz w:val="20"/>
          <w:szCs w:val="20"/>
        </w:rPr>
        <w:t>l presente año</w:t>
      </w:r>
      <w:r w:rsidRPr="00B2216A">
        <w:rPr>
          <w:rFonts w:ascii="Museo Sans 300" w:hAnsi="Museo Sans 300" w:cs="Segoe UI"/>
          <w:sz w:val="20"/>
          <w:szCs w:val="20"/>
        </w:rPr>
        <w:t>, por lo que el plazo finalizó</w:t>
      </w:r>
      <w:r w:rsidR="00D43A2F">
        <w:rPr>
          <w:rFonts w:ascii="Museo Sans 300" w:hAnsi="Museo Sans 300" w:cs="Segoe UI"/>
          <w:sz w:val="20"/>
          <w:szCs w:val="20"/>
        </w:rPr>
        <w:t xml:space="preserve"> el día </w:t>
      </w:r>
      <w:r w:rsidR="0061215B">
        <w:rPr>
          <w:rFonts w:ascii="Museo Sans 300" w:hAnsi="Museo Sans 300" w:cs="Segoe UI"/>
          <w:sz w:val="20"/>
          <w:szCs w:val="20"/>
        </w:rPr>
        <w:t>uno de septiembre</w:t>
      </w:r>
      <w:r w:rsidR="00F02FB6">
        <w:rPr>
          <w:rFonts w:ascii="Museo Sans 300" w:hAnsi="Museo Sans 300" w:cs="Segoe UI"/>
          <w:sz w:val="20"/>
          <w:szCs w:val="20"/>
        </w:rPr>
        <w:t xml:space="preserve"> del mismo año</w:t>
      </w:r>
      <w:r w:rsidR="00D43A2F">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4C7372F9"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8E3A05">
        <w:rPr>
          <w:rFonts w:ascii="Museo Sans 300" w:hAnsi="Museo Sans 300"/>
          <w:sz w:val="20"/>
          <w:szCs w:val="20"/>
          <w:lang w:val="es-SV"/>
        </w:rPr>
        <w:t>veinti</w:t>
      </w:r>
      <w:r w:rsidR="0061215B">
        <w:rPr>
          <w:rFonts w:ascii="Museo Sans 300" w:hAnsi="Museo Sans 300"/>
          <w:sz w:val="20"/>
          <w:szCs w:val="20"/>
          <w:lang w:val="es-SV"/>
        </w:rPr>
        <w:t>ocho de agost</w:t>
      </w:r>
      <w:r w:rsidR="008E3A05">
        <w:rPr>
          <w:rFonts w:ascii="Museo Sans 300" w:hAnsi="Museo Sans 300"/>
          <w:sz w:val="20"/>
          <w:szCs w:val="20"/>
          <w:lang w:val="es-SV"/>
        </w:rPr>
        <w:t>o</w:t>
      </w:r>
      <w:r>
        <w:rPr>
          <w:rFonts w:ascii="Museo Sans 300" w:hAnsi="Museo Sans 300"/>
          <w:sz w:val="20"/>
          <w:szCs w:val="20"/>
          <w:lang w:val="es-SV"/>
        </w:rPr>
        <w:t xml:space="preserve"> de</w:t>
      </w:r>
      <w:r w:rsidR="00F02FB6">
        <w:rPr>
          <w:rFonts w:ascii="Museo Sans 300" w:hAnsi="Museo Sans 300"/>
          <w:sz w:val="20"/>
          <w:szCs w:val="20"/>
          <w:lang w:val="es-SV"/>
        </w:rPr>
        <w:t xml:space="preserve"> este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w:t>
      </w:r>
      <w:r w:rsidRPr="00773E15">
        <w:rPr>
          <w:rFonts w:ascii="Museo Sans 300" w:hAnsi="Museo Sans 300"/>
          <w:sz w:val="20"/>
          <w:szCs w:val="20"/>
        </w:rPr>
        <w:t xml:space="preserve">anterioridad. Por su parte, </w:t>
      </w:r>
      <w:r w:rsidR="008E3A05" w:rsidRPr="00773E15">
        <w:rPr>
          <w:rFonts w:ascii="Museo Sans 300" w:hAnsi="Museo Sans 300"/>
          <w:sz w:val="20"/>
          <w:szCs w:val="20"/>
        </w:rPr>
        <w:t>el</w:t>
      </w:r>
      <w:r w:rsidRPr="00773E15">
        <w:rPr>
          <w:rFonts w:ascii="Museo Sans 300" w:hAnsi="Museo Sans 300"/>
          <w:sz w:val="20"/>
          <w:szCs w:val="20"/>
        </w:rPr>
        <w:t xml:space="preserve"> </w:t>
      </w:r>
      <w:r w:rsidR="009A20DB" w:rsidRPr="00773E15">
        <w:rPr>
          <w:rFonts w:ascii="Museo Sans 300" w:hAnsi="Museo Sans 300"/>
          <w:sz w:val="20"/>
          <w:szCs w:val="20"/>
        </w:rPr>
        <w:t>usuario</w:t>
      </w:r>
      <w:r w:rsidRPr="00773E15">
        <w:rPr>
          <w:rFonts w:ascii="Museo Sans 300" w:hAnsi="Museo Sans 300"/>
          <w:sz w:val="20"/>
          <w:szCs w:val="20"/>
        </w:rPr>
        <w:t xml:space="preserve"> no presentó documentación para ser analizada.</w:t>
      </w:r>
    </w:p>
    <w:p w14:paraId="3C1D1326" w14:textId="77777777" w:rsidR="0061215B" w:rsidRDefault="0061215B" w:rsidP="00A15396">
      <w:pPr>
        <w:pStyle w:val="Prrafodelista"/>
        <w:tabs>
          <w:tab w:val="left" w:pos="426"/>
        </w:tabs>
        <w:ind w:left="426"/>
        <w:jc w:val="both"/>
        <w:rPr>
          <w:rFonts w:ascii="Museo Sans 300" w:hAnsi="Museo Sans 300"/>
          <w:sz w:val="20"/>
          <w:szCs w:val="20"/>
        </w:rPr>
      </w:pPr>
    </w:p>
    <w:p w14:paraId="0556D889" w14:textId="77777777" w:rsidR="0061215B" w:rsidRDefault="0061215B"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6AF105C6"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B77745E" w14:textId="70B8024D" w:rsidR="00D243EC" w:rsidRDefault="00D243E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E3D411A" w14:textId="6EF76978" w:rsidR="00D243EC" w:rsidRDefault="00D243E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2496176F" w14:textId="77777777" w:rsidR="00D243EC" w:rsidRDefault="00D243E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58702F8" w14:textId="2A80A31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2D0DB419"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01C2F475" w14:textId="4FA6A087" w:rsidR="00D243EC" w:rsidRDefault="00D243EC"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B52968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11FB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57A17FD"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F72B08">
        <w:rPr>
          <w:rFonts w:ascii="Museo Sans 300" w:hAnsi="Museo Sans 300" w:cs="Times New Roman"/>
          <w:sz w:val="20"/>
          <w:szCs w:val="20"/>
        </w:rPr>
        <w:t>IT-0201</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F3726A3" w14:textId="2C4F7A90" w:rsidR="003311C5" w:rsidRPr="0033547F" w:rsidRDefault="00C34300" w:rsidP="003311C5">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2722268"/>
      <w:r w:rsidR="008E3171" w:rsidRPr="00E412CA">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8E3171" w:rsidRPr="00E412CA" w:rsidDel="00CB3C5C">
        <w:rPr>
          <w:rFonts w:ascii="Museo 300" w:eastAsia="Arial" w:hAnsi="Museo 300"/>
          <w:color w:val="000000"/>
          <w:sz w:val="16"/>
          <w:szCs w:val="16"/>
          <w:lang w:val="es-ES"/>
        </w:rPr>
        <w:t xml:space="preserve">en </w:t>
      </w:r>
      <w:r w:rsidR="008E3171" w:rsidRPr="00E412CA">
        <w:rPr>
          <w:rFonts w:ascii="Museo 300" w:eastAsia="Arial" w:hAnsi="Museo 300"/>
          <w:color w:val="000000"/>
          <w:sz w:val="16"/>
          <w:szCs w:val="16"/>
          <w:lang w:val="es-ES"/>
        </w:rPr>
        <w:t xml:space="preserve">fecha 28 de marzo de 2023, detallando una supuesta condición irregular, donde cortaron el neutro de la acometida de la distribuidora que alimentaba al medidor e instalaron desde la red secundaria una línea directa a 240 voltios, con la finalidad de impedir el correcto registro de la energía consumida en el suministro </w:t>
      </w:r>
      <w:r w:rsidR="003542B3">
        <w:rPr>
          <w:rFonts w:ascii="Museo 300" w:hAnsi="Museo 300"/>
          <w:sz w:val="16"/>
          <w:szCs w:val="16"/>
        </w:rPr>
        <w:t>(…)</w:t>
      </w:r>
    </w:p>
    <w:p w14:paraId="1B6026E2" w14:textId="0DD317BF" w:rsidR="00E35F08" w:rsidRPr="002D4A70" w:rsidRDefault="008E3171" w:rsidP="00E35F08">
      <w:pPr>
        <w:tabs>
          <w:tab w:val="left" w:pos="993"/>
          <w:tab w:val="left" w:pos="9072"/>
        </w:tabs>
        <w:spacing w:line="240" w:lineRule="auto"/>
        <w:ind w:left="993" w:right="709"/>
        <w:jc w:val="both"/>
        <w:rPr>
          <w:rFonts w:ascii="Museo 300" w:hAnsi="Museo 300"/>
          <w:sz w:val="16"/>
          <w:szCs w:val="16"/>
        </w:rPr>
      </w:pPr>
      <w:r w:rsidRPr="004E1431">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con la cual demuestra que en el servicio en referencia existió una condición irregular que afectó el registro correcto de consumo de energía eléctrica del suministro; por tanto, el equipo de medición no reflejó el consumo real demandado por los equipos eléctricos utilizados en el inmueble, siendo esto un incumplimiento por parte del usuario de lo establecido en los Términos y Condiciones Generales al Consumidor correspondiente al año 2023. </w:t>
      </w:r>
      <w:r w:rsidR="00E35F08" w:rsidRPr="00AF7ED9">
        <w:rPr>
          <w:rFonts w:ascii="Museo 300" w:eastAsia="SimSun" w:hAnsi="Museo 300"/>
          <w:color w:val="000000" w:themeColor="text1"/>
          <w:spacing w:val="-5"/>
          <w:sz w:val="16"/>
          <w:szCs w:val="16"/>
          <w:lang w:val="es-ES"/>
        </w:rPr>
        <w:t>[…]”</w:t>
      </w:r>
    </w:p>
    <w:p w14:paraId="09BB278D" w14:textId="0B1FB00F" w:rsidR="007B01C1" w:rsidRPr="007B01C1" w:rsidRDefault="007B01C1" w:rsidP="007B01C1">
      <w:pPr>
        <w:spacing w:after="0" w:line="240" w:lineRule="auto"/>
        <w:ind w:left="420"/>
        <w:jc w:val="both"/>
        <w:rPr>
          <w:rFonts w:ascii="Museo Sans 300" w:hAnsi="Museo Sans 300"/>
          <w:sz w:val="20"/>
          <w:szCs w:val="20"/>
        </w:rPr>
      </w:pPr>
      <w:bookmarkStart w:id="4" w:name="_Hlk105830074"/>
      <w:bookmarkEnd w:id="3"/>
      <w:r w:rsidRPr="007B01C1">
        <w:rPr>
          <w:rFonts w:ascii="Museo Sans 300" w:hAnsi="Museo Sans 300"/>
          <w:sz w:val="20"/>
          <w:szCs w:val="20"/>
        </w:rPr>
        <w:t>Respecto al argumento de</w:t>
      </w:r>
      <w:r w:rsidR="00E35F08">
        <w:rPr>
          <w:rFonts w:ascii="Museo Sans 300" w:hAnsi="Museo Sans 300"/>
          <w:sz w:val="20"/>
          <w:szCs w:val="20"/>
        </w:rPr>
        <w:t>l</w:t>
      </w:r>
      <w:r w:rsidRPr="007B01C1">
        <w:rPr>
          <w:rFonts w:ascii="Museo Sans 300" w:hAnsi="Museo Sans 300"/>
          <w:sz w:val="20"/>
          <w:szCs w:val="20"/>
        </w:rPr>
        <w:t xml:space="preserve"> </w:t>
      </w:r>
      <w:r w:rsidR="009A20DB">
        <w:rPr>
          <w:rFonts w:ascii="Museo Sans 300" w:hAnsi="Museo Sans 300"/>
          <w:sz w:val="20"/>
          <w:szCs w:val="20"/>
        </w:rPr>
        <w:t>usuario</w:t>
      </w:r>
      <w:r w:rsidRPr="007B01C1">
        <w:rPr>
          <w:rFonts w:ascii="Museo Sans 300" w:hAnsi="Museo Sans 300"/>
          <w:sz w:val="20"/>
          <w:szCs w:val="20"/>
        </w:rPr>
        <w:t>, el CAU determinó lo siguiente:</w:t>
      </w:r>
    </w:p>
    <w:p w14:paraId="6BE8F74E" w14:textId="77777777" w:rsidR="007B01C1" w:rsidRPr="007B01C1" w:rsidRDefault="007B01C1" w:rsidP="007B01C1">
      <w:pPr>
        <w:spacing w:after="0" w:line="240" w:lineRule="auto"/>
        <w:ind w:left="420"/>
        <w:jc w:val="both"/>
        <w:rPr>
          <w:rFonts w:ascii="Museo Sans 300" w:hAnsi="Museo Sans 300"/>
          <w:sz w:val="20"/>
          <w:szCs w:val="20"/>
        </w:rPr>
      </w:pPr>
    </w:p>
    <w:p w14:paraId="371B335F" w14:textId="77777777" w:rsidR="008E3171" w:rsidRPr="004E1431" w:rsidRDefault="007B01C1" w:rsidP="008E3171">
      <w:pPr>
        <w:tabs>
          <w:tab w:val="left" w:pos="993"/>
          <w:tab w:val="left" w:pos="9072"/>
        </w:tabs>
        <w:spacing w:line="240" w:lineRule="auto"/>
        <w:ind w:left="993" w:right="709"/>
        <w:jc w:val="both"/>
        <w:rPr>
          <w:rFonts w:ascii="Museo 300" w:hAnsi="Museo 300"/>
          <w:bCs/>
          <w:sz w:val="16"/>
          <w:szCs w:val="16"/>
          <w:lang w:val="es-419"/>
        </w:rPr>
      </w:pPr>
      <w:r w:rsidRPr="007B01C1">
        <w:rPr>
          <w:rFonts w:ascii="Museo 300" w:hAnsi="Museo 300"/>
          <w:sz w:val="16"/>
          <w:szCs w:val="16"/>
        </w:rPr>
        <w:t>(…)</w:t>
      </w:r>
      <w:r w:rsidR="00BF4B52">
        <w:rPr>
          <w:rFonts w:ascii="Museo 300" w:hAnsi="Museo 300"/>
          <w:sz w:val="16"/>
          <w:szCs w:val="16"/>
        </w:rPr>
        <w:t xml:space="preserve"> </w:t>
      </w:r>
      <w:r w:rsidR="008E3171" w:rsidRPr="004E1431">
        <w:rPr>
          <w:rFonts w:ascii="Museo 300" w:hAnsi="Museo 300"/>
          <w:bCs/>
          <w:sz w:val="16"/>
          <w:szCs w:val="16"/>
          <w:lang w:val="es-419"/>
        </w:rPr>
        <w:t>se aclara que EEO no impuso una multa. La normativa le faculta a la distribuidora a poder recuperar la energía que se ha consumido y no se ha registrado en su debido momento debido a una condición irregular que no permitió que el medidor registrara dicha energía. Esta puede recuperar retroactivamente hasta un máximo de 6 meses la energía consumida fuera de medición.</w:t>
      </w:r>
    </w:p>
    <w:p w14:paraId="298E8826" w14:textId="77777777" w:rsidR="008E3171" w:rsidRPr="004E1431" w:rsidRDefault="008E3171" w:rsidP="008E3171">
      <w:pPr>
        <w:tabs>
          <w:tab w:val="left" w:pos="993"/>
          <w:tab w:val="left" w:pos="9072"/>
        </w:tabs>
        <w:spacing w:line="240" w:lineRule="auto"/>
        <w:ind w:left="993" w:right="709"/>
        <w:jc w:val="both"/>
        <w:rPr>
          <w:rFonts w:ascii="Museo 300" w:hAnsi="Museo 300"/>
          <w:bCs/>
          <w:sz w:val="16"/>
          <w:szCs w:val="16"/>
          <w:lang w:val="es-419"/>
        </w:rPr>
      </w:pPr>
      <w:r w:rsidRPr="004E1431">
        <w:rPr>
          <w:rFonts w:ascii="Museo 300" w:hAnsi="Museo 300"/>
          <w:bCs/>
          <w:sz w:val="16"/>
          <w:szCs w:val="16"/>
          <w:lang w:val="es-419"/>
        </w:rPr>
        <w:lastRenderedPageBreak/>
        <w:t>No obstante, la distribuidora ha demostrado técnicamente la existencia de una condición irregular en el suministro del denunciante, siendo este el responsable de dicha situación, así como de la energía consumida y no facturada que no fue cobrada y que fue consumida en el suministro.</w:t>
      </w:r>
    </w:p>
    <w:p w14:paraId="23B041E2" w14:textId="5111E7FE" w:rsidR="007F41D1" w:rsidRPr="00163AF3" w:rsidRDefault="008E3171" w:rsidP="008E3171">
      <w:pPr>
        <w:tabs>
          <w:tab w:val="left" w:pos="993"/>
          <w:tab w:val="left" w:pos="9072"/>
        </w:tabs>
        <w:spacing w:line="240" w:lineRule="auto"/>
        <w:ind w:left="993" w:right="709"/>
        <w:jc w:val="both"/>
        <w:rPr>
          <w:rFonts w:ascii="Museo 300" w:hAnsi="Museo 300"/>
          <w:bCs/>
          <w:sz w:val="16"/>
          <w:szCs w:val="16"/>
        </w:rPr>
      </w:pPr>
      <w:r w:rsidRPr="004E1431">
        <w:rPr>
          <w:rFonts w:ascii="Museo 300" w:hAnsi="Museo 300"/>
          <w:bCs/>
          <w:sz w:val="16"/>
          <w:szCs w:val="16"/>
        </w:rPr>
        <w:t xml:space="preserve">Por lo anteriormente expuesto, en lo que respecta al escrito presentado por el denunciante, en fecha 27 de abril del 2023, se concluye que no se han aportado pruebas que fundamenten técnicamente sus argumentos que desvirtúen las pruebas proporcionadas por la sociedad EEO, referente a la condición irregular detectada en el suministro identificado con el NIC </w:t>
      </w:r>
      <w:r w:rsidR="00411FB1">
        <w:rPr>
          <w:rFonts w:ascii="Museo 300" w:hAnsi="Museo 300"/>
          <w:bCs/>
          <w:sz w:val="16"/>
          <w:szCs w:val="16"/>
        </w:rPr>
        <w:t>xxx</w:t>
      </w:r>
      <w:r w:rsidRPr="004E1431">
        <w:rPr>
          <w:rFonts w:ascii="Museo 300" w:hAnsi="Museo 300"/>
          <w:bCs/>
          <w:sz w:val="16"/>
          <w:szCs w:val="16"/>
        </w:rPr>
        <w:t>.</w:t>
      </w:r>
      <w:r w:rsidR="007F41D1">
        <w:rPr>
          <w:rFonts w:ascii="Museo 300" w:hAnsi="Museo 300"/>
          <w:bCs/>
          <w:sz w:val="16"/>
          <w:szCs w:val="16"/>
        </w:rPr>
        <w:t xml:space="preserve"> </w:t>
      </w:r>
      <w:r w:rsidR="007F41D1">
        <w:rPr>
          <w:rFonts w:ascii="Museo 300" w:hAnsi="Museo 300"/>
          <w:sz w:val="16"/>
          <w:szCs w:val="16"/>
        </w:rPr>
        <w:t>(…)</w:t>
      </w:r>
    </w:p>
    <w:p w14:paraId="7E794C53" w14:textId="5872916F" w:rsidR="00B27D17" w:rsidRPr="00BF4B52" w:rsidRDefault="00CC62A8"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 xml:space="preserve">Conforme lo anterior, el CAU concluyó en el informe técnico N.° </w:t>
      </w:r>
      <w:r w:rsidR="00F72B08">
        <w:rPr>
          <w:rFonts w:ascii="Museo Sans 300" w:hAnsi="Museo Sans 300"/>
          <w:sz w:val="20"/>
          <w:szCs w:val="20"/>
        </w:rPr>
        <w:t>IT-0201</w:t>
      </w:r>
      <w:r w:rsidR="008A6737" w:rsidRPr="00BF4B52">
        <w:rPr>
          <w:rFonts w:ascii="Museo Sans 300" w:hAnsi="Museo Sans 300"/>
          <w:sz w:val="20"/>
          <w:szCs w:val="20"/>
        </w:rPr>
        <w:t>-CAU-23</w:t>
      </w:r>
      <w:r w:rsidRPr="00BF4B52">
        <w:rPr>
          <w:rFonts w:ascii="Museo Sans 300" w:hAnsi="Museo Sans 300"/>
          <w:sz w:val="20"/>
          <w:szCs w:val="20"/>
        </w:rPr>
        <w:t xml:space="preserve"> que</w:t>
      </w:r>
      <w:bookmarkEnd w:id="4"/>
      <w:r w:rsidR="00B27D17" w:rsidRPr="00BF4B52">
        <w:rPr>
          <w:rFonts w:ascii="Museo Sans 300" w:hAnsi="Museo Sans 300"/>
          <w:sz w:val="20"/>
          <w:szCs w:val="20"/>
        </w:rPr>
        <w:t xml:space="preserve"> existió una</w:t>
      </w:r>
      <w:r w:rsidR="00AA6E87" w:rsidRPr="00BF4B52">
        <w:rPr>
          <w:rFonts w:ascii="Museo Sans 300" w:hAnsi="Museo Sans 300"/>
          <w:sz w:val="20"/>
          <w:szCs w:val="20"/>
        </w:rPr>
        <w:t xml:space="preserve"> condición irregular</w:t>
      </w:r>
      <w:r w:rsidR="00B27D17" w:rsidRPr="00BF4B52">
        <w:rPr>
          <w:rFonts w:ascii="Museo Sans 300" w:hAnsi="Museo Sans 300"/>
          <w:sz w:val="20"/>
          <w:szCs w:val="20"/>
        </w:rPr>
        <w:t xml:space="preserve"> consistente en</w:t>
      </w:r>
      <w:r w:rsidR="00AA6E87" w:rsidRPr="00BF4B52">
        <w:rPr>
          <w:rFonts w:ascii="Museo Sans 300" w:hAnsi="Museo Sans 300"/>
          <w:sz w:val="20"/>
          <w:szCs w:val="20"/>
        </w:rPr>
        <w:t xml:space="preserve"> </w:t>
      </w:r>
      <w:bookmarkStart w:id="5" w:name="_Hlk144822011"/>
      <w:r w:rsidR="008E3171">
        <w:rPr>
          <w:rFonts w:ascii="Museo Sans 300" w:hAnsi="Museo Sans 300"/>
          <w:sz w:val="20"/>
          <w:szCs w:val="20"/>
        </w:rPr>
        <w:t>una línea directa</w:t>
      </w:r>
      <w:r w:rsidR="00AA6E87" w:rsidRPr="00BF4B52">
        <w:rPr>
          <w:rFonts w:ascii="Museo Sans 300" w:hAnsi="Museo Sans 300"/>
          <w:sz w:val="20"/>
          <w:szCs w:val="20"/>
        </w:rPr>
        <w:t xml:space="preserve"> conectada</w:t>
      </w:r>
      <w:r w:rsidR="00A801B6" w:rsidRPr="00BF4B52">
        <w:rPr>
          <w:rFonts w:ascii="Museo Sans 300" w:hAnsi="Museo Sans 300"/>
          <w:sz w:val="20"/>
          <w:szCs w:val="20"/>
        </w:rPr>
        <w:t xml:space="preserve"> </w:t>
      </w:r>
      <w:r w:rsidR="008E3171">
        <w:rPr>
          <w:rFonts w:ascii="Museo Sans 300" w:hAnsi="Museo Sans 300"/>
          <w:sz w:val="20"/>
          <w:szCs w:val="20"/>
        </w:rPr>
        <w:t>en</w:t>
      </w:r>
      <w:r w:rsidR="00A801B6" w:rsidRPr="00BF4B52">
        <w:rPr>
          <w:rFonts w:ascii="Museo Sans 300" w:hAnsi="Museo Sans 300"/>
          <w:sz w:val="20"/>
          <w:szCs w:val="20"/>
        </w:rPr>
        <w:t xml:space="preserve"> la </w:t>
      </w:r>
      <w:r w:rsidR="008E3171">
        <w:rPr>
          <w:rFonts w:ascii="Museo Sans 300" w:hAnsi="Museo Sans 300"/>
          <w:sz w:val="20"/>
          <w:szCs w:val="20"/>
        </w:rPr>
        <w:t>acometida eléctrica qu</w:t>
      </w:r>
      <w:r w:rsidR="00A801B6" w:rsidRPr="00BF4B52">
        <w:rPr>
          <w:rFonts w:ascii="Museo Sans 300" w:hAnsi="Museo Sans 300"/>
          <w:sz w:val="20"/>
          <w:szCs w:val="20"/>
        </w:rPr>
        <w:t>e ingresa</w:t>
      </w:r>
      <w:r w:rsidR="00BF4B52">
        <w:rPr>
          <w:rFonts w:ascii="Museo Sans 300" w:hAnsi="Museo Sans 300"/>
          <w:sz w:val="20"/>
          <w:szCs w:val="20"/>
        </w:rPr>
        <w:t xml:space="preserve">ba </w:t>
      </w:r>
      <w:r w:rsidR="00A801B6" w:rsidRPr="00BF4B52">
        <w:rPr>
          <w:rFonts w:ascii="Museo Sans 300" w:hAnsi="Museo Sans 300"/>
          <w:sz w:val="20"/>
          <w:szCs w:val="20"/>
        </w:rPr>
        <w:t>al inmueble</w:t>
      </w:r>
      <w:r w:rsidR="00BF4B52">
        <w:rPr>
          <w:rFonts w:ascii="Museo Sans 300" w:hAnsi="Museo Sans 300"/>
          <w:sz w:val="20"/>
          <w:szCs w:val="20"/>
        </w:rPr>
        <w:t>, evitando que el total de la</w:t>
      </w:r>
      <w:r w:rsidR="00A801B6" w:rsidRPr="00BF4B52">
        <w:rPr>
          <w:rFonts w:ascii="Museo Sans 300" w:hAnsi="Museo Sans 300"/>
          <w:sz w:val="20"/>
          <w:szCs w:val="20"/>
        </w:rPr>
        <w:t xml:space="preserve"> energía </w:t>
      </w:r>
      <w:r w:rsidR="00BF4B52">
        <w:rPr>
          <w:rFonts w:ascii="Museo Sans 300" w:hAnsi="Museo Sans 300"/>
          <w:sz w:val="20"/>
          <w:szCs w:val="20"/>
        </w:rPr>
        <w:t>consumida</w:t>
      </w:r>
      <w:r w:rsidR="00A801B6" w:rsidRPr="00BF4B52">
        <w:rPr>
          <w:rFonts w:ascii="Museo Sans 300" w:hAnsi="Museo Sans 300"/>
          <w:sz w:val="20"/>
          <w:szCs w:val="20"/>
        </w:rPr>
        <w:t xml:space="preserve"> fuera registrada por el equipo de medición.</w:t>
      </w:r>
      <w:r w:rsidR="00B27D17" w:rsidRPr="00BF4B52">
        <w:rPr>
          <w:rFonts w:ascii="Museo Sans 300" w:hAnsi="Museo Sans 300"/>
          <w:sz w:val="20"/>
          <w:szCs w:val="20"/>
        </w:rPr>
        <w:t xml:space="preserve"> </w:t>
      </w:r>
    </w:p>
    <w:bookmarkEnd w:id="5"/>
    <w:p w14:paraId="344C88E8" w14:textId="77777777" w:rsidR="00B27D17" w:rsidRPr="00B27D17" w:rsidRDefault="00B27D17"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3DC762EC"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0ED8FD2" w14:textId="133E4581" w:rsidR="008A29C0" w:rsidRPr="00597418" w:rsidRDefault="008A29C0" w:rsidP="008A29C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597418">
        <w:rPr>
          <w:rFonts w:ascii="Museo Sans 300" w:hAnsi="Museo Sans 300"/>
          <w:color w:val="000000"/>
          <w:sz w:val="20"/>
          <w:szCs w:val="20"/>
          <w:shd w:val="clear" w:color="auto" w:fill="FFFFFF"/>
        </w:rPr>
        <w:t xml:space="preserve">De acuerdo con lo establecido en el informe técnico, el CAU válido el método de </w:t>
      </w:r>
      <w:r w:rsidR="007D3B65">
        <w:rPr>
          <w:rFonts w:ascii="Museo Sans 300" w:hAnsi="Museo Sans 300"/>
          <w:color w:val="000000"/>
          <w:sz w:val="20"/>
          <w:szCs w:val="20"/>
          <w:shd w:val="clear" w:color="auto" w:fill="FFFFFF"/>
        </w:rPr>
        <w:t>censo de carga</w:t>
      </w:r>
      <w:r w:rsidRPr="00597418">
        <w:rPr>
          <w:rFonts w:ascii="Museo Sans 300" w:hAnsi="Museo Sans 300"/>
          <w:color w:val="000000"/>
          <w:sz w:val="20"/>
          <w:szCs w:val="20"/>
          <w:shd w:val="clear" w:color="auto" w:fill="FFFFFF"/>
        </w:rPr>
        <w:t xml:space="preserve"> utilizado por la distribuidora, sin embargo, adecuó la potencia de la carga y el tiempo de demanda de la energía</w:t>
      </w:r>
      <w:r w:rsidR="00550F15">
        <w:rPr>
          <w:rFonts w:ascii="Museo Sans 300" w:hAnsi="Museo Sans 300"/>
          <w:color w:val="000000"/>
          <w:sz w:val="20"/>
          <w:szCs w:val="20"/>
          <w:shd w:val="clear" w:color="auto" w:fill="FFFFFF"/>
        </w:rPr>
        <w:t>.</w:t>
      </w:r>
      <w:r w:rsidRPr="00597418">
        <w:rPr>
          <w:rFonts w:ascii="Museo Sans 300" w:hAnsi="Museo Sans 300"/>
          <w:color w:val="000000"/>
          <w:sz w:val="20"/>
          <w:szCs w:val="20"/>
          <w:shd w:val="clear" w:color="auto" w:fill="FFFFFF"/>
        </w:rPr>
        <w:t xml:space="preserve"> </w:t>
      </w:r>
    </w:p>
    <w:p w14:paraId="24B33A7E" w14:textId="77777777" w:rsidR="008A29C0" w:rsidRPr="00597418" w:rsidRDefault="008A29C0" w:rsidP="008A29C0">
      <w:pPr>
        <w:autoSpaceDE w:val="0"/>
        <w:spacing w:after="0" w:line="240" w:lineRule="auto"/>
        <w:ind w:left="426"/>
        <w:jc w:val="both"/>
        <w:rPr>
          <w:rFonts w:ascii="Museo Sans 300" w:hAnsi="Museo Sans 300"/>
          <w:sz w:val="20"/>
          <w:szCs w:val="20"/>
        </w:rPr>
      </w:pPr>
    </w:p>
    <w:p w14:paraId="0AD7A707"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xml:space="preserve">Por ello, el CAU realizó un nuevo cálculo basado en los criterios siguientes: </w:t>
      </w:r>
    </w:p>
    <w:p w14:paraId="0E2F7450"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4D8DE074" w14:textId="23871EA2" w:rsidR="008A29C0" w:rsidRPr="00BF4B52" w:rsidRDefault="008A29C0" w:rsidP="008A29C0">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lang w:val="es-ES"/>
        </w:rPr>
        <w:t xml:space="preserve">La carga no medida registrada por un valor de </w:t>
      </w:r>
      <w:r w:rsidR="007D3B65">
        <w:rPr>
          <w:rFonts w:ascii="Museo Sans 300" w:eastAsia="Times New Roman" w:hAnsi="Museo Sans 300" w:cs="Times New Roman"/>
          <w:sz w:val="20"/>
          <w:szCs w:val="20"/>
          <w:lang w:val="es-ES"/>
        </w:rPr>
        <w:t>2,463</w:t>
      </w:r>
      <w:r w:rsidRPr="00597418">
        <w:rPr>
          <w:rFonts w:ascii="Museo Sans 300" w:eastAsia="Times New Roman" w:hAnsi="Museo Sans 300" w:cs="Times New Roman"/>
          <w:sz w:val="20"/>
          <w:szCs w:val="20"/>
          <w:lang w:val="es-ES"/>
        </w:rPr>
        <w:t xml:space="preserve"> kWh</w:t>
      </w:r>
      <w:r w:rsidR="00BF4B52">
        <w:rPr>
          <w:rFonts w:ascii="Museo Sans 300" w:eastAsia="Times New Roman" w:hAnsi="Museo Sans 300" w:cs="Times New Roman"/>
          <w:sz w:val="20"/>
          <w:szCs w:val="20"/>
          <w:lang w:val="es-ES"/>
        </w:rPr>
        <w:t>.</w:t>
      </w:r>
    </w:p>
    <w:p w14:paraId="2E414FCE" w14:textId="77777777" w:rsidR="00BF4B52" w:rsidRPr="00597418" w:rsidRDefault="00BF4B52" w:rsidP="00BF4B52">
      <w:pPr>
        <w:autoSpaceDE w:val="0"/>
        <w:spacing w:after="0" w:line="240" w:lineRule="auto"/>
        <w:ind w:left="993"/>
        <w:jc w:val="both"/>
        <w:rPr>
          <w:rFonts w:ascii="Museo Sans 300" w:eastAsia="Times New Roman" w:hAnsi="Museo Sans 300" w:cs="Times New Roman"/>
          <w:sz w:val="20"/>
          <w:szCs w:val="20"/>
        </w:rPr>
      </w:pPr>
    </w:p>
    <w:p w14:paraId="56E88F3E" w14:textId="34020F3A" w:rsidR="008A29C0" w:rsidRPr="00BF4B52" w:rsidRDefault="008A29C0" w:rsidP="008A29C0">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lang w:val="es-ES"/>
        </w:rPr>
        <w:t xml:space="preserve">El tiempo de recuperación de la energía no registrada correspondiente al período del </w:t>
      </w:r>
      <w:r w:rsidR="00FD2DEF">
        <w:rPr>
          <w:rFonts w:ascii="Museo Sans 300" w:eastAsia="Times New Roman" w:hAnsi="Museo Sans 300" w:cs="Times New Roman"/>
          <w:sz w:val="20"/>
          <w:szCs w:val="20"/>
          <w:lang w:val="es-ES"/>
        </w:rPr>
        <w:t>cuatro al veintiocho</w:t>
      </w:r>
      <w:r>
        <w:rPr>
          <w:rFonts w:ascii="Museo Sans 300" w:eastAsia="Times New Roman" w:hAnsi="Museo Sans 300" w:cs="Times New Roman"/>
          <w:sz w:val="20"/>
          <w:szCs w:val="20"/>
          <w:lang w:val="es-ES"/>
        </w:rPr>
        <w:t xml:space="preserve"> de marzo del presente año.</w:t>
      </w:r>
    </w:p>
    <w:p w14:paraId="5282AE51" w14:textId="77777777" w:rsidR="00BF4B52" w:rsidRPr="008A29C0" w:rsidRDefault="00BF4B52" w:rsidP="00BF4B52">
      <w:pPr>
        <w:autoSpaceDE w:val="0"/>
        <w:spacing w:after="0" w:line="240" w:lineRule="auto"/>
        <w:ind w:left="993"/>
        <w:jc w:val="both"/>
        <w:rPr>
          <w:rFonts w:ascii="Museo Sans 300" w:eastAsia="Times New Roman" w:hAnsi="Museo Sans 300" w:cs="Times New Roman"/>
          <w:sz w:val="20"/>
          <w:szCs w:val="20"/>
        </w:rPr>
      </w:pPr>
    </w:p>
    <w:p w14:paraId="62BEE605" w14:textId="497F50B9" w:rsidR="00FD2DEF" w:rsidRPr="00530358" w:rsidRDefault="008A29C0" w:rsidP="00FD2DEF">
      <w:pPr>
        <w:autoSpaceDE w:val="0"/>
        <w:spacing w:after="0" w:line="240" w:lineRule="auto"/>
        <w:ind w:left="993"/>
        <w:jc w:val="both"/>
        <w:rPr>
          <w:rFonts w:ascii="Museo Sans 300" w:hAnsi="Museo Sans 300"/>
          <w:sz w:val="20"/>
          <w:szCs w:val="20"/>
        </w:rPr>
      </w:pPr>
      <w:r>
        <w:rPr>
          <w:rFonts w:ascii="Museo Sans 300" w:eastAsia="Times New Roman" w:hAnsi="Museo Sans 300" w:cs="Times New Roman"/>
          <w:sz w:val="20"/>
          <w:szCs w:val="20"/>
          <w:lang w:val="es-ES"/>
        </w:rPr>
        <w:t xml:space="preserve">Dicho período fue limitado a </w:t>
      </w:r>
      <w:r w:rsidR="00FD2DEF">
        <w:rPr>
          <w:rFonts w:ascii="Museo Sans 300" w:eastAsia="Times New Roman" w:hAnsi="Museo Sans 300" w:cs="Times New Roman"/>
          <w:sz w:val="20"/>
          <w:szCs w:val="20"/>
          <w:lang w:val="es-ES"/>
        </w:rPr>
        <w:t>veinticuatro</w:t>
      </w:r>
      <w:r>
        <w:rPr>
          <w:rFonts w:ascii="Museo Sans 300" w:eastAsia="Times New Roman" w:hAnsi="Museo Sans 300" w:cs="Times New Roman"/>
          <w:sz w:val="20"/>
          <w:szCs w:val="20"/>
          <w:lang w:val="es-ES"/>
        </w:rPr>
        <w:t xml:space="preserve"> días </w:t>
      </w:r>
      <w:r w:rsidR="009A740F">
        <w:rPr>
          <w:rFonts w:ascii="Museo Sans 300" w:eastAsia="Times New Roman" w:hAnsi="Museo Sans 300" w:cs="Times New Roman"/>
          <w:sz w:val="20"/>
          <w:szCs w:val="20"/>
          <w:lang w:val="es-ES"/>
        </w:rPr>
        <w:t xml:space="preserve">debido a que </w:t>
      </w:r>
      <w:r w:rsidR="00FD2DEF">
        <w:rPr>
          <w:rFonts w:ascii="Museo Sans 300" w:eastAsia="Times New Roman" w:hAnsi="Museo Sans 300" w:cs="Times New Roman"/>
          <w:sz w:val="20"/>
          <w:szCs w:val="20"/>
          <w:lang w:val="es-ES"/>
        </w:rPr>
        <w:t>en el mes de</w:t>
      </w:r>
      <w:r w:rsidR="00E607FA">
        <w:rPr>
          <w:rFonts w:ascii="Museo Sans 300" w:eastAsia="Times New Roman" w:hAnsi="Museo Sans 300" w:cs="Times New Roman"/>
          <w:sz w:val="20"/>
          <w:szCs w:val="20"/>
          <w:lang w:val="es-ES"/>
        </w:rPr>
        <w:t xml:space="preserve"> marzo de este año la distribuidora </w:t>
      </w:r>
      <w:r w:rsidR="00C83302">
        <w:rPr>
          <w:rFonts w:ascii="Museo Sans 300" w:eastAsia="Times New Roman" w:hAnsi="Museo Sans 300" w:cs="Times New Roman"/>
          <w:sz w:val="20"/>
          <w:szCs w:val="20"/>
          <w:lang w:val="es-ES"/>
        </w:rPr>
        <w:t>al efectuar</w:t>
      </w:r>
      <w:r w:rsidR="00FD2DEF">
        <w:rPr>
          <w:rFonts w:ascii="Museo Sans 300" w:eastAsia="Times New Roman" w:hAnsi="Museo Sans 300" w:cs="Times New Roman"/>
          <w:sz w:val="20"/>
          <w:szCs w:val="20"/>
          <w:lang w:val="es-ES"/>
        </w:rPr>
        <w:t xml:space="preserve"> la lectura mensual del medidor reportó que la casa se encontraba deshabitada </w:t>
      </w:r>
      <w:r w:rsidR="00FD2DEF">
        <w:rPr>
          <w:rFonts w:ascii="Museo Sans 300" w:hAnsi="Museo Sans 300"/>
          <w:sz w:val="20"/>
          <w:szCs w:val="20"/>
        </w:rPr>
        <w:t xml:space="preserve">y no </w:t>
      </w:r>
      <w:r w:rsidR="00C83302">
        <w:rPr>
          <w:rFonts w:ascii="Museo Sans 300" w:hAnsi="Museo Sans 300"/>
          <w:sz w:val="20"/>
          <w:szCs w:val="20"/>
        </w:rPr>
        <w:t>detall</w:t>
      </w:r>
      <w:r w:rsidR="00FD2DEF">
        <w:rPr>
          <w:rFonts w:ascii="Museo Sans 300" w:hAnsi="Museo Sans 300"/>
          <w:sz w:val="20"/>
          <w:szCs w:val="20"/>
        </w:rPr>
        <w:t>ó ninguna irregularidad que afectara el servicio eléctrico en el inmueble.</w:t>
      </w:r>
    </w:p>
    <w:p w14:paraId="2AA8A696" w14:textId="77777777" w:rsidR="008A29C0" w:rsidRDefault="008A29C0" w:rsidP="004920AD">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3F70C6E5" w14:textId="456B6ED8" w:rsidR="007F57A5" w:rsidRDefault="007F57A5" w:rsidP="007F57A5">
      <w:pPr>
        <w:autoSpaceDE w:val="0"/>
        <w:spacing w:after="0" w:line="240" w:lineRule="auto"/>
        <w:ind w:left="426"/>
        <w:jc w:val="both"/>
        <w:rPr>
          <w:rFonts w:ascii="Museo Sans 300" w:hAnsi="Museo Sans 300"/>
          <w:sz w:val="20"/>
          <w:szCs w:val="20"/>
        </w:rPr>
      </w:pPr>
      <w:r w:rsidRPr="00597418">
        <w:rPr>
          <w:rFonts w:ascii="Museo Sans 300" w:hAnsi="Museo Sans 300"/>
          <w:sz w:val="20"/>
          <w:szCs w:val="20"/>
        </w:rPr>
        <w:t xml:space="preserve">Como resultado, el CAU determinó que la distribuidora tiene el derecho a recuperar la cantidad de </w:t>
      </w:r>
      <w:r w:rsidR="00FD2DEF">
        <w:rPr>
          <w:rFonts w:ascii="Museo Sans 300" w:hAnsi="Museo Sans 300"/>
          <w:sz w:val="20"/>
          <w:szCs w:val="20"/>
        </w:rPr>
        <w:t>QUINIENTOS TREINTA Y CUATRO 40/100 DÓLARES DE LOS ESTADOS UNIDOS DE AMÉRICA (USD 534.40)</w:t>
      </w:r>
      <w:r w:rsidRPr="00597418">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3</w:t>
      </w:r>
      <w:r w:rsidRPr="00597418">
        <w:rPr>
          <w:rFonts w:ascii="Museo Sans 300" w:hAnsi="Museo Sans 300"/>
          <w:sz w:val="20"/>
          <w:szCs w:val="20"/>
        </w:rPr>
        <w:t>.</w:t>
      </w:r>
    </w:p>
    <w:p w14:paraId="6B52C927" w14:textId="77777777" w:rsidR="0047604B" w:rsidRDefault="0047604B" w:rsidP="007F57A5">
      <w:pPr>
        <w:autoSpaceDE w:val="0"/>
        <w:spacing w:after="0" w:line="240" w:lineRule="auto"/>
        <w:ind w:left="426"/>
        <w:jc w:val="both"/>
        <w:rPr>
          <w:rFonts w:ascii="Museo Sans 300" w:hAnsi="Museo Sans 300"/>
          <w:sz w:val="20"/>
          <w:szCs w:val="20"/>
        </w:rPr>
      </w:pPr>
    </w:p>
    <w:p w14:paraId="39F0D41B" w14:textId="3A95B016" w:rsidR="0047604B" w:rsidRPr="0047604B" w:rsidRDefault="0047604B" w:rsidP="0047604B">
      <w:pPr>
        <w:autoSpaceDE w:val="0"/>
        <w:spacing w:after="0" w:line="240" w:lineRule="auto"/>
        <w:ind w:left="426"/>
        <w:jc w:val="both"/>
        <w:rPr>
          <w:rFonts w:ascii="Museo Sans 300" w:hAnsi="Museo Sans 300"/>
          <w:sz w:val="20"/>
          <w:szCs w:val="20"/>
        </w:rPr>
      </w:pPr>
      <w:r w:rsidRPr="0047604B">
        <w:rPr>
          <w:rFonts w:ascii="Museo Sans 300" w:hAnsi="Museo Sans 300"/>
          <w:sz w:val="20"/>
          <w:szCs w:val="20"/>
        </w:rPr>
        <w:t xml:space="preserve">En vista que el señor </w:t>
      </w:r>
      <w:r w:rsidR="008F4256">
        <w:rPr>
          <w:rFonts w:ascii="Museo Sans 300" w:hAnsi="Museo Sans 300"/>
          <w:sz w:val="20"/>
          <w:szCs w:val="20"/>
        </w:rPr>
        <w:t>xxx</w:t>
      </w:r>
      <w:r w:rsidRPr="0047604B">
        <w:rPr>
          <w:rFonts w:ascii="Museo Sans 300" w:hAnsi="Museo Sans 300"/>
          <w:sz w:val="20"/>
          <w:szCs w:val="20"/>
        </w:rPr>
        <w:t xml:space="preserve"> canceló la totalidad del monto cobrado inicialmente, la sociedad EEO, S.A. de C.V. deberá reintegrar al usuario la cantidad de </w:t>
      </w:r>
      <w:r w:rsidR="00FD2DEF">
        <w:rPr>
          <w:rFonts w:ascii="Museo Sans 300" w:hAnsi="Museo Sans 300"/>
          <w:sz w:val="20"/>
          <w:szCs w:val="20"/>
        </w:rPr>
        <w:t>CUATRO MIL DOCE 49/100 DÓLARES DE LOS ESTADOS UNIDOS DE AMÉRICA (USD 4,012.49)</w:t>
      </w:r>
      <w:r w:rsidRPr="0047604B">
        <w:rPr>
          <w:rFonts w:ascii="Museo Sans 300" w:hAnsi="Museo Sans 300"/>
          <w:sz w:val="20"/>
          <w:szCs w:val="20"/>
        </w:rPr>
        <w:t xml:space="preserve"> IVA incluido, más los intereses correspondientes de conformidad con el artículo 34 de los Términos y Condiciones Generales al Consumidor Final, para el año 202</w:t>
      </w:r>
      <w:r>
        <w:rPr>
          <w:rFonts w:ascii="Museo Sans 300" w:hAnsi="Museo Sans 300"/>
          <w:sz w:val="20"/>
          <w:szCs w:val="20"/>
        </w:rPr>
        <w:t>3</w:t>
      </w:r>
      <w:r w:rsidRPr="0047604B">
        <w:rPr>
          <w:rFonts w:ascii="Museo Sans 300" w:hAnsi="Museo Sans 300"/>
          <w:sz w:val="20"/>
          <w:szCs w:val="20"/>
        </w:rPr>
        <w:t>.</w:t>
      </w:r>
      <w:r w:rsidRPr="0047604B">
        <w:rPr>
          <w:rFonts w:ascii="Cambria Math" w:hAnsi="Cambria Math" w:cs="Cambria Math"/>
          <w:sz w:val="20"/>
          <w:szCs w:val="20"/>
        </w:rPr>
        <w:t> </w:t>
      </w:r>
      <w:r w:rsidRPr="0047604B">
        <w:rPr>
          <w:rFonts w:ascii="Museo Sans 300" w:hAnsi="Museo Sans 300"/>
          <w:sz w:val="20"/>
          <w:szCs w:val="20"/>
        </w:rPr>
        <w:t> </w:t>
      </w:r>
    </w:p>
    <w:p w14:paraId="6705EEF7" w14:textId="77777777" w:rsidR="0047604B" w:rsidRPr="0047604B" w:rsidRDefault="0047604B" w:rsidP="0047604B">
      <w:pPr>
        <w:autoSpaceDE w:val="0"/>
        <w:spacing w:after="0" w:line="240" w:lineRule="auto"/>
        <w:ind w:left="426"/>
        <w:jc w:val="both"/>
        <w:rPr>
          <w:rFonts w:ascii="Museo Sans 300" w:hAnsi="Museo Sans 300"/>
          <w:sz w:val="20"/>
          <w:szCs w:val="20"/>
        </w:rPr>
      </w:pPr>
      <w:r w:rsidRPr="0047604B">
        <w:rPr>
          <w:rFonts w:ascii="Museo Sans 300" w:hAnsi="Museo Sans 300"/>
          <w:sz w:val="20"/>
          <w:szCs w:val="20"/>
        </w:rPr>
        <w:t> </w:t>
      </w:r>
    </w:p>
    <w:p w14:paraId="69AD6DCB" w14:textId="1B91153C" w:rsidR="0047604B" w:rsidRDefault="0047604B" w:rsidP="0047604B">
      <w:pPr>
        <w:autoSpaceDE w:val="0"/>
        <w:spacing w:after="0" w:line="240" w:lineRule="auto"/>
        <w:ind w:left="426"/>
        <w:jc w:val="both"/>
        <w:rPr>
          <w:rFonts w:ascii="Museo Sans 300" w:hAnsi="Museo Sans 300"/>
          <w:sz w:val="20"/>
          <w:szCs w:val="20"/>
        </w:rPr>
      </w:pPr>
      <w:r w:rsidRPr="0047604B">
        <w:rPr>
          <w:rFonts w:ascii="Museo Sans 300" w:hAnsi="Museo Sans 300"/>
          <w:sz w:val="20"/>
          <w:szCs w:val="20"/>
        </w:rPr>
        <w:t>Asimismo, el CAU al examinar el promedio de consumos mensuales del suministro, determinó que no es pertinente que la distribuidora realice el reintegro de lo cobrado en exceso mediante energía equivalente abonado en tres documentos de cobros subsiguientes, por lo cual, recomendó que se realice el reintegro al usuario en efectivo de conformidad con lo indicado en el artículo 95 del Reglamento de la Ley General de Electricidad. </w:t>
      </w:r>
    </w:p>
    <w:p w14:paraId="27E85F16" w14:textId="1894A2FD" w:rsidR="008F4256" w:rsidRDefault="008F4256" w:rsidP="0047604B">
      <w:pPr>
        <w:autoSpaceDE w:val="0"/>
        <w:spacing w:after="0" w:line="240" w:lineRule="auto"/>
        <w:ind w:left="426"/>
        <w:jc w:val="both"/>
        <w:rPr>
          <w:rFonts w:ascii="Museo Sans 300" w:hAnsi="Museo Sans 300"/>
          <w:sz w:val="20"/>
          <w:szCs w:val="20"/>
        </w:rPr>
      </w:pPr>
    </w:p>
    <w:p w14:paraId="193D8F24" w14:textId="77777777" w:rsidR="008F4256" w:rsidRPr="0047604B" w:rsidRDefault="008F4256" w:rsidP="0047604B">
      <w:pPr>
        <w:autoSpaceDE w:val="0"/>
        <w:spacing w:after="0" w:line="240" w:lineRule="auto"/>
        <w:ind w:left="426"/>
        <w:jc w:val="both"/>
        <w:rPr>
          <w:rFonts w:ascii="Museo Sans 300" w:hAnsi="Museo Sans 300"/>
          <w:sz w:val="20"/>
          <w:szCs w:val="20"/>
        </w:rPr>
      </w:pPr>
    </w:p>
    <w:p w14:paraId="687B114C" w14:textId="54538965" w:rsidR="00736DA9" w:rsidRDefault="00736DA9" w:rsidP="007F57A5">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artículo</w:t>
      </w:r>
      <w:r w:rsidR="006662C8" w:rsidRPr="00BF4B52">
        <w:rPr>
          <w:rFonts w:ascii="Museo Sans 300" w:hAnsi="Museo Sans 300"/>
          <w:sz w:val="20"/>
          <w:szCs w:val="20"/>
        </w:rPr>
        <w:t xml:space="preserve"> </w:t>
      </w:r>
      <w:r w:rsidRPr="00BF4B52">
        <w:rPr>
          <w:rFonts w:ascii="Museo Sans 300" w:hAnsi="Museo Sans 300"/>
          <w:sz w:val="20"/>
          <w:szCs w:val="20"/>
        </w:rPr>
        <w:t>5</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Creación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establecen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destacan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tratados,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regulen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actividades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vigilancia),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estándares</w:t>
      </w:r>
      <w:r w:rsidR="006662C8" w:rsidRPr="00BF4B52">
        <w:rPr>
          <w:rFonts w:ascii="Museo Sans 300" w:hAnsi="Museo Sans 300"/>
          <w:sz w:val="20"/>
          <w:szCs w:val="20"/>
        </w:rPr>
        <w:t xml:space="preserve"> </w:t>
      </w:r>
      <w:r w:rsidRPr="00BF4B52">
        <w:rPr>
          <w:rFonts w:ascii="Museo Sans 300" w:hAnsi="Museo Sans 300"/>
          <w:sz w:val="20"/>
          <w:szCs w:val="20"/>
        </w:rPr>
        <w:t>técnicos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administrativas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auto</w:t>
      </w:r>
      <w:r w:rsidR="006662C8" w:rsidRPr="00BF4B52">
        <w:rPr>
          <w:rFonts w:ascii="Museo Sans 300" w:hAnsi="Museo Sans 300"/>
          <w:sz w:val="20"/>
          <w:szCs w:val="20"/>
        </w:rPr>
        <w:t xml:space="preserve"> </w:t>
      </w:r>
      <w:r w:rsidRPr="00BF4B52">
        <w:rPr>
          <w:rFonts w:ascii="Museo Sans 300" w:hAnsi="Museo Sans 300"/>
          <w:sz w:val="20"/>
          <w:szCs w:val="20"/>
        </w:rPr>
        <w:t>organización),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dirimir</w:t>
      </w:r>
      <w:r w:rsidR="006662C8" w:rsidRPr="00BF4B52">
        <w:rPr>
          <w:rFonts w:ascii="Museo Sans 300" w:hAnsi="Museo Sans 300"/>
          <w:sz w:val="20"/>
          <w:szCs w:val="20"/>
        </w:rPr>
        <w:t xml:space="preserve"> </w:t>
      </w:r>
      <w:r w:rsidRPr="00BF4B52">
        <w:rPr>
          <w:rFonts w:ascii="Museo Sans 300" w:hAnsi="Museo Sans 300"/>
          <w:sz w:val="20"/>
          <w:szCs w:val="20"/>
        </w:rPr>
        <w:t>conflictos</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operadores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dispuesto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arbitral)</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realización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todos</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actos,</w:t>
      </w:r>
      <w:r w:rsidR="006662C8" w:rsidRPr="00BF4B52">
        <w:rPr>
          <w:rFonts w:ascii="Museo Sans 300" w:hAnsi="Museo Sans 300"/>
          <w:sz w:val="20"/>
          <w:szCs w:val="20"/>
        </w:rPr>
        <w:t xml:space="preserve"> </w:t>
      </w:r>
      <w:r w:rsidRPr="00BF4B52">
        <w:rPr>
          <w:rFonts w:ascii="Museo Sans 300" w:hAnsi="Museo Sans 300"/>
          <w:sz w:val="20"/>
          <w:szCs w:val="20"/>
        </w:rPr>
        <w:t>contratos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operaciones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sean</w:t>
      </w:r>
      <w:r w:rsidR="006662C8" w:rsidRPr="00BF4B52">
        <w:rPr>
          <w:rFonts w:ascii="Museo Sans 300" w:hAnsi="Museo Sans 300"/>
          <w:sz w:val="20"/>
          <w:szCs w:val="20"/>
        </w:rPr>
        <w:t xml:space="preserve"> </w:t>
      </w:r>
      <w:r w:rsidRPr="00BF4B52">
        <w:rPr>
          <w:rFonts w:ascii="Museo Sans 300" w:hAnsi="Museo Sans 300"/>
          <w:sz w:val="20"/>
          <w:szCs w:val="20"/>
        </w:rPr>
        <w:t>necesarios</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cumplir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objetivos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impongan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demás</w:t>
      </w:r>
      <w:r w:rsidR="006662C8" w:rsidRPr="00BF4B52">
        <w:rPr>
          <w:rFonts w:ascii="Museo Sans 300" w:hAnsi="Museo Sans 300"/>
          <w:sz w:val="20"/>
          <w:szCs w:val="20"/>
        </w:rPr>
        <w:t xml:space="preserve"> </w:t>
      </w:r>
      <w:r w:rsidRPr="00BF4B52">
        <w:rPr>
          <w:rFonts w:ascii="Museo Sans 300" w:hAnsi="Museo Sans 300"/>
          <w:sz w:val="20"/>
          <w:szCs w:val="20"/>
        </w:rPr>
        <w:t>disposiciones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carácter</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4489A81"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ahí</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otorgada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comprende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esta</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establecer</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someter</w:t>
      </w:r>
      <w:r w:rsidR="006662C8" w:rsidRPr="00BF4B52">
        <w:rPr>
          <w:rFonts w:ascii="Museo Sans 300" w:hAnsi="Museo Sans 300"/>
          <w:sz w:val="20"/>
          <w:szCs w:val="20"/>
        </w:rPr>
        <w:t xml:space="preserve"> </w:t>
      </w:r>
      <w:r w:rsidRPr="00BF4B52">
        <w:rPr>
          <w:rFonts w:ascii="Museo Sans 300" w:hAnsi="Museo Sans 300"/>
          <w:sz w:val="20"/>
          <w:szCs w:val="20"/>
        </w:rPr>
        <w:t>todo</w:t>
      </w:r>
      <w:r w:rsidR="006662C8" w:rsidRPr="00BF4B52">
        <w:rPr>
          <w:rFonts w:ascii="Museo Sans 300" w:hAnsi="Museo Sans 300"/>
          <w:sz w:val="20"/>
          <w:szCs w:val="20"/>
        </w:rPr>
        <w:t xml:space="preserve"> </w:t>
      </w:r>
      <w:r w:rsidRPr="00BF4B52">
        <w:rPr>
          <w:rFonts w:ascii="Museo Sans 300" w:hAnsi="Museo Sans 300"/>
          <w:sz w:val="20"/>
          <w:szCs w:val="20"/>
        </w:rPr>
        <w:t>sujeto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intervenga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regulado,</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distribuidor</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usuari</w:t>
      </w:r>
      <w:r w:rsidR="00556E70" w:rsidRPr="00BF4B52">
        <w:rPr>
          <w:rFonts w:ascii="Museo Sans 300" w:hAnsi="Museo Sans 300"/>
          <w:sz w:val="20"/>
          <w:szCs w:val="20"/>
        </w:rPr>
        <w:t>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debiendo</w:t>
      </w:r>
      <w:r w:rsidR="006662C8" w:rsidRPr="00BF4B52">
        <w:rPr>
          <w:rFonts w:ascii="Museo Sans 300" w:hAnsi="Museo Sans 300"/>
          <w:sz w:val="20"/>
          <w:szCs w:val="20"/>
        </w:rPr>
        <w:t xml:space="preserve"> </w:t>
      </w:r>
      <w:r w:rsidRPr="00BF4B52">
        <w:rPr>
          <w:rFonts w:ascii="Museo Sans 300" w:hAnsi="Museo Sans 300"/>
          <w:sz w:val="20"/>
          <w:szCs w:val="20"/>
        </w:rPr>
        <w:t>verificar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controlar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tales</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sus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basada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interés</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r w:rsidR="00413A10">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también,</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protección</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seguridad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emitió</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Investigar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Existencia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Irregulares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Suministro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Final,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tiene</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finalidad</w:t>
      </w:r>
      <w:r w:rsidR="006662C8" w:rsidRPr="00BF4B52">
        <w:rPr>
          <w:rFonts w:ascii="Museo Sans 300" w:hAnsi="Museo Sans 300"/>
          <w:sz w:val="20"/>
          <w:szCs w:val="20"/>
        </w:rPr>
        <w:t xml:space="preserve"> </w:t>
      </w:r>
      <w:r w:rsidRPr="00BF4B52">
        <w:rPr>
          <w:rFonts w:ascii="Museo Sans 300" w:hAnsi="Museo Sans 300"/>
          <w:sz w:val="20"/>
          <w:szCs w:val="20"/>
        </w:rPr>
        <w:t>revisar</w:t>
      </w:r>
      <w:r w:rsidR="006662C8" w:rsidRPr="00BF4B52">
        <w:rPr>
          <w:rFonts w:ascii="Museo Sans 300" w:hAnsi="Museo Sans 300"/>
          <w:sz w:val="20"/>
          <w:szCs w:val="20"/>
        </w:rPr>
        <w:t xml:space="preserve"> </w:t>
      </w:r>
      <w:r w:rsidRPr="00BF4B52">
        <w:rPr>
          <w:rFonts w:ascii="Museo Sans 300" w:hAnsi="Museo Sans 300"/>
          <w:sz w:val="20"/>
          <w:szCs w:val="20"/>
        </w:rPr>
        <w:t>técnicamente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atribuye</w:t>
      </w:r>
      <w:r w:rsidR="006662C8" w:rsidRPr="00BF4B52">
        <w:rPr>
          <w:rFonts w:ascii="Museo Sans 300" w:hAnsi="Museo Sans 300"/>
          <w:sz w:val="20"/>
          <w:szCs w:val="20"/>
        </w:rPr>
        <w:t xml:space="preserve"> </w:t>
      </w:r>
      <w:r w:rsidRPr="00BF4B52">
        <w:rPr>
          <w:rFonts w:ascii="Museo Sans 300" w:hAnsi="Museo Sans 300"/>
          <w:sz w:val="20"/>
          <w:szCs w:val="20"/>
        </w:rPr>
        <w:t>a</w:t>
      </w:r>
      <w:r w:rsidR="007B28C6" w:rsidRPr="00BF4B52">
        <w:rPr>
          <w:rFonts w:ascii="Museo Sans 300" w:hAnsi="Museo Sans 300"/>
          <w:sz w:val="20"/>
          <w:szCs w:val="20"/>
        </w:rPr>
        <w:t>l</w:t>
      </w:r>
      <w:r w:rsidR="005F1A00" w:rsidRPr="00BF4B52">
        <w:rPr>
          <w:rFonts w:ascii="Museo Sans 300" w:hAnsi="Museo Sans 300"/>
          <w:sz w:val="20"/>
          <w:szCs w:val="20"/>
        </w:rPr>
        <w:t xml:space="preserve"> </w:t>
      </w:r>
      <w:r w:rsidR="009A20DB" w:rsidRPr="00BF4B52">
        <w:rPr>
          <w:rFonts w:ascii="Museo Sans 300" w:hAnsi="Museo Sans 300"/>
          <w:sz w:val="20"/>
          <w:szCs w:val="20"/>
        </w:rPr>
        <w:t>usuario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concepto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términos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pliego</w:t>
      </w:r>
      <w:r w:rsidR="006662C8" w:rsidRPr="00BF4B52">
        <w:rPr>
          <w:rFonts w:ascii="Museo Sans 300" w:hAnsi="Museo Sans 300"/>
          <w:sz w:val="20"/>
          <w:szCs w:val="20"/>
        </w:rPr>
        <w:t xml:space="preserve"> </w:t>
      </w:r>
      <w:r w:rsidRPr="00BF4B52">
        <w:rPr>
          <w:rFonts w:ascii="Museo Sans 300" w:hAnsi="Museo Sans 300"/>
          <w:sz w:val="20"/>
          <w:szCs w:val="20"/>
        </w:rPr>
        <w:t>tarifario</w:t>
      </w:r>
      <w:r w:rsidR="006662C8" w:rsidRPr="00BF4B52">
        <w:rPr>
          <w:rFonts w:ascii="Museo Sans 300" w:hAnsi="Museo Sans 300"/>
          <w:sz w:val="20"/>
          <w:szCs w:val="20"/>
        </w:rPr>
        <w:t xml:space="preserve"> </w:t>
      </w:r>
      <w:r w:rsidRPr="00BF4B52">
        <w:rPr>
          <w:rFonts w:ascii="Museo Sans 300" w:hAnsi="Museo Sans 300"/>
          <w:sz w:val="20"/>
          <w:szCs w:val="20"/>
        </w:rPr>
        <w:t>vigente</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5C23C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DDEB1A7"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8CEBB9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411FB1">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B3F8849" w:rsidR="009D142E" w:rsidRPr="00BF4B52" w:rsidRDefault="009D142E"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lastRenderedPageBreak/>
        <w:t>En</w:t>
      </w:r>
      <w:r w:rsidR="006662C8" w:rsidRPr="00BF4B52">
        <w:rPr>
          <w:rFonts w:ascii="Museo Sans 300" w:hAnsi="Museo Sans 300"/>
          <w:sz w:val="20"/>
          <w:szCs w:val="20"/>
        </w:rPr>
        <w:t xml:space="preserve"> </w:t>
      </w:r>
      <w:r w:rsidRPr="00BF4B52">
        <w:rPr>
          <w:rFonts w:ascii="Museo Sans 300" w:hAnsi="Museo Sans 300"/>
          <w:sz w:val="20"/>
          <w:szCs w:val="20"/>
        </w:rPr>
        <w:t>ese</w:t>
      </w:r>
      <w:r w:rsidR="006662C8" w:rsidRPr="00BF4B52">
        <w:rPr>
          <w:rFonts w:ascii="Museo Sans 300" w:hAnsi="Museo Sans 300"/>
          <w:sz w:val="20"/>
          <w:szCs w:val="20"/>
        </w:rPr>
        <w:t xml:space="preserve"> </w:t>
      </w:r>
      <w:r w:rsidRPr="00BF4B52">
        <w:rPr>
          <w:rFonts w:ascii="Museo Sans 300" w:hAnsi="Museo Sans 300"/>
          <w:sz w:val="20"/>
          <w:szCs w:val="20"/>
        </w:rPr>
        <w:t>sentido,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dictamen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resuelve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r w:rsidR="006662C8" w:rsidRPr="00BF4B52">
        <w:rPr>
          <w:rFonts w:ascii="Museo Sans 300" w:hAnsi="Museo Sans 300"/>
          <w:sz w:val="20"/>
          <w:szCs w:val="20"/>
        </w:rPr>
        <w:t xml:space="preserve"> </w:t>
      </w:r>
      <w:r w:rsidRPr="00BF4B52">
        <w:rPr>
          <w:rFonts w:ascii="Museo Sans 300" w:hAnsi="Museo Sans 300"/>
          <w:sz w:val="20"/>
          <w:szCs w:val="20"/>
        </w:rPr>
        <w:t>fue</w:t>
      </w:r>
      <w:r w:rsidR="006662C8" w:rsidRPr="00BF4B52">
        <w:rPr>
          <w:rFonts w:ascii="Museo Sans 300" w:hAnsi="Museo Sans 300"/>
          <w:sz w:val="20"/>
          <w:szCs w:val="20"/>
        </w:rPr>
        <w:t xml:space="preserve"> </w:t>
      </w:r>
      <w:r w:rsidRPr="00BF4B52">
        <w:rPr>
          <w:rFonts w:ascii="Museo Sans 300" w:hAnsi="Museo Sans 300"/>
          <w:sz w:val="20"/>
          <w:szCs w:val="20"/>
        </w:rPr>
        <w:t>emitido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fundamento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documentación</w:t>
      </w:r>
      <w:r w:rsidR="006662C8" w:rsidRPr="00BF4B52">
        <w:rPr>
          <w:rFonts w:ascii="Museo Sans 300" w:hAnsi="Museo Sans 300"/>
          <w:sz w:val="20"/>
          <w:szCs w:val="20"/>
        </w:rPr>
        <w:t xml:space="preserve"> </w:t>
      </w:r>
      <w:r w:rsidRPr="00BF4B52">
        <w:rPr>
          <w:rFonts w:ascii="Museo Sans 300" w:hAnsi="Museo Sans 300"/>
          <w:sz w:val="20"/>
          <w:szCs w:val="20"/>
        </w:rPr>
        <w:t>recopilada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transcurso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garantizando</w:t>
      </w:r>
      <w:r w:rsidR="006662C8" w:rsidRPr="00BF4B52">
        <w:rPr>
          <w:rFonts w:ascii="Museo Sans 300" w:hAnsi="Museo Sans 300"/>
          <w:sz w:val="20"/>
          <w:szCs w:val="20"/>
        </w:rPr>
        <w:t xml:space="preserve"> </w:t>
      </w:r>
      <w:r w:rsidR="00F01513" w:rsidRPr="00BF4B52">
        <w:rPr>
          <w:rFonts w:ascii="Museo Sans 300" w:hAnsi="Museo Sans 300"/>
          <w:sz w:val="20"/>
          <w:szCs w:val="20"/>
        </w:rPr>
        <w:t>a</w:t>
      </w:r>
      <w:r w:rsidR="007B28C6" w:rsidRPr="00BF4B52">
        <w:rPr>
          <w:rFonts w:ascii="Museo Sans 300" w:hAnsi="Museo Sans 300"/>
          <w:sz w:val="20"/>
          <w:szCs w:val="20"/>
        </w:rPr>
        <w:t>l</w:t>
      </w:r>
      <w:r w:rsidR="006662C8" w:rsidRPr="00BF4B52">
        <w:rPr>
          <w:rFonts w:ascii="Museo Sans 300" w:hAnsi="Museo Sans 300"/>
          <w:sz w:val="20"/>
          <w:szCs w:val="20"/>
        </w:rPr>
        <w:t xml:space="preserve"> </w:t>
      </w:r>
      <w:r w:rsidR="009A20DB"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revisado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efecto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comprobar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base</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establecido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normativas</w:t>
      </w:r>
      <w:r w:rsidR="006662C8" w:rsidRPr="00BF4B52">
        <w:rPr>
          <w:rFonts w:ascii="Museo Sans 300" w:hAnsi="Museo Sans 300"/>
          <w:sz w:val="20"/>
          <w:szCs w:val="20"/>
        </w:rPr>
        <w:t xml:space="preserve"> </w:t>
      </w:r>
      <w:r w:rsidRPr="00BF4B52">
        <w:rPr>
          <w:rFonts w:ascii="Museo Sans 300" w:hAnsi="Museo Sans 300"/>
          <w:sz w:val="20"/>
          <w:szCs w:val="20"/>
        </w:rPr>
        <w:t>vigentes.</w:t>
      </w:r>
      <w:r w:rsidR="006662C8" w:rsidRPr="00BF4B52">
        <w:rPr>
          <w:rFonts w:ascii="Museo Sans 300" w:hAnsi="Museo Sans 300"/>
          <w:sz w:val="20"/>
          <w:szCs w:val="20"/>
        </w:rPr>
        <w:t xml:space="preserve"> </w:t>
      </w:r>
      <w:r w:rsidRPr="00BF4B52">
        <w:rPr>
          <w:rFonts w:ascii="Museo Sans 300" w:hAnsi="Museo Sans 300"/>
          <w:sz w:val="20"/>
          <w:szCs w:val="20"/>
        </w:rPr>
        <w:t>Asimismo,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ambas</w:t>
      </w:r>
      <w:r w:rsidR="006662C8" w:rsidRPr="00BF4B52">
        <w:rPr>
          <w:rFonts w:ascii="Museo Sans 300" w:hAnsi="Museo Sans 300"/>
          <w:sz w:val="20"/>
          <w:szCs w:val="20"/>
        </w:rPr>
        <w:t xml:space="preserve"> </w:t>
      </w:r>
      <w:r w:rsidRPr="00BF4B52">
        <w:rPr>
          <w:rFonts w:ascii="Museo Sans 300" w:hAnsi="Museo Sans 300"/>
          <w:sz w:val="20"/>
          <w:szCs w:val="20"/>
        </w:rPr>
        <w:t>partes,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diferentes</w:t>
      </w:r>
      <w:r w:rsidR="006662C8" w:rsidRPr="00BF4B52">
        <w:rPr>
          <w:rFonts w:ascii="Museo Sans 300" w:hAnsi="Museo Sans 300"/>
          <w:sz w:val="20"/>
          <w:szCs w:val="20"/>
        </w:rPr>
        <w:t xml:space="preserve"> </w:t>
      </w:r>
      <w:r w:rsidRPr="00BF4B52">
        <w:rPr>
          <w:rFonts w:ascii="Museo Sans 300" w:hAnsi="Museo Sans 300"/>
          <w:sz w:val="20"/>
          <w:szCs w:val="20"/>
        </w:rPr>
        <w:t>etapas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han</w:t>
      </w:r>
      <w:r w:rsidR="006662C8" w:rsidRPr="00BF4B52">
        <w:rPr>
          <w:rFonts w:ascii="Museo Sans 300" w:hAnsi="Museo Sans 300"/>
          <w:sz w:val="20"/>
          <w:szCs w:val="20"/>
        </w:rPr>
        <w:t xml:space="preserve"> </w:t>
      </w:r>
      <w:r w:rsidRPr="00BF4B52">
        <w:rPr>
          <w:rFonts w:ascii="Museo Sans 300" w:hAnsi="Museo Sans 300"/>
          <w:sz w:val="20"/>
          <w:szCs w:val="20"/>
        </w:rPr>
        <w:t>tenido</w:t>
      </w:r>
      <w:r w:rsidR="006662C8" w:rsidRPr="00BF4B52">
        <w:rPr>
          <w:rFonts w:ascii="Museo Sans 300" w:hAnsi="Museo Sans 300"/>
          <w:sz w:val="20"/>
          <w:szCs w:val="20"/>
        </w:rPr>
        <w:t xml:space="preserve"> </w:t>
      </w:r>
      <w:r w:rsidRPr="00BF4B52">
        <w:rPr>
          <w:rFonts w:ascii="Museo Sans 300" w:hAnsi="Museo Sans 300"/>
          <w:sz w:val="20"/>
          <w:szCs w:val="20"/>
        </w:rPr>
        <w:t>igual</w:t>
      </w:r>
      <w:r w:rsidR="006662C8" w:rsidRPr="00BF4B52">
        <w:rPr>
          <w:rFonts w:ascii="Museo Sans 300" w:hAnsi="Museo Sans 300"/>
          <w:sz w:val="20"/>
          <w:szCs w:val="20"/>
        </w:rPr>
        <w:t xml:space="preserve"> </w:t>
      </w:r>
      <w:r w:rsidRPr="00BF4B52">
        <w:rPr>
          <w:rFonts w:ascii="Museo Sans 300" w:hAnsi="Museo Sans 300"/>
          <w:sz w:val="20"/>
          <w:szCs w:val="20"/>
        </w:rPr>
        <w:t>oportunidad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pronunciarse,</w:t>
      </w:r>
      <w:r w:rsidR="006662C8" w:rsidRPr="00BF4B52">
        <w:rPr>
          <w:rFonts w:ascii="Museo Sans 300" w:hAnsi="Museo Sans 300"/>
          <w:sz w:val="20"/>
          <w:szCs w:val="20"/>
        </w:rPr>
        <w:t xml:space="preserve"> </w:t>
      </w:r>
      <w:r w:rsidRPr="00BF4B52">
        <w:rPr>
          <w:rFonts w:ascii="Museo Sans 300" w:hAnsi="Museo Sans 300"/>
          <w:sz w:val="20"/>
          <w:szCs w:val="20"/>
        </w:rPr>
        <w:t>asegurando</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derechos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audiencia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defensa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conforme</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corresponden.</w:t>
      </w:r>
    </w:p>
    <w:p w14:paraId="148535F9" w14:textId="77777777" w:rsidR="00FB4151" w:rsidRPr="00BF4B52" w:rsidRDefault="00FB4151" w:rsidP="00BF4B52">
      <w:pPr>
        <w:autoSpaceDE w:val="0"/>
        <w:spacing w:after="0" w:line="240" w:lineRule="auto"/>
        <w:ind w:left="426"/>
        <w:jc w:val="both"/>
        <w:rPr>
          <w:rFonts w:ascii="Museo Sans 300" w:hAnsi="Museo Sans 300"/>
          <w:sz w:val="20"/>
          <w:szCs w:val="20"/>
        </w:rPr>
      </w:pPr>
    </w:p>
    <w:p w14:paraId="4E12A38B" w14:textId="15E213B9" w:rsidR="0039425B" w:rsidRPr="00BF4B52" w:rsidRDefault="0039425B"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BF4B52">
        <w:rPr>
          <w:rFonts w:ascii="Museo Sans 300" w:hAnsi="Museo Sans 300"/>
          <w:sz w:val="20"/>
          <w:szCs w:val="20"/>
        </w:rPr>
        <w:t>3</w:t>
      </w:r>
      <w:r w:rsidRPr="00BF4B52">
        <w:rPr>
          <w:rFonts w:ascii="Museo Sans 300" w:hAnsi="Museo Sans 300"/>
          <w:sz w:val="20"/>
          <w:szCs w:val="20"/>
        </w:rPr>
        <w:t xml:space="preserve"> </w:t>
      </w:r>
      <w:r w:rsidR="00413A10">
        <w:rPr>
          <w:rFonts w:ascii="Museo Sans 300" w:hAnsi="Museo Sans 300"/>
          <w:sz w:val="20"/>
          <w:szCs w:val="20"/>
        </w:rPr>
        <w:t>y</w:t>
      </w:r>
      <w:r w:rsidRPr="00BF4B52">
        <w:rPr>
          <w:rFonts w:ascii="Museo Sans 300" w:hAnsi="Museo Sans 300"/>
          <w:sz w:val="20"/>
          <w:szCs w:val="20"/>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BF4B52" w:rsidRDefault="00283819" w:rsidP="00BF4B52">
      <w:pPr>
        <w:autoSpaceDE w:val="0"/>
        <w:spacing w:after="0" w:line="240" w:lineRule="auto"/>
        <w:ind w:left="426"/>
        <w:jc w:val="both"/>
        <w:rPr>
          <w:rFonts w:ascii="Museo Sans 300" w:hAnsi="Museo Sans 300"/>
          <w:sz w:val="20"/>
          <w:szCs w:val="20"/>
        </w:rPr>
      </w:pPr>
    </w:p>
    <w:p w14:paraId="2B3B2F07" w14:textId="17DC5EB5"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este</w:t>
      </w:r>
      <w:r w:rsidR="006662C8" w:rsidRPr="00BF4B52">
        <w:rPr>
          <w:rFonts w:ascii="Museo Sans 300" w:hAnsi="Museo Sans 300"/>
          <w:sz w:val="20"/>
          <w:szCs w:val="20"/>
        </w:rPr>
        <w:t xml:space="preserve"> </w:t>
      </w:r>
      <w:r w:rsidRPr="00BF4B52">
        <w:rPr>
          <w:rFonts w:ascii="Museo Sans 300" w:hAnsi="Museo Sans 300"/>
          <w:sz w:val="20"/>
          <w:szCs w:val="20"/>
        </w:rPr>
        <w:t>punto,</w:t>
      </w:r>
      <w:r w:rsidR="006662C8" w:rsidRPr="00BF4B52">
        <w:rPr>
          <w:rFonts w:ascii="Museo Sans 300" w:hAnsi="Museo Sans 300"/>
          <w:sz w:val="20"/>
          <w:szCs w:val="20"/>
        </w:rPr>
        <w:t xml:space="preserve"> </w:t>
      </w:r>
      <w:r w:rsidRPr="00BF4B52">
        <w:rPr>
          <w:rFonts w:ascii="Museo Sans 300" w:hAnsi="Museo Sans 300"/>
          <w:sz w:val="20"/>
          <w:szCs w:val="20"/>
        </w:rPr>
        <w:t>corresponde</w:t>
      </w:r>
      <w:r w:rsidR="006662C8" w:rsidRPr="00BF4B52">
        <w:rPr>
          <w:rFonts w:ascii="Museo Sans 300" w:hAnsi="Museo Sans 300"/>
          <w:sz w:val="20"/>
          <w:szCs w:val="20"/>
        </w:rPr>
        <w:t xml:space="preserve"> </w:t>
      </w:r>
      <w:r w:rsidRPr="00BF4B52">
        <w:rPr>
          <w:rFonts w:ascii="Museo Sans 300" w:hAnsi="Museo Sans 300"/>
          <w:sz w:val="20"/>
          <w:szCs w:val="20"/>
        </w:rPr>
        <w:t>exponer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marco</w:t>
      </w:r>
      <w:r w:rsidR="006662C8" w:rsidRPr="00BF4B52">
        <w:rPr>
          <w:rFonts w:ascii="Museo Sans 300" w:hAnsi="Museo Sans 300"/>
          <w:sz w:val="20"/>
          <w:szCs w:val="20"/>
        </w:rPr>
        <w:t xml:space="preserve"> </w:t>
      </w:r>
      <w:r w:rsidRPr="00BF4B52">
        <w:rPr>
          <w:rFonts w:ascii="Museo Sans 300" w:hAnsi="Museo Sans 300"/>
          <w:sz w:val="20"/>
          <w:szCs w:val="20"/>
        </w:rPr>
        <w:t>regulatorio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eléctrico</w:t>
      </w:r>
      <w:r w:rsidR="006662C8" w:rsidRPr="00BF4B52">
        <w:rPr>
          <w:rFonts w:ascii="Museo Sans 300" w:hAnsi="Museo Sans 300"/>
          <w:sz w:val="20"/>
          <w:szCs w:val="20"/>
        </w:rPr>
        <w:t xml:space="preserve"> </w:t>
      </w:r>
      <w:r w:rsidRPr="00BF4B52">
        <w:rPr>
          <w:rFonts w:ascii="Museo Sans 300" w:hAnsi="Museo Sans 300"/>
          <w:sz w:val="20"/>
          <w:szCs w:val="20"/>
        </w:rPr>
        <w:t>fija</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finales.</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suministrar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alegado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interrumpido—</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encuentra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pagar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montos</w:t>
      </w:r>
      <w:r w:rsidR="006662C8" w:rsidRPr="00BF4B52">
        <w:rPr>
          <w:rFonts w:ascii="Museo Sans 300" w:hAnsi="Museo Sans 300"/>
          <w:sz w:val="20"/>
          <w:szCs w:val="20"/>
        </w:rPr>
        <w:t xml:space="preserve"> </w:t>
      </w:r>
      <w:r w:rsidRPr="00BF4B52">
        <w:rPr>
          <w:rFonts w:ascii="Museo Sans 300" w:hAnsi="Museo Sans 300"/>
          <w:sz w:val="20"/>
          <w:szCs w:val="20"/>
        </w:rPr>
        <w:t>correspondientes</w:t>
      </w:r>
      <w:r w:rsidR="006662C8" w:rsidRPr="00BF4B52">
        <w:rPr>
          <w:rFonts w:ascii="Museo Sans 300" w:hAnsi="Museo Sans 300"/>
          <w:sz w:val="20"/>
          <w:szCs w:val="20"/>
        </w:rPr>
        <w:t xml:space="preserve"> </w:t>
      </w:r>
      <w:r w:rsidRPr="00BF4B52">
        <w:rPr>
          <w:rFonts w:ascii="Museo Sans 300" w:hAnsi="Museo Sans 300"/>
          <w:sz w:val="20"/>
          <w:szCs w:val="20"/>
        </w:rPr>
        <w:t>al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debidamente</w:t>
      </w:r>
      <w:r w:rsidR="006662C8" w:rsidRPr="00BF4B52">
        <w:rPr>
          <w:rFonts w:ascii="Museo Sans 300" w:hAnsi="Museo Sans 300"/>
          <w:sz w:val="20"/>
          <w:szCs w:val="20"/>
        </w:rPr>
        <w:t xml:space="preserve"> </w:t>
      </w:r>
      <w:r w:rsidRPr="00BF4B52">
        <w:rPr>
          <w:rFonts w:ascii="Museo Sans 300" w:hAnsi="Museo Sans 300"/>
          <w:sz w:val="20"/>
          <w:szCs w:val="20"/>
        </w:rPr>
        <w:t>comprobados.</w:t>
      </w:r>
      <w:r w:rsidR="006662C8" w:rsidRPr="00BF4B52">
        <w:rPr>
          <w:rFonts w:ascii="Museo Sans 300" w:hAnsi="Museo Sans 300"/>
          <w:sz w:val="20"/>
          <w:szCs w:val="20"/>
        </w:rPr>
        <w:t xml:space="preserve"> </w:t>
      </w:r>
    </w:p>
    <w:p w14:paraId="0EB8E3E2" w14:textId="77777777" w:rsidR="009043E3" w:rsidRPr="00BF4B52" w:rsidRDefault="009043E3" w:rsidP="00BF4B52">
      <w:pPr>
        <w:autoSpaceDE w:val="0"/>
        <w:spacing w:after="0" w:line="240" w:lineRule="auto"/>
        <w:ind w:left="426"/>
        <w:jc w:val="both"/>
        <w:rPr>
          <w:rFonts w:ascii="Museo Sans 300" w:hAnsi="Museo Sans 300"/>
          <w:sz w:val="20"/>
          <w:szCs w:val="20"/>
        </w:rPr>
      </w:pPr>
    </w:p>
    <w:p w14:paraId="1887E3A8" w14:textId="2ED2BA42"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preciso</w:t>
      </w:r>
      <w:r w:rsidR="006662C8" w:rsidRPr="00BF4B52">
        <w:rPr>
          <w:rFonts w:ascii="Museo Sans 300" w:hAnsi="Museo Sans 300"/>
          <w:sz w:val="20"/>
          <w:szCs w:val="20"/>
        </w:rPr>
        <w:t xml:space="preserve"> </w:t>
      </w:r>
      <w:r w:rsidRPr="00BF4B52">
        <w:rPr>
          <w:rFonts w:ascii="Museo Sans 300" w:hAnsi="Museo Sans 300"/>
          <w:sz w:val="20"/>
          <w:szCs w:val="20"/>
        </w:rPr>
        <w:t>aclarar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monto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recuperar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constituye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parte</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existió</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cálculo</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un</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arbitrario</w:t>
      </w:r>
      <w:r w:rsidR="006662C8" w:rsidRPr="00BF4B52">
        <w:rPr>
          <w:rFonts w:ascii="Museo Sans 300" w:hAnsi="Museo Sans 300"/>
          <w:sz w:val="20"/>
          <w:szCs w:val="20"/>
        </w:rPr>
        <w:t xml:space="preserve"> </w:t>
      </w:r>
      <w:r w:rsidRPr="00BF4B52">
        <w:rPr>
          <w:rFonts w:ascii="Museo Sans 300" w:hAnsi="Museo Sans 300"/>
          <w:sz w:val="20"/>
          <w:szCs w:val="20"/>
        </w:rPr>
        <w:t>ni</w:t>
      </w:r>
      <w:r w:rsidR="006662C8" w:rsidRPr="00BF4B52">
        <w:rPr>
          <w:rFonts w:ascii="Museo Sans 300" w:hAnsi="Museo Sans 300"/>
          <w:sz w:val="20"/>
          <w:szCs w:val="20"/>
        </w:rPr>
        <w:t xml:space="preserve"> </w:t>
      </w:r>
      <w:r w:rsidRPr="00BF4B52">
        <w:rPr>
          <w:rFonts w:ascii="Museo Sans 300" w:hAnsi="Museo Sans 300"/>
          <w:sz w:val="20"/>
          <w:szCs w:val="20"/>
        </w:rPr>
        <w:t>antojadizo,</w:t>
      </w:r>
      <w:r w:rsidR="006662C8" w:rsidRPr="00BF4B52">
        <w:rPr>
          <w:rFonts w:ascii="Museo Sans 300" w:hAnsi="Museo Sans 300"/>
          <w:sz w:val="20"/>
          <w:szCs w:val="20"/>
        </w:rPr>
        <w:t xml:space="preserve"> </w:t>
      </w:r>
      <w:r w:rsidRPr="00BF4B52">
        <w:rPr>
          <w:rFonts w:ascii="Museo Sans 300" w:hAnsi="Museo Sans 300"/>
          <w:sz w:val="20"/>
          <w:szCs w:val="20"/>
        </w:rPr>
        <w:t>sino</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recuperación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fracción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debió</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percibir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consumió</w:t>
      </w:r>
      <w:r w:rsidR="006662C8" w:rsidRPr="00BF4B52">
        <w:rPr>
          <w:rFonts w:ascii="Museo Sans 300" w:hAnsi="Museo Sans 300"/>
          <w:sz w:val="20"/>
          <w:szCs w:val="20"/>
        </w:rPr>
        <w:t xml:space="preserve"> </w:t>
      </w:r>
      <w:r w:rsidRPr="00BF4B52">
        <w:rPr>
          <w:rFonts w:ascii="Museo Sans 300" w:hAnsi="Museo Sans 300"/>
          <w:sz w:val="20"/>
          <w:szCs w:val="20"/>
        </w:rPr>
        <w:t>más</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debido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p>
    <w:p w14:paraId="6540367D" w14:textId="6B77424F"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46A41DA" w14:textId="489DF952" w:rsidR="009A5626" w:rsidRPr="00BF4B52" w:rsidRDefault="0089025D" w:rsidP="009A5626">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Con fundamento en el informe técnico N.°</w:t>
      </w:r>
      <w:r w:rsidRPr="00F17972">
        <w:rPr>
          <w:rFonts w:ascii="Museo Sans 300" w:hAnsi="Museo Sans 300"/>
          <w:sz w:val="20"/>
          <w:szCs w:val="20"/>
        </w:rPr>
        <w:t xml:space="preserve"> </w:t>
      </w:r>
      <w:r w:rsidR="00F72B08">
        <w:rPr>
          <w:rFonts w:ascii="Museo Sans 300" w:hAnsi="Museo Sans 300"/>
          <w:sz w:val="20"/>
          <w:szCs w:val="20"/>
        </w:rPr>
        <w:t>IT-0201</w:t>
      </w:r>
      <w:r w:rsidR="008A6737">
        <w:rPr>
          <w:rFonts w:ascii="Museo Sans 300" w:hAnsi="Museo Sans 300"/>
          <w:sz w:val="20"/>
          <w:szCs w:val="20"/>
        </w:rPr>
        <w:t>-CAU-23</w:t>
      </w:r>
      <w:r w:rsidRPr="00BF4B52">
        <w:rPr>
          <w:rFonts w:ascii="Museo Sans 300" w:hAnsi="Museo Sans 300"/>
          <w:sz w:val="20"/>
          <w:szCs w:val="20"/>
        </w:rPr>
        <w:t xml:space="preserve">, esta Superintendencia considera pertinente adherirse a lo dictaminado por el CAU </w:t>
      </w:r>
      <w:r w:rsidR="00413A10">
        <w:rPr>
          <w:rFonts w:ascii="Museo Sans 300" w:hAnsi="Museo Sans 300"/>
          <w:sz w:val="20"/>
          <w:szCs w:val="20"/>
        </w:rPr>
        <w:t>y</w:t>
      </w:r>
      <w:r w:rsidRPr="00BF4B52">
        <w:rPr>
          <w:rFonts w:ascii="Museo Sans 300" w:hAnsi="Museo Sans 300"/>
          <w:sz w:val="20"/>
          <w:szCs w:val="20"/>
        </w:rPr>
        <w:t xml:space="preserve"> por consecuencia, establecer</w:t>
      </w:r>
      <w:r w:rsidR="00FB4151" w:rsidRPr="00BF4B52">
        <w:rPr>
          <w:rFonts w:ascii="Museo Sans 300" w:hAnsi="Museo Sans 300"/>
          <w:sz w:val="20"/>
          <w:szCs w:val="20"/>
        </w:rPr>
        <w:t xml:space="preserve"> que en el suministro identificado con el NIC </w:t>
      </w:r>
      <w:r w:rsidR="00411FB1">
        <w:rPr>
          <w:rFonts w:ascii="Museo Sans 300" w:hAnsi="Museo Sans 300"/>
          <w:sz w:val="20"/>
          <w:szCs w:val="20"/>
        </w:rPr>
        <w:t>xxx</w:t>
      </w:r>
      <w:r w:rsidR="00FB4151" w:rsidRPr="00BF4B52">
        <w:rPr>
          <w:rFonts w:ascii="Museo Sans 300" w:hAnsi="Museo Sans 300"/>
          <w:sz w:val="20"/>
          <w:szCs w:val="20"/>
        </w:rPr>
        <w:t xml:space="preserve"> se comprobó</w:t>
      </w:r>
      <w:r w:rsidR="00A7421C" w:rsidRPr="00BF4B52">
        <w:rPr>
          <w:rFonts w:ascii="Museo Sans 300" w:hAnsi="Museo Sans 300"/>
          <w:sz w:val="20"/>
          <w:szCs w:val="20"/>
        </w:rPr>
        <w:t xml:space="preserve"> una condición irregular</w:t>
      </w:r>
      <w:r w:rsidR="00A64167" w:rsidRPr="00BF4B52">
        <w:t xml:space="preserve"> consistente</w:t>
      </w:r>
      <w:r w:rsidR="00B27D17" w:rsidRPr="00BF4B52">
        <w:rPr>
          <w:rFonts w:ascii="Museo Sans 300" w:hAnsi="Museo Sans 300"/>
          <w:sz w:val="20"/>
          <w:szCs w:val="20"/>
        </w:rPr>
        <w:t xml:space="preserve"> en </w:t>
      </w:r>
      <w:r w:rsidR="009A5626">
        <w:rPr>
          <w:rFonts w:ascii="Museo Sans 300" w:hAnsi="Museo Sans 300"/>
          <w:sz w:val="20"/>
          <w:szCs w:val="20"/>
        </w:rPr>
        <w:t>una línea directa</w:t>
      </w:r>
      <w:r w:rsidR="009A5626" w:rsidRPr="00BF4B52">
        <w:rPr>
          <w:rFonts w:ascii="Museo Sans 300" w:hAnsi="Museo Sans 300"/>
          <w:sz w:val="20"/>
          <w:szCs w:val="20"/>
        </w:rPr>
        <w:t xml:space="preserve"> conectada </w:t>
      </w:r>
      <w:r w:rsidR="009A5626">
        <w:rPr>
          <w:rFonts w:ascii="Museo Sans 300" w:hAnsi="Museo Sans 300"/>
          <w:sz w:val="20"/>
          <w:szCs w:val="20"/>
        </w:rPr>
        <w:t>en</w:t>
      </w:r>
      <w:r w:rsidR="009A5626" w:rsidRPr="00BF4B52">
        <w:rPr>
          <w:rFonts w:ascii="Museo Sans 300" w:hAnsi="Museo Sans 300"/>
          <w:sz w:val="20"/>
          <w:szCs w:val="20"/>
        </w:rPr>
        <w:t xml:space="preserve"> la </w:t>
      </w:r>
      <w:r w:rsidR="009A5626">
        <w:rPr>
          <w:rFonts w:ascii="Museo Sans 300" w:hAnsi="Museo Sans 300"/>
          <w:sz w:val="20"/>
          <w:szCs w:val="20"/>
        </w:rPr>
        <w:t>acometida eléctrica qu</w:t>
      </w:r>
      <w:r w:rsidR="009A5626" w:rsidRPr="00BF4B52">
        <w:rPr>
          <w:rFonts w:ascii="Museo Sans 300" w:hAnsi="Museo Sans 300"/>
          <w:sz w:val="20"/>
          <w:szCs w:val="20"/>
        </w:rPr>
        <w:t>e ingresa</w:t>
      </w:r>
      <w:r w:rsidR="009A5626">
        <w:rPr>
          <w:rFonts w:ascii="Museo Sans 300" w:hAnsi="Museo Sans 300"/>
          <w:sz w:val="20"/>
          <w:szCs w:val="20"/>
        </w:rPr>
        <w:t xml:space="preserve">ba </w:t>
      </w:r>
      <w:r w:rsidR="009A5626" w:rsidRPr="00BF4B52">
        <w:rPr>
          <w:rFonts w:ascii="Museo Sans 300" w:hAnsi="Museo Sans 300"/>
          <w:sz w:val="20"/>
          <w:szCs w:val="20"/>
        </w:rPr>
        <w:t>al inmueble</w:t>
      </w:r>
      <w:r w:rsidR="009A5626">
        <w:rPr>
          <w:rFonts w:ascii="Museo Sans 300" w:hAnsi="Museo Sans 300"/>
          <w:sz w:val="20"/>
          <w:szCs w:val="20"/>
        </w:rPr>
        <w:t>, evitando que el total de la</w:t>
      </w:r>
      <w:r w:rsidR="009A5626" w:rsidRPr="00BF4B52">
        <w:rPr>
          <w:rFonts w:ascii="Museo Sans 300" w:hAnsi="Museo Sans 300"/>
          <w:sz w:val="20"/>
          <w:szCs w:val="20"/>
        </w:rPr>
        <w:t xml:space="preserve"> energía </w:t>
      </w:r>
      <w:r w:rsidR="009A5626">
        <w:rPr>
          <w:rFonts w:ascii="Museo Sans 300" w:hAnsi="Museo Sans 300"/>
          <w:sz w:val="20"/>
          <w:szCs w:val="20"/>
        </w:rPr>
        <w:t>consumida</w:t>
      </w:r>
      <w:r w:rsidR="009A5626" w:rsidRPr="00BF4B52">
        <w:rPr>
          <w:rFonts w:ascii="Museo Sans 300" w:hAnsi="Museo Sans 300"/>
          <w:sz w:val="20"/>
          <w:szCs w:val="20"/>
        </w:rPr>
        <w:t xml:space="preserve"> fuera registrada por el equipo de medición. </w:t>
      </w:r>
    </w:p>
    <w:p w14:paraId="697B30CF" w14:textId="77777777" w:rsidR="007B28C6" w:rsidRPr="00BF4B52" w:rsidRDefault="007B28C6" w:rsidP="00BF4B52">
      <w:pPr>
        <w:autoSpaceDE w:val="0"/>
        <w:spacing w:after="0" w:line="240" w:lineRule="auto"/>
        <w:ind w:left="426"/>
        <w:jc w:val="both"/>
        <w:rPr>
          <w:rFonts w:ascii="Museo Sans 300" w:hAnsi="Museo Sans 300"/>
          <w:sz w:val="20"/>
          <w:szCs w:val="20"/>
        </w:rPr>
      </w:pPr>
    </w:p>
    <w:p w14:paraId="780F6E6C" w14:textId="118E1F18" w:rsidR="007F57A5" w:rsidRDefault="007F57A5"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 xml:space="preserve">Por lo tanto, la sociedad EEO, S.A. de C.V. tiene el derecho a recuperar la cantidad de </w:t>
      </w:r>
      <w:r w:rsidR="00FD2DEF">
        <w:rPr>
          <w:rFonts w:ascii="Museo Sans 300" w:hAnsi="Museo Sans 300"/>
          <w:sz w:val="20"/>
          <w:szCs w:val="20"/>
        </w:rPr>
        <w:t>QUINIENTOS TREINTA Y CUATRO 40/100 DÓLARES DE LOS ESTADOS UNIDOS DE AMÉRICA (USD 534.40)</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2023</w:t>
      </w:r>
      <w:r w:rsidRPr="006F491F">
        <w:rPr>
          <w:rFonts w:ascii="Museo Sans 300" w:hAnsi="Museo Sans 300"/>
          <w:sz w:val="20"/>
          <w:szCs w:val="20"/>
        </w:rPr>
        <w:t>.</w:t>
      </w:r>
    </w:p>
    <w:p w14:paraId="06B312AD" w14:textId="77777777" w:rsidR="0047604B" w:rsidRDefault="0047604B" w:rsidP="00BF4B52">
      <w:pPr>
        <w:autoSpaceDE w:val="0"/>
        <w:spacing w:after="0" w:line="240" w:lineRule="auto"/>
        <w:ind w:left="426"/>
        <w:jc w:val="both"/>
        <w:rPr>
          <w:rFonts w:ascii="Museo Sans 300" w:hAnsi="Museo Sans 300"/>
          <w:sz w:val="20"/>
          <w:szCs w:val="20"/>
        </w:rPr>
      </w:pPr>
    </w:p>
    <w:p w14:paraId="173215EF" w14:textId="0AD50EBB" w:rsidR="0047604B" w:rsidRDefault="0047604B" w:rsidP="00BF4B52">
      <w:pPr>
        <w:autoSpaceDE w:val="0"/>
        <w:spacing w:after="0" w:line="240" w:lineRule="auto"/>
        <w:ind w:left="426"/>
        <w:jc w:val="both"/>
        <w:rPr>
          <w:rFonts w:ascii="Museo Sans 300" w:hAnsi="Museo Sans 300"/>
          <w:sz w:val="20"/>
          <w:szCs w:val="20"/>
        </w:rPr>
      </w:pPr>
      <w:r w:rsidRPr="0047604B">
        <w:rPr>
          <w:rFonts w:ascii="Museo Sans 300" w:hAnsi="Museo Sans 300"/>
          <w:sz w:val="20"/>
          <w:szCs w:val="20"/>
        </w:rPr>
        <w:t xml:space="preserve">En vista que el señor </w:t>
      </w:r>
      <w:r w:rsidR="00C4146A">
        <w:rPr>
          <w:rFonts w:ascii="Museo Sans 300" w:hAnsi="Museo Sans 300"/>
          <w:sz w:val="20"/>
          <w:szCs w:val="20"/>
        </w:rPr>
        <w:t xml:space="preserve">xxx </w:t>
      </w:r>
      <w:r w:rsidRPr="0047604B">
        <w:rPr>
          <w:rFonts w:ascii="Museo Sans 300" w:hAnsi="Museo Sans 300"/>
          <w:sz w:val="20"/>
          <w:szCs w:val="20"/>
        </w:rPr>
        <w:t xml:space="preserve">canceló la totalidad del monto cobrado inicialmente, la sociedad EEO, S.A. de C.V. deberá reintegrar al usuario la cantidad de </w:t>
      </w:r>
      <w:r w:rsidR="00FD2DEF">
        <w:rPr>
          <w:rFonts w:ascii="Museo Sans 300" w:hAnsi="Museo Sans 300"/>
          <w:sz w:val="20"/>
          <w:szCs w:val="20"/>
        </w:rPr>
        <w:t>CUATRO MIL DOCE 49/100 DÓLARES DE LOS ESTADOS UNIDOS DE AMÉRICA (USD 4,012.49)</w:t>
      </w:r>
      <w:r w:rsidRPr="0047604B">
        <w:rPr>
          <w:rFonts w:ascii="Museo Sans 300" w:hAnsi="Museo Sans 300"/>
          <w:sz w:val="20"/>
          <w:szCs w:val="20"/>
        </w:rPr>
        <w:t xml:space="preserve"> IVA incluido, más los intereses correspondientes de conformidad con el artículo 34 de los Términos y Condiciones Generales al Consumidor Final, para el año 202</w:t>
      </w:r>
      <w:r>
        <w:rPr>
          <w:rFonts w:ascii="Museo Sans 300" w:hAnsi="Museo Sans 300"/>
          <w:sz w:val="20"/>
          <w:szCs w:val="20"/>
        </w:rPr>
        <w:t>3</w:t>
      </w:r>
      <w:r w:rsidRPr="0047604B">
        <w:rPr>
          <w:rFonts w:ascii="Museo Sans 300" w:hAnsi="Museo Sans 300"/>
          <w:sz w:val="20"/>
          <w:szCs w:val="20"/>
        </w:rPr>
        <w:t xml:space="preserve"> y el artículo 95 del Reglamento de la Ley General de Electricidad. </w:t>
      </w:r>
    </w:p>
    <w:p w14:paraId="0CD731AB" w14:textId="2C382F20" w:rsidR="007F57A5" w:rsidRDefault="007F57A5" w:rsidP="007F57A5">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77777777"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FB25BC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F72B08">
        <w:rPr>
          <w:rFonts w:ascii="Museo Sans 300" w:eastAsia="Arial" w:hAnsi="Museo Sans 300" w:cs="Times New Roman"/>
          <w:sz w:val="20"/>
          <w:szCs w:val="20"/>
        </w:rPr>
        <w:t>IT-0201</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03DABD3" w14:textId="1BC6199C" w:rsidR="009A5626" w:rsidRPr="009A5626" w:rsidRDefault="00B306DC" w:rsidP="009A5626">
      <w:pPr>
        <w:pStyle w:val="Prrafodelista"/>
        <w:numPr>
          <w:ilvl w:val="0"/>
          <w:numId w:val="48"/>
        </w:numPr>
        <w:jc w:val="both"/>
        <w:rPr>
          <w:rFonts w:ascii="Museo Sans 300" w:hAnsi="Museo Sans 300"/>
          <w:sz w:val="20"/>
          <w:szCs w:val="20"/>
          <w:lang w:val="es-SV"/>
        </w:rPr>
      </w:pPr>
      <w:r w:rsidRPr="009A5626">
        <w:rPr>
          <w:rFonts w:ascii="Museo Sans 300" w:eastAsia="Calibri" w:hAnsi="Museo Sans 300"/>
          <w:sz w:val="20"/>
          <w:szCs w:val="20"/>
          <w:lang w:eastAsia="en-US"/>
        </w:rPr>
        <w:t xml:space="preserve">Establecer que en el suministro identificado con el </w:t>
      </w:r>
      <w:r w:rsidRPr="009A5626">
        <w:rPr>
          <w:rFonts w:ascii="Museo Sans 300" w:hAnsi="Museo Sans 300"/>
          <w:sz w:val="20"/>
          <w:szCs w:val="20"/>
        </w:rPr>
        <w:t xml:space="preserve">NIC </w:t>
      </w:r>
      <w:r w:rsidR="00411FB1">
        <w:rPr>
          <w:rFonts w:ascii="Museo Sans 300" w:hAnsi="Museo Sans 300"/>
          <w:sz w:val="20"/>
          <w:szCs w:val="20"/>
        </w:rPr>
        <w:t>xxx</w:t>
      </w:r>
      <w:r w:rsidRPr="009A5626">
        <w:rPr>
          <w:rFonts w:ascii="Museo Sans 300" w:hAnsi="Museo Sans 300"/>
          <w:sz w:val="20"/>
          <w:szCs w:val="20"/>
        </w:rPr>
        <w:t xml:space="preserve"> se comprobó la existencia de</w:t>
      </w:r>
      <w:r w:rsidRPr="009A5626">
        <w:rPr>
          <w:rFonts w:ascii="Museo Sans 300" w:hAnsi="Museo Sans 300"/>
          <w:sz w:val="20"/>
          <w:szCs w:val="20"/>
          <w:lang w:eastAsia="en-US"/>
        </w:rPr>
        <w:t xml:space="preserve"> una condición irregular que consistió</w:t>
      </w:r>
      <w:r w:rsidR="00737C45" w:rsidRPr="009A5626">
        <w:rPr>
          <w:rFonts w:ascii="Museo Sans 300" w:hAnsi="Museo Sans 300"/>
          <w:sz w:val="20"/>
          <w:szCs w:val="20"/>
        </w:rPr>
        <w:t xml:space="preserve"> en </w:t>
      </w:r>
      <w:r w:rsidR="009A5626" w:rsidRPr="009A5626">
        <w:rPr>
          <w:rFonts w:ascii="Museo Sans 300" w:hAnsi="Museo Sans 300"/>
          <w:sz w:val="20"/>
          <w:szCs w:val="20"/>
          <w:lang w:val="es-SV"/>
        </w:rPr>
        <w:t xml:space="preserve">una línea directa conectada en la acometida eléctrica que ingresaba al inmueble, evitando que el total de la energía consumida fuera registrada por el equipo de medición. </w:t>
      </w:r>
    </w:p>
    <w:p w14:paraId="4F1163EF" w14:textId="77777777" w:rsidR="00027875" w:rsidRPr="00BF4B52" w:rsidRDefault="00027875" w:rsidP="00BF4B52">
      <w:pPr>
        <w:autoSpaceDE w:val="0"/>
        <w:spacing w:after="0" w:line="240" w:lineRule="auto"/>
        <w:ind w:left="426"/>
        <w:jc w:val="both"/>
      </w:pPr>
    </w:p>
    <w:p w14:paraId="3B379B0F" w14:textId="32B597D8" w:rsidR="007F57A5" w:rsidRPr="00BF4B52" w:rsidRDefault="007F57A5" w:rsidP="00BF4B52">
      <w:pPr>
        <w:pStyle w:val="Prrafodelista"/>
        <w:numPr>
          <w:ilvl w:val="0"/>
          <w:numId w:val="48"/>
        </w:numPr>
        <w:autoSpaceDE w:val="0"/>
        <w:jc w:val="both"/>
        <w:rPr>
          <w:rFonts w:ascii="Museo Sans 300" w:eastAsia="Calibri" w:hAnsi="Museo Sans 300"/>
          <w:sz w:val="20"/>
          <w:szCs w:val="20"/>
          <w:lang w:eastAsia="en-US"/>
        </w:rPr>
      </w:pPr>
      <w:r w:rsidRPr="00BF4B52">
        <w:rPr>
          <w:rFonts w:ascii="Museo Sans 300" w:eastAsia="Calibri" w:hAnsi="Museo Sans 300"/>
          <w:sz w:val="20"/>
          <w:szCs w:val="20"/>
          <w:lang w:eastAsia="en-US"/>
        </w:rPr>
        <w:t xml:space="preserve">Determinar que la sociedad EEO, S.A. de C.V. tiene el derecho a recuperar la cantidad de </w:t>
      </w:r>
      <w:r w:rsidR="00FD2DEF">
        <w:rPr>
          <w:rFonts w:ascii="Museo Sans 300" w:eastAsia="Calibri" w:hAnsi="Museo Sans 300"/>
          <w:sz w:val="20"/>
          <w:szCs w:val="20"/>
          <w:lang w:eastAsia="en-US"/>
        </w:rPr>
        <w:t>QUINIENTOS TREINTA Y CUATRO 40/100 DÓLARES DE LOS ESTADOS UNIDOS DE AMÉRICA (USD 534.40)</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2023</w:t>
      </w:r>
      <w:r w:rsidRPr="006F491F">
        <w:rPr>
          <w:rFonts w:ascii="Museo Sans 300" w:hAnsi="Museo Sans 300"/>
          <w:sz w:val="20"/>
          <w:szCs w:val="20"/>
        </w:rPr>
        <w:t>.</w:t>
      </w:r>
      <w:r w:rsidRPr="00BF4B52">
        <w:rPr>
          <w:rFonts w:ascii="Museo Sans 300" w:eastAsia="Calibri" w:hAnsi="Museo Sans 300"/>
          <w:sz w:val="20"/>
          <w:szCs w:val="20"/>
          <w:lang w:eastAsia="en-US"/>
        </w:rPr>
        <w:t xml:space="preserve"> </w:t>
      </w:r>
    </w:p>
    <w:p w14:paraId="4BEC7782" w14:textId="77777777" w:rsidR="00573439" w:rsidRDefault="00573439" w:rsidP="00E1475D">
      <w:pPr>
        <w:pStyle w:val="Prrafodelista"/>
        <w:rPr>
          <w:rFonts w:ascii="Museo Sans 300" w:eastAsia="Arial" w:hAnsi="Museo Sans 300"/>
          <w:sz w:val="20"/>
          <w:szCs w:val="20"/>
          <w:lang w:eastAsia="es-SV"/>
        </w:rPr>
      </w:pPr>
    </w:p>
    <w:p w14:paraId="1478D987" w14:textId="426367AC" w:rsidR="003222E8" w:rsidRDefault="0047604B" w:rsidP="003222E8">
      <w:pPr>
        <w:pStyle w:val="Prrafodelista"/>
        <w:autoSpaceDE w:val="0"/>
        <w:ind w:left="720"/>
        <w:jc w:val="both"/>
        <w:rPr>
          <w:rFonts w:ascii="Museo Sans 300" w:hAnsi="Museo Sans 300" w:cs="Segoe UI"/>
          <w:sz w:val="20"/>
          <w:szCs w:val="20"/>
          <w:lang w:val="es-SV" w:eastAsia="es-SV"/>
        </w:rPr>
      </w:pPr>
      <w:r w:rsidRPr="0047604B">
        <w:rPr>
          <w:rFonts w:ascii="Museo Sans 300" w:hAnsi="Museo Sans 300" w:cs="Segoe UI"/>
          <w:sz w:val="20"/>
          <w:szCs w:val="20"/>
          <w:lang w:val="es-SV" w:eastAsia="es-SV"/>
        </w:rPr>
        <w:t xml:space="preserve">En vista que el señor </w:t>
      </w:r>
      <w:r w:rsidR="00C4146A">
        <w:rPr>
          <w:rFonts w:ascii="Museo Sans 300" w:hAnsi="Museo Sans 300" w:cs="Segoe UI"/>
          <w:sz w:val="20"/>
          <w:szCs w:val="20"/>
          <w:lang w:val="es-SV" w:eastAsia="es-SV"/>
        </w:rPr>
        <w:t>x</w:t>
      </w:r>
      <w:r w:rsidR="00DF1AE0">
        <w:rPr>
          <w:rFonts w:ascii="Museo Sans 300" w:eastAsia="Arial" w:hAnsi="Museo Sans 300"/>
          <w:sz w:val="20"/>
          <w:szCs w:val="20"/>
          <w:lang w:eastAsia="es-SV"/>
        </w:rPr>
        <w:t>xx</w:t>
      </w:r>
      <w:r>
        <w:rPr>
          <w:rFonts w:ascii="Museo Sans 300" w:eastAsia="Arial" w:hAnsi="Museo Sans 300"/>
          <w:sz w:val="20"/>
          <w:szCs w:val="20"/>
          <w:lang w:eastAsia="es-SV"/>
        </w:rPr>
        <w:t xml:space="preserve"> </w:t>
      </w:r>
      <w:r w:rsidRPr="0047604B">
        <w:rPr>
          <w:rFonts w:ascii="Museo Sans 300" w:hAnsi="Museo Sans 300" w:cs="Segoe UI"/>
          <w:sz w:val="20"/>
          <w:szCs w:val="20"/>
          <w:lang w:val="es-SV" w:eastAsia="es-SV"/>
        </w:rPr>
        <w:t xml:space="preserve">canceló la totalidad del monto cobrado inicialmente, la sociedad EEO, S.A. de C.V. deberá reintegrar al usuario, por medio de cheque o efectivo, la cantidad de </w:t>
      </w:r>
      <w:r w:rsidR="00FD2DEF">
        <w:rPr>
          <w:rFonts w:ascii="Museo Sans 300" w:hAnsi="Museo Sans 300" w:cs="Segoe UI"/>
          <w:sz w:val="20"/>
          <w:szCs w:val="20"/>
          <w:lang w:val="es-SV" w:eastAsia="es-SV"/>
        </w:rPr>
        <w:t>CUATRO MIL DOCE 49/100 DÓLARES DE LOS ESTADOS UNIDOS DE AMÉRICA (USD 4,012.49)</w:t>
      </w:r>
      <w:r w:rsidRPr="0047604B">
        <w:rPr>
          <w:rFonts w:ascii="Museo Sans 300" w:hAnsi="Museo Sans 300" w:cs="Segoe UI"/>
          <w:sz w:val="20"/>
          <w:szCs w:val="20"/>
          <w:lang w:val="es-SV" w:eastAsia="es-SV"/>
        </w:rPr>
        <w:t xml:space="preserve"> IVA incluido, más los intereses correspondientes de conformidad con el artículo 34 de los Términos y Condiciones Generales al Consumidor Final, para el año 202</w:t>
      </w:r>
      <w:r>
        <w:rPr>
          <w:rFonts w:ascii="Museo Sans 300" w:hAnsi="Museo Sans 300" w:cs="Segoe UI"/>
          <w:sz w:val="20"/>
          <w:szCs w:val="20"/>
          <w:lang w:val="es-SV" w:eastAsia="es-SV"/>
        </w:rPr>
        <w:t>3</w:t>
      </w:r>
      <w:r w:rsidRPr="0047604B">
        <w:rPr>
          <w:rFonts w:ascii="Museo Sans 300" w:hAnsi="Museo Sans 300" w:cs="Segoe UI"/>
          <w:sz w:val="20"/>
          <w:szCs w:val="20"/>
          <w:lang w:val="es-SV" w:eastAsia="es-SV"/>
        </w:rPr>
        <w:t xml:space="preserve"> y el artículo 95 del Reglamento de la Ley General de Electricidad.</w:t>
      </w:r>
      <w:r w:rsidRPr="0047604B">
        <w:rPr>
          <w:rFonts w:ascii="Cambria Math" w:hAnsi="Cambria Math" w:cs="Cambria Math"/>
          <w:sz w:val="20"/>
          <w:szCs w:val="20"/>
          <w:lang w:val="es-SV" w:eastAsia="es-SV"/>
        </w:rPr>
        <w:t> </w:t>
      </w:r>
      <w:r w:rsidRPr="0047604B">
        <w:rPr>
          <w:rFonts w:ascii="Museo Sans 300" w:hAnsi="Museo Sans 300" w:cs="Segoe UI"/>
          <w:sz w:val="20"/>
          <w:szCs w:val="20"/>
          <w:lang w:val="es-SV" w:eastAsia="es-SV"/>
        </w:rPr>
        <w:t> </w:t>
      </w:r>
    </w:p>
    <w:p w14:paraId="0F87A8B1" w14:textId="77777777" w:rsidR="003222E8" w:rsidRDefault="003222E8" w:rsidP="003222E8">
      <w:pPr>
        <w:pStyle w:val="Prrafodelista"/>
        <w:autoSpaceDE w:val="0"/>
        <w:ind w:left="720"/>
        <w:jc w:val="both"/>
        <w:rPr>
          <w:rFonts w:ascii="Museo Sans 300" w:hAnsi="Museo Sans 300" w:cs="Segoe UI"/>
          <w:sz w:val="20"/>
          <w:szCs w:val="20"/>
          <w:lang w:val="es-SV" w:eastAsia="es-SV"/>
        </w:rPr>
      </w:pPr>
    </w:p>
    <w:p w14:paraId="42FA240B" w14:textId="7B3DDE57" w:rsidR="00596FC4" w:rsidRPr="003222E8" w:rsidRDefault="00596FC4" w:rsidP="003222E8">
      <w:pPr>
        <w:pStyle w:val="Prrafodelista"/>
        <w:autoSpaceDE w:val="0"/>
        <w:ind w:left="720"/>
        <w:jc w:val="both"/>
        <w:rPr>
          <w:rFonts w:ascii="Museo Sans 300" w:hAnsi="Museo Sans 300" w:cs="Segoe UI"/>
          <w:sz w:val="20"/>
          <w:szCs w:val="20"/>
          <w:lang w:val="es-SV" w:eastAsia="es-SV"/>
        </w:rPr>
      </w:pPr>
      <w:r w:rsidRPr="003222E8">
        <w:rPr>
          <w:rFonts w:ascii="Museo Sans 300" w:eastAsia="Arial" w:hAnsi="Museo Sans 300"/>
          <w:bCs/>
          <w:sz w:val="20"/>
          <w:szCs w:val="20"/>
        </w:rPr>
        <w:t>Dentro del plazo de diez días hábiles contados a partir del día siguiente a la notificación de este acuerdo, la distribuidora deberá remitir la documentación por medio de la cual se compruebe el cumplimiento a lo establecido en este acuerdo. </w:t>
      </w:r>
    </w:p>
    <w:p w14:paraId="770978D0" w14:textId="77777777" w:rsidR="00596FC4" w:rsidRPr="00413A10" w:rsidRDefault="00596FC4" w:rsidP="0047604B">
      <w:pPr>
        <w:pStyle w:val="Prrafodelista"/>
        <w:autoSpaceDE w:val="0"/>
        <w:ind w:left="720"/>
        <w:jc w:val="both"/>
        <w:rPr>
          <w:rFonts w:ascii="Museo Sans 300" w:hAnsi="Museo Sans 300" w:cs="Segoe UI"/>
          <w:sz w:val="20"/>
          <w:szCs w:val="20"/>
          <w:lang w:eastAsia="es-SV"/>
        </w:rPr>
      </w:pPr>
    </w:p>
    <w:p w14:paraId="343CA117" w14:textId="0E23B5E8" w:rsidR="004961AA" w:rsidRPr="00EF4409" w:rsidRDefault="00BD1CF2" w:rsidP="0047604B">
      <w:pPr>
        <w:pStyle w:val="Prrafodelista"/>
        <w:numPr>
          <w:ilvl w:val="0"/>
          <w:numId w:val="48"/>
        </w:numPr>
        <w:autoSpaceDE w:val="0"/>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F4B5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A20DB">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C4146A">
        <w:rPr>
          <w:rFonts w:ascii="Museo Sans 300" w:eastAsia="Arial" w:hAnsi="Museo Sans 300"/>
          <w:sz w:val="20"/>
          <w:szCs w:val="20"/>
          <w:lang w:eastAsia="es-SV"/>
        </w:rPr>
        <w:t>x</w:t>
      </w:r>
      <w:r w:rsidR="00DF1AE0">
        <w:rPr>
          <w:rFonts w:ascii="Museo Sans 300" w:eastAsia="Arial" w:hAnsi="Museo Sans 300"/>
          <w:sz w:val="20"/>
          <w:szCs w:val="20"/>
          <w:lang w:eastAsia="es-SV"/>
        </w:rPr>
        <w:t>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11FB1">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9133C" w14:textId="77777777" w:rsidR="00C65536" w:rsidRDefault="00C65536">
      <w:pPr>
        <w:spacing w:after="0" w:line="240" w:lineRule="auto"/>
      </w:pPr>
      <w:r>
        <w:separator/>
      </w:r>
    </w:p>
  </w:endnote>
  <w:endnote w:type="continuationSeparator" w:id="0">
    <w:p w14:paraId="76FA948C" w14:textId="77777777" w:rsidR="00C65536" w:rsidRDefault="00C65536">
      <w:pPr>
        <w:spacing w:after="0" w:line="240" w:lineRule="auto"/>
      </w:pPr>
      <w:r>
        <w:continuationSeparator/>
      </w:r>
    </w:p>
  </w:endnote>
  <w:endnote w:type="continuationNotice" w:id="1">
    <w:p w14:paraId="58974FF4" w14:textId="77777777" w:rsidR="00C65536" w:rsidRDefault="00C65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6AC422A8" w:rsidR="004B0C0A" w:rsidRDefault="00102C2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32F76" w14:textId="77777777" w:rsidR="00C65536" w:rsidRDefault="00C65536">
      <w:pPr>
        <w:spacing w:after="0" w:line="240" w:lineRule="auto"/>
      </w:pPr>
      <w:r>
        <w:rPr>
          <w:color w:val="000000"/>
        </w:rPr>
        <w:separator/>
      </w:r>
    </w:p>
  </w:footnote>
  <w:footnote w:type="continuationSeparator" w:id="0">
    <w:p w14:paraId="19018E23" w14:textId="77777777" w:rsidR="00C65536" w:rsidRDefault="00C65536">
      <w:pPr>
        <w:spacing w:after="0" w:line="240" w:lineRule="auto"/>
      </w:pPr>
      <w:r>
        <w:continuationSeparator/>
      </w:r>
    </w:p>
  </w:footnote>
  <w:footnote w:type="continuationNotice" w:id="1">
    <w:p w14:paraId="56BB78A4" w14:textId="77777777" w:rsidR="00C65536" w:rsidRDefault="00C655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44B6FEA"/>
    <w:multiLevelType w:val="hybridMultilevel"/>
    <w:tmpl w:val="4B58D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5" w15:restartNumberingAfterBreak="0">
    <w:nsid w:val="3DD55D3C"/>
    <w:multiLevelType w:val="hybridMultilevel"/>
    <w:tmpl w:val="086466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514457D9"/>
    <w:multiLevelType w:val="hybridMultilevel"/>
    <w:tmpl w:val="BA388746"/>
    <w:lvl w:ilvl="0" w:tplc="0D12ACDA">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1"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BB70C7"/>
    <w:multiLevelType w:val="hybridMultilevel"/>
    <w:tmpl w:val="A7C6F3CE"/>
    <w:lvl w:ilvl="0" w:tplc="BB6C988E">
      <w:numFmt w:val="bullet"/>
      <w:lvlText w:val="-"/>
      <w:lvlJc w:val="left"/>
      <w:pPr>
        <w:ind w:left="1068" w:hanging="360"/>
      </w:pPr>
      <w:rPr>
        <w:rFonts w:ascii="Arial" w:eastAsia="SimSun" w:hAnsi="Arial" w:cs="Arial" w:hint="default"/>
      </w:rPr>
    </w:lvl>
    <w:lvl w:ilvl="1" w:tplc="FFFFFFFF">
      <w:numFmt w:val="bullet"/>
      <w:lvlText w:val="-"/>
      <w:lvlJc w:val="left"/>
      <w:pPr>
        <w:ind w:left="1788" w:hanging="360"/>
      </w:pPr>
      <w:rPr>
        <w:rFonts w:ascii="Museo Sans 300" w:eastAsia="SimSun" w:hAnsi="Museo Sans 300"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7" w15:restartNumberingAfterBreak="0">
    <w:nsid w:val="66564596"/>
    <w:multiLevelType w:val="hybridMultilevel"/>
    <w:tmpl w:val="BCC42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0"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4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42"/>
  </w:num>
  <w:num w:numId="2" w16cid:durableId="459879968">
    <w:abstractNumId w:val="21"/>
  </w:num>
  <w:num w:numId="3" w16cid:durableId="23750049">
    <w:abstractNumId w:val="29"/>
  </w:num>
  <w:num w:numId="4" w16cid:durableId="2012873170">
    <w:abstractNumId w:val="18"/>
  </w:num>
  <w:num w:numId="5" w16cid:durableId="1833788101">
    <w:abstractNumId w:val="3"/>
  </w:num>
  <w:num w:numId="6" w16cid:durableId="8491753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3"/>
  </w:num>
  <w:num w:numId="8" w16cid:durableId="1983803704">
    <w:abstractNumId w:val="43"/>
  </w:num>
  <w:num w:numId="9" w16cid:durableId="663125927">
    <w:abstractNumId w:val="41"/>
  </w:num>
  <w:num w:numId="10" w16cid:durableId="2029942764">
    <w:abstractNumId w:val="24"/>
  </w:num>
  <w:num w:numId="11" w16cid:durableId="878593074">
    <w:abstractNumId w:val="9"/>
  </w:num>
  <w:num w:numId="12" w16cid:durableId="1514608230">
    <w:abstractNumId w:val="6"/>
  </w:num>
  <w:num w:numId="13" w16cid:durableId="1155410108">
    <w:abstractNumId w:val="39"/>
  </w:num>
  <w:num w:numId="14" w16cid:durableId="2018342891">
    <w:abstractNumId w:val="25"/>
  </w:num>
  <w:num w:numId="15" w16cid:durableId="262307169">
    <w:abstractNumId w:val="22"/>
  </w:num>
  <w:num w:numId="16" w16cid:durableId="2068259172">
    <w:abstractNumId w:val="45"/>
  </w:num>
  <w:num w:numId="17" w16cid:durableId="13981654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44"/>
  </w:num>
  <w:num w:numId="20" w16cid:durableId="130490031">
    <w:abstractNumId w:val="5"/>
  </w:num>
  <w:num w:numId="21" w16cid:durableId="1583561930">
    <w:abstractNumId w:val="11"/>
  </w:num>
  <w:num w:numId="22" w16cid:durableId="1502357413">
    <w:abstractNumId w:val="32"/>
  </w:num>
  <w:num w:numId="23" w16cid:durableId="553583620">
    <w:abstractNumId w:val="13"/>
  </w:num>
  <w:num w:numId="24" w16cid:durableId="1132089836">
    <w:abstractNumId w:val="40"/>
  </w:num>
  <w:num w:numId="25" w16cid:durableId="909537719">
    <w:abstractNumId w:val="38"/>
  </w:num>
  <w:num w:numId="26" w16cid:durableId="2011253808">
    <w:abstractNumId w:val="34"/>
  </w:num>
  <w:num w:numId="27" w16cid:durableId="1876040930">
    <w:abstractNumId w:val="26"/>
  </w:num>
  <w:num w:numId="28" w16cid:durableId="2052260702">
    <w:abstractNumId w:val="35"/>
  </w:num>
  <w:num w:numId="29" w16cid:durableId="1506170906">
    <w:abstractNumId w:val="7"/>
  </w:num>
  <w:num w:numId="30" w16cid:durableId="1736780839">
    <w:abstractNumId w:val="12"/>
  </w:num>
  <w:num w:numId="31" w16cid:durableId="256793506">
    <w:abstractNumId w:val="17"/>
  </w:num>
  <w:num w:numId="32" w16cid:durableId="834416004">
    <w:abstractNumId w:val="30"/>
  </w:num>
  <w:num w:numId="33" w16cid:durableId="141653786">
    <w:abstractNumId w:val="1"/>
  </w:num>
  <w:num w:numId="34" w16cid:durableId="1881626823">
    <w:abstractNumId w:val="19"/>
  </w:num>
  <w:num w:numId="35" w16cid:durableId="775029431">
    <w:abstractNumId w:val="46"/>
  </w:num>
  <w:num w:numId="36" w16cid:durableId="949630374">
    <w:abstractNumId w:val="0"/>
  </w:num>
  <w:num w:numId="37" w16cid:durableId="1664628410">
    <w:abstractNumId w:val="33"/>
  </w:num>
  <w:num w:numId="38" w16cid:durableId="1243876366">
    <w:abstractNumId w:val="20"/>
  </w:num>
  <w:num w:numId="39" w16cid:durableId="1747874026">
    <w:abstractNumId w:val="8"/>
  </w:num>
  <w:num w:numId="40" w16cid:durableId="2082554294">
    <w:abstractNumId w:val="14"/>
  </w:num>
  <w:num w:numId="41" w16cid:durableId="328410772">
    <w:abstractNumId w:val="27"/>
  </w:num>
  <w:num w:numId="42" w16cid:durableId="1795057447">
    <w:abstractNumId w:val="37"/>
  </w:num>
  <w:num w:numId="43" w16cid:durableId="1382049000">
    <w:abstractNumId w:val="16"/>
  </w:num>
  <w:num w:numId="44" w16cid:durableId="1442995001">
    <w:abstractNumId w:val="28"/>
  </w:num>
  <w:num w:numId="45" w16cid:durableId="1961574302">
    <w:abstractNumId w:val="31"/>
  </w:num>
  <w:num w:numId="46" w16cid:durableId="1148209885">
    <w:abstractNumId w:val="36"/>
  </w:num>
  <w:num w:numId="47" w16cid:durableId="2022852274">
    <w:abstractNumId w:val="2"/>
  </w:num>
  <w:num w:numId="48" w16cid:durableId="2030832867">
    <w:abstractNumId w:val="15"/>
  </w:num>
  <w:num w:numId="49" w16cid:durableId="19477520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27875"/>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8CF"/>
    <w:rsid w:val="00085EF8"/>
    <w:rsid w:val="00093A5A"/>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7FA4"/>
    <w:rsid w:val="000F0443"/>
    <w:rsid w:val="000F2567"/>
    <w:rsid w:val="000F2E0F"/>
    <w:rsid w:val="000F325F"/>
    <w:rsid w:val="000F3787"/>
    <w:rsid w:val="000F42FA"/>
    <w:rsid w:val="000F74D1"/>
    <w:rsid w:val="000F7BFF"/>
    <w:rsid w:val="001007A8"/>
    <w:rsid w:val="00102C26"/>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3AF3"/>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B5E03"/>
    <w:rsid w:val="001C0C9C"/>
    <w:rsid w:val="001C3F4D"/>
    <w:rsid w:val="001C5DBB"/>
    <w:rsid w:val="001C69C6"/>
    <w:rsid w:val="001C769B"/>
    <w:rsid w:val="001D180D"/>
    <w:rsid w:val="001D2424"/>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3F75"/>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2E8"/>
    <w:rsid w:val="003228F3"/>
    <w:rsid w:val="00324500"/>
    <w:rsid w:val="00324B7B"/>
    <w:rsid w:val="003256FC"/>
    <w:rsid w:val="00327915"/>
    <w:rsid w:val="003303E3"/>
    <w:rsid w:val="003306F3"/>
    <w:rsid w:val="00330759"/>
    <w:rsid w:val="003311C5"/>
    <w:rsid w:val="003311CA"/>
    <w:rsid w:val="0033220B"/>
    <w:rsid w:val="003352BF"/>
    <w:rsid w:val="0033547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42B3"/>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6D1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10FD5"/>
    <w:rsid w:val="00411631"/>
    <w:rsid w:val="00411C80"/>
    <w:rsid w:val="00411FB1"/>
    <w:rsid w:val="00413A10"/>
    <w:rsid w:val="0041583F"/>
    <w:rsid w:val="0041617B"/>
    <w:rsid w:val="00416384"/>
    <w:rsid w:val="0041772E"/>
    <w:rsid w:val="004203BB"/>
    <w:rsid w:val="00422962"/>
    <w:rsid w:val="00422FBA"/>
    <w:rsid w:val="00424090"/>
    <w:rsid w:val="00424E84"/>
    <w:rsid w:val="004269D0"/>
    <w:rsid w:val="0042736D"/>
    <w:rsid w:val="004302C4"/>
    <w:rsid w:val="00431126"/>
    <w:rsid w:val="00431DA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04B"/>
    <w:rsid w:val="00476E83"/>
    <w:rsid w:val="004775B7"/>
    <w:rsid w:val="00480BE0"/>
    <w:rsid w:val="0048136F"/>
    <w:rsid w:val="0048150C"/>
    <w:rsid w:val="004816BD"/>
    <w:rsid w:val="00481E28"/>
    <w:rsid w:val="00481F70"/>
    <w:rsid w:val="00482C7D"/>
    <w:rsid w:val="004859EA"/>
    <w:rsid w:val="004914BC"/>
    <w:rsid w:val="0049207F"/>
    <w:rsid w:val="004920AD"/>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4374"/>
    <w:rsid w:val="004B506B"/>
    <w:rsid w:val="004B6C7B"/>
    <w:rsid w:val="004C0DAE"/>
    <w:rsid w:val="004C2973"/>
    <w:rsid w:val="004C2D80"/>
    <w:rsid w:val="004C32B6"/>
    <w:rsid w:val="004C608E"/>
    <w:rsid w:val="004C6BA6"/>
    <w:rsid w:val="004C7A9A"/>
    <w:rsid w:val="004D115D"/>
    <w:rsid w:val="004D17F8"/>
    <w:rsid w:val="004D35C0"/>
    <w:rsid w:val="004D3B31"/>
    <w:rsid w:val="004D3BFE"/>
    <w:rsid w:val="004D4FEC"/>
    <w:rsid w:val="004D5257"/>
    <w:rsid w:val="004D5373"/>
    <w:rsid w:val="004D73D5"/>
    <w:rsid w:val="004E00E9"/>
    <w:rsid w:val="004E1431"/>
    <w:rsid w:val="004E1FFB"/>
    <w:rsid w:val="004E3AF4"/>
    <w:rsid w:val="004E4C99"/>
    <w:rsid w:val="004E5162"/>
    <w:rsid w:val="004E572D"/>
    <w:rsid w:val="004E6680"/>
    <w:rsid w:val="004E71BC"/>
    <w:rsid w:val="004E7F58"/>
    <w:rsid w:val="004F0B58"/>
    <w:rsid w:val="004F0EDF"/>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5D2"/>
    <w:rsid w:val="00526971"/>
    <w:rsid w:val="005276AA"/>
    <w:rsid w:val="0053234F"/>
    <w:rsid w:val="00534546"/>
    <w:rsid w:val="00534B0B"/>
    <w:rsid w:val="005353AB"/>
    <w:rsid w:val="005355AB"/>
    <w:rsid w:val="00535AAE"/>
    <w:rsid w:val="00540C6E"/>
    <w:rsid w:val="005419CB"/>
    <w:rsid w:val="00541A96"/>
    <w:rsid w:val="00544675"/>
    <w:rsid w:val="00545079"/>
    <w:rsid w:val="0055006F"/>
    <w:rsid w:val="00550C64"/>
    <w:rsid w:val="00550F15"/>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55A8"/>
    <w:rsid w:val="00596FC4"/>
    <w:rsid w:val="005A165E"/>
    <w:rsid w:val="005A1DDA"/>
    <w:rsid w:val="005A7263"/>
    <w:rsid w:val="005B0AFE"/>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601077"/>
    <w:rsid w:val="00602489"/>
    <w:rsid w:val="00603F8E"/>
    <w:rsid w:val="006047F5"/>
    <w:rsid w:val="00604815"/>
    <w:rsid w:val="0060737E"/>
    <w:rsid w:val="0061215B"/>
    <w:rsid w:val="00612275"/>
    <w:rsid w:val="006122C6"/>
    <w:rsid w:val="00613FD5"/>
    <w:rsid w:val="00616B29"/>
    <w:rsid w:val="0062128B"/>
    <w:rsid w:val="00621543"/>
    <w:rsid w:val="00621B90"/>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E15"/>
    <w:rsid w:val="00697302"/>
    <w:rsid w:val="00697592"/>
    <w:rsid w:val="006A0607"/>
    <w:rsid w:val="006A18B3"/>
    <w:rsid w:val="006A1C9E"/>
    <w:rsid w:val="006A1E74"/>
    <w:rsid w:val="006A2B2D"/>
    <w:rsid w:val="006A2E5D"/>
    <w:rsid w:val="006A30D1"/>
    <w:rsid w:val="006A4AC6"/>
    <w:rsid w:val="006A4EB6"/>
    <w:rsid w:val="006A548E"/>
    <w:rsid w:val="006A5596"/>
    <w:rsid w:val="006A7932"/>
    <w:rsid w:val="006B117E"/>
    <w:rsid w:val="006B2389"/>
    <w:rsid w:val="006B252B"/>
    <w:rsid w:val="006B28CE"/>
    <w:rsid w:val="006B2E83"/>
    <w:rsid w:val="006B3564"/>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30A2"/>
    <w:rsid w:val="00763341"/>
    <w:rsid w:val="007643C9"/>
    <w:rsid w:val="00770697"/>
    <w:rsid w:val="007719EE"/>
    <w:rsid w:val="007721A5"/>
    <w:rsid w:val="007727EB"/>
    <w:rsid w:val="00773953"/>
    <w:rsid w:val="00773BE0"/>
    <w:rsid w:val="00773E15"/>
    <w:rsid w:val="007750A1"/>
    <w:rsid w:val="0077567E"/>
    <w:rsid w:val="00775687"/>
    <w:rsid w:val="00775F6E"/>
    <w:rsid w:val="00776715"/>
    <w:rsid w:val="007771E9"/>
    <w:rsid w:val="00780190"/>
    <w:rsid w:val="007803D9"/>
    <w:rsid w:val="007807E4"/>
    <w:rsid w:val="00780B63"/>
    <w:rsid w:val="00780B71"/>
    <w:rsid w:val="00781E4D"/>
    <w:rsid w:val="007851D7"/>
    <w:rsid w:val="00785E5A"/>
    <w:rsid w:val="0079194C"/>
    <w:rsid w:val="00792C55"/>
    <w:rsid w:val="007934EA"/>
    <w:rsid w:val="00795787"/>
    <w:rsid w:val="00796340"/>
    <w:rsid w:val="00796CC9"/>
    <w:rsid w:val="00797FBA"/>
    <w:rsid w:val="007A1092"/>
    <w:rsid w:val="007A118A"/>
    <w:rsid w:val="007A2045"/>
    <w:rsid w:val="007A27E3"/>
    <w:rsid w:val="007A3C6E"/>
    <w:rsid w:val="007A5AE0"/>
    <w:rsid w:val="007A5B70"/>
    <w:rsid w:val="007A6048"/>
    <w:rsid w:val="007A73A4"/>
    <w:rsid w:val="007B01C1"/>
    <w:rsid w:val="007B0739"/>
    <w:rsid w:val="007B2821"/>
    <w:rsid w:val="007B28C6"/>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3B65"/>
    <w:rsid w:val="007D532B"/>
    <w:rsid w:val="007D55FF"/>
    <w:rsid w:val="007D5729"/>
    <w:rsid w:val="007D5F79"/>
    <w:rsid w:val="007D65C6"/>
    <w:rsid w:val="007D65C8"/>
    <w:rsid w:val="007D6978"/>
    <w:rsid w:val="007E18F3"/>
    <w:rsid w:val="007E1B84"/>
    <w:rsid w:val="007E1DA6"/>
    <w:rsid w:val="007E1E23"/>
    <w:rsid w:val="007E2AE4"/>
    <w:rsid w:val="007E489F"/>
    <w:rsid w:val="007E5122"/>
    <w:rsid w:val="007E5203"/>
    <w:rsid w:val="007E54D6"/>
    <w:rsid w:val="007E7879"/>
    <w:rsid w:val="007F0738"/>
    <w:rsid w:val="007F389B"/>
    <w:rsid w:val="007F39E8"/>
    <w:rsid w:val="007F41D1"/>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D1C"/>
    <w:rsid w:val="00857E9E"/>
    <w:rsid w:val="00857F2C"/>
    <w:rsid w:val="008619DA"/>
    <w:rsid w:val="0086294A"/>
    <w:rsid w:val="008635C8"/>
    <w:rsid w:val="008649E4"/>
    <w:rsid w:val="00864ECC"/>
    <w:rsid w:val="00864EDF"/>
    <w:rsid w:val="0086609C"/>
    <w:rsid w:val="008705B4"/>
    <w:rsid w:val="00870938"/>
    <w:rsid w:val="008719E1"/>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9C0"/>
    <w:rsid w:val="008A2A51"/>
    <w:rsid w:val="008A4473"/>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3171"/>
    <w:rsid w:val="008E3A05"/>
    <w:rsid w:val="008E404A"/>
    <w:rsid w:val="008E444E"/>
    <w:rsid w:val="008E44C3"/>
    <w:rsid w:val="008E50AB"/>
    <w:rsid w:val="008E73C7"/>
    <w:rsid w:val="008F03BB"/>
    <w:rsid w:val="008F1752"/>
    <w:rsid w:val="008F197A"/>
    <w:rsid w:val="008F1C98"/>
    <w:rsid w:val="008F2245"/>
    <w:rsid w:val="008F3A68"/>
    <w:rsid w:val="008F4256"/>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0DB"/>
    <w:rsid w:val="009A2FDC"/>
    <w:rsid w:val="009A3D9A"/>
    <w:rsid w:val="009A5626"/>
    <w:rsid w:val="009A663F"/>
    <w:rsid w:val="009A68DA"/>
    <w:rsid w:val="009A7023"/>
    <w:rsid w:val="009A740F"/>
    <w:rsid w:val="009B04B3"/>
    <w:rsid w:val="009B1512"/>
    <w:rsid w:val="009B24EF"/>
    <w:rsid w:val="009B2758"/>
    <w:rsid w:val="009B2A5B"/>
    <w:rsid w:val="009B3F39"/>
    <w:rsid w:val="009B5574"/>
    <w:rsid w:val="009B5919"/>
    <w:rsid w:val="009B5DF0"/>
    <w:rsid w:val="009B67E6"/>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748"/>
    <w:rsid w:val="00A36EB4"/>
    <w:rsid w:val="00A37A64"/>
    <w:rsid w:val="00A37B03"/>
    <w:rsid w:val="00A37E25"/>
    <w:rsid w:val="00A4008F"/>
    <w:rsid w:val="00A400FA"/>
    <w:rsid w:val="00A416D0"/>
    <w:rsid w:val="00A41754"/>
    <w:rsid w:val="00A43A28"/>
    <w:rsid w:val="00A4572B"/>
    <w:rsid w:val="00A463EA"/>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01B6"/>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B12"/>
    <w:rsid w:val="00AA1645"/>
    <w:rsid w:val="00AA1BD9"/>
    <w:rsid w:val="00AA22FF"/>
    <w:rsid w:val="00AA2832"/>
    <w:rsid w:val="00AA34E6"/>
    <w:rsid w:val="00AA6AC1"/>
    <w:rsid w:val="00AA6E87"/>
    <w:rsid w:val="00AB2C5F"/>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9D3"/>
    <w:rsid w:val="00AE71EB"/>
    <w:rsid w:val="00AE77EA"/>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7BA7"/>
    <w:rsid w:val="00B11BE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C75"/>
    <w:rsid w:val="00BA3DFD"/>
    <w:rsid w:val="00BA4FC7"/>
    <w:rsid w:val="00BA504D"/>
    <w:rsid w:val="00BA6A15"/>
    <w:rsid w:val="00BA6EF6"/>
    <w:rsid w:val="00BA73F5"/>
    <w:rsid w:val="00BA7434"/>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C5EBB"/>
    <w:rsid w:val="00BD1CF2"/>
    <w:rsid w:val="00BD38EB"/>
    <w:rsid w:val="00BD4587"/>
    <w:rsid w:val="00BD4FCF"/>
    <w:rsid w:val="00BE0A15"/>
    <w:rsid w:val="00BE130F"/>
    <w:rsid w:val="00BE3772"/>
    <w:rsid w:val="00BE51EE"/>
    <w:rsid w:val="00BE7719"/>
    <w:rsid w:val="00BE7FBB"/>
    <w:rsid w:val="00BF06A6"/>
    <w:rsid w:val="00BF0886"/>
    <w:rsid w:val="00BF1FED"/>
    <w:rsid w:val="00BF4B52"/>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7E8"/>
    <w:rsid w:val="00C3584E"/>
    <w:rsid w:val="00C36418"/>
    <w:rsid w:val="00C365F1"/>
    <w:rsid w:val="00C407FD"/>
    <w:rsid w:val="00C413AE"/>
    <w:rsid w:val="00C4146A"/>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5536"/>
    <w:rsid w:val="00C662B3"/>
    <w:rsid w:val="00C6735F"/>
    <w:rsid w:val="00C73D40"/>
    <w:rsid w:val="00C73F22"/>
    <w:rsid w:val="00C7720C"/>
    <w:rsid w:val="00C821BC"/>
    <w:rsid w:val="00C821BE"/>
    <w:rsid w:val="00C83302"/>
    <w:rsid w:val="00C837C0"/>
    <w:rsid w:val="00C84310"/>
    <w:rsid w:val="00C85EEA"/>
    <w:rsid w:val="00C85F31"/>
    <w:rsid w:val="00C87006"/>
    <w:rsid w:val="00C87625"/>
    <w:rsid w:val="00C906D0"/>
    <w:rsid w:val="00C90B18"/>
    <w:rsid w:val="00C9350E"/>
    <w:rsid w:val="00C93B56"/>
    <w:rsid w:val="00C9409E"/>
    <w:rsid w:val="00C971A2"/>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3EC"/>
    <w:rsid w:val="00D24BF3"/>
    <w:rsid w:val="00D255E2"/>
    <w:rsid w:val="00D26BDF"/>
    <w:rsid w:val="00D2750A"/>
    <w:rsid w:val="00D27E01"/>
    <w:rsid w:val="00D30248"/>
    <w:rsid w:val="00D30945"/>
    <w:rsid w:val="00D34890"/>
    <w:rsid w:val="00D348E0"/>
    <w:rsid w:val="00D36437"/>
    <w:rsid w:val="00D36499"/>
    <w:rsid w:val="00D43A2F"/>
    <w:rsid w:val="00D4496B"/>
    <w:rsid w:val="00D45841"/>
    <w:rsid w:val="00D46941"/>
    <w:rsid w:val="00D470A3"/>
    <w:rsid w:val="00D47DB9"/>
    <w:rsid w:val="00D502BA"/>
    <w:rsid w:val="00D50A91"/>
    <w:rsid w:val="00D50FB0"/>
    <w:rsid w:val="00D526E8"/>
    <w:rsid w:val="00D532FC"/>
    <w:rsid w:val="00D5396A"/>
    <w:rsid w:val="00D53E7E"/>
    <w:rsid w:val="00D56627"/>
    <w:rsid w:val="00D56D8F"/>
    <w:rsid w:val="00D628ED"/>
    <w:rsid w:val="00D64367"/>
    <w:rsid w:val="00D6621D"/>
    <w:rsid w:val="00D67E58"/>
    <w:rsid w:val="00D7218F"/>
    <w:rsid w:val="00D744AE"/>
    <w:rsid w:val="00D74551"/>
    <w:rsid w:val="00D75DEB"/>
    <w:rsid w:val="00D76BC2"/>
    <w:rsid w:val="00D77D2F"/>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52F0"/>
    <w:rsid w:val="00DE68E1"/>
    <w:rsid w:val="00DE70BA"/>
    <w:rsid w:val="00DE7C22"/>
    <w:rsid w:val="00DF0569"/>
    <w:rsid w:val="00DF11F0"/>
    <w:rsid w:val="00DF12E1"/>
    <w:rsid w:val="00DF14B1"/>
    <w:rsid w:val="00DF1AE0"/>
    <w:rsid w:val="00DF1D3F"/>
    <w:rsid w:val="00DF1D77"/>
    <w:rsid w:val="00DF2015"/>
    <w:rsid w:val="00DF2186"/>
    <w:rsid w:val="00DF3CCD"/>
    <w:rsid w:val="00DF4909"/>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5F08"/>
    <w:rsid w:val="00E36A60"/>
    <w:rsid w:val="00E36AA2"/>
    <w:rsid w:val="00E37DB9"/>
    <w:rsid w:val="00E412CA"/>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07FA"/>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5FB2"/>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80C"/>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1799"/>
    <w:rsid w:val="00F4241C"/>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2C9A"/>
    <w:rsid w:val="00F65BEE"/>
    <w:rsid w:val="00F664CC"/>
    <w:rsid w:val="00F67BAE"/>
    <w:rsid w:val="00F701D7"/>
    <w:rsid w:val="00F70F94"/>
    <w:rsid w:val="00F71C70"/>
    <w:rsid w:val="00F72B08"/>
    <w:rsid w:val="00F75B4A"/>
    <w:rsid w:val="00F765EA"/>
    <w:rsid w:val="00F772E4"/>
    <w:rsid w:val="00F7742F"/>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288B"/>
    <w:rsid w:val="00FC4337"/>
    <w:rsid w:val="00FC48DD"/>
    <w:rsid w:val="00FC5262"/>
    <w:rsid w:val="00FC60AC"/>
    <w:rsid w:val="00FC7C3F"/>
    <w:rsid w:val="00FD11B6"/>
    <w:rsid w:val="00FD2DEF"/>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46038245">
      <w:bodyDiv w:val="1"/>
      <w:marLeft w:val="0"/>
      <w:marRight w:val="0"/>
      <w:marTop w:val="0"/>
      <w:marBottom w:val="0"/>
      <w:divBdr>
        <w:top w:val="none" w:sz="0" w:space="0" w:color="auto"/>
        <w:left w:val="none" w:sz="0" w:space="0" w:color="auto"/>
        <w:bottom w:val="none" w:sz="0" w:space="0" w:color="auto"/>
        <w:right w:val="none" w:sz="0" w:space="0" w:color="auto"/>
      </w:divBdr>
      <w:divsChild>
        <w:div w:id="672878806">
          <w:marLeft w:val="0"/>
          <w:marRight w:val="0"/>
          <w:marTop w:val="0"/>
          <w:marBottom w:val="0"/>
          <w:divBdr>
            <w:top w:val="none" w:sz="0" w:space="0" w:color="auto"/>
            <w:left w:val="none" w:sz="0" w:space="0" w:color="auto"/>
            <w:bottom w:val="none" w:sz="0" w:space="0" w:color="auto"/>
            <w:right w:val="none" w:sz="0" w:space="0" w:color="auto"/>
          </w:divBdr>
        </w:div>
        <w:div w:id="1097991409">
          <w:marLeft w:val="0"/>
          <w:marRight w:val="0"/>
          <w:marTop w:val="0"/>
          <w:marBottom w:val="0"/>
          <w:divBdr>
            <w:top w:val="none" w:sz="0" w:space="0" w:color="auto"/>
            <w:left w:val="none" w:sz="0" w:space="0" w:color="auto"/>
            <w:bottom w:val="none" w:sz="0" w:space="0" w:color="auto"/>
            <w:right w:val="none" w:sz="0" w:space="0" w:color="auto"/>
          </w:divBdr>
        </w:div>
        <w:div w:id="639846183">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EP-1306-23, elaborado 5sept2023</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772317F-CF83-4D0C-B94F-C0531BCA9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87</TotalTime>
  <Pages>10</Pages>
  <Words>5142</Words>
  <Characters>28281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2021-09-21T00:49:00Z</cp:lastPrinted>
  <dcterms:created xsi:type="dcterms:W3CDTF">2023-09-08T18:01:00Z</dcterms:created>
  <dcterms:modified xsi:type="dcterms:W3CDTF">2023-09-25T17:52:00Z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