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8EDD09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CC6DB4">
        <w:rPr>
          <w:rFonts w:ascii="Museo Sans 900" w:eastAsia="Times New Roman" w:hAnsi="Museo Sans 900" w:cs="Times New Roman"/>
          <w:b/>
          <w:bCs/>
          <w:sz w:val="20"/>
          <w:szCs w:val="20"/>
          <w:lang w:val="es-MX" w:eastAsia="es-ES"/>
        </w:rPr>
        <w:t>0642</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CC6DB4">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w:t>
      </w:r>
      <w:r w:rsidR="00995F49">
        <w:rPr>
          <w:rFonts w:ascii="Museo Sans 300" w:eastAsia="Times New Roman" w:hAnsi="Museo Sans 300" w:cs="Times New Roman"/>
          <w:sz w:val="20"/>
          <w:szCs w:val="20"/>
          <w:lang w:val="es-MX" w:eastAsia="es-ES"/>
        </w:rPr>
        <w:t xml:space="preserve"> </w:t>
      </w:r>
      <w:r w:rsidR="00CC6DB4">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8619DA">
        <w:rPr>
          <w:rFonts w:ascii="Museo Sans 300" w:eastAsia="Times New Roman" w:hAnsi="Museo Sans 300" w:cs="Times New Roman"/>
          <w:sz w:val="20"/>
          <w:szCs w:val="20"/>
          <w:lang w:val="es-MX" w:eastAsia="es-ES"/>
        </w:rPr>
        <w:t xml:space="preserve"> </w:t>
      </w:r>
      <w:r w:rsidR="00CC6DB4">
        <w:rPr>
          <w:rFonts w:ascii="Museo Sans 300" w:eastAsia="Times New Roman" w:hAnsi="Museo Sans 300" w:cs="Times New Roman"/>
          <w:sz w:val="20"/>
          <w:szCs w:val="20"/>
          <w:lang w:val="es-MX" w:eastAsia="es-ES"/>
        </w:rPr>
        <w:t>veinticuatro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6F4FF3">
        <w:rPr>
          <w:rFonts w:ascii="Museo Sans 300" w:eastAsia="Times New Roman" w:hAnsi="Museo Sans 300" w:cs="Times New Roman"/>
          <w:sz w:val="20"/>
          <w:szCs w:val="20"/>
          <w:lang w:val="es-MX" w:eastAsia="es-ES"/>
        </w:rPr>
        <w:t>agosto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4309DDD3" w14:textId="0D66DB30" w:rsidR="00964A8D" w:rsidRDefault="00964A8D" w:rsidP="00964A8D">
      <w:pPr>
        <w:pStyle w:val="Prrafodelista"/>
        <w:numPr>
          <w:ilvl w:val="0"/>
          <w:numId w:val="7"/>
        </w:numPr>
        <w:tabs>
          <w:tab w:val="left" w:pos="426"/>
        </w:tabs>
        <w:ind w:left="426" w:hanging="426"/>
        <w:jc w:val="both"/>
        <w:rPr>
          <w:rFonts w:ascii="Museo Sans 300" w:hAnsi="Museo Sans 300"/>
          <w:sz w:val="20"/>
          <w:szCs w:val="20"/>
        </w:rPr>
      </w:pPr>
      <w:r>
        <w:rPr>
          <w:rFonts w:ascii="Museo Sans 300" w:hAnsi="Museo Sans 300"/>
          <w:sz w:val="20"/>
          <w:szCs w:val="20"/>
        </w:rPr>
        <w:t xml:space="preserve">El día </w:t>
      </w:r>
      <w:r w:rsidR="004A392D">
        <w:rPr>
          <w:rFonts w:ascii="Museo Sans 300" w:hAnsi="Museo Sans 300"/>
          <w:sz w:val="20"/>
          <w:szCs w:val="20"/>
        </w:rPr>
        <w:t>doce</w:t>
      </w:r>
      <w:r>
        <w:rPr>
          <w:rFonts w:ascii="Museo Sans 300" w:hAnsi="Museo Sans 300"/>
          <w:sz w:val="20"/>
          <w:szCs w:val="20"/>
        </w:rPr>
        <w:t xml:space="preserve"> de </w:t>
      </w:r>
      <w:r w:rsidR="004A392D">
        <w:rPr>
          <w:rFonts w:ascii="Museo Sans 300" w:hAnsi="Museo Sans 300"/>
          <w:sz w:val="20"/>
          <w:szCs w:val="20"/>
        </w:rPr>
        <w:t>abril</w:t>
      </w:r>
      <w:r w:rsidR="00451EEB">
        <w:rPr>
          <w:rFonts w:ascii="Museo Sans 300" w:hAnsi="Museo Sans 300"/>
          <w:sz w:val="20"/>
          <w:szCs w:val="20"/>
        </w:rPr>
        <w:t xml:space="preserve"> del</w:t>
      </w:r>
      <w:r w:rsidR="004A392D">
        <w:rPr>
          <w:rFonts w:ascii="Museo Sans 300" w:hAnsi="Museo Sans 300"/>
          <w:sz w:val="20"/>
          <w:szCs w:val="20"/>
        </w:rPr>
        <w:t xml:space="preserve"> presente año</w:t>
      </w:r>
      <w:r>
        <w:rPr>
          <w:rFonts w:ascii="Museo Sans 300" w:hAnsi="Museo Sans 300"/>
          <w:sz w:val="20"/>
          <w:szCs w:val="20"/>
        </w:rPr>
        <w:t xml:space="preserve">, </w:t>
      </w:r>
      <w:r w:rsidR="007B4ADF">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señor</w:t>
      </w:r>
      <w:r w:rsidR="007B4ADF">
        <w:rPr>
          <w:rFonts w:ascii="Museo Sans 300" w:hAnsi="Museo Sans 300"/>
          <w:sz w:val="20"/>
          <w:szCs w:val="20"/>
        </w:rPr>
        <w:t>a</w:t>
      </w:r>
      <w:r>
        <w:rPr>
          <w:rFonts w:ascii="Museo Sans 300" w:hAnsi="Museo Sans 300"/>
          <w:sz w:val="20"/>
          <w:szCs w:val="20"/>
        </w:rPr>
        <w:t xml:space="preserve"> </w:t>
      </w:r>
      <w:r w:rsidR="00A81836">
        <w:rPr>
          <w:rFonts w:ascii="Museo Sans 300" w:hAnsi="Museo Sans 300"/>
          <w:sz w:val="20"/>
          <w:szCs w:val="20"/>
        </w:rPr>
        <w:t>x</w:t>
      </w:r>
      <w:r w:rsidR="0098193B">
        <w:rPr>
          <w:rFonts w:ascii="Museo Sans 300" w:hAnsi="Museo Sans 300"/>
          <w:sz w:val="20"/>
          <w:szCs w:val="20"/>
        </w:rPr>
        <w:t>xx</w:t>
      </w:r>
      <w:r w:rsidR="00A81836">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4A392D">
        <w:rPr>
          <w:rFonts w:ascii="Museo Sans 300" w:hAnsi="Museo Sans 300"/>
          <w:sz w:val="20"/>
          <w:szCs w:val="20"/>
        </w:rPr>
        <w:t xml:space="preserve">TRES </w:t>
      </w:r>
      <w:r w:rsidR="007B4ADF">
        <w:rPr>
          <w:rFonts w:ascii="Museo Sans 300" w:hAnsi="Museo Sans 300"/>
          <w:sz w:val="20"/>
          <w:szCs w:val="20"/>
        </w:rPr>
        <w:t>MIL</w:t>
      </w:r>
      <w:r w:rsidR="00451EEB">
        <w:rPr>
          <w:rFonts w:ascii="Museo Sans 300" w:hAnsi="Museo Sans 300"/>
          <w:sz w:val="20"/>
          <w:szCs w:val="20"/>
        </w:rPr>
        <w:t xml:space="preserve"> </w:t>
      </w:r>
      <w:r w:rsidR="004A392D">
        <w:rPr>
          <w:rFonts w:ascii="Museo Sans 300" w:hAnsi="Museo Sans 300"/>
          <w:sz w:val="20"/>
          <w:szCs w:val="20"/>
        </w:rPr>
        <w:t>DOSCIENTOS DIECISÉIS</w:t>
      </w:r>
      <w:r>
        <w:rPr>
          <w:rFonts w:ascii="Museo Sans 300" w:hAnsi="Museo Sans 300"/>
          <w:sz w:val="20"/>
          <w:szCs w:val="20"/>
        </w:rPr>
        <w:t xml:space="preserve"> </w:t>
      </w:r>
      <w:r w:rsidR="004A392D">
        <w:rPr>
          <w:rFonts w:ascii="Museo Sans 300" w:hAnsi="Museo Sans 300"/>
          <w:sz w:val="20"/>
          <w:szCs w:val="20"/>
        </w:rPr>
        <w:t>19</w:t>
      </w:r>
      <w:r>
        <w:rPr>
          <w:rFonts w:ascii="Museo Sans 300" w:hAnsi="Museo Sans 300"/>
          <w:sz w:val="20"/>
          <w:szCs w:val="20"/>
        </w:rPr>
        <w:t xml:space="preserve">/100 DÓLARES DE LOS ESTADOS UNIDOS DE AMÉRICA (USD </w:t>
      </w:r>
      <w:r w:rsidR="004A392D">
        <w:rPr>
          <w:rFonts w:ascii="Museo Sans 300" w:hAnsi="Museo Sans 300"/>
          <w:sz w:val="20"/>
          <w:szCs w:val="20"/>
        </w:rPr>
        <w:t>3,216.19</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A81836">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4407DDF" w14:textId="77777777" w:rsidR="00964A8D" w:rsidRDefault="00964A8D" w:rsidP="00964A8D">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23D41039"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4A392D">
        <w:rPr>
          <w:rFonts w:ascii="Museo Sans 300" w:hAnsi="Museo Sans 300"/>
          <w:sz w:val="20"/>
          <w:szCs w:val="20"/>
          <w:lang w:val="es-SV"/>
        </w:rPr>
        <w:t>0338</w:t>
      </w:r>
      <w:r w:rsidR="00282394">
        <w:rPr>
          <w:rFonts w:ascii="Museo Sans 300" w:hAnsi="Museo Sans 300"/>
          <w:sz w:val="20"/>
          <w:szCs w:val="20"/>
          <w:lang w:val="es-SV"/>
        </w:rPr>
        <w:t>-20</w:t>
      </w:r>
      <w:r w:rsidR="001F3C81">
        <w:rPr>
          <w:rFonts w:ascii="Museo Sans 300" w:hAnsi="Museo Sans 300"/>
          <w:sz w:val="20"/>
          <w:szCs w:val="20"/>
          <w:lang w:val="es-SV"/>
        </w:rPr>
        <w:t>2</w:t>
      </w:r>
      <w:r w:rsidR="004A392D">
        <w:rPr>
          <w:rFonts w:ascii="Museo Sans 300" w:hAnsi="Museo Sans 300"/>
          <w:sz w:val="20"/>
          <w:szCs w:val="20"/>
          <w:lang w:val="es-SV"/>
        </w:rPr>
        <w:t>3</w:t>
      </w:r>
      <w:r w:rsidR="00263E33" w:rsidRPr="00263E33">
        <w:rPr>
          <w:rFonts w:ascii="Museo Sans 300" w:hAnsi="Museo Sans 300"/>
          <w:sz w:val="20"/>
          <w:szCs w:val="20"/>
          <w:lang w:val="es-SV"/>
        </w:rPr>
        <w:t>-CAU</w:t>
      </w:r>
      <w:r w:rsidR="009F6B5B">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451EEB">
        <w:rPr>
          <w:rFonts w:ascii="Museo Sans 300" w:hAnsi="Museo Sans 300"/>
          <w:sz w:val="20"/>
          <w:szCs w:val="20"/>
          <w:lang w:val="es-SV"/>
        </w:rPr>
        <w:t xml:space="preserve">veintiuno de </w:t>
      </w:r>
      <w:r w:rsidR="004A392D">
        <w:rPr>
          <w:rFonts w:ascii="Museo Sans 300" w:hAnsi="Museo Sans 300"/>
          <w:sz w:val="20"/>
          <w:szCs w:val="20"/>
          <w:lang w:val="es-SV"/>
        </w:rPr>
        <w:t>abril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49556F2E"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4A392D">
        <w:rPr>
          <w:rFonts w:ascii="Museo Sans 300" w:hAnsi="Museo Sans 300"/>
          <w:sz w:val="20"/>
          <w:szCs w:val="20"/>
          <w:lang w:val="es-SV"/>
        </w:rPr>
        <w:t xml:space="preserve"> se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7372D003" w14:textId="2790D7BD"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7B4ADF">
        <w:rPr>
          <w:rFonts w:ascii="Museo Sans 300" w:hAnsi="Museo Sans 300"/>
          <w:sz w:val="20"/>
          <w:szCs w:val="20"/>
        </w:rPr>
        <w:t xml:space="preserve">s partes el día </w:t>
      </w:r>
      <w:r w:rsidR="004A392D">
        <w:rPr>
          <w:rFonts w:ascii="Museo Sans 300" w:hAnsi="Museo Sans 300"/>
          <w:sz w:val="20"/>
          <w:szCs w:val="20"/>
        </w:rPr>
        <w:t>veintiséis de abril del presente año</w:t>
      </w:r>
      <w:r w:rsidR="007B4ADF">
        <w:rPr>
          <w:rFonts w:ascii="Museo Sans 300" w:hAnsi="Museo Sans 300"/>
          <w:sz w:val="20"/>
          <w:szCs w:val="20"/>
        </w:rPr>
        <w:t>,</w:t>
      </w:r>
      <w:r w:rsidRPr="70478C62">
        <w:rPr>
          <w:rFonts w:ascii="Museo Sans 300" w:hAnsi="Museo Sans 300"/>
          <w:sz w:val="20"/>
          <w:szCs w:val="20"/>
        </w:rPr>
        <w:t xml:space="preserve"> por lo que el plazo otorgado a la distribuidora finalizó el día </w:t>
      </w:r>
      <w:r w:rsidR="00451EEB">
        <w:rPr>
          <w:rFonts w:ascii="Museo Sans 300" w:hAnsi="Museo Sans 300"/>
          <w:sz w:val="20"/>
          <w:szCs w:val="20"/>
        </w:rPr>
        <w:t>d</w:t>
      </w:r>
      <w:r w:rsidR="004A392D">
        <w:rPr>
          <w:rFonts w:ascii="Museo Sans 300" w:hAnsi="Museo Sans 300"/>
          <w:sz w:val="20"/>
          <w:szCs w:val="20"/>
        </w:rPr>
        <w:t>oce de mayo de este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3502139E" w14:textId="60A77929" w:rsidR="004A392D" w:rsidRDefault="004A392D" w:rsidP="004A392D">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Pr>
          <w:rFonts w:ascii="Museo Sans 300" w:hAnsi="Museo Sans 300"/>
          <w:sz w:val="20"/>
          <w:szCs w:val="20"/>
          <w:lang w:val="es-ES_tradnl" w:eastAsia="es-SV"/>
        </w:rPr>
        <w:t>doce</w:t>
      </w:r>
      <w:r w:rsidRPr="00A732F4">
        <w:rPr>
          <w:rFonts w:ascii="Museo Sans 300" w:hAnsi="Museo Sans 300"/>
          <w:sz w:val="20"/>
          <w:szCs w:val="20"/>
          <w:lang w:val="es-ES_tradnl" w:eastAsia="es-SV"/>
        </w:rPr>
        <w:t xml:space="preserve"> de </w:t>
      </w:r>
      <w:r>
        <w:rPr>
          <w:rFonts w:ascii="Museo Sans 300" w:hAnsi="Museo Sans 300"/>
          <w:sz w:val="20"/>
          <w:szCs w:val="20"/>
          <w:lang w:val="es-ES_tradnl" w:eastAsia="es-SV"/>
        </w:rPr>
        <w:t>mayo</w:t>
      </w:r>
      <w:r w:rsidRPr="00A732F4">
        <w:rPr>
          <w:rFonts w:ascii="Museo Sans 300" w:hAnsi="Museo Sans 300"/>
          <w:sz w:val="20"/>
          <w:szCs w:val="20"/>
          <w:lang w:val="es-ES_tradnl" w:eastAsia="es-SV"/>
        </w:rPr>
        <w:t xml:space="preserve"> de</w:t>
      </w:r>
      <w:r>
        <w:rPr>
          <w:rFonts w:ascii="Museo Sans 300" w:hAnsi="Museo Sans 300"/>
          <w:sz w:val="20"/>
          <w:szCs w:val="20"/>
          <w:lang w:val="es-ES_tradnl" w:eastAsia="es-SV"/>
        </w:rPr>
        <w:t>l presente año</w:t>
      </w:r>
      <w:r w:rsidRPr="00A732F4">
        <w:rPr>
          <w:rFonts w:ascii="Museo Sans 300" w:hAnsi="Museo Sans 300"/>
          <w:sz w:val="20"/>
          <w:szCs w:val="20"/>
          <w:lang w:val="es-ES_tradnl" w:eastAsia="es-SV"/>
        </w:rPr>
        <w:t xml:space="preserve">, el ingeniero </w:t>
      </w:r>
      <w:r w:rsidR="00A81836">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EEO, S.A. de C.V., </w:t>
      </w:r>
      <w:r w:rsidRPr="00C84305">
        <w:rPr>
          <w:rFonts w:ascii="Museo Sans 300" w:hAnsi="Museo Sans 300"/>
          <w:sz w:val="20"/>
          <w:szCs w:val="20"/>
          <w:lang w:val="es-ES_tradnl" w:eastAsia="es-SV"/>
        </w:rPr>
        <w:t>presentó un escrito</w:t>
      </w:r>
      <w:r>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19EBD689" w14:textId="77777777" w:rsidR="004A392D" w:rsidRDefault="004A392D"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38059293"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6A4047">
        <w:rPr>
          <w:rFonts w:ascii="Museo Sans 300" w:hAnsi="Museo Sans 300"/>
          <w:sz w:val="20"/>
          <w:szCs w:val="20"/>
          <w:lang w:val="es-ES_tradnl" w:eastAsia="es-SV"/>
        </w:rPr>
        <w:t>0</w:t>
      </w:r>
      <w:r w:rsidR="004A392D">
        <w:rPr>
          <w:rFonts w:ascii="Museo Sans 300" w:hAnsi="Museo Sans 300"/>
          <w:sz w:val="20"/>
          <w:szCs w:val="20"/>
          <w:lang w:val="es-ES_tradnl" w:eastAsia="es-SV"/>
        </w:rPr>
        <w:t>258</w:t>
      </w:r>
      <w:r>
        <w:rPr>
          <w:rFonts w:ascii="Museo Sans 300" w:hAnsi="Museo Sans 300"/>
          <w:sz w:val="20"/>
          <w:szCs w:val="20"/>
          <w:lang w:val="es-ES_tradnl" w:eastAsia="es-SV"/>
        </w:rPr>
        <w:t>-CAU-2</w:t>
      </w:r>
      <w:r w:rsidR="006A4047">
        <w:rPr>
          <w:rFonts w:ascii="Museo Sans 300" w:hAnsi="Museo Sans 300"/>
          <w:sz w:val="20"/>
          <w:szCs w:val="20"/>
          <w:lang w:val="es-ES_tradnl" w:eastAsia="es-SV"/>
        </w:rPr>
        <w:t>3</w:t>
      </w:r>
      <w:r w:rsidR="009F6B5B">
        <w:rPr>
          <w:rFonts w:ascii="Museo Sans 300" w:hAnsi="Museo Sans 300"/>
          <w:sz w:val="20"/>
          <w:szCs w:val="20"/>
          <w:lang w:val="es-ES_tradnl" w:eastAsia="es-SV"/>
        </w:rPr>
        <w:t>,</w:t>
      </w:r>
      <w:r>
        <w:rPr>
          <w:rFonts w:ascii="Museo Sans 300" w:hAnsi="Museo Sans 300"/>
          <w:sz w:val="20"/>
          <w:szCs w:val="20"/>
          <w:lang w:val="es-ES_tradnl" w:eastAsia="es-SV"/>
        </w:rPr>
        <w:t xml:space="preserve"> de fecha </w:t>
      </w:r>
      <w:r w:rsidR="004A392D">
        <w:rPr>
          <w:rFonts w:ascii="Museo Sans 300" w:hAnsi="Museo Sans 300"/>
          <w:sz w:val="20"/>
          <w:szCs w:val="20"/>
          <w:lang w:val="es-ES_tradnl" w:eastAsia="es-SV"/>
        </w:rPr>
        <w:t>quince</w:t>
      </w:r>
      <w:r w:rsidR="000A288A">
        <w:rPr>
          <w:rFonts w:ascii="Museo Sans 300" w:hAnsi="Museo Sans 300"/>
          <w:sz w:val="20"/>
          <w:szCs w:val="20"/>
          <w:lang w:val="es-ES_tradnl" w:eastAsia="es-SV"/>
        </w:rPr>
        <w:t xml:space="preserve"> de</w:t>
      </w:r>
      <w:r w:rsidR="004A392D">
        <w:rPr>
          <w:rFonts w:ascii="Museo Sans 300" w:hAnsi="Museo Sans 300"/>
          <w:sz w:val="20"/>
          <w:szCs w:val="20"/>
          <w:lang w:val="es-ES_tradnl" w:eastAsia="es-SV"/>
        </w:rPr>
        <w:t xml:space="preserve"> mayo de este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097D1039" w14:textId="77777777" w:rsidR="004A392D" w:rsidRDefault="004A392D"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0DACF914"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4A392D">
        <w:rPr>
          <w:rFonts w:ascii="Museo Sans 300" w:hAnsi="Museo Sans 300"/>
          <w:sz w:val="20"/>
          <w:szCs w:val="20"/>
        </w:rPr>
        <w:t>400</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w:t>
      </w:r>
      <w:r w:rsidR="009F6B5B">
        <w:rPr>
          <w:rFonts w:ascii="Museo Sans 300" w:hAnsi="Museo Sans 300"/>
          <w:sz w:val="20"/>
          <w:szCs w:val="20"/>
        </w:rPr>
        <w:t>,</w:t>
      </w:r>
      <w:r w:rsidRPr="00981D41">
        <w:rPr>
          <w:rFonts w:ascii="Museo Sans 300" w:hAnsi="Museo Sans 300"/>
          <w:sz w:val="20"/>
          <w:szCs w:val="20"/>
        </w:rPr>
        <w:t xml:space="preserve"> de fecha</w:t>
      </w:r>
      <w:r w:rsidR="000F42FA">
        <w:rPr>
          <w:rFonts w:ascii="Museo Sans 300" w:hAnsi="Museo Sans 300"/>
          <w:sz w:val="20"/>
          <w:szCs w:val="20"/>
        </w:rPr>
        <w:t xml:space="preserve"> </w:t>
      </w:r>
      <w:r w:rsidR="004A392D">
        <w:rPr>
          <w:rFonts w:ascii="Museo Sans 300" w:hAnsi="Museo Sans 300"/>
          <w:sz w:val="20"/>
          <w:szCs w:val="20"/>
        </w:rPr>
        <w:t>veintitrés de mayo del presente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64BEB376"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r w:rsidR="004F067F" w:rsidRPr="00981D41">
        <w:rPr>
          <w:rFonts w:ascii="Museo Sans 300" w:hAnsi="Museo Sans 300"/>
          <w:sz w:val="20"/>
          <w:szCs w:val="20"/>
          <w:lang w:val="es-SV"/>
        </w:rPr>
        <w:t>que,</w:t>
      </w:r>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w:t>
      </w:r>
      <w:r w:rsidRPr="00981D41">
        <w:rPr>
          <w:rFonts w:ascii="Museo Sans 300" w:hAnsi="Museo Sans 300"/>
          <w:sz w:val="20"/>
          <w:szCs w:val="20"/>
          <w:lang w:val="es-SV"/>
        </w:rPr>
        <w:lastRenderedPageBreak/>
        <w:t>no la condición irregular que afectó el suministro identificado con el NIC</w:t>
      </w:r>
      <w:r>
        <w:rPr>
          <w:rFonts w:ascii="Museo Sans 300" w:hAnsi="Museo Sans 300"/>
          <w:sz w:val="20"/>
          <w:szCs w:val="20"/>
          <w:lang w:val="es-SV"/>
        </w:rPr>
        <w:t xml:space="preserve"> </w:t>
      </w:r>
      <w:r w:rsidR="00A81836">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3BE349AB" w14:textId="05D5C30C" w:rsidR="00FF2411" w:rsidRDefault="00FF2411" w:rsidP="00FF2411">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Pr>
          <w:rFonts w:ascii="Museo Sans 300" w:hAnsi="Museo Sans 300"/>
          <w:sz w:val="20"/>
          <w:szCs w:val="20"/>
        </w:rPr>
        <w:t>veintinueve y treinta de mayo de este año,</w:t>
      </w:r>
      <w:r w:rsidRPr="24487779">
        <w:rPr>
          <w:rStyle w:val="normaltextrun"/>
          <w:rFonts w:ascii="Museo Sans 300" w:eastAsia="Museo Sans" w:hAnsi="Museo Sans 300" w:cs="Segoe UI"/>
          <w:sz w:val="20"/>
          <w:szCs w:val="20"/>
        </w:rPr>
        <w:t xml:space="preserve"> respectivamente, por lo que el plazo</w:t>
      </w:r>
      <w:r>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 en el mismo orden, los días</w:t>
      </w:r>
      <w:r>
        <w:rPr>
          <w:rStyle w:val="normaltextrun"/>
          <w:rFonts w:ascii="Museo Sans 300" w:eastAsia="Museo Sans" w:hAnsi="Museo Sans 300" w:cs="Segoe UI"/>
          <w:sz w:val="20"/>
          <w:szCs w:val="20"/>
        </w:rPr>
        <w:t xml:space="preserve"> veintitrés y veintiséis de junio del presente año.</w:t>
      </w:r>
    </w:p>
    <w:p w14:paraId="177FD0D3" w14:textId="77777777" w:rsidR="00FF2411" w:rsidRDefault="00FF2411" w:rsidP="00704418">
      <w:pPr>
        <w:pStyle w:val="Prrafodelista"/>
        <w:tabs>
          <w:tab w:val="left" w:pos="426"/>
        </w:tabs>
        <w:ind w:left="426"/>
        <w:jc w:val="both"/>
        <w:rPr>
          <w:rFonts w:ascii="Museo Sans 300" w:hAnsi="Museo Sans 300"/>
          <w:sz w:val="20"/>
          <w:szCs w:val="20"/>
        </w:rPr>
      </w:pPr>
    </w:p>
    <w:p w14:paraId="1810BE94" w14:textId="33A35D24" w:rsidR="006A4047" w:rsidRDefault="006A4047" w:rsidP="006A4047">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41294D">
        <w:rPr>
          <w:rFonts w:ascii="Museo Sans 300" w:hAnsi="Museo Sans 300" w:cs="Cambria Math"/>
          <w:sz w:val="20"/>
          <w:szCs w:val="20"/>
        </w:rPr>
        <w:t>die</w:t>
      </w:r>
      <w:r w:rsidR="00FF2411">
        <w:rPr>
          <w:rFonts w:ascii="Museo Sans 300" w:hAnsi="Museo Sans 300" w:cs="Cambria Math"/>
          <w:sz w:val="20"/>
          <w:szCs w:val="20"/>
        </w:rPr>
        <w:t>cinueve</w:t>
      </w:r>
      <w:r>
        <w:rPr>
          <w:rFonts w:ascii="Museo Sans 300" w:hAnsi="Museo Sans 300" w:cs="Cambria Math"/>
          <w:sz w:val="20"/>
          <w:szCs w:val="20"/>
        </w:rPr>
        <w:t xml:space="preserve"> de </w:t>
      </w:r>
      <w:r w:rsidR="00FF2411">
        <w:rPr>
          <w:rFonts w:ascii="Museo Sans 300" w:hAnsi="Museo Sans 300" w:cs="Cambria Math"/>
          <w:sz w:val="20"/>
          <w:szCs w:val="20"/>
        </w:rPr>
        <w:t>junio</w:t>
      </w:r>
      <w:r>
        <w:rPr>
          <w:rFonts w:ascii="Museo Sans 300" w:hAnsi="Museo Sans 300" w:cs="Cambria Math"/>
          <w:sz w:val="20"/>
          <w:szCs w:val="20"/>
        </w:rPr>
        <w:t xml:space="preserve"> de</w:t>
      </w:r>
      <w:r w:rsidR="00FF2411">
        <w:rPr>
          <w:rFonts w:ascii="Museo Sans 300" w:hAnsi="Museo Sans 300" w:cs="Cambria Math"/>
          <w:sz w:val="20"/>
          <w:szCs w:val="20"/>
        </w:rPr>
        <w:t xml:space="preserve"> este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la usuaria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506A63B9" w14:textId="77777777" w:rsidR="00507DAF" w:rsidRDefault="00507DAF" w:rsidP="006A4047">
      <w:pPr>
        <w:pStyle w:val="paragraph"/>
        <w:spacing w:before="0" w:after="0"/>
        <w:jc w:val="both"/>
        <w:rPr>
          <w:rStyle w:val="normaltextrun"/>
          <w:rFonts w:ascii="Museo 300" w:eastAsia="Museo Sans" w:hAnsi="Museo 300" w:cs="Segoe UI"/>
          <w:sz w:val="16"/>
          <w:szCs w:val="16"/>
          <w:lang w:val="es-ES"/>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30054F79"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41294D">
        <w:rPr>
          <w:rFonts w:ascii="Museo Sans 300" w:hAnsi="Museo Sans 300"/>
          <w:sz w:val="20"/>
          <w:szCs w:val="20"/>
        </w:rPr>
        <w:t>veint</w:t>
      </w:r>
      <w:r w:rsidR="00FF2411">
        <w:rPr>
          <w:rFonts w:ascii="Museo Sans 300" w:hAnsi="Museo Sans 300"/>
          <w:sz w:val="20"/>
          <w:szCs w:val="20"/>
        </w:rPr>
        <w:t>e</w:t>
      </w:r>
      <w:r w:rsidR="00BA6EF6">
        <w:rPr>
          <w:rFonts w:ascii="Museo Sans 300" w:hAnsi="Museo Sans 300"/>
          <w:sz w:val="20"/>
          <w:szCs w:val="20"/>
        </w:rPr>
        <w:t xml:space="preserve"> de</w:t>
      </w:r>
      <w:r w:rsidR="006A4047">
        <w:rPr>
          <w:rFonts w:ascii="Museo Sans 300" w:hAnsi="Museo Sans 300"/>
          <w:sz w:val="20"/>
          <w:szCs w:val="20"/>
        </w:rPr>
        <w:t xml:space="preserve"> </w:t>
      </w:r>
      <w:r w:rsidR="00FF2411">
        <w:rPr>
          <w:rFonts w:ascii="Museo Sans 300" w:hAnsi="Museo Sans 300"/>
          <w:sz w:val="20"/>
          <w:szCs w:val="20"/>
        </w:rPr>
        <w:t>julio</w:t>
      </w:r>
      <w:r w:rsidR="00BA6EF6">
        <w:rPr>
          <w:rFonts w:ascii="Museo Sans 300" w:hAnsi="Museo Sans 300"/>
          <w:sz w:val="20"/>
          <w:szCs w:val="20"/>
        </w:rPr>
        <w:t xml:space="preserve"> </w:t>
      </w:r>
      <w:r w:rsidR="008A6737">
        <w:rPr>
          <w:rFonts w:ascii="Museo Sans 300" w:hAnsi="Museo Sans 300"/>
          <w:sz w:val="20"/>
          <w:szCs w:val="20"/>
        </w:rPr>
        <w:t>de</w:t>
      </w:r>
      <w:r w:rsidR="006A4047">
        <w:rPr>
          <w:rFonts w:ascii="Museo Sans 300" w:hAnsi="Museo Sans 300"/>
          <w:sz w:val="20"/>
          <w:szCs w:val="20"/>
        </w:rPr>
        <w:t xml:space="preserv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FF2411">
        <w:rPr>
          <w:rFonts w:ascii="Museo Sans 300" w:hAnsi="Museo Sans 300"/>
          <w:sz w:val="20"/>
          <w:szCs w:val="20"/>
          <w:lang w:val="es-SV"/>
        </w:rPr>
        <w:t>0188</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25B6E9AA" w:rsidR="00567F65" w:rsidRDefault="00A81836" w:rsidP="00567F65">
      <w:pPr>
        <w:spacing w:after="0" w:line="240" w:lineRule="auto"/>
        <w:ind w:left="426"/>
        <w:jc w:val="center"/>
        <w:rPr>
          <w:rFonts w:ascii="Museo Sans 300" w:hAnsi="Museo Sans 300"/>
          <w:sz w:val="20"/>
          <w:szCs w:val="20"/>
          <w:u w:val="single"/>
        </w:rPr>
      </w:pPr>
      <w:r>
        <w:rPr>
          <w:noProof/>
        </w:rPr>
        <w:t>xxx</w:t>
      </w:r>
    </w:p>
    <w:p w14:paraId="7CAC7588" w14:textId="77777777" w:rsidR="009F6B5B" w:rsidRDefault="009F6B5B" w:rsidP="007D65C8">
      <w:pPr>
        <w:spacing w:after="0" w:line="240" w:lineRule="auto"/>
        <w:ind w:left="426"/>
        <w:jc w:val="both"/>
        <w:rPr>
          <w:rFonts w:ascii="Museo Sans 300" w:hAnsi="Museo Sans 300"/>
          <w:sz w:val="20"/>
          <w:szCs w:val="20"/>
          <w:u w:val="single"/>
        </w:rPr>
      </w:pPr>
      <w:bookmarkStart w:id="1" w:name="_Hlk78192968"/>
    </w:p>
    <w:p w14:paraId="2676CAE5" w14:textId="050DC789"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DC6068A" w14:textId="64FB36A3" w:rsidR="00FF2411" w:rsidRPr="00FF2411" w:rsidRDefault="008B7A00" w:rsidP="00FF2411">
      <w:pPr>
        <w:ind w:left="709" w:right="709"/>
        <w:jc w:val="both"/>
        <w:rPr>
          <w:rFonts w:ascii="Museo 300" w:hAnsi="Museo 300"/>
          <w:color w:val="000000"/>
          <w:sz w:val="16"/>
          <w:szCs w:val="16"/>
          <w:shd w:val="clear" w:color="auto" w:fill="FFFFFF"/>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FF2411">
        <w:rPr>
          <w:rStyle w:val="normaltextrun"/>
          <w:rFonts w:ascii="Museo 300" w:hAnsi="Museo 300"/>
          <w:color w:val="000000"/>
          <w:sz w:val="16"/>
          <w:szCs w:val="16"/>
          <w:shd w:val="clear" w:color="auto" w:fill="FFFFFF"/>
          <w:lang w:val="es-ES"/>
        </w:rPr>
        <w:t xml:space="preserve"> </w:t>
      </w:r>
      <w:r w:rsidR="00FF2411" w:rsidRPr="00FF2411">
        <w:rPr>
          <w:rFonts w:ascii="Museo 300" w:hAnsi="Museo 300"/>
          <w:sz w:val="16"/>
          <w:szCs w:val="16"/>
        </w:rPr>
        <w:t>con la información</w:t>
      </w:r>
      <w:r w:rsidR="00FF2411" w:rsidRPr="00FF2411" w:rsidDel="00DA1644">
        <w:rPr>
          <w:rFonts w:ascii="Museo 300" w:hAnsi="Museo 300"/>
          <w:sz w:val="16"/>
          <w:szCs w:val="16"/>
        </w:rPr>
        <w:t xml:space="preserve"> </w:t>
      </w:r>
      <w:r w:rsidR="00FF2411" w:rsidRPr="00FF2411">
        <w:rPr>
          <w:rFonts w:ascii="Museo 300" w:hAnsi="Museo 300"/>
          <w:sz w:val="16"/>
          <w:szCs w:val="16"/>
        </w:rPr>
        <w:t>provista por la sociedad EEO se han extraído las siguientes fotografías, mediante las cuales se observa la condición encontrada en el suministro en fecha 18 de marzo de 2023, detallando una supuesta condición irregular consistente en la conexión de forma directa de la acometida eléctrica del inmueble para un nivel de tensión de 240 voltios conectada desde la red eléctrica de distribución de EEO, tal y como se muestra a continuación:</w:t>
      </w:r>
    </w:p>
    <w:p w14:paraId="43E97737" w14:textId="4B3D1DEA" w:rsidR="00FF2411" w:rsidRDefault="00A81836" w:rsidP="00B24F97">
      <w:pPr>
        <w:ind w:left="709" w:right="709"/>
        <w:jc w:val="center"/>
        <w:rPr>
          <w:rStyle w:val="normaltextrun"/>
          <w:rFonts w:ascii="Museo 300" w:hAnsi="Museo 300"/>
          <w:color w:val="000000"/>
          <w:sz w:val="16"/>
          <w:szCs w:val="16"/>
          <w:shd w:val="clear" w:color="auto" w:fill="FFFFFF"/>
        </w:rPr>
      </w:pPr>
      <w:r>
        <w:rPr>
          <w:rStyle w:val="normaltextrun"/>
          <w:rFonts w:ascii="Museo 300" w:hAnsi="Museo 300"/>
          <w:color w:val="000000"/>
          <w:sz w:val="16"/>
          <w:szCs w:val="16"/>
          <w:shd w:val="clear" w:color="auto" w:fill="FFFFFF"/>
        </w:rPr>
        <w:t>xxx</w:t>
      </w:r>
    </w:p>
    <w:p w14:paraId="2DD69B1E" w14:textId="77777777" w:rsidR="00B24F97" w:rsidRPr="00B24F97" w:rsidRDefault="00B24F97" w:rsidP="00B24F97">
      <w:pPr>
        <w:ind w:left="709" w:right="709"/>
        <w:jc w:val="both"/>
        <w:rPr>
          <w:rFonts w:ascii="Museo 300" w:hAnsi="Museo 300"/>
          <w:color w:val="000000" w:themeColor="text1"/>
          <w:sz w:val="16"/>
          <w:szCs w:val="16"/>
        </w:rPr>
      </w:pPr>
      <w:r w:rsidRPr="00B24F97">
        <w:rPr>
          <w:rFonts w:ascii="Museo 300" w:hAnsi="Museo 300"/>
          <w:color w:val="000000" w:themeColor="text1"/>
          <w:sz w:val="16"/>
          <w:szCs w:val="16"/>
        </w:rPr>
        <w:t>De las pruebas presentadas relacionadas a la condición detectada por EEO en fecha 18 de marzo de 2023, se puede determinar lo siguiente:</w:t>
      </w:r>
    </w:p>
    <w:p w14:paraId="1D09AB90" w14:textId="77777777" w:rsidR="00B24F97" w:rsidRPr="00B24F97" w:rsidRDefault="00B24F97" w:rsidP="00B24F97">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B24F97">
        <w:rPr>
          <w:rFonts w:ascii="Museo 300" w:hAnsi="Museo 300"/>
          <w:color w:val="000000" w:themeColor="text1"/>
          <w:sz w:val="16"/>
          <w:szCs w:val="16"/>
        </w:rPr>
        <w:t xml:space="preserve">La distribuidora ha mostrado fotografías con las que se demuestran que existió una conexión irregular consistente en que la acometa de la usuaria final estaba conectada de forma directa a la red de distribución de EEO, sin contrato de suministro suscrito por la denunciante; </w:t>
      </w:r>
      <w:proofErr w:type="gramStart"/>
      <w:r w:rsidRPr="00B24F97">
        <w:rPr>
          <w:rFonts w:ascii="Museo 300" w:hAnsi="Museo 300"/>
          <w:color w:val="000000" w:themeColor="text1"/>
          <w:sz w:val="16"/>
          <w:szCs w:val="16"/>
        </w:rPr>
        <w:t>y</w:t>
      </w:r>
      <w:proofErr w:type="gramEnd"/>
      <w:r w:rsidRPr="00B24F97">
        <w:rPr>
          <w:rFonts w:ascii="Museo 300" w:hAnsi="Museo 300"/>
          <w:color w:val="000000" w:themeColor="text1"/>
          <w:sz w:val="16"/>
          <w:szCs w:val="16"/>
        </w:rPr>
        <w:t xml:space="preserve"> por tanto, sin que un equipo medidor registrara el consumo de energía en el inmueble</w:t>
      </w:r>
      <w:r w:rsidRPr="00B24F97">
        <w:rPr>
          <w:rFonts w:ascii="Museo 300" w:hAnsi="Museo 300"/>
          <w:sz w:val="16"/>
          <w:szCs w:val="16"/>
        </w:rPr>
        <w:t>.</w:t>
      </w:r>
    </w:p>
    <w:p w14:paraId="1249E1B2" w14:textId="77777777" w:rsidR="00B24F97" w:rsidRPr="00B24F97" w:rsidRDefault="00B24F97" w:rsidP="00B24F97">
      <w:pPr>
        <w:numPr>
          <w:ilvl w:val="0"/>
          <w:numId w:val="11"/>
        </w:numPr>
        <w:suppressAutoHyphens w:val="0"/>
        <w:autoSpaceDN/>
        <w:spacing w:after="200" w:line="240" w:lineRule="auto"/>
        <w:ind w:left="1081" w:right="708"/>
        <w:jc w:val="both"/>
        <w:textAlignment w:val="auto"/>
        <w:rPr>
          <w:rFonts w:ascii="Museo 300" w:hAnsi="Museo 300"/>
          <w:color w:val="000000" w:themeColor="text1"/>
          <w:sz w:val="16"/>
          <w:szCs w:val="16"/>
        </w:rPr>
      </w:pPr>
      <w:r w:rsidRPr="00B24F97">
        <w:rPr>
          <w:rFonts w:ascii="Museo 300" w:hAnsi="Museo 300"/>
          <w:color w:val="000000" w:themeColor="text1"/>
          <w:sz w:val="16"/>
          <w:szCs w:val="16"/>
        </w:rPr>
        <w:t xml:space="preserve">Al momento de la inspección técnica se verificó que los equipos eléctricos al interior del inmueble estaban demandando energía, la cual es evidencia de que se estaba consumiendo energía fuera de medición, tal y como se observó en las lecturas de corriente instantáneas reportadas por la distribuidora. </w:t>
      </w:r>
    </w:p>
    <w:p w14:paraId="48246855" w14:textId="02B17713" w:rsidR="00D77F9D" w:rsidRDefault="00B24F97" w:rsidP="007E207D">
      <w:pPr>
        <w:ind w:left="709" w:right="709"/>
        <w:jc w:val="both"/>
        <w:rPr>
          <w:rFonts w:ascii="Museo 300" w:eastAsia="SimSun" w:hAnsi="Museo 300"/>
          <w:color w:val="000000" w:themeColor="text1"/>
          <w:spacing w:val="-5"/>
          <w:sz w:val="16"/>
          <w:szCs w:val="16"/>
          <w:lang w:val="es-ES"/>
        </w:rPr>
      </w:pPr>
      <w:r w:rsidRPr="00B24F97">
        <w:rPr>
          <w:rFonts w:ascii="Museo 300" w:hAnsi="Museo 300"/>
          <w:sz w:val="16"/>
          <w:szCs w:val="16"/>
        </w:rPr>
        <w:t>En virtud de lo anterior se determina, con base en la evidencia presentada por las partes y la recabada durante el proceso investigativo, que en el suministro en referencia existió una condición irregular que no permitió que la distribuidora cobrara el consumo real demandado por los equipos eléctricos utilizados en el suministro, siendo esto un incumplimiento por parte de la usuaria de lo establecido en los Términos y Condiciones Generales al Consumidor Final, del Pliego Tarifario del año 2023</w:t>
      </w:r>
      <w:r w:rsidR="002366C2" w:rsidRPr="00AF7ED9">
        <w:rPr>
          <w:rFonts w:ascii="Museo 300" w:hAnsi="Museo 300"/>
          <w:sz w:val="16"/>
          <w:szCs w:val="16"/>
        </w:rPr>
        <w:t>.</w:t>
      </w:r>
      <w:r w:rsidR="00410FD5" w:rsidRPr="00AF7ED9">
        <w:rPr>
          <w:rFonts w:ascii="Museo 300" w:hAnsi="Museo 300"/>
          <w:sz w:val="16"/>
          <w:szCs w:val="16"/>
        </w:rPr>
        <w:t xml:space="preserve"> </w:t>
      </w:r>
      <w:r w:rsidR="00E8785B" w:rsidRPr="00AF7ED9">
        <w:rPr>
          <w:rFonts w:ascii="Museo 300" w:eastAsia="SimSun" w:hAnsi="Museo 300"/>
          <w:color w:val="000000" w:themeColor="text1"/>
          <w:spacing w:val="-5"/>
          <w:sz w:val="16"/>
          <w:szCs w:val="16"/>
          <w:lang w:val="es-ES"/>
        </w:rPr>
        <w:t>[…]””</w:t>
      </w:r>
    </w:p>
    <w:p w14:paraId="6D31B7F1" w14:textId="276A808E" w:rsidR="00A81836" w:rsidRDefault="00A81836" w:rsidP="007E207D">
      <w:pPr>
        <w:ind w:left="709" w:right="709"/>
        <w:jc w:val="both"/>
        <w:rPr>
          <w:rFonts w:ascii="Museo 300" w:hAnsi="Museo 300"/>
          <w:sz w:val="16"/>
          <w:szCs w:val="16"/>
        </w:rPr>
      </w:pPr>
    </w:p>
    <w:p w14:paraId="3BD296A3" w14:textId="77777777" w:rsidR="00A81836" w:rsidRPr="007E207D" w:rsidRDefault="00A81836" w:rsidP="007E207D">
      <w:pPr>
        <w:ind w:left="709" w:right="709"/>
        <w:jc w:val="both"/>
        <w:rPr>
          <w:rFonts w:ascii="Museo 300" w:hAnsi="Museo 300"/>
          <w:sz w:val="16"/>
          <w:szCs w:val="16"/>
        </w:rPr>
      </w:pPr>
    </w:p>
    <w:p w14:paraId="6F5232D4" w14:textId="5B580663" w:rsidR="007E207D" w:rsidRPr="009834C4" w:rsidRDefault="007E207D" w:rsidP="007E207D">
      <w:pPr>
        <w:spacing w:after="0" w:line="240" w:lineRule="auto"/>
        <w:ind w:left="426"/>
        <w:jc w:val="both"/>
        <w:rPr>
          <w:rFonts w:ascii="Museo Sans 300" w:hAnsi="Museo Sans 300"/>
          <w:sz w:val="20"/>
          <w:szCs w:val="20"/>
          <w:u w:val="single"/>
        </w:rPr>
      </w:pPr>
      <w:r>
        <w:rPr>
          <w:rFonts w:ascii="Museo Sans 300" w:hAnsi="Museo Sans 300"/>
          <w:sz w:val="20"/>
          <w:szCs w:val="20"/>
          <w:u w:val="single"/>
        </w:rPr>
        <w:lastRenderedPageBreak/>
        <w:t>Análisis del a</w:t>
      </w:r>
      <w:r w:rsidRPr="009834C4">
        <w:rPr>
          <w:rFonts w:ascii="Museo Sans 300" w:hAnsi="Museo Sans 300"/>
          <w:sz w:val="20"/>
          <w:szCs w:val="20"/>
          <w:u w:val="single"/>
        </w:rPr>
        <w:t>rgumento</w:t>
      </w:r>
      <w:r>
        <w:rPr>
          <w:rFonts w:ascii="Museo Sans 300" w:hAnsi="Museo Sans 300"/>
          <w:sz w:val="20"/>
          <w:szCs w:val="20"/>
          <w:u w:val="single"/>
        </w:rPr>
        <w:t xml:space="preserve"> presentado por la</w:t>
      </w:r>
      <w:r w:rsidRPr="009834C4">
        <w:rPr>
          <w:rFonts w:ascii="Museo Sans 300" w:hAnsi="Museo Sans 300"/>
          <w:sz w:val="20"/>
          <w:szCs w:val="20"/>
          <w:u w:val="single"/>
        </w:rPr>
        <w:t xml:space="preserve"> usuari</w:t>
      </w:r>
      <w:r>
        <w:rPr>
          <w:rFonts w:ascii="Museo Sans 300" w:hAnsi="Museo Sans 300"/>
          <w:sz w:val="20"/>
          <w:szCs w:val="20"/>
          <w:u w:val="single"/>
        </w:rPr>
        <w:t>a</w:t>
      </w:r>
    </w:p>
    <w:p w14:paraId="3F74D96A" w14:textId="77777777" w:rsidR="007E207D" w:rsidRDefault="007E207D" w:rsidP="007E207D">
      <w:pPr>
        <w:spacing w:after="0" w:line="240" w:lineRule="auto"/>
        <w:ind w:left="426"/>
        <w:jc w:val="both"/>
        <w:rPr>
          <w:rFonts w:ascii="Museo Sans 300" w:hAnsi="Museo Sans 300"/>
          <w:sz w:val="20"/>
          <w:szCs w:val="20"/>
          <w:u w:val="single"/>
        </w:rPr>
      </w:pPr>
    </w:p>
    <w:p w14:paraId="5D02B3C4" w14:textId="699FE04C" w:rsidR="007E207D" w:rsidRPr="007E207D" w:rsidRDefault="007E207D" w:rsidP="007E207D">
      <w:pPr>
        <w:ind w:left="709" w:right="709"/>
        <w:jc w:val="both"/>
        <w:rPr>
          <w:rFonts w:ascii="Museo 300" w:hAnsi="Museo 300"/>
          <w:sz w:val="16"/>
          <w:szCs w:val="16"/>
        </w:rPr>
      </w:pPr>
      <w:r w:rsidRPr="003A771A">
        <w:rPr>
          <w:rFonts w:ascii="Museo 300" w:hAnsi="Museo 300"/>
          <w:sz w:val="16"/>
          <w:szCs w:val="16"/>
        </w:rPr>
        <w:t>(…)</w:t>
      </w:r>
      <w:r>
        <w:rPr>
          <w:rFonts w:ascii="Museo 300" w:hAnsi="Museo 300"/>
          <w:sz w:val="16"/>
          <w:szCs w:val="16"/>
        </w:rPr>
        <w:t xml:space="preserve"> </w:t>
      </w:r>
      <w:bookmarkStart w:id="2" w:name="_Hlk143503253"/>
      <w:r w:rsidRPr="007E207D">
        <w:rPr>
          <w:rFonts w:ascii="Museo 300" w:hAnsi="Museo 300"/>
          <w:bCs/>
          <w:sz w:val="16"/>
          <w:szCs w:val="16"/>
        </w:rPr>
        <w:t>se determinó la existencia de una condición irregular, situación que no es negada por la denunciante; sin embargo, argumenta que el periodo durante el cual se consumió energía sin ser registrada fue por un total de 20 días. De lo anterior, es de hacer notar que a la fecha de la elaboración del presente informe la denunciante no presentó ninguna prueba con la cual sustente dicha aseveración, por lo que se ratifica la existencia de la condición irregular y por ende las obligaciones económicas derivadas del consumo de energía que no fue facturado.</w:t>
      </w:r>
    </w:p>
    <w:p w14:paraId="35FE59A9" w14:textId="54C595F8" w:rsidR="007E207D" w:rsidRPr="007E207D" w:rsidRDefault="007E207D" w:rsidP="007E207D">
      <w:pPr>
        <w:ind w:left="709" w:right="709"/>
        <w:jc w:val="both"/>
        <w:rPr>
          <w:rFonts w:ascii="Museo 300" w:hAnsi="Museo 300"/>
          <w:bCs/>
          <w:sz w:val="16"/>
          <w:szCs w:val="16"/>
        </w:rPr>
      </w:pPr>
      <w:r w:rsidRPr="007E207D">
        <w:rPr>
          <w:rFonts w:ascii="Museo 300" w:hAnsi="Museo 300"/>
          <w:bCs/>
          <w:sz w:val="16"/>
          <w:szCs w:val="16"/>
        </w:rPr>
        <w:t>Bajo el contexto anterior, es preciso indicar que el análisis que realiza el personal técnico del CAU de SIGET es basándose en las pruebas aportadas por ambas partes, no en análisis de supuestos. De tal manera que, el CAU comprueba la autenticidad de los hechos sometidos a su conocimiento, valorando técnicamente la pertinencia y contundencia de tales pruebas. En ese sentido, la denunciante no presentó ninguna evidencia con la cual sustente que la condición irregular encontrada se limite al periodo por ella indicado</w:t>
      </w:r>
      <w:r>
        <w:rPr>
          <w:rFonts w:ascii="Museo 300" w:hAnsi="Museo 300"/>
          <w:bCs/>
          <w:sz w:val="16"/>
          <w:szCs w:val="16"/>
        </w:rPr>
        <w:t xml:space="preserve">. </w:t>
      </w:r>
      <w:r>
        <w:rPr>
          <w:rFonts w:ascii="Museo 300" w:hAnsi="Museo 300"/>
          <w:sz w:val="16"/>
          <w:szCs w:val="16"/>
          <w:lang w:val="es-419"/>
        </w:rPr>
        <w:t>(…)</w:t>
      </w:r>
    </w:p>
    <w:bookmarkEnd w:id="2"/>
    <w:p w14:paraId="3B8D8229" w14:textId="14CBFD91"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04DB9BDF" w14:textId="1D27AC43" w:rsidR="007E207D" w:rsidRPr="007E207D" w:rsidRDefault="007E207D" w:rsidP="007E207D">
      <w:pPr>
        <w:ind w:left="709" w:right="709"/>
        <w:jc w:val="both"/>
        <w:rPr>
          <w:rFonts w:ascii="Museo 300" w:hAnsi="Museo 300"/>
          <w:sz w:val="16"/>
          <w:szCs w:val="16"/>
        </w:rPr>
      </w:pPr>
      <w:r w:rsidRPr="007E207D">
        <w:rPr>
          <w:rFonts w:ascii="Museo 300" w:hAnsi="Museo 300"/>
          <w:sz w:val="16"/>
          <w:szCs w:val="16"/>
        </w:rPr>
        <w:t>(…)</w:t>
      </w:r>
      <w:r>
        <w:rPr>
          <w:rFonts w:ascii="Museo 300" w:hAnsi="Museo 300"/>
          <w:sz w:val="16"/>
          <w:szCs w:val="16"/>
        </w:rPr>
        <w:t xml:space="preserve"> </w:t>
      </w:r>
      <w:r w:rsidRPr="007E207D">
        <w:rPr>
          <w:rFonts w:ascii="Museo 300" w:hAnsi="Museo 300"/>
          <w:sz w:val="16"/>
          <w:szCs w:val="16"/>
        </w:rPr>
        <w:t>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 del resultado final de la investigación.</w:t>
      </w:r>
    </w:p>
    <w:p w14:paraId="675606EE" w14:textId="77777777" w:rsidR="007E207D" w:rsidRPr="00402772" w:rsidRDefault="007E207D" w:rsidP="007E207D">
      <w:pPr>
        <w:ind w:left="709" w:right="709"/>
        <w:jc w:val="both"/>
        <w:rPr>
          <w:rFonts w:ascii="Museo 300" w:hAnsi="Museo 300"/>
          <w:sz w:val="16"/>
          <w:szCs w:val="16"/>
        </w:rPr>
      </w:pPr>
      <w:r w:rsidRPr="00402772">
        <w:rPr>
          <w:rFonts w:ascii="Museo 300" w:hAnsi="Museo 300"/>
          <w:sz w:val="16"/>
          <w:szCs w:val="16"/>
        </w:rPr>
        <w:t>Bajo el contexto anterior, a partir de la información a la que se ha tenido acceso en la presente investigación, se plantean las siguientes valoraciones con respecto al método a utilizar por el CAU para el cálculo de la ENR.</w:t>
      </w:r>
    </w:p>
    <w:p w14:paraId="6A54BCCA" w14:textId="77777777" w:rsidR="007E207D" w:rsidRPr="00402772" w:rsidRDefault="007E207D" w:rsidP="00402772">
      <w:pPr>
        <w:numPr>
          <w:ilvl w:val="0"/>
          <w:numId w:val="8"/>
        </w:numPr>
        <w:spacing w:line="240" w:lineRule="auto"/>
        <w:ind w:right="709"/>
        <w:jc w:val="both"/>
        <w:rPr>
          <w:rFonts w:ascii="Museo 300" w:hAnsi="Museo 300"/>
          <w:sz w:val="16"/>
          <w:szCs w:val="16"/>
        </w:rPr>
      </w:pPr>
      <w:r w:rsidRPr="00402772">
        <w:rPr>
          <w:rFonts w:ascii="Museo 300" w:hAnsi="Museo 300"/>
          <w:sz w:val="16"/>
          <w:szCs w:val="16"/>
        </w:rPr>
        <w:t>La distribuidora EEO asignó algunos valores a dispositivos eléctricos, que al ser verificados por el CAU se observó que presentaban diferencias notables con los valores de placa de estos, y deben de ajustarse.</w:t>
      </w:r>
    </w:p>
    <w:p w14:paraId="30EC4D06" w14:textId="77777777" w:rsidR="007E207D" w:rsidRPr="00402772" w:rsidRDefault="007E207D" w:rsidP="00402772">
      <w:pPr>
        <w:numPr>
          <w:ilvl w:val="0"/>
          <w:numId w:val="8"/>
        </w:numPr>
        <w:spacing w:line="240" w:lineRule="auto"/>
        <w:ind w:right="709"/>
        <w:jc w:val="both"/>
        <w:rPr>
          <w:rFonts w:ascii="Museo 300" w:hAnsi="Museo 300"/>
          <w:sz w:val="16"/>
          <w:szCs w:val="16"/>
        </w:rPr>
      </w:pPr>
      <w:r w:rsidRPr="00402772">
        <w:rPr>
          <w:rFonts w:ascii="Museo 300" w:hAnsi="Museo 300"/>
          <w:sz w:val="16"/>
          <w:szCs w:val="16"/>
        </w:rPr>
        <w:t>Además, la distribuidora en su censo de carga no detalló que criterio tomó para establecer las horas de uso de cada equipo eléctrico.</w:t>
      </w:r>
    </w:p>
    <w:p w14:paraId="4B4CA238" w14:textId="77777777" w:rsidR="007E207D" w:rsidRPr="00402772" w:rsidRDefault="007E207D" w:rsidP="00402772">
      <w:pPr>
        <w:ind w:left="709" w:right="709"/>
        <w:jc w:val="both"/>
        <w:rPr>
          <w:rFonts w:ascii="Museo 300" w:hAnsi="Museo 300"/>
          <w:sz w:val="16"/>
          <w:szCs w:val="16"/>
        </w:rPr>
      </w:pPr>
      <w:r w:rsidRPr="00402772">
        <w:rPr>
          <w:rFonts w:ascii="Museo 300" w:hAnsi="Museo 300"/>
          <w:sz w:val="16"/>
          <w:szCs w:val="16"/>
        </w:rPr>
        <w:t>Por tanto, es procedente utilizar el censo de carga tomando en cuenta los equipos que se encontraron durante dicha la inspección técnica efectuada por el CAU, rectificando respecto las potencias y las horas de uso de los equipos eléctricos como se ha establecido para casos similares a este. De lo anterior, se muestra el censo de carga rectificado:</w:t>
      </w:r>
    </w:p>
    <w:p w14:paraId="2160131C" w14:textId="0E660B6F" w:rsidR="00402772" w:rsidRDefault="00A81836" w:rsidP="00402772">
      <w:pPr>
        <w:ind w:left="709" w:right="709"/>
        <w:jc w:val="center"/>
        <w:rPr>
          <w:rFonts w:ascii="Museo 300" w:hAnsi="Museo 300"/>
          <w:sz w:val="16"/>
          <w:szCs w:val="16"/>
        </w:rPr>
      </w:pPr>
      <w:r>
        <w:rPr>
          <w:noProof/>
        </w:rPr>
        <w:t>xxx</w:t>
      </w:r>
    </w:p>
    <w:p w14:paraId="42E200C9" w14:textId="76AA57E4" w:rsidR="00402772" w:rsidRDefault="00402772" w:rsidP="00A27408">
      <w:pPr>
        <w:ind w:left="709" w:right="709"/>
        <w:jc w:val="both"/>
        <w:rPr>
          <w:rFonts w:ascii="Museo 300" w:hAnsi="Museo 300"/>
          <w:sz w:val="16"/>
          <w:szCs w:val="16"/>
        </w:rPr>
      </w:pPr>
      <w:r>
        <w:rPr>
          <w:rFonts w:ascii="Museo 300" w:hAnsi="Museo 300"/>
          <w:sz w:val="16"/>
          <w:szCs w:val="16"/>
        </w:rPr>
        <w:t>(…)</w:t>
      </w:r>
    </w:p>
    <w:p w14:paraId="515811D3" w14:textId="25F1F8A7" w:rsidR="008F626E" w:rsidRPr="00402772" w:rsidRDefault="00402772" w:rsidP="00402772">
      <w:pPr>
        <w:ind w:left="709" w:right="709"/>
        <w:jc w:val="both"/>
        <w:rPr>
          <w:rStyle w:val="normaltextrun"/>
          <w:rFonts w:ascii="Museo 300" w:hAnsi="Museo 300"/>
          <w:sz w:val="16"/>
          <w:szCs w:val="16"/>
        </w:rPr>
      </w:pPr>
      <w:r w:rsidRPr="00402772">
        <w:rPr>
          <w:rFonts w:ascii="Museo 300" w:hAnsi="Museo 300"/>
          <w:color w:val="000000" w:themeColor="text1"/>
          <w:sz w:val="16"/>
          <w:szCs w:val="16"/>
        </w:rPr>
        <w:t>Con base en los parámetros antes mencionados y los criterios utilizados por el CAU de acuerdo con la normativa vigente, se determina que el monto facturado por la distribuidora EEO, correspondiente a la cantidad de tres mil doscientos dieciséis 19/100</w:t>
      </w:r>
      <w:r w:rsidRPr="00402772">
        <w:rPr>
          <w:rFonts w:ascii="Museo 300" w:hAnsi="Museo 300"/>
          <w:sz w:val="16"/>
          <w:szCs w:val="16"/>
        </w:rPr>
        <w:t xml:space="preserve"> dólares de los Estados Unidos de América (USD 3,216.19) IVA incluido, en concepto de una energía consumida y no registrada por la cantidad de 11,562 kWh por el período de 180 días comprendidos entre el 28 de septiembre de 2022 hasta el 27 de marzo de 2023, es procedente.</w:t>
      </w:r>
      <w:r w:rsidR="004A2011">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6204BF5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ECC66EB" w14:textId="71C91C76" w:rsidR="003750D2" w:rsidRPr="003750D2" w:rsidRDefault="00A27408" w:rsidP="003750D2">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Las</w:t>
      </w:r>
      <w:r w:rsidR="003750D2">
        <w:rPr>
          <w:rFonts w:ascii="Museo 300" w:hAnsi="Museo 300" w:cs="Arial"/>
          <w:sz w:val="16"/>
          <w:szCs w:val="16"/>
          <w:lang w:val="es-SV"/>
        </w:rPr>
        <w:t xml:space="preserve"> </w:t>
      </w:r>
      <w:r w:rsidR="003750D2" w:rsidRPr="003750D2">
        <w:rPr>
          <w:rStyle w:val="normaltextrun"/>
          <w:rFonts w:ascii="Museo 300" w:hAnsi="Museo 300"/>
          <w:color w:val="000000"/>
          <w:sz w:val="16"/>
          <w:szCs w:val="16"/>
          <w:shd w:val="clear" w:color="auto" w:fill="FFFFFF"/>
          <w:lang w:val="es-419"/>
        </w:rPr>
        <w:t xml:space="preserve">pruebas presentadas por la empresa distribuidora son aceptables, ya que con estas demostró fehacientemente </w:t>
      </w:r>
      <w:r w:rsidR="003750D2" w:rsidRPr="003750D2">
        <w:rPr>
          <w:rFonts w:ascii="Museo 300" w:hAnsi="Museo 300"/>
          <w:sz w:val="16"/>
          <w:szCs w:val="16"/>
        </w:rPr>
        <w:t xml:space="preserve">que existió una condición irregular en el suministro con NIC </w:t>
      </w:r>
      <w:r w:rsidR="00A81836">
        <w:rPr>
          <w:rFonts w:ascii="Museo 300" w:hAnsi="Museo 300"/>
          <w:sz w:val="16"/>
          <w:szCs w:val="16"/>
        </w:rPr>
        <w:t>xxx</w:t>
      </w:r>
      <w:r w:rsidR="003750D2" w:rsidRPr="003750D2">
        <w:rPr>
          <w:rFonts w:ascii="Museo 300" w:hAnsi="Museo 300"/>
          <w:sz w:val="16"/>
          <w:szCs w:val="16"/>
        </w:rPr>
        <w:t>,</w:t>
      </w:r>
      <w:r w:rsidR="00F5410B">
        <w:rPr>
          <w:rFonts w:ascii="Museo 300" w:hAnsi="Museo 300"/>
          <w:sz w:val="16"/>
          <w:szCs w:val="16"/>
        </w:rPr>
        <w:t xml:space="preserve"> </w:t>
      </w:r>
      <w:r w:rsidR="003750D2" w:rsidRPr="003750D2">
        <w:rPr>
          <w:rFonts w:ascii="Museo 300" w:hAnsi="Museo 300"/>
          <w:sz w:val="16"/>
          <w:szCs w:val="16"/>
        </w:rPr>
        <w:t>consistente en la conexión de la acometida del servicio eléctrico de forma directa para un nivel de tensión de 240 voltios desde la red de distribución de EEO; por tanto, la distribuidora tiene derecho a recuperar en concepto de una energía consumida y no registrada, tal y como está estipulado en el Procedimiento para Investigar la Existencia de Condiciones Irregulares en el suministro de Energía Eléctrica del Usuario Final.</w:t>
      </w:r>
    </w:p>
    <w:p w14:paraId="034FF05A" w14:textId="17E3CE8E" w:rsidR="0044221F" w:rsidRPr="0044221F" w:rsidRDefault="0044221F" w:rsidP="0044221F">
      <w:pPr>
        <w:pStyle w:val="Prrafodelista"/>
        <w:numPr>
          <w:ilvl w:val="0"/>
          <w:numId w:val="9"/>
        </w:numPr>
        <w:spacing w:after="200"/>
        <w:ind w:left="1418" w:right="708"/>
        <w:jc w:val="both"/>
        <w:textAlignment w:val="auto"/>
        <w:rPr>
          <w:rFonts w:ascii="Museo 300" w:hAnsi="Museo 300" w:cs="Arial"/>
          <w:sz w:val="16"/>
          <w:szCs w:val="16"/>
        </w:rPr>
      </w:pPr>
      <w:r w:rsidRPr="0044221F">
        <w:rPr>
          <w:rFonts w:ascii="Museo 300" w:hAnsi="Museo 300" w:cs="Arial"/>
          <w:sz w:val="16"/>
          <w:szCs w:val="16"/>
        </w:rPr>
        <w:t>Conforme con el</w:t>
      </w:r>
      <w:r w:rsidR="00F5410B">
        <w:rPr>
          <w:rFonts w:ascii="Museo 300" w:hAnsi="Museo 300" w:cs="Arial"/>
          <w:sz w:val="16"/>
          <w:szCs w:val="16"/>
        </w:rPr>
        <w:t xml:space="preserve"> </w:t>
      </w:r>
      <w:r w:rsidRPr="0044221F">
        <w:rPr>
          <w:rFonts w:ascii="Museo 300" w:hAnsi="Museo 300" w:cs="Arial"/>
          <w:sz w:val="16"/>
          <w:szCs w:val="16"/>
        </w:rPr>
        <w:t>análisis efectuado en el presente informe,</w:t>
      </w:r>
      <w:r w:rsidR="00F5410B">
        <w:rPr>
          <w:rFonts w:ascii="Museo 300" w:hAnsi="Museo 300" w:cs="Arial"/>
          <w:sz w:val="16"/>
          <w:szCs w:val="16"/>
        </w:rPr>
        <w:t xml:space="preserve"> </w:t>
      </w:r>
      <w:r w:rsidRPr="0044221F">
        <w:rPr>
          <w:rFonts w:ascii="Museo 300" w:hAnsi="Museo 300" w:cs="Arial"/>
          <w:sz w:val="16"/>
          <w:szCs w:val="16"/>
        </w:rPr>
        <w:t>se determina que la cantidad de tres mil doscientos dieciséis 19/100 dólares de los Estados Unidos de América (USD 3,216.19) IVA incluido,</w:t>
      </w:r>
      <w:r w:rsidR="00F5410B">
        <w:rPr>
          <w:rFonts w:ascii="Museo 300" w:hAnsi="Museo 300" w:cs="Arial"/>
          <w:sz w:val="16"/>
          <w:szCs w:val="16"/>
        </w:rPr>
        <w:t xml:space="preserve"> </w:t>
      </w:r>
      <w:r w:rsidRPr="0044221F">
        <w:rPr>
          <w:rFonts w:ascii="Museo 300" w:hAnsi="Museo 300" w:cs="Arial"/>
          <w:sz w:val="16"/>
          <w:szCs w:val="16"/>
        </w:rPr>
        <w:t xml:space="preserve">que la distribuidora EEO efectuó en concepto de una energía consumida y no registrada en el suministro a nombre de </w:t>
      </w:r>
      <w:r w:rsidR="00A81836">
        <w:rPr>
          <w:rFonts w:ascii="Museo 300" w:hAnsi="Museo 300" w:cs="Arial"/>
          <w:sz w:val="16"/>
          <w:szCs w:val="16"/>
        </w:rPr>
        <w:t>xxx</w:t>
      </w:r>
      <w:r w:rsidRPr="0044221F">
        <w:rPr>
          <w:rFonts w:ascii="Museo 300" w:hAnsi="Museo 300" w:cs="Arial"/>
          <w:sz w:val="16"/>
          <w:szCs w:val="16"/>
        </w:rPr>
        <w:t xml:space="preserve">, es procedente. </w:t>
      </w:r>
    </w:p>
    <w:p w14:paraId="4BAB16C4" w14:textId="24F4D7BC" w:rsidR="00562498" w:rsidRPr="0044221F" w:rsidRDefault="0044221F" w:rsidP="0044221F">
      <w:pPr>
        <w:pStyle w:val="Prrafodelista"/>
        <w:spacing w:after="200"/>
        <w:ind w:left="1418" w:right="708"/>
        <w:jc w:val="both"/>
        <w:textAlignment w:val="auto"/>
        <w:rPr>
          <w:rFonts w:ascii="Museo 300" w:hAnsi="Museo 300" w:cs="Arial"/>
          <w:sz w:val="16"/>
          <w:szCs w:val="16"/>
        </w:rPr>
      </w:pPr>
      <w:r w:rsidRPr="0044221F">
        <w:rPr>
          <w:rStyle w:val="normaltextrun"/>
          <w:rFonts w:ascii="Museo 300" w:hAnsi="Museo 300"/>
          <w:color w:val="000000"/>
          <w:sz w:val="16"/>
          <w:szCs w:val="16"/>
          <w:shd w:val="clear" w:color="auto" w:fill="FFFFFF"/>
        </w:rPr>
        <w:lastRenderedPageBreak/>
        <w:t>Además, la distribuidora podrá efectuar el cobro de los intereses generados tal y como se indica en el artículo 36 de los Términos y Condiciones al Consumidor Final del Pliego Tarifario del año 2023</w:t>
      </w:r>
      <w:r w:rsidR="006B7F28" w:rsidRPr="0044221F">
        <w:rPr>
          <w:rStyle w:val="normaltextrun"/>
          <w:rFonts w:ascii="Museo 300" w:hAnsi="Museo 300"/>
          <w:color w:val="000000"/>
          <w:sz w:val="16"/>
          <w:szCs w:val="16"/>
          <w:shd w:val="clear" w:color="auto" w:fill="FFFFFF"/>
        </w:rPr>
        <w:t>.</w:t>
      </w:r>
      <w:r w:rsidR="006B7F28" w:rsidRPr="0044221F">
        <w:rPr>
          <w:rStyle w:val="eop"/>
          <w:rFonts w:ascii="Museo 300" w:hAnsi="Museo 300"/>
          <w:color w:val="000000"/>
          <w:sz w:val="16"/>
          <w:szCs w:val="16"/>
          <w:shd w:val="clear" w:color="auto" w:fill="FFFFFF"/>
        </w:rPr>
        <w:t xml:space="preserve"> </w:t>
      </w:r>
      <w:r w:rsidR="00562498" w:rsidRPr="0044221F">
        <w:rPr>
          <w:rFonts w:ascii="Museo 300" w:eastAsia="Arial" w:hAnsi="Museo 300"/>
          <w:color w:val="000000" w:themeColor="text1"/>
          <w:sz w:val="16"/>
          <w:szCs w:val="16"/>
        </w:rPr>
        <w:t>[…]</w:t>
      </w:r>
      <w:r w:rsidR="00914F6D" w:rsidRPr="0044221F">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2E4F3EC1"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FF2411">
        <w:rPr>
          <w:rFonts w:ascii="Museo Sans 300" w:hAnsi="Museo Sans 300"/>
          <w:sz w:val="20"/>
          <w:szCs w:val="20"/>
        </w:rPr>
        <w:t>0</w:t>
      </w:r>
      <w:r w:rsidR="00662AA6">
        <w:rPr>
          <w:rFonts w:ascii="Museo Sans 300" w:hAnsi="Museo Sans 300"/>
          <w:sz w:val="20"/>
          <w:szCs w:val="20"/>
        </w:rPr>
        <w:t>400</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FF2411">
        <w:rPr>
          <w:rFonts w:ascii="Museo Sans 300" w:hAnsi="Museo Sans 300"/>
          <w:sz w:val="20"/>
          <w:szCs w:val="20"/>
        </w:rPr>
        <w:t>0188</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4822EC31" w14:textId="4CFAFA28" w:rsidR="007821CC" w:rsidRDefault="007821CC" w:rsidP="007821C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 distribuidora y a la usuaria</w:t>
      </w:r>
      <w:r w:rsidRPr="00B2216A">
        <w:rPr>
          <w:rFonts w:ascii="Museo Sans 300" w:hAnsi="Museo Sans 300" w:cs="Segoe UI"/>
          <w:sz w:val="20"/>
          <w:szCs w:val="20"/>
        </w:rPr>
        <w:t xml:space="preserve"> los días</w:t>
      </w:r>
      <w:r>
        <w:rPr>
          <w:rFonts w:ascii="Museo Sans 300" w:hAnsi="Museo Sans 300" w:cs="Segoe UI"/>
          <w:sz w:val="20"/>
          <w:szCs w:val="20"/>
        </w:rPr>
        <w:t xml:space="preserve"> veintiséis y veintisiete de julio del presente año,</w:t>
      </w:r>
      <w:r w:rsidRPr="00B2216A">
        <w:rPr>
          <w:rFonts w:ascii="Museo Sans 300" w:hAnsi="Museo Sans 300" w:cs="Segoe UI"/>
          <w:sz w:val="20"/>
          <w:szCs w:val="20"/>
        </w:rPr>
        <w:t xml:space="preserve"> respectivamente, por lo que el plazo finalizó, en el mismo orden, los días </w:t>
      </w:r>
      <w:r>
        <w:rPr>
          <w:rFonts w:ascii="Museo Sans 300" w:hAnsi="Museo Sans 300" w:cs="Segoe UI"/>
          <w:sz w:val="20"/>
          <w:szCs w:val="20"/>
        </w:rPr>
        <w:t>dieciséis y diecisiete de agosto de este año.</w:t>
      </w:r>
    </w:p>
    <w:p w14:paraId="145398D9" w14:textId="77777777" w:rsidR="007821CC" w:rsidRDefault="007821CC" w:rsidP="00D32964">
      <w:pPr>
        <w:tabs>
          <w:tab w:val="left" w:pos="426"/>
        </w:tabs>
        <w:spacing w:after="0" w:line="240" w:lineRule="auto"/>
        <w:ind w:left="426"/>
        <w:jc w:val="both"/>
        <w:rPr>
          <w:rFonts w:ascii="Museo Sans 300" w:eastAsia="Times New Roman" w:hAnsi="Museo Sans 300" w:cs="Segoe UI"/>
          <w:sz w:val="20"/>
          <w:szCs w:val="20"/>
          <w:lang w:eastAsia="es-ES"/>
        </w:rPr>
      </w:pPr>
    </w:p>
    <w:p w14:paraId="413CDE76" w14:textId="7446AAC9" w:rsidR="00BE3E12" w:rsidRDefault="00BE3E12" w:rsidP="00BE3E12">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7B3CE6">
        <w:rPr>
          <w:rFonts w:ascii="Museo Sans 300" w:hAnsi="Museo Sans 300"/>
          <w:sz w:val="20"/>
          <w:szCs w:val="20"/>
          <w:lang w:val="es-SV"/>
        </w:rPr>
        <w:t>once</w:t>
      </w:r>
      <w:r>
        <w:rPr>
          <w:rFonts w:ascii="Museo Sans 300" w:hAnsi="Museo Sans 300"/>
          <w:sz w:val="20"/>
          <w:szCs w:val="20"/>
          <w:lang w:val="es-SV"/>
        </w:rPr>
        <w:t xml:space="preserve"> de </w:t>
      </w:r>
      <w:r w:rsidR="007B3CE6">
        <w:rPr>
          <w:rFonts w:ascii="Museo Sans 300" w:hAnsi="Museo Sans 300"/>
          <w:sz w:val="20"/>
          <w:szCs w:val="20"/>
          <w:lang w:val="es-SV"/>
        </w:rPr>
        <w:t>agosto</w:t>
      </w:r>
      <w:r>
        <w:rPr>
          <w:rFonts w:ascii="Museo Sans 300" w:hAnsi="Museo Sans 300"/>
          <w:sz w:val="20"/>
          <w:szCs w:val="20"/>
          <w:lang w:val="es-SV"/>
        </w:rPr>
        <w:t xml:space="preserve"> de</w:t>
      </w:r>
      <w:r w:rsidR="007B3CE6">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Pr>
          <w:rFonts w:ascii="Museo Sans 300" w:hAnsi="Museo Sans 300"/>
          <w:sz w:val="20"/>
          <w:szCs w:val="20"/>
        </w:rPr>
        <w:t>la</w:t>
      </w:r>
      <w:r w:rsidRPr="002123E0">
        <w:rPr>
          <w:rFonts w:ascii="Museo Sans 300" w:hAnsi="Museo Sans 300"/>
          <w:sz w:val="20"/>
          <w:szCs w:val="20"/>
        </w:rPr>
        <w:t xml:space="preserve"> usuari</w:t>
      </w:r>
      <w:r>
        <w:rPr>
          <w:rFonts w:ascii="Museo Sans 300" w:hAnsi="Museo Sans 300"/>
          <w:sz w:val="20"/>
          <w:szCs w:val="20"/>
        </w:rPr>
        <w:t>a</w:t>
      </w:r>
      <w:r w:rsidRPr="002123E0">
        <w:rPr>
          <w:rFonts w:ascii="Museo Sans 300" w:hAnsi="Museo Sans 300"/>
          <w:sz w:val="20"/>
          <w:szCs w:val="20"/>
        </w:rPr>
        <w:t xml:space="preserve"> no presentó documentación para ser analizada.</w:t>
      </w:r>
    </w:p>
    <w:p w14:paraId="47A1A1FF" w14:textId="77777777" w:rsidR="007821CC" w:rsidRDefault="007821CC" w:rsidP="00BE3E12">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01B5B625" w:rsidR="00D43A2F" w:rsidRDefault="00BD38EB" w:rsidP="00D43A2F">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0946B3EB" w14:textId="77777777" w:rsidR="00FD6862" w:rsidRDefault="00FD6862" w:rsidP="00E47226">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048CC1B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26F0213C" w14:textId="6537C486" w:rsidR="00D32964" w:rsidRDefault="00D32964"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65FF8DD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7B3CE6">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5442AE8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1D2DDE50" w14:textId="77777777" w:rsidR="007F2847" w:rsidRDefault="007F2847"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lastRenderedPageBreak/>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71EAB9FB" w14:textId="77777777" w:rsidR="00E1472C" w:rsidRDefault="00E1472C"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870E8A1"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6FCEA3D8"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65708F86" w14:textId="77777777" w:rsidR="00BE3E12" w:rsidRDefault="00BE3E12"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369457D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A81836">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41A22FB3"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FF2411">
        <w:rPr>
          <w:rFonts w:ascii="Museo Sans 300" w:hAnsi="Museo Sans 300" w:cs="Times New Roman"/>
          <w:sz w:val="20"/>
          <w:szCs w:val="20"/>
        </w:rPr>
        <w:t>0188</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7C09CAF" w14:textId="7ED93F3A" w:rsidR="007B3CE6" w:rsidRPr="007B3CE6" w:rsidRDefault="00C34300" w:rsidP="007B3CE6">
      <w:pPr>
        <w:tabs>
          <w:tab w:val="left" w:pos="993"/>
          <w:tab w:val="left" w:pos="9072"/>
        </w:tabs>
        <w:spacing w:line="240" w:lineRule="auto"/>
        <w:ind w:left="993" w:right="709"/>
        <w:jc w:val="both"/>
        <w:rPr>
          <w:rStyle w:val="normaltextrun"/>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3" w:name="_Hlk102722268"/>
      <w:r w:rsidR="007B3CE6">
        <w:rPr>
          <w:rFonts w:ascii="Museo 300" w:hAnsi="Museo 300"/>
          <w:sz w:val="16"/>
          <w:szCs w:val="16"/>
          <w:lang w:val="es-ES"/>
        </w:rPr>
        <w:t xml:space="preserve"> </w:t>
      </w:r>
      <w:r w:rsidR="007B3CE6" w:rsidRPr="00FF2411">
        <w:rPr>
          <w:rFonts w:ascii="Museo 300" w:hAnsi="Museo 300"/>
          <w:sz w:val="16"/>
          <w:szCs w:val="16"/>
        </w:rPr>
        <w:t>con la información</w:t>
      </w:r>
      <w:r w:rsidR="007B3CE6" w:rsidRPr="00FF2411" w:rsidDel="00DA1644">
        <w:rPr>
          <w:rFonts w:ascii="Museo 300" w:hAnsi="Museo 300"/>
          <w:sz w:val="16"/>
          <w:szCs w:val="16"/>
        </w:rPr>
        <w:t xml:space="preserve"> </w:t>
      </w:r>
      <w:r w:rsidR="007B3CE6" w:rsidRPr="00FF2411">
        <w:rPr>
          <w:rFonts w:ascii="Museo 300" w:hAnsi="Museo 300"/>
          <w:sz w:val="16"/>
          <w:szCs w:val="16"/>
        </w:rPr>
        <w:t>provista por la sociedad EEO se han extraído las siguientes fotografías, mediante las cuales se observa la condición encontrada en el suministro en fecha 18 de marzo de 2023, detallando una supuesta condición irregular consistente en la conexión de forma directa de la acometida eléctrica del inmueble para un nivel de tensión de 240 voltios conectada desde la red eléctrica de distribución de EEO, tal y como se muestra a continuación:</w:t>
      </w:r>
      <w:r w:rsidR="007B3CE6">
        <w:rPr>
          <w:rFonts w:ascii="Museo 300" w:hAnsi="Museo 300"/>
          <w:sz w:val="16"/>
          <w:szCs w:val="16"/>
        </w:rPr>
        <w:t xml:space="preserve"> (…)</w:t>
      </w:r>
    </w:p>
    <w:p w14:paraId="0CA46089" w14:textId="6878BB61" w:rsidR="007B3CE6" w:rsidRPr="007E207D" w:rsidRDefault="007B3CE6" w:rsidP="007B3CE6">
      <w:pPr>
        <w:tabs>
          <w:tab w:val="left" w:pos="993"/>
          <w:tab w:val="left" w:pos="9072"/>
        </w:tabs>
        <w:spacing w:line="240" w:lineRule="auto"/>
        <w:ind w:left="993" w:right="709"/>
        <w:jc w:val="both"/>
        <w:rPr>
          <w:rFonts w:ascii="Museo 300" w:hAnsi="Museo 300"/>
          <w:sz w:val="16"/>
          <w:szCs w:val="16"/>
        </w:rPr>
      </w:pPr>
      <w:r w:rsidRPr="00B24F97">
        <w:rPr>
          <w:rFonts w:ascii="Museo 300" w:hAnsi="Museo 300"/>
          <w:sz w:val="16"/>
          <w:szCs w:val="16"/>
        </w:rPr>
        <w:t>En virtud de lo anterior se determina, con base en la evidencia presentada por las partes y la recabada durante el proceso investigativo, que en el suministro en referencia existió una condición irregular que no permitió que la distribuidora cobrara el consumo real demandado por los equipos eléctricos utilizados en el suministro, siendo esto un incumplimiento por parte de la usuaria de lo establecido en los Términos y Condiciones Generales al Consumidor Final, del Pliego Tarifario del año 2023</w:t>
      </w:r>
      <w:r w:rsidRPr="00AF7ED9">
        <w:rPr>
          <w:rFonts w:ascii="Museo 300" w:hAnsi="Museo 300"/>
          <w:sz w:val="16"/>
          <w:szCs w:val="16"/>
        </w:rPr>
        <w:t xml:space="preserve">. </w:t>
      </w:r>
      <w:r w:rsidRPr="00AF7ED9">
        <w:rPr>
          <w:rFonts w:ascii="Museo 300" w:eastAsia="SimSun" w:hAnsi="Museo 300"/>
          <w:color w:val="000000" w:themeColor="text1"/>
          <w:spacing w:val="-5"/>
          <w:sz w:val="16"/>
          <w:szCs w:val="16"/>
          <w:lang w:val="es-ES"/>
        </w:rPr>
        <w:t>[…]””</w:t>
      </w:r>
      <w:r>
        <w:rPr>
          <w:rFonts w:ascii="Museo 300" w:eastAsia="SimSun" w:hAnsi="Museo 300"/>
          <w:color w:val="000000" w:themeColor="text1"/>
          <w:spacing w:val="-5"/>
          <w:sz w:val="16"/>
          <w:szCs w:val="16"/>
          <w:lang w:val="es-ES"/>
        </w:rPr>
        <w:t>.</w:t>
      </w:r>
    </w:p>
    <w:bookmarkEnd w:id="3"/>
    <w:p w14:paraId="7945F369" w14:textId="58480609" w:rsidR="007B3CE6" w:rsidRDefault="007B3CE6" w:rsidP="007B3CE6">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sidR="00766098">
        <w:rPr>
          <w:rFonts w:ascii="Museo Sans 300" w:hAnsi="Museo Sans 300"/>
          <w:sz w:val="20"/>
          <w:szCs w:val="20"/>
        </w:rPr>
        <w:t xml:space="preserve"> la</w:t>
      </w:r>
      <w:r>
        <w:rPr>
          <w:rFonts w:ascii="Museo Sans 300" w:hAnsi="Museo Sans 300"/>
          <w:sz w:val="20"/>
          <w:szCs w:val="20"/>
        </w:rPr>
        <w:t xml:space="preserve"> usuari</w:t>
      </w:r>
      <w:r w:rsidR="00766098">
        <w:rPr>
          <w:rFonts w:ascii="Museo Sans 300" w:hAnsi="Museo Sans 300"/>
          <w:sz w:val="20"/>
          <w:szCs w:val="20"/>
        </w:rPr>
        <w:t>a</w:t>
      </w:r>
      <w:r>
        <w:rPr>
          <w:rFonts w:ascii="Museo Sans 300" w:hAnsi="Museo Sans 300"/>
          <w:sz w:val="20"/>
          <w:szCs w:val="20"/>
        </w:rPr>
        <w:t>,</w:t>
      </w:r>
      <w:r w:rsidRPr="00FE11DB">
        <w:rPr>
          <w:rFonts w:ascii="Museo Sans 300" w:hAnsi="Museo Sans 300"/>
          <w:sz w:val="20"/>
          <w:szCs w:val="20"/>
        </w:rPr>
        <w:t xml:space="preserve"> el CAU determinó lo siguiente:</w:t>
      </w:r>
    </w:p>
    <w:p w14:paraId="0B97FFE7" w14:textId="77777777" w:rsidR="007B3CE6" w:rsidRPr="00FE11DB" w:rsidRDefault="007B3CE6" w:rsidP="007B3CE6">
      <w:pPr>
        <w:spacing w:after="0" w:line="240" w:lineRule="auto"/>
        <w:ind w:left="420"/>
        <w:jc w:val="both"/>
        <w:rPr>
          <w:rFonts w:ascii="Museo Sans 300" w:hAnsi="Museo Sans 300"/>
          <w:sz w:val="20"/>
          <w:szCs w:val="20"/>
        </w:rPr>
      </w:pPr>
    </w:p>
    <w:p w14:paraId="79DE196A" w14:textId="6D131E56" w:rsidR="007B3CE6" w:rsidRPr="007E207D" w:rsidRDefault="007B3CE6" w:rsidP="007B3CE6">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r>
        <w:rPr>
          <w:rFonts w:ascii="Museo 300" w:hAnsi="Museo 300"/>
          <w:sz w:val="16"/>
          <w:szCs w:val="16"/>
        </w:rPr>
        <w:t xml:space="preserve"> se</w:t>
      </w:r>
      <w:bookmarkStart w:id="4" w:name="_Hlk105830074"/>
      <w:r>
        <w:rPr>
          <w:rFonts w:ascii="Museo 300" w:hAnsi="Museo 300"/>
          <w:sz w:val="16"/>
          <w:szCs w:val="16"/>
        </w:rPr>
        <w:t xml:space="preserve"> </w:t>
      </w:r>
      <w:r w:rsidRPr="007E207D">
        <w:rPr>
          <w:rFonts w:ascii="Museo 300" w:hAnsi="Museo 300"/>
          <w:bCs/>
          <w:sz w:val="16"/>
          <w:szCs w:val="16"/>
        </w:rPr>
        <w:t xml:space="preserve">determinó la existencia de una condición irregular, situación que no es negada por la denunciante; sin embargo, argumenta que el periodo durante el cual se consumió energía sin ser registrada fue por un total de 20 días. De lo anterior, es de hacer notar que a la fecha de la elaboración del presente informe la denunciante no presentó ninguna prueba con la cual sustente dicha aseveración, por lo que se ratifica la </w:t>
      </w:r>
      <w:r w:rsidRPr="007E207D">
        <w:rPr>
          <w:rFonts w:ascii="Museo 300" w:hAnsi="Museo 300"/>
          <w:bCs/>
          <w:sz w:val="16"/>
          <w:szCs w:val="16"/>
        </w:rPr>
        <w:lastRenderedPageBreak/>
        <w:t>existencia de la condición irregular y por ende las obligaciones económicas derivadas del consumo de energía que no fue facturado.</w:t>
      </w:r>
    </w:p>
    <w:p w14:paraId="5881F90F" w14:textId="77777777" w:rsidR="007B3CE6" w:rsidRPr="007E207D" w:rsidRDefault="007B3CE6" w:rsidP="007B3CE6">
      <w:pPr>
        <w:tabs>
          <w:tab w:val="left" w:pos="993"/>
          <w:tab w:val="left" w:pos="9072"/>
        </w:tabs>
        <w:spacing w:line="240" w:lineRule="auto"/>
        <w:ind w:left="993" w:right="709"/>
        <w:jc w:val="both"/>
        <w:rPr>
          <w:rFonts w:ascii="Museo 300" w:hAnsi="Museo 300"/>
          <w:bCs/>
          <w:sz w:val="16"/>
          <w:szCs w:val="16"/>
        </w:rPr>
      </w:pPr>
      <w:r w:rsidRPr="007E207D">
        <w:rPr>
          <w:rFonts w:ascii="Museo 300" w:hAnsi="Museo 300"/>
          <w:bCs/>
          <w:sz w:val="16"/>
          <w:szCs w:val="16"/>
        </w:rPr>
        <w:t>Bajo el contexto anterior, es preciso indicar que el análisis que realiza el personal técnico del CAU de SIGET es basándose en las pruebas aportadas por ambas partes, no en análisis de supuestos. De tal manera que, el CAU comprueba la autenticidad de los hechos sometidos a su conocimiento, valorando técnicamente la pertinencia y contundencia de tales pruebas. En ese sentido, la denunciante no presentó ninguna evidencia con la cual sustente que la condición irregular encontrada se limite al periodo por ella indicado</w:t>
      </w:r>
      <w:r>
        <w:rPr>
          <w:rFonts w:ascii="Museo 300" w:hAnsi="Museo 300"/>
          <w:bCs/>
          <w:sz w:val="16"/>
          <w:szCs w:val="16"/>
        </w:rPr>
        <w:t xml:space="preserve">. </w:t>
      </w:r>
      <w:r>
        <w:rPr>
          <w:rFonts w:ascii="Museo 300" w:hAnsi="Museo 300"/>
          <w:sz w:val="16"/>
          <w:szCs w:val="16"/>
          <w:lang w:val="es-419"/>
        </w:rPr>
        <w:t>(…)</w:t>
      </w:r>
    </w:p>
    <w:p w14:paraId="34EF19D9" w14:textId="6B865A25" w:rsidR="00F77D09" w:rsidRPr="00F77D09" w:rsidRDefault="00B60394" w:rsidP="00F77D09">
      <w:pPr>
        <w:suppressAutoHyphens w:val="0"/>
        <w:autoSpaceDE w:val="0"/>
        <w:adjustRightInd w:val="0"/>
        <w:spacing w:after="0" w:line="240" w:lineRule="auto"/>
        <w:ind w:left="426"/>
        <w:jc w:val="both"/>
        <w:textAlignment w:val="auto"/>
        <w:rPr>
          <w:rFonts w:ascii="Museo Sans 300" w:hAnsi="Museo Sans 300"/>
          <w:sz w:val="20"/>
          <w:szCs w:val="20"/>
          <w:shd w:val="clear" w:color="auto" w:fill="FFFFFF"/>
        </w:rPr>
      </w:pPr>
      <w:r w:rsidRPr="00B60394">
        <w:rPr>
          <w:rFonts w:ascii="Museo Sans 300" w:hAnsi="Museo Sans 300"/>
          <w:sz w:val="20"/>
          <w:szCs w:val="20"/>
        </w:rPr>
        <w:t>Conforme</w:t>
      </w:r>
      <w:r w:rsidR="00F77D09">
        <w:rPr>
          <w:rFonts w:ascii="Museo Sans 300" w:hAnsi="Museo Sans 300"/>
          <w:sz w:val="20"/>
          <w:szCs w:val="20"/>
        </w:rPr>
        <w:t xml:space="preserve"> a</w:t>
      </w:r>
      <w:r w:rsidRPr="00B60394">
        <w:rPr>
          <w:rFonts w:ascii="Museo Sans 300" w:hAnsi="Museo Sans 300"/>
          <w:sz w:val="20"/>
          <w:szCs w:val="20"/>
        </w:rPr>
        <w:t xml:space="preserve"> lo anterior, el CAU concluyó en el informe técnico </w:t>
      </w:r>
      <w:proofErr w:type="spellStart"/>
      <w:r w:rsidRPr="00B60394">
        <w:rPr>
          <w:rFonts w:ascii="Museo Sans 300" w:hAnsi="Museo Sans 300"/>
          <w:sz w:val="20"/>
          <w:szCs w:val="20"/>
        </w:rPr>
        <w:t>N.°</w:t>
      </w:r>
      <w:proofErr w:type="spellEnd"/>
      <w:r w:rsidRPr="00B60394">
        <w:rPr>
          <w:rFonts w:ascii="Museo Sans 300" w:hAnsi="Museo Sans 300"/>
          <w:sz w:val="20"/>
          <w:szCs w:val="20"/>
        </w:rPr>
        <w:t xml:space="preserve"> IT-</w:t>
      </w:r>
      <w:r w:rsidR="00FF2411">
        <w:rPr>
          <w:rFonts w:ascii="Museo Sans 300" w:hAnsi="Museo Sans 300"/>
          <w:sz w:val="20"/>
          <w:szCs w:val="20"/>
        </w:rPr>
        <w:t>0188</w:t>
      </w:r>
      <w:r w:rsidRPr="00B60394">
        <w:rPr>
          <w:rFonts w:ascii="Museo Sans 300" w:hAnsi="Museo Sans 300"/>
          <w:sz w:val="20"/>
          <w:szCs w:val="20"/>
        </w:rPr>
        <w:t>-CAU-23</w:t>
      </w:r>
      <w:r w:rsidRPr="00B60394">
        <w:rPr>
          <w:rFonts w:ascii="Museo Sans 300" w:hAnsi="Museo Sans 300"/>
          <w:sz w:val="20"/>
          <w:szCs w:val="20"/>
          <w:lang w:val="es-ES"/>
        </w:rPr>
        <w:t xml:space="preserve"> que existió una condición irregular</w:t>
      </w:r>
      <w:bookmarkEnd w:id="4"/>
      <w:r w:rsidR="00EF463B">
        <w:rPr>
          <w:rFonts w:ascii="Museo Sans 300" w:hAnsi="Museo Sans 300"/>
          <w:color w:val="000000"/>
          <w:sz w:val="20"/>
          <w:szCs w:val="20"/>
          <w:shd w:val="clear" w:color="auto" w:fill="FFFFFF"/>
          <w:lang w:val="es-ES"/>
        </w:rPr>
        <w:t xml:space="preserve"> consistente</w:t>
      </w:r>
      <w:r w:rsidR="00F77D09">
        <w:rPr>
          <w:rFonts w:ascii="Museo Sans 300" w:hAnsi="Museo Sans 300"/>
          <w:color w:val="000000"/>
          <w:sz w:val="20"/>
          <w:szCs w:val="20"/>
          <w:shd w:val="clear" w:color="auto" w:fill="FFFFFF"/>
          <w:lang w:val="es-ES"/>
        </w:rPr>
        <w:t xml:space="preserve"> </w:t>
      </w:r>
      <w:r w:rsidR="00F77D09" w:rsidRPr="00B60394">
        <w:rPr>
          <w:rFonts w:ascii="Museo Sans 300" w:hAnsi="Museo Sans 300"/>
          <w:color w:val="000000"/>
          <w:sz w:val="20"/>
          <w:szCs w:val="20"/>
          <w:shd w:val="clear" w:color="auto" w:fill="FFFFFF"/>
        </w:rPr>
        <w:t>en la conexión de línea directa partiendo de la red de distribución e ingresando al interior del inmueble</w:t>
      </w:r>
      <w:r w:rsidR="00F77D09">
        <w:rPr>
          <w:rFonts w:ascii="Museo Sans 300" w:hAnsi="Museo Sans 300"/>
          <w:color w:val="000000"/>
          <w:sz w:val="20"/>
          <w:szCs w:val="20"/>
          <w:shd w:val="clear" w:color="auto" w:fill="FFFFFF"/>
        </w:rPr>
        <w:t xml:space="preserve"> </w:t>
      </w:r>
      <w:r w:rsidR="00F77D09">
        <w:rPr>
          <w:rFonts w:ascii="Museo Sans 300" w:hAnsi="Museo Sans 300" w:cs="Segoe UI"/>
          <w:sz w:val="20"/>
          <w:szCs w:val="20"/>
          <w:lang w:eastAsia="es-MX"/>
        </w:rPr>
        <w:t>con el fin de consumir energía eléctrica sin que fuera registrada.</w:t>
      </w:r>
    </w:p>
    <w:p w14:paraId="53B9B811" w14:textId="77777777" w:rsidR="007B3CE6" w:rsidRPr="00F77D09" w:rsidRDefault="007B3CE6"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0F581735"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F77D0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289ABA1" w14:textId="25BF80CC" w:rsidR="00EF463B" w:rsidRDefault="00EF463B" w:rsidP="00EF463B">
      <w:pPr>
        <w:autoSpaceDE w:val="0"/>
        <w:spacing w:after="0" w:line="240" w:lineRule="auto"/>
        <w:ind w:left="426"/>
        <w:jc w:val="both"/>
        <w:rPr>
          <w:rFonts w:ascii="Museo Sans 300" w:eastAsia="Segoe UI" w:hAnsi="Museo Sans 300" w:cs="Segoe UI"/>
          <w:sz w:val="20"/>
          <w:szCs w:val="20"/>
        </w:rPr>
      </w:pPr>
      <w:r>
        <w:rPr>
          <w:rFonts w:ascii="Museo Sans 300" w:hAnsi="Museo Sans 300"/>
          <w:sz w:val="20"/>
          <w:szCs w:val="20"/>
        </w:rPr>
        <w:t>Luego del análisis correspondiente, e</w:t>
      </w:r>
      <w:r w:rsidRPr="00506FFE">
        <w:rPr>
          <w:rFonts w:ascii="Museo Sans 300" w:hAnsi="Museo Sans 300"/>
          <w:sz w:val="20"/>
          <w:szCs w:val="20"/>
        </w:rPr>
        <w:t>l CAU ratificó en su informe técnico que el monto correcto que puede recuperar la empresa distribuidora es la cantida</w:t>
      </w:r>
      <w:r>
        <w:rPr>
          <w:rFonts w:ascii="Museo Sans 300" w:hAnsi="Museo Sans 300"/>
          <w:sz w:val="20"/>
          <w:szCs w:val="20"/>
        </w:rPr>
        <w:t xml:space="preserve">d de </w:t>
      </w:r>
      <w:r w:rsidR="00F77D09">
        <w:rPr>
          <w:rFonts w:ascii="Museo Sans 300" w:hAnsi="Museo Sans 300"/>
          <w:sz w:val="20"/>
          <w:szCs w:val="20"/>
        </w:rPr>
        <w:t xml:space="preserve">TRES </w:t>
      </w:r>
      <w:r>
        <w:rPr>
          <w:rFonts w:ascii="Museo Sans 300" w:hAnsi="Museo Sans 300"/>
          <w:sz w:val="20"/>
          <w:szCs w:val="20"/>
        </w:rPr>
        <w:t>MIL</w:t>
      </w:r>
      <w:r w:rsidR="00F77D09">
        <w:rPr>
          <w:rFonts w:ascii="Museo Sans 300" w:hAnsi="Museo Sans 300"/>
          <w:sz w:val="20"/>
          <w:szCs w:val="20"/>
        </w:rPr>
        <w:t xml:space="preserve"> DOSCIENTOS DIECISÉIS</w:t>
      </w:r>
      <w:r>
        <w:rPr>
          <w:rFonts w:ascii="Museo Sans 300" w:hAnsi="Museo Sans 300"/>
          <w:sz w:val="20"/>
          <w:szCs w:val="20"/>
          <w:lang w:val="es-ES" w:eastAsia="es-ES"/>
        </w:rPr>
        <w:t xml:space="preserve"> </w:t>
      </w:r>
      <w:r w:rsidR="00F77D09">
        <w:rPr>
          <w:rFonts w:ascii="Museo Sans 300" w:hAnsi="Museo Sans 300"/>
          <w:sz w:val="20"/>
          <w:szCs w:val="20"/>
          <w:lang w:val="es-ES" w:eastAsia="es-ES"/>
        </w:rPr>
        <w:t>19</w:t>
      </w:r>
      <w:r w:rsidRPr="00506FFE">
        <w:rPr>
          <w:rFonts w:ascii="Museo Sans 300" w:hAnsi="Museo Sans 300"/>
          <w:sz w:val="20"/>
          <w:szCs w:val="20"/>
          <w:lang w:val="es-ES" w:eastAsia="es-ES"/>
        </w:rPr>
        <w:t>/100 DÓLARES DE LOS ESTADOS</w:t>
      </w:r>
      <w:r>
        <w:rPr>
          <w:rFonts w:ascii="Museo Sans 300" w:hAnsi="Museo Sans 300"/>
          <w:sz w:val="20"/>
          <w:szCs w:val="20"/>
          <w:lang w:val="es-ES" w:eastAsia="es-ES"/>
        </w:rPr>
        <w:t xml:space="preserve"> UNIDOS DE AMÉRICA (USD </w:t>
      </w:r>
      <w:r w:rsidR="004A392D">
        <w:rPr>
          <w:rFonts w:ascii="Museo Sans 300" w:hAnsi="Museo Sans 300"/>
          <w:sz w:val="20"/>
          <w:szCs w:val="20"/>
          <w:lang w:val="es-ES" w:eastAsia="es-ES"/>
        </w:rPr>
        <w:t>3,216.19</w:t>
      </w:r>
      <w:r w:rsidRPr="00506FFE">
        <w:rPr>
          <w:rFonts w:ascii="Museo Sans 300" w:hAnsi="Museo Sans 300"/>
          <w:sz w:val="20"/>
          <w:szCs w:val="20"/>
          <w:lang w:val="es-ES" w:eastAsia="es-ES"/>
        </w:rPr>
        <w:t xml:space="preserve">) IVA incluido, </w:t>
      </w:r>
      <w:r w:rsidRPr="00506FFE">
        <w:rPr>
          <w:rFonts w:ascii="Museo Sans 300" w:eastAsia="Segoe UI" w:hAnsi="Museo Sans 300" w:cs="Segoe UI"/>
          <w:sz w:val="20"/>
          <w:szCs w:val="20"/>
        </w:rPr>
        <w:t>más los intereses correspondien</w:t>
      </w:r>
      <w:r>
        <w:rPr>
          <w:rFonts w:ascii="Museo Sans 300" w:eastAsia="Segoe UI" w:hAnsi="Museo Sans 300" w:cs="Segoe UI"/>
          <w:sz w:val="20"/>
          <w:szCs w:val="20"/>
        </w:rPr>
        <w:t>tes en aplicación al artículo 36</w:t>
      </w:r>
      <w:r w:rsidRPr="00506FFE">
        <w:rPr>
          <w:rFonts w:ascii="Museo Sans 300" w:eastAsia="Segoe UI" w:hAnsi="Museo Sans 300" w:cs="Segoe UI"/>
          <w:sz w:val="20"/>
          <w:szCs w:val="20"/>
        </w:rPr>
        <w:t xml:space="preserve"> de los Términos y Condiciones Generales al Co</w:t>
      </w:r>
      <w:r>
        <w:rPr>
          <w:rFonts w:ascii="Museo Sans 300" w:eastAsia="Segoe UI" w:hAnsi="Museo Sans 300" w:cs="Segoe UI"/>
          <w:sz w:val="20"/>
          <w:szCs w:val="20"/>
        </w:rPr>
        <w:t>nsumidor Final, para el año 202</w:t>
      </w:r>
      <w:r w:rsidR="00F77D09">
        <w:rPr>
          <w:rFonts w:ascii="Museo Sans 300" w:eastAsia="Segoe UI" w:hAnsi="Museo Sans 300" w:cs="Segoe UI"/>
          <w:sz w:val="20"/>
          <w:szCs w:val="20"/>
        </w:rPr>
        <w:t>3</w:t>
      </w:r>
      <w:r w:rsidRPr="00506FFE">
        <w:rPr>
          <w:rFonts w:ascii="Museo Sans 300" w:eastAsia="Segoe UI" w:hAnsi="Museo Sans 300" w:cs="Segoe UI"/>
          <w:sz w:val="20"/>
          <w:szCs w:val="20"/>
        </w:rPr>
        <w:t>.</w:t>
      </w:r>
    </w:p>
    <w:p w14:paraId="0886D6C0" w14:textId="77777777" w:rsidR="007F2847" w:rsidRDefault="007F2847" w:rsidP="00EF463B">
      <w:pPr>
        <w:autoSpaceDE w:val="0"/>
        <w:spacing w:after="0" w:line="240" w:lineRule="auto"/>
        <w:ind w:left="426"/>
        <w:jc w:val="both"/>
        <w:rPr>
          <w:rFonts w:ascii="Museo Sans 300" w:eastAsia="Segoe UI" w:hAnsi="Museo Sans 300" w:cs="Segoe UI"/>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114CA0" w:rsidRDefault="00F15FF0"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artículo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5</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Creación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SIGET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establecen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atribuciones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institución,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entre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cuales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destacan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tratados,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leyes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reglamentos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regulen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actividades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sectores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electricidad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telecomunicaciones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(potestad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vigilancia),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dictar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estándares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técnicos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aplicables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sectores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electricidad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telecomunicaciones,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así</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dictar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administrativas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aplicables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institución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(potestad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normativa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auto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organización),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dirimir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conflictos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entre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operadores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sectores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electricidad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telecomunicaciones,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conformidad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dispuesto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aplicables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(potestad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arbitral)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realización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todos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actos,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contratos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operaciones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sean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necesarios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cumplir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objetivos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impongan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leyes,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reglamentos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demás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disposiciones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carácter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general.</w:t>
      </w:r>
      <w:r w:rsidR="006662C8" w:rsidRPr="00114CA0">
        <w:rPr>
          <w:rFonts w:ascii="Museo Sans 300" w:hAnsi="Museo Sans 300" w:cs="Segoe UI"/>
          <w:sz w:val="20"/>
          <w:szCs w:val="20"/>
          <w:lang w:val="es-ES" w:eastAsia="es-MX"/>
        </w:rPr>
        <w:t xml:space="preserve"> </w:t>
      </w:r>
    </w:p>
    <w:p w14:paraId="6BA16C2D" w14:textId="77777777" w:rsidR="004E572D" w:rsidRPr="00114CA0" w:rsidRDefault="004E572D" w:rsidP="00114CA0">
      <w:pPr>
        <w:autoSpaceDE w:val="0"/>
        <w:adjustRightInd w:val="0"/>
        <w:spacing w:after="0" w:line="240" w:lineRule="auto"/>
        <w:ind w:left="426"/>
        <w:jc w:val="both"/>
        <w:rPr>
          <w:rFonts w:ascii="Museo Sans 300" w:hAnsi="Museo Sans 300" w:cs="Segoe UI"/>
          <w:sz w:val="20"/>
          <w:szCs w:val="20"/>
          <w:lang w:val="es-ES" w:eastAsia="es-MX"/>
        </w:rPr>
      </w:pPr>
    </w:p>
    <w:p w14:paraId="2866A627" w14:textId="214EDD11" w:rsidR="00F15FF0" w:rsidRPr="00114CA0" w:rsidRDefault="00F15FF0"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ahí</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potestad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normativa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otorgada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SIGET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comprende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debe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establecer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parámetros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cuales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debe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someter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todo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sujeto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intervenga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sector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regulado,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tanto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distribuidor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usuari</w:t>
      </w:r>
      <w:r w:rsidR="00556E70" w:rsidRPr="00114CA0">
        <w:rPr>
          <w:rFonts w:ascii="Museo Sans 300" w:hAnsi="Museo Sans 300" w:cs="Segoe UI"/>
          <w:sz w:val="20"/>
          <w:szCs w:val="20"/>
          <w:lang w:val="es-ES" w:eastAsia="es-MX"/>
        </w:rPr>
        <w:t>o</w:t>
      </w:r>
      <w:r w:rsidRPr="00114CA0">
        <w:rPr>
          <w:rFonts w:ascii="Museo Sans 300" w:hAnsi="Museo Sans 300" w:cs="Segoe UI"/>
          <w:sz w:val="20"/>
          <w:szCs w:val="20"/>
          <w:lang w:val="es-ES" w:eastAsia="es-MX"/>
        </w:rPr>
        <w: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debiendo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verificar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controlar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tales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parámetros.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aplicación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sus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atribuciones,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SIGET,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basada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interés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general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también,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protección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seguridad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usuarios,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emitió</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Procedimiento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Investigar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Existencia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Condiciones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Irregulares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Suministro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Eléctrica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Usuario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Final,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tiene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finalidad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revisar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técnicamente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condición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irregular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distribuidora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atribuye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9F7F24" w:rsidRPr="00114CA0">
        <w:rPr>
          <w:rFonts w:ascii="Museo Sans 300" w:hAnsi="Museo Sans 300" w:cs="Segoe UI"/>
          <w:sz w:val="20"/>
          <w:szCs w:val="20"/>
          <w:lang w:val="es-ES" w:eastAsia="es-MX"/>
        </w:rPr>
        <w:t xml:space="preserve"> la</w:t>
      </w:r>
      <w:r w:rsidR="005F1A00" w:rsidRPr="00114CA0">
        <w:rPr>
          <w:rFonts w:ascii="Museo Sans 300" w:hAnsi="Museo Sans 300" w:cs="Segoe UI"/>
          <w:sz w:val="20"/>
          <w:szCs w:val="20"/>
          <w:lang w:val="es-ES" w:eastAsia="es-MX"/>
        </w:rPr>
        <w:t xml:space="preserve"> usuari</w:t>
      </w:r>
      <w:r w:rsidR="009F7F24" w:rsidRPr="00114CA0">
        <w:rPr>
          <w:rFonts w:ascii="Museo Sans 300" w:hAnsi="Museo Sans 300" w:cs="Segoe UI"/>
          <w:sz w:val="20"/>
          <w:szCs w:val="20"/>
          <w:lang w:val="es-ES" w:eastAsia="es-MX"/>
        </w:rPr>
        <w:t>a</w:t>
      </w:r>
      <w:r w:rsidRPr="00114CA0">
        <w:rPr>
          <w:rFonts w:ascii="Museo Sans 300" w:hAnsi="Museo Sans 300" w:cs="Segoe UI"/>
          <w:sz w:val="20"/>
          <w:szCs w:val="20"/>
          <w:lang w:val="es-ES" w:eastAsia="es-MX"/>
        </w:rPr>
        <w: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así</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cobro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realizado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concepto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registrada,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conformidad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términos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condiciones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pliego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tarifario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vigente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E9ADFD7"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268A18FE" w14:textId="77777777" w:rsidR="00231E85" w:rsidRDefault="00231E8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lastRenderedPageBreak/>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3F83C1DC"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691B13A6" w14:textId="77777777" w:rsidR="003175C4" w:rsidRPr="003175C4" w:rsidRDefault="003175C4" w:rsidP="003175C4">
      <w:pPr>
        <w:pStyle w:val="Prrafodelista"/>
        <w:rPr>
          <w:rFonts w:ascii="Museo Sans 300" w:eastAsia="Museo Sans 300" w:hAnsi="Museo Sans 300" w:cs="Museo Sans 300"/>
          <w:sz w:val="20"/>
          <w:szCs w:val="20"/>
        </w:rPr>
      </w:pPr>
    </w:p>
    <w:p w14:paraId="3CB0E3AC" w14:textId="77777777" w:rsidR="003175C4" w:rsidRDefault="003175C4" w:rsidP="003175C4">
      <w:pPr>
        <w:pStyle w:val="Prrafodelista"/>
        <w:tabs>
          <w:tab w:val="left" w:pos="426"/>
        </w:tabs>
        <w:ind w:left="1068"/>
        <w:jc w:val="both"/>
        <w:rPr>
          <w:rFonts w:ascii="Museo Sans 300" w:eastAsia="Museo Sans 300" w:hAnsi="Museo Sans 300" w:cs="Museo Sans 300"/>
          <w:sz w:val="20"/>
          <w:szCs w:val="20"/>
        </w:rPr>
      </w:pPr>
    </w:p>
    <w:p w14:paraId="49D32B69" w14:textId="222E1199"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6AC9830"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F7F2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9F7F2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37BE107A" w14:textId="77777777" w:rsidR="00FD6503" w:rsidRPr="00FD6503" w:rsidRDefault="00FD6503" w:rsidP="00FD6503">
      <w:pPr>
        <w:pStyle w:val="Prrafodelista"/>
        <w:rPr>
          <w:rFonts w:ascii="Museo Sans 300" w:eastAsia="Museo Sans 300" w:hAnsi="Museo Sans 300" w:cs="Museo Sans 300"/>
          <w:sz w:val="20"/>
          <w:szCs w:val="20"/>
        </w:rPr>
      </w:pPr>
    </w:p>
    <w:p w14:paraId="322AC419" w14:textId="1C4113F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A81836">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3ABEF7CE" w:rsidR="009D142E" w:rsidRPr="00114CA0" w:rsidRDefault="009D142E"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sentido,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advierte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dictamen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resuelve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caso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emitido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fundamento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documentación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recopilada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transcurso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procedimiento,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garantizando</w:t>
      </w:r>
      <w:r w:rsidR="006662C8" w:rsidRPr="00114CA0">
        <w:rPr>
          <w:rFonts w:ascii="Museo Sans 300" w:hAnsi="Museo Sans 300" w:cs="Segoe UI"/>
          <w:sz w:val="20"/>
          <w:szCs w:val="20"/>
          <w:lang w:val="es-ES" w:eastAsia="es-MX"/>
        </w:rPr>
        <w:t xml:space="preserve"> </w:t>
      </w:r>
      <w:r w:rsidR="00F01513" w:rsidRPr="00114CA0">
        <w:rPr>
          <w:rFonts w:ascii="Museo Sans 300" w:hAnsi="Museo Sans 300" w:cs="Segoe UI"/>
          <w:sz w:val="20"/>
          <w:szCs w:val="20"/>
          <w:lang w:val="es-ES" w:eastAsia="es-MX"/>
        </w:rPr>
        <w:t>a</w:t>
      </w:r>
      <w:r w:rsidR="009F7F24" w:rsidRPr="00114CA0">
        <w:rPr>
          <w:rFonts w:ascii="Museo Sans 300" w:hAnsi="Museo Sans 300" w:cs="Segoe UI"/>
          <w:sz w:val="20"/>
          <w:szCs w:val="20"/>
          <w:lang w:val="es-ES" w:eastAsia="es-MX"/>
        </w:rPr>
        <w:t xml:space="preserve"> la</w:t>
      </w:r>
      <w:r w:rsidR="006662C8" w:rsidRPr="00114CA0">
        <w:rPr>
          <w:rFonts w:ascii="Museo Sans 300" w:hAnsi="Museo Sans 300" w:cs="Segoe UI"/>
          <w:sz w:val="20"/>
          <w:szCs w:val="20"/>
          <w:lang w:val="es-ES" w:eastAsia="es-MX"/>
        </w:rPr>
        <w:t xml:space="preserve"> </w:t>
      </w:r>
      <w:r w:rsidR="00593CD7" w:rsidRPr="00114CA0">
        <w:rPr>
          <w:rFonts w:ascii="Museo Sans 300" w:hAnsi="Museo Sans 300" w:cs="Segoe UI"/>
          <w:sz w:val="20"/>
          <w:szCs w:val="20"/>
          <w:lang w:val="es-ES" w:eastAsia="es-MX"/>
        </w:rPr>
        <w:t>usuari</w:t>
      </w:r>
      <w:r w:rsidR="004A017D"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SIGET</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ha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revisado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cobro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distribuidora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efecto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comprobar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haya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realizado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base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establecido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normativas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vigentes.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Asimismo,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advierte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ambas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diferentes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etapas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procedimiento,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han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tenido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igual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oportunidad</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pronunciarse,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asegurando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derechos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audiencia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defensa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conforme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ley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corresponden.</w:t>
      </w:r>
    </w:p>
    <w:p w14:paraId="148535F9" w14:textId="77777777" w:rsidR="00FB4151" w:rsidRPr="00114CA0" w:rsidRDefault="00FB4151" w:rsidP="00114CA0">
      <w:pPr>
        <w:autoSpaceDE w:val="0"/>
        <w:adjustRightInd w:val="0"/>
        <w:spacing w:after="0" w:line="240" w:lineRule="auto"/>
        <w:ind w:left="426"/>
        <w:jc w:val="both"/>
        <w:rPr>
          <w:rFonts w:ascii="Museo Sans 300" w:hAnsi="Museo Sans 300" w:cs="Segoe UI"/>
          <w:sz w:val="20"/>
          <w:szCs w:val="20"/>
          <w:lang w:val="es-ES" w:eastAsia="es-MX"/>
        </w:rPr>
      </w:pPr>
    </w:p>
    <w:p w14:paraId="4E12A38B" w14:textId="52185CD8" w:rsidR="0039425B" w:rsidRPr="00114CA0" w:rsidRDefault="0039425B"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3F50A1">
        <w:rPr>
          <w:rFonts w:ascii="Museo Sans 300" w:hAnsi="Museo Sans 300" w:cs="Segoe UI"/>
          <w:sz w:val="20"/>
          <w:szCs w:val="20"/>
          <w:lang w:val="es-ES" w:eastAsia="es-MX"/>
        </w:rPr>
        <w:t>3</w:t>
      </w:r>
      <w:r w:rsidRPr="00114CA0">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114CA0" w:rsidRDefault="00283819" w:rsidP="00114CA0">
      <w:pPr>
        <w:autoSpaceDE w:val="0"/>
        <w:adjustRightInd w:val="0"/>
        <w:spacing w:after="0" w:line="240" w:lineRule="auto"/>
        <w:ind w:left="426"/>
        <w:jc w:val="both"/>
        <w:rPr>
          <w:rFonts w:ascii="Museo Sans 300" w:hAnsi="Museo Sans 300" w:cs="Segoe UI"/>
          <w:sz w:val="20"/>
          <w:szCs w:val="20"/>
          <w:lang w:val="es-ES" w:eastAsia="es-MX"/>
        </w:rPr>
      </w:pPr>
    </w:p>
    <w:p w14:paraId="2B3B2F07" w14:textId="2319E575" w:rsidR="007C3AD1" w:rsidRPr="00114CA0" w:rsidRDefault="007C3AD1"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punto,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corresponde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exponer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marco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regulatorio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sector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eléctrico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fija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obligaciones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tanto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distribuidoras,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usuarios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finales.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Una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obligaciones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distribuidoras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suministrar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servicio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eléctrica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entre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obligaciones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usuarios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encuentra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pagar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montos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correspondientes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consumo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eléctrica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debidamente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comprobados.</w:t>
      </w:r>
      <w:r w:rsidR="006662C8" w:rsidRPr="00114CA0">
        <w:rPr>
          <w:rFonts w:ascii="Museo Sans 300" w:hAnsi="Museo Sans 300" w:cs="Segoe UI"/>
          <w:sz w:val="20"/>
          <w:szCs w:val="20"/>
          <w:lang w:val="es-ES" w:eastAsia="es-MX"/>
        </w:rPr>
        <w:t xml:space="preserve"> </w:t>
      </w:r>
    </w:p>
    <w:p w14:paraId="0EB8E3E2" w14:textId="77777777" w:rsidR="009043E3" w:rsidRPr="00114CA0" w:rsidRDefault="009043E3" w:rsidP="00114CA0">
      <w:pPr>
        <w:autoSpaceDE w:val="0"/>
        <w:adjustRightInd w:val="0"/>
        <w:spacing w:after="0" w:line="240" w:lineRule="auto"/>
        <w:ind w:left="426"/>
        <w:jc w:val="both"/>
        <w:rPr>
          <w:rFonts w:ascii="Museo Sans 300" w:hAnsi="Museo Sans 300" w:cs="Segoe UI"/>
          <w:sz w:val="20"/>
          <w:szCs w:val="20"/>
          <w:lang w:val="es-ES" w:eastAsia="es-MX"/>
        </w:rPr>
      </w:pPr>
    </w:p>
    <w:p w14:paraId="1887E3A8" w14:textId="62FEB84D" w:rsidR="007C3AD1" w:rsidRPr="00114CA0" w:rsidRDefault="007C3AD1" w:rsidP="00114CA0">
      <w:pPr>
        <w:autoSpaceDE w:val="0"/>
        <w:adjustRightInd w:val="0"/>
        <w:spacing w:after="0" w:line="240" w:lineRule="auto"/>
        <w:ind w:left="426"/>
        <w:jc w:val="both"/>
        <w:rPr>
          <w:rFonts w:ascii="Museo Sans 300" w:hAnsi="Museo Sans 300" w:cs="Segoe UI"/>
          <w:sz w:val="20"/>
          <w:szCs w:val="20"/>
          <w:lang w:val="es-ES" w:eastAsia="es-MX"/>
        </w:rPr>
      </w:pPr>
      <w:r w:rsidRPr="00114CA0">
        <w:rPr>
          <w:rFonts w:ascii="Museo Sans 300" w:hAnsi="Museo Sans 300" w:cs="Segoe UI"/>
          <w:sz w:val="20"/>
          <w:szCs w:val="20"/>
          <w:lang w:val="es-ES" w:eastAsia="es-MX"/>
        </w:rPr>
        <w: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preciso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aclarar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monto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recuperar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por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distribuidora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constituye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una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parte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período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existió</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condición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irregular,</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y</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cálculo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es</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un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cobro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arbitrario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ni</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antojadizo,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sino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recuperación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consumo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eléctrica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el</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período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que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se</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consumió</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energía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debido</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la</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condición</w:t>
      </w:r>
      <w:r w:rsidR="006662C8" w:rsidRPr="00114CA0">
        <w:rPr>
          <w:rFonts w:ascii="Museo Sans 300" w:hAnsi="Museo Sans 300" w:cs="Segoe UI"/>
          <w:sz w:val="20"/>
          <w:szCs w:val="20"/>
          <w:lang w:val="es-ES" w:eastAsia="es-MX"/>
        </w:rPr>
        <w:t xml:space="preserve"> </w:t>
      </w:r>
      <w:r w:rsidRPr="00114CA0">
        <w:rPr>
          <w:rFonts w:ascii="Museo Sans 300" w:hAnsi="Museo Sans 300" w:cs="Segoe UI"/>
          <w:sz w:val="20"/>
          <w:szCs w:val="20"/>
          <w:lang w:val="es-ES" w:eastAsia="es-MX"/>
        </w:rPr>
        <w:t>irregular.</w:t>
      </w:r>
    </w:p>
    <w:p w14:paraId="0252A951" w14:textId="38363DED" w:rsidR="002B13F9" w:rsidRDefault="002B13F9"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lastRenderedPageBreak/>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2FB20146" w14:textId="68898903" w:rsidR="003F50A1" w:rsidRPr="00B61F06" w:rsidRDefault="0089025D" w:rsidP="00B61F06">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Con fundamento en el informe técnico </w:t>
      </w:r>
      <w:proofErr w:type="spellStart"/>
      <w:r w:rsidRPr="00746082">
        <w:rPr>
          <w:rFonts w:ascii="Museo Sans 300" w:hAnsi="Museo Sans 300" w:cs="Segoe UI"/>
          <w:sz w:val="20"/>
          <w:szCs w:val="20"/>
          <w:lang w:val="es-ES" w:eastAsia="es-MX"/>
        </w:rPr>
        <w:t>N.°</w:t>
      </w:r>
      <w:proofErr w:type="spellEnd"/>
      <w:r w:rsidRPr="00746082">
        <w:rPr>
          <w:rFonts w:ascii="Museo Sans 300" w:hAnsi="Museo Sans 300" w:cs="Segoe UI"/>
          <w:sz w:val="20"/>
          <w:szCs w:val="20"/>
          <w:lang w:val="es-ES" w:eastAsia="es-MX"/>
        </w:rPr>
        <w:t xml:space="preserve"> IT-</w:t>
      </w:r>
      <w:r w:rsidR="00FF2411">
        <w:rPr>
          <w:rFonts w:ascii="Museo Sans 300" w:hAnsi="Museo Sans 300" w:cs="Segoe UI"/>
          <w:sz w:val="20"/>
          <w:szCs w:val="20"/>
          <w:lang w:val="es-ES" w:eastAsia="es-MX"/>
        </w:rPr>
        <w:t>0188</w:t>
      </w:r>
      <w:r w:rsidR="008A6737" w:rsidRPr="00746082">
        <w:rPr>
          <w:rFonts w:ascii="Museo Sans 300" w:hAnsi="Museo Sans 300" w:cs="Segoe UI"/>
          <w:sz w:val="20"/>
          <w:szCs w:val="20"/>
          <w:lang w:val="es-ES" w:eastAsia="es-MX"/>
        </w:rPr>
        <w:t>-CAU-23</w:t>
      </w:r>
      <w:r w:rsidRPr="00746082">
        <w:rPr>
          <w:rFonts w:ascii="Museo Sans 300" w:hAnsi="Museo Sans 300" w:cs="Segoe UI"/>
          <w:sz w:val="20"/>
          <w:szCs w:val="20"/>
          <w:lang w:val="es-ES" w:eastAsia="es-MX"/>
        </w:rPr>
        <w:t>, esta Superintendencia considera pertinente adherirse a lo dictaminado por el CAU y, por consecuencia, establecer</w:t>
      </w:r>
      <w:r w:rsidR="00FB4151" w:rsidRPr="00746082">
        <w:rPr>
          <w:rFonts w:ascii="Museo Sans 300" w:hAnsi="Museo Sans 300" w:cs="Segoe UI"/>
          <w:sz w:val="20"/>
          <w:szCs w:val="20"/>
          <w:lang w:val="es-ES" w:eastAsia="es-MX"/>
        </w:rPr>
        <w:t xml:space="preserve"> que en el suministro identificado con el NIC </w:t>
      </w:r>
      <w:r w:rsidR="00A81836">
        <w:rPr>
          <w:rFonts w:ascii="Museo Sans 300" w:hAnsi="Museo Sans 300" w:cs="Segoe UI"/>
          <w:sz w:val="20"/>
          <w:szCs w:val="20"/>
          <w:lang w:val="es-ES" w:eastAsia="es-MX"/>
        </w:rPr>
        <w:t>xxx</w:t>
      </w:r>
      <w:r w:rsidR="00FB4151" w:rsidRPr="00746082">
        <w:rPr>
          <w:rFonts w:ascii="Museo Sans 300" w:hAnsi="Museo Sans 300" w:cs="Segoe UI"/>
          <w:sz w:val="20"/>
          <w:szCs w:val="20"/>
          <w:lang w:val="es-ES" w:eastAsia="es-MX"/>
        </w:rPr>
        <w:t xml:space="preserve"> se comprobó</w:t>
      </w:r>
      <w:r w:rsidR="00A7421C" w:rsidRPr="00746082">
        <w:rPr>
          <w:rFonts w:ascii="Museo Sans 300" w:hAnsi="Museo Sans 300" w:cs="Segoe UI"/>
          <w:sz w:val="20"/>
          <w:szCs w:val="20"/>
          <w:lang w:val="es-ES" w:eastAsia="es-MX"/>
        </w:rPr>
        <w:t xml:space="preserve"> una condición irregular</w:t>
      </w:r>
      <w:r w:rsidR="00A64167" w:rsidRPr="00746082">
        <w:rPr>
          <w:rFonts w:cs="Segoe UI"/>
          <w:lang w:val="es-ES" w:eastAsia="es-MX"/>
        </w:rPr>
        <w:t xml:space="preserve"> </w:t>
      </w:r>
      <w:r w:rsidR="00A64167" w:rsidRPr="00CC6DB4">
        <w:rPr>
          <w:rFonts w:ascii="Museo Sans 300" w:hAnsi="Museo Sans 300" w:cs="Segoe UI"/>
          <w:sz w:val="20"/>
          <w:szCs w:val="20"/>
          <w:lang w:val="es-ES" w:eastAsia="es-MX"/>
        </w:rPr>
        <w:t>consistente</w:t>
      </w:r>
      <w:r w:rsidR="00B61F06">
        <w:rPr>
          <w:rFonts w:ascii="Museo Sans 300" w:hAnsi="Museo Sans 300" w:cs="Segoe UI"/>
          <w:sz w:val="20"/>
          <w:szCs w:val="20"/>
          <w:lang w:val="es-ES" w:eastAsia="es-MX"/>
        </w:rPr>
        <w:t xml:space="preserve"> </w:t>
      </w:r>
      <w:r w:rsidR="003F50A1" w:rsidRPr="00B60394">
        <w:rPr>
          <w:rFonts w:ascii="Museo Sans 300" w:eastAsia="Times New Roman" w:hAnsi="Museo Sans 300" w:cs="Segoe UI"/>
          <w:color w:val="000000"/>
          <w:sz w:val="20"/>
          <w:szCs w:val="20"/>
          <w:shd w:val="clear" w:color="auto" w:fill="FFFFFF"/>
        </w:rPr>
        <w:t xml:space="preserve">en una conexión directa </w:t>
      </w:r>
      <w:r w:rsidR="003F50A1" w:rsidRPr="00B60394">
        <w:rPr>
          <w:rFonts w:ascii="Museo Sans 300" w:hAnsi="Museo Sans 300"/>
          <w:color w:val="000000"/>
          <w:sz w:val="20"/>
          <w:szCs w:val="20"/>
          <w:shd w:val="clear" w:color="auto" w:fill="FFFFFF"/>
        </w:rPr>
        <w:t>partiendo de la red de distribución hacia el interior del inmueble, de conformidad con lo expuesto en el presente acuerdo.</w:t>
      </w:r>
      <w:r w:rsidR="003F50A1" w:rsidRPr="00B60394">
        <w:rPr>
          <w:rFonts w:ascii="Museo Sans 300" w:hAnsi="Museo Sans 300"/>
          <w:sz w:val="20"/>
          <w:szCs w:val="20"/>
          <w:shd w:val="clear" w:color="auto" w:fill="FFFFFF"/>
        </w:rPr>
        <w:t> </w:t>
      </w:r>
    </w:p>
    <w:p w14:paraId="7964EBAB" w14:textId="4A642EBA" w:rsidR="003F50A1" w:rsidRDefault="003F50A1" w:rsidP="00746082">
      <w:pPr>
        <w:autoSpaceDE w:val="0"/>
        <w:adjustRightInd w:val="0"/>
        <w:spacing w:after="0" w:line="240" w:lineRule="auto"/>
        <w:ind w:left="426"/>
        <w:jc w:val="both"/>
        <w:rPr>
          <w:rFonts w:ascii="Museo Sans 300" w:hAnsi="Museo Sans 300" w:cs="Segoe UI"/>
          <w:sz w:val="20"/>
          <w:szCs w:val="20"/>
          <w:lang w:eastAsia="es-MX"/>
        </w:rPr>
      </w:pPr>
    </w:p>
    <w:p w14:paraId="7A91321C" w14:textId="65ACDEF6" w:rsidR="00D26BDF" w:rsidRDefault="00D26BDF" w:rsidP="00746082">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w:t>
      </w:r>
      <w:r w:rsidR="00952C61" w:rsidRPr="00746082">
        <w:rPr>
          <w:rFonts w:ascii="Museo Sans 300" w:hAnsi="Museo Sans 300" w:cs="Segoe UI"/>
          <w:sz w:val="20"/>
          <w:szCs w:val="20"/>
          <w:lang w:val="es-ES" w:eastAsia="es-MX"/>
        </w:rPr>
        <w:t>EEO</w:t>
      </w:r>
      <w:r w:rsidRPr="00746082">
        <w:rPr>
          <w:rFonts w:ascii="Museo Sans 300" w:hAnsi="Museo Sans 300" w:cs="Segoe UI"/>
          <w:sz w:val="20"/>
          <w:szCs w:val="20"/>
          <w:lang w:val="es-ES" w:eastAsia="es-MX"/>
        </w:rPr>
        <w:t xml:space="preserve">, S.A. de C.V. tiene el derecho a recuperar la cantidad de </w:t>
      </w:r>
      <w:r w:rsidR="00B61F06">
        <w:rPr>
          <w:rFonts w:ascii="Museo Sans 300" w:hAnsi="Museo Sans 300" w:cs="Segoe UI"/>
          <w:sz w:val="20"/>
          <w:szCs w:val="20"/>
          <w:lang w:val="es-ES" w:eastAsia="es-MX"/>
        </w:rPr>
        <w:t xml:space="preserve">TRES </w:t>
      </w:r>
      <w:r w:rsidR="00EF463B" w:rsidRPr="00746082">
        <w:rPr>
          <w:rFonts w:ascii="Museo Sans 300" w:hAnsi="Museo Sans 300" w:cs="Segoe UI"/>
          <w:sz w:val="20"/>
          <w:szCs w:val="20"/>
          <w:lang w:val="es-ES" w:eastAsia="es-MX"/>
        </w:rPr>
        <w:t>MIL</w:t>
      </w:r>
      <w:r w:rsidR="00B61F06">
        <w:rPr>
          <w:rFonts w:ascii="Museo Sans 300" w:hAnsi="Museo Sans 300" w:cs="Segoe UI"/>
          <w:sz w:val="20"/>
          <w:szCs w:val="20"/>
          <w:lang w:val="es-ES" w:eastAsia="es-MX"/>
        </w:rPr>
        <w:t xml:space="preserve"> DOSCIENTOS DIECISÉIS 19</w:t>
      </w:r>
      <w:r w:rsidRPr="00746082">
        <w:rPr>
          <w:rFonts w:ascii="Museo Sans 300" w:hAnsi="Museo Sans 300" w:cs="Segoe UI"/>
          <w:sz w:val="20"/>
          <w:szCs w:val="20"/>
          <w:lang w:val="es-ES" w:eastAsia="es-MX"/>
        </w:rPr>
        <w:t xml:space="preserve">/100 DÓLARES DE LOS ESTADOS UNIDOS DE AMÉRICA (USD </w:t>
      </w:r>
      <w:r w:rsidR="004A392D">
        <w:rPr>
          <w:rFonts w:ascii="Museo Sans 300" w:hAnsi="Museo Sans 300" w:cs="Segoe UI"/>
          <w:sz w:val="20"/>
          <w:szCs w:val="20"/>
          <w:lang w:val="es-ES" w:eastAsia="es-MX"/>
        </w:rPr>
        <w:t>3,216.19</w:t>
      </w:r>
      <w:r w:rsidRPr="00746082">
        <w:rPr>
          <w:rFonts w:ascii="Museo Sans 300" w:hAnsi="Museo Sans 300" w:cs="Segoe UI"/>
          <w:sz w:val="20"/>
          <w:szCs w:val="20"/>
          <w:lang w:val="es-ES" w:eastAsia="es-MX"/>
        </w:rPr>
        <w:t>) IVA incluido, en concepto de energía no registrada, más los intereses correspondientes de conformidad con el artículo 36 de los Términos y Condiciones Generales al Consumidor Final, para el año 202</w:t>
      </w:r>
      <w:r w:rsidR="00B61F06">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33F279FB" w14:textId="77777777" w:rsidR="00B61F06" w:rsidRPr="00746082" w:rsidRDefault="00B61F06" w:rsidP="00746082">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1D21FB2" w14:textId="77777777" w:rsidR="0041428E" w:rsidRPr="00EC217C" w:rsidRDefault="0041428E" w:rsidP="00EC217C">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lang w:eastAsia="es-SV"/>
        </w:rPr>
      </w:pPr>
    </w:p>
    <w:p w14:paraId="1E350063" w14:textId="4C43A900" w:rsidR="005E45BC" w:rsidRPr="00324C25" w:rsidRDefault="005E45BC" w:rsidP="005E45BC">
      <w:pPr>
        <w:tabs>
          <w:tab w:val="left" w:pos="993"/>
        </w:tabs>
        <w:suppressAutoHyphens w:val="0"/>
        <w:autoSpaceDN/>
        <w:spacing w:after="0" w:line="240" w:lineRule="auto"/>
        <w:jc w:val="both"/>
        <w:textAlignment w:val="auto"/>
        <w:rPr>
          <w:rFonts w:ascii="Museo Sans 300" w:eastAsia="Arial" w:hAnsi="Museo Sans 3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FF2411">
        <w:rPr>
          <w:rFonts w:ascii="Museo Sans 300" w:eastAsia="Arial" w:hAnsi="Museo Sans 300" w:cs="Times New Roman"/>
          <w:sz w:val="20"/>
          <w:szCs w:val="20"/>
        </w:rPr>
        <w:t>0188</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324C25">
        <w:rPr>
          <w:rFonts w:ascii="Museo Sans 300" w:eastAsia="Arial" w:hAnsi="Museo Sans 300" w:cs="Times New Roman"/>
          <w:sz w:val="20"/>
          <w:szCs w:val="20"/>
          <w:lang w:eastAsia="es-ES"/>
        </w:rPr>
        <w:t>S</w:t>
      </w:r>
      <w:r w:rsidRPr="00324C25">
        <w:rPr>
          <w:rFonts w:ascii="Museo Sans 300" w:eastAsia="Arial" w:hAnsi="Museo Sans 300" w:cs="Times New Roman"/>
          <w:sz w:val="20"/>
          <w:szCs w:val="20"/>
          <w:lang w:eastAsia="es-ES"/>
        </w:rPr>
        <w:t>uperintendencia</w:t>
      </w:r>
      <w:r w:rsidR="006662C8" w:rsidRPr="00324C25">
        <w:rPr>
          <w:rFonts w:ascii="Museo Sans 300" w:eastAsia="Arial" w:hAnsi="Museo Sans 300" w:cs="Times New Roman"/>
          <w:sz w:val="20"/>
          <w:szCs w:val="20"/>
          <w:lang w:eastAsia="es-ES"/>
        </w:rPr>
        <w:t xml:space="preserve"> </w:t>
      </w:r>
      <w:r w:rsidRPr="00324C25">
        <w:rPr>
          <w:rFonts w:ascii="Museo Sans 300" w:eastAsia="Arial" w:hAnsi="Museo Sans 300" w:cs="Times New Roman"/>
          <w:b/>
          <w:sz w:val="20"/>
          <w:szCs w:val="20"/>
          <w:lang w:eastAsia="es-ES"/>
        </w:rPr>
        <w:t>ACUERDA:</w:t>
      </w:r>
    </w:p>
    <w:p w14:paraId="01B3F03B" w14:textId="77777777" w:rsidR="004A1699" w:rsidRPr="00324C25"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1ED003E1" w14:textId="406B46BB" w:rsidR="00B61F06" w:rsidRPr="00B61F06" w:rsidRDefault="00B306DC" w:rsidP="00B61F06">
      <w:pPr>
        <w:pStyle w:val="Prrafodelista"/>
        <w:numPr>
          <w:ilvl w:val="0"/>
          <w:numId w:val="43"/>
        </w:numPr>
        <w:autoSpaceDE w:val="0"/>
        <w:adjustRightInd w:val="0"/>
        <w:ind w:left="426"/>
        <w:jc w:val="both"/>
        <w:rPr>
          <w:rStyle w:val="eop"/>
          <w:rFonts w:ascii="Museo Sans 300" w:eastAsia="Calibri" w:hAnsi="Museo Sans 300" w:cs="Segoe UI"/>
          <w:sz w:val="20"/>
          <w:szCs w:val="20"/>
          <w:lang w:eastAsia="es-MX"/>
        </w:rPr>
      </w:pPr>
      <w:r w:rsidRPr="00324C25">
        <w:rPr>
          <w:rFonts w:ascii="Museo Sans 300" w:eastAsia="Calibri" w:hAnsi="Museo Sans 300" w:cs="Segoe UI"/>
          <w:sz w:val="20"/>
          <w:szCs w:val="20"/>
          <w:lang w:eastAsia="es-MX"/>
        </w:rPr>
        <w:t xml:space="preserve">Establecer que en el suministro identificado con el </w:t>
      </w:r>
      <w:r w:rsidRPr="00324C25">
        <w:rPr>
          <w:rFonts w:ascii="Museo Sans 300" w:hAnsi="Museo Sans 300" w:cs="Segoe UI"/>
          <w:sz w:val="20"/>
          <w:szCs w:val="20"/>
          <w:lang w:eastAsia="es-MX"/>
        </w:rPr>
        <w:t xml:space="preserve">NIC </w:t>
      </w:r>
      <w:r w:rsidR="00A81836">
        <w:rPr>
          <w:rFonts w:ascii="Museo Sans 300" w:hAnsi="Museo Sans 300" w:cs="Segoe UI"/>
          <w:sz w:val="20"/>
          <w:szCs w:val="20"/>
          <w:lang w:eastAsia="es-MX"/>
        </w:rPr>
        <w:t>xxx</w:t>
      </w:r>
      <w:r w:rsidRPr="00324C25">
        <w:rPr>
          <w:rFonts w:ascii="Museo Sans 300" w:hAnsi="Museo Sans 300" w:cs="Segoe UI"/>
          <w:sz w:val="20"/>
          <w:szCs w:val="20"/>
          <w:lang w:eastAsia="es-MX"/>
        </w:rPr>
        <w:t xml:space="preserve"> se comprobó la existencia de una condición irregular que consistió</w:t>
      </w:r>
      <w:r w:rsidR="00B61F06">
        <w:rPr>
          <w:rFonts w:ascii="Museo Sans 300" w:hAnsi="Museo Sans 300" w:cs="Segoe UI"/>
          <w:sz w:val="20"/>
          <w:szCs w:val="20"/>
          <w:lang w:eastAsia="es-MX"/>
        </w:rPr>
        <w:t xml:space="preserve"> </w:t>
      </w:r>
      <w:r w:rsidR="00B61F06" w:rsidRPr="00B61F06">
        <w:rPr>
          <w:rStyle w:val="normaltextrun"/>
          <w:rFonts w:ascii="Museo Sans 300" w:hAnsi="Museo Sans 300"/>
          <w:color w:val="000000"/>
          <w:sz w:val="20"/>
          <w:szCs w:val="20"/>
          <w:shd w:val="clear" w:color="auto" w:fill="FFFFFF"/>
        </w:rPr>
        <w:t>en la conexión de línea directa por medio de la cual se consumía energía eléctrica sin ser registrada.</w:t>
      </w:r>
      <w:r w:rsidR="00B61F06" w:rsidRPr="00B61F06">
        <w:rPr>
          <w:rStyle w:val="eop"/>
          <w:rFonts w:ascii="Museo Sans 300" w:hAnsi="Museo Sans 300"/>
          <w:sz w:val="20"/>
          <w:szCs w:val="20"/>
          <w:shd w:val="clear" w:color="auto" w:fill="FFFFFF"/>
        </w:rPr>
        <w:t xml:space="preserve"> </w:t>
      </w:r>
    </w:p>
    <w:p w14:paraId="4365C517" w14:textId="77777777" w:rsidR="00B61F06" w:rsidRPr="00B61F06" w:rsidRDefault="00B61F06" w:rsidP="00B61F06">
      <w:pPr>
        <w:pStyle w:val="Prrafodelista"/>
        <w:rPr>
          <w:rStyle w:val="eop"/>
          <w:rFonts w:ascii="Museo Sans 300" w:eastAsia="Museo Sans 300" w:hAnsi="Museo Sans 300" w:cs="Museo Sans 300"/>
          <w:sz w:val="20"/>
          <w:szCs w:val="20"/>
        </w:rPr>
      </w:pPr>
    </w:p>
    <w:p w14:paraId="31188BD7" w14:textId="4BF15AED" w:rsidR="00D26BDF" w:rsidRPr="00746082" w:rsidRDefault="00D26BDF" w:rsidP="00746082">
      <w:pPr>
        <w:pStyle w:val="Prrafodelista"/>
        <w:numPr>
          <w:ilvl w:val="0"/>
          <w:numId w:val="43"/>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t xml:space="preserve">Determinar que la sociedad </w:t>
      </w:r>
      <w:r w:rsidR="00952C61" w:rsidRPr="00746082">
        <w:rPr>
          <w:rFonts w:ascii="Museo Sans 300" w:eastAsia="Calibri" w:hAnsi="Museo Sans 300" w:cs="Segoe UI"/>
          <w:sz w:val="20"/>
          <w:szCs w:val="20"/>
          <w:lang w:eastAsia="es-MX"/>
        </w:rPr>
        <w:t>EEO</w:t>
      </w:r>
      <w:r w:rsidRPr="00746082">
        <w:rPr>
          <w:rFonts w:ascii="Museo Sans 300" w:eastAsia="Calibri" w:hAnsi="Museo Sans 300" w:cs="Segoe UI"/>
          <w:sz w:val="20"/>
          <w:szCs w:val="20"/>
          <w:lang w:eastAsia="es-MX"/>
        </w:rPr>
        <w:t xml:space="preserve">, S.A. de C.V. tiene el derecho a recuperar la cantidad de </w:t>
      </w:r>
      <w:r w:rsidR="00B61F06">
        <w:rPr>
          <w:rFonts w:ascii="Museo Sans 300" w:eastAsia="Calibri" w:hAnsi="Museo Sans 300" w:cs="Segoe UI"/>
          <w:sz w:val="20"/>
          <w:szCs w:val="20"/>
          <w:lang w:eastAsia="es-MX"/>
        </w:rPr>
        <w:t xml:space="preserve">TRES </w:t>
      </w:r>
      <w:r w:rsidR="005B13B0" w:rsidRPr="00746082">
        <w:rPr>
          <w:rFonts w:ascii="Museo Sans 300" w:eastAsia="Calibri" w:hAnsi="Museo Sans 300" w:cs="Segoe UI"/>
          <w:sz w:val="20"/>
          <w:szCs w:val="20"/>
          <w:lang w:eastAsia="es-MX"/>
        </w:rPr>
        <w:t>MIL</w:t>
      </w:r>
      <w:r w:rsidR="00B61F06">
        <w:rPr>
          <w:rFonts w:ascii="Museo Sans 300" w:eastAsia="Calibri" w:hAnsi="Museo Sans 300" w:cs="Segoe UI"/>
          <w:sz w:val="20"/>
          <w:szCs w:val="20"/>
          <w:lang w:eastAsia="es-MX"/>
        </w:rPr>
        <w:t xml:space="preserve"> DOSCIENTOS DIECISÉIS </w:t>
      </w:r>
      <w:r w:rsidR="00B61F06">
        <w:rPr>
          <w:rFonts w:ascii="Museo Sans 300" w:hAnsi="Museo Sans 300" w:cs="Segoe UI"/>
          <w:sz w:val="20"/>
          <w:szCs w:val="20"/>
          <w:lang w:eastAsia="es-MX"/>
        </w:rPr>
        <w:t>19</w:t>
      </w:r>
      <w:r w:rsidRPr="00746082">
        <w:rPr>
          <w:rFonts w:ascii="Museo Sans 300" w:hAnsi="Museo Sans 300" w:cs="Segoe UI"/>
          <w:sz w:val="20"/>
          <w:szCs w:val="20"/>
          <w:lang w:eastAsia="es-MX"/>
        </w:rPr>
        <w:t xml:space="preserve">/100 DÓLARES DE LOS ESTADOS UNIDOS DE AMÉRICA (USD </w:t>
      </w:r>
      <w:r w:rsidR="004A392D">
        <w:rPr>
          <w:rFonts w:ascii="Museo Sans 300" w:hAnsi="Museo Sans 300" w:cs="Segoe UI"/>
          <w:sz w:val="20"/>
          <w:szCs w:val="20"/>
          <w:lang w:eastAsia="es-MX"/>
        </w:rPr>
        <w:t>3,216.19</w:t>
      </w:r>
      <w:r w:rsidRPr="00746082">
        <w:rPr>
          <w:rFonts w:ascii="Museo Sans 300" w:hAnsi="Museo Sans 300" w:cs="Segoe UI"/>
          <w:sz w:val="20"/>
          <w:szCs w:val="20"/>
          <w:lang w:eastAsia="es-MX"/>
        </w:rPr>
        <w:t>) IVA incluido, en concepto de energía no registrada, más los intereses correspondientes de conformidad con el artículo 36 de los Términos y Condiciones Generales al Consumidor Final, para el año 202</w:t>
      </w:r>
      <w:r w:rsidR="00B61F06">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4A8E29EC" w14:textId="77777777" w:rsidR="005B13B0" w:rsidRDefault="005B13B0" w:rsidP="00746082">
      <w:pPr>
        <w:pStyle w:val="Prrafodelista"/>
        <w:ind w:left="426"/>
        <w:rPr>
          <w:rFonts w:ascii="Museo Sans 300" w:eastAsia="Arial" w:hAnsi="Museo Sans 300"/>
          <w:sz w:val="20"/>
          <w:szCs w:val="20"/>
          <w:lang w:eastAsia="es-SV"/>
        </w:rPr>
      </w:pPr>
    </w:p>
    <w:p w14:paraId="343CA117" w14:textId="77CEA0C8" w:rsidR="004961AA" w:rsidRPr="00EF4409" w:rsidRDefault="00BD1CF2" w:rsidP="00746082">
      <w:pPr>
        <w:pStyle w:val="Prrafodelista"/>
        <w:numPr>
          <w:ilvl w:val="0"/>
          <w:numId w:val="43"/>
        </w:numPr>
        <w:autoSpaceDE w:val="0"/>
        <w:adjustRightInd w:val="0"/>
        <w:ind w:left="426"/>
        <w:jc w:val="both"/>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9F7F24">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9F7F2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6A6EBA">
        <w:rPr>
          <w:rFonts w:ascii="Museo Sans 300" w:eastAsia="Arial" w:hAnsi="Museo Sans 300"/>
          <w:sz w:val="20"/>
          <w:szCs w:val="20"/>
          <w:lang w:eastAsia="es-SV"/>
        </w:rPr>
        <w:t>x</w:t>
      </w:r>
      <w:r w:rsidR="0098193B">
        <w:rPr>
          <w:rFonts w:ascii="Museo Sans 300" w:eastAsia="Arial" w:hAnsi="Museo Sans 300"/>
          <w:sz w:val="20"/>
          <w:szCs w:val="20"/>
          <w:lang w:eastAsia="es-SV"/>
        </w:rPr>
        <w:t>xx</w:t>
      </w:r>
      <w:r w:rsidR="006A6EBA">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952C61">
        <w:rPr>
          <w:rFonts w:ascii="Museo Sans 300" w:eastAsia="Arial" w:hAnsi="Museo Sans 300"/>
          <w:sz w:val="20"/>
          <w:szCs w:val="20"/>
          <w:lang w:eastAsia="es-SV"/>
        </w:rPr>
        <w:t>EEO</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DB004DC"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D746CA1" w14:textId="4D404CAF"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6CAC61E" w14:textId="1C1F3FFF"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A6EBA">
      <w:headerReference w:type="even" r:id="rId11"/>
      <w:headerReference w:type="default" r:id="rId12"/>
      <w:footerReference w:type="even" r:id="rId13"/>
      <w:footerReference w:type="default" r:id="rId14"/>
      <w:headerReference w:type="first" r:id="rId15"/>
      <w:footerReference w:type="first" r:id="rId16"/>
      <w:pgSz w:w="12240" w:h="15840"/>
      <w:pgMar w:top="1985" w:right="1608"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62DE2" w14:textId="77777777" w:rsidR="004A1940" w:rsidRDefault="004A1940">
      <w:pPr>
        <w:spacing w:after="0" w:line="240" w:lineRule="auto"/>
      </w:pPr>
      <w:r>
        <w:separator/>
      </w:r>
    </w:p>
  </w:endnote>
  <w:endnote w:type="continuationSeparator" w:id="0">
    <w:p w14:paraId="70E37CD6" w14:textId="77777777" w:rsidR="004A1940" w:rsidRDefault="004A1940">
      <w:pPr>
        <w:spacing w:after="0" w:line="240" w:lineRule="auto"/>
      </w:pPr>
      <w:r>
        <w:continuationSeparator/>
      </w:r>
    </w:p>
  </w:endnote>
  <w:endnote w:type="continuationNotice" w:id="1">
    <w:p w14:paraId="41E019E0" w14:textId="77777777" w:rsidR="004A1940" w:rsidRDefault="004A194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5173F1E0"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4A392D">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p w14:paraId="76C893E2" w14:textId="5771479E" w:rsidR="004B0C0A" w:rsidRPr="002E033D" w:rsidRDefault="004B0C0A" w:rsidP="00551F4C">
    <w:pPr>
      <w:shd w:val="clear" w:color="auto" w:fill="FFFFFF"/>
      <w:tabs>
        <w:tab w:val="left" w:pos="2598"/>
        <w:tab w:val="center" w:pos="4419"/>
        <w:tab w:val="right" w:pos="8838"/>
      </w:tabs>
      <w:spacing w:after="0" w:line="240" w:lineRule="auto"/>
      <w:jc w:val="right"/>
      <w:rPr>
        <w:rFonts w:ascii="Bembo Std" w:hAnsi="Bembo Std"/>
        <w:color w:val="000000"/>
        <w:sz w:val="14"/>
        <w:szCs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223DA" w14:textId="77777777" w:rsidR="004A1940" w:rsidRDefault="004A1940">
      <w:pPr>
        <w:spacing w:after="0" w:line="240" w:lineRule="auto"/>
      </w:pPr>
      <w:r>
        <w:rPr>
          <w:color w:val="000000"/>
        </w:rPr>
        <w:separator/>
      </w:r>
    </w:p>
  </w:footnote>
  <w:footnote w:type="continuationSeparator" w:id="0">
    <w:p w14:paraId="33B04E05" w14:textId="77777777" w:rsidR="004A1940" w:rsidRDefault="004A1940">
      <w:pPr>
        <w:spacing w:after="0" w:line="240" w:lineRule="auto"/>
      </w:pPr>
      <w:r>
        <w:continuationSeparator/>
      </w:r>
    </w:p>
  </w:footnote>
  <w:footnote w:type="continuationNotice" w:id="1">
    <w:p w14:paraId="62600DC4" w14:textId="77777777" w:rsidR="004A1940" w:rsidRDefault="004A194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87" name="Imagen 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88" name="Imagen 8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89" name="Imagen 8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90" name="Imagen 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91" name="Imagen 9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65791"/>
    <w:multiLevelType w:val="multilevel"/>
    <w:tmpl w:val="4E6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E34CB9"/>
    <w:multiLevelType w:val="multilevel"/>
    <w:tmpl w:val="0D167E6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3"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24B97B93"/>
    <w:multiLevelType w:val="multilevel"/>
    <w:tmpl w:val="2C2E4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B65B1B"/>
    <w:multiLevelType w:val="hybridMultilevel"/>
    <w:tmpl w:val="AE7C4A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344B6FEA"/>
    <w:multiLevelType w:val="hybridMultilevel"/>
    <w:tmpl w:val="CEE26BB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35A77A70"/>
    <w:multiLevelType w:val="hybridMultilevel"/>
    <w:tmpl w:val="F934CA84"/>
    <w:lvl w:ilvl="0" w:tplc="F05488AE">
      <w:numFmt w:val="bullet"/>
      <w:lvlText w:val="-"/>
      <w:lvlJc w:val="left"/>
      <w:pPr>
        <w:ind w:left="1080" w:hanging="360"/>
      </w:pPr>
      <w:rPr>
        <w:rFonts w:ascii="Museo Sans 300" w:eastAsia="SimSun" w:hAnsi="Museo Sans 300" w:cs="Aria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2"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ADE14FE"/>
    <w:multiLevelType w:val="hybridMultilevel"/>
    <w:tmpl w:val="A8D46C48"/>
    <w:lvl w:ilvl="0" w:tplc="440A0017">
      <w:start w:val="1"/>
      <w:numFmt w:val="lowerLetter"/>
      <w:lvlText w:val="%1)"/>
      <w:lvlJc w:val="left"/>
      <w:pPr>
        <w:ind w:left="1146" w:hanging="360"/>
      </w:pPr>
    </w:lvl>
    <w:lvl w:ilvl="1" w:tplc="440A0019" w:tentative="1">
      <w:start w:val="1"/>
      <w:numFmt w:val="lowerLetter"/>
      <w:lvlText w:val="%2."/>
      <w:lvlJc w:val="left"/>
      <w:pPr>
        <w:ind w:left="1866" w:hanging="360"/>
      </w:pPr>
    </w:lvl>
    <w:lvl w:ilvl="2" w:tplc="440A001B" w:tentative="1">
      <w:start w:val="1"/>
      <w:numFmt w:val="lowerRoman"/>
      <w:lvlText w:val="%3."/>
      <w:lvlJc w:val="right"/>
      <w:pPr>
        <w:ind w:left="2586" w:hanging="180"/>
      </w:pPr>
    </w:lvl>
    <w:lvl w:ilvl="3" w:tplc="440A000F" w:tentative="1">
      <w:start w:val="1"/>
      <w:numFmt w:val="decimal"/>
      <w:lvlText w:val="%4."/>
      <w:lvlJc w:val="left"/>
      <w:pPr>
        <w:ind w:left="3306" w:hanging="360"/>
      </w:pPr>
    </w:lvl>
    <w:lvl w:ilvl="4" w:tplc="440A0019" w:tentative="1">
      <w:start w:val="1"/>
      <w:numFmt w:val="lowerLetter"/>
      <w:lvlText w:val="%5."/>
      <w:lvlJc w:val="left"/>
      <w:pPr>
        <w:ind w:left="4026" w:hanging="360"/>
      </w:pPr>
    </w:lvl>
    <w:lvl w:ilvl="5" w:tplc="440A001B" w:tentative="1">
      <w:start w:val="1"/>
      <w:numFmt w:val="lowerRoman"/>
      <w:lvlText w:val="%6."/>
      <w:lvlJc w:val="right"/>
      <w:pPr>
        <w:ind w:left="4746" w:hanging="180"/>
      </w:pPr>
    </w:lvl>
    <w:lvl w:ilvl="6" w:tplc="440A000F" w:tentative="1">
      <w:start w:val="1"/>
      <w:numFmt w:val="decimal"/>
      <w:lvlText w:val="%7."/>
      <w:lvlJc w:val="left"/>
      <w:pPr>
        <w:ind w:left="5466" w:hanging="360"/>
      </w:pPr>
    </w:lvl>
    <w:lvl w:ilvl="7" w:tplc="440A0019" w:tentative="1">
      <w:start w:val="1"/>
      <w:numFmt w:val="lowerLetter"/>
      <w:lvlText w:val="%8."/>
      <w:lvlJc w:val="left"/>
      <w:pPr>
        <w:ind w:left="6186" w:hanging="360"/>
      </w:pPr>
    </w:lvl>
    <w:lvl w:ilvl="8" w:tplc="440A001B" w:tentative="1">
      <w:start w:val="1"/>
      <w:numFmt w:val="lowerRoman"/>
      <w:lvlText w:val="%9."/>
      <w:lvlJc w:val="right"/>
      <w:pPr>
        <w:ind w:left="6906" w:hanging="180"/>
      </w:pPr>
    </w:lvl>
  </w:abstractNum>
  <w:abstractNum w:abstractNumId="14" w15:restartNumberingAfterBreak="0">
    <w:nsid w:val="3B574757"/>
    <w:multiLevelType w:val="hybridMultilevel"/>
    <w:tmpl w:val="184678B2"/>
    <w:lvl w:ilvl="0" w:tplc="FFFFFFFF">
      <w:start w:val="1"/>
      <w:numFmt w:val="decimal"/>
      <w:lvlText w:val="%1."/>
      <w:lvlJc w:val="left"/>
      <w:pPr>
        <w:tabs>
          <w:tab w:val="num" w:pos="720"/>
        </w:tabs>
        <w:ind w:left="720" w:hanging="360"/>
      </w:pPr>
      <w:rPr>
        <w:b/>
        <w:sz w:val="20"/>
        <w:szCs w:val="20"/>
      </w:rPr>
    </w:lvl>
    <w:lvl w:ilvl="1" w:tplc="2E7E252A" w:tentative="1">
      <w:start w:val="1"/>
      <w:numFmt w:val="decimal"/>
      <w:lvlText w:val="%2."/>
      <w:lvlJc w:val="left"/>
      <w:pPr>
        <w:tabs>
          <w:tab w:val="num" w:pos="1440"/>
        </w:tabs>
        <w:ind w:left="1440" w:hanging="360"/>
      </w:pPr>
    </w:lvl>
    <w:lvl w:ilvl="2" w:tplc="28AEEBCA" w:tentative="1">
      <w:start w:val="1"/>
      <w:numFmt w:val="decimal"/>
      <w:lvlText w:val="%3."/>
      <w:lvlJc w:val="left"/>
      <w:pPr>
        <w:tabs>
          <w:tab w:val="num" w:pos="2160"/>
        </w:tabs>
        <w:ind w:left="2160" w:hanging="360"/>
      </w:pPr>
    </w:lvl>
    <w:lvl w:ilvl="3" w:tplc="3DF69A96" w:tentative="1">
      <w:start w:val="1"/>
      <w:numFmt w:val="decimal"/>
      <w:lvlText w:val="%4."/>
      <w:lvlJc w:val="left"/>
      <w:pPr>
        <w:tabs>
          <w:tab w:val="num" w:pos="2880"/>
        </w:tabs>
        <w:ind w:left="2880" w:hanging="360"/>
      </w:pPr>
    </w:lvl>
    <w:lvl w:ilvl="4" w:tplc="0432433E" w:tentative="1">
      <w:start w:val="1"/>
      <w:numFmt w:val="decimal"/>
      <w:lvlText w:val="%5."/>
      <w:lvlJc w:val="left"/>
      <w:pPr>
        <w:tabs>
          <w:tab w:val="num" w:pos="3600"/>
        </w:tabs>
        <w:ind w:left="3600" w:hanging="360"/>
      </w:pPr>
    </w:lvl>
    <w:lvl w:ilvl="5" w:tplc="12D0F8AA" w:tentative="1">
      <w:start w:val="1"/>
      <w:numFmt w:val="decimal"/>
      <w:lvlText w:val="%6."/>
      <w:lvlJc w:val="left"/>
      <w:pPr>
        <w:tabs>
          <w:tab w:val="num" w:pos="4320"/>
        </w:tabs>
        <w:ind w:left="4320" w:hanging="360"/>
      </w:pPr>
    </w:lvl>
    <w:lvl w:ilvl="6" w:tplc="460817B4" w:tentative="1">
      <w:start w:val="1"/>
      <w:numFmt w:val="decimal"/>
      <w:lvlText w:val="%7."/>
      <w:lvlJc w:val="left"/>
      <w:pPr>
        <w:tabs>
          <w:tab w:val="num" w:pos="5040"/>
        </w:tabs>
        <w:ind w:left="5040" w:hanging="360"/>
      </w:pPr>
    </w:lvl>
    <w:lvl w:ilvl="7" w:tplc="B73E662C" w:tentative="1">
      <w:start w:val="1"/>
      <w:numFmt w:val="decimal"/>
      <w:lvlText w:val="%8."/>
      <w:lvlJc w:val="left"/>
      <w:pPr>
        <w:tabs>
          <w:tab w:val="num" w:pos="5760"/>
        </w:tabs>
        <w:ind w:left="5760" w:hanging="360"/>
      </w:pPr>
    </w:lvl>
    <w:lvl w:ilvl="8" w:tplc="2FB0FE08" w:tentative="1">
      <w:start w:val="1"/>
      <w:numFmt w:val="decimal"/>
      <w:lvlText w:val="%9."/>
      <w:lvlJc w:val="left"/>
      <w:pPr>
        <w:tabs>
          <w:tab w:val="num" w:pos="6480"/>
        </w:tabs>
        <w:ind w:left="6480" w:hanging="360"/>
      </w:pPr>
    </w:lvl>
  </w:abstractNum>
  <w:abstractNum w:abstractNumId="15"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6"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7" w15:restartNumberingAfterBreak="0">
    <w:nsid w:val="4255045B"/>
    <w:multiLevelType w:val="hybridMultilevel"/>
    <w:tmpl w:val="4DD2D3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39039BB"/>
    <w:multiLevelType w:val="multilevel"/>
    <w:tmpl w:val="005C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76B2997"/>
    <w:multiLevelType w:val="hybridMultilevel"/>
    <w:tmpl w:val="935E175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3"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5"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B867792"/>
    <w:multiLevelType w:val="hybridMultilevel"/>
    <w:tmpl w:val="BAD6512C"/>
    <w:lvl w:ilvl="0" w:tplc="1D28DD0C">
      <w:start w:val="1"/>
      <w:numFmt w:val="bullet"/>
      <w:lvlText w:val="-"/>
      <w:lvlJc w:val="left"/>
      <w:pPr>
        <w:ind w:left="1428" w:hanging="360"/>
      </w:pPr>
      <w:rPr>
        <w:rFonts w:ascii="Museo Sans 300" w:hAnsi="Museo Sans 300"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8"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33F2B60"/>
    <w:multiLevelType w:val="multilevel"/>
    <w:tmpl w:val="53F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4"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35"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44266BF"/>
    <w:multiLevelType w:val="hybridMultilevel"/>
    <w:tmpl w:val="0E06677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38" w15:restartNumberingAfterBreak="0">
    <w:nsid w:val="766A1B29"/>
    <w:multiLevelType w:val="hybridMultilevel"/>
    <w:tmpl w:val="829ACB7C"/>
    <w:lvl w:ilvl="0" w:tplc="440A0001">
      <w:start w:val="1"/>
      <w:numFmt w:val="bullet"/>
      <w:lvlText w:val=""/>
      <w:lvlJc w:val="left"/>
      <w:pPr>
        <w:ind w:left="1068" w:hanging="360"/>
      </w:pPr>
      <w:rPr>
        <w:rFonts w:ascii="Symbol" w:hAnsi="Symbol" w:hint="default"/>
      </w:rPr>
    </w:lvl>
    <w:lvl w:ilvl="1" w:tplc="F05488AE">
      <w:numFmt w:val="bullet"/>
      <w:lvlText w:val="-"/>
      <w:lvlJc w:val="left"/>
      <w:pPr>
        <w:ind w:left="1788" w:hanging="360"/>
      </w:pPr>
      <w:rPr>
        <w:rFonts w:ascii="Museo Sans 300" w:eastAsia="SimSun" w:hAnsi="Museo Sans 300" w:cs="Arial"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39"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572A61"/>
    <w:multiLevelType w:val="hybridMultilevel"/>
    <w:tmpl w:val="16F64F3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37"/>
  </w:num>
  <w:num w:numId="2" w16cid:durableId="459879968">
    <w:abstractNumId w:val="19"/>
  </w:num>
  <w:num w:numId="3" w16cid:durableId="23750049">
    <w:abstractNumId w:val="26"/>
  </w:num>
  <w:num w:numId="4" w16cid:durableId="2012873170">
    <w:abstractNumId w:val="16"/>
  </w:num>
  <w:num w:numId="5" w16cid:durableId="1833788101">
    <w:abstractNumId w:val="2"/>
  </w:num>
  <w:num w:numId="6" w16cid:durableId="8491753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2"/>
  </w:num>
  <w:num w:numId="8" w16cid:durableId="1983803704">
    <w:abstractNumId w:val="38"/>
  </w:num>
  <w:num w:numId="9" w16cid:durableId="663125927">
    <w:abstractNumId w:val="35"/>
  </w:num>
  <w:num w:numId="10" w16cid:durableId="2029942764">
    <w:abstractNumId w:val="23"/>
  </w:num>
  <w:num w:numId="11" w16cid:durableId="878593074">
    <w:abstractNumId w:val="8"/>
  </w:num>
  <w:num w:numId="12" w16cid:durableId="1514608230">
    <w:abstractNumId w:val="5"/>
  </w:num>
  <w:num w:numId="13" w16cid:durableId="1155410108">
    <w:abstractNumId w:val="33"/>
  </w:num>
  <w:num w:numId="14" w16cid:durableId="2018342891">
    <w:abstractNumId w:val="24"/>
  </w:num>
  <w:num w:numId="15" w16cid:durableId="262307169">
    <w:abstractNumId w:val="21"/>
  </w:num>
  <w:num w:numId="16" w16cid:durableId="2068259172">
    <w:abstractNumId w:val="40"/>
  </w:num>
  <w:num w:numId="17" w16cid:durableId="13981654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3"/>
  </w:num>
  <w:num w:numId="19" w16cid:durableId="1461269115">
    <w:abstractNumId w:val="39"/>
  </w:num>
  <w:num w:numId="20" w16cid:durableId="130490031">
    <w:abstractNumId w:val="4"/>
  </w:num>
  <w:num w:numId="21" w16cid:durableId="1583561930">
    <w:abstractNumId w:val="10"/>
  </w:num>
  <w:num w:numId="22" w16cid:durableId="1502357413">
    <w:abstractNumId w:val="28"/>
  </w:num>
  <w:num w:numId="23" w16cid:durableId="553583620">
    <w:abstractNumId w:val="12"/>
  </w:num>
  <w:num w:numId="24" w16cid:durableId="1132089836">
    <w:abstractNumId w:val="34"/>
  </w:num>
  <w:num w:numId="25" w16cid:durableId="909537719">
    <w:abstractNumId w:val="32"/>
  </w:num>
  <w:num w:numId="26" w16cid:durableId="2011253808">
    <w:abstractNumId w:val="30"/>
  </w:num>
  <w:num w:numId="27" w16cid:durableId="1876040930">
    <w:abstractNumId w:val="25"/>
  </w:num>
  <w:num w:numId="28" w16cid:durableId="2052260702">
    <w:abstractNumId w:val="31"/>
  </w:num>
  <w:num w:numId="29" w16cid:durableId="1506170906">
    <w:abstractNumId w:val="6"/>
  </w:num>
  <w:num w:numId="30" w16cid:durableId="1736780839">
    <w:abstractNumId w:val="11"/>
  </w:num>
  <w:num w:numId="31" w16cid:durableId="256793506">
    <w:abstractNumId w:val="15"/>
  </w:num>
  <w:num w:numId="32" w16cid:durableId="834416004">
    <w:abstractNumId w:val="27"/>
  </w:num>
  <w:num w:numId="33" w16cid:durableId="141653786">
    <w:abstractNumId w:val="1"/>
  </w:num>
  <w:num w:numId="34" w16cid:durableId="1881626823">
    <w:abstractNumId w:val="17"/>
  </w:num>
  <w:num w:numId="35" w16cid:durableId="775029431">
    <w:abstractNumId w:val="41"/>
  </w:num>
  <w:num w:numId="36" w16cid:durableId="949630374">
    <w:abstractNumId w:val="0"/>
  </w:num>
  <w:num w:numId="37" w16cid:durableId="1664628410">
    <w:abstractNumId w:val="29"/>
  </w:num>
  <w:num w:numId="38" w16cid:durableId="1243876366">
    <w:abstractNumId w:val="18"/>
  </w:num>
  <w:num w:numId="39" w16cid:durableId="1747874026">
    <w:abstractNumId w:val="7"/>
  </w:num>
  <w:num w:numId="40" w16cid:durableId="1134250631">
    <w:abstractNumId w:val="9"/>
  </w:num>
  <w:num w:numId="41" w16cid:durableId="1505629654">
    <w:abstractNumId w:val="14"/>
  </w:num>
  <w:num w:numId="42" w16cid:durableId="1567910168">
    <w:abstractNumId w:val="20"/>
  </w:num>
  <w:num w:numId="43" w16cid:durableId="1589197795">
    <w:abstractNumId w:val="13"/>
  </w:num>
  <w:num w:numId="44" w16cid:durableId="63458658">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BF7"/>
    <w:rsid w:val="00010FE3"/>
    <w:rsid w:val="00011EA2"/>
    <w:rsid w:val="000129AB"/>
    <w:rsid w:val="000133A6"/>
    <w:rsid w:val="00013946"/>
    <w:rsid w:val="00014216"/>
    <w:rsid w:val="00014425"/>
    <w:rsid w:val="000145E0"/>
    <w:rsid w:val="00017420"/>
    <w:rsid w:val="00021A23"/>
    <w:rsid w:val="000228DF"/>
    <w:rsid w:val="00024745"/>
    <w:rsid w:val="00025C69"/>
    <w:rsid w:val="000319D6"/>
    <w:rsid w:val="00031E7D"/>
    <w:rsid w:val="00031ED6"/>
    <w:rsid w:val="00032659"/>
    <w:rsid w:val="00034EA3"/>
    <w:rsid w:val="000354B7"/>
    <w:rsid w:val="00035756"/>
    <w:rsid w:val="000369B7"/>
    <w:rsid w:val="00036A96"/>
    <w:rsid w:val="00041101"/>
    <w:rsid w:val="0004151E"/>
    <w:rsid w:val="00043AE0"/>
    <w:rsid w:val="00045587"/>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A12"/>
    <w:rsid w:val="00084B79"/>
    <w:rsid w:val="00084CFD"/>
    <w:rsid w:val="0008512B"/>
    <w:rsid w:val="00085672"/>
    <w:rsid w:val="00085EF8"/>
    <w:rsid w:val="00093A5A"/>
    <w:rsid w:val="000A03DB"/>
    <w:rsid w:val="000A16F6"/>
    <w:rsid w:val="000A2266"/>
    <w:rsid w:val="000A288A"/>
    <w:rsid w:val="000A49D1"/>
    <w:rsid w:val="000A4F16"/>
    <w:rsid w:val="000A6025"/>
    <w:rsid w:val="000A61A9"/>
    <w:rsid w:val="000A6F15"/>
    <w:rsid w:val="000B4D37"/>
    <w:rsid w:val="000B5267"/>
    <w:rsid w:val="000B5B11"/>
    <w:rsid w:val="000B6CFB"/>
    <w:rsid w:val="000B7003"/>
    <w:rsid w:val="000C114E"/>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2543"/>
    <w:rsid w:val="000E2EA4"/>
    <w:rsid w:val="000E301E"/>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14CA0"/>
    <w:rsid w:val="00116116"/>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3DD0"/>
    <w:rsid w:val="00175ECC"/>
    <w:rsid w:val="0017658F"/>
    <w:rsid w:val="001817B7"/>
    <w:rsid w:val="00182267"/>
    <w:rsid w:val="00182380"/>
    <w:rsid w:val="001829F8"/>
    <w:rsid w:val="00182FB7"/>
    <w:rsid w:val="00183CF1"/>
    <w:rsid w:val="001858AE"/>
    <w:rsid w:val="001861A3"/>
    <w:rsid w:val="00186AB4"/>
    <w:rsid w:val="001870DC"/>
    <w:rsid w:val="001870F6"/>
    <w:rsid w:val="00187E53"/>
    <w:rsid w:val="00190D03"/>
    <w:rsid w:val="0019123B"/>
    <w:rsid w:val="0019194C"/>
    <w:rsid w:val="0019194E"/>
    <w:rsid w:val="001925CC"/>
    <w:rsid w:val="00194178"/>
    <w:rsid w:val="00196C15"/>
    <w:rsid w:val="00196DAC"/>
    <w:rsid w:val="00197FF0"/>
    <w:rsid w:val="001A03F1"/>
    <w:rsid w:val="001A20C7"/>
    <w:rsid w:val="001A29E6"/>
    <w:rsid w:val="001A3706"/>
    <w:rsid w:val="001A43F6"/>
    <w:rsid w:val="001A52C3"/>
    <w:rsid w:val="001B059B"/>
    <w:rsid w:val="001B098B"/>
    <w:rsid w:val="001B1FA8"/>
    <w:rsid w:val="001B2309"/>
    <w:rsid w:val="001B3D33"/>
    <w:rsid w:val="001C0C9C"/>
    <w:rsid w:val="001C5DBB"/>
    <w:rsid w:val="001C69C6"/>
    <w:rsid w:val="001C769B"/>
    <w:rsid w:val="001D180D"/>
    <w:rsid w:val="001D2720"/>
    <w:rsid w:val="001D3320"/>
    <w:rsid w:val="001D55E0"/>
    <w:rsid w:val="001D591F"/>
    <w:rsid w:val="001D7273"/>
    <w:rsid w:val="001E0394"/>
    <w:rsid w:val="001E0470"/>
    <w:rsid w:val="001E0FD7"/>
    <w:rsid w:val="001E1835"/>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1676"/>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13"/>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DD0"/>
    <w:rsid w:val="00294EC3"/>
    <w:rsid w:val="00296C72"/>
    <w:rsid w:val="002971B8"/>
    <w:rsid w:val="002A04A2"/>
    <w:rsid w:val="002A091C"/>
    <w:rsid w:val="002A36E6"/>
    <w:rsid w:val="002A3867"/>
    <w:rsid w:val="002A42E5"/>
    <w:rsid w:val="002A4AB2"/>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FCA"/>
    <w:rsid w:val="002C5CE5"/>
    <w:rsid w:val="002C5DCD"/>
    <w:rsid w:val="002C6FC7"/>
    <w:rsid w:val="002C7349"/>
    <w:rsid w:val="002D0FBB"/>
    <w:rsid w:val="002D1AEE"/>
    <w:rsid w:val="002D4361"/>
    <w:rsid w:val="002D47ED"/>
    <w:rsid w:val="002E033D"/>
    <w:rsid w:val="002E0622"/>
    <w:rsid w:val="002E0F11"/>
    <w:rsid w:val="002E2084"/>
    <w:rsid w:val="002E2B1A"/>
    <w:rsid w:val="002E509A"/>
    <w:rsid w:val="002E5488"/>
    <w:rsid w:val="002E63F8"/>
    <w:rsid w:val="002E6556"/>
    <w:rsid w:val="002E7385"/>
    <w:rsid w:val="002F0DCF"/>
    <w:rsid w:val="002F0EF5"/>
    <w:rsid w:val="002F1716"/>
    <w:rsid w:val="002F3325"/>
    <w:rsid w:val="002F5061"/>
    <w:rsid w:val="002F6DD9"/>
    <w:rsid w:val="002F7524"/>
    <w:rsid w:val="0030025B"/>
    <w:rsid w:val="00301DC4"/>
    <w:rsid w:val="00302A42"/>
    <w:rsid w:val="00302D8E"/>
    <w:rsid w:val="003043F1"/>
    <w:rsid w:val="00304710"/>
    <w:rsid w:val="003058E8"/>
    <w:rsid w:val="00306CCE"/>
    <w:rsid w:val="00310FBB"/>
    <w:rsid w:val="00311109"/>
    <w:rsid w:val="0031605B"/>
    <w:rsid w:val="003175C4"/>
    <w:rsid w:val="00320A28"/>
    <w:rsid w:val="003211F1"/>
    <w:rsid w:val="00321526"/>
    <w:rsid w:val="003217B0"/>
    <w:rsid w:val="003228F3"/>
    <w:rsid w:val="00324500"/>
    <w:rsid w:val="00324B7B"/>
    <w:rsid w:val="00324C25"/>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5010"/>
    <w:rsid w:val="00360CB0"/>
    <w:rsid w:val="0036470A"/>
    <w:rsid w:val="003652C5"/>
    <w:rsid w:val="00365D75"/>
    <w:rsid w:val="00366F8C"/>
    <w:rsid w:val="0036745E"/>
    <w:rsid w:val="003675A6"/>
    <w:rsid w:val="00367DC9"/>
    <w:rsid w:val="00370AAF"/>
    <w:rsid w:val="00371AB2"/>
    <w:rsid w:val="003749C4"/>
    <w:rsid w:val="00374D00"/>
    <w:rsid w:val="003750D2"/>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2A58"/>
    <w:rsid w:val="003B58AF"/>
    <w:rsid w:val="003C0C0D"/>
    <w:rsid w:val="003C1074"/>
    <w:rsid w:val="003C10F4"/>
    <w:rsid w:val="003C200E"/>
    <w:rsid w:val="003C37BA"/>
    <w:rsid w:val="003C4D06"/>
    <w:rsid w:val="003C558E"/>
    <w:rsid w:val="003C61E9"/>
    <w:rsid w:val="003C6D0E"/>
    <w:rsid w:val="003C7052"/>
    <w:rsid w:val="003D0F35"/>
    <w:rsid w:val="003D1627"/>
    <w:rsid w:val="003D349F"/>
    <w:rsid w:val="003D5D65"/>
    <w:rsid w:val="003D6478"/>
    <w:rsid w:val="003D6927"/>
    <w:rsid w:val="003D6D95"/>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B28"/>
    <w:rsid w:val="003F4E1E"/>
    <w:rsid w:val="003F50A1"/>
    <w:rsid w:val="003F511E"/>
    <w:rsid w:val="003F7195"/>
    <w:rsid w:val="00400E8C"/>
    <w:rsid w:val="00402772"/>
    <w:rsid w:val="00404DAA"/>
    <w:rsid w:val="004072C3"/>
    <w:rsid w:val="00410FD5"/>
    <w:rsid w:val="00411C80"/>
    <w:rsid w:val="0041294D"/>
    <w:rsid w:val="0041428E"/>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976"/>
    <w:rsid w:val="00441C49"/>
    <w:rsid w:val="0044221F"/>
    <w:rsid w:val="00442D52"/>
    <w:rsid w:val="00444D0C"/>
    <w:rsid w:val="004500AE"/>
    <w:rsid w:val="00450679"/>
    <w:rsid w:val="00451C2F"/>
    <w:rsid w:val="00451EEB"/>
    <w:rsid w:val="0045208B"/>
    <w:rsid w:val="004532D8"/>
    <w:rsid w:val="00453953"/>
    <w:rsid w:val="00454698"/>
    <w:rsid w:val="004568D2"/>
    <w:rsid w:val="00461025"/>
    <w:rsid w:val="00461627"/>
    <w:rsid w:val="0046231B"/>
    <w:rsid w:val="004630A7"/>
    <w:rsid w:val="004639C3"/>
    <w:rsid w:val="00463D44"/>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342D"/>
    <w:rsid w:val="00493EFC"/>
    <w:rsid w:val="004957DC"/>
    <w:rsid w:val="004961AA"/>
    <w:rsid w:val="004A00B0"/>
    <w:rsid w:val="004A017D"/>
    <w:rsid w:val="004A1699"/>
    <w:rsid w:val="004A1931"/>
    <w:rsid w:val="004A1940"/>
    <w:rsid w:val="004A1DEC"/>
    <w:rsid w:val="004A2011"/>
    <w:rsid w:val="004A35E7"/>
    <w:rsid w:val="004A392D"/>
    <w:rsid w:val="004A5DC7"/>
    <w:rsid w:val="004A63D1"/>
    <w:rsid w:val="004B0C0A"/>
    <w:rsid w:val="004B15DA"/>
    <w:rsid w:val="004B2922"/>
    <w:rsid w:val="004B2E40"/>
    <w:rsid w:val="004B311F"/>
    <w:rsid w:val="004B3414"/>
    <w:rsid w:val="004B3E24"/>
    <w:rsid w:val="004B506B"/>
    <w:rsid w:val="004B6C7B"/>
    <w:rsid w:val="004C2973"/>
    <w:rsid w:val="004C2D80"/>
    <w:rsid w:val="004C32B6"/>
    <w:rsid w:val="004C5159"/>
    <w:rsid w:val="004C608E"/>
    <w:rsid w:val="004C6BA6"/>
    <w:rsid w:val="004C7A9A"/>
    <w:rsid w:val="004D0B61"/>
    <w:rsid w:val="004D115D"/>
    <w:rsid w:val="004D17F8"/>
    <w:rsid w:val="004D35C0"/>
    <w:rsid w:val="004D3B31"/>
    <w:rsid w:val="004D3BFE"/>
    <w:rsid w:val="004D5257"/>
    <w:rsid w:val="004D5373"/>
    <w:rsid w:val="004D73D5"/>
    <w:rsid w:val="004E00E9"/>
    <w:rsid w:val="004E1FFB"/>
    <w:rsid w:val="004E3AF4"/>
    <w:rsid w:val="004E4C99"/>
    <w:rsid w:val="004E5162"/>
    <w:rsid w:val="004E572D"/>
    <w:rsid w:val="004E6680"/>
    <w:rsid w:val="004E71BC"/>
    <w:rsid w:val="004F067F"/>
    <w:rsid w:val="004F0B58"/>
    <w:rsid w:val="004F1828"/>
    <w:rsid w:val="004F200B"/>
    <w:rsid w:val="004F2BAC"/>
    <w:rsid w:val="004F2FDC"/>
    <w:rsid w:val="004F3E22"/>
    <w:rsid w:val="004F5F8B"/>
    <w:rsid w:val="004F7688"/>
    <w:rsid w:val="004F78CE"/>
    <w:rsid w:val="004F7C8A"/>
    <w:rsid w:val="00502107"/>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4546"/>
    <w:rsid w:val="00534B0B"/>
    <w:rsid w:val="005353AB"/>
    <w:rsid w:val="00535AAE"/>
    <w:rsid w:val="00540C6E"/>
    <w:rsid w:val="005419CB"/>
    <w:rsid w:val="00541A96"/>
    <w:rsid w:val="00544675"/>
    <w:rsid w:val="00545079"/>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A96"/>
    <w:rsid w:val="00565C6C"/>
    <w:rsid w:val="00566D7D"/>
    <w:rsid w:val="00567F65"/>
    <w:rsid w:val="005720B9"/>
    <w:rsid w:val="00574D27"/>
    <w:rsid w:val="005750B6"/>
    <w:rsid w:val="005839A8"/>
    <w:rsid w:val="00583C70"/>
    <w:rsid w:val="00584F7A"/>
    <w:rsid w:val="0059014D"/>
    <w:rsid w:val="005909EB"/>
    <w:rsid w:val="00591C5B"/>
    <w:rsid w:val="00593CD7"/>
    <w:rsid w:val="005955A8"/>
    <w:rsid w:val="00597418"/>
    <w:rsid w:val="005A165E"/>
    <w:rsid w:val="005A1DDA"/>
    <w:rsid w:val="005A7263"/>
    <w:rsid w:val="005B0AFE"/>
    <w:rsid w:val="005B13B0"/>
    <w:rsid w:val="005B37A8"/>
    <w:rsid w:val="005B507F"/>
    <w:rsid w:val="005B600B"/>
    <w:rsid w:val="005B7D5C"/>
    <w:rsid w:val="005C14E0"/>
    <w:rsid w:val="005C17E0"/>
    <w:rsid w:val="005C4602"/>
    <w:rsid w:val="005C5DA7"/>
    <w:rsid w:val="005C6EDB"/>
    <w:rsid w:val="005D040D"/>
    <w:rsid w:val="005D16C6"/>
    <w:rsid w:val="005D1A4C"/>
    <w:rsid w:val="005D235A"/>
    <w:rsid w:val="005D2849"/>
    <w:rsid w:val="005D42B3"/>
    <w:rsid w:val="005D58ED"/>
    <w:rsid w:val="005D69B9"/>
    <w:rsid w:val="005D78C7"/>
    <w:rsid w:val="005E0013"/>
    <w:rsid w:val="005E0A49"/>
    <w:rsid w:val="005E1609"/>
    <w:rsid w:val="005E2BBC"/>
    <w:rsid w:val="005E2BF0"/>
    <w:rsid w:val="005E45BC"/>
    <w:rsid w:val="005E5C23"/>
    <w:rsid w:val="005E61E7"/>
    <w:rsid w:val="005E68F0"/>
    <w:rsid w:val="005E6E33"/>
    <w:rsid w:val="005E742A"/>
    <w:rsid w:val="005F0A17"/>
    <w:rsid w:val="005F1A00"/>
    <w:rsid w:val="005F1D34"/>
    <w:rsid w:val="005F32B9"/>
    <w:rsid w:val="005F6308"/>
    <w:rsid w:val="00601077"/>
    <w:rsid w:val="00602489"/>
    <w:rsid w:val="00603F8E"/>
    <w:rsid w:val="00604019"/>
    <w:rsid w:val="006047F5"/>
    <w:rsid w:val="00604815"/>
    <w:rsid w:val="0060737E"/>
    <w:rsid w:val="00612275"/>
    <w:rsid w:val="006122C6"/>
    <w:rsid w:val="00613FD5"/>
    <w:rsid w:val="00616B29"/>
    <w:rsid w:val="0062128B"/>
    <w:rsid w:val="00621543"/>
    <w:rsid w:val="00622CB1"/>
    <w:rsid w:val="006243BA"/>
    <w:rsid w:val="00624971"/>
    <w:rsid w:val="006255AC"/>
    <w:rsid w:val="00625B7D"/>
    <w:rsid w:val="006260B3"/>
    <w:rsid w:val="00631508"/>
    <w:rsid w:val="0063253D"/>
    <w:rsid w:val="0063290F"/>
    <w:rsid w:val="00634118"/>
    <w:rsid w:val="00637FA5"/>
    <w:rsid w:val="006411E5"/>
    <w:rsid w:val="006416FF"/>
    <w:rsid w:val="00644567"/>
    <w:rsid w:val="00647B5C"/>
    <w:rsid w:val="00650086"/>
    <w:rsid w:val="00650101"/>
    <w:rsid w:val="0065027F"/>
    <w:rsid w:val="00650CC2"/>
    <w:rsid w:val="0065233C"/>
    <w:rsid w:val="00652803"/>
    <w:rsid w:val="00654281"/>
    <w:rsid w:val="00654651"/>
    <w:rsid w:val="006557E7"/>
    <w:rsid w:val="00657291"/>
    <w:rsid w:val="00657E79"/>
    <w:rsid w:val="006607C4"/>
    <w:rsid w:val="00660907"/>
    <w:rsid w:val="00662AA6"/>
    <w:rsid w:val="00663865"/>
    <w:rsid w:val="00663AAC"/>
    <w:rsid w:val="00663FAF"/>
    <w:rsid w:val="00664A7B"/>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047"/>
    <w:rsid w:val="006A4AC6"/>
    <w:rsid w:val="006A548E"/>
    <w:rsid w:val="006A5596"/>
    <w:rsid w:val="006A6EBA"/>
    <w:rsid w:val="006A7932"/>
    <w:rsid w:val="006B117E"/>
    <w:rsid w:val="006B2389"/>
    <w:rsid w:val="006B252B"/>
    <w:rsid w:val="006B28CE"/>
    <w:rsid w:val="006B2E83"/>
    <w:rsid w:val="006B6EE5"/>
    <w:rsid w:val="006B7F28"/>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4FF3"/>
    <w:rsid w:val="006F54EB"/>
    <w:rsid w:val="006F5775"/>
    <w:rsid w:val="006F5894"/>
    <w:rsid w:val="006F59B0"/>
    <w:rsid w:val="006F5AD7"/>
    <w:rsid w:val="006F6AF9"/>
    <w:rsid w:val="00700369"/>
    <w:rsid w:val="00700541"/>
    <w:rsid w:val="007005A4"/>
    <w:rsid w:val="0070142D"/>
    <w:rsid w:val="00702309"/>
    <w:rsid w:val="007030D6"/>
    <w:rsid w:val="00703AC4"/>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6004"/>
    <w:rsid w:val="00726B8C"/>
    <w:rsid w:val="007273B4"/>
    <w:rsid w:val="00727E30"/>
    <w:rsid w:val="00731FE2"/>
    <w:rsid w:val="007327FE"/>
    <w:rsid w:val="00732D11"/>
    <w:rsid w:val="00734243"/>
    <w:rsid w:val="0073510A"/>
    <w:rsid w:val="007351AF"/>
    <w:rsid w:val="007448A0"/>
    <w:rsid w:val="00744CCF"/>
    <w:rsid w:val="00746082"/>
    <w:rsid w:val="00747510"/>
    <w:rsid w:val="00747DA5"/>
    <w:rsid w:val="00747E28"/>
    <w:rsid w:val="0075057F"/>
    <w:rsid w:val="00750BF3"/>
    <w:rsid w:val="00751341"/>
    <w:rsid w:val="00752282"/>
    <w:rsid w:val="007530A2"/>
    <w:rsid w:val="00763341"/>
    <w:rsid w:val="007643C9"/>
    <w:rsid w:val="00765C06"/>
    <w:rsid w:val="00766098"/>
    <w:rsid w:val="00770697"/>
    <w:rsid w:val="007719EE"/>
    <w:rsid w:val="007721A5"/>
    <w:rsid w:val="007727EB"/>
    <w:rsid w:val="00773953"/>
    <w:rsid w:val="00773BE0"/>
    <w:rsid w:val="007750A1"/>
    <w:rsid w:val="0077567E"/>
    <w:rsid w:val="00775687"/>
    <w:rsid w:val="00775F6E"/>
    <w:rsid w:val="007771E9"/>
    <w:rsid w:val="00780190"/>
    <w:rsid w:val="007807E4"/>
    <w:rsid w:val="00780B63"/>
    <w:rsid w:val="00780B71"/>
    <w:rsid w:val="00781E4D"/>
    <w:rsid w:val="007821CC"/>
    <w:rsid w:val="007851D7"/>
    <w:rsid w:val="00785E5A"/>
    <w:rsid w:val="0079194C"/>
    <w:rsid w:val="00792C55"/>
    <w:rsid w:val="007934EA"/>
    <w:rsid w:val="00795179"/>
    <w:rsid w:val="00795787"/>
    <w:rsid w:val="00796340"/>
    <w:rsid w:val="00796CC9"/>
    <w:rsid w:val="00797FBA"/>
    <w:rsid w:val="007A1092"/>
    <w:rsid w:val="007A118A"/>
    <w:rsid w:val="007A27E3"/>
    <w:rsid w:val="007A3C6E"/>
    <w:rsid w:val="007A5AE0"/>
    <w:rsid w:val="007A5B70"/>
    <w:rsid w:val="007A6048"/>
    <w:rsid w:val="007A73A4"/>
    <w:rsid w:val="007B0739"/>
    <w:rsid w:val="007B2821"/>
    <w:rsid w:val="007B2D94"/>
    <w:rsid w:val="007B3CE6"/>
    <w:rsid w:val="007B4ADF"/>
    <w:rsid w:val="007B5C2F"/>
    <w:rsid w:val="007B732E"/>
    <w:rsid w:val="007C0C95"/>
    <w:rsid w:val="007C1A5C"/>
    <w:rsid w:val="007C1CBB"/>
    <w:rsid w:val="007C26E2"/>
    <w:rsid w:val="007C2908"/>
    <w:rsid w:val="007C2EC0"/>
    <w:rsid w:val="007C3AD1"/>
    <w:rsid w:val="007C438A"/>
    <w:rsid w:val="007C4CA6"/>
    <w:rsid w:val="007C50C8"/>
    <w:rsid w:val="007C5CF0"/>
    <w:rsid w:val="007C6655"/>
    <w:rsid w:val="007C6D63"/>
    <w:rsid w:val="007D36F7"/>
    <w:rsid w:val="007D532B"/>
    <w:rsid w:val="007D55FF"/>
    <w:rsid w:val="007D5729"/>
    <w:rsid w:val="007D5F79"/>
    <w:rsid w:val="007D65C6"/>
    <w:rsid w:val="007D65C8"/>
    <w:rsid w:val="007D6978"/>
    <w:rsid w:val="007E18F3"/>
    <w:rsid w:val="007E1B84"/>
    <w:rsid w:val="007E1DA6"/>
    <w:rsid w:val="007E1E23"/>
    <w:rsid w:val="007E207D"/>
    <w:rsid w:val="007E489F"/>
    <w:rsid w:val="007E5122"/>
    <w:rsid w:val="007E5203"/>
    <w:rsid w:val="007E54D6"/>
    <w:rsid w:val="007E7879"/>
    <w:rsid w:val="007F0738"/>
    <w:rsid w:val="007F2847"/>
    <w:rsid w:val="007F389B"/>
    <w:rsid w:val="007F39E8"/>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C85"/>
    <w:rsid w:val="00807ED2"/>
    <w:rsid w:val="00811306"/>
    <w:rsid w:val="00811FE0"/>
    <w:rsid w:val="00815F28"/>
    <w:rsid w:val="00816E5C"/>
    <w:rsid w:val="00817BAE"/>
    <w:rsid w:val="008214B8"/>
    <w:rsid w:val="0082180D"/>
    <w:rsid w:val="00821CEF"/>
    <w:rsid w:val="008243C7"/>
    <w:rsid w:val="00824CF7"/>
    <w:rsid w:val="008265E1"/>
    <w:rsid w:val="00827C26"/>
    <w:rsid w:val="00827D09"/>
    <w:rsid w:val="0083093C"/>
    <w:rsid w:val="008318DB"/>
    <w:rsid w:val="00831A0C"/>
    <w:rsid w:val="008345F8"/>
    <w:rsid w:val="00836DD3"/>
    <w:rsid w:val="00837F1F"/>
    <w:rsid w:val="00841365"/>
    <w:rsid w:val="00841E47"/>
    <w:rsid w:val="008427BA"/>
    <w:rsid w:val="008433D0"/>
    <w:rsid w:val="00843EB5"/>
    <w:rsid w:val="008451E6"/>
    <w:rsid w:val="008468ED"/>
    <w:rsid w:val="008479DB"/>
    <w:rsid w:val="00855635"/>
    <w:rsid w:val="0085753A"/>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60FC"/>
    <w:rsid w:val="00880478"/>
    <w:rsid w:val="008809F7"/>
    <w:rsid w:val="00880B5D"/>
    <w:rsid w:val="008815D9"/>
    <w:rsid w:val="008833CD"/>
    <w:rsid w:val="008862D5"/>
    <w:rsid w:val="00886656"/>
    <w:rsid w:val="0089025D"/>
    <w:rsid w:val="008908E4"/>
    <w:rsid w:val="00891719"/>
    <w:rsid w:val="00891E9E"/>
    <w:rsid w:val="00892CE4"/>
    <w:rsid w:val="00892D29"/>
    <w:rsid w:val="00893B8A"/>
    <w:rsid w:val="00894130"/>
    <w:rsid w:val="00894A09"/>
    <w:rsid w:val="00897043"/>
    <w:rsid w:val="008978AF"/>
    <w:rsid w:val="008A2A51"/>
    <w:rsid w:val="008A4B86"/>
    <w:rsid w:val="008A5085"/>
    <w:rsid w:val="008A66E5"/>
    <w:rsid w:val="008A6737"/>
    <w:rsid w:val="008A77AF"/>
    <w:rsid w:val="008B18CF"/>
    <w:rsid w:val="008B1CD7"/>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4CDD"/>
    <w:rsid w:val="008F547C"/>
    <w:rsid w:val="008F5CE4"/>
    <w:rsid w:val="008F626E"/>
    <w:rsid w:val="008F631C"/>
    <w:rsid w:val="0090118B"/>
    <w:rsid w:val="009043E3"/>
    <w:rsid w:val="00904C12"/>
    <w:rsid w:val="00906061"/>
    <w:rsid w:val="009069F1"/>
    <w:rsid w:val="009077A4"/>
    <w:rsid w:val="00910498"/>
    <w:rsid w:val="00910F88"/>
    <w:rsid w:val="0091189F"/>
    <w:rsid w:val="00911D93"/>
    <w:rsid w:val="0091242C"/>
    <w:rsid w:val="00914524"/>
    <w:rsid w:val="00914F6D"/>
    <w:rsid w:val="009159A7"/>
    <w:rsid w:val="00917578"/>
    <w:rsid w:val="009201C3"/>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2C61"/>
    <w:rsid w:val="009541A1"/>
    <w:rsid w:val="00954F74"/>
    <w:rsid w:val="00957C93"/>
    <w:rsid w:val="00960330"/>
    <w:rsid w:val="00961557"/>
    <w:rsid w:val="00961E66"/>
    <w:rsid w:val="00962C49"/>
    <w:rsid w:val="00962E24"/>
    <w:rsid w:val="00962EC1"/>
    <w:rsid w:val="00963750"/>
    <w:rsid w:val="00964724"/>
    <w:rsid w:val="00964A8D"/>
    <w:rsid w:val="00965413"/>
    <w:rsid w:val="009656C9"/>
    <w:rsid w:val="009659BF"/>
    <w:rsid w:val="00965BE9"/>
    <w:rsid w:val="00966783"/>
    <w:rsid w:val="00967BAC"/>
    <w:rsid w:val="0097186E"/>
    <w:rsid w:val="009718F1"/>
    <w:rsid w:val="00972C33"/>
    <w:rsid w:val="00972F9D"/>
    <w:rsid w:val="00975E5D"/>
    <w:rsid w:val="009767C1"/>
    <w:rsid w:val="00976FFB"/>
    <w:rsid w:val="00977DDE"/>
    <w:rsid w:val="009816BF"/>
    <w:rsid w:val="0098193B"/>
    <w:rsid w:val="0098226A"/>
    <w:rsid w:val="00985F29"/>
    <w:rsid w:val="00985F86"/>
    <w:rsid w:val="009862DD"/>
    <w:rsid w:val="00986BD6"/>
    <w:rsid w:val="00987573"/>
    <w:rsid w:val="009905A7"/>
    <w:rsid w:val="009908C7"/>
    <w:rsid w:val="00990CA4"/>
    <w:rsid w:val="00991167"/>
    <w:rsid w:val="00991917"/>
    <w:rsid w:val="009923DD"/>
    <w:rsid w:val="00992867"/>
    <w:rsid w:val="00993460"/>
    <w:rsid w:val="0099435F"/>
    <w:rsid w:val="00994A12"/>
    <w:rsid w:val="00995F49"/>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6B5B"/>
    <w:rsid w:val="009F70BB"/>
    <w:rsid w:val="009F7F24"/>
    <w:rsid w:val="00A002A3"/>
    <w:rsid w:val="00A00FA1"/>
    <w:rsid w:val="00A020AE"/>
    <w:rsid w:val="00A03699"/>
    <w:rsid w:val="00A0425C"/>
    <w:rsid w:val="00A06DA0"/>
    <w:rsid w:val="00A077B4"/>
    <w:rsid w:val="00A07AF3"/>
    <w:rsid w:val="00A1095E"/>
    <w:rsid w:val="00A115B2"/>
    <w:rsid w:val="00A116A7"/>
    <w:rsid w:val="00A11FBA"/>
    <w:rsid w:val="00A15396"/>
    <w:rsid w:val="00A16879"/>
    <w:rsid w:val="00A17BDC"/>
    <w:rsid w:val="00A17DD9"/>
    <w:rsid w:val="00A20D5D"/>
    <w:rsid w:val="00A22A5C"/>
    <w:rsid w:val="00A22A9A"/>
    <w:rsid w:val="00A240FD"/>
    <w:rsid w:val="00A25328"/>
    <w:rsid w:val="00A253D1"/>
    <w:rsid w:val="00A25531"/>
    <w:rsid w:val="00A2672A"/>
    <w:rsid w:val="00A27408"/>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16D0"/>
    <w:rsid w:val="00A41754"/>
    <w:rsid w:val="00A43A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40F5"/>
    <w:rsid w:val="00A64167"/>
    <w:rsid w:val="00A64B6A"/>
    <w:rsid w:val="00A6538E"/>
    <w:rsid w:val="00A673F1"/>
    <w:rsid w:val="00A703D4"/>
    <w:rsid w:val="00A720DF"/>
    <w:rsid w:val="00A72D7E"/>
    <w:rsid w:val="00A738FA"/>
    <w:rsid w:val="00A7421C"/>
    <w:rsid w:val="00A74C3C"/>
    <w:rsid w:val="00A75BB1"/>
    <w:rsid w:val="00A75E23"/>
    <w:rsid w:val="00A7715D"/>
    <w:rsid w:val="00A77E8C"/>
    <w:rsid w:val="00A816FC"/>
    <w:rsid w:val="00A81836"/>
    <w:rsid w:val="00A841A4"/>
    <w:rsid w:val="00A8423E"/>
    <w:rsid w:val="00A8551B"/>
    <w:rsid w:val="00A8589B"/>
    <w:rsid w:val="00A8721D"/>
    <w:rsid w:val="00A87870"/>
    <w:rsid w:val="00A87D3E"/>
    <w:rsid w:val="00A90532"/>
    <w:rsid w:val="00A92EC2"/>
    <w:rsid w:val="00A93D70"/>
    <w:rsid w:val="00A948CA"/>
    <w:rsid w:val="00A9541A"/>
    <w:rsid w:val="00A95AEC"/>
    <w:rsid w:val="00A96B9D"/>
    <w:rsid w:val="00A97B94"/>
    <w:rsid w:val="00AA0B12"/>
    <w:rsid w:val="00AA1645"/>
    <w:rsid w:val="00AA1BD9"/>
    <w:rsid w:val="00AA22FF"/>
    <w:rsid w:val="00AA2832"/>
    <w:rsid w:val="00AA34E6"/>
    <w:rsid w:val="00AA6AC1"/>
    <w:rsid w:val="00AA77A6"/>
    <w:rsid w:val="00AB3AB3"/>
    <w:rsid w:val="00AB6268"/>
    <w:rsid w:val="00AB7749"/>
    <w:rsid w:val="00AC2A70"/>
    <w:rsid w:val="00AC5991"/>
    <w:rsid w:val="00AC6463"/>
    <w:rsid w:val="00AC7FFE"/>
    <w:rsid w:val="00AD0539"/>
    <w:rsid w:val="00AD09C9"/>
    <w:rsid w:val="00AD0E55"/>
    <w:rsid w:val="00AD0EB6"/>
    <w:rsid w:val="00AD1B10"/>
    <w:rsid w:val="00AD2742"/>
    <w:rsid w:val="00AD48A8"/>
    <w:rsid w:val="00AD4D74"/>
    <w:rsid w:val="00AD6854"/>
    <w:rsid w:val="00AD71CB"/>
    <w:rsid w:val="00AE0980"/>
    <w:rsid w:val="00AE0C53"/>
    <w:rsid w:val="00AE2066"/>
    <w:rsid w:val="00AE4900"/>
    <w:rsid w:val="00AE4DC2"/>
    <w:rsid w:val="00AE71EB"/>
    <w:rsid w:val="00AE77EA"/>
    <w:rsid w:val="00AF1748"/>
    <w:rsid w:val="00AF4550"/>
    <w:rsid w:val="00AF4A38"/>
    <w:rsid w:val="00AF540B"/>
    <w:rsid w:val="00AF5933"/>
    <w:rsid w:val="00AF5EB6"/>
    <w:rsid w:val="00AF6084"/>
    <w:rsid w:val="00AF79A8"/>
    <w:rsid w:val="00AF7ED9"/>
    <w:rsid w:val="00B002C1"/>
    <w:rsid w:val="00B0078E"/>
    <w:rsid w:val="00B010B2"/>
    <w:rsid w:val="00B029A0"/>
    <w:rsid w:val="00B03458"/>
    <w:rsid w:val="00B034DD"/>
    <w:rsid w:val="00B07BA7"/>
    <w:rsid w:val="00B121F2"/>
    <w:rsid w:val="00B15AB6"/>
    <w:rsid w:val="00B16BF0"/>
    <w:rsid w:val="00B17D15"/>
    <w:rsid w:val="00B17E30"/>
    <w:rsid w:val="00B20E0B"/>
    <w:rsid w:val="00B21746"/>
    <w:rsid w:val="00B234D8"/>
    <w:rsid w:val="00B246AA"/>
    <w:rsid w:val="00B24907"/>
    <w:rsid w:val="00B24F18"/>
    <w:rsid w:val="00B24F9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3803"/>
    <w:rsid w:val="00B44D0A"/>
    <w:rsid w:val="00B4662A"/>
    <w:rsid w:val="00B46AAA"/>
    <w:rsid w:val="00B502DC"/>
    <w:rsid w:val="00B50631"/>
    <w:rsid w:val="00B5169A"/>
    <w:rsid w:val="00B52258"/>
    <w:rsid w:val="00B5248B"/>
    <w:rsid w:val="00B575BE"/>
    <w:rsid w:val="00B6033C"/>
    <w:rsid w:val="00B60394"/>
    <w:rsid w:val="00B6136B"/>
    <w:rsid w:val="00B61F06"/>
    <w:rsid w:val="00B622DE"/>
    <w:rsid w:val="00B635B6"/>
    <w:rsid w:val="00B64332"/>
    <w:rsid w:val="00B649AE"/>
    <w:rsid w:val="00B7009D"/>
    <w:rsid w:val="00B70425"/>
    <w:rsid w:val="00B704EF"/>
    <w:rsid w:val="00B711A6"/>
    <w:rsid w:val="00B7252C"/>
    <w:rsid w:val="00B729A5"/>
    <w:rsid w:val="00B73743"/>
    <w:rsid w:val="00B73C93"/>
    <w:rsid w:val="00B74E49"/>
    <w:rsid w:val="00B77972"/>
    <w:rsid w:val="00B807D4"/>
    <w:rsid w:val="00B81264"/>
    <w:rsid w:val="00B82FAF"/>
    <w:rsid w:val="00B838D9"/>
    <w:rsid w:val="00B84337"/>
    <w:rsid w:val="00B8672D"/>
    <w:rsid w:val="00B90F4C"/>
    <w:rsid w:val="00B910B0"/>
    <w:rsid w:val="00B91B57"/>
    <w:rsid w:val="00B91D6D"/>
    <w:rsid w:val="00B9350A"/>
    <w:rsid w:val="00B951C8"/>
    <w:rsid w:val="00B959F0"/>
    <w:rsid w:val="00B95FFD"/>
    <w:rsid w:val="00B97C56"/>
    <w:rsid w:val="00BA0050"/>
    <w:rsid w:val="00BA080B"/>
    <w:rsid w:val="00BA1489"/>
    <w:rsid w:val="00BA26B1"/>
    <w:rsid w:val="00BA26DC"/>
    <w:rsid w:val="00BA2D8D"/>
    <w:rsid w:val="00BA3842"/>
    <w:rsid w:val="00BA3DFD"/>
    <w:rsid w:val="00BA4FC7"/>
    <w:rsid w:val="00BA504D"/>
    <w:rsid w:val="00BA6A15"/>
    <w:rsid w:val="00BA6EF6"/>
    <w:rsid w:val="00BA73F5"/>
    <w:rsid w:val="00BA7C2B"/>
    <w:rsid w:val="00BB256F"/>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3E12"/>
    <w:rsid w:val="00BE51EE"/>
    <w:rsid w:val="00BE7719"/>
    <w:rsid w:val="00BE7FBB"/>
    <w:rsid w:val="00BF06A6"/>
    <w:rsid w:val="00BF0886"/>
    <w:rsid w:val="00BF1FED"/>
    <w:rsid w:val="00BF61E7"/>
    <w:rsid w:val="00BF6F86"/>
    <w:rsid w:val="00C0034A"/>
    <w:rsid w:val="00C03D16"/>
    <w:rsid w:val="00C0411F"/>
    <w:rsid w:val="00C05522"/>
    <w:rsid w:val="00C06D4C"/>
    <w:rsid w:val="00C06F76"/>
    <w:rsid w:val="00C100B0"/>
    <w:rsid w:val="00C11290"/>
    <w:rsid w:val="00C14D0F"/>
    <w:rsid w:val="00C1566A"/>
    <w:rsid w:val="00C160AD"/>
    <w:rsid w:val="00C16D66"/>
    <w:rsid w:val="00C17608"/>
    <w:rsid w:val="00C206BF"/>
    <w:rsid w:val="00C20C8E"/>
    <w:rsid w:val="00C2292D"/>
    <w:rsid w:val="00C2462E"/>
    <w:rsid w:val="00C24963"/>
    <w:rsid w:val="00C2611B"/>
    <w:rsid w:val="00C268E2"/>
    <w:rsid w:val="00C272D2"/>
    <w:rsid w:val="00C32F27"/>
    <w:rsid w:val="00C34300"/>
    <w:rsid w:val="00C348FE"/>
    <w:rsid w:val="00C35002"/>
    <w:rsid w:val="00C3584E"/>
    <w:rsid w:val="00C36418"/>
    <w:rsid w:val="00C365F1"/>
    <w:rsid w:val="00C407FD"/>
    <w:rsid w:val="00C413AE"/>
    <w:rsid w:val="00C42B80"/>
    <w:rsid w:val="00C4489D"/>
    <w:rsid w:val="00C44BB7"/>
    <w:rsid w:val="00C453AE"/>
    <w:rsid w:val="00C45832"/>
    <w:rsid w:val="00C462E2"/>
    <w:rsid w:val="00C46668"/>
    <w:rsid w:val="00C4793E"/>
    <w:rsid w:val="00C50DE7"/>
    <w:rsid w:val="00C511B1"/>
    <w:rsid w:val="00C516FF"/>
    <w:rsid w:val="00C52273"/>
    <w:rsid w:val="00C52391"/>
    <w:rsid w:val="00C5397C"/>
    <w:rsid w:val="00C55B76"/>
    <w:rsid w:val="00C55BEF"/>
    <w:rsid w:val="00C62F3E"/>
    <w:rsid w:val="00C63482"/>
    <w:rsid w:val="00C64258"/>
    <w:rsid w:val="00C662B3"/>
    <w:rsid w:val="00C6735F"/>
    <w:rsid w:val="00C7018F"/>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4D66"/>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6DB4"/>
    <w:rsid w:val="00CC710B"/>
    <w:rsid w:val="00CD01A2"/>
    <w:rsid w:val="00CD1EF7"/>
    <w:rsid w:val="00CD219E"/>
    <w:rsid w:val="00CD2B1A"/>
    <w:rsid w:val="00CD2D48"/>
    <w:rsid w:val="00CD3201"/>
    <w:rsid w:val="00CD33AB"/>
    <w:rsid w:val="00CD3E87"/>
    <w:rsid w:val="00CD4106"/>
    <w:rsid w:val="00CD4DE4"/>
    <w:rsid w:val="00CD588F"/>
    <w:rsid w:val="00CD5CC2"/>
    <w:rsid w:val="00CE22A2"/>
    <w:rsid w:val="00CE3165"/>
    <w:rsid w:val="00CE5835"/>
    <w:rsid w:val="00CE5B68"/>
    <w:rsid w:val="00CE5FAD"/>
    <w:rsid w:val="00CE7D09"/>
    <w:rsid w:val="00CF0920"/>
    <w:rsid w:val="00CF0AB7"/>
    <w:rsid w:val="00CF1655"/>
    <w:rsid w:val="00CF3467"/>
    <w:rsid w:val="00CF3916"/>
    <w:rsid w:val="00CF3DD5"/>
    <w:rsid w:val="00CF3E71"/>
    <w:rsid w:val="00CF747E"/>
    <w:rsid w:val="00D005C3"/>
    <w:rsid w:val="00D01A81"/>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2964"/>
    <w:rsid w:val="00D34890"/>
    <w:rsid w:val="00D348E0"/>
    <w:rsid w:val="00D36437"/>
    <w:rsid w:val="00D36499"/>
    <w:rsid w:val="00D36D01"/>
    <w:rsid w:val="00D43A2F"/>
    <w:rsid w:val="00D4496B"/>
    <w:rsid w:val="00D45841"/>
    <w:rsid w:val="00D46941"/>
    <w:rsid w:val="00D470A3"/>
    <w:rsid w:val="00D502BA"/>
    <w:rsid w:val="00D50A91"/>
    <w:rsid w:val="00D50FB0"/>
    <w:rsid w:val="00D526E8"/>
    <w:rsid w:val="00D53000"/>
    <w:rsid w:val="00D5396A"/>
    <w:rsid w:val="00D54C36"/>
    <w:rsid w:val="00D56627"/>
    <w:rsid w:val="00D56D8F"/>
    <w:rsid w:val="00D628ED"/>
    <w:rsid w:val="00D64367"/>
    <w:rsid w:val="00D67E58"/>
    <w:rsid w:val="00D7218F"/>
    <w:rsid w:val="00D73FB8"/>
    <w:rsid w:val="00D744AE"/>
    <w:rsid w:val="00D74551"/>
    <w:rsid w:val="00D75DEB"/>
    <w:rsid w:val="00D76BC2"/>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A0CD2"/>
    <w:rsid w:val="00EA20D7"/>
    <w:rsid w:val="00EA2B9C"/>
    <w:rsid w:val="00EA31C3"/>
    <w:rsid w:val="00EA618E"/>
    <w:rsid w:val="00EA73DE"/>
    <w:rsid w:val="00EB0C7F"/>
    <w:rsid w:val="00EB18B8"/>
    <w:rsid w:val="00EB211A"/>
    <w:rsid w:val="00EB2BAC"/>
    <w:rsid w:val="00EB3427"/>
    <w:rsid w:val="00EB403D"/>
    <w:rsid w:val="00EB44AB"/>
    <w:rsid w:val="00EB4C86"/>
    <w:rsid w:val="00EB575F"/>
    <w:rsid w:val="00EB65ED"/>
    <w:rsid w:val="00EB7813"/>
    <w:rsid w:val="00EC1BFD"/>
    <w:rsid w:val="00EC1FA6"/>
    <w:rsid w:val="00EC217C"/>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504E"/>
    <w:rsid w:val="00ED5CD9"/>
    <w:rsid w:val="00ED5F70"/>
    <w:rsid w:val="00EE0092"/>
    <w:rsid w:val="00EE0A7C"/>
    <w:rsid w:val="00EE5C81"/>
    <w:rsid w:val="00EF0864"/>
    <w:rsid w:val="00EF1258"/>
    <w:rsid w:val="00EF1519"/>
    <w:rsid w:val="00EF19B1"/>
    <w:rsid w:val="00EF1AAE"/>
    <w:rsid w:val="00EF1DB2"/>
    <w:rsid w:val="00EF3090"/>
    <w:rsid w:val="00EF3759"/>
    <w:rsid w:val="00EF3E0E"/>
    <w:rsid w:val="00EF3F31"/>
    <w:rsid w:val="00EF4409"/>
    <w:rsid w:val="00EF463B"/>
    <w:rsid w:val="00EF56DB"/>
    <w:rsid w:val="00EF5A64"/>
    <w:rsid w:val="00EF61C8"/>
    <w:rsid w:val="00EF6FAB"/>
    <w:rsid w:val="00EF73A9"/>
    <w:rsid w:val="00EF7973"/>
    <w:rsid w:val="00F0042B"/>
    <w:rsid w:val="00F014B1"/>
    <w:rsid w:val="00F01513"/>
    <w:rsid w:val="00F0216E"/>
    <w:rsid w:val="00F023B2"/>
    <w:rsid w:val="00F02427"/>
    <w:rsid w:val="00F0488F"/>
    <w:rsid w:val="00F05757"/>
    <w:rsid w:val="00F072AD"/>
    <w:rsid w:val="00F075F9"/>
    <w:rsid w:val="00F07C19"/>
    <w:rsid w:val="00F07D53"/>
    <w:rsid w:val="00F07E9C"/>
    <w:rsid w:val="00F10FDD"/>
    <w:rsid w:val="00F11392"/>
    <w:rsid w:val="00F1513B"/>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0B"/>
    <w:rsid w:val="00F5416E"/>
    <w:rsid w:val="00F54A00"/>
    <w:rsid w:val="00F55FB3"/>
    <w:rsid w:val="00F56376"/>
    <w:rsid w:val="00F574DF"/>
    <w:rsid w:val="00F61C1E"/>
    <w:rsid w:val="00F624A3"/>
    <w:rsid w:val="00F65BEE"/>
    <w:rsid w:val="00F664CC"/>
    <w:rsid w:val="00F67BAE"/>
    <w:rsid w:val="00F701D7"/>
    <w:rsid w:val="00F70F94"/>
    <w:rsid w:val="00F717CC"/>
    <w:rsid w:val="00F71C70"/>
    <w:rsid w:val="00F75B4A"/>
    <w:rsid w:val="00F765EA"/>
    <w:rsid w:val="00F76CB4"/>
    <w:rsid w:val="00F772E4"/>
    <w:rsid w:val="00F77D09"/>
    <w:rsid w:val="00F77EB5"/>
    <w:rsid w:val="00F82DF3"/>
    <w:rsid w:val="00F832DC"/>
    <w:rsid w:val="00F84B38"/>
    <w:rsid w:val="00F85DDB"/>
    <w:rsid w:val="00F86AD2"/>
    <w:rsid w:val="00F90C00"/>
    <w:rsid w:val="00F92731"/>
    <w:rsid w:val="00F94C43"/>
    <w:rsid w:val="00F964AA"/>
    <w:rsid w:val="00F97558"/>
    <w:rsid w:val="00F97957"/>
    <w:rsid w:val="00FA0119"/>
    <w:rsid w:val="00FA1D39"/>
    <w:rsid w:val="00FA2078"/>
    <w:rsid w:val="00FA230D"/>
    <w:rsid w:val="00FA72A2"/>
    <w:rsid w:val="00FB4151"/>
    <w:rsid w:val="00FB42B0"/>
    <w:rsid w:val="00FB4814"/>
    <w:rsid w:val="00FB5579"/>
    <w:rsid w:val="00FB7C79"/>
    <w:rsid w:val="00FC1240"/>
    <w:rsid w:val="00FC288B"/>
    <w:rsid w:val="00FC4337"/>
    <w:rsid w:val="00FC48DD"/>
    <w:rsid w:val="00FC60AC"/>
    <w:rsid w:val="00FC7C3F"/>
    <w:rsid w:val="00FD11B6"/>
    <w:rsid w:val="00FD37F4"/>
    <w:rsid w:val="00FD620A"/>
    <w:rsid w:val="00FD6503"/>
    <w:rsid w:val="00FD6862"/>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2411"/>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 xsi:nil="true"/>
    <Observaciones xmlns="93a27197-5ea5-4ef4-9c25-de38a9c385a4">Proyecto elaborado 21-8-23. Expediente EP-1030-23</Observaciones>
    <JefaLegal xmlns="93a27197-5ea5-4ef4-9c25-de38a9c385a4" xsi:nil="true"/>
    <JefeRegional xmlns="93a27197-5ea5-4ef4-9c25-de38a9c385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940EFC5A-3FF8-411B-BAE1-1B5CC6D6A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89</TotalTime>
  <Pages>8</Pages>
  <Words>3886</Words>
  <Characters>21377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2023-08-30T20:51:00Z</dcterms:created>
  <dcterms:modified xsi:type="dcterms:W3CDTF">2023-08-31T16:44:00Z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