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D9F5B9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27E4F">
        <w:rPr>
          <w:rFonts w:ascii="Museo Sans 900" w:eastAsia="Times New Roman" w:hAnsi="Museo Sans 900" w:cs="Times New Roman"/>
          <w:b/>
          <w:bCs/>
          <w:sz w:val="20"/>
          <w:szCs w:val="20"/>
          <w:lang w:val="es-MX" w:eastAsia="es-ES"/>
        </w:rPr>
        <w:t>0439</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727E4F">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27E4F">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727E4F">
        <w:rPr>
          <w:rFonts w:ascii="Museo Sans 300" w:eastAsia="Times New Roman" w:hAnsi="Museo Sans 300" w:cs="Times New Roman"/>
          <w:sz w:val="20"/>
          <w:szCs w:val="20"/>
          <w:lang w:val="es-MX" w:eastAsia="es-ES"/>
        </w:rPr>
        <w:t>seis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845BD">
        <w:rPr>
          <w:rFonts w:ascii="Museo Sans 300" w:eastAsia="Times New Roman" w:hAnsi="Museo Sans 300" w:cs="Times New Roman"/>
          <w:sz w:val="20"/>
          <w:szCs w:val="20"/>
          <w:lang w:val="es-MX" w:eastAsia="es-ES"/>
        </w:rPr>
        <w:t>junio</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29B1B10" w14:textId="24EADDAE" w:rsidR="004B177A" w:rsidRDefault="004B177A" w:rsidP="004B177A">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veintitrés de enero del presente año, el </w:t>
      </w:r>
      <w:r w:rsidRPr="00A93D70">
        <w:rPr>
          <w:rFonts w:ascii="Museo Sans 300" w:hAnsi="Museo Sans 300"/>
          <w:sz w:val="20"/>
          <w:szCs w:val="20"/>
        </w:rPr>
        <w:t>señor</w:t>
      </w:r>
      <w:r>
        <w:rPr>
          <w:rFonts w:ascii="Museo Sans 300" w:hAnsi="Museo Sans 300"/>
          <w:sz w:val="20"/>
          <w:szCs w:val="20"/>
        </w:rPr>
        <w:t xml:space="preserve"> </w:t>
      </w:r>
      <w:proofErr w:type="spellStart"/>
      <w:r w:rsidR="00BF529C">
        <w:rPr>
          <w:rFonts w:ascii="Museo Sans 300" w:hAnsi="Museo Sans 300"/>
          <w:sz w:val="20"/>
          <w:szCs w:val="20"/>
        </w:rPr>
        <w:t>xxx</w:t>
      </w:r>
      <w:proofErr w:type="spellEnd"/>
      <w:r>
        <w:rPr>
          <w:rFonts w:ascii="Museo Sans 300" w:hAnsi="Museo Sans 300"/>
          <w:sz w:val="20"/>
          <w:szCs w:val="20"/>
        </w:rPr>
        <w:t xml:space="preserve">, en su calidad de usuario del suministro identificado con el NIC </w:t>
      </w:r>
      <w:proofErr w:type="spellStart"/>
      <w:r w:rsidR="00BF529C">
        <w:rPr>
          <w:rFonts w:ascii="Museo Sans 300" w:hAnsi="Museo Sans 300"/>
          <w:sz w:val="20"/>
          <w:szCs w:val="20"/>
        </w:rPr>
        <w:t>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DOS MIL CIENTO CINCUENTA 86/100 DÓLARES DE LOS ESTADOS UNIDOS DE AMÉRICA (USD 2,150.86)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45663F80" w14:textId="77777777" w:rsidR="004B177A" w:rsidRDefault="004B177A" w:rsidP="004B177A">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6ACAF066"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E-</w:t>
      </w:r>
      <w:r w:rsidR="00CA47CD">
        <w:rPr>
          <w:rFonts w:ascii="Museo Sans 300" w:hAnsi="Museo Sans 300"/>
          <w:sz w:val="20"/>
          <w:szCs w:val="20"/>
        </w:rPr>
        <w:t>0</w:t>
      </w:r>
      <w:r w:rsidR="004B177A">
        <w:rPr>
          <w:rFonts w:ascii="Museo Sans 300" w:hAnsi="Museo Sans 300"/>
          <w:sz w:val="20"/>
          <w:szCs w:val="20"/>
        </w:rPr>
        <w:t>120</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4B177A">
        <w:rPr>
          <w:rFonts w:ascii="Museo Sans 300" w:hAnsi="Museo Sans 300"/>
          <w:sz w:val="20"/>
          <w:szCs w:val="20"/>
        </w:rPr>
        <w:t>seis de febrero de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5BC04642"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006B7090">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4EC4AB70" w14:textId="58C87FDF"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referido acuerdo fue notificado a la</w:t>
      </w:r>
      <w:r w:rsidR="00E80E49">
        <w:rPr>
          <w:rFonts w:ascii="Museo Sans 300" w:hAnsi="Museo Sans 300"/>
          <w:sz w:val="20"/>
          <w:szCs w:val="20"/>
        </w:rPr>
        <w:t xml:space="preserve">s partes el día </w:t>
      </w:r>
      <w:r w:rsidR="004B177A">
        <w:rPr>
          <w:rFonts w:ascii="Museo Sans 300" w:hAnsi="Museo Sans 300"/>
          <w:sz w:val="20"/>
          <w:szCs w:val="20"/>
        </w:rPr>
        <w:t>nueve</w:t>
      </w:r>
      <w:r w:rsidR="00E80E49">
        <w:rPr>
          <w:rFonts w:ascii="Museo Sans 300" w:hAnsi="Museo Sans 300"/>
          <w:sz w:val="20"/>
          <w:szCs w:val="20"/>
        </w:rPr>
        <w:t xml:space="preserve"> de </w:t>
      </w:r>
      <w:r w:rsidR="00CA47CD">
        <w:rPr>
          <w:rFonts w:ascii="Museo Sans 300" w:hAnsi="Museo Sans 300"/>
          <w:sz w:val="20"/>
          <w:szCs w:val="20"/>
        </w:rPr>
        <w:t>febrero del presente año,</w:t>
      </w:r>
      <w:r w:rsidRPr="006106EC">
        <w:rPr>
          <w:rFonts w:ascii="Museo Sans 300" w:hAnsi="Museo Sans 300"/>
          <w:sz w:val="20"/>
          <w:szCs w:val="20"/>
        </w:rPr>
        <w:t xml:space="preserve"> por lo que el plazo otorgado a la distribuidora finalizó el día </w:t>
      </w:r>
      <w:r w:rsidR="004B177A">
        <w:rPr>
          <w:rFonts w:ascii="Museo Sans 300" w:hAnsi="Museo Sans 300"/>
          <w:sz w:val="20"/>
          <w:szCs w:val="20"/>
        </w:rPr>
        <w:t>veintitrés</w:t>
      </w:r>
      <w:r w:rsidR="00CA47CD">
        <w:rPr>
          <w:rFonts w:ascii="Museo Sans 300" w:hAnsi="Museo Sans 300"/>
          <w:sz w:val="20"/>
          <w:szCs w:val="20"/>
        </w:rPr>
        <w:t xml:space="preserve"> del mismo mes y año.</w:t>
      </w:r>
    </w:p>
    <w:p w14:paraId="69F1D575"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432BA171" w14:textId="691DA8F2"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4B177A">
        <w:rPr>
          <w:rFonts w:ascii="Museo Sans 300" w:hAnsi="Museo Sans 300"/>
          <w:sz w:val="20"/>
          <w:szCs w:val="20"/>
        </w:rPr>
        <w:t>veinte</w:t>
      </w:r>
      <w:r>
        <w:rPr>
          <w:rFonts w:ascii="Museo Sans 300" w:hAnsi="Museo Sans 300"/>
          <w:sz w:val="20"/>
          <w:szCs w:val="20"/>
        </w:rPr>
        <w:t xml:space="preserve"> de febrero de este año</w:t>
      </w:r>
      <w:r w:rsidRPr="006106EC">
        <w:rPr>
          <w:rFonts w:ascii="Museo Sans 300" w:hAnsi="Museo Sans 300"/>
          <w:sz w:val="20"/>
          <w:szCs w:val="20"/>
        </w:rPr>
        <w:t xml:space="preserve">, el </w:t>
      </w:r>
      <w:r>
        <w:rPr>
          <w:rFonts w:ascii="Museo Sans 300" w:hAnsi="Museo Sans 300"/>
          <w:sz w:val="20"/>
          <w:szCs w:val="20"/>
        </w:rPr>
        <w:t xml:space="preserve">señor </w:t>
      </w:r>
      <w:proofErr w:type="spellStart"/>
      <w:r w:rsidR="00BF529C">
        <w:rPr>
          <w:rFonts w:ascii="Museo Sans 300" w:hAnsi="Museo Sans 300"/>
          <w:sz w:val="20"/>
          <w:szCs w:val="20"/>
        </w:rPr>
        <w:t>xxx</w:t>
      </w:r>
      <w:proofErr w:type="spellEnd"/>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Pr="006106EC">
        <w:rPr>
          <w:rFonts w:ascii="Cambria Math" w:hAnsi="Cambria Math" w:cs="Cambria Math"/>
          <w:sz w:val="20"/>
          <w:szCs w:val="20"/>
        </w:rPr>
        <w:t>  </w:t>
      </w:r>
      <w:r w:rsidRPr="006106EC">
        <w:rPr>
          <w:rFonts w:ascii="Museo Sans 300" w:hAnsi="Museo Sans 300"/>
          <w:sz w:val="20"/>
          <w:szCs w:val="20"/>
        </w:rPr>
        <w:t>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648BFB92"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362F3B">
        <w:rPr>
          <w:rFonts w:ascii="Museo Sans 300" w:hAnsi="Museo Sans 300"/>
          <w:sz w:val="20"/>
          <w:szCs w:val="20"/>
          <w:lang w:val="es-ES_tradnl" w:eastAsia="es-SV"/>
        </w:rPr>
        <w:t>0</w:t>
      </w:r>
      <w:r w:rsidR="004B177A">
        <w:rPr>
          <w:rFonts w:ascii="Museo Sans 300" w:hAnsi="Museo Sans 300"/>
          <w:sz w:val="20"/>
          <w:szCs w:val="20"/>
          <w:lang w:val="es-ES_tradnl" w:eastAsia="es-SV"/>
        </w:rPr>
        <w:t>122</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4B177A">
        <w:rPr>
          <w:rFonts w:ascii="Museo Sans 300" w:hAnsi="Museo Sans 300"/>
          <w:sz w:val="20"/>
          <w:szCs w:val="20"/>
          <w:lang w:val="es-ES_tradnl" w:eastAsia="es-SV"/>
        </w:rPr>
        <w:t>veintidós</w:t>
      </w:r>
      <w:r w:rsidR="00362F3B">
        <w:rPr>
          <w:rFonts w:ascii="Museo Sans 300" w:hAnsi="Museo Sans 300"/>
          <w:sz w:val="20"/>
          <w:szCs w:val="20"/>
          <w:lang w:val="es-ES_tradnl" w:eastAsia="es-SV"/>
        </w:rPr>
        <w:t xml:space="preserve"> de </w:t>
      </w:r>
      <w:r w:rsidR="00CA47CD">
        <w:rPr>
          <w:rFonts w:ascii="Museo Sans 300" w:hAnsi="Museo Sans 300"/>
          <w:sz w:val="20"/>
          <w:szCs w:val="20"/>
          <w:lang w:val="es-ES_tradnl" w:eastAsia="es-SV"/>
        </w:rPr>
        <w:t>febrero</w:t>
      </w:r>
      <w:r w:rsidR="00362F3B">
        <w:rPr>
          <w:rFonts w:ascii="Museo Sans 300" w:hAnsi="Museo Sans 300"/>
          <w:sz w:val="20"/>
          <w:szCs w:val="20"/>
          <w:lang w:val="es-ES_tradnl" w:eastAsia="es-SV"/>
        </w:rPr>
        <w:t xml:space="preserve"> del presente año</w:t>
      </w:r>
      <w:r>
        <w:rPr>
          <w:rFonts w:ascii="Museo Sans 300" w:hAnsi="Museo Sans 300"/>
          <w:sz w:val="20"/>
          <w:szCs w:val="20"/>
          <w:lang w:val="es-ES_tradnl" w:eastAsia="es-SV"/>
        </w:rPr>
        <w:t>,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F14D61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6106EC">
        <w:rPr>
          <w:rFonts w:ascii="Museo Sans 300" w:hAnsi="Museo Sans 300"/>
          <w:sz w:val="20"/>
          <w:szCs w:val="20"/>
        </w:rPr>
        <w:t>E-</w:t>
      </w:r>
      <w:r w:rsidR="00362F3B">
        <w:rPr>
          <w:rFonts w:ascii="Museo Sans 300" w:hAnsi="Museo Sans 300"/>
          <w:sz w:val="20"/>
          <w:szCs w:val="20"/>
        </w:rPr>
        <w:t>0</w:t>
      </w:r>
      <w:r w:rsidR="001726BF">
        <w:rPr>
          <w:rFonts w:ascii="Museo Sans 300" w:hAnsi="Museo Sans 300"/>
          <w:sz w:val="20"/>
          <w:szCs w:val="20"/>
        </w:rPr>
        <w:t>1</w:t>
      </w:r>
      <w:r w:rsidR="004B177A">
        <w:rPr>
          <w:rFonts w:ascii="Museo Sans 300" w:hAnsi="Museo Sans 300"/>
          <w:sz w:val="20"/>
          <w:szCs w:val="20"/>
        </w:rPr>
        <w:t>97</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4B177A">
        <w:rPr>
          <w:rFonts w:ascii="Museo Sans 300" w:hAnsi="Museo Sans 300"/>
          <w:sz w:val="20"/>
          <w:szCs w:val="20"/>
        </w:rPr>
        <w:t>uno</w:t>
      </w:r>
      <w:r w:rsidR="00362F3B">
        <w:rPr>
          <w:rFonts w:ascii="Museo Sans 300" w:hAnsi="Museo Sans 300"/>
          <w:sz w:val="20"/>
          <w:szCs w:val="20"/>
        </w:rPr>
        <w:t xml:space="preserve"> de </w:t>
      </w:r>
      <w:r w:rsidR="004B177A">
        <w:rPr>
          <w:rFonts w:ascii="Museo Sans 300" w:hAnsi="Museo Sans 300"/>
          <w:sz w:val="20"/>
          <w:szCs w:val="20"/>
        </w:rPr>
        <w:t>marzo</w:t>
      </w:r>
      <w:r w:rsidR="00362F3B">
        <w:rPr>
          <w:rFonts w:ascii="Museo Sans 300" w:hAnsi="Museo Sans 300"/>
          <w:sz w:val="20"/>
          <w:szCs w:val="20"/>
        </w:rPr>
        <w:t xml:space="preserve">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03B2253E"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que afectó el suministro identificado con el NIC</w:t>
      </w:r>
      <w:r>
        <w:rPr>
          <w:rFonts w:ascii="Museo Sans 300" w:hAnsi="Museo Sans 300"/>
          <w:sz w:val="20"/>
          <w:szCs w:val="20"/>
          <w:lang w:val="es-SV"/>
        </w:rPr>
        <w:t xml:space="preserve"> </w:t>
      </w:r>
      <w:proofErr w:type="spellStart"/>
      <w:r w:rsidR="00BF529C">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AA28398" w14:textId="3CAEEA0C" w:rsidR="001726BF" w:rsidRDefault="001726BF" w:rsidP="001726BF">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4B177A">
        <w:rPr>
          <w:rFonts w:ascii="Museo Sans 300" w:hAnsi="Museo Sans 300"/>
          <w:sz w:val="20"/>
          <w:szCs w:val="20"/>
        </w:rPr>
        <w:t>s partes el día seis del mismo mes y año,</w:t>
      </w:r>
      <w:r w:rsidRPr="24487779">
        <w:rPr>
          <w:rStyle w:val="normaltextrun"/>
          <w:rFonts w:ascii="Museo Sans 300" w:eastAsia="Museo Sans" w:hAnsi="Museo Sans 300" w:cs="Segoe UI"/>
          <w:sz w:val="20"/>
          <w:szCs w:val="20"/>
        </w:rPr>
        <w:t xml:space="preserve"> por lo que el plazo finalizó</w:t>
      </w:r>
      <w:r w:rsidR="004B177A">
        <w:rPr>
          <w:rStyle w:val="normaltextrun"/>
          <w:rFonts w:ascii="Museo Sans 300" w:eastAsia="Museo Sans" w:hAnsi="Museo Sans 300" w:cs="Segoe UI"/>
          <w:sz w:val="20"/>
          <w:szCs w:val="20"/>
        </w:rPr>
        <w:t xml:space="preserve"> el día diez de abril del presente año.</w:t>
      </w:r>
    </w:p>
    <w:p w14:paraId="65B51C19" w14:textId="77777777" w:rsidR="001726BF" w:rsidRDefault="001726BF" w:rsidP="00704418">
      <w:pPr>
        <w:pStyle w:val="Prrafodelista"/>
        <w:tabs>
          <w:tab w:val="left" w:pos="426"/>
        </w:tabs>
        <w:ind w:left="426"/>
        <w:jc w:val="both"/>
        <w:rPr>
          <w:rFonts w:ascii="Museo Sans 300" w:hAnsi="Museo Sans 300"/>
          <w:sz w:val="20"/>
          <w:szCs w:val="20"/>
        </w:rPr>
      </w:pPr>
    </w:p>
    <w:p w14:paraId="4ECB73CE" w14:textId="13B2094A"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0110AC">
        <w:rPr>
          <w:rFonts w:ascii="Museo Sans 300" w:hAnsi="Museo Sans 300" w:cs="Cambria Math"/>
          <w:sz w:val="20"/>
          <w:szCs w:val="20"/>
        </w:rPr>
        <w:t>trece</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0110AC">
        <w:rPr>
          <w:rFonts w:ascii="Museo Sans 300" w:hAnsi="Museo Sans 300" w:cs="Cambria Math"/>
          <w:sz w:val="20"/>
          <w:szCs w:val="20"/>
        </w:rPr>
        <w:t>marzo</w:t>
      </w:r>
      <w:r w:rsidR="00B43806">
        <w:rPr>
          <w:rFonts w:ascii="Museo Sans 300" w:hAnsi="Museo Sans 300" w:cs="Cambria Math"/>
          <w:sz w:val="20"/>
          <w:szCs w:val="20"/>
        </w:rPr>
        <w:t xml:space="preserve"> de</w:t>
      </w:r>
      <w:r w:rsidR="005C4FDA">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0110AC">
        <w:rPr>
          <w:rFonts w:ascii="Museo Sans 300" w:hAnsi="Museo Sans 300"/>
          <w:sz w:val="20"/>
          <w:szCs w:val="20"/>
        </w:rPr>
        <w:t>el</w:t>
      </w:r>
      <w:r w:rsidR="00267BBB">
        <w:rPr>
          <w:rFonts w:ascii="Museo Sans 300" w:hAnsi="Museo Sans 300"/>
          <w:sz w:val="20"/>
          <w:szCs w:val="20"/>
        </w:rPr>
        <w:t xml:space="preserve"> usuari</w:t>
      </w:r>
      <w:r w:rsidR="000110AC">
        <w:rPr>
          <w:rFonts w:ascii="Museo Sans 300" w:hAnsi="Museo Sans 300"/>
          <w:sz w:val="20"/>
          <w:szCs w:val="20"/>
        </w:rPr>
        <w:t>o</w:t>
      </w:r>
      <w:r w:rsidR="00267BBB">
        <w:rPr>
          <w:rFonts w:ascii="Museo Sans 300" w:hAnsi="Museo Sans 300"/>
          <w:sz w:val="20"/>
          <w:szCs w:val="20"/>
        </w:rPr>
        <w:t xml:space="preserve"> no presentó documentación adicional para ser analizada.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F1ABCF8"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0110AC">
        <w:rPr>
          <w:rFonts w:ascii="Museo Sans 300" w:hAnsi="Museo Sans 300"/>
          <w:sz w:val="20"/>
          <w:szCs w:val="20"/>
        </w:rPr>
        <w:t>dos</w:t>
      </w:r>
      <w:r w:rsidRPr="005D2EC9">
        <w:rPr>
          <w:rFonts w:ascii="Museo Sans 300" w:hAnsi="Museo Sans 300"/>
          <w:sz w:val="20"/>
          <w:szCs w:val="20"/>
        </w:rPr>
        <w:t xml:space="preserve"> de </w:t>
      </w:r>
      <w:r w:rsidR="000110AC">
        <w:rPr>
          <w:rFonts w:ascii="Museo Sans 300" w:hAnsi="Museo Sans 300"/>
          <w:sz w:val="20"/>
          <w:szCs w:val="20"/>
        </w:rPr>
        <w:t>mayo</w:t>
      </w:r>
      <w:r w:rsidR="008A6737">
        <w:rPr>
          <w:rFonts w:ascii="Museo Sans 300" w:hAnsi="Museo Sans 300"/>
          <w:sz w:val="20"/>
          <w:szCs w:val="20"/>
        </w:rPr>
        <w:t xml:space="preserve"> de</w:t>
      </w:r>
      <w:r w:rsidR="005C4FDA">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2248A4">
        <w:rPr>
          <w:rFonts w:ascii="Museo Sans 300" w:hAnsi="Museo Sans 300"/>
          <w:sz w:val="20"/>
          <w:szCs w:val="20"/>
          <w:lang w:val="es-SV"/>
        </w:rPr>
        <w:t>IT-</w:t>
      </w:r>
      <w:r w:rsidR="000110AC">
        <w:rPr>
          <w:rFonts w:ascii="Museo Sans 300" w:hAnsi="Museo Sans 300"/>
          <w:sz w:val="20"/>
          <w:szCs w:val="20"/>
          <w:lang w:val="es-SV"/>
        </w:rPr>
        <w:t>0115</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4DCB4FA2" w:rsidR="00567F65" w:rsidRDefault="00567F65" w:rsidP="00761018">
      <w:pPr>
        <w:spacing w:after="0" w:line="240" w:lineRule="auto"/>
        <w:rPr>
          <w:rFonts w:ascii="Museo Sans 300" w:hAnsi="Museo Sans 300"/>
          <w:sz w:val="20"/>
          <w:szCs w:val="20"/>
          <w:u w:val="single"/>
        </w:rPr>
      </w:pP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F7865A9" w14:textId="01B4F7CC" w:rsidR="000110AC" w:rsidRPr="000110AC" w:rsidRDefault="008B7A00" w:rsidP="000110AC">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EE4DAF" w:rsidRPr="00EE4DAF">
        <w:rPr>
          <w:rFonts w:ascii="Museo 300" w:eastAsia="Arial" w:hAnsi="Museo 300"/>
          <w:color w:val="000000"/>
          <w:sz w:val="16"/>
          <w:szCs w:val="16"/>
          <w:lang w:val="es-419"/>
        </w:rPr>
        <w:t>Conforme</w:t>
      </w:r>
      <w:r w:rsidR="000110AC">
        <w:rPr>
          <w:rFonts w:ascii="Museo 300" w:hAnsi="Museo 300"/>
          <w:sz w:val="16"/>
          <w:szCs w:val="16"/>
          <w:lang w:val="es-419"/>
        </w:rPr>
        <w:t xml:space="preserve"> </w:t>
      </w:r>
      <w:r w:rsidR="000110AC" w:rsidRPr="000110AC">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147CD845" w14:textId="6E6557E9" w:rsidR="00580B19" w:rsidRDefault="00580B19" w:rsidP="002248A4">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419"/>
        </w:rPr>
        <w:t>(…)</w:t>
      </w:r>
    </w:p>
    <w:p w14:paraId="74AD724A" w14:textId="07D31F63" w:rsidR="002F01D9" w:rsidRPr="002F01D9" w:rsidRDefault="002F01D9" w:rsidP="002F01D9">
      <w:pPr>
        <w:ind w:left="709" w:right="709"/>
        <w:jc w:val="both"/>
        <w:rPr>
          <w:rFonts w:ascii="Museo 300" w:hAnsi="Museo 300"/>
          <w:sz w:val="16"/>
          <w:szCs w:val="16"/>
          <w:lang w:val="es-419"/>
        </w:rPr>
      </w:pPr>
      <w:r w:rsidRPr="002F01D9">
        <w:rPr>
          <w:rFonts w:ascii="Museo 300" w:hAnsi="Museo 300"/>
          <w:sz w:val="16"/>
          <w:szCs w:val="16"/>
          <w:lang w:val="es-419"/>
        </w:rPr>
        <w:t xml:space="preserve">Sobre lo anterior es preciso mencionar que, si bien la empresa distribuidora no pudo determinar el tipo  puntual de carga que estaba siendo alimentada por la línea adicional, sí pudo comprobar la existencia de la condición irregular mediante las fotografías y video que muestran que el conductor fuera de medición estaba conectado al medidor a través de un orificio a la altura de la bornera de la fuente de éste, y que su trayectoria era hacia el interior del inmueble del usuario por  medio de un agujero en el muro perimetral oculto tras el citado medidor, por lo que se concluye que la línea adicional estaba disponible para su uso sin que su carga fuera registrada por el medidor </w:t>
      </w:r>
      <w:proofErr w:type="spellStart"/>
      <w:r w:rsidRPr="002F01D9">
        <w:rPr>
          <w:rFonts w:ascii="Museo 300" w:hAnsi="Museo 300"/>
          <w:b/>
          <w:bCs/>
          <w:sz w:val="16"/>
          <w:szCs w:val="16"/>
          <w:lang w:val="es-419"/>
        </w:rPr>
        <w:t>n.°</w:t>
      </w:r>
      <w:proofErr w:type="spellEnd"/>
      <w:r w:rsidRPr="002F01D9">
        <w:rPr>
          <w:rFonts w:ascii="Museo 300" w:hAnsi="Museo 300"/>
          <w:b/>
          <w:bCs/>
          <w:sz w:val="16"/>
          <w:szCs w:val="16"/>
          <w:lang w:val="es-419"/>
        </w:rPr>
        <w:t xml:space="preserve"> </w:t>
      </w:r>
      <w:proofErr w:type="spellStart"/>
      <w:r w:rsidR="00BF529C">
        <w:rPr>
          <w:rFonts w:ascii="Museo 300" w:hAnsi="Museo 300"/>
          <w:b/>
          <w:bCs/>
          <w:sz w:val="16"/>
          <w:szCs w:val="16"/>
          <w:lang w:val="es-419"/>
        </w:rPr>
        <w:t>xxx</w:t>
      </w:r>
      <w:proofErr w:type="spellEnd"/>
      <w:r w:rsidR="00BF529C">
        <w:rPr>
          <w:rFonts w:ascii="Museo 300" w:hAnsi="Museo 300"/>
          <w:b/>
          <w:bCs/>
          <w:sz w:val="16"/>
          <w:szCs w:val="16"/>
          <w:lang w:val="es-419"/>
        </w:rPr>
        <w:t>.</w:t>
      </w:r>
    </w:p>
    <w:p w14:paraId="48246855" w14:textId="565228A7" w:rsidR="00D77F9D" w:rsidRPr="00580B19" w:rsidRDefault="002F01D9" w:rsidP="002F01D9">
      <w:pPr>
        <w:ind w:left="709" w:right="709"/>
        <w:jc w:val="both"/>
        <w:rPr>
          <w:rFonts w:ascii="Museo 300" w:hAnsi="Museo 300"/>
          <w:sz w:val="16"/>
          <w:szCs w:val="16"/>
          <w:lang w:val="es-419"/>
        </w:rPr>
      </w:pPr>
      <w:r w:rsidRPr="002F01D9">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E013DC" w:rsidRPr="00E013DC">
        <w:rPr>
          <w:rFonts w:ascii="Museo 300" w:eastAsia="Arial" w:hAnsi="Museo 300"/>
          <w:color w:val="000000"/>
          <w:sz w:val="16"/>
          <w:szCs w:val="16"/>
          <w:lang w:val="es-419"/>
        </w:rPr>
        <w:t>.</w:t>
      </w:r>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1BDC5B38" w14:textId="77777777" w:rsidR="00065B8E" w:rsidRPr="009834C4" w:rsidRDefault="00065B8E" w:rsidP="00065B8E">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usuario</w:t>
      </w:r>
    </w:p>
    <w:p w14:paraId="6FA42E3C" w14:textId="77777777" w:rsidR="00065B8E" w:rsidRDefault="00065B8E" w:rsidP="00065B8E">
      <w:pPr>
        <w:spacing w:after="0" w:line="240" w:lineRule="auto"/>
        <w:ind w:left="426"/>
        <w:jc w:val="both"/>
        <w:rPr>
          <w:rFonts w:ascii="Museo Sans 300" w:hAnsi="Museo Sans 300"/>
          <w:sz w:val="20"/>
          <w:szCs w:val="20"/>
          <w:u w:val="single"/>
        </w:rPr>
      </w:pPr>
    </w:p>
    <w:p w14:paraId="5103FA88" w14:textId="1531B5E2" w:rsidR="00065B8E" w:rsidRDefault="00065B8E" w:rsidP="00065B8E">
      <w:pPr>
        <w:ind w:left="709" w:right="709"/>
        <w:jc w:val="both"/>
        <w:rPr>
          <w:rFonts w:ascii="Museo 300" w:hAnsi="Museo 300"/>
          <w:sz w:val="16"/>
          <w:szCs w:val="16"/>
          <w:lang w:val="es-419"/>
        </w:rPr>
      </w:pPr>
      <w:r w:rsidRPr="003A771A">
        <w:rPr>
          <w:rFonts w:ascii="Museo 300" w:hAnsi="Museo 300"/>
          <w:sz w:val="16"/>
          <w:szCs w:val="16"/>
        </w:rPr>
        <w:t>(…)</w:t>
      </w:r>
      <w:r>
        <w:rPr>
          <w:rFonts w:ascii="Museo 300" w:hAnsi="Museo 300"/>
          <w:sz w:val="16"/>
          <w:szCs w:val="16"/>
        </w:rPr>
        <w:t xml:space="preserve"> es </w:t>
      </w:r>
      <w:r w:rsidRPr="00065B8E">
        <w:rPr>
          <w:rFonts w:ascii="Museo 300" w:hAnsi="Museo 300"/>
          <w:sz w:val="16"/>
          <w:szCs w:val="16"/>
          <w:lang w:val="es-419"/>
        </w:rPr>
        <w:t>pertinente aclarar que en dado caso la condición pudo no haber sido realizada por el usuario, si se comprueba técnicamente la condición irregular, es él el responsable de dicha situación, así como de la energía consumida y no facturada que no fue cobrada y que fue consumida en ésta, por tratarse del usuario final del suministro, destacándose que el cobro actual efectuado por la sociedad AES CLESA no corresponde a una multa, sino a la recuperación de la energía consumida pero que no le fue facturada al usuario final por la condición irregular encontrada.</w:t>
      </w:r>
      <w:r>
        <w:rPr>
          <w:rFonts w:ascii="Museo 300" w:hAnsi="Museo 300"/>
          <w:sz w:val="16"/>
          <w:szCs w:val="16"/>
          <w:lang w:val="es-419"/>
        </w:rPr>
        <w:t xml:space="preserve"> (…)</w:t>
      </w:r>
    </w:p>
    <w:p w14:paraId="432A4F84" w14:textId="051AE268" w:rsidR="00065B8E" w:rsidRPr="00065B8E" w:rsidRDefault="00065B8E" w:rsidP="00065B8E">
      <w:pPr>
        <w:ind w:left="709" w:right="709"/>
        <w:jc w:val="both"/>
        <w:rPr>
          <w:rFonts w:ascii="Museo 300" w:hAnsi="Museo 300"/>
          <w:sz w:val="16"/>
          <w:szCs w:val="16"/>
          <w:lang w:val="es-419"/>
        </w:rPr>
      </w:pPr>
      <w:r w:rsidRPr="00065B8E">
        <w:rPr>
          <w:rFonts w:ascii="Museo 300" w:hAnsi="Museo 300"/>
          <w:sz w:val="16"/>
          <w:szCs w:val="16"/>
          <w:lang w:val="es-419"/>
        </w:rPr>
        <w:t>Asimismo, de conformidad a la información presentada por el usuario, no es posible establecer que la citada línea fuera de medición no estuviera en uso, pues en el vídeo presentado por la sociedad AES CLESA se observa que estaba compuesta por un conductor conectado de forma oculta a la fuente del equipo de medición, quedando evidenciado que éste ingresaba al inmueble para ser utilizado en su interior.</w:t>
      </w:r>
      <w:r>
        <w:rPr>
          <w:rFonts w:ascii="Museo 300" w:hAnsi="Museo 300"/>
          <w:sz w:val="16"/>
          <w:szCs w:val="16"/>
          <w:lang w:val="es-419"/>
        </w:rPr>
        <w:t xml:space="preserve"> (…)</w:t>
      </w:r>
    </w:p>
    <w:p w14:paraId="3B8D8229" w14:textId="0E0DF4C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lastRenderedPageBreak/>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49B4172" w14:textId="77777777" w:rsidR="00065B8E" w:rsidRPr="00065B8E" w:rsidRDefault="00065B8E" w:rsidP="00065B8E">
      <w:pPr>
        <w:ind w:left="709" w:right="709"/>
        <w:jc w:val="both"/>
        <w:rPr>
          <w:rFonts w:ascii="Museo 300" w:hAnsi="Museo 300"/>
          <w:sz w:val="16"/>
          <w:szCs w:val="16"/>
          <w:lang w:val="es-419"/>
        </w:rPr>
      </w:pPr>
      <w:r w:rsidRPr="00065B8E">
        <w:rPr>
          <w:rFonts w:ascii="Museo 300" w:hAnsi="Museo 300"/>
          <w:sz w:val="16"/>
          <w:szCs w:val="16"/>
          <w:lang w:val="es-419"/>
        </w:rPr>
        <w:t xml:space="preserve">De conformidad con lo determinado en el procedimiento contenido en el acuerdo </w:t>
      </w:r>
      <w:proofErr w:type="spellStart"/>
      <w:r w:rsidRPr="00065B8E">
        <w:rPr>
          <w:rFonts w:ascii="Museo 300" w:hAnsi="Museo 300"/>
          <w:b/>
          <w:bCs/>
          <w:sz w:val="16"/>
          <w:szCs w:val="16"/>
          <w:lang w:val="es-419"/>
        </w:rPr>
        <w:t>N.°</w:t>
      </w:r>
      <w:proofErr w:type="spellEnd"/>
      <w:r w:rsidRPr="00065B8E">
        <w:rPr>
          <w:rFonts w:ascii="Museo 300" w:hAnsi="Museo 300"/>
          <w:b/>
          <w:bCs/>
          <w:sz w:val="16"/>
          <w:szCs w:val="16"/>
          <w:lang w:val="es-419"/>
        </w:rPr>
        <w:t xml:space="preserve"> 283-E-2011</w:t>
      </w:r>
      <w:r w:rsidRPr="00065B8E">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3CAD8C56" w14:textId="3EF38D65" w:rsidR="00065B8E" w:rsidRPr="00814302" w:rsidRDefault="00065B8E" w:rsidP="00065B8E">
      <w:pPr>
        <w:numPr>
          <w:ilvl w:val="0"/>
          <w:numId w:val="8"/>
        </w:numPr>
        <w:ind w:right="709"/>
        <w:jc w:val="both"/>
        <w:rPr>
          <w:rFonts w:ascii="MuseoSans-300" w:hAnsi="MuseoSans-300"/>
          <w:bCs/>
          <w:lang w:val="es-419"/>
        </w:rPr>
      </w:pPr>
      <w:r w:rsidRPr="00065B8E">
        <w:rPr>
          <w:rFonts w:ascii="Museo 300" w:hAnsi="Museo 300"/>
          <w:sz w:val="16"/>
          <w:szCs w:val="16"/>
          <w:lang w:val="es-419"/>
        </w:rPr>
        <w:t xml:space="preserve">El </w:t>
      </w:r>
      <w:r w:rsidRPr="00065B8E">
        <w:rPr>
          <w:rFonts w:ascii="Museo 300" w:hAnsi="Museo 300"/>
          <w:b/>
          <w:bCs/>
          <w:sz w:val="16"/>
          <w:szCs w:val="16"/>
          <w:lang w:val="es-419"/>
        </w:rPr>
        <w:t>censo de carga instalada</w:t>
      </w:r>
      <w:r w:rsidRPr="00065B8E">
        <w:rPr>
          <w:rFonts w:ascii="Museo 300" w:hAnsi="Museo 300"/>
          <w:sz w:val="16"/>
          <w:szCs w:val="16"/>
          <w:lang w:val="es-419"/>
        </w:rPr>
        <w:t xml:space="preserve"> en el inmueble del suministro con </w:t>
      </w:r>
      <w:r w:rsidRPr="00065B8E">
        <w:rPr>
          <w:rFonts w:ascii="Museo 300" w:hAnsi="Museo 300"/>
          <w:b/>
          <w:bCs/>
          <w:sz w:val="16"/>
          <w:szCs w:val="16"/>
          <w:lang w:val="es-419"/>
        </w:rPr>
        <w:t xml:space="preserve">NIC </w:t>
      </w:r>
      <w:proofErr w:type="spellStart"/>
      <w:r w:rsidR="00BF529C">
        <w:rPr>
          <w:rFonts w:ascii="Museo 300" w:hAnsi="Museo 300"/>
          <w:b/>
          <w:bCs/>
          <w:sz w:val="16"/>
          <w:szCs w:val="16"/>
          <w:lang w:val="es-419"/>
        </w:rPr>
        <w:t>xxx</w:t>
      </w:r>
      <w:proofErr w:type="spellEnd"/>
      <w:r w:rsidRPr="00065B8E">
        <w:rPr>
          <w:rFonts w:ascii="Museo 300" w:hAnsi="Museo 300"/>
          <w:sz w:val="16"/>
          <w:szCs w:val="16"/>
          <w:lang w:val="es-419"/>
        </w:rPr>
        <w:t xml:space="preserve">, dato que permitió establecer un consumo promedio mensual de </w:t>
      </w:r>
      <w:r w:rsidRPr="00065B8E">
        <w:rPr>
          <w:rFonts w:ascii="Museo 300" w:hAnsi="Museo 300"/>
          <w:b/>
          <w:bCs/>
          <w:sz w:val="16"/>
          <w:szCs w:val="16"/>
          <w:lang w:val="es-419"/>
        </w:rPr>
        <w:t>368 kWh</w:t>
      </w:r>
      <w:r w:rsidRPr="00814302">
        <w:rPr>
          <w:rFonts w:ascii="Museo Sans 300" w:hAnsi="Museo Sans 300"/>
          <w:lang w:val="es-419"/>
        </w:rPr>
        <w:t>.</w:t>
      </w:r>
    </w:p>
    <w:p w14:paraId="7E390ABF" w14:textId="51CC8E2E" w:rsidR="00065B8E" w:rsidRPr="00065B8E" w:rsidRDefault="00065B8E" w:rsidP="00065B8E">
      <w:pPr>
        <w:numPr>
          <w:ilvl w:val="0"/>
          <w:numId w:val="8"/>
        </w:numPr>
        <w:ind w:right="709"/>
        <w:jc w:val="both"/>
        <w:rPr>
          <w:rFonts w:ascii="Museo 300" w:hAnsi="Museo 300"/>
          <w:sz w:val="16"/>
          <w:szCs w:val="16"/>
          <w:lang w:val="es-419"/>
        </w:rPr>
      </w:pPr>
      <w:r w:rsidRPr="00065B8E">
        <w:rPr>
          <w:rFonts w:ascii="Museo 300" w:hAnsi="Museo 300"/>
          <w:sz w:val="16"/>
          <w:szCs w:val="16"/>
          <w:lang w:val="es-419"/>
        </w:rPr>
        <w:t xml:space="preserve">El período por recuperar por parte de la empresa distribuidora, por una energía consumida y no facturada, se determina que es de </w:t>
      </w:r>
      <w:r w:rsidRPr="00065B8E">
        <w:rPr>
          <w:rFonts w:ascii="Museo 300" w:hAnsi="Museo 300"/>
          <w:b/>
          <w:bCs/>
          <w:sz w:val="16"/>
          <w:szCs w:val="16"/>
          <w:lang w:val="es-419"/>
        </w:rPr>
        <w:t>180 días</w:t>
      </w:r>
      <w:r w:rsidRPr="00065B8E">
        <w:rPr>
          <w:rFonts w:ascii="Museo 300" w:hAnsi="Museo 300"/>
          <w:sz w:val="16"/>
          <w:szCs w:val="16"/>
          <w:lang w:val="es-419"/>
        </w:rPr>
        <w:t xml:space="preserve">, relativo al período del 15 de julio de 2022 al 11 de enero de 2023, a diferencia de la empresa distribuidora que estableció un período de </w:t>
      </w:r>
      <w:r w:rsidRPr="00065B8E">
        <w:rPr>
          <w:rFonts w:ascii="Museo 300" w:hAnsi="Museo 300"/>
          <w:b/>
          <w:bCs/>
          <w:sz w:val="16"/>
          <w:szCs w:val="16"/>
          <w:lang w:val="es-419"/>
        </w:rPr>
        <w:t>365 días</w:t>
      </w:r>
      <w:r w:rsidRPr="00065B8E">
        <w:rPr>
          <w:rFonts w:ascii="Museo 300" w:hAnsi="Museo 300"/>
          <w:sz w:val="16"/>
          <w:szCs w:val="16"/>
          <w:lang w:val="es-419"/>
        </w:rPr>
        <w:t xml:space="preserve"> en su cálculo de recuperación.</w:t>
      </w:r>
      <w:r>
        <w:rPr>
          <w:rFonts w:ascii="Museo 300" w:hAnsi="Museo 300"/>
          <w:sz w:val="16"/>
          <w:szCs w:val="16"/>
          <w:lang w:val="es-419"/>
        </w:rPr>
        <w:t xml:space="preserve"> (…)</w:t>
      </w:r>
    </w:p>
    <w:p w14:paraId="1ACF8ADA" w14:textId="747F31F5" w:rsidR="00493B79" w:rsidRPr="00493B79" w:rsidRDefault="00065B8E" w:rsidP="00065B8E">
      <w:pPr>
        <w:ind w:left="709" w:right="709"/>
        <w:jc w:val="both"/>
        <w:rPr>
          <w:rFonts w:ascii="Museo 300" w:hAnsi="Museo 300"/>
          <w:sz w:val="16"/>
          <w:szCs w:val="16"/>
          <w:lang w:val="es-419"/>
        </w:rPr>
      </w:pPr>
      <w:r w:rsidRPr="00065B8E">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065B8E">
        <w:rPr>
          <w:rFonts w:ascii="Museo 300" w:hAnsi="Museo 300"/>
          <w:b/>
          <w:bCs/>
          <w:sz w:val="16"/>
          <w:szCs w:val="16"/>
          <w:lang w:val="es-419"/>
        </w:rPr>
        <w:t>1,947 kWh</w:t>
      </w:r>
      <w:r w:rsidRPr="00065B8E">
        <w:rPr>
          <w:rFonts w:ascii="Museo 300" w:hAnsi="Museo 300"/>
          <w:sz w:val="16"/>
          <w:szCs w:val="16"/>
          <w:lang w:val="es-419"/>
        </w:rPr>
        <w:t>, el cual asciende a la cantidad de</w:t>
      </w:r>
      <w:r w:rsidRPr="00065B8E">
        <w:rPr>
          <w:rFonts w:ascii="Museo 300" w:hAnsi="Museo 300"/>
          <w:b/>
          <w:bCs/>
          <w:sz w:val="16"/>
          <w:szCs w:val="16"/>
          <w:lang w:val="es-419"/>
        </w:rPr>
        <w:t xml:space="preserve"> quinientos tres 61/100 dólares de los Estados Unidos de América (USD 503.61), IVA incluido</w:t>
      </w:r>
      <w:r w:rsidRPr="00065B8E">
        <w:rPr>
          <w:rFonts w:ascii="Museo 300" w:hAnsi="Museo 300"/>
          <w:sz w:val="16"/>
          <w:szCs w:val="16"/>
          <w:lang w:val="es-419"/>
        </w:rPr>
        <w:t>.</w:t>
      </w:r>
      <w:r w:rsidR="00493B79">
        <w:rPr>
          <w:rFonts w:ascii="Museo 300" w:hAnsi="Museo 300"/>
          <w:sz w:val="16"/>
          <w:szCs w:val="16"/>
          <w:lang w:val="es-419"/>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8E61332" w14:textId="0906CB1A" w:rsidR="00065B8E" w:rsidRPr="00065B8E" w:rsidRDefault="00E353B7" w:rsidP="00065B8E">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065B8E">
        <w:rPr>
          <w:rFonts w:ascii="Museo 300" w:eastAsia="Museo Sans 300" w:hAnsi="Museo 300" w:cs="Museo Sans 300"/>
          <w:sz w:val="16"/>
          <w:szCs w:val="16"/>
          <w:lang w:val="es-419"/>
        </w:rPr>
        <w:t xml:space="preserve"> </w:t>
      </w:r>
      <w:r w:rsidR="00065B8E" w:rsidRPr="00065B8E">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065B8E" w:rsidRPr="00065B8E">
        <w:rPr>
          <w:rFonts w:ascii="Museo 300" w:eastAsia="Museo Sans 300" w:hAnsi="Museo 300" w:cs="Museo Sans 300"/>
          <w:b/>
          <w:bCs/>
          <w:sz w:val="16"/>
          <w:szCs w:val="16"/>
          <w:lang w:val="es-419"/>
        </w:rPr>
        <w:t xml:space="preserve">NIC </w:t>
      </w:r>
      <w:proofErr w:type="spellStart"/>
      <w:r w:rsidR="00BF529C">
        <w:rPr>
          <w:rFonts w:ascii="Museo 300" w:eastAsia="Museo Sans 300" w:hAnsi="Museo 300" w:cs="Museo Sans 300"/>
          <w:b/>
          <w:bCs/>
          <w:sz w:val="16"/>
          <w:szCs w:val="16"/>
          <w:lang w:val="es-419"/>
        </w:rPr>
        <w:t>xxx</w:t>
      </w:r>
      <w:proofErr w:type="spellEnd"/>
      <w:r w:rsidR="00065B8E" w:rsidRPr="00065B8E">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238C31AA" w14:textId="77777777" w:rsidR="00561DD7" w:rsidRPr="00561DD7" w:rsidRDefault="00561DD7" w:rsidP="00561DD7">
      <w:pPr>
        <w:pStyle w:val="Prrafodelista"/>
        <w:numPr>
          <w:ilvl w:val="0"/>
          <w:numId w:val="7"/>
        </w:numPr>
        <w:spacing w:after="200"/>
        <w:ind w:left="1418" w:right="708"/>
        <w:jc w:val="both"/>
        <w:textAlignment w:val="auto"/>
        <w:rPr>
          <w:rFonts w:ascii="Museo 300" w:hAnsi="Museo 300"/>
          <w:sz w:val="16"/>
          <w:szCs w:val="16"/>
          <w:lang w:val="es-419"/>
        </w:rPr>
      </w:pPr>
      <w:r w:rsidRPr="00561DD7">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561DD7">
        <w:rPr>
          <w:rFonts w:ascii="Museo 300" w:eastAsia="Museo Sans 300" w:hAnsi="Museo 300" w:cs="Museo Sans 300"/>
          <w:b/>
          <w:bCs/>
          <w:sz w:val="16"/>
          <w:szCs w:val="16"/>
          <w:lang w:val="es-419"/>
        </w:rPr>
        <w:t>dos mil ciento cincuenta 86/100 dólares de los Estados Unidos de América (USD 2,150.86), IVA incluido,</w:t>
      </w:r>
      <w:r w:rsidRPr="00561DD7">
        <w:rPr>
          <w:rFonts w:ascii="Museo 300" w:hAnsi="Museo 300" w:cs="Arial"/>
          <w:sz w:val="16"/>
          <w:szCs w:val="16"/>
          <w:lang w:val="es-419"/>
        </w:rPr>
        <w:t xml:space="preserve"> correspondiente al consumo de </w:t>
      </w:r>
      <w:r w:rsidRPr="00561DD7">
        <w:rPr>
          <w:rFonts w:ascii="Museo 300" w:hAnsi="Museo 300" w:cs="Arial"/>
          <w:b/>
          <w:bCs/>
          <w:sz w:val="16"/>
          <w:szCs w:val="16"/>
          <w:lang w:val="es-419"/>
        </w:rPr>
        <w:t>7,668 kWh</w:t>
      </w:r>
      <w:r w:rsidRPr="00561DD7">
        <w:rPr>
          <w:rFonts w:ascii="Museo 300" w:hAnsi="Museo 300" w:cs="Arial"/>
          <w:sz w:val="16"/>
          <w:szCs w:val="16"/>
          <w:lang w:val="es-419"/>
        </w:rPr>
        <w:t>, asociado al período comprendido entre el 11 de enero de 2022 al 11 de enero de 2023.</w:t>
      </w:r>
    </w:p>
    <w:p w14:paraId="4BAB16C4" w14:textId="65DC1B56" w:rsidR="00562498" w:rsidRPr="00561DD7" w:rsidRDefault="00561DD7" w:rsidP="00561DD7">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561DD7">
        <w:rPr>
          <w:rFonts w:ascii="Museo 300" w:eastAsia="Museo Sans 300" w:hAnsi="Museo 300" w:cs="Museo Sans 300"/>
          <w:sz w:val="16"/>
          <w:szCs w:val="16"/>
          <w:lang w:val="es-419"/>
        </w:rPr>
        <w:t xml:space="preserve">De acuerdo con el recálculo que el CAU ha efectuado, la sociedad AES CLESA debe cobrar la cantidad de </w:t>
      </w:r>
      <w:r w:rsidRPr="00561DD7">
        <w:rPr>
          <w:rFonts w:ascii="Museo 300" w:hAnsi="Museo 300" w:cs="Arial"/>
          <w:b/>
          <w:bCs/>
          <w:sz w:val="16"/>
          <w:szCs w:val="16"/>
          <w:lang w:val="es-419"/>
        </w:rPr>
        <w:t>quinientos tres 61/100 dólares de los Estados Unidos de América (USD 503.61), IVA incluido</w:t>
      </w:r>
      <w:r w:rsidRPr="00561DD7">
        <w:rPr>
          <w:rFonts w:ascii="Museo 300" w:hAnsi="Museo 300" w:cs="Arial"/>
          <w:sz w:val="16"/>
          <w:szCs w:val="16"/>
          <w:lang w:val="es-419"/>
        </w:rPr>
        <w:t>,</w:t>
      </w:r>
      <w:r w:rsidRPr="00561DD7">
        <w:rPr>
          <w:rFonts w:ascii="Museo 300" w:eastAsia="Museo Sans 300" w:hAnsi="Museo 300" w:cs="Museo Sans 300"/>
          <w:sz w:val="16"/>
          <w:szCs w:val="16"/>
          <w:lang w:val="es-419"/>
        </w:rPr>
        <w:t xml:space="preserve"> en concepto de energía consumida y no facturada de </w:t>
      </w:r>
      <w:r w:rsidRPr="00561DD7">
        <w:rPr>
          <w:rFonts w:ascii="Museo 300" w:hAnsi="Museo 300" w:cs="Arial"/>
          <w:b/>
          <w:bCs/>
          <w:sz w:val="16"/>
          <w:szCs w:val="16"/>
          <w:lang w:val="es-419"/>
        </w:rPr>
        <w:t>1947</w:t>
      </w:r>
      <w:r w:rsidRPr="00561DD7">
        <w:rPr>
          <w:rFonts w:ascii="Museo 300" w:eastAsia="Museo Sans 300" w:hAnsi="Museo 300" w:cs="Museo Sans 300"/>
          <w:b/>
          <w:bCs/>
          <w:sz w:val="16"/>
          <w:szCs w:val="16"/>
          <w:lang w:val="es-419"/>
        </w:rPr>
        <w:t xml:space="preserve"> kWh</w:t>
      </w:r>
      <w:r w:rsidRPr="00561DD7">
        <w:rPr>
          <w:rFonts w:ascii="Museo 300" w:eastAsia="Museo Sans 300" w:hAnsi="Museo 300" w:cs="Museo Sans 300"/>
          <w:sz w:val="16"/>
          <w:szCs w:val="16"/>
          <w:lang w:val="es-419"/>
        </w:rPr>
        <w:t>,</w:t>
      </w:r>
      <w:r w:rsidRPr="00561DD7">
        <w:rPr>
          <w:rFonts w:ascii="Museo 300" w:eastAsia="Museo Sans 300" w:hAnsi="Museo 300" w:cs="Museo Sans 300"/>
          <w:b/>
          <w:bCs/>
          <w:sz w:val="16"/>
          <w:szCs w:val="16"/>
          <w:lang w:val="es-419"/>
        </w:rPr>
        <w:t xml:space="preserve"> </w:t>
      </w:r>
      <w:r w:rsidRPr="00561DD7">
        <w:rPr>
          <w:rFonts w:ascii="Museo 300" w:eastAsia="Museo Sans 300" w:hAnsi="Museo 300" w:cs="Museo Sans 300"/>
          <w:sz w:val="16"/>
          <w:szCs w:val="16"/>
          <w:lang w:val="es-419"/>
        </w:rPr>
        <w:t xml:space="preserve">correspondiente al período entre el 15 de julio de 2022 al 11 de enero de 2023, </w:t>
      </w:r>
      <w:r w:rsidRPr="00561DD7">
        <w:rPr>
          <w:rFonts w:ascii="Museo 300" w:eastAsia="Museo Sans 300" w:hAnsi="Museo 300" w:cs="Museo Sans 300"/>
          <w:b/>
          <w:bCs/>
          <w:sz w:val="16"/>
          <w:szCs w:val="16"/>
          <w:lang w:val="es-419"/>
        </w:rPr>
        <w:t>más los respectivos intereses</w:t>
      </w:r>
      <w:r w:rsidRPr="00561DD7">
        <w:rPr>
          <w:rFonts w:ascii="Museo 300" w:eastAsia="Museo Sans 300" w:hAnsi="Museo 300" w:cs="Museo Sans 300"/>
          <w:sz w:val="16"/>
          <w:szCs w:val="16"/>
          <w:lang w:val="es-419"/>
        </w:rPr>
        <w:t>, de conformidad con el artículo 36 de los Términos y Condiciones Generales al Consumidor Final del Pliego Tarifario vigente para el año 2022. En el anexo de este informe se detalla la hoja de recálculo efectuada</w:t>
      </w:r>
      <w:r w:rsidR="009A57FE" w:rsidRPr="00561DD7">
        <w:rPr>
          <w:rFonts w:ascii="Museo 300" w:eastAsia="Museo Sans 300" w:hAnsi="Museo 300" w:cs="Museo Sans 300"/>
          <w:sz w:val="16"/>
          <w:szCs w:val="16"/>
          <w:lang w:val="es-419"/>
        </w:rPr>
        <w:t>.</w:t>
      </w:r>
      <w:r w:rsidR="00044D0C" w:rsidRPr="00561DD7">
        <w:rPr>
          <w:rFonts w:ascii="Museo 300" w:hAnsi="Museo 300" w:cs="Arial"/>
          <w:sz w:val="16"/>
          <w:szCs w:val="16"/>
          <w:lang w:val="es-419"/>
        </w:rPr>
        <w:t xml:space="preserve"> </w:t>
      </w:r>
      <w:r w:rsidR="00562498" w:rsidRPr="00561DD7">
        <w:rPr>
          <w:rFonts w:ascii="Museo 300" w:eastAsia="Arial" w:hAnsi="Museo 300"/>
          <w:color w:val="000000" w:themeColor="text1"/>
          <w:sz w:val="16"/>
          <w:szCs w:val="16"/>
        </w:rPr>
        <w:t>[…]</w:t>
      </w:r>
      <w:r w:rsidR="00914F6D" w:rsidRPr="00561DD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0AEEE22B"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106EC">
        <w:rPr>
          <w:rFonts w:ascii="Museo Sans 300" w:hAnsi="Museo Sans 300"/>
          <w:sz w:val="20"/>
          <w:szCs w:val="20"/>
        </w:rPr>
        <w:t>E-</w:t>
      </w:r>
      <w:r w:rsidR="00CF0229">
        <w:rPr>
          <w:rFonts w:ascii="Museo Sans 300" w:hAnsi="Museo Sans 300"/>
          <w:sz w:val="20"/>
          <w:szCs w:val="20"/>
        </w:rPr>
        <w:t>0</w:t>
      </w:r>
      <w:r w:rsidR="000033FA">
        <w:rPr>
          <w:rFonts w:ascii="Museo Sans 300" w:hAnsi="Museo Sans 300"/>
          <w:sz w:val="20"/>
          <w:szCs w:val="20"/>
        </w:rPr>
        <w:t>1</w:t>
      </w:r>
      <w:r w:rsidR="000B7550">
        <w:rPr>
          <w:rFonts w:ascii="Museo Sans 300" w:hAnsi="Museo Sans 300"/>
          <w:sz w:val="20"/>
          <w:szCs w:val="20"/>
        </w:rPr>
        <w:t>97</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2248A4">
        <w:rPr>
          <w:rFonts w:ascii="Museo Sans 300" w:hAnsi="Museo Sans 300"/>
          <w:sz w:val="20"/>
          <w:szCs w:val="20"/>
        </w:rPr>
        <w:t>IT-</w:t>
      </w:r>
      <w:r w:rsidR="000110AC">
        <w:rPr>
          <w:rFonts w:ascii="Museo Sans 300" w:hAnsi="Museo Sans 300"/>
          <w:sz w:val="20"/>
          <w:szCs w:val="20"/>
        </w:rPr>
        <w:t>0115</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25226673" w14:textId="68F38388" w:rsidR="000033FA" w:rsidRDefault="000033FA" w:rsidP="000033FA">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 distribuidora y a</w:t>
      </w:r>
      <w:r w:rsidR="00A03861">
        <w:rPr>
          <w:rFonts w:ascii="Museo Sans 300" w:hAnsi="Museo Sans 300" w:cs="Segoe UI"/>
          <w:sz w:val="20"/>
          <w:szCs w:val="20"/>
        </w:rPr>
        <w:t>l</w:t>
      </w:r>
      <w:r>
        <w:rPr>
          <w:rFonts w:ascii="Museo Sans 300" w:hAnsi="Museo Sans 300" w:cs="Segoe UI"/>
          <w:sz w:val="20"/>
          <w:szCs w:val="20"/>
        </w:rPr>
        <w:t xml:space="preserve"> usuari</w:t>
      </w:r>
      <w:r w:rsidR="00A03861">
        <w:rPr>
          <w:rFonts w:ascii="Museo Sans 300" w:hAnsi="Museo Sans 300" w:cs="Segoe UI"/>
          <w:sz w:val="20"/>
          <w:szCs w:val="20"/>
        </w:rPr>
        <w:t>o</w:t>
      </w:r>
      <w:r w:rsidRPr="00B2216A">
        <w:rPr>
          <w:rFonts w:ascii="Museo Sans 300" w:hAnsi="Museo Sans 300" w:cs="Segoe UI"/>
          <w:sz w:val="20"/>
          <w:szCs w:val="20"/>
        </w:rPr>
        <w:t xml:space="preserve"> los días</w:t>
      </w:r>
      <w:r>
        <w:rPr>
          <w:rFonts w:ascii="Museo Sans 300" w:hAnsi="Museo Sans 300" w:cs="Segoe UI"/>
          <w:sz w:val="20"/>
          <w:szCs w:val="20"/>
        </w:rPr>
        <w:t xml:space="preserve"> </w:t>
      </w:r>
      <w:r w:rsidR="00444BBF">
        <w:rPr>
          <w:rFonts w:ascii="Museo Sans 300" w:hAnsi="Museo Sans 300" w:cs="Segoe UI"/>
          <w:sz w:val="20"/>
          <w:szCs w:val="20"/>
        </w:rPr>
        <w:t>tres</w:t>
      </w:r>
      <w:r>
        <w:rPr>
          <w:rFonts w:ascii="Museo Sans 300" w:hAnsi="Museo Sans 300" w:cs="Segoe UI"/>
          <w:sz w:val="20"/>
          <w:szCs w:val="20"/>
        </w:rPr>
        <w:t xml:space="preserve"> y </w:t>
      </w:r>
      <w:r w:rsidR="00444BBF">
        <w:rPr>
          <w:rFonts w:ascii="Museo Sans 300" w:hAnsi="Museo Sans 300" w:cs="Segoe UI"/>
          <w:sz w:val="20"/>
          <w:szCs w:val="20"/>
        </w:rPr>
        <w:t>cinco</w:t>
      </w:r>
      <w:r>
        <w:rPr>
          <w:rFonts w:ascii="Museo Sans 300" w:hAnsi="Museo Sans 300" w:cs="Segoe UI"/>
          <w:sz w:val="20"/>
          <w:szCs w:val="20"/>
        </w:rPr>
        <w:t xml:space="preserve"> de mayo de</w:t>
      </w:r>
      <w:r w:rsidR="000C224E">
        <w:rPr>
          <w:rFonts w:ascii="Museo Sans 300" w:hAnsi="Museo Sans 300" w:cs="Segoe UI"/>
          <w:sz w:val="20"/>
          <w:szCs w:val="20"/>
        </w:rPr>
        <w:t xml:space="preserve"> este año</w:t>
      </w:r>
      <w:r>
        <w:rPr>
          <w:rFonts w:ascii="Museo Sans 300" w:hAnsi="Museo Sans 300" w:cs="Segoe UI"/>
          <w:sz w:val="20"/>
          <w:szCs w:val="20"/>
        </w:rPr>
        <w:t>,</w:t>
      </w:r>
      <w:r w:rsidRPr="00B2216A">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dieci</w:t>
      </w:r>
      <w:r w:rsidR="00444BBF">
        <w:rPr>
          <w:rFonts w:ascii="Museo Sans 300" w:hAnsi="Museo Sans 300" w:cs="Segoe UI"/>
          <w:sz w:val="20"/>
          <w:szCs w:val="20"/>
        </w:rPr>
        <w:t>ocho</w:t>
      </w:r>
      <w:r>
        <w:rPr>
          <w:rFonts w:ascii="Museo Sans 300" w:hAnsi="Museo Sans 300" w:cs="Segoe UI"/>
          <w:sz w:val="20"/>
          <w:szCs w:val="20"/>
        </w:rPr>
        <w:t xml:space="preserve"> y </w:t>
      </w:r>
      <w:r w:rsidR="00444BBF">
        <w:rPr>
          <w:rFonts w:ascii="Museo Sans 300" w:hAnsi="Museo Sans 300" w:cs="Segoe UI"/>
          <w:sz w:val="20"/>
          <w:szCs w:val="20"/>
        </w:rPr>
        <w:t>veintidós</w:t>
      </w:r>
      <w:r>
        <w:rPr>
          <w:rFonts w:ascii="Museo Sans 300" w:hAnsi="Museo Sans 300" w:cs="Segoe UI"/>
          <w:sz w:val="20"/>
          <w:szCs w:val="20"/>
        </w:rPr>
        <w:t xml:space="preserve"> de mayo de</w:t>
      </w:r>
      <w:r w:rsidR="0008773D">
        <w:rPr>
          <w:rFonts w:ascii="Museo Sans 300" w:hAnsi="Museo Sans 300" w:cs="Segoe UI"/>
          <w:sz w:val="20"/>
          <w:szCs w:val="20"/>
        </w:rPr>
        <w:t>l presente año</w:t>
      </w:r>
      <w:r>
        <w:rPr>
          <w:rFonts w:ascii="Museo Sans 300" w:hAnsi="Museo Sans 300" w:cs="Segoe UI"/>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09F15253" w14:textId="7540F32B" w:rsidR="00B058DA" w:rsidRPr="00F02D21" w:rsidRDefault="00CA0B55" w:rsidP="00F02D21">
      <w:pPr>
        <w:suppressAutoHyphens w:val="0"/>
        <w:autoSpaceDN/>
        <w:spacing w:after="0" w:line="240" w:lineRule="auto"/>
        <w:ind w:left="420"/>
        <w:jc w:val="both"/>
        <w:rPr>
          <w:rFonts w:ascii="Museo Sans 300" w:hAnsi="Museo Sans 300"/>
          <w:sz w:val="20"/>
          <w:szCs w:val="20"/>
        </w:rPr>
      </w:pPr>
      <w:r w:rsidRPr="009906D7">
        <w:rPr>
          <w:rFonts w:ascii="Museo Sans 300" w:hAnsi="Museo Sans 300"/>
          <w:sz w:val="20"/>
          <w:szCs w:val="20"/>
        </w:rPr>
        <w:t>El</w:t>
      </w:r>
      <w:r w:rsidR="00F02D21">
        <w:rPr>
          <w:rFonts w:ascii="Museo Sans 300" w:hAnsi="Museo Sans 300"/>
          <w:sz w:val="20"/>
          <w:szCs w:val="20"/>
        </w:rPr>
        <w:t xml:space="preserve"> </w:t>
      </w:r>
      <w:r w:rsidR="00A15396" w:rsidRPr="00F02D21">
        <w:rPr>
          <w:rFonts w:ascii="Museo Sans 300" w:hAnsi="Museo Sans 300"/>
          <w:sz w:val="20"/>
          <w:szCs w:val="20"/>
        </w:rPr>
        <w:t xml:space="preserve">día </w:t>
      </w:r>
      <w:r w:rsidR="000033FA">
        <w:rPr>
          <w:rFonts w:ascii="Museo Sans 300" w:hAnsi="Museo Sans 300"/>
          <w:sz w:val="20"/>
          <w:szCs w:val="20"/>
        </w:rPr>
        <w:t>o</w:t>
      </w:r>
      <w:r w:rsidR="00171EFB">
        <w:rPr>
          <w:rFonts w:ascii="Museo Sans 300" w:hAnsi="Museo Sans 300"/>
          <w:sz w:val="20"/>
          <w:szCs w:val="20"/>
        </w:rPr>
        <w:t>nce</w:t>
      </w:r>
      <w:r w:rsidR="00266088" w:rsidRPr="00F02D21">
        <w:rPr>
          <w:rFonts w:ascii="Museo Sans 300" w:hAnsi="Museo Sans 300"/>
          <w:sz w:val="20"/>
          <w:szCs w:val="20"/>
        </w:rPr>
        <w:t xml:space="preserve"> de m</w:t>
      </w:r>
      <w:r w:rsidR="000033FA">
        <w:rPr>
          <w:rFonts w:ascii="Museo Sans 300" w:hAnsi="Museo Sans 300"/>
          <w:sz w:val="20"/>
          <w:szCs w:val="20"/>
        </w:rPr>
        <w:t>ayo</w:t>
      </w:r>
      <w:r w:rsidR="00A15396" w:rsidRPr="00F02D21">
        <w:rPr>
          <w:rFonts w:ascii="Museo Sans 300" w:hAnsi="Museo Sans 300"/>
          <w:sz w:val="20"/>
          <w:szCs w:val="20"/>
        </w:rPr>
        <w:t xml:space="preserve"> del presente año, la sociedad </w:t>
      </w:r>
      <w:r w:rsidR="007E464A" w:rsidRPr="00F02D21">
        <w:rPr>
          <w:rFonts w:ascii="Museo Sans 300" w:hAnsi="Museo Sans 300"/>
          <w:sz w:val="20"/>
          <w:szCs w:val="20"/>
        </w:rPr>
        <w:t>AES CLESA y Cía., S. en C. de C.V</w:t>
      </w:r>
      <w:r w:rsidR="00A15396" w:rsidRPr="00F02D21">
        <w:rPr>
          <w:rFonts w:ascii="Museo Sans 300" w:hAnsi="Museo Sans 300"/>
          <w:sz w:val="20"/>
          <w:szCs w:val="20"/>
        </w:rPr>
        <w:t xml:space="preserve">. presentó un escrito por medio del cual manifestó que </w:t>
      </w:r>
      <w:r w:rsidR="00266088" w:rsidRPr="00F02D21">
        <w:rPr>
          <w:rFonts w:ascii="Museo Sans 300" w:hAnsi="Museo Sans 300"/>
          <w:sz w:val="20"/>
          <w:szCs w:val="20"/>
        </w:rPr>
        <w:t xml:space="preserve">no </w:t>
      </w:r>
      <w:r w:rsidR="007E464A" w:rsidRPr="00F02D21">
        <w:rPr>
          <w:rFonts w:ascii="Museo Sans 300" w:hAnsi="Museo Sans 300"/>
          <w:sz w:val="20"/>
          <w:szCs w:val="20"/>
        </w:rPr>
        <w:t>procedería a realizar el c</w:t>
      </w:r>
      <w:r w:rsidR="00095687">
        <w:rPr>
          <w:rFonts w:ascii="Museo Sans 300" w:hAnsi="Museo Sans 300"/>
          <w:sz w:val="20"/>
          <w:szCs w:val="20"/>
        </w:rPr>
        <w:t>obro</w:t>
      </w:r>
      <w:r w:rsidR="007E464A" w:rsidRPr="00F02D21">
        <w:rPr>
          <w:rFonts w:ascii="Museo Sans 300" w:hAnsi="Museo Sans 300"/>
          <w:sz w:val="20"/>
          <w:szCs w:val="20"/>
        </w:rPr>
        <w:t xml:space="preserve"> determinado en el informe técnico </w:t>
      </w:r>
      <w:proofErr w:type="spellStart"/>
      <w:r w:rsidR="00E553CD" w:rsidRPr="00F02D21">
        <w:rPr>
          <w:rFonts w:ascii="Museo Sans 300" w:hAnsi="Museo Sans 300"/>
          <w:sz w:val="20"/>
          <w:szCs w:val="20"/>
        </w:rPr>
        <w:t>N°</w:t>
      </w:r>
      <w:proofErr w:type="spellEnd"/>
      <w:r w:rsidR="00E553CD" w:rsidRPr="00F02D21">
        <w:rPr>
          <w:rFonts w:ascii="Museo Sans 300" w:hAnsi="Museo Sans 300"/>
          <w:sz w:val="20"/>
          <w:szCs w:val="20"/>
        </w:rPr>
        <w:t xml:space="preserve">. </w:t>
      </w:r>
      <w:r w:rsidR="002248A4" w:rsidRPr="00F02D21">
        <w:rPr>
          <w:rFonts w:ascii="Museo Sans 300" w:hAnsi="Museo Sans 300"/>
          <w:sz w:val="20"/>
          <w:szCs w:val="20"/>
        </w:rPr>
        <w:t>IT-</w:t>
      </w:r>
      <w:r w:rsidR="000110AC">
        <w:rPr>
          <w:rFonts w:ascii="Museo Sans 300" w:hAnsi="Museo Sans 300"/>
          <w:sz w:val="20"/>
          <w:szCs w:val="20"/>
        </w:rPr>
        <w:t>0115</w:t>
      </w:r>
      <w:r w:rsidR="002248A4" w:rsidRPr="00F02D21">
        <w:rPr>
          <w:rFonts w:ascii="Museo Sans 300" w:hAnsi="Museo Sans 300"/>
          <w:sz w:val="20"/>
          <w:szCs w:val="20"/>
        </w:rPr>
        <w:t>-CAU-23</w:t>
      </w:r>
      <w:r w:rsidR="00B058DA" w:rsidRPr="00F02D21">
        <w:rPr>
          <w:rFonts w:ascii="Museo Sans 300" w:hAnsi="Museo Sans 300"/>
          <w:sz w:val="20"/>
          <w:szCs w:val="20"/>
        </w:rPr>
        <w:t>,</w:t>
      </w:r>
      <w:r w:rsidR="00D734E3" w:rsidRPr="00F02D21">
        <w:rPr>
          <w:rFonts w:ascii="Museo Sans 300" w:hAnsi="Museo Sans 300"/>
          <w:sz w:val="20"/>
          <w:szCs w:val="20"/>
        </w:rPr>
        <w:t xml:space="preserve"> y propuso un nuevo c</w:t>
      </w:r>
      <w:r w:rsidR="00426A07" w:rsidRPr="00F02D21">
        <w:rPr>
          <w:rFonts w:ascii="Museo Sans 300" w:hAnsi="Museo Sans 300"/>
          <w:sz w:val="20"/>
          <w:szCs w:val="20"/>
        </w:rPr>
        <w:t>obro</w:t>
      </w:r>
      <w:r w:rsidR="00D734E3" w:rsidRPr="00F02D21">
        <w:rPr>
          <w:rFonts w:ascii="Museo Sans 300" w:hAnsi="Museo Sans 300"/>
          <w:sz w:val="20"/>
          <w:szCs w:val="20"/>
        </w:rPr>
        <w:t xml:space="preserve"> por</w:t>
      </w:r>
      <w:r w:rsidR="0055577F" w:rsidRPr="00F02D21">
        <w:rPr>
          <w:rFonts w:ascii="Museo Sans 300" w:hAnsi="Museo Sans 300"/>
          <w:sz w:val="20"/>
          <w:szCs w:val="20"/>
        </w:rPr>
        <w:t xml:space="preserve"> el</w:t>
      </w:r>
      <w:r w:rsidR="00D734E3" w:rsidRPr="00F02D21">
        <w:rPr>
          <w:rFonts w:ascii="Museo Sans 300" w:hAnsi="Museo Sans 300"/>
          <w:sz w:val="20"/>
          <w:szCs w:val="20"/>
        </w:rPr>
        <w:t xml:space="preserve"> valor de </w:t>
      </w:r>
      <w:r w:rsidR="00171EFB">
        <w:rPr>
          <w:rFonts w:ascii="Museo Sans 300" w:hAnsi="Museo Sans 300"/>
          <w:sz w:val="20"/>
          <w:szCs w:val="20"/>
        </w:rPr>
        <w:t>MIL CIENTO DIECISIETE</w:t>
      </w:r>
      <w:r w:rsidR="006F1F65" w:rsidRPr="00F02D21">
        <w:rPr>
          <w:rFonts w:ascii="Museo Sans 300" w:hAnsi="Museo Sans 300"/>
          <w:sz w:val="20"/>
          <w:szCs w:val="20"/>
        </w:rPr>
        <w:t xml:space="preserve"> </w:t>
      </w:r>
      <w:r w:rsidR="00171EFB">
        <w:rPr>
          <w:rFonts w:ascii="Museo Sans 300" w:hAnsi="Museo Sans 300"/>
          <w:sz w:val="20"/>
          <w:szCs w:val="20"/>
        </w:rPr>
        <w:t>00</w:t>
      </w:r>
      <w:r w:rsidR="00D734E3" w:rsidRPr="00F02D21">
        <w:rPr>
          <w:rFonts w:ascii="Museo Sans 300" w:hAnsi="Museo Sans 300"/>
          <w:sz w:val="20"/>
          <w:szCs w:val="20"/>
        </w:rPr>
        <w:t>/100 DÓLARES DE LOS ESTADOS UNIDOS DE AMÉRICA (USD</w:t>
      </w:r>
      <w:r w:rsidR="00EF3D80" w:rsidRPr="00F02D21">
        <w:rPr>
          <w:rFonts w:ascii="Museo Sans 300" w:hAnsi="Museo Sans 300"/>
          <w:sz w:val="20"/>
          <w:szCs w:val="20"/>
        </w:rPr>
        <w:t xml:space="preserve"> </w:t>
      </w:r>
      <w:r w:rsidR="00171EFB">
        <w:rPr>
          <w:rFonts w:ascii="Museo Sans 300" w:hAnsi="Museo Sans 300"/>
          <w:sz w:val="20"/>
          <w:szCs w:val="20"/>
        </w:rPr>
        <w:t>1,117.00</w:t>
      </w:r>
      <w:r w:rsidR="00D734E3" w:rsidRPr="00F02D21">
        <w:rPr>
          <w:rFonts w:ascii="Museo Sans 300" w:hAnsi="Museo Sans 300"/>
          <w:sz w:val="20"/>
          <w:szCs w:val="20"/>
        </w:rPr>
        <w:t>) IVA incluido</w:t>
      </w:r>
      <w:r w:rsidR="00B058DA" w:rsidRPr="00F02D21">
        <w:rPr>
          <w:rFonts w:ascii="Museo Sans 300" w:hAnsi="Museo Sans 300"/>
          <w:sz w:val="20"/>
          <w:szCs w:val="20"/>
        </w:rPr>
        <w:t xml:space="preserve">. </w:t>
      </w:r>
    </w:p>
    <w:p w14:paraId="57BAC5C9" w14:textId="77777777" w:rsidR="00B058DA" w:rsidRDefault="00B058DA" w:rsidP="00A15396">
      <w:pPr>
        <w:pStyle w:val="Prrafodelista"/>
        <w:tabs>
          <w:tab w:val="left" w:pos="426"/>
        </w:tabs>
        <w:ind w:left="426"/>
        <w:jc w:val="both"/>
        <w:rPr>
          <w:rFonts w:ascii="Museo Sans 300" w:hAnsi="Museo Sans 300"/>
          <w:sz w:val="20"/>
          <w:szCs w:val="20"/>
        </w:rPr>
      </w:pPr>
    </w:p>
    <w:p w14:paraId="2E508826" w14:textId="5667178F" w:rsidR="006325A9" w:rsidRDefault="00A15396" w:rsidP="006325A9">
      <w:pPr>
        <w:pStyle w:val="Prrafodelista"/>
        <w:tabs>
          <w:tab w:val="left" w:pos="426"/>
        </w:tabs>
        <w:ind w:left="426"/>
        <w:jc w:val="both"/>
        <w:rPr>
          <w:rFonts w:ascii="Museo Sans 300" w:hAnsi="Museo Sans 300"/>
          <w:sz w:val="20"/>
          <w:szCs w:val="20"/>
        </w:rPr>
      </w:pPr>
      <w:r w:rsidRPr="006325A9">
        <w:rPr>
          <w:rFonts w:ascii="Museo Sans 300" w:hAnsi="Museo Sans 300"/>
          <w:sz w:val="20"/>
          <w:szCs w:val="20"/>
        </w:rPr>
        <w:t xml:space="preserve">Por su parte, </w:t>
      </w:r>
      <w:r w:rsidR="00171EFB">
        <w:rPr>
          <w:rFonts w:ascii="Museo Sans 300" w:hAnsi="Museo Sans 300"/>
          <w:sz w:val="20"/>
          <w:szCs w:val="20"/>
        </w:rPr>
        <w:t>el</w:t>
      </w:r>
      <w:r w:rsidR="00892915" w:rsidRPr="006325A9">
        <w:rPr>
          <w:rFonts w:ascii="Museo Sans 300" w:hAnsi="Museo Sans 300"/>
          <w:sz w:val="20"/>
          <w:szCs w:val="20"/>
        </w:rPr>
        <w:t xml:space="preserve"> usuari</w:t>
      </w:r>
      <w:r w:rsidR="00171EFB">
        <w:rPr>
          <w:rFonts w:ascii="Museo Sans 300" w:hAnsi="Museo Sans 300"/>
          <w:sz w:val="20"/>
          <w:szCs w:val="20"/>
        </w:rPr>
        <w:t>o</w:t>
      </w:r>
      <w:r w:rsidR="006325A9">
        <w:rPr>
          <w:rFonts w:ascii="Museo Sans 300" w:hAnsi="Museo Sans 300"/>
          <w:sz w:val="20"/>
          <w:szCs w:val="20"/>
        </w:rPr>
        <w:t xml:space="preserve"> </w:t>
      </w:r>
      <w:r w:rsidR="006325A9" w:rsidRPr="006325A9">
        <w:rPr>
          <w:rFonts w:ascii="Museo Sans 300" w:hAnsi="Museo Sans 300"/>
          <w:sz w:val="20"/>
          <w:szCs w:val="20"/>
        </w:rPr>
        <w:t>no presentó documentación adicional para ser analizada.</w:t>
      </w:r>
    </w:p>
    <w:p w14:paraId="633E5293" w14:textId="77777777" w:rsidR="00EF2208" w:rsidRDefault="00EF2208" w:rsidP="006325A9">
      <w:pPr>
        <w:pStyle w:val="Prrafodelista"/>
        <w:tabs>
          <w:tab w:val="left" w:pos="426"/>
        </w:tabs>
        <w:ind w:left="426"/>
        <w:jc w:val="both"/>
        <w:rPr>
          <w:rFonts w:ascii="Museo Sans 300" w:hAnsi="Museo Sans 300"/>
          <w:sz w:val="20"/>
          <w:szCs w:val="20"/>
        </w:rPr>
      </w:pPr>
    </w:p>
    <w:p w14:paraId="43B99780" w14:textId="77777777" w:rsidR="00EF2208" w:rsidRPr="006325A9" w:rsidRDefault="00EF2208" w:rsidP="006325A9">
      <w:pPr>
        <w:pStyle w:val="Prrafodelista"/>
        <w:tabs>
          <w:tab w:val="left" w:pos="426"/>
        </w:tabs>
        <w:ind w:left="426"/>
        <w:jc w:val="both"/>
        <w:rPr>
          <w:rFonts w:ascii="Museo Sans 300" w:hAnsi="Museo Sans 300"/>
          <w:sz w:val="20"/>
          <w:szCs w:val="20"/>
        </w:rPr>
      </w:pPr>
    </w:p>
    <w:p w14:paraId="1237B894" w14:textId="31320636" w:rsidR="006325A9" w:rsidRDefault="006325A9"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C42CEBE"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2157BCA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833B1">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17D70B49"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69CC32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BF529C">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EC48ED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0110AC">
        <w:rPr>
          <w:rFonts w:ascii="Museo Sans 300" w:hAnsi="Museo Sans 300" w:cs="Times New Roman"/>
          <w:sz w:val="20"/>
          <w:szCs w:val="20"/>
        </w:rPr>
        <w:t>0115</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21FEEA8" w14:textId="2F3E1637" w:rsidR="00C072B4" w:rsidRPr="00C072B4" w:rsidRDefault="00C34300" w:rsidP="00C072B4">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2" w:name="_Hlk128658809"/>
      <w:bookmarkStart w:id="3"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C072B4">
        <w:rPr>
          <w:rFonts w:ascii="Museo 300" w:eastAsia="Arial" w:hAnsi="Museo 300"/>
          <w:color w:val="000000"/>
          <w:sz w:val="16"/>
          <w:szCs w:val="16"/>
          <w:lang w:val="es-419"/>
        </w:rPr>
        <w:t xml:space="preserve"> </w:t>
      </w:r>
      <w:r w:rsidR="00C072B4" w:rsidRPr="00C072B4">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r w:rsidR="00C072B4">
        <w:rPr>
          <w:rFonts w:ascii="Museo 300" w:hAnsi="Museo 300"/>
          <w:sz w:val="16"/>
          <w:szCs w:val="16"/>
          <w:lang w:val="es-419"/>
        </w:rPr>
        <w:t xml:space="preserve"> (…)</w:t>
      </w:r>
    </w:p>
    <w:p w14:paraId="3A038AC4" w14:textId="283D4C15" w:rsidR="00C072B4" w:rsidRPr="00C072B4" w:rsidRDefault="00C072B4" w:rsidP="00C072B4">
      <w:pPr>
        <w:tabs>
          <w:tab w:val="left" w:pos="993"/>
          <w:tab w:val="left" w:pos="9072"/>
        </w:tabs>
        <w:spacing w:line="240" w:lineRule="auto"/>
        <w:ind w:left="993" w:right="709"/>
        <w:jc w:val="both"/>
        <w:rPr>
          <w:rFonts w:ascii="Museo 300" w:hAnsi="Museo 300"/>
          <w:sz w:val="16"/>
          <w:szCs w:val="16"/>
          <w:lang w:val="es-419"/>
        </w:rPr>
      </w:pPr>
      <w:r w:rsidRPr="00C072B4">
        <w:rPr>
          <w:rFonts w:ascii="Museo 300" w:hAnsi="Museo 300"/>
          <w:sz w:val="16"/>
          <w:szCs w:val="16"/>
          <w:lang w:val="es-419"/>
        </w:rPr>
        <w:t xml:space="preserve">Sobre lo anterior es preciso mencionar que, si bien la empresa distribuidora no pudo determinar el tipo  puntual de carga que estaba siendo alimentada por la línea adicional, sí pudo comprobar la existencia de la condición irregular mediante las fotografías y video que muestran que el conductor fuera de medición estaba conectado al medidor a través de un orificio a la altura de la bornera de la fuente de éste, y que su trayectoria era hacia el interior del inmueble del usuario por  medio de un agujero en el muro perimetral oculto tras el citado medidor, por lo que se concluye que la línea adicional estaba disponible para su uso sin que su carga fuera registrada por el medidor </w:t>
      </w:r>
      <w:proofErr w:type="spellStart"/>
      <w:r w:rsidRPr="00C072B4">
        <w:rPr>
          <w:rFonts w:ascii="Museo 300" w:hAnsi="Museo 300"/>
          <w:b/>
          <w:bCs/>
          <w:sz w:val="16"/>
          <w:szCs w:val="16"/>
          <w:lang w:val="es-419"/>
        </w:rPr>
        <w:t>n.°</w:t>
      </w:r>
      <w:proofErr w:type="spellEnd"/>
      <w:r w:rsidRPr="00C072B4">
        <w:rPr>
          <w:rFonts w:ascii="Museo 300" w:hAnsi="Museo 300"/>
          <w:b/>
          <w:bCs/>
          <w:sz w:val="16"/>
          <w:szCs w:val="16"/>
          <w:lang w:val="es-419"/>
        </w:rPr>
        <w:t xml:space="preserve"> </w:t>
      </w:r>
      <w:proofErr w:type="spellStart"/>
      <w:r w:rsidR="00EF2208">
        <w:rPr>
          <w:rFonts w:ascii="Museo 300" w:hAnsi="Museo 300"/>
          <w:b/>
          <w:bCs/>
          <w:sz w:val="16"/>
          <w:szCs w:val="16"/>
          <w:lang w:val="es-419"/>
        </w:rPr>
        <w:t>xxx</w:t>
      </w:r>
      <w:proofErr w:type="spellEnd"/>
      <w:r w:rsidR="00EF2208">
        <w:rPr>
          <w:rFonts w:ascii="Museo 300" w:hAnsi="Museo 300"/>
          <w:b/>
          <w:bCs/>
          <w:sz w:val="16"/>
          <w:szCs w:val="16"/>
          <w:lang w:val="es-419"/>
        </w:rPr>
        <w:t>.</w:t>
      </w:r>
    </w:p>
    <w:p w14:paraId="4DC82805" w14:textId="116B2B00" w:rsidR="00C34300" w:rsidRPr="00221BD7" w:rsidRDefault="00C072B4" w:rsidP="00C072B4">
      <w:pPr>
        <w:tabs>
          <w:tab w:val="left" w:pos="993"/>
          <w:tab w:val="left" w:pos="9072"/>
        </w:tabs>
        <w:spacing w:line="240" w:lineRule="auto"/>
        <w:ind w:left="993" w:right="709"/>
        <w:jc w:val="both"/>
        <w:rPr>
          <w:rFonts w:ascii="Museo 300" w:hAnsi="Museo 300"/>
          <w:sz w:val="16"/>
          <w:szCs w:val="16"/>
          <w:lang w:val="es-419"/>
        </w:rPr>
      </w:pPr>
      <w:r w:rsidRPr="00C072B4">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221BD7" w:rsidRPr="00221BD7">
        <w:rPr>
          <w:rFonts w:ascii="Museo 300" w:hAnsi="Museo 300"/>
          <w:sz w:val="16"/>
          <w:szCs w:val="16"/>
          <w:lang w:val="es-419"/>
        </w:rPr>
        <w:t>.</w:t>
      </w:r>
      <w:bookmarkEnd w:id="2"/>
      <w:bookmarkEnd w:id="3"/>
      <w:r w:rsidR="00F70EC1">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6F577D03" w14:textId="77777777" w:rsidR="00C072B4" w:rsidRDefault="00C072B4" w:rsidP="00C072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5A6A3A45" w14:textId="77777777" w:rsidR="00EF2208" w:rsidRPr="00FE11DB" w:rsidRDefault="00EF2208" w:rsidP="00C072B4">
      <w:pPr>
        <w:spacing w:after="0" w:line="240" w:lineRule="auto"/>
        <w:ind w:left="420"/>
        <w:jc w:val="both"/>
        <w:rPr>
          <w:rFonts w:ascii="Museo Sans 300" w:hAnsi="Museo Sans 300"/>
          <w:sz w:val="20"/>
          <w:szCs w:val="20"/>
        </w:rPr>
      </w:pPr>
    </w:p>
    <w:p w14:paraId="16E9DB10" w14:textId="1D147765" w:rsidR="00C072B4" w:rsidRPr="00C072B4" w:rsidRDefault="00C072B4" w:rsidP="00C072B4">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Pr>
          <w:rFonts w:ascii="Museo 300" w:hAnsi="Museo 300"/>
          <w:sz w:val="16"/>
          <w:szCs w:val="16"/>
        </w:rPr>
        <w:t xml:space="preserve"> es </w:t>
      </w:r>
      <w:r w:rsidRPr="00065B8E">
        <w:rPr>
          <w:rFonts w:ascii="Museo 300" w:hAnsi="Museo 300"/>
          <w:sz w:val="16"/>
          <w:szCs w:val="16"/>
          <w:lang w:val="es-419"/>
        </w:rPr>
        <w:t>pertinente aclarar que en dado caso la condición pudo no haber sido realizada por el usuario, si se comprueba técnicamente la condición irregular, es él el responsable de dicha situación, así como de la energía consumida y no facturada que no fue cobrada y que fue consumida en ésta, por tratarse del usuario final del suministro, destacándose que el cobro actual efectuado por la sociedad AES CLESA no corresponde a una multa, sino a la recuperación de la energía consumida pero que no le fue facturada al usuario final por la condición irregular encontrada.</w:t>
      </w:r>
      <w:r>
        <w:rPr>
          <w:rFonts w:ascii="Museo 300" w:hAnsi="Museo 300"/>
          <w:sz w:val="16"/>
          <w:szCs w:val="16"/>
          <w:lang w:val="es-419"/>
        </w:rPr>
        <w:t xml:space="preserve"> (…)</w:t>
      </w:r>
    </w:p>
    <w:p w14:paraId="2485BB2C" w14:textId="77777777" w:rsidR="00C072B4" w:rsidRPr="00065B8E" w:rsidRDefault="00C072B4" w:rsidP="00C072B4">
      <w:pPr>
        <w:tabs>
          <w:tab w:val="left" w:pos="993"/>
          <w:tab w:val="left" w:pos="9072"/>
        </w:tabs>
        <w:spacing w:line="240" w:lineRule="auto"/>
        <w:ind w:left="993" w:right="709"/>
        <w:jc w:val="both"/>
        <w:rPr>
          <w:rFonts w:ascii="Museo 300" w:hAnsi="Museo 300"/>
          <w:sz w:val="16"/>
          <w:szCs w:val="16"/>
          <w:lang w:val="es-419"/>
        </w:rPr>
      </w:pPr>
      <w:r w:rsidRPr="00065B8E">
        <w:rPr>
          <w:rFonts w:ascii="Museo 300" w:hAnsi="Museo 300"/>
          <w:sz w:val="16"/>
          <w:szCs w:val="16"/>
          <w:lang w:val="es-419"/>
        </w:rPr>
        <w:t>Asimismo, de conformidad a la información presentada por el usuario, no es posible establecer que la citada línea fuera de medición no estuviera en uso, pues en el vídeo presentado por la sociedad AES CLESA se observa que estaba compuesta por un conductor conectado de forma oculta a la fuente del equipo de medición, quedando evidenciado que éste ingresaba al inmueble para ser utilizado en su interior.</w:t>
      </w:r>
      <w:r>
        <w:rPr>
          <w:rFonts w:ascii="Museo 300" w:hAnsi="Museo 300"/>
          <w:sz w:val="16"/>
          <w:szCs w:val="16"/>
          <w:lang w:val="es-419"/>
        </w:rPr>
        <w:t xml:space="preserve"> (…)</w:t>
      </w:r>
    </w:p>
    <w:p w14:paraId="7E4F2185" w14:textId="0FC70DB2" w:rsidR="00DD665C" w:rsidRPr="00DD665C" w:rsidRDefault="00CC62A8" w:rsidP="00DD665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4" w:name="_Hlk105830074"/>
      <w:r w:rsidRPr="00514A88">
        <w:rPr>
          <w:rFonts w:ascii="Museo Sans 300" w:hAnsi="Museo Sans 300"/>
          <w:sz w:val="20"/>
          <w:szCs w:val="20"/>
        </w:rPr>
        <w:t xml:space="preserve">Conforme lo anterior, el CAU concluyó en el informe técnico </w:t>
      </w:r>
      <w:proofErr w:type="spellStart"/>
      <w:r w:rsidRPr="00514A88">
        <w:rPr>
          <w:rFonts w:ascii="Museo Sans 300" w:hAnsi="Museo Sans 300"/>
          <w:sz w:val="20"/>
          <w:szCs w:val="20"/>
        </w:rPr>
        <w:t>N.°</w:t>
      </w:r>
      <w:proofErr w:type="spellEnd"/>
      <w:r w:rsidRPr="00514A88">
        <w:rPr>
          <w:rFonts w:ascii="Museo Sans 300" w:hAnsi="Museo Sans 300"/>
          <w:sz w:val="20"/>
          <w:szCs w:val="20"/>
        </w:rPr>
        <w:t xml:space="preserve"> </w:t>
      </w:r>
      <w:r w:rsidR="002248A4" w:rsidRPr="00514A88">
        <w:rPr>
          <w:rFonts w:ascii="Museo Sans 300" w:hAnsi="Museo Sans 300"/>
          <w:sz w:val="20"/>
          <w:szCs w:val="20"/>
        </w:rPr>
        <w:t>IT-</w:t>
      </w:r>
      <w:r w:rsidR="000110AC">
        <w:rPr>
          <w:rFonts w:ascii="Museo Sans 300" w:hAnsi="Museo Sans 300"/>
          <w:sz w:val="20"/>
          <w:szCs w:val="20"/>
        </w:rPr>
        <w:t>0115</w:t>
      </w:r>
      <w:r w:rsidR="002248A4" w:rsidRPr="00514A88">
        <w:rPr>
          <w:rFonts w:ascii="Museo Sans 300" w:hAnsi="Museo Sans 300"/>
          <w:sz w:val="20"/>
          <w:szCs w:val="20"/>
        </w:rPr>
        <w:t>-CAU-23</w:t>
      </w:r>
      <w:r w:rsidRPr="00514A88">
        <w:rPr>
          <w:rFonts w:ascii="Museo Sans 300" w:hAnsi="Museo Sans 300"/>
          <w:sz w:val="20"/>
          <w:szCs w:val="20"/>
          <w:lang w:val="es-ES"/>
        </w:rPr>
        <w:t xml:space="preserve"> que existió una condición irregular </w:t>
      </w:r>
      <w:r w:rsidRPr="00514A88">
        <w:rPr>
          <w:rFonts w:ascii="Museo Sans 300" w:hAnsi="Museo Sans 300"/>
          <w:sz w:val="20"/>
          <w:szCs w:val="20"/>
        </w:rPr>
        <w:t>consistent</w:t>
      </w:r>
      <w:bookmarkEnd w:id="4"/>
      <w:r w:rsidR="00006856" w:rsidRPr="00514A88">
        <w:rPr>
          <w:rStyle w:val="normaltextrun"/>
          <w:rFonts w:ascii="Museo Sans 300" w:hAnsi="Museo Sans 300"/>
          <w:color w:val="000000"/>
          <w:sz w:val="20"/>
          <w:szCs w:val="20"/>
          <w:shd w:val="clear" w:color="auto" w:fill="FFFFFF"/>
        </w:rPr>
        <w:t>e</w:t>
      </w:r>
      <w:r w:rsidR="007327FE" w:rsidRPr="00514A88">
        <w:rPr>
          <w:rStyle w:val="normaltextrun"/>
          <w:rFonts w:ascii="Museo Sans 300" w:hAnsi="Museo Sans 300"/>
          <w:color w:val="000000"/>
          <w:sz w:val="20"/>
          <w:szCs w:val="20"/>
          <w:shd w:val="clear" w:color="auto" w:fill="FFFFFF"/>
        </w:rPr>
        <w:t xml:space="preserve"> en la conexión de línea</w:t>
      </w:r>
      <w:r w:rsidR="00DD665C">
        <w:rPr>
          <w:rStyle w:val="normaltextrun"/>
          <w:rFonts w:ascii="Museo Sans 300" w:hAnsi="Museo Sans 300"/>
          <w:color w:val="000000"/>
          <w:sz w:val="20"/>
          <w:szCs w:val="20"/>
          <w:shd w:val="clear" w:color="auto" w:fill="FFFFFF"/>
        </w:rPr>
        <w:t xml:space="preserve"> adicional fuera de medición, </w:t>
      </w:r>
      <w:r w:rsidR="00DD665C">
        <w:rPr>
          <w:rFonts w:ascii="Museo Sans 300" w:hAnsi="Museo Sans 300" w:cs="Segoe UI"/>
          <w:sz w:val="20"/>
          <w:szCs w:val="20"/>
          <w:lang w:eastAsia="es-MX"/>
        </w:rPr>
        <w:t>con el fin de consumir energía que no fuera registrada por el medidor.</w:t>
      </w:r>
    </w:p>
    <w:p w14:paraId="244CB1AC" w14:textId="77777777" w:rsidR="00DD665C" w:rsidRDefault="00DD665C"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5C452580" w14:textId="04F1BA2B"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C072B4">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80BA6ED" w14:textId="47CF4A08"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A36637C" w14:textId="4887B6D1" w:rsidR="00460421" w:rsidRDefault="00460421" w:rsidP="00460421">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un censo de carga de un consumo de promedio mensual de 674 kWh, por las razones siguientes:</w:t>
      </w:r>
    </w:p>
    <w:p w14:paraId="43938B93" w14:textId="77777777" w:rsidR="00460421" w:rsidRDefault="00460421" w:rsidP="00460421">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0E5E6617" w14:textId="4F63065E" w:rsidR="00460421" w:rsidRDefault="00460421" w:rsidP="00460421">
      <w:pPr>
        <w:numPr>
          <w:ilvl w:val="0"/>
          <w:numId w:val="15"/>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Presenta errores de cálculos para establecer los valores de los KWh</w:t>
      </w:r>
      <w:r w:rsidR="000B7550">
        <w:rPr>
          <w:rStyle w:val="normaltextrun"/>
          <w:rFonts w:ascii="Museo Sans 300" w:hAnsi="Museo Sans 300"/>
          <w:color w:val="000000"/>
          <w:sz w:val="20"/>
          <w:szCs w:val="20"/>
          <w:shd w:val="clear" w:color="auto" w:fill="FFFFFF"/>
        </w:rPr>
        <w:t>/mes</w:t>
      </w:r>
      <w:r>
        <w:rPr>
          <w:rStyle w:val="normaltextrun"/>
          <w:rFonts w:ascii="Museo Sans 300" w:hAnsi="Museo Sans 300"/>
          <w:color w:val="000000"/>
          <w:sz w:val="20"/>
          <w:szCs w:val="20"/>
          <w:shd w:val="clear" w:color="auto" w:fill="FFFFFF"/>
        </w:rPr>
        <w:t>.</w:t>
      </w:r>
    </w:p>
    <w:p w14:paraId="567F321B" w14:textId="725D1946" w:rsidR="00460421" w:rsidRPr="00EE3142" w:rsidRDefault="00460421" w:rsidP="00460421">
      <w:pPr>
        <w:numPr>
          <w:ilvl w:val="0"/>
          <w:numId w:val="15"/>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w:t>
      </w:r>
      <w:r>
        <w:rPr>
          <w:rStyle w:val="normaltextrun"/>
          <w:rFonts w:ascii="Museo Sans 300" w:hAnsi="Museo Sans 300"/>
          <w:color w:val="000000"/>
          <w:sz w:val="20"/>
          <w:szCs w:val="20"/>
          <w:shd w:val="clear" w:color="auto" w:fill="FFFFFF"/>
        </w:rPr>
        <w:t>justificó el criterio para establecer los valores de potencia de los equipos.</w:t>
      </w:r>
    </w:p>
    <w:p w14:paraId="68B22706" w14:textId="77777777" w:rsidR="00460421" w:rsidRDefault="00460421" w:rsidP="00460421">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158FFCA1" w14:textId="77777777" w:rsidR="00460421" w:rsidRDefault="00460421" w:rsidP="00460421">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4FDB7219" w14:textId="77777777" w:rsidR="00460421" w:rsidRDefault="00460421" w:rsidP="00460421">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0B4F91B" w14:textId="6703B81A" w:rsidR="00460421" w:rsidRPr="00E37C82" w:rsidRDefault="00460421" w:rsidP="00460421">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instalada equivalente a 368 kWh.</w:t>
      </w:r>
    </w:p>
    <w:p w14:paraId="29C55A59" w14:textId="660C7100" w:rsidR="00460421" w:rsidRPr="00A30F51" w:rsidRDefault="00460421" w:rsidP="00460421">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tiempo de recuperación de la energía no registrada correspondiente al período del quince de julio del dos mil veintidós al once de enero del presente año.</w:t>
      </w:r>
    </w:p>
    <w:p w14:paraId="09AAE7AD" w14:textId="77777777" w:rsidR="00802CAE" w:rsidRDefault="00802CAE" w:rsidP="007327FE">
      <w:pPr>
        <w:autoSpaceDE w:val="0"/>
        <w:spacing w:after="0" w:line="240" w:lineRule="auto"/>
        <w:ind w:left="426"/>
        <w:jc w:val="both"/>
        <w:rPr>
          <w:rFonts w:ascii="Museo Sans 300" w:hAnsi="Museo Sans 300"/>
          <w:sz w:val="20"/>
          <w:szCs w:val="20"/>
        </w:rPr>
      </w:pPr>
    </w:p>
    <w:p w14:paraId="6AA476CA" w14:textId="6907479F"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460421">
        <w:rPr>
          <w:rFonts w:ascii="Museo Sans 300" w:hAnsi="Museo Sans 300"/>
          <w:sz w:val="20"/>
          <w:szCs w:val="20"/>
        </w:rPr>
        <w:t>QUINIENTOS TRES</w:t>
      </w:r>
      <w:r w:rsidR="008B1FA5">
        <w:rPr>
          <w:rFonts w:ascii="Museo Sans 300" w:hAnsi="Museo Sans 300"/>
          <w:sz w:val="20"/>
          <w:szCs w:val="20"/>
        </w:rPr>
        <w:t xml:space="preserve"> </w:t>
      </w:r>
      <w:r w:rsidR="00460421">
        <w:rPr>
          <w:rFonts w:ascii="Museo Sans 300" w:hAnsi="Museo Sans 300"/>
          <w:sz w:val="20"/>
          <w:szCs w:val="20"/>
        </w:rPr>
        <w:t>61</w:t>
      </w:r>
      <w:r w:rsidRPr="00AC7FFE">
        <w:rPr>
          <w:rFonts w:ascii="Museo Sans 300" w:hAnsi="Museo Sans 300"/>
          <w:sz w:val="20"/>
          <w:szCs w:val="20"/>
        </w:rPr>
        <w:t xml:space="preserve">/100 DÓLARES DE LOS ESTADOS UNIDOS DE AMÉRICA (USD </w:t>
      </w:r>
      <w:r w:rsidR="00460421">
        <w:rPr>
          <w:rFonts w:ascii="Museo Sans 300" w:hAnsi="Museo Sans 300"/>
          <w:sz w:val="20"/>
          <w:szCs w:val="20"/>
        </w:rPr>
        <w:t>503.61</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460421">
        <w:rPr>
          <w:rFonts w:ascii="Museo Sans 300" w:hAnsi="Museo Sans 300"/>
          <w:sz w:val="20"/>
          <w:szCs w:val="20"/>
        </w:rPr>
        <w:t>3</w:t>
      </w:r>
      <w:r w:rsidRPr="00AC7FFE">
        <w:rPr>
          <w:rFonts w:ascii="Museo Sans 300" w:hAnsi="Museo Sans 300"/>
          <w:sz w:val="20"/>
          <w:szCs w:val="20"/>
        </w:rPr>
        <w:t>.</w:t>
      </w:r>
    </w:p>
    <w:p w14:paraId="50361401" w14:textId="77777777" w:rsidR="00EC4BD7" w:rsidRDefault="00EC4BD7" w:rsidP="007327FE">
      <w:pPr>
        <w:autoSpaceDE w:val="0"/>
        <w:spacing w:after="0" w:line="240" w:lineRule="auto"/>
        <w:ind w:left="426"/>
        <w:jc w:val="both"/>
        <w:rPr>
          <w:rFonts w:ascii="Museo Sans 300" w:hAnsi="Museo Sans 300"/>
          <w:sz w:val="20"/>
          <w:szCs w:val="20"/>
        </w:rPr>
      </w:pPr>
    </w:p>
    <w:p w14:paraId="1CD3D9C7" w14:textId="5B8D51D2" w:rsidR="00EC4BD7" w:rsidRPr="00EC4BD7" w:rsidRDefault="00EC4BD7" w:rsidP="00EC4BD7">
      <w:pPr>
        <w:pStyle w:val="Prrafodelista"/>
        <w:tabs>
          <w:tab w:val="left" w:pos="426"/>
        </w:tabs>
        <w:ind w:left="426"/>
        <w:jc w:val="both"/>
        <w:rPr>
          <w:rFonts w:ascii="Museo Sans 500" w:hAnsi="Museo Sans 500"/>
          <w:b/>
          <w:bCs/>
          <w:sz w:val="20"/>
          <w:szCs w:val="20"/>
        </w:rPr>
      </w:pPr>
      <w:r w:rsidRPr="00EC4BD7">
        <w:rPr>
          <w:rFonts w:ascii="Museo Sans 500" w:hAnsi="Museo Sans 500"/>
          <w:b/>
          <w:bCs/>
          <w:sz w:val="20"/>
          <w:szCs w:val="20"/>
        </w:rPr>
        <w:t xml:space="preserve">2.1.3. Sobre el </w:t>
      </w:r>
      <w:r w:rsidR="00BD1007">
        <w:rPr>
          <w:rFonts w:ascii="Museo Sans 500" w:hAnsi="Museo Sans 500"/>
          <w:b/>
          <w:bCs/>
          <w:sz w:val="20"/>
          <w:szCs w:val="20"/>
        </w:rPr>
        <w:t>cálculo</w:t>
      </w:r>
      <w:r w:rsidRPr="00EC4BD7">
        <w:rPr>
          <w:rFonts w:ascii="Museo Sans 500" w:hAnsi="Museo Sans 500"/>
          <w:b/>
          <w:bCs/>
          <w:sz w:val="20"/>
          <w:szCs w:val="20"/>
        </w:rPr>
        <w:t xml:space="preserve"> en concepto de energía eléctrica propuesto por la distribuidora</w:t>
      </w:r>
      <w:r w:rsidRPr="00EC4BD7">
        <w:rPr>
          <w:rFonts w:ascii="Cambria Math" w:hAnsi="Cambria Math" w:cs="Cambria Math"/>
          <w:b/>
          <w:bCs/>
          <w:sz w:val="20"/>
          <w:szCs w:val="20"/>
        </w:rPr>
        <w:t>  </w:t>
      </w:r>
      <w:r w:rsidRPr="00EC4BD7">
        <w:rPr>
          <w:rFonts w:ascii="Museo Sans 500" w:hAnsi="Museo Sans 500"/>
          <w:b/>
          <w:bCs/>
          <w:sz w:val="20"/>
          <w:szCs w:val="20"/>
        </w:rPr>
        <w:t> </w:t>
      </w:r>
    </w:p>
    <w:p w14:paraId="06566C9B" w14:textId="77777777" w:rsidR="00EC4BD7" w:rsidRPr="00EC4BD7" w:rsidRDefault="00EC4BD7" w:rsidP="00EC4BD7">
      <w:pPr>
        <w:autoSpaceDE w:val="0"/>
        <w:spacing w:after="0" w:line="240" w:lineRule="auto"/>
        <w:ind w:left="426"/>
        <w:jc w:val="both"/>
        <w:rPr>
          <w:rFonts w:ascii="Museo Sans 300" w:hAnsi="Museo Sans 300"/>
          <w:sz w:val="20"/>
          <w:szCs w:val="20"/>
        </w:rPr>
      </w:pPr>
      <w:r w:rsidRPr="00EC4BD7">
        <w:rPr>
          <w:rFonts w:ascii="Cambria Math" w:hAnsi="Cambria Math" w:cs="Cambria Math"/>
          <w:sz w:val="20"/>
          <w:szCs w:val="20"/>
        </w:rPr>
        <w:t> </w:t>
      </w:r>
      <w:r w:rsidRPr="00EC4BD7">
        <w:rPr>
          <w:rFonts w:ascii="Museo Sans 300" w:hAnsi="Museo Sans 300"/>
          <w:sz w:val="20"/>
          <w:szCs w:val="20"/>
        </w:rPr>
        <w:t> </w:t>
      </w:r>
    </w:p>
    <w:p w14:paraId="2D9F174B" w14:textId="10409C8C" w:rsidR="00BE6F84" w:rsidRDefault="00BE6F84" w:rsidP="00BE6F84">
      <w:pPr>
        <w:autoSpaceDE w:val="0"/>
        <w:spacing w:after="0" w:line="240" w:lineRule="auto"/>
        <w:ind w:left="426"/>
        <w:jc w:val="both"/>
        <w:rPr>
          <w:rFonts w:ascii="Museo Sans 300" w:hAnsi="Museo Sans 300"/>
          <w:sz w:val="20"/>
          <w:szCs w:val="20"/>
          <w:shd w:val="clear" w:color="auto" w:fill="FFFFFF"/>
        </w:rPr>
      </w:pPr>
      <w:r w:rsidRPr="00BD1007">
        <w:rPr>
          <w:rFonts w:ascii="Museo Sans 300" w:hAnsi="Museo Sans 300"/>
          <w:sz w:val="20"/>
          <w:szCs w:val="20"/>
          <w:shd w:val="clear" w:color="auto" w:fill="FFFFFF"/>
        </w:rPr>
        <w:t xml:space="preserve">La distribuidora en el escrito de fecha </w:t>
      </w:r>
      <w:r w:rsidR="007C026B">
        <w:rPr>
          <w:rFonts w:ascii="Museo Sans 300" w:hAnsi="Museo Sans 300"/>
          <w:sz w:val="20"/>
          <w:szCs w:val="20"/>
          <w:shd w:val="clear" w:color="auto" w:fill="FFFFFF"/>
        </w:rPr>
        <w:t>o</w:t>
      </w:r>
      <w:r w:rsidR="0096630A">
        <w:rPr>
          <w:rFonts w:ascii="Museo Sans 300" w:hAnsi="Museo Sans 300"/>
          <w:sz w:val="20"/>
          <w:szCs w:val="20"/>
          <w:shd w:val="clear" w:color="auto" w:fill="FFFFFF"/>
        </w:rPr>
        <w:t>nce</w:t>
      </w:r>
      <w:r w:rsidRPr="00BD1007">
        <w:rPr>
          <w:rFonts w:ascii="Museo Sans 300" w:hAnsi="Museo Sans 300"/>
          <w:sz w:val="20"/>
          <w:szCs w:val="20"/>
          <w:shd w:val="clear" w:color="auto" w:fill="FFFFFF"/>
        </w:rPr>
        <w:t xml:space="preserve"> de ma</w:t>
      </w:r>
      <w:r w:rsidR="007C026B">
        <w:rPr>
          <w:rFonts w:ascii="Museo Sans 300" w:hAnsi="Museo Sans 300"/>
          <w:sz w:val="20"/>
          <w:szCs w:val="20"/>
          <w:shd w:val="clear" w:color="auto" w:fill="FFFFFF"/>
        </w:rPr>
        <w:t>yo</w:t>
      </w:r>
      <w:r w:rsidRPr="00BD1007">
        <w:rPr>
          <w:rFonts w:ascii="Museo Sans 300" w:hAnsi="Museo Sans 300"/>
          <w:sz w:val="20"/>
          <w:szCs w:val="20"/>
          <w:shd w:val="clear" w:color="auto" w:fill="FFFFFF"/>
        </w:rPr>
        <w:t xml:space="preserve"> del presente año, señaló su inconformidad con</w:t>
      </w:r>
      <w:r w:rsidR="00BD1007">
        <w:rPr>
          <w:rFonts w:ascii="Museo Sans 300" w:hAnsi="Museo Sans 300"/>
          <w:sz w:val="20"/>
          <w:szCs w:val="20"/>
          <w:shd w:val="clear" w:color="auto" w:fill="FFFFFF"/>
        </w:rPr>
        <w:t xml:space="preserve"> el</w:t>
      </w:r>
      <w:r w:rsidRPr="00BD1007">
        <w:rPr>
          <w:rFonts w:ascii="Museo Sans 300" w:hAnsi="Museo Sans 300"/>
          <w:sz w:val="20"/>
          <w:szCs w:val="20"/>
          <w:shd w:val="clear" w:color="auto" w:fill="FFFFFF"/>
        </w:rPr>
        <w:t xml:space="preserve"> monto en concepto de energía no registrada establecido en el informe técnico </w:t>
      </w:r>
      <w:proofErr w:type="spellStart"/>
      <w:r w:rsidRPr="00BD1007">
        <w:rPr>
          <w:rFonts w:ascii="Museo Sans 300" w:hAnsi="Museo Sans 300"/>
          <w:sz w:val="20"/>
          <w:szCs w:val="20"/>
          <w:shd w:val="clear" w:color="auto" w:fill="FFFFFF"/>
        </w:rPr>
        <w:t>N.°</w:t>
      </w:r>
      <w:proofErr w:type="spellEnd"/>
      <w:r w:rsidRPr="00BD1007">
        <w:rPr>
          <w:rFonts w:ascii="Museo Sans 300" w:hAnsi="Museo Sans 300"/>
          <w:sz w:val="20"/>
          <w:szCs w:val="20"/>
          <w:shd w:val="clear" w:color="auto" w:fill="FFFFFF"/>
        </w:rPr>
        <w:t xml:space="preserve"> IT-</w:t>
      </w:r>
      <w:r w:rsidR="000110AC">
        <w:rPr>
          <w:rFonts w:ascii="Museo Sans 300" w:hAnsi="Museo Sans 300"/>
          <w:sz w:val="20"/>
          <w:szCs w:val="20"/>
          <w:shd w:val="clear" w:color="auto" w:fill="FFFFFF"/>
        </w:rPr>
        <w:t>0115</w:t>
      </w:r>
      <w:r w:rsidRPr="00BD1007">
        <w:rPr>
          <w:rFonts w:ascii="Museo Sans 300" w:hAnsi="Museo Sans 300"/>
          <w:sz w:val="20"/>
          <w:szCs w:val="20"/>
          <w:shd w:val="clear" w:color="auto" w:fill="FFFFFF"/>
        </w:rPr>
        <w:t>-CAU-23</w:t>
      </w:r>
      <w:r w:rsidR="00BD1007">
        <w:rPr>
          <w:rFonts w:ascii="Museo Sans 300" w:hAnsi="Museo Sans 300"/>
          <w:sz w:val="20"/>
          <w:szCs w:val="20"/>
          <w:shd w:val="clear" w:color="auto" w:fill="FFFFFF"/>
        </w:rPr>
        <w:t xml:space="preserve">, y propuso un nuevo </w:t>
      </w:r>
      <w:r w:rsidR="0096630A">
        <w:rPr>
          <w:rFonts w:ascii="Museo Sans 300" w:hAnsi="Museo Sans 300"/>
          <w:sz w:val="20"/>
          <w:szCs w:val="20"/>
          <w:shd w:val="clear" w:color="auto" w:fill="FFFFFF"/>
        </w:rPr>
        <w:t>cobro para la recuperación de una</w:t>
      </w:r>
      <w:r w:rsidR="00BD1007">
        <w:rPr>
          <w:rFonts w:ascii="Museo Sans 300" w:hAnsi="Museo Sans 300"/>
          <w:sz w:val="20"/>
          <w:szCs w:val="20"/>
          <w:shd w:val="clear" w:color="auto" w:fill="FFFFFF"/>
        </w:rPr>
        <w:t xml:space="preserve"> ENR</w:t>
      </w:r>
      <w:r w:rsidR="0096630A">
        <w:rPr>
          <w:rFonts w:ascii="Museo Sans 300" w:hAnsi="Museo Sans 300"/>
          <w:sz w:val="20"/>
          <w:szCs w:val="20"/>
          <w:shd w:val="clear" w:color="auto" w:fill="FFFFFF"/>
        </w:rPr>
        <w:t>.</w:t>
      </w:r>
      <w:r>
        <w:rPr>
          <w:rFonts w:ascii="Museo Sans 300" w:hAnsi="Museo Sans 300"/>
          <w:sz w:val="20"/>
          <w:szCs w:val="20"/>
          <w:shd w:val="clear" w:color="auto" w:fill="FFFFFF"/>
        </w:rPr>
        <w:t xml:space="preserve"> </w:t>
      </w:r>
    </w:p>
    <w:p w14:paraId="40633965" w14:textId="77777777" w:rsidR="00BE6F84" w:rsidRDefault="00BE6F84" w:rsidP="00BE6F84">
      <w:pPr>
        <w:autoSpaceDE w:val="0"/>
        <w:spacing w:after="0" w:line="240" w:lineRule="auto"/>
        <w:ind w:left="426"/>
        <w:jc w:val="both"/>
        <w:rPr>
          <w:rFonts w:ascii="Museo Sans 300" w:hAnsi="Museo Sans 300"/>
          <w:sz w:val="20"/>
          <w:szCs w:val="20"/>
          <w:shd w:val="clear" w:color="auto" w:fill="FFFFFF"/>
        </w:rPr>
      </w:pPr>
    </w:p>
    <w:p w14:paraId="7D4C804F" w14:textId="616760CD" w:rsidR="00BD1007" w:rsidRDefault="00EF2208" w:rsidP="00B63080">
      <w:pPr>
        <w:autoSpaceDE w:val="0"/>
        <w:spacing w:after="0" w:line="240" w:lineRule="auto"/>
        <w:ind w:left="426"/>
        <w:jc w:val="center"/>
        <w:rPr>
          <w:rFonts w:ascii="Museo Sans 300" w:hAnsi="Museo Sans 300"/>
          <w:sz w:val="20"/>
          <w:szCs w:val="20"/>
          <w:shd w:val="clear" w:color="auto" w:fill="FFFFFF"/>
        </w:rPr>
      </w:pPr>
      <w:r>
        <w:rPr>
          <w:noProof/>
        </w:rPr>
        <w:t>xxx</w:t>
      </w:r>
    </w:p>
    <w:p w14:paraId="7E1F5285" w14:textId="77777777" w:rsidR="00BD1007" w:rsidRDefault="00BD1007" w:rsidP="00283D61">
      <w:pPr>
        <w:autoSpaceDE w:val="0"/>
        <w:spacing w:after="0" w:line="240" w:lineRule="auto"/>
        <w:ind w:left="426"/>
        <w:jc w:val="both"/>
        <w:rPr>
          <w:rFonts w:ascii="Museo Sans 300" w:hAnsi="Museo Sans 300"/>
          <w:sz w:val="20"/>
          <w:szCs w:val="20"/>
          <w:shd w:val="clear" w:color="auto" w:fill="FFFFFF"/>
        </w:rPr>
      </w:pPr>
    </w:p>
    <w:p w14:paraId="64F7A526" w14:textId="52163C62" w:rsidR="0096630A" w:rsidRDefault="0096630A" w:rsidP="0096630A">
      <w:pPr>
        <w:autoSpaceDE w:val="0"/>
        <w:spacing w:after="0" w:line="240" w:lineRule="auto"/>
        <w:ind w:left="426"/>
        <w:jc w:val="both"/>
        <w:rPr>
          <w:rFonts w:ascii="Museo Sans 300" w:hAnsi="Museo Sans 300"/>
          <w:sz w:val="20"/>
          <w:szCs w:val="20"/>
        </w:rPr>
      </w:pPr>
      <w:r w:rsidRPr="002434A7">
        <w:rPr>
          <w:rFonts w:ascii="Museo Sans 300" w:hAnsi="Museo Sans 300"/>
          <w:sz w:val="20"/>
          <w:szCs w:val="20"/>
          <w:shd w:val="clear" w:color="auto" w:fill="FFFFFF"/>
        </w:rPr>
        <w:t xml:space="preserve">Sobre lo anterior, debe indicarse que </w:t>
      </w:r>
      <w:r w:rsidRPr="00EC4BD7">
        <w:rPr>
          <w:rFonts w:ascii="Museo Sans 300" w:hAnsi="Museo Sans 300"/>
          <w:sz w:val="20"/>
          <w:szCs w:val="20"/>
        </w:rPr>
        <w:t xml:space="preserve">la distribuidora no aportó ninguna prueba técnica </w:t>
      </w:r>
      <w:r>
        <w:rPr>
          <w:rFonts w:ascii="Museo Sans 300" w:hAnsi="Museo Sans 300"/>
          <w:sz w:val="20"/>
          <w:szCs w:val="20"/>
        </w:rPr>
        <w:t xml:space="preserve">o argumento por medio de los cuales se pudiera evaluar el nuevo monto propuesto o se </w:t>
      </w:r>
      <w:r w:rsidRPr="00EC4BD7">
        <w:rPr>
          <w:rFonts w:ascii="Museo Sans 300" w:hAnsi="Museo Sans 300"/>
          <w:sz w:val="20"/>
          <w:szCs w:val="20"/>
        </w:rPr>
        <w:t>desvir</w:t>
      </w:r>
      <w:r>
        <w:rPr>
          <w:rFonts w:ascii="Museo Sans 300" w:hAnsi="Museo Sans 300"/>
          <w:sz w:val="20"/>
          <w:szCs w:val="20"/>
        </w:rPr>
        <w:t>tuará</w:t>
      </w:r>
      <w:r w:rsidRPr="00EC4BD7">
        <w:rPr>
          <w:rFonts w:ascii="Museo Sans 300" w:hAnsi="Museo Sans 300"/>
          <w:sz w:val="20"/>
          <w:szCs w:val="20"/>
        </w:rPr>
        <w:t xml:space="preserve"> el criterio del CAU </w:t>
      </w:r>
      <w:r>
        <w:rPr>
          <w:rFonts w:ascii="Museo Sans 300" w:hAnsi="Museo Sans 300"/>
          <w:sz w:val="20"/>
          <w:szCs w:val="20"/>
        </w:rPr>
        <w:t>relacionado al método idóneo para establecer el cálculo de ENR y modificar la cantidad de</w:t>
      </w:r>
      <w:r w:rsidRPr="00DA04BC">
        <w:rPr>
          <w:rFonts w:ascii="Museo Sans 300" w:hAnsi="Museo Sans 300"/>
          <w:sz w:val="20"/>
          <w:szCs w:val="20"/>
        </w:rPr>
        <w:t xml:space="preserve"> </w:t>
      </w:r>
      <w:r>
        <w:rPr>
          <w:rFonts w:ascii="Museo Sans 300" w:hAnsi="Museo Sans 300"/>
          <w:sz w:val="20"/>
          <w:szCs w:val="20"/>
        </w:rPr>
        <w:t>QUINIENTOS TRES 61</w:t>
      </w:r>
      <w:r w:rsidRPr="00AC7FFE">
        <w:rPr>
          <w:rFonts w:ascii="Museo Sans 300" w:hAnsi="Museo Sans 300"/>
          <w:sz w:val="20"/>
          <w:szCs w:val="20"/>
        </w:rPr>
        <w:t xml:space="preserve">/100 DÓLARES DE LOS ESTADOS UNIDOS DE AMÉRICA (USD </w:t>
      </w:r>
      <w:r>
        <w:rPr>
          <w:rFonts w:ascii="Museo Sans 300" w:hAnsi="Museo Sans 300"/>
          <w:sz w:val="20"/>
          <w:szCs w:val="20"/>
        </w:rPr>
        <w:t>503.61</w:t>
      </w:r>
      <w:r w:rsidRPr="00AC7FFE">
        <w:rPr>
          <w:rFonts w:ascii="Museo Sans 300" w:hAnsi="Museo Sans 300"/>
          <w:sz w:val="20"/>
          <w:szCs w:val="20"/>
        </w:rPr>
        <w:t>) IVA incluido</w:t>
      </w:r>
      <w:r>
        <w:rPr>
          <w:rFonts w:ascii="Museo Sans 300" w:hAnsi="Museo Sans 300"/>
          <w:sz w:val="20"/>
          <w:szCs w:val="20"/>
        </w:rPr>
        <w:t>.</w:t>
      </w:r>
    </w:p>
    <w:p w14:paraId="326013AC" w14:textId="77777777" w:rsidR="0096630A" w:rsidRDefault="0096630A" w:rsidP="00B63080">
      <w:pPr>
        <w:autoSpaceDE w:val="0"/>
        <w:spacing w:after="0" w:line="240" w:lineRule="auto"/>
        <w:ind w:left="426"/>
        <w:jc w:val="both"/>
        <w:rPr>
          <w:rFonts w:ascii="Museo Sans 300" w:hAnsi="Museo Sans 300"/>
          <w:sz w:val="20"/>
          <w:szCs w:val="20"/>
        </w:rPr>
      </w:pPr>
    </w:p>
    <w:p w14:paraId="26867E5C" w14:textId="77777777" w:rsidR="0002389B" w:rsidRDefault="0002389B" w:rsidP="0002389B">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486E838B" w14:textId="77777777" w:rsidR="0002389B" w:rsidRDefault="0002389B" w:rsidP="00EC4BD7">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F354399"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96630A">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96630A">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308272AC"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6630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6630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E5FDCA"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6630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6630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266DEA4"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BF529C">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7E844AD"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96630A">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96630A">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569413B4"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96630A">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140955B"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5AE9B6E" w14:textId="77777777" w:rsidR="00D3002E" w:rsidRDefault="00D3002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7C91010" w14:textId="1AB09703" w:rsidR="004D5A42" w:rsidRPr="004D5A42" w:rsidRDefault="0089025D" w:rsidP="004D5A42">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2248A4">
        <w:rPr>
          <w:rFonts w:ascii="Museo Sans 300" w:hAnsi="Museo Sans 300"/>
          <w:sz w:val="20"/>
          <w:szCs w:val="20"/>
        </w:rPr>
        <w:t>IT-</w:t>
      </w:r>
      <w:r w:rsidR="000110AC">
        <w:rPr>
          <w:rFonts w:ascii="Museo Sans 300" w:hAnsi="Museo Sans 300"/>
          <w:sz w:val="20"/>
          <w:szCs w:val="20"/>
        </w:rPr>
        <w:t>0115</w:t>
      </w:r>
      <w:r w:rsidR="002248A4">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BF529C">
        <w:rPr>
          <w:rFonts w:ascii="Museo Sans 300" w:eastAsia="Times New Roman" w:hAnsi="Museo Sans 300" w:cs="Times New Roman"/>
          <w:sz w:val="20"/>
          <w:szCs w:val="20"/>
          <w:lang w:eastAsia="es-ES"/>
        </w:rPr>
        <w:t>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4D5A42" w:rsidRPr="007643C9">
        <w:rPr>
          <w:rFonts w:ascii="Museo Sans 300" w:eastAsia="Arial" w:hAnsi="Museo Sans 300" w:cs="Times New Roman"/>
          <w:sz w:val="20"/>
          <w:szCs w:val="20"/>
        </w:rPr>
        <w:t xml:space="preserve"> </w:t>
      </w:r>
      <w:r w:rsidR="004D5A42" w:rsidRPr="007643C9">
        <w:rPr>
          <w:rFonts w:ascii="Museo Sans 300" w:hAnsi="Museo Sans 300" w:cs="Segoe UI"/>
          <w:sz w:val="20"/>
          <w:szCs w:val="20"/>
          <w:lang w:eastAsia="es-MX"/>
        </w:rPr>
        <w:t xml:space="preserve">en </w:t>
      </w:r>
      <w:r w:rsidR="004D5A42">
        <w:rPr>
          <w:rFonts w:ascii="Museo Sans 300" w:hAnsi="Museo Sans 300" w:cs="Segoe UI"/>
          <w:sz w:val="20"/>
          <w:szCs w:val="20"/>
          <w:lang w:eastAsia="es-MX"/>
        </w:rPr>
        <w:t xml:space="preserve">una conexión de línea directa fuera de medición. </w:t>
      </w:r>
    </w:p>
    <w:p w14:paraId="0C5568D9" w14:textId="77777777" w:rsidR="004D5A42" w:rsidRDefault="004D5A42"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6C0C94D0"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96630A">
        <w:rPr>
          <w:rFonts w:ascii="Museo Sans 300" w:eastAsia="Times New Roman" w:hAnsi="Museo Sans 300" w:cs="Times New Roman"/>
          <w:sz w:val="20"/>
          <w:szCs w:val="20"/>
          <w:lang w:eastAsia="es-ES"/>
        </w:rPr>
        <w:t>QUINIENTOS TRES</w:t>
      </w:r>
      <w:r w:rsidR="00371AC8">
        <w:rPr>
          <w:rFonts w:ascii="Museo Sans 300" w:eastAsia="Times New Roman" w:hAnsi="Museo Sans 300" w:cs="Times New Roman"/>
          <w:sz w:val="20"/>
          <w:szCs w:val="20"/>
          <w:lang w:eastAsia="es-ES"/>
        </w:rPr>
        <w:t xml:space="preserve"> </w:t>
      </w:r>
      <w:r w:rsidR="0096630A">
        <w:rPr>
          <w:rFonts w:ascii="Museo Sans 300" w:eastAsia="Times New Roman" w:hAnsi="Museo Sans 300" w:cs="Times New Roman"/>
          <w:sz w:val="20"/>
          <w:szCs w:val="20"/>
          <w:lang w:eastAsia="es-ES"/>
        </w:rPr>
        <w:t>61</w:t>
      </w:r>
      <w:r>
        <w:rPr>
          <w:rFonts w:ascii="Museo Sans 300" w:hAnsi="Museo Sans 300"/>
          <w:sz w:val="20"/>
          <w:szCs w:val="20"/>
        </w:rPr>
        <w:t xml:space="preserve">/100 DÓLARES DE LOS ESTADOS UNIDOS DE AMÉRICA (USD </w:t>
      </w:r>
      <w:r w:rsidR="00460421">
        <w:rPr>
          <w:rFonts w:ascii="Museo Sans 300" w:hAnsi="Museo Sans 300"/>
          <w:sz w:val="20"/>
          <w:szCs w:val="20"/>
        </w:rPr>
        <w:t>503.61</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6630A">
        <w:rPr>
          <w:rFonts w:ascii="Museo Sans 300" w:hAnsi="Museo Sans 300"/>
          <w:sz w:val="20"/>
          <w:szCs w:val="20"/>
        </w:rPr>
        <w:t>3</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CF88446" w14:textId="77777777" w:rsidR="00062FEF" w:rsidRDefault="00062FEF"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FC481F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0110AC">
        <w:rPr>
          <w:rFonts w:ascii="Museo Sans 300" w:eastAsia="Arial" w:hAnsi="Museo Sans 300" w:cs="Times New Roman"/>
          <w:sz w:val="20"/>
          <w:szCs w:val="20"/>
        </w:rPr>
        <w:t>0115</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512C23C" w14:textId="64663307" w:rsidR="007D046E" w:rsidRPr="009271F9" w:rsidRDefault="00B306DC" w:rsidP="007D046E">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BF529C">
        <w:rPr>
          <w:rFonts w:ascii="Museo Sans 300" w:hAnsi="Museo Sans 300"/>
          <w:sz w:val="20"/>
          <w:szCs w:val="20"/>
        </w:rPr>
        <w:t>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una línea</w:t>
      </w:r>
      <w:r w:rsidR="007D046E">
        <w:rPr>
          <w:rStyle w:val="normaltextrun"/>
          <w:rFonts w:ascii="Museo Sans 300" w:hAnsi="Museo Sans 300"/>
          <w:color w:val="000000"/>
          <w:sz w:val="20"/>
          <w:szCs w:val="20"/>
          <w:shd w:val="clear" w:color="auto" w:fill="FFFFFF"/>
          <w:lang w:val="es-ES"/>
        </w:rPr>
        <w:t xml:space="preserve"> </w:t>
      </w:r>
      <w:r w:rsidR="007D046E" w:rsidRPr="007D046E">
        <w:rPr>
          <w:rStyle w:val="normaltextrun"/>
          <w:rFonts w:ascii="Museo Sans 300" w:hAnsi="Museo Sans 300"/>
          <w:color w:val="000000"/>
          <w:sz w:val="20"/>
          <w:szCs w:val="20"/>
          <w:shd w:val="clear" w:color="auto" w:fill="FFFFFF"/>
        </w:rPr>
        <w:t>eléctrica adicional fuera de medición que permitió el consumo de energía eléctrica sin que fuera registrada por el equipo de medición</w:t>
      </w:r>
      <w:r w:rsidR="007D046E" w:rsidRPr="007D046E">
        <w:rPr>
          <w:rFonts w:ascii="Museo Sans 300" w:hAnsi="Museo Sans 300" w:cs="Segoe UI"/>
          <w:sz w:val="20"/>
          <w:szCs w:val="20"/>
          <w:lang w:eastAsia="es-MX"/>
        </w:rPr>
        <w:t>.</w:t>
      </w:r>
    </w:p>
    <w:p w14:paraId="2396D565" w14:textId="77777777" w:rsidR="009271F9" w:rsidRPr="007D046E" w:rsidRDefault="009271F9" w:rsidP="009271F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1B0A78C" w14:textId="7B274BED"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96630A">
        <w:rPr>
          <w:rFonts w:ascii="Museo Sans 300" w:eastAsia="Arial" w:hAnsi="Museo Sans 300"/>
          <w:sz w:val="20"/>
          <w:szCs w:val="20"/>
          <w:lang w:eastAsia="es-SV"/>
        </w:rPr>
        <w:t>QUINIENTOS TRES</w:t>
      </w:r>
      <w:r w:rsidR="00371AC8">
        <w:rPr>
          <w:rFonts w:ascii="Museo Sans 300" w:eastAsia="Arial" w:hAnsi="Museo Sans 300"/>
          <w:sz w:val="20"/>
          <w:szCs w:val="20"/>
          <w:lang w:eastAsia="es-SV"/>
        </w:rPr>
        <w:t xml:space="preserve"> </w:t>
      </w:r>
      <w:r w:rsidR="0096630A">
        <w:rPr>
          <w:rFonts w:ascii="Museo Sans 300" w:eastAsia="Arial" w:hAnsi="Museo Sans 300"/>
          <w:sz w:val="20"/>
          <w:szCs w:val="20"/>
          <w:lang w:eastAsia="es-SV"/>
        </w:rPr>
        <w:t>61</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460421">
        <w:rPr>
          <w:rFonts w:ascii="Museo Sans 300" w:hAnsi="Museo Sans 300"/>
          <w:sz w:val="20"/>
          <w:szCs w:val="20"/>
        </w:rPr>
        <w:t>503.61</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6630A">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22676C1B"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2248A4">
        <w:rPr>
          <w:rFonts w:ascii="Museo Sans 300" w:eastAsia="Times New Roman" w:hAnsi="Museo Sans 300" w:cs="Segoe UI"/>
          <w:sz w:val="20"/>
          <w:szCs w:val="20"/>
          <w:lang w:eastAsia="es-SV"/>
        </w:rPr>
        <w:t>IT-</w:t>
      </w:r>
      <w:r w:rsidR="000110AC">
        <w:rPr>
          <w:rFonts w:ascii="Museo Sans 300" w:eastAsia="Times New Roman" w:hAnsi="Museo Sans 300" w:cs="Segoe UI"/>
          <w:sz w:val="20"/>
          <w:szCs w:val="20"/>
          <w:lang w:eastAsia="es-SV"/>
        </w:rPr>
        <w:t>0115</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39CCB24"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C03FA4">
        <w:rPr>
          <w:rFonts w:ascii="Museo Sans 300" w:eastAsia="Arial" w:hAnsi="Museo Sans 300"/>
          <w:sz w:val="20"/>
          <w:szCs w:val="20"/>
          <w:lang w:eastAsia="es-SV"/>
        </w:rPr>
        <w:t>l</w:t>
      </w:r>
      <w:r w:rsidR="00772AD0">
        <w:rPr>
          <w:rFonts w:ascii="Museo Sans 300" w:eastAsia="Arial" w:hAnsi="Museo Sans 300"/>
          <w:sz w:val="20"/>
          <w:szCs w:val="20"/>
          <w:lang w:eastAsia="es-SV"/>
        </w:rPr>
        <w:t xml:space="preserve"> señor</w:t>
      </w:r>
      <w:r w:rsidR="00594507">
        <w:rPr>
          <w:rFonts w:ascii="Museo Sans 300" w:eastAsia="Arial" w:hAnsi="Museo Sans 300"/>
          <w:sz w:val="20"/>
          <w:szCs w:val="20"/>
          <w:lang w:eastAsia="es-SV"/>
        </w:rPr>
        <w:t xml:space="preserve"> </w:t>
      </w:r>
      <w:proofErr w:type="spellStart"/>
      <w:r w:rsidR="005F2890">
        <w:rPr>
          <w:rFonts w:ascii="Museo Sans 300" w:eastAsia="Arial" w:hAnsi="Museo Sans 300"/>
          <w:sz w:val="20"/>
          <w:szCs w:val="20"/>
          <w:lang w:eastAsia="es-SV"/>
        </w:rPr>
        <w:t>x</w:t>
      </w:r>
      <w:r w:rsidR="00BF529C">
        <w:rPr>
          <w:rFonts w:ascii="Museo Sans 300" w:eastAsia="Arial" w:hAnsi="Museo Sans 300"/>
          <w:sz w:val="20"/>
          <w:szCs w:val="20"/>
          <w:lang w:eastAsia="es-SV"/>
        </w:rPr>
        <w:t>xx</w:t>
      </w:r>
      <w:proofErr w:type="spellEnd"/>
      <w:r w:rsidR="00D75DE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2F3B">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6919A" w14:textId="77777777" w:rsidR="00B32776" w:rsidRDefault="00B32776">
      <w:pPr>
        <w:spacing w:after="0" w:line="240" w:lineRule="auto"/>
      </w:pPr>
      <w:r>
        <w:separator/>
      </w:r>
    </w:p>
  </w:endnote>
  <w:endnote w:type="continuationSeparator" w:id="0">
    <w:p w14:paraId="7D82D629" w14:textId="77777777" w:rsidR="00B32776" w:rsidRDefault="00B32776">
      <w:pPr>
        <w:spacing w:after="0" w:line="240" w:lineRule="auto"/>
      </w:pPr>
      <w:r>
        <w:continuationSeparator/>
      </w:r>
    </w:p>
  </w:endnote>
  <w:endnote w:type="continuationNotice" w:id="1">
    <w:p w14:paraId="14BF98E7" w14:textId="77777777" w:rsidR="00B32776" w:rsidRDefault="00B327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MuseoSans-300">
    <w:altName w:val="Times New Roman"/>
    <w:panose1 w:val="02000000000000000000"/>
    <w:charset w:val="00"/>
    <w:family w:val="auto"/>
    <w:pitch w:val="variable"/>
    <w:sig w:usb0="00000001"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E0C0F" w14:textId="77777777" w:rsidR="00B32776" w:rsidRDefault="00B32776">
      <w:pPr>
        <w:spacing w:after="0" w:line="240" w:lineRule="auto"/>
      </w:pPr>
      <w:r>
        <w:rPr>
          <w:color w:val="000000"/>
        </w:rPr>
        <w:separator/>
      </w:r>
    </w:p>
  </w:footnote>
  <w:footnote w:type="continuationSeparator" w:id="0">
    <w:p w14:paraId="187303F1" w14:textId="77777777" w:rsidR="00B32776" w:rsidRDefault="00B32776">
      <w:pPr>
        <w:spacing w:after="0" w:line="240" w:lineRule="auto"/>
      </w:pPr>
      <w:r>
        <w:continuationSeparator/>
      </w:r>
    </w:p>
  </w:footnote>
  <w:footnote w:type="continuationNotice" w:id="1">
    <w:p w14:paraId="12C46CAF" w14:textId="77777777" w:rsidR="00B32776" w:rsidRDefault="00B327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77974351" name="Imagen 5779743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849015860" name="Imagen 18490158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925568377" name="Imagen 19255683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01813403" name="Imagen 4018134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1678807" name="Imagen 911678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3"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2"/>
  </w:num>
  <w:num w:numId="2" w16cid:durableId="23750049">
    <w:abstractNumId w:val="9"/>
  </w:num>
  <w:num w:numId="3" w16cid:durableId="2012873170">
    <w:abstractNumId w:val="4"/>
  </w:num>
  <w:num w:numId="4" w16cid:durableId="1833788101">
    <w:abstractNumId w:val="1"/>
  </w:num>
  <w:num w:numId="5" w16cid:durableId="849175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6"/>
  </w:num>
  <w:num w:numId="7" w16cid:durableId="663125927">
    <w:abstractNumId w:val="10"/>
  </w:num>
  <w:num w:numId="8" w16cid:durableId="1741757273">
    <w:abstractNumId w:val="8"/>
  </w:num>
  <w:num w:numId="9" w16cid:durableId="62459676">
    <w:abstractNumId w:val="11"/>
  </w:num>
  <w:num w:numId="10" w16cid:durableId="1851916650">
    <w:abstractNumId w:val="2"/>
  </w:num>
  <w:num w:numId="11" w16cid:durableId="1357543687">
    <w:abstractNumId w:val="13"/>
  </w:num>
  <w:num w:numId="12" w16cid:durableId="839199822">
    <w:abstractNumId w:val="5"/>
  </w:num>
  <w:num w:numId="13" w16cid:durableId="284821585">
    <w:abstractNumId w:val="3"/>
  </w:num>
  <w:num w:numId="14" w16cid:durableId="1398892854">
    <w:abstractNumId w:val="0"/>
  </w:num>
  <w:num w:numId="15" w16cid:durableId="83912373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0AC"/>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F1A"/>
    <w:rsid w:val="00062017"/>
    <w:rsid w:val="00062FEF"/>
    <w:rsid w:val="0006381A"/>
    <w:rsid w:val="00063938"/>
    <w:rsid w:val="000643A0"/>
    <w:rsid w:val="00064438"/>
    <w:rsid w:val="0006483D"/>
    <w:rsid w:val="00065B8E"/>
    <w:rsid w:val="000661D6"/>
    <w:rsid w:val="000676C5"/>
    <w:rsid w:val="00067A99"/>
    <w:rsid w:val="000702DA"/>
    <w:rsid w:val="0007060C"/>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3139"/>
    <w:rsid w:val="000A49D1"/>
    <w:rsid w:val="000A4F16"/>
    <w:rsid w:val="000A6025"/>
    <w:rsid w:val="000A61A9"/>
    <w:rsid w:val="000A6F15"/>
    <w:rsid w:val="000B35C0"/>
    <w:rsid w:val="000B4D37"/>
    <w:rsid w:val="000B5267"/>
    <w:rsid w:val="000B5B11"/>
    <w:rsid w:val="000B6BC4"/>
    <w:rsid w:val="000B6CFB"/>
    <w:rsid w:val="000B7003"/>
    <w:rsid w:val="000B7550"/>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1478"/>
    <w:rsid w:val="00121EA3"/>
    <w:rsid w:val="001233BF"/>
    <w:rsid w:val="00123B92"/>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849"/>
    <w:rsid w:val="00166347"/>
    <w:rsid w:val="00170129"/>
    <w:rsid w:val="001702A9"/>
    <w:rsid w:val="00170629"/>
    <w:rsid w:val="00171EFB"/>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433B"/>
    <w:rsid w:val="0024591B"/>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6F8"/>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D1AEE"/>
    <w:rsid w:val="002D2FAA"/>
    <w:rsid w:val="002D4361"/>
    <w:rsid w:val="002D47ED"/>
    <w:rsid w:val="002E033D"/>
    <w:rsid w:val="002E0622"/>
    <w:rsid w:val="002E0F11"/>
    <w:rsid w:val="002E2B1A"/>
    <w:rsid w:val="002E509A"/>
    <w:rsid w:val="002E5488"/>
    <w:rsid w:val="002E63F8"/>
    <w:rsid w:val="002E6556"/>
    <w:rsid w:val="002E7385"/>
    <w:rsid w:val="002F01D9"/>
    <w:rsid w:val="002F0DCF"/>
    <w:rsid w:val="002F0EF5"/>
    <w:rsid w:val="002F1716"/>
    <w:rsid w:val="002F1BCA"/>
    <w:rsid w:val="002F3325"/>
    <w:rsid w:val="002F6DD9"/>
    <w:rsid w:val="002F7524"/>
    <w:rsid w:val="0030025B"/>
    <w:rsid w:val="00301DC4"/>
    <w:rsid w:val="00302A42"/>
    <w:rsid w:val="00302D8E"/>
    <w:rsid w:val="00303CC9"/>
    <w:rsid w:val="003043F1"/>
    <w:rsid w:val="003058E8"/>
    <w:rsid w:val="00306CCE"/>
    <w:rsid w:val="00310FBB"/>
    <w:rsid w:val="00311109"/>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28BB"/>
    <w:rsid w:val="00404DAA"/>
    <w:rsid w:val="00410FD5"/>
    <w:rsid w:val="00411C80"/>
    <w:rsid w:val="004147E3"/>
    <w:rsid w:val="0041617B"/>
    <w:rsid w:val="00416384"/>
    <w:rsid w:val="0041772E"/>
    <w:rsid w:val="004203BB"/>
    <w:rsid w:val="00422962"/>
    <w:rsid w:val="00422FBA"/>
    <w:rsid w:val="00424E84"/>
    <w:rsid w:val="004269D0"/>
    <w:rsid w:val="00426A07"/>
    <w:rsid w:val="0042736D"/>
    <w:rsid w:val="004302C4"/>
    <w:rsid w:val="00431126"/>
    <w:rsid w:val="004323A6"/>
    <w:rsid w:val="0043270B"/>
    <w:rsid w:val="004331A7"/>
    <w:rsid w:val="00434779"/>
    <w:rsid w:val="00434C5D"/>
    <w:rsid w:val="00435F11"/>
    <w:rsid w:val="00437654"/>
    <w:rsid w:val="00440445"/>
    <w:rsid w:val="00440558"/>
    <w:rsid w:val="0044126A"/>
    <w:rsid w:val="00442D52"/>
    <w:rsid w:val="00444BBF"/>
    <w:rsid w:val="00444D0C"/>
    <w:rsid w:val="004500AE"/>
    <w:rsid w:val="00450679"/>
    <w:rsid w:val="00451C2F"/>
    <w:rsid w:val="0045208B"/>
    <w:rsid w:val="004532D8"/>
    <w:rsid w:val="00453953"/>
    <w:rsid w:val="00454698"/>
    <w:rsid w:val="004568D2"/>
    <w:rsid w:val="00460421"/>
    <w:rsid w:val="00461025"/>
    <w:rsid w:val="00461627"/>
    <w:rsid w:val="0046231B"/>
    <w:rsid w:val="00462536"/>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35E7"/>
    <w:rsid w:val="004A5DC7"/>
    <w:rsid w:val="004A63D1"/>
    <w:rsid w:val="004A76C5"/>
    <w:rsid w:val="004B0C0A"/>
    <w:rsid w:val="004B15DA"/>
    <w:rsid w:val="004B177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D5A42"/>
    <w:rsid w:val="004E00E9"/>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28E1"/>
    <w:rsid w:val="00544675"/>
    <w:rsid w:val="00545079"/>
    <w:rsid w:val="0055006F"/>
    <w:rsid w:val="00550C64"/>
    <w:rsid w:val="00551F4C"/>
    <w:rsid w:val="0055577F"/>
    <w:rsid w:val="00556E70"/>
    <w:rsid w:val="0055709E"/>
    <w:rsid w:val="005570F6"/>
    <w:rsid w:val="005600D6"/>
    <w:rsid w:val="0056088D"/>
    <w:rsid w:val="00561DD7"/>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9014D"/>
    <w:rsid w:val="005909EB"/>
    <w:rsid w:val="005911CB"/>
    <w:rsid w:val="00591AD7"/>
    <w:rsid w:val="00591C5B"/>
    <w:rsid w:val="00593CD7"/>
    <w:rsid w:val="00594507"/>
    <w:rsid w:val="005955A8"/>
    <w:rsid w:val="005A165E"/>
    <w:rsid w:val="005A1DDA"/>
    <w:rsid w:val="005A2C14"/>
    <w:rsid w:val="005A4089"/>
    <w:rsid w:val="005A4950"/>
    <w:rsid w:val="005A7263"/>
    <w:rsid w:val="005B09C1"/>
    <w:rsid w:val="005B0AFE"/>
    <w:rsid w:val="005B37A8"/>
    <w:rsid w:val="005B507F"/>
    <w:rsid w:val="005B600B"/>
    <w:rsid w:val="005B7D5C"/>
    <w:rsid w:val="005C17E0"/>
    <w:rsid w:val="005C4602"/>
    <w:rsid w:val="005C4FDA"/>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2890"/>
    <w:rsid w:val="005F32B9"/>
    <w:rsid w:val="005F47A8"/>
    <w:rsid w:val="00601077"/>
    <w:rsid w:val="0060244D"/>
    <w:rsid w:val="00602489"/>
    <w:rsid w:val="00603F8E"/>
    <w:rsid w:val="006047F5"/>
    <w:rsid w:val="00604815"/>
    <w:rsid w:val="0060737E"/>
    <w:rsid w:val="006106EC"/>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3955"/>
    <w:rsid w:val="00683A80"/>
    <w:rsid w:val="006848D8"/>
    <w:rsid w:val="00686836"/>
    <w:rsid w:val="00691639"/>
    <w:rsid w:val="00693768"/>
    <w:rsid w:val="00693F79"/>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3DEC"/>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27E4F"/>
    <w:rsid w:val="00731FE2"/>
    <w:rsid w:val="007327FE"/>
    <w:rsid w:val="00732D11"/>
    <w:rsid w:val="00734243"/>
    <w:rsid w:val="007343CA"/>
    <w:rsid w:val="0073510A"/>
    <w:rsid w:val="007351AF"/>
    <w:rsid w:val="007448A0"/>
    <w:rsid w:val="00744CCF"/>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33B1"/>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821"/>
    <w:rsid w:val="007B2D94"/>
    <w:rsid w:val="007B5C2F"/>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55E"/>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735A"/>
    <w:rsid w:val="00880478"/>
    <w:rsid w:val="008809F7"/>
    <w:rsid w:val="00880B5D"/>
    <w:rsid w:val="008815D9"/>
    <w:rsid w:val="008833CD"/>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0756"/>
    <w:rsid w:val="0092104E"/>
    <w:rsid w:val="009230A2"/>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30A"/>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622A"/>
    <w:rsid w:val="009C6DB1"/>
    <w:rsid w:val="009C7239"/>
    <w:rsid w:val="009C7B33"/>
    <w:rsid w:val="009D1122"/>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3207"/>
    <w:rsid w:val="00A03699"/>
    <w:rsid w:val="00A03861"/>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776"/>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62C1"/>
    <w:rsid w:val="00B575BE"/>
    <w:rsid w:val="00B6033C"/>
    <w:rsid w:val="00B6136B"/>
    <w:rsid w:val="00B63080"/>
    <w:rsid w:val="00B635B6"/>
    <w:rsid w:val="00B64332"/>
    <w:rsid w:val="00B649AE"/>
    <w:rsid w:val="00B7009D"/>
    <w:rsid w:val="00B70425"/>
    <w:rsid w:val="00B704EF"/>
    <w:rsid w:val="00B70AD8"/>
    <w:rsid w:val="00B711A6"/>
    <w:rsid w:val="00B72011"/>
    <w:rsid w:val="00B7252C"/>
    <w:rsid w:val="00B729A5"/>
    <w:rsid w:val="00B73743"/>
    <w:rsid w:val="00B73C93"/>
    <w:rsid w:val="00B74E49"/>
    <w:rsid w:val="00B77972"/>
    <w:rsid w:val="00B8092D"/>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412A"/>
    <w:rsid w:val="00BB7248"/>
    <w:rsid w:val="00BB7F55"/>
    <w:rsid w:val="00BC0340"/>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772"/>
    <w:rsid w:val="00BE51EE"/>
    <w:rsid w:val="00BE6F84"/>
    <w:rsid w:val="00BE7719"/>
    <w:rsid w:val="00BE7FBB"/>
    <w:rsid w:val="00BF06A6"/>
    <w:rsid w:val="00BF0886"/>
    <w:rsid w:val="00BF1FED"/>
    <w:rsid w:val="00BF529C"/>
    <w:rsid w:val="00BF61E7"/>
    <w:rsid w:val="00BF681C"/>
    <w:rsid w:val="00C0034A"/>
    <w:rsid w:val="00C03D16"/>
    <w:rsid w:val="00C03FA4"/>
    <w:rsid w:val="00C0411F"/>
    <w:rsid w:val="00C06D4C"/>
    <w:rsid w:val="00C06F76"/>
    <w:rsid w:val="00C072B4"/>
    <w:rsid w:val="00C100B0"/>
    <w:rsid w:val="00C11290"/>
    <w:rsid w:val="00C14D0F"/>
    <w:rsid w:val="00C1566A"/>
    <w:rsid w:val="00C160AD"/>
    <w:rsid w:val="00C16268"/>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229"/>
    <w:rsid w:val="00CF088A"/>
    <w:rsid w:val="00CF0920"/>
    <w:rsid w:val="00CF0AB7"/>
    <w:rsid w:val="00CF3467"/>
    <w:rsid w:val="00CF3916"/>
    <w:rsid w:val="00CF3DD5"/>
    <w:rsid w:val="00CF3E71"/>
    <w:rsid w:val="00CF747E"/>
    <w:rsid w:val="00D005C3"/>
    <w:rsid w:val="00D01980"/>
    <w:rsid w:val="00D01A81"/>
    <w:rsid w:val="00D055BE"/>
    <w:rsid w:val="00D070FC"/>
    <w:rsid w:val="00D07E4A"/>
    <w:rsid w:val="00D07EF3"/>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E58"/>
    <w:rsid w:val="00D7218F"/>
    <w:rsid w:val="00D734E3"/>
    <w:rsid w:val="00D744AE"/>
    <w:rsid w:val="00D74551"/>
    <w:rsid w:val="00D75DEB"/>
    <w:rsid w:val="00D77F9D"/>
    <w:rsid w:val="00D801FB"/>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78D"/>
    <w:rsid w:val="00E33016"/>
    <w:rsid w:val="00E33494"/>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A7911"/>
    <w:rsid w:val="00EB0C7F"/>
    <w:rsid w:val="00EB0D19"/>
    <w:rsid w:val="00EB2BAC"/>
    <w:rsid w:val="00EB3427"/>
    <w:rsid w:val="00EB403D"/>
    <w:rsid w:val="00EB44AB"/>
    <w:rsid w:val="00EB4C86"/>
    <w:rsid w:val="00EB575F"/>
    <w:rsid w:val="00EB7813"/>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2208"/>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A0119"/>
    <w:rsid w:val="00FA1D39"/>
    <w:rsid w:val="00FA2078"/>
    <w:rsid w:val="00FA230D"/>
    <w:rsid w:val="00FA72A2"/>
    <w:rsid w:val="00FB4151"/>
    <w:rsid w:val="00FB42B0"/>
    <w:rsid w:val="00FB4814"/>
    <w:rsid w:val="00FB5579"/>
    <w:rsid w:val="00FB74F1"/>
    <w:rsid w:val="00FB7C79"/>
    <w:rsid w:val="00FC1240"/>
    <w:rsid w:val="00FC288B"/>
    <w:rsid w:val="00FC4337"/>
    <w:rsid w:val="00FC48DD"/>
    <w:rsid w:val="00FC60AC"/>
    <w:rsid w:val="00FC77BB"/>
    <w:rsid w:val="00FC7C3F"/>
    <w:rsid w:val="00FD11B6"/>
    <w:rsid w:val="00FD333B"/>
    <w:rsid w:val="00FD37F4"/>
    <w:rsid w:val="00FD620A"/>
    <w:rsid w:val="00FD75A2"/>
    <w:rsid w:val="00FD7642"/>
    <w:rsid w:val="00FE0336"/>
    <w:rsid w:val="00FE08E9"/>
    <w:rsid w:val="00FE166B"/>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Proyecto elaborado 1-6-23. Expediente EP-0204-23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BF9DA6EA-2AD7-48EC-91D6-A3DB0A0F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21</TotalTime>
  <Pages>8</Pages>
  <Words>4143</Words>
  <Characters>22790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2023-03-20T14:03:00Z</cp:lastPrinted>
  <dcterms:created xsi:type="dcterms:W3CDTF">2023-06-10T18:06:00Z</dcterms:created>
  <dcterms:modified xsi:type="dcterms:W3CDTF">2023-06-12T20:36:00Z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