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4AD7C3F1"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284C493" w14:textId="4A7614F1" w:rsidR="00294D21" w:rsidRDefault="00294D2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2A12432"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B26F87">
        <w:rPr>
          <w:rFonts w:ascii="Museo Sans 900" w:eastAsia="Times New Roman" w:hAnsi="Museo Sans 900" w:cs="Times New Roman"/>
          <w:b/>
          <w:bCs/>
          <w:sz w:val="20"/>
          <w:szCs w:val="20"/>
          <w:lang w:val="es-MX" w:eastAsia="es-ES"/>
        </w:rPr>
        <w:t>0251</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7A364B">
        <w:rPr>
          <w:rFonts w:ascii="Museo Sans 300" w:eastAsia="Times New Roman" w:hAnsi="Museo Sans 300" w:cs="Times New Roman"/>
          <w:sz w:val="20"/>
          <w:szCs w:val="20"/>
          <w:lang w:val="es-MX" w:eastAsia="es-ES"/>
        </w:rPr>
        <w:t>nueve</w:t>
      </w:r>
      <w:r w:rsidR="00B97303">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7A364B">
        <w:rPr>
          <w:rFonts w:ascii="Museo Sans 300" w:eastAsia="Times New Roman" w:hAnsi="Museo Sans 300" w:cs="Times New Roman"/>
          <w:sz w:val="20"/>
          <w:szCs w:val="20"/>
          <w:lang w:val="es-MX" w:eastAsia="es-ES"/>
        </w:rPr>
        <w:t>cuarenta</w:t>
      </w:r>
      <w:r w:rsidR="00B97303">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7A364B">
        <w:rPr>
          <w:rFonts w:ascii="Museo Sans 300" w:eastAsia="Times New Roman" w:hAnsi="Museo Sans 300" w:cs="Times New Roman"/>
          <w:sz w:val="20"/>
          <w:szCs w:val="20"/>
          <w:lang w:val="es-MX" w:eastAsia="es-ES"/>
        </w:rPr>
        <w:t>dieciséis</w:t>
      </w:r>
      <w:r w:rsidR="001D02AC">
        <w:rPr>
          <w:rFonts w:ascii="Museo Sans 300" w:eastAsia="Times New Roman" w:hAnsi="Museo Sans 300" w:cs="Times New Roman"/>
          <w:sz w:val="20"/>
          <w:szCs w:val="20"/>
          <w:lang w:val="es-MX" w:eastAsia="es-ES"/>
        </w:rPr>
        <w:t xml:space="preserve"> de</w:t>
      </w:r>
      <w:r w:rsidR="00260E84">
        <w:rPr>
          <w:rFonts w:ascii="Museo Sans 300" w:eastAsia="Times New Roman" w:hAnsi="Museo Sans 300" w:cs="Times New Roman"/>
          <w:sz w:val="20"/>
          <w:szCs w:val="20"/>
          <w:lang w:val="es-MX" w:eastAsia="es-ES"/>
        </w:rPr>
        <w:t xml:space="preserve"> </w:t>
      </w:r>
      <w:r w:rsidR="000F2F55">
        <w:rPr>
          <w:rFonts w:ascii="Museo Sans 300" w:eastAsia="Times New Roman" w:hAnsi="Museo Sans 300" w:cs="Times New Roman"/>
          <w:sz w:val="20"/>
          <w:szCs w:val="20"/>
          <w:lang w:val="es-MX" w:eastAsia="es-ES"/>
        </w:rPr>
        <w:t>marzo</w:t>
      </w:r>
      <w:r w:rsidR="00AB3B3C">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0C061BED"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día</w:t>
      </w:r>
      <w:r w:rsidR="00260E84">
        <w:rPr>
          <w:rFonts w:ascii="Museo Sans 300" w:hAnsi="Museo Sans 300"/>
          <w:sz w:val="20"/>
          <w:szCs w:val="20"/>
        </w:rPr>
        <w:t xml:space="preserve"> </w:t>
      </w:r>
      <w:r w:rsidR="008104E1">
        <w:rPr>
          <w:rFonts w:ascii="Museo Sans 300" w:hAnsi="Museo Sans 300"/>
          <w:sz w:val="20"/>
          <w:szCs w:val="20"/>
        </w:rPr>
        <w:t>veintiocho</w:t>
      </w:r>
      <w:r w:rsidR="00294D21">
        <w:rPr>
          <w:rFonts w:ascii="Museo Sans 300" w:hAnsi="Museo Sans 300"/>
          <w:sz w:val="20"/>
          <w:szCs w:val="20"/>
        </w:rPr>
        <w:t xml:space="preserve"> de </w:t>
      </w:r>
      <w:r w:rsidR="008104E1">
        <w:rPr>
          <w:rFonts w:ascii="Museo Sans 300" w:hAnsi="Museo Sans 300"/>
          <w:sz w:val="20"/>
          <w:szCs w:val="20"/>
        </w:rPr>
        <w:t>septiembre</w:t>
      </w:r>
      <w:r w:rsidR="00260E84">
        <w:rPr>
          <w:rFonts w:ascii="Museo Sans 300" w:hAnsi="Museo Sans 300"/>
          <w:sz w:val="20"/>
          <w:szCs w:val="20"/>
        </w:rPr>
        <w:t xml:space="preserve"> </w:t>
      </w:r>
      <w:r w:rsidR="00C543B9">
        <w:rPr>
          <w:rFonts w:ascii="Museo Sans 300" w:hAnsi="Museo Sans 300"/>
          <w:sz w:val="20"/>
          <w:szCs w:val="20"/>
        </w:rPr>
        <w:t>del año dos mil veintidós</w:t>
      </w:r>
      <w:r>
        <w:rPr>
          <w:rFonts w:ascii="Museo Sans 300" w:hAnsi="Museo Sans 300"/>
          <w:sz w:val="20"/>
          <w:szCs w:val="20"/>
        </w:rPr>
        <w:t>,</w:t>
      </w:r>
      <w:r w:rsidR="00260E84">
        <w:rPr>
          <w:rFonts w:ascii="Museo Sans 300" w:hAnsi="Museo Sans 300"/>
          <w:sz w:val="20"/>
          <w:szCs w:val="20"/>
        </w:rPr>
        <w:t xml:space="preserve"> </w:t>
      </w:r>
      <w:r w:rsidR="008104E1">
        <w:rPr>
          <w:rFonts w:ascii="Museo Sans 300" w:hAnsi="Museo Sans 300"/>
          <w:sz w:val="20"/>
          <w:szCs w:val="20"/>
        </w:rPr>
        <w:t xml:space="preserve">el señor </w:t>
      </w:r>
      <w:proofErr w:type="spellStart"/>
      <w:r w:rsidR="00B91C53">
        <w:rPr>
          <w:rFonts w:ascii="Museo Sans 300" w:hAnsi="Museo Sans 300"/>
          <w:sz w:val="20"/>
          <w:szCs w:val="20"/>
        </w:rPr>
        <w:t>xxxx</w:t>
      </w:r>
      <w:proofErr w:type="spellEnd"/>
      <w:r w:rsidR="00B91C53">
        <w:rPr>
          <w:rFonts w:ascii="Museo Sans 300" w:hAnsi="Museo Sans 300"/>
          <w:sz w:val="20"/>
          <w:szCs w:val="20"/>
        </w:rPr>
        <w:t xml:space="preserve"> </w:t>
      </w:r>
      <w:r w:rsidRPr="00A93D70">
        <w:rPr>
          <w:rFonts w:ascii="Museo Sans 300" w:hAnsi="Museo Sans 300"/>
          <w:sz w:val="20"/>
          <w:szCs w:val="20"/>
        </w:rPr>
        <w:t>interpuso</w:t>
      </w:r>
      <w:r w:rsidR="00260E84">
        <w:rPr>
          <w:rFonts w:ascii="Museo Sans 300" w:hAnsi="Museo Sans 300"/>
          <w:sz w:val="20"/>
          <w:szCs w:val="20"/>
        </w:rPr>
        <w:t xml:space="preserve"> </w:t>
      </w:r>
      <w:r w:rsidRPr="00A93D70">
        <w:rPr>
          <w:rFonts w:ascii="Museo Sans 300" w:hAnsi="Museo Sans 300"/>
          <w:sz w:val="20"/>
          <w:szCs w:val="20"/>
        </w:rPr>
        <w:t>un</w:t>
      </w:r>
      <w:r w:rsidR="00260E84">
        <w:rPr>
          <w:rFonts w:ascii="Museo Sans 300" w:hAnsi="Museo Sans 300"/>
          <w:sz w:val="20"/>
          <w:szCs w:val="20"/>
        </w:rPr>
        <w:t xml:space="preserve"> </w:t>
      </w:r>
      <w:r w:rsidRPr="00A93D70">
        <w:rPr>
          <w:rFonts w:ascii="Museo Sans 300" w:hAnsi="Museo Sans 300"/>
          <w:sz w:val="20"/>
          <w:szCs w:val="20"/>
        </w:rPr>
        <w:t>reclamo</w:t>
      </w:r>
      <w:r w:rsidR="00260E84">
        <w:rPr>
          <w:rFonts w:ascii="Museo Sans 300" w:hAnsi="Museo Sans 300"/>
          <w:sz w:val="20"/>
          <w:szCs w:val="20"/>
        </w:rPr>
        <w:t xml:space="preserve"> </w:t>
      </w:r>
      <w:r w:rsidRPr="00A93D70">
        <w:rPr>
          <w:rFonts w:ascii="Museo Sans 300" w:hAnsi="Museo Sans 300"/>
          <w:sz w:val="20"/>
          <w:szCs w:val="20"/>
        </w:rPr>
        <w:t>en</w:t>
      </w:r>
      <w:r w:rsidR="00260E84">
        <w:rPr>
          <w:rFonts w:ascii="Museo Sans 300" w:hAnsi="Museo Sans 300"/>
          <w:sz w:val="20"/>
          <w:szCs w:val="20"/>
        </w:rPr>
        <w:t xml:space="preserve"> </w:t>
      </w:r>
      <w:r w:rsidRPr="00A93D70">
        <w:rPr>
          <w:rFonts w:ascii="Museo Sans 300" w:hAnsi="Museo Sans 300"/>
          <w:sz w:val="20"/>
          <w:szCs w:val="20"/>
        </w:rPr>
        <w:t>contra</w:t>
      </w:r>
      <w:r w:rsidR="00260E84">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sociedad</w:t>
      </w:r>
      <w:r w:rsidR="00260E84">
        <w:rPr>
          <w:rFonts w:ascii="Museo Sans 300" w:hAnsi="Museo Sans 300"/>
          <w:sz w:val="20"/>
          <w:szCs w:val="20"/>
        </w:rPr>
        <w:t xml:space="preserve"> </w:t>
      </w:r>
      <w:r w:rsidR="008104E1">
        <w:rPr>
          <w:rFonts w:ascii="Museo Sans 300" w:hAnsi="Museo Sans 300"/>
          <w:sz w:val="20"/>
          <w:szCs w:val="20"/>
        </w:rPr>
        <w:t>CAESS</w:t>
      </w:r>
      <w:r w:rsidR="001F3BB6">
        <w:rPr>
          <w:rFonts w:ascii="Museo Sans 300" w:hAnsi="Museo Sans 300"/>
          <w:sz w:val="20"/>
          <w:szCs w:val="20"/>
        </w:rPr>
        <w:t>,</w:t>
      </w:r>
      <w:r w:rsidR="00260E84">
        <w:rPr>
          <w:rFonts w:ascii="Museo Sans 300" w:hAnsi="Museo Sans 300"/>
          <w:sz w:val="20"/>
          <w:szCs w:val="20"/>
        </w:rPr>
        <w:t xml:space="preserve"> </w:t>
      </w:r>
      <w:r w:rsidR="001F3BB6">
        <w:rPr>
          <w:rFonts w:ascii="Museo Sans 300" w:hAnsi="Museo Sans 300"/>
          <w:sz w:val="20"/>
          <w:szCs w:val="20"/>
        </w:rPr>
        <w:t>S.A.</w:t>
      </w:r>
      <w:r w:rsidR="00260E84">
        <w:rPr>
          <w:rFonts w:ascii="Museo Sans 300" w:hAnsi="Museo Sans 300"/>
          <w:sz w:val="20"/>
          <w:szCs w:val="20"/>
        </w:rPr>
        <w:t xml:space="preserve"> </w:t>
      </w:r>
      <w:r w:rsidR="001F3BB6">
        <w:rPr>
          <w:rFonts w:ascii="Museo Sans 300" w:hAnsi="Museo Sans 300"/>
          <w:sz w:val="20"/>
          <w:szCs w:val="20"/>
        </w:rPr>
        <w:t>de</w:t>
      </w:r>
      <w:r w:rsidR="00260E84">
        <w:rPr>
          <w:rFonts w:ascii="Museo Sans 300" w:hAnsi="Museo Sans 300"/>
          <w:sz w:val="20"/>
          <w:szCs w:val="20"/>
        </w:rPr>
        <w:t xml:space="preserve"> </w:t>
      </w:r>
      <w:r w:rsidR="001F3BB6">
        <w:rPr>
          <w:rFonts w:ascii="Museo Sans 300" w:hAnsi="Museo Sans 300"/>
          <w:sz w:val="20"/>
          <w:szCs w:val="20"/>
        </w:rPr>
        <w:t>C.V.</w:t>
      </w:r>
      <w:r w:rsidR="00260E84">
        <w:rPr>
          <w:rFonts w:ascii="Museo Sans 300" w:hAnsi="Museo Sans 300"/>
          <w:sz w:val="20"/>
          <w:szCs w:val="20"/>
        </w:rPr>
        <w:t xml:space="preserve"> </w:t>
      </w:r>
      <w:r w:rsidRPr="00A93D70">
        <w:rPr>
          <w:rFonts w:ascii="Museo Sans 300" w:hAnsi="Museo Sans 300"/>
          <w:sz w:val="20"/>
          <w:szCs w:val="20"/>
        </w:rPr>
        <w:t>debido</w:t>
      </w:r>
      <w:r w:rsidR="00260E84">
        <w:rPr>
          <w:rFonts w:ascii="Museo Sans 300" w:hAnsi="Museo Sans 300"/>
          <w:sz w:val="20"/>
          <w:szCs w:val="20"/>
        </w:rPr>
        <w:t xml:space="preserve"> </w:t>
      </w:r>
      <w:r w:rsidRPr="00A93D70">
        <w:rPr>
          <w:rFonts w:ascii="Museo Sans 300" w:hAnsi="Museo Sans 300"/>
          <w:sz w:val="20"/>
          <w:szCs w:val="20"/>
        </w:rPr>
        <w:t>al</w:t>
      </w:r>
      <w:r w:rsidR="00260E84">
        <w:rPr>
          <w:rFonts w:ascii="Museo Sans 300" w:hAnsi="Museo Sans 300"/>
          <w:sz w:val="20"/>
          <w:szCs w:val="20"/>
        </w:rPr>
        <w:t xml:space="preserve"> </w:t>
      </w:r>
      <w:r w:rsidRPr="00A93D70">
        <w:rPr>
          <w:rFonts w:ascii="Museo Sans 300" w:hAnsi="Museo Sans 300"/>
          <w:sz w:val="20"/>
          <w:szCs w:val="20"/>
        </w:rPr>
        <w:t>cobro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cantidad</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004D7289">
        <w:rPr>
          <w:rFonts w:ascii="Museo Sans 300" w:hAnsi="Museo Sans 300"/>
          <w:sz w:val="20"/>
          <w:szCs w:val="20"/>
        </w:rPr>
        <w:t>TRESCIENTOS QUINCE 80</w:t>
      </w:r>
      <w:r w:rsidR="00294D21">
        <w:rPr>
          <w:rFonts w:ascii="Museo Sans 300" w:hAnsi="Museo Sans 300"/>
          <w:sz w:val="20"/>
          <w:szCs w:val="20"/>
        </w:rPr>
        <w:t xml:space="preserve">/100 DÓLARES DE LOS ESTADOS UNIDOS DE AMÉRICA (USD </w:t>
      </w:r>
      <w:r w:rsidR="004D7289">
        <w:rPr>
          <w:rFonts w:ascii="Museo Sans 300" w:hAnsi="Museo Sans 300"/>
          <w:sz w:val="20"/>
          <w:szCs w:val="20"/>
        </w:rPr>
        <w:t>315.80</w:t>
      </w:r>
      <w:r w:rsidR="00294D21">
        <w:rPr>
          <w:rFonts w:ascii="Museo Sans 300" w:hAnsi="Museo Sans 300"/>
          <w:sz w:val="20"/>
          <w:szCs w:val="20"/>
        </w:rPr>
        <w:t>)</w:t>
      </w:r>
      <w:r w:rsidR="00260E84">
        <w:rPr>
          <w:rFonts w:ascii="Museo Sans 300" w:hAnsi="Museo Sans 300"/>
          <w:sz w:val="20"/>
          <w:szCs w:val="20"/>
        </w:rPr>
        <w:t xml:space="preserve"> </w:t>
      </w:r>
      <w:r w:rsidRPr="00A93D70">
        <w:rPr>
          <w:rFonts w:ascii="Museo Sans 300" w:hAnsi="Museo Sans 300"/>
          <w:sz w:val="20"/>
          <w:szCs w:val="20"/>
        </w:rPr>
        <w:t>IVA</w:t>
      </w:r>
      <w:r w:rsidR="00260E84">
        <w:rPr>
          <w:rFonts w:ascii="Museo Sans 300" w:hAnsi="Museo Sans 300"/>
          <w:sz w:val="20"/>
          <w:szCs w:val="20"/>
        </w:rPr>
        <w:t xml:space="preserve"> </w:t>
      </w:r>
      <w:r w:rsidRPr="00A93D70">
        <w:rPr>
          <w:rFonts w:ascii="Museo Sans 300" w:hAnsi="Museo Sans 300"/>
          <w:sz w:val="20"/>
          <w:szCs w:val="20"/>
        </w:rPr>
        <w:t>incluido,</w:t>
      </w:r>
      <w:r w:rsidR="00260E84">
        <w:rPr>
          <w:rFonts w:ascii="Museo Sans 300" w:hAnsi="Museo Sans 300"/>
          <w:sz w:val="20"/>
          <w:szCs w:val="20"/>
        </w:rPr>
        <w:t xml:space="preserve"> </w:t>
      </w:r>
      <w:r w:rsidRPr="00A93D70">
        <w:rPr>
          <w:rFonts w:ascii="Museo Sans 300" w:hAnsi="Museo Sans 300"/>
          <w:sz w:val="20"/>
          <w:szCs w:val="20"/>
        </w:rPr>
        <w:t>por</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presunta</w:t>
      </w:r>
      <w:r w:rsidR="00260E84">
        <w:rPr>
          <w:rFonts w:ascii="Museo Sans 300" w:hAnsi="Museo Sans 300"/>
          <w:sz w:val="20"/>
          <w:szCs w:val="20"/>
        </w:rPr>
        <w:t xml:space="preserve"> </w:t>
      </w:r>
      <w:r w:rsidRPr="00A93D70">
        <w:rPr>
          <w:rFonts w:ascii="Museo Sans 300" w:hAnsi="Museo Sans 300"/>
          <w:sz w:val="20"/>
          <w:szCs w:val="20"/>
        </w:rPr>
        <w:t>existencia</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una</w:t>
      </w:r>
      <w:r w:rsidR="00260E84">
        <w:rPr>
          <w:rFonts w:ascii="Museo Sans 300" w:hAnsi="Museo Sans 300"/>
          <w:sz w:val="20"/>
          <w:szCs w:val="20"/>
        </w:rPr>
        <w:t xml:space="preserve"> </w:t>
      </w:r>
      <w:r w:rsidRPr="00A93D70">
        <w:rPr>
          <w:rFonts w:ascii="Museo Sans 300" w:hAnsi="Museo Sans 300"/>
          <w:sz w:val="20"/>
          <w:szCs w:val="20"/>
        </w:rPr>
        <w:t>condición</w:t>
      </w:r>
      <w:r w:rsidR="00260E84">
        <w:rPr>
          <w:rFonts w:ascii="Museo Sans 300" w:hAnsi="Museo Sans 300"/>
          <w:sz w:val="20"/>
          <w:szCs w:val="20"/>
        </w:rPr>
        <w:t xml:space="preserve"> </w:t>
      </w:r>
      <w:r w:rsidRPr="00A93D70">
        <w:rPr>
          <w:rFonts w:ascii="Museo Sans 300" w:hAnsi="Museo Sans 300"/>
          <w:sz w:val="20"/>
          <w:szCs w:val="20"/>
        </w:rPr>
        <w:t>irregular</w:t>
      </w:r>
      <w:r w:rsidR="00260E84">
        <w:rPr>
          <w:rFonts w:ascii="Museo Sans 300" w:hAnsi="Museo Sans 300"/>
          <w:sz w:val="20"/>
          <w:szCs w:val="20"/>
        </w:rPr>
        <w:t xml:space="preserve"> </w:t>
      </w:r>
      <w:r w:rsidRPr="00A93D70">
        <w:rPr>
          <w:rFonts w:ascii="Museo Sans 300" w:hAnsi="Museo Sans 300"/>
          <w:sz w:val="20"/>
          <w:szCs w:val="20"/>
        </w:rPr>
        <w:t>que</w:t>
      </w:r>
      <w:r w:rsidR="00260E84">
        <w:rPr>
          <w:rFonts w:ascii="Museo Sans 300" w:hAnsi="Museo Sans 300"/>
          <w:sz w:val="20"/>
          <w:szCs w:val="20"/>
        </w:rPr>
        <w:t xml:space="preserve"> </w:t>
      </w:r>
      <w:r w:rsidRPr="00A93D70">
        <w:rPr>
          <w:rFonts w:ascii="Museo Sans 300" w:hAnsi="Museo Sans 300"/>
          <w:sz w:val="20"/>
          <w:szCs w:val="20"/>
        </w:rPr>
        <w:t>afectó</w:t>
      </w:r>
      <w:r w:rsidR="00260E84">
        <w:rPr>
          <w:rFonts w:ascii="Museo Sans 300" w:hAnsi="Museo Sans 300"/>
          <w:sz w:val="20"/>
          <w:szCs w:val="20"/>
        </w:rPr>
        <w:t xml:space="preserve"> </w:t>
      </w:r>
      <w:r w:rsidRPr="00A93D70">
        <w:rPr>
          <w:rFonts w:ascii="Museo Sans 300" w:hAnsi="Museo Sans 300"/>
          <w:sz w:val="20"/>
          <w:szCs w:val="20"/>
        </w:rPr>
        <w:t>el</w:t>
      </w:r>
      <w:r w:rsidR="00260E84">
        <w:rPr>
          <w:rFonts w:ascii="Museo Sans 300" w:hAnsi="Museo Sans 300"/>
          <w:sz w:val="20"/>
          <w:szCs w:val="20"/>
        </w:rPr>
        <w:t xml:space="preserve"> </w:t>
      </w:r>
      <w:r w:rsidRPr="00A93D70">
        <w:rPr>
          <w:rFonts w:ascii="Museo Sans 300" w:hAnsi="Museo Sans 300"/>
          <w:sz w:val="20"/>
          <w:szCs w:val="20"/>
        </w:rPr>
        <w:t>correcto</w:t>
      </w:r>
      <w:r w:rsidR="00260E84">
        <w:rPr>
          <w:rFonts w:ascii="Museo Sans 300" w:hAnsi="Museo Sans 300"/>
          <w:sz w:val="20"/>
          <w:szCs w:val="20"/>
        </w:rPr>
        <w:t xml:space="preserve"> </w:t>
      </w:r>
      <w:r w:rsidRPr="00A93D70">
        <w:rPr>
          <w:rFonts w:ascii="Museo Sans 300" w:hAnsi="Museo Sans 300"/>
          <w:sz w:val="20"/>
          <w:szCs w:val="20"/>
        </w:rPr>
        <w:t>registro</w:t>
      </w:r>
      <w:r w:rsidR="00260E84">
        <w:rPr>
          <w:rFonts w:ascii="Museo Sans 300" w:hAnsi="Museo Sans 300"/>
          <w:sz w:val="20"/>
          <w:szCs w:val="20"/>
        </w:rPr>
        <w:t xml:space="preserve"> </w:t>
      </w:r>
      <w:r w:rsidRPr="00A93D70">
        <w:rPr>
          <w:rFonts w:ascii="Museo Sans 300" w:hAnsi="Museo Sans 300"/>
          <w:sz w:val="20"/>
          <w:szCs w:val="20"/>
        </w:rPr>
        <w:t>del</w:t>
      </w:r>
      <w:r w:rsidR="00260E84">
        <w:rPr>
          <w:rFonts w:ascii="Museo Sans 300" w:hAnsi="Museo Sans 300"/>
          <w:sz w:val="20"/>
          <w:szCs w:val="20"/>
        </w:rPr>
        <w:t xml:space="preserve"> </w:t>
      </w:r>
      <w:r w:rsidRPr="00A93D70">
        <w:rPr>
          <w:rFonts w:ascii="Museo Sans 300" w:hAnsi="Museo Sans 300"/>
          <w:sz w:val="20"/>
          <w:szCs w:val="20"/>
        </w:rPr>
        <w:t>consumo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energía</w:t>
      </w:r>
      <w:r w:rsidR="00260E84">
        <w:rPr>
          <w:rFonts w:ascii="Museo Sans 300" w:hAnsi="Museo Sans 300"/>
          <w:sz w:val="20"/>
          <w:szCs w:val="20"/>
        </w:rPr>
        <w:t xml:space="preserve"> </w:t>
      </w:r>
      <w:r w:rsidRPr="00A93D70">
        <w:rPr>
          <w:rFonts w:ascii="Museo Sans 300" w:hAnsi="Museo Sans 300"/>
          <w:sz w:val="20"/>
          <w:szCs w:val="20"/>
        </w:rPr>
        <w:t>eléctrica</w:t>
      </w:r>
      <w:r w:rsidR="00260E84">
        <w:rPr>
          <w:rFonts w:ascii="Museo Sans 300" w:hAnsi="Museo Sans 300"/>
          <w:sz w:val="20"/>
          <w:szCs w:val="20"/>
        </w:rPr>
        <w:t xml:space="preserve"> </w:t>
      </w:r>
      <w:r w:rsidR="009F5E5F">
        <w:rPr>
          <w:rFonts w:ascii="Museo Sans 300" w:hAnsi="Museo Sans 300"/>
          <w:sz w:val="20"/>
          <w:szCs w:val="20"/>
        </w:rPr>
        <w:t>en</w:t>
      </w:r>
      <w:r w:rsidR="00260E84">
        <w:rPr>
          <w:rFonts w:ascii="Museo Sans 300" w:hAnsi="Museo Sans 300"/>
          <w:sz w:val="20"/>
          <w:szCs w:val="20"/>
        </w:rPr>
        <w:t xml:space="preserve"> </w:t>
      </w:r>
      <w:r w:rsidR="009F5E5F">
        <w:rPr>
          <w:rFonts w:ascii="Museo Sans 300" w:hAnsi="Museo Sans 300"/>
          <w:sz w:val="20"/>
          <w:szCs w:val="20"/>
        </w:rPr>
        <w:t>el</w:t>
      </w:r>
      <w:r w:rsidR="00260E84">
        <w:rPr>
          <w:rFonts w:ascii="Museo Sans 300" w:hAnsi="Museo Sans 300"/>
          <w:sz w:val="20"/>
          <w:szCs w:val="20"/>
        </w:rPr>
        <w:t xml:space="preserve"> </w:t>
      </w:r>
      <w:r w:rsidR="009F5E5F">
        <w:rPr>
          <w:rFonts w:ascii="Museo Sans 300" w:hAnsi="Museo Sans 300"/>
          <w:sz w:val="20"/>
          <w:szCs w:val="20"/>
        </w:rPr>
        <w:t>suministro</w:t>
      </w:r>
      <w:r w:rsidR="00260E84">
        <w:rPr>
          <w:rFonts w:ascii="Museo Sans 300" w:hAnsi="Museo Sans 300"/>
          <w:sz w:val="20"/>
          <w:szCs w:val="20"/>
        </w:rPr>
        <w:t xml:space="preserve"> </w:t>
      </w:r>
      <w:r w:rsidR="009F5E5F">
        <w:rPr>
          <w:rFonts w:ascii="Museo Sans 300" w:hAnsi="Museo Sans 300"/>
          <w:sz w:val="20"/>
          <w:szCs w:val="20"/>
        </w:rPr>
        <w:t>identificado</w:t>
      </w:r>
      <w:r w:rsidR="00260E84">
        <w:rPr>
          <w:rFonts w:ascii="Museo Sans 300" w:hAnsi="Museo Sans 300"/>
          <w:sz w:val="20"/>
          <w:szCs w:val="20"/>
        </w:rPr>
        <w:t xml:space="preserve"> </w:t>
      </w:r>
      <w:r w:rsidR="009F5E5F">
        <w:rPr>
          <w:rFonts w:ascii="Museo Sans 300" w:hAnsi="Museo Sans 300"/>
          <w:sz w:val="20"/>
          <w:szCs w:val="20"/>
        </w:rPr>
        <w:t>con</w:t>
      </w:r>
      <w:r w:rsidR="00260E84">
        <w:rPr>
          <w:rFonts w:ascii="Museo Sans 300" w:hAnsi="Museo Sans 300"/>
          <w:sz w:val="20"/>
          <w:szCs w:val="20"/>
        </w:rPr>
        <w:t xml:space="preserve"> </w:t>
      </w:r>
      <w:r w:rsidR="009F5E5F">
        <w:rPr>
          <w:rFonts w:ascii="Museo Sans 300" w:hAnsi="Museo Sans 300"/>
          <w:sz w:val="20"/>
          <w:szCs w:val="20"/>
        </w:rPr>
        <w:t>el</w:t>
      </w:r>
      <w:r w:rsidR="00260E84">
        <w:rPr>
          <w:rFonts w:ascii="Museo Sans 300" w:hAnsi="Museo Sans 300"/>
          <w:sz w:val="20"/>
          <w:szCs w:val="20"/>
        </w:rPr>
        <w:t xml:space="preserve"> </w:t>
      </w:r>
      <w:r w:rsidR="009F5E5F">
        <w:rPr>
          <w:rFonts w:ascii="Museo Sans 300" w:hAnsi="Museo Sans 300"/>
          <w:sz w:val="20"/>
          <w:szCs w:val="20"/>
        </w:rPr>
        <w:t>NIC</w:t>
      </w:r>
      <w:r w:rsidR="00260E84">
        <w:rPr>
          <w:rFonts w:ascii="Museo Sans 300" w:hAnsi="Museo Sans 300"/>
          <w:sz w:val="20"/>
          <w:szCs w:val="20"/>
        </w:rPr>
        <w:t xml:space="preserve"> </w:t>
      </w:r>
      <w:proofErr w:type="spellStart"/>
      <w:r w:rsidR="00B91C53">
        <w:rPr>
          <w:rFonts w:ascii="Museo Sans 300" w:hAnsi="Museo Sans 300"/>
          <w:sz w:val="20"/>
          <w:szCs w:val="20"/>
        </w:rPr>
        <w:t>xxxx</w:t>
      </w:r>
      <w:proofErr w:type="spellEnd"/>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4FA5788" w14:textId="04D35B20" w:rsidR="004D7289" w:rsidRPr="004D7289" w:rsidRDefault="00A93D70" w:rsidP="004D728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sidR="004D7289" w:rsidRPr="004D7289">
        <w:rPr>
          <w:rFonts w:ascii="Museo Sans 300" w:hAnsi="Museo Sans 300"/>
          <w:sz w:val="20"/>
          <w:szCs w:val="20"/>
          <w:lang w:val="es-SV"/>
        </w:rPr>
        <w:t xml:space="preserve">el acuerdo </w:t>
      </w:r>
      <w:proofErr w:type="spellStart"/>
      <w:r w:rsidR="004D7289" w:rsidRPr="004D7289">
        <w:rPr>
          <w:rFonts w:ascii="Museo Sans 300" w:hAnsi="Museo Sans 300"/>
          <w:sz w:val="20"/>
          <w:szCs w:val="20"/>
          <w:lang w:val="es-SV"/>
        </w:rPr>
        <w:t>N.°</w:t>
      </w:r>
      <w:proofErr w:type="spellEnd"/>
      <w:r w:rsidR="004D7289" w:rsidRPr="004D7289">
        <w:rPr>
          <w:rFonts w:ascii="Museo Sans 300" w:hAnsi="Museo Sans 300"/>
          <w:sz w:val="20"/>
          <w:szCs w:val="20"/>
          <w:lang w:val="es-SV"/>
        </w:rPr>
        <w:t xml:space="preserve"> E-1936-2022-CAU, de fecha dieciocho de octubre del</w:t>
      </w:r>
      <w:r w:rsidR="00CC5A10">
        <w:rPr>
          <w:rFonts w:ascii="Museo Sans 300" w:hAnsi="Museo Sans 300"/>
          <w:sz w:val="20"/>
          <w:szCs w:val="20"/>
          <w:lang w:val="es-SV"/>
        </w:rPr>
        <w:t xml:space="preserve"> </w:t>
      </w:r>
      <w:r w:rsidR="004D7289" w:rsidRPr="004D7289">
        <w:rPr>
          <w:rFonts w:ascii="Museo Sans 300" w:hAnsi="Museo Sans 300"/>
          <w:sz w:val="20"/>
          <w:szCs w:val="20"/>
          <w:lang w:val="es-SV"/>
        </w:rPr>
        <w:t>año</w:t>
      </w:r>
      <w:r w:rsidR="00CC5A10">
        <w:rPr>
          <w:rFonts w:ascii="Museo Sans 300" w:hAnsi="Museo Sans 300"/>
          <w:sz w:val="20"/>
          <w:szCs w:val="20"/>
          <w:lang w:val="es-SV"/>
        </w:rPr>
        <w:t xml:space="preserve"> pasado</w:t>
      </w:r>
      <w:r w:rsidR="004D7289" w:rsidRPr="004D7289">
        <w:rPr>
          <w:rFonts w:ascii="Museo Sans 300" w:hAnsi="Museo Sans 300"/>
          <w:sz w:val="20"/>
          <w:szCs w:val="20"/>
          <w:lang w:val="es-SV"/>
        </w:rPr>
        <w:t xml:space="preserve">, esta Superintendencia requirió a la sociedad CAESS, S.A. de C.V. que, en el plazo de diez días hábiles contados a partir del día siguiente a la notificación de dicho proveído, presentara por escrito los argumentos y posiciones relacionados al reclamo. </w:t>
      </w:r>
    </w:p>
    <w:p w14:paraId="32FCD01A" w14:textId="77777777" w:rsidR="004D7289" w:rsidRPr="004D7289" w:rsidRDefault="004D7289" w:rsidP="004D7289">
      <w:pPr>
        <w:pStyle w:val="Prrafodelista"/>
        <w:tabs>
          <w:tab w:val="left" w:pos="426"/>
        </w:tabs>
        <w:ind w:left="426"/>
        <w:jc w:val="both"/>
        <w:rPr>
          <w:rFonts w:ascii="Museo Sans 300" w:hAnsi="Museo Sans 300"/>
          <w:sz w:val="20"/>
          <w:szCs w:val="20"/>
          <w:lang w:val="es-SV"/>
        </w:rPr>
      </w:pPr>
      <w:r w:rsidRPr="004D7289">
        <w:rPr>
          <w:rFonts w:ascii="Museo Sans 300" w:hAnsi="Museo Sans 300"/>
          <w:sz w:val="20"/>
          <w:szCs w:val="20"/>
          <w:lang w:val="es-SV"/>
        </w:rPr>
        <w:t xml:space="preserve"> </w:t>
      </w:r>
    </w:p>
    <w:p w14:paraId="27C84B2A" w14:textId="77777777" w:rsidR="004D7289" w:rsidRPr="004D7289" w:rsidRDefault="004D7289" w:rsidP="004D7289">
      <w:pPr>
        <w:pStyle w:val="Prrafodelista"/>
        <w:tabs>
          <w:tab w:val="left" w:pos="426"/>
        </w:tabs>
        <w:ind w:left="426"/>
        <w:jc w:val="both"/>
        <w:rPr>
          <w:rFonts w:ascii="Museo Sans 300" w:hAnsi="Museo Sans 300"/>
          <w:sz w:val="20"/>
          <w:szCs w:val="20"/>
          <w:lang w:val="es-SV"/>
        </w:rPr>
      </w:pPr>
      <w:r w:rsidRPr="004D7289">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49F85C4E" w14:textId="77777777" w:rsidR="004D7289" w:rsidRPr="004D7289" w:rsidRDefault="004D7289" w:rsidP="004D7289">
      <w:pPr>
        <w:pStyle w:val="Prrafodelista"/>
        <w:tabs>
          <w:tab w:val="left" w:pos="426"/>
        </w:tabs>
        <w:ind w:left="426"/>
        <w:jc w:val="both"/>
        <w:rPr>
          <w:rFonts w:ascii="Museo Sans 300" w:hAnsi="Museo Sans 300"/>
          <w:sz w:val="20"/>
          <w:szCs w:val="20"/>
          <w:lang w:val="es-SV"/>
        </w:rPr>
      </w:pPr>
      <w:r w:rsidRPr="004D7289">
        <w:rPr>
          <w:rFonts w:ascii="Museo Sans 300" w:hAnsi="Museo Sans 300"/>
          <w:sz w:val="20"/>
          <w:szCs w:val="20"/>
          <w:lang w:val="es-SV"/>
        </w:rPr>
        <w:t xml:space="preserve"> </w:t>
      </w:r>
    </w:p>
    <w:p w14:paraId="57F9F234" w14:textId="41B08F57" w:rsidR="004D7289" w:rsidRPr="004D7289" w:rsidRDefault="004D7289" w:rsidP="004D7289">
      <w:pPr>
        <w:pStyle w:val="Prrafodelista"/>
        <w:tabs>
          <w:tab w:val="left" w:pos="426"/>
        </w:tabs>
        <w:ind w:left="426"/>
        <w:jc w:val="both"/>
        <w:rPr>
          <w:rFonts w:ascii="Museo Sans 300" w:hAnsi="Museo Sans 300"/>
          <w:sz w:val="20"/>
          <w:szCs w:val="20"/>
          <w:lang w:val="es-SV"/>
        </w:rPr>
      </w:pPr>
      <w:r w:rsidRPr="004D7289">
        <w:rPr>
          <w:rFonts w:ascii="Museo Sans 300" w:hAnsi="Museo Sans 300"/>
          <w:sz w:val="20"/>
          <w:szCs w:val="20"/>
          <w:lang w:val="es-SV"/>
        </w:rPr>
        <w:t>El referido acuerdo fue notificado a las partes el día veintiocho de octubre de</w:t>
      </w:r>
      <w:r w:rsidR="00CC5A10">
        <w:rPr>
          <w:rFonts w:ascii="Museo Sans 300" w:hAnsi="Museo Sans 300"/>
          <w:sz w:val="20"/>
          <w:szCs w:val="20"/>
          <w:lang w:val="es-SV"/>
        </w:rPr>
        <w:t>l</w:t>
      </w:r>
      <w:r w:rsidRPr="004D7289">
        <w:rPr>
          <w:rFonts w:ascii="Museo Sans 300" w:hAnsi="Museo Sans 300"/>
          <w:sz w:val="20"/>
          <w:szCs w:val="20"/>
          <w:lang w:val="es-SV"/>
        </w:rPr>
        <w:t xml:space="preserve"> año</w:t>
      </w:r>
      <w:r w:rsidR="00CC5A10">
        <w:rPr>
          <w:rFonts w:ascii="Museo Sans 300" w:hAnsi="Museo Sans 300"/>
          <w:sz w:val="20"/>
          <w:szCs w:val="20"/>
          <w:lang w:val="es-SV"/>
        </w:rPr>
        <w:t xml:space="preserve"> pasado</w:t>
      </w:r>
      <w:r w:rsidRPr="004D7289">
        <w:rPr>
          <w:rFonts w:ascii="Museo Sans 300" w:hAnsi="Museo Sans 300"/>
          <w:sz w:val="20"/>
          <w:szCs w:val="20"/>
          <w:lang w:val="es-SV"/>
        </w:rPr>
        <w:t>, por lo que el plazo otorgado a la distribuidora finalizó, el día catorce de noviembre de</w:t>
      </w:r>
      <w:r w:rsidR="00CC5A10">
        <w:rPr>
          <w:rFonts w:ascii="Museo Sans 300" w:hAnsi="Museo Sans 300"/>
          <w:sz w:val="20"/>
          <w:szCs w:val="20"/>
          <w:lang w:val="es-SV"/>
        </w:rPr>
        <w:t>l mismo</w:t>
      </w:r>
      <w:r w:rsidRPr="004D7289">
        <w:rPr>
          <w:rFonts w:ascii="Museo Sans 300" w:hAnsi="Museo Sans 300"/>
          <w:sz w:val="20"/>
          <w:szCs w:val="20"/>
          <w:lang w:val="es-SV"/>
        </w:rPr>
        <w:t xml:space="preserve"> año. </w:t>
      </w:r>
    </w:p>
    <w:p w14:paraId="2ACD94E0" w14:textId="77777777" w:rsidR="004D7289" w:rsidRPr="004D7289" w:rsidRDefault="004D7289" w:rsidP="004D7289">
      <w:pPr>
        <w:pStyle w:val="Prrafodelista"/>
        <w:tabs>
          <w:tab w:val="left" w:pos="426"/>
        </w:tabs>
        <w:ind w:left="426"/>
        <w:jc w:val="both"/>
        <w:rPr>
          <w:rFonts w:ascii="Museo Sans 300" w:hAnsi="Museo Sans 300"/>
          <w:sz w:val="20"/>
          <w:szCs w:val="20"/>
          <w:lang w:val="es-SV"/>
        </w:rPr>
      </w:pPr>
      <w:r w:rsidRPr="004D7289">
        <w:rPr>
          <w:rFonts w:ascii="Museo Sans 300" w:hAnsi="Museo Sans 300"/>
          <w:sz w:val="20"/>
          <w:szCs w:val="20"/>
          <w:lang w:val="es-SV"/>
        </w:rPr>
        <w:t xml:space="preserve"> </w:t>
      </w:r>
    </w:p>
    <w:p w14:paraId="2BD52301" w14:textId="38A8E036" w:rsidR="004D7289" w:rsidRPr="004D7289" w:rsidRDefault="004D7289" w:rsidP="004D7289">
      <w:pPr>
        <w:pStyle w:val="Prrafodelista"/>
        <w:tabs>
          <w:tab w:val="left" w:pos="426"/>
        </w:tabs>
        <w:ind w:left="426"/>
        <w:jc w:val="both"/>
        <w:rPr>
          <w:rFonts w:ascii="Museo Sans 300" w:hAnsi="Museo Sans 300"/>
          <w:sz w:val="20"/>
          <w:szCs w:val="20"/>
          <w:lang w:val="es-SV"/>
        </w:rPr>
      </w:pPr>
      <w:r w:rsidRPr="004D7289">
        <w:rPr>
          <w:rFonts w:ascii="Museo Sans 300" w:hAnsi="Museo Sans 300"/>
          <w:sz w:val="20"/>
          <w:szCs w:val="20"/>
          <w:lang w:val="es-SV"/>
        </w:rPr>
        <w:t>El día dieciséis de noviembre del año</w:t>
      </w:r>
      <w:r w:rsidR="00CC5A10">
        <w:rPr>
          <w:rFonts w:ascii="Museo Sans 300" w:hAnsi="Museo Sans 300"/>
          <w:sz w:val="20"/>
          <w:szCs w:val="20"/>
          <w:lang w:val="es-SV"/>
        </w:rPr>
        <w:t xml:space="preserve"> dos mil veintidós</w:t>
      </w:r>
      <w:r w:rsidRPr="004D7289">
        <w:rPr>
          <w:rFonts w:ascii="Museo Sans 300" w:hAnsi="Museo Sans 300"/>
          <w:sz w:val="20"/>
          <w:szCs w:val="20"/>
          <w:lang w:val="es-SV"/>
        </w:rPr>
        <w:t xml:space="preserve">, el ingeniero </w:t>
      </w:r>
      <w:proofErr w:type="spellStart"/>
      <w:r w:rsidR="00B91C53">
        <w:rPr>
          <w:rFonts w:ascii="Museo Sans 300" w:hAnsi="Museo Sans 300"/>
          <w:sz w:val="20"/>
          <w:szCs w:val="20"/>
          <w:lang w:val="es-SV"/>
        </w:rPr>
        <w:t>xxxx</w:t>
      </w:r>
      <w:proofErr w:type="spellEnd"/>
      <w:r w:rsidRPr="004D7289">
        <w:rPr>
          <w:rFonts w:ascii="Museo Sans 300" w:hAnsi="Museo Sans 300"/>
          <w:sz w:val="20"/>
          <w:szCs w:val="20"/>
          <w:lang w:val="es-SV"/>
        </w:rPr>
        <w:t xml:space="preserve">, apoderado especial de la sociedad CAESS, S.A. de C.V., presentó un escrito en el cual adjuntó un informe técnico del caso, fotografías y pruebas documentales para evidenciar la procedencia del cobro en concepto de energía no registrada.  </w:t>
      </w:r>
    </w:p>
    <w:p w14:paraId="2AAC97BC" w14:textId="77777777" w:rsidR="004D7289" w:rsidRPr="004D7289" w:rsidRDefault="004D7289" w:rsidP="004D7289">
      <w:pPr>
        <w:pStyle w:val="Prrafodelista"/>
        <w:tabs>
          <w:tab w:val="left" w:pos="426"/>
        </w:tabs>
        <w:ind w:left="426"/>
        <w:jc w:val="both"/>
        <w:rPr>
          <w:rFonts w:ascii="Museo Sans 300" w:hAnsi="Museo Sans 300"/>
          <w:sz w:val="20"/>
          <w:szCs w:val="20"/>
          <w:lang w:val="es-SV"/>
        </w:rPr>
      </w:pPr>
      <w:r w:rsidRPr="004D7289">
        <w:rPr>
          <w:rFonts w:ascii="Museo Sans 300" w:hAnsi="Museo Sans 300"/>
          <w:sz w:val="20"/>
          <w:szCs w:val="20"/>
          <w:lang w:val="es-SV"/>
        </w:rPr>
        <w:t xml:space="preserve"> </w:t>
      </w:r>
    </w:p>
    <w:p w14:paraId="3A45CDE1" w14:textId="4D57C626" w:rsidR="004D7289" w:rsidRPr="004D7289" w:rsidRDefault="004D7289" w:rsidP="004D7289">
      <w:pPr>
        <w:pStyle w:val="Prrafodelista"/>
        <w:tabs>
          <w:tab w:val="left" w:pos="426"/>
        </w:tabs>
        <w:ind w:left="426"/>
        <w:jc w:val="both"/>
        <w:rPr>
          <w:rFonts w:ascii="Museo Sans 300" w:hAnsi="Museo Sans 300"/>
          <w:sz w:val="20"/>
          <w:szCs w:val="20"/>
          <w:lang w:val="es-SV"/>
        </w:rPr>
      </w:pPr>
      <w:r w:rsidRPr="004D7289">
        <w:rPr>
          <w:rFonts w:ascii="Museo Sans 300" w:hAnsi="Museo Sans 300"/>
          <w:sz w:val="20"/>
          <w:szCs w:val="20"/>
          <w:lang w:val="es-SV"/>
        </w:rPr>
        <w:t xml:space="preserve">Mediante memorando con referencia </w:t>
      </w:r>
      <w:proofErr w:type="spellStart"/>
      <w:r w:rsidRPr="004D7289">
        <w:rPr>
          <w:rFonts w:ascii="Museo Sans 300" w:hAnsi="Museo Sans 300"/>
          <w:sz w:val="20"/>
          <w:szCs w:val="20"/>
          <w:lang w:val="es-SV"/>
        </w:rPr>
        <w:t>N.°</w:t>
      </w:r>
      <w:proofErr w:type="spellEnd"/>
      <w:r w:rsidRPr="004D7289">
        <w:rPr>
          <w:rFonts w:ascii="Museo Sans 300" w:hAnsi="Museo Sans 300"/>
          <w:sz w:val="20"/>
          <w:szCs w:val="20"/>
          <w:lang w:val="es-SV"/>
        </w:rPr>
        <w:t xml:space="preserve"> M-1079-CAU-2022, de fecha veintiuno de noviembre </w:t>
      </w:r>
      <w:r w:rsidR="00CC5A10">
        <w:rPr>
          <w:rFonts w:ascii="Museo Sans 300" w:hAnsi="Museo Sans 300"/>
          <w:sz w:val="20"/>
          <w:szCs w:val="20"/>
          <w:lang w:val="es-SV"/>
        </w:rPr>
        <w:t xml:space="preserve">del </w:t>
      </w:r>
      <w:r w:rsidRPr="004D7289">
        <w:rPr>
          <w:rFonts w:ascii="Museo Sans 300" w:hAnsi="Museo Sans 300"/>
          <w:sz w:val="20"/>
          <w:szCs w:val="20"/>
          <w:lang w:val="es-SV"/>
        </w:rPr>
        <w:t>año</w:t>
      </w:r>
      <w:r w:rsidR="00CC5A10">
        <w:rPr>
          <w:rFonts w:ascii="Museo Sans 300" w:hAnsi="Museo Sans 300"/>
          <w:sz w:val="20"/>
          <w:szCs w:val="20"/>
          <w:lang w:val="es-SV"/>
        </w:rPr>
        <w:t xml:space="preserve"> pasado</w:t>
      </w:r>
      <w:r w:rsidRPr="004D7289">
        <w:rPr>
          <w:rFonts w:ascii="Museo Sans 300" w:hAnsi="Museo Sans 300"/>
          <w:sz w:val="20"/>
          <w:szCs w:val="20"/>
          <w:lang w:val="es-SV"/>
        </w:rPr>
        <w:t>, el CAU confirmó que elaboraría el informe técnico correspondiente</w:t>
      </w:r>
      <w:r w:rsidR="006C5FD9">
        <w:rPr>
          <w:rFonts w:ascii="Museo Sans 300" w:hAnsi="Museo Sans 300"/>
          <w:sz w:val="20"/>
          <w:szCs w:val="20"/>
          <w:lang w:val="es-SV"/>
        </w:rPr>
        <w:t>.</w:t>
      </w:r>
    </w:p>
    <w:p w14:paraId="21E8A4C0" w14:textId="275B03F9" w:rsidR="00312CC4" w:rsidRDefault="00260E84" w:rsidP="004D7289">
      <w:pPr>
        <w:pStyle w:val="Prrafodelista"/>
        <w:tabs>
          <w:tab w:val="left" w:pos="426"/>
        </w:tabs>
        <w:ind w:left="426"/>
        <w:jc w:val="both"/>
        <w:rPr>
          <w:rFonts w:ascii="Museo Sans 300" w:eastAsia="Museo Sans" w:hAnsi="Museo Sans 300" w:cs="Segoe UI"/>
          <w:sz w:val="20"/>
          <w:szCs w:val="20"/>
        </w:rPr>
      </w:pPr>
      <w:r>
        <w:rPr>
          <w:rFonts w:ascii="Museo Sans 300" w:eastAsia="Museo Sans" w:hAnsi="Museo Sans 300" w:cs="Segoe UI"/>
          <w:sz w:val="20"/>
          <w:szCs w:val="20"/>
        </w:rPr>
        <w:t xml:space="preserve"> </w:t>
      </w: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66576AEE"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proofErr w:type="spellStart"/>
      <w:r w:rsidRPr="00981D41">
        <w:rPr>
          <w:rFonts w:ascii="Museo Sans 300" w:hAnsi="Museo Sans 300"/>
          <w:sz w:val="20"/>
          <w:szCs w:val="20"/>
        </w:rPr>
        <w:t>N.°</w:t>
      </w:r>
      <w:proofErr w:type="spellEnd"/>
      <w:r w:rsidR="00260E84">
        <w:rPr>
          <w:rFonts w:ascii="Museo Sans 300" w:hAnsi="Museo Sans 300"/>
          <w:sz w:val="20"/>
          <w:szCs w:val="20"/>
        </w:rPr>
        <w:t xml:space="preserve"> </w:t>
      </w:r>
      <w:r w:rsidR="00A923E1">
        <w:rPr>
          <w:rFonts w:ascii="Museo Sans 300" w:hAnsi="Museo Sans 300"/>
          <w:sz w:val="20"/>
          <w:szCs w:val="20"/>
        </w:rPr>
        <w:t>E-2157-2022-CAU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A923E1">
        <w:rPr>
          <w:rFonts w:ascii="Museo Sans 300" w:hAnsi="Museo Sans 300"/>
          <w:sz w:val="20"/>
          <w:szCs w:val="20"/>
        </w:rPr>
        <w:t>uno de diciembre</w:t>
      </w:r>
      <w:r w:rsidR="00260E84">
        <w:rPr>
          <w:rFonts w:ascii="Museo Sans 300" w:hAnsi="Museo Sans 300"/>
          <w:sz w:val="20"/>
          <w:szCs w:val="20"/>
        </w:rPr>
        <w:t xml:space="preserve"> </w:t>
      </w:r>
      <w:r w:rsidR="00C543B9">
        <w:rPr>
          <w:rFonts w:ascii="Museo Sans 300" w:hAnsi="Museo Sans 300"/>
          <w:sz w:val="20"/>
          <w:szCs w:val="20"/>
        </w:rPr>
        <w:t>del año dos mil veintidós</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3C264017"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r w:rsidR="006C5FD9"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lastRenderedPageBreak/>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proofErr w:type="spellStart"/>
      <w:r w:rsidR="00B91C53">
        <w:rPr>
          <w:rFonts w:ascii="Museo Sans 300" w:hAnsi="Museo Sans 300"/>
          <w:sz w:val="20"/>
          <w:szCs w:val="20"/>
        </w:rPr>
        <w:t>xxxx</w:t>
      </w:r>
      <w:proofErr w:type="spellEnd"/>
      <w:r w:rsidR="00260E84">
        <w:rPr>
          <w:rFonts w:ascii="Museo Sans 300" w:hAnsi="Museo Sans 300"/>
          <w:sz w:val="20"/>
          <w:szCs w:val="20"/>
          <w:lang w:val="es-SV"/>
        </w:rPr>
        <w:t xml:space="preserve"> </w:t>
      </w:r>
      <w:r w:rsidRPr="00981D41">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6CFF9244"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424596">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424596">
        <w:rPr>
          <w:rFonts w:ascii="Museo Sans 300" w:hAnsi="Museo Sans 300"/>
          <w:sz w:val="20"/>
          <w:szCs w:val="20"/>
          <w:lang w:val="es-SV"/>
        </w:rPr>
        <w:t>,</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E8C4382" w14:textId="224F27BE" w:rsidR="009A1D06" w:rsidRDefault="005D15DA" w:rsidP="009A1D06">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9A1D06">
        <w:rPr>
          <w:rFonts w:ascii="Museo Sans 300" w:hAnsi="Museo Sans 300"/>
          <w:sz w:val="20"/>
          <w:szCs w:val="20"/>
        </w:rPr>
        <w:t>a la</w:t>
      </w:r>
      <w:r w:rsidR="00CD6D0C">
        <w:rPr>
          <w:rFonts w:ascii="Museo Sans 300" w:hAnsi="Museo Sans 300"/>
          <w:sz w:val="20"/>
          <w:szCs w:val="20"/>
        </w:rPr>
        <w:t xml:space="preserve">s partes el </w:t>
      </w:r>
      <w:r w:rsidR="009A1D06" w:rsidRPr="24487779">
        <w:rPr>
          <w:rFonts w:ascii="Museo Sans 300" w:hAnsi="Museo Sans 300"/>
          <w:sz w:val="20"/>
          <w:szCs w:val="20"/>
        </w:rPr>
        <w:t>día</w:t>
      </w:r>
      <w:r w:rsidR="00CD6D0C">
        <w:rPr>
          <w:rFonts w:ascii="Museo Sans 300" w:hAnsi="Museo Sans 300"/>
          <w:sz w:val="20"/>
          <w:szCs w:val="20"/>
        </w:rPr>
        <w:t xml:space="preserve"> </w:t>
      </w:r>
      <w:r w:rsidR="00A923E1">
        <w:rPr>
          <w:rFonts w:ascii="Museo Sans 300" w:hAnsi="Museo Sans 300"/>
          <w:sz w:val="20"/>
          <w:szCs w:val="20"/>
        </w:rPr>
        <w:t xml:space="preserve">seis </w:t>
      </w:r>
      <w:r w:rsidR="00CD6D0C">
        <w:rPr>
          <w:rFonts w:ascii="Museo Sans 300" w:hAnsi="Museo Sans 300"/>
          <w:sz w:val="20"/>
          <w:szCs w:val="20"/>
        </w:rPr>
        <w:t xml:space="preserve">de </w:t>
      </w:r>
      <w:r w:rsidR="00A923E1">
        <w:rPr>
          <w:rFonts w:ascii="Museo Sans 300" w:hAnsi="Museo Sans 300"/>
          <w:sz w:val="20"/>
          <w:szCs w:val="20"/>
        </w:rPr>
        <w:t>diciembre</w:t>
      </w:r>
      <w:r w:rsidR="009A1D06">
        <w:rPr>
          <w:rFonts w:ascii="Museo Sans 300" w:hAnsi="Museo Sans 300"/>
          <w:sz w:val="20"/>
          <w:szCs w:val="20"/>
        </w:rPr>
        <w:t xml:space="preserve"> del año dos mil veintidós,</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6C5FD9">
        <w:rPr>
          <w:rStyle w:val="normaltextrun"/>
          <w:rFonts w:ascii="Museo Sans 300" w:eastAsia="Museo Sans" w:hAnsi="Museo Sans 300" w:cs="Segoe UI"/>
          <w:sz w:val="20"/>
          <w:szCs w:val="20"/>
        </w:rPr>
        <w:t xml:space="preserve">probatorio </w:t>
      </w:r>
      <w:r w:rsidR="009A1D06" w:rsidRPr="24487779">
        <w:rPr>
          <w:rStyle w:val="normaltextrun"/>
          <w:rFonts w:ascii="Museo Sans 300" w:eastAsia="Museo Sans" w:hAnsi="Museo Sans 300" w:cs="Segoe UI"/>
          <w:sz w:val="20"/>
          <w:szCs w:val="20"/>
        </w:rPr>
        <w:t>finalizó</w:t>
      </w:r>
      <w:r w:rsidR="00CD6D0C">
        <w:rPr>
          <w:rStyle w:val="normaltextrun"/>
          <w:rFonts w:ascii="Museo Sans 300" w:eastAsia="Museo Sans" w:hAnsi="Museo Sans 300" w:cs="Segoe UI"/>
          <w:sz w:val="20"/>
          <w:szCs w:val="20"/>
        </w:rPr>
        <w:t xml:space="preserve"> el día</w:t>
      </w:r>
      <w:r w:rsidR="009B18D0">
        <w:rPr>
          <w:rStyle w:val="normaltextrun"/>
          <w:rFonts w:ascii="Museo Sans 300" w:eastAsia="Museo Sans" w:hAnsi="Museo Sans 300" w:cs="Segoe UI"/>
          <w:sz w:val="20"/>
          <w:szCs w:val="20"/>
        </w:rPr>
        <w:t xml:space="preserve"> </w:t>
      </w:r>
      <w:r w:rsidR="00A923E1">
        <w:rPr>
          <w:rStyle w:val="normaltextrun"/>
          <w:rFonts w:ascii="Museo Sans 300" w:eastAsia="Museo Sans" w:hAnsi="Museo Sans 300" w:cs="Segoe UI"/>
          <w:sz w:val="20"/>
          <w:szCs w:val="20"/>
        </w:rPr>
        <w:t>once de enero de este</w:t>
      </w:r>
      <w:r w:rsidR="009A1D06">
        <w:rPr>
          <w:rStyle w:val="normaltextrun"/>
          <w:rFonts w:ascii="Museo Sans 300" w:eastAsia="Museo Sans" w:hAnsi="Museo Sans 300" w:cs="Segoe UI"/>
          <w:sz w:val="20"/>
          <w:szCs w:val="20"/>
        </w:rPr>
        <w:t xml:space="preserve"> año.</w:t>
      </w:r>
    </w:p>
    <w:p w14:paraId="1DA41DD5" w14:textId="6606DC2B" w:rsidR="005D15DA" w:rsidRDefault="005D15DA" w:rsidP="009A1D06">
      <w:pPr>
        <w:pStyle w:val="Prrafodelista"/>
        <w:tabs>
          <w:tab w:val="left" w:pos="426"/>
        </w:tabs>
        <w:ind w:left="426"/>
        <w:jc w:val="both"/>
        <w:rPr>
          <w:rStyle w:val="normaltextrun"/>
          <w:rFonts w:ascii="Museo Sans 300" w:eastAsia="Museo Sans" w:hAnsi="Museo Sans 300" w:cs="Segoe UI"/>
          <w:sz w:val="20"/>
          <w:szCs w:val="20"/>
        </w:rPr>
      </w:pPr>
    </w:p>
    <w:p w14:paraId="3BCCD382" w14:textId="51AE27E8" w:rsidR="00B9773D"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sidR="00260E84">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día</w:t>
      </w:r>
      <w:r w:rsidR="00260E84">
        <w:rPr>
          <w:rStyle w:val="normaltextrun"/>
          <w:rFonts w:ascii="Museo Sans 300" w:eastAsia="Museo Sans" w:hAnsi="Museo Sans 300" w:cs="Segoe UI"/>
          <w:sz w:val="20"/>
          <w:szCs w:val="20"/>
          <w:lang w:val="es-ES"/>
        </w:rPr>
        <w:t xml:space="preserve"> </w:t>
      </w:r>
      <w:r w:rsidR="008F65D2">
        <w:rPr>
          <w:rFonts w:ascii="Museo Sans 300" w:hAnsi="Museo Sans 300"/>
          <w:sz w:val="20"/>
          <w:szCs w:val="20"/>
          <w:lang w:val="es-ES_tradnl"/>
        </w:rPr>
        <w:t>d</w:t>
      </w:r>
      <w:r w:rsidR="00B9773D">
        <w:rPr>
          <w:rFonts w:ascii="Museo Sans 300" w:hAnsi="Museo Sans 300"/>
          <w:sz w:val="20"/>
          <w:szCs w:val="20"/>
          <w:lang w:val="es-ES_tradnl"/>
        </w:rPr>
        <w:t>oce</w:t>
      </w:r>
      <w:r w:rsidR="00CD6D0C">
        <w:rPr>
          <w:rFonts w:ascii="Museo Sans 300" w:hAnsi="Museo Sans 300"/>
          <w:sz w:val="20"/>
          <w:szCs w:val="20"/>
          <w:lang w:val="es-ES_tradnl"/>
        </w:rPr>
        <w:t xml:space="preserve"> de </w:t>
      </w:r>
      <w:r w:rsidR="00B9773D">
        <w:rPr>
          <w:rFonts w:ascii="Museo Sans 300" w:hAnsi="Museo Sans 300"/>
          <w:sz w:val="20"/>
          <w:szCs w:val="20"/>
          <w:lang w:val="es-ES_tradnl"/>
        </w:rPr>
        <w:t>diciembre</w:t>
      </w:r>
      <w:r w:rsidR="00260E84">
        <w:rPr>
          <w:rFonts w:ascii="Museo Sans 300" w:hAnsi="Museo Sans 300"/>
          <w:sz w:val="20"/>
          <w:szCs w:val="20"/>
          <w:lang w:val="es-ES_tradnl"/>
        </w:rPr>
        <w:t xml:space="preserve"> </w:t>
      </w:r>
      <w:r w:rsidR="00C543B9">
        <w:rPr>
          <w:rStyle w:val="normaltextrun"/>
          <w:rFonts w:ascii="Museo Sans 300" w:eastAsia="Museo Sans" w:hAnsi="Museo Sans 300" w:cs="Segoe UI"/>
          <w:sz w:val="20"/>
          <w:szCs w:val="20"/>
          <w:lang w:val="es-ES"/>
        </w:rPr>
        <w:t>del año dos mil veintidós</w:t>
      </w:r>
      <w:r w:rsidRPr="0056039A">
        <w:rPr>
          <w:rStyle w:val="normaltextrun"/>
          <w:rFonts w:ascii="Museo Sans 300" w:eastAsia="Museo Sans" w:hAnsi="Museo Sans 300" w:cs="Segoe UI"/>
          <w:sz w:val="20"/>
          <w:szCs w:val="20"/>
          <w:lang w:val="es-ES"/>
        </w:rPr>
        <w:t>,</w:t>
      </w:r>
      <w:r w:rsidR="00260E84">
        <w:rPr>
          <w:rStyle w:val="normaltextrun"/>
          <w:rFonts w:ascii="Museo Sans 300" w:eastAsia="Museo Sans" w:hAnsi="Museo Sans 300" w:cs="Segoe UI"/>
          <w:sz w:val="20"/>
          <w:szCs w:val="20"/>
          <w:lang w:val="es-ES"/>
        </w:rPr>
        <w:t xml:space="preserve"> </w:t>
      </w:r>
      <w:r w:rsidR="00B9773D">
        <w:rPr>
          <w:rStyle w:val="normaltextrun"/>
          <w:rFonts w:ascii="Museo Sans 300" w:eastAsia="Museo Sans" w:hAnsi="Museo Sans 300" w:cs="Segoe UI"/>
          <w:sz w:val="20"/>
          <w:szCs w:val="20"/>
          <w:lang w:val="es-ES"/>
        </w:rPr>
        <w:t xml:space="preserve">el señor </w:t>
      </w:r>
      <w:proofErr w:type="spellStart"/>
      <w:r w:rsidR="00B91C53">
        <w:rPr>
          <w:rStyle w:val="normaltextrun"/>
          <w:rFonts w:ascii="Museo Sans 300" w:eastAsia="Museo Sans" w:hAnsi="Museo Sans 300" w:cs="Segoe UI"/>
          <w:sz w:val="20"/>
          <w:szCs w:val="20"/>
          <w:lang w:val="es-ES"/>
        </w:rPr>
        <w:t>xxxx</w:t>
      </w:r>
      <w:proofErr w:type="spellEnd"/>
      <w:r w:rsidR="00E56862">
        <w:rPr>
          <w:rStyle w:val="normaltextrun"/>
          <w:rFonts w:ascii="Museo Sans 300" w:eastAsia="Museo Sans" w:hAnsi="Museo Sans 300" w:cs="Segoe UI"/>
          <w:sz w:val="20"/>
          <w:szCs w:val="20"/>
          <w:lang w:val="es-ES"/>
        </w:rPr>
        <w:t xml:space="preserve"> presentó un escrito por medio del cual expresó su inconformidad con el cobro realizado por la sociedad CAESS, S.A. de C.V., debido a que el consumo de energía eléctrica del suministro identificado con el NIC </w:t>
      </w:r>
      <w:proofErr w:type="spellStart"/>
      <w:r w:rsidR="00B91C53">
        <w:rPr>
          <w:rStyle w:val="normaltextrun"/>
          <w:rFonts w:ascii="Museo Sans 300" w:eastAsia="Museo Sans" w:hAnsi="Museo Sans 300" w:cs="Segoe UI"/>
          <w:sz w:val="20"/>
          <w:szCs w:val="20"/>
          <w:lang w:val="es-ES"/>
        </w:rPr>
        <w:t>xxxx</w:t>
      </w:r>
      <w:proofErr w:type="spellEnd"/>
      <w:r w:rsidR="00E56862">
        <w:rPr>
          <w:rStyle w:val="normaltextrun"/>
          <w:rFonts w:ascii="Museo Sans 300" w:eastAsia="Museo Sans" w:hAnsi="Museo Sans 300" w:cs="Segoe UI"/>
          <w:sz w:val="20"/>
          <w:szCs w:val="20"/>
          <w:lang w:val="es-ES"/>
        </w:rPr>
        <w:t xml:space="preserve">, siempre ha sido bajo, porque solo abastece una habitación del inmueble donde se encuentra ubicado dicho suministro. </w:t>
      </w:r>
    </w:p>
    <w:p w14:paraId="0C7E8F40" w14:textId="6E4A4451" w:rsidR="00E56862" w:rsidRDefault="00E56862" w:rsidP="005D15DA">
      <w:pPr>
        <w:pStyle w:val="paragraph"/>
        <w:spacing w:before="0" w:after="0"/>
        <w:ind w:left="426"/>
        <w:jc w:val="both"/>
        <w:rPr>
          <w:rStyle w:val="normaltextrun"/>
          <w:rFonts w:ascii="Museo Sans 300" w:eastAsia="Museo Sans" w:hAnsi="Museo Sans 300" w:cs="Segoe UI"/>
          <w:sz w:val="20"/>
          <w:szCs w:val="20"/>
          <w:lang w:val="es-ES"/>
        </w:rPr>
      </w:pPr>
    </w:p>
    <w:p w14:paraId="322BCEDD" w14:textId="3681DABE" w:rsidR="00E56862" w:rsidRDefault="00E56862" w:rsidP="005D15DA">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Por otra parte, reiteró que no ha manipulado el equipo de medición y que dejó de registrar el consumo correspondiente</w:t>
      </w:r>
      <w:r w:rsidR="001A76BA">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 xml:space="preserve">por mal funcionamiento y que dicha situación es responsabilidad de la distribuidora. </w:t>
      </w:r>
    </w:p>
    <w:p w14:paraId="5BB441F5" w14:textId="77777777" w:rsidR="00B9773D" w:rsidRDefault="00B9773D"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33F8A8E6" w:rsidR="005D15DA" w:rsidRDefault="00F61F17" w:rsidP="005D15DA">
      <w:pPr>
        <w:pStyle w:val="paragraph"/>
        <w:spacing w:before="0" w:after="0"/>
        <w:ind w:left="426"/>
        <w:jc w:val="both"/>
        <w:rPr>
          <w:rFonts w:ascii="Museo Sans 300" w:hAnsi="Museo Sans 300"/>
          <w:sz w:val="20"/>
          <w:szCs w:val="20"/>
        </w:rPr>
      </w:pPr>
      <w:r>
        <w:rPr>
          <w:rFonts w:ascii="Museo Sans 300" w:eastAsia="Museo Sans" w:hAnsi="Museo Sans 300" w:cs="Segoe UI"/>
          <w:sz w:val="20"/>
          <w:szCs w:val="20"/>
        </w:rPr>
        <w:t xml:space="preserve">Por su parte, </w:t>
      </w:r>
      <w:r w:rsidR="008F65D2" w:rsidRPr="00312CC4">
        <w:rPr>
          <w:rFonts w:ascii="Museo Sans 300" w:eastAsia="Museo Sans" w:hAnsi="Museo Sans 300" w:cs="Segoe UI"/>
          <w:sz w:val="20"/>
          <w:szCs w:val="20"/>
        </w:rPr>
        <w:t>la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sociedad</w:t>
      </w:r>
      <w:r w:rsidR="008F65D2">
        <w:rPr>
          <w:rFonts w:ascii="Museo Sans 300" w:eastAsia="Museo Sans" w:hAnsi="Museo Sans 300" w:cs="Segoe UI"/>
          <w:sz w:val="20"/>
          <w:szCs w:val="20"/>
        </w:rPr>
        <w:t xml:space="preserve"> </w:t>
      </w:r>
      <w:r w:rsidR="008104E1">
        <w:rPr>
          <w:rFonts w:ascii="Museo Sans 300" w:eastAsia="Museo Sans" w:hAnsi="Museo Sans 300" w:cs="Segoe UI"/>
          <w:sz w:val="20"/>
          <w:szCs w:val="20"/>
        </w:rPr>
        <w:t>CAESS</w:t>
      </w:r>
      <w:r w:rsidR="008F65D2" w:rsidRPr="00312CC4">
        <w:rPr>
          <w:rFonts w:ascii="Museo Sans 300" w:eastAsia="Museo Sans" w:hAnsi="Museo Sans 300" w:cs="Segoe UI"/>
          <w:sz w:val="20"/>
          <w:szCs w:val="20"/>
        </w:rPr>
        <w:t>,</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de</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C.V.,</w:t>
      </w:r>
      <w:r w:rsidR="008F65D2">
        <w:rPr>
          <w:rFonts w:ascii="Museo Sans 300" w:eastAsia="Museo Sans" w:hAnsi="Museo Sans 300" w:cs="Segoe UI"/>
          <w:sz w:val="20"/>
          <w:szCs w:val="20"/>
        </w:rPr>
        <w:t xml:space="preserve"> </w:t>
      </w:r>
      <w:r>
        <w:rPr>
          <w:rFonts w:ascii="Museo Sans 300" w:eastAsia="Museo Sans" w:hAnsi="Museo Sans 300" w:cs="Segoe UI"/>
          <w:sz w:val="20"/>
          <w:szCs w:val="20"/>
        </w:rPr>
        <w:t xml:space="preserve">no </w:t>
      </w:r>
      <w:r w:rsidR="005D15DA" w:rsidRPr="002F1716">
        <w:rPr>
          <w:rFonts w:ascii="Museo Sans 300" w:hAnsi="Museo Sans 300"/>
          <w:sz w:val="20"/>
          <w:szCs w:val="20"/>
        </w:rPr>
        <w:t>hizo</w:t>
      </w:r>
      <w:r w:rsidR="00260E84">
        <w:rPr>
          <w:rFonts w:ascii="Museo Sans 300" w:hAnsi="Museo Sans 300"/>
          <w:sz w:val="20"/>
          <w:szCs w:val="20"/>
        </w:rPr>
        <w:t xml:space="preserve"> </w:t>
      </w:r>
      <w:r w:rsidR="005D15DA" w:rsidRPr="002F1716">
        <w:rPr>
          <w:rFonts w:ascii="Museo Sans 300" w:hAnsi="Museo Sans 300"/>
          <w:sz w:val="20"/>
          <w:szCs w:val="20"/>
        </w:rPr>
        <w:t>uso</w:t>
      </w:r>
      <w:r w:rsidR="00260E84">
        <w:rPr>
          <w:rFonts w:ascii="Museo Sans 300" w:hAnsi="Museo Sans 300"/>
          <w:sz w:val="20"/>
          <w:szCs w:val="20"/>
        </w:rPr>
        <w:t xml:space="preserve"> </w:t>
      </w:r>
      <w:r w:rsidR="005D15DA" w:rsidRPr="002F1716">
        <w:rPr>
          <w:rFonts w:ascii="Museo Sans 300" w:hAnsi="Museo Sans 300"/>
          <w:sz w:val="20"/>
          <w:szCs w:val="20"/>
        </w:rPr>
        <w:t>del</w:t>
      </w:r>
      <w:r w:rsidR="00260E84">
        <w:rPr>
          <w:rFonts w:ascii="Museo Sans 300" w:hAnsi="Museo Sans 300"/>
          <w:sz w:val="20"/>
          <w:szCs w:val="20"/>
        </w:rPr>
        <w:t xml:space="preserve"> </w:t>
      </w:r>
      <w:r w:rsidR="005D15DA" w:rsidRPr="002F1716">
        <w:rPr>
          <w:rFonts w:ascii="Museo Sans 300" w:hAnsi="Museo Sans 300"/>
          <w:sz w:val="20"/>
          <w:szCs w:val="20"/>
        </w:rPr>
        <w:t>derecho</w:t>
      </w:r>
      <w:r w:rsidR="00260E84">
        <w:rPr>
          <w:rFonts w:ascii="Museo Sans 300" w:hAnsi="Museo Sans 300"/>
          <w:sz w:val="20"/>
          <w:szCs w:val="20"/>
        </w:rPr>
        <w:t xml:space="preserve"> </w:t>
      </w:r>
      <w:r w:rsidR="005D15DA" w:rsidRPr="002F1716">
        <w:rPr>
          <w:rFonts w:ascii="Museo Sans 300" w:hAnsi="Museo Sans 300"/>
          <w:sz w:val="20"/>
          <w:szCs w:val="20"/>
        </w:rPr>
        <w:t>de</w:t>
      </w:r>
      <w:r w:rsidR="00260E84">
        <w:rPr>
          <w:rFonts w:ascii="Museo Sans 300" w:hAnsi="Museo Sans 300"/>
          <w:sz w:val="20"/>
          <w:szCs w:val="20"/>
        </w:rPr>
        <w:t xml:space="preserve"> </w:t>
      </w:r>
      <w:r w:rsidR="005D15DA" w:rsidRPr="002F1716">
        <w:rPr>
          <w:rFonts w:ascii="Museo Sans 300" w:hAnsi="Museo Sans 300"/>
          <w:sz w:val="20"/>
          <w:szCs w:val="20"/>
        </w:rPr>
        <w:t>defensa</w:t>
      </w:r>
      <w:r w:rsidR="00260E84">
        <w:rPr>
          <w:rFonts w:ascii="Museo Sans 300" w:hAnsi="Museo Sans 300"/>
          <w:sz w:val="20"/>
          <w:szCs w:val="20"/>
        </w:rPr>
        <w:t xml:space="preserve"> </w:t>
      </w:r>
      <w:r w:rsidR="005D15DA"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4140EE70"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F61F17">
        <w:rPr>
          <w:rFonts w:ascii="Museo Sans 300" w:hAnsi="Museo Sans 300"/>
          <w:sz w:val="20"/>
          <w:szCs w:val="20"/>
        </w:rPr>
        <w:t>siete</w:t>
      </w:r>
      <w:r w:rsidR="00CD6D0C">
        <w:rPr>
          <w:rFonts w:ascii="Museo Sans 300" w:hAnsi="Museo Sans 300"/>
          <w:sz w:val="20"/>
          <w:szCs w:val="20"/>
        </w:rPr>
        <w:t xml:space="preserve"> de </w:t>
      </w:r>
      <w:r w:rsidR="00F61F17">
        <w:rPr>
          <w:rFonts w:ascii="Museo Sans 300" w:hAnsi="Museo Sans 300"/>
          <w:sz w:val="20"/>
          <w:szCs w:val="20"/>
        </w:rPr>
        <w:t>febrero</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proofErr w:type="spellStart"/>
      <w:r w:rsidRPr="005D2EC9">
        <w:rPr>
          <w:rFonts w:ascii="Museo Sans 300" w:hAnsi="Museo Sans 300"/>
          <w:sz w:val="20"/>
          <w:szCs w:val="20"/>
          <w:lang w:val="es-SV"/>
        </w:rPr>
        <w:t>N.°</w:t>
      </w:r>
      <w:proofErr w:type="spellEnd"/>
      <w:r w:rsidR="00260E84">
        <w:rPr>
          <w:rFonts w:ascii="Museo Sans 300" w:hAnsi="Museo Sans 300"/>
          <w:sz w:val="20"/>
          <w:szCs w:val="20"/>
          <w:lang w:val="es-SV"/>
        </w:rPr>
        <w:t xml:space="preserve"> </w:t>
      </w:r>
      <w:r w:rsidR="00F61F17">
        <w:rPr>
          <w:rFonts w:ascii="Museo Sans 300" w:hAnsi="Museo Sans 300"/>
          <w:sz w:val="20"/>
          <w:szCs w:val="20"/>
          <w:lang w:val="es-SV"/>
        </w:rPr>
        <w:t>IT-0039-CAU-23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1957DB2B" w14:textId="77777777" w:rsidR="00E85A2F" w:rsidRDefault="00E85A2F" w:rsidP="00192398">
      <w:pPr>
        <w:spacing w:after="0" w:line="240" w:lineRule="auto"/>
        <w:ind w:left="426"/>
        <w:jc w:val="both"/>
        <w:rPr>
          <w:rFonts w:ascii="Museo 300" w:hAnsi="Museo 300"/>
          <w:sz w:val="16"/>
          <w:szCs w:val="16"/>
        </w:rPr>
      </w:pPr>
    </w:p>
    <w:p w14:paraId="1ECBBC38" w14:textId="79D41C0A" w:rsidR="00E85A2F" w:rsidRPr="00E85A2F" w:rsidRDefault="0076356E" w:rsidP="00E85A2F">
      <w:pPr>
        <w:spacing w:after="0" w:line="240" w:lineRule="auto"/>
        <w:ind w:left="709" w:right="850"/>
        <w:jc w:val="both"/>
        <w:rPr>
          <w:rFonts w:ascii="Museo Sans 300" w:eastAsia="SimSun" w:hAnsi="Museo Sans 300"/>
          <w:color w:val="000000"/>
          <w:spacing w:val="-5"/>
          <w:sz w:val="16"/>
          <w:szCs w:val="16"/>
          <w:lang w:val="es-ES"/>
        </w:rPr>
      </w:pPr>
      <w:r>
        <w:rPr>
          <w:rFonts w:ascii="Museo Sans 300" w:eastAsia="SimSun" w:hAnsi="Museo Sans 300"/>
          <w:color w:val="000000"/>
          <w:spacing w:val="-5"/>
          <w:sz w:val="16"/>
          <w:szCs w:val="16"/>
          <w:lang w:val="es-ES"/>
        </w:rPr>
        <w:t xml:space="preserve">“[…] </w:t>
      </w:r>
      <w:r w:rsidR="00E85A2F" w:rsidRPr="00E85A2F">
        <w:rPr>
          <w:rFonts w:ascii="Museo Sans 300" w:eastAsia="SimSun" w:hAnsi="Museo Sans 300"/>
          <w:color w:val="000000"/>
          <w:spacing w:val="-5"/>
          <w:sz w:val="16"/>
          <w:szCs w:val="16"/>
          <w:lang w:val="es-ES"/>
        </w:rPr>
        <w:t xml:space="preserve">La sociedad CAESS ha emitido un cobro retroactivo de 496 kWh en concepto de ENR por una supuesta condición irregular, bloque de energía que fue calculado según la documentación remitida por la distribuidora con base en el censo de carga levantado por esta. En el gráfico n.° 2 se muestra una comparación del bloque de energía a recuperar por CAESS por ENR y el histórico de demanda de energía que presenta el suministro con NIC </w:t>
      </w:r>
      <w:proofErr w:type="spellStart"/>
      <w:r w:rsidR="00B91C53">
        <w:rPr>
          <w:rFonts w:ascii="Museo Sans 300" w:eastAsia="SimSun" w:hAnsi="Museo Sans 300"/>
          <w:color w:val="000000"/>
          <w:spacing w:val="-5"/>
          <w:sz w:val="16"/>
          <w:szCs w:val="16"/>
          <w:lang w:val="es-ES"/>
        </w:rPr>
        <w:t>xxxx</w:t>
      </w:r>
      <w:proofErr w:type="spellEnd"/>
      <w:r w:rsidR="00E85A2F" w:rsidRPr="00E85A2F">
        <w:rPr>
          <w:rFonts w:ascii="Museo Sans 300" w:eastAsia="SimSun" w:hAnsi="Museo Sans 300"/>
          <w:color w:val="000000"/>
          <w:spacing w:val="-5"/>
          <w:sz w:val="16"/>
          <w:szCs w:val="16"/>
          <w:lang w:val="es-ES"/>
        </w:rPr>
        <w:t>.   </w:t>
      </w:r>
    </w:p>
    <w:p w14:paraId="3AD53978" w14:textId="79BC172A" w:rsidR="005D15DA" w:rsidRDefault="005D15DA" w:rsidP="00221E4B">
      <w:pPr>
        <w:spacing w:after="0" w:line="240" w:lineRule="auto"/>
        <w:ind w:left="425"/>
        <w:jc w:val="center"/>
        <w:rPr>
          <w:noProof/>
        </w:rPr>
      </w:pPr>
    </w:p>
    <w:p w14:paraId="695EC970" w14:textId="213DE119" w:rsidR="00221E4B" w:rsidRDefault="00221E4B" w:rsidP="008F46E0">
      <w:pPr>
        <w:spacing w:after="0" w:line="240" w:lineRule="auto"/>
        <w:ind w:left="426"/>
        <w:jc w:val="center"/>
        <w:rPr>
          <w:rFonts w:ascii="Museo Sans 300" w:hAnsi="Museo Sans 300"/>
          <w:sz w:val="20"/>
          <w:szCs w:val="20"/>
          <w:u w:val="single"/>
        </w:rPr>
      </w:pPr>
    </w:p>
    <w:p w14:paraId="3C7812CE" w14:textId="3E80538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72360C48" w14:textId="4A609C9C" w:rsidR="00830746" w:rsidRDefault="005D15DA" w:rsidP="00830746">
      <w:pPr>
        <w:ind w:left="709" w:right="851"/>
        <w:jc w:val="both"/>
        <w:rPr>
          <w:rFonts w:ascii="Museo 300" w:hAnsi="Museo 300"/>
          <w:sz w:val="16"/>
          <w:szCs w:val="16"/>
          <w:lang w:val="es-ES_tradnl"/>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r w:rsidR="00830746" w:rsidRPr="00830746">
        <w:rPr>
          <w:rFonts w:ascii="Museo 300" w:hAnsi="Museo 300"/>
          <w:sz w:val="16"/>
          <w:szCs w:val="16"/>
          <w:lang w:val="es-ES"/>
        </w:rPr>
        <w:t>Conforme con el análisis de la información proporcionada por CAESS</w:t>
      </w:r>
      <w:r w:rsidR="00830746" w:rsidRPr="00830746">
        <w:rPr>
          <w:rFonts w:ascii="Museo 300" w:hAnsi="Museo 300"/>
          <w:sz w:val="16"/>
          <w:szCs w:val="16"/>
          <w:lang w:val="es-ES_tradnl"/>
        </w:rPr>
        <w:t xml:space="preserve"> se verificó que con fecha 18 de agosto de 2022 técnicos de la empresa distribuidora CAESS ejecutaron la orden de inspección </w:t>
      </w:r>
      <w:proofErr w:type="spellStart"/>
      <w:r w:rsidR="00830746" w:rsidRPr="00830746">
        <w:rPr>
          <w:rFonts w:ascii="Museo 300" w:hAnsi="Museo 300"/>
          <w:sz w:val="16"/>
          <w:szCs w:val="16"/>
          <w:lang w:val="es-ES_tradnl"/>
        </w:rPr>
        <w:t>n.°</w:t>
      </w:r>
      <w:proofErr w:type="spellEnd"/>
      <w:r w:rsidR="00830746" w:rsidRPr="00830746">
        <w:rPr>
          <w:rFonts w:ascii="Museo 300" w:hAnsi="Museo 300"/>
          <w:sz w:val="16"/>
          <w:szCs w:val="16"/>
          <w:lang w:val="es-ES_tradnl"/>
        </w:rPr>
        <w:t xml:space="preserve"> </w:t>
      </w:r>
      <w:proofErr w:type="spellStart"/>
      <w:r w:rsidR="00B91C53">
        <w:rPr>
          <w:rFonts w:ascii="Museo 300" w:hAnsi="Museo 300"/>
          <w:sz w:val="16"/>
          <w:szCs w:val="16"/>
          <w:lang w:val="es-ES_tradnl"/>
        </w:rPr>
        <w:t>xxxx</w:t>
      </w:r>
      <w:proofErr w:type="spellEnd"/>
      <w:r w:rsidR="00830746" w:rsidRPr="00830746">
        <w:rPr>
          <w:rFonts w:ascii="Museo 300" w:hAnsi="Museo 300"/>
          <w:sz w:val="16"/>
          <w:szCs w:val="16"/>
          <w:lang w:val="es-ES_tradnl"/>
        </w:rPr>
        <w:t xml:space="preserve"> al suministro identificado con el NIC </w:t>
      </w:r>
      <w:proofErr w:type="spellStart"/>
      <w:r w:rsidR="00B91C53">
        <w:rPr>
          <w:rFonts w:ascii="Museo 300" w:hAnsi="Museo 300"/>
          <w:sz w:val="16"/>
          <w:szCs w:val="16"/>
          <w:lang w:val="es-ES_tradnl"/>
        </w:rPr>
        <w:t>xxxx</w:t>
      </w:r>
      <w:proofErr w:type="spellEnd"/>
      <w:r w:rsidR="00830746" w:rsidRPr="00830746">
        <w:rPr>
          <w:rFonts w:ascii="Museo 300" w:hAnsi="Museo 300"/>
          <w:sz w:val="16"/>
          <w:szCs w:val="16"/>
          <w:lang w:val="es-ES_tradnl"/>
        </w:rPr>
        <w:t xml:space="preserve">. En el desarrollo de dicha inspección, los técnicos expresan haber encontrado el medidor con sello de tapa de vidrio roto y frenado totalmente por lo que no registraba la energía demandada en el inmueble. </w:t>
      </w:r>
    </w:p>
    <w:p w14:paraId="154F40C7" w14:textId="687D25E8" w:rsidR="00830746" w:rsidRPr="00830746" w:rsidRDefault="00830746" w:rsidP="00830746">
      <w:pPr>
        <w:ind w:left="709" w:right="851"/>
        <w:jc w:val="both"/>
        <w:rPr>
          <w:rFonts w:ascii="Museo 300" w:hAnsi="Museo 300"/>
          <w:sz w:val="16"/>
          <w:szCs w:val="16"/>
          <w:lang w:val="es-ES_tradnl"/>
        </w:rPr>
      </w:pPr>
      <w:r w:rsidRPr="00830746">
        <w:rPr>
          <w:rFonts w:ascii="Museo 300" w:hAnsi="Museo 300"/>
          <w:sz w:val="16"/>
          <w:szCs w:val="16"/>
          <w:lang w:val="es-ES_tradnl"/>
        </w:rPr>
        <w:t xml:space="preserve">Orden </w:t>
      </w:r>
      <w:proofErr w:type="spellStart"/>
      <w:r w:rsidR="00B91C53">
        <w:rPr>
          <w:rFonts w:ascii="Museo 300" w:hAnsi="Museo 300"/>
          <w:sz w:val="16"/>
          <w:szCs w:val="16"/>
          <w:lang w:val="es-ES_tradnl"/>
        </w:rPr>
        <w:t>xxxx</w:t>
      </w:r>
      <w:proofErr w:type="spellEnd"/>
      <w:r w:rsidRPr="00830746">
        <w:rPr>
          <w:rFonts w:ascii="Museo 300" w:hAnsi="Museo 300"/>
          <w:sz w:val="16"/>
          <w:szCs w:val="16"/>
          <w:lang w:val="es-ES_tradnl"/>
        </w:rPr>
        <w:t xml:space="preserve"> Inspección de Suministro 18/08/2022:</w:t>
      </w:r>
    </w:p>
    <w:p w14:paraId="47862038" w14:textId="77777777" w:rsidR="00830746" w:rsidRPr="00830746" w:rsidRDefault="00830746" w:rsidP="00830746">
      <w:pPr>
        <w:ind w:left="709" w:right="851"/>
        <w:jc w:val="both"/>
        <w:rPr>
          <w:rFonts w:ascii="Museo 300" w:hAnsi="Museo 300"/>
          <w:bCs/>
          <w:iCs/>
          <w:sz w:val="16"/>
          <w:szCs w:val="16"/>
          <w:lang w:val="es-ES"/>
        </w:rPr>
      </w:pPr>
      <w:r w:rsidRPr="00830746">
        <w:rPr>
          <w:rFonts w:ascii="Museo 300" w:hAnsi="Museo 300"/>
          <w:bCs/>
          <w:iCs/>
          <w:sz w:val="16"/>
          <w:szCs w:val="16"/>
          <w:lang w:val="es-ES"/>
        </w:rPr>
        <w:t>“L-38349 kWh, Medidor instalado en pared frontal. Disco del medidor esta frenado y sin funcionamiento, con carga en uso de 1.4 Amperios fase A y 0.7 Amperios fase B con voltaje de 240 Voltios. Se revisó medidor y se encontró sello tapa de vidrio roto. Caso documentado con fotografías y acta de irregularidad. Casa habitada por una familia desde hace 25 años. Recomiendo llevar medidor a laboratorio CAESS para establecer su exactitud de registro y pasar caso a cálculo para cobro por energía no registrada y daños en el medidor.  ¨</w:t>
      </w:r>
    </w:p>
    <w:p w14:paraId="28D16D05" w14:textId="31E400BD" w:rsidR="00830746" w:rsidRPr="00830746" w:rsidRDefault="00830746" w:rsidP="00830746">
      <w:pPr>
        <w:ind w:left="709" w:right="851"/>
        <w:jc w:val="both"/>
        <w:rPr>
          <w:rFonts w:ascii="Museo 300" w:hAnsi="Museo 300"/>
          <w:sz w:val="16"/>
          <w:szCs w:val="16"/>
          <w:lang w:val="es-ES_tradnl"/>
        </w:rPr>
      </w:pPr>
      <w:r w:rsidRPr="00830746">
        <w:rPr>
          <w:rFonts w:ascii="Museo 300" w:hAnsi="Museo 300"/>
          <w:sz w:val="16"/>
          <w:szCs w:val="16"/>
          <w:lang w:val="es-ES_tradnl"/>
        </w:rPr>
        <w:t xml:space="preserve">Orden </w:t>
      </w:r>
      <w:proofErr w:type="spellStart"/>
      <w:r w:rsidR="00B91C53">
        <w:rPr>
          <w:rFonts w:ascii="Museo 300" w:hAnsi="Museo 300"/>
          <w:sz w:val="16"/>
          <w:szCs w:val="16"/>
          <w:lang w:val="es-ES_tradnl"/>
        </w:rPr>
        <w:t>xxxx</w:t>
      </w:r>
      <w:proofErr w:type="spellEnd"/>
      <w:r w:rsidRPr="00830746">
        <w:rPr>
          <w:rFonts w:ascii="Museo 300" w:hAnsi="Museo 300"/>
          <w:sz w:val="16"/>
          <w:szCs w:val="16"/>
          <w:lang w:val="es-ES_tradnl"/>
        </w:rPr>
        <w:t xml:space="preserve"> Cambio de Medidor/Acometida B.T. 18/08/2022:</w:t>
      </w:r>
    </w:p>
    <w:p w14:paraId="7063AC52" w14:textId="77777777" w:rsidR="00830746" w:rsidRPr="00830746" w:rsidRDefault="00830746" w:rsidP="00830746">
      <w:pPr>
        <w:ind w:left="709" w:right="851"/>
        <w:jc w:val="both"/>
        <w:rPr>
          <w:rFonts w:ascii="Museo 300" w:hAnsi="Museo 300"/>
          <w:bCs/>
          <w:iCs/>
          <w:sz w:val="16"/>
          <w:szCs w:val="16"/>
          <w:lang w:val="es-ES"/>
        </w:rPr>
      </w:pPr>
      <w:r w:rsidRPr="00830746">
        <w:rPr>
          <w:rFonts w:ascii="Museo 300" w:hAnsi="Museo 300"/>
          <w:bCs/>
          <w:iCs/>
          <w:sz w:val="16"/>
          <w:szCs w:val="16"/>
          <w:lang w:val="es-ES"/>
        </w:rPr>
        <w:t>“L-38349 kWh. Se procede a ejecutar Cambio de Medidor por irregularidad de Sello Tapa de Vidrio roto. Se instala nuevo medidor en pared fontal 97077497 L-00000… ¨</w:t>
      </w:r>
    </w:p>
    <w:p w14:paraId="5C70B347" w14:textId="22C5B0CB" w:rsidR="00830746" w:rsidRPr="00830746" w:rsidRDefault="00830746" w:rsidP="00830746">
      <w:pPr>
        <w:ind w:left="709" w:right="851"/>
        <w:jc w:val="both"/>
        <w:rPr>
          <w:rFonts w:ascii="Museo 300" w:hAnsi="Museo 300"/>
          <w:sz w:val="16"/>
          <w:szCs w:val="16"/>
          <w:lang w:val="es-ES_tradnl"/>
        </w:rPr>
      </w:pPr>
      <w:r w:rsidRPr="00830746">
        <w:rPr>
          <w:rFonts w:ascii="Museo 300" w:hAnsi="Museo 300"/>
          <w:sz w:val="16"/>
          <w:szCs w:val="16"/>
          <w:lang w:val="es-ES_tradnl"/>
        </w:rPr>
        <w:t xml:space="preserve">Orden </w:t>
      </w:r>
      <w:proofErr w:type="spellStart"/>
      <w:r w:rsidR="00B91C53">
        <w:rPr>
          <w:rFonts w:ascii="Museo 300" w:hAnsi="Museo 300"/>
          <w:sz w:val="16"/>
          <w:szCs w:val="16"/>
          <w:lang w:val="es-ES_tradnl"/>
        </w:rPr>
        <w:t>xxxx</w:t>
      </w:r>
      <w:proofErr w:type="spellEnd"/>
      <w:r w:rsidRPr="00830746">
        <w:rPr>
          <w:rFonts w:ascii="Museo 300" w:hAnsi="Museo 300"/>
          <w:sz w:val="16"/>
          <w:szCs w:val="16"/>
          <w:lang w:val="es-ES_tradnl"/>
        </w:rPr>
        <w:t xml:space="preserve"> Mantenimiento de Medidor 18/08/2022:</w:t>
      </w:r>
    </w:p>
    <w:p w14:paraId="4715530C" w14:textId="77777777" w:rsidR="00830746" w:rsidRPr="00830746" w:rsidRDefault="00830746" w:rsidP="00830746">
      <w:pPr>
        <w:ind w:left="709" w:right="851"/>
        <w:jc w:val="both"/>
        <w:rPr>
          <w:rFonts w:ascii="Museo 300" w:hAnsi="Museo 300"/>
          <w:bCs/>
          <w:iCs/>
          <w:sz w:val="16"/>
          <w:szCs w:val="16"/>
          <w:lang w:val="es-ES"/>
        </w:rPr>
      </w:pPr>
      <w:r w:rsidRPr="00830746">
        <w:rPr>
          <w:rFonts w:ascii="Museo 300" w:hAnsi="Museo 300"/>
          <w:bCs/>
          <w:iCs/>
          <w:sz w:val="16"/>
          <w:szCs w:val="16"/>
          <w:lang w:val="es-ES"/>
        </w:rPr>
        <w:lastRenderedPageBreak/>
        <w:t>“L-38349 kWh. Se procede a dar mantenimiento a este suministro por irregularidad de sello roto y cable neutro dañado. Se repara cable y queda en buenas condiciones. ¨</w:t>
      </w:r>
    </w:p>
    <w:p w14:paraId="02DD80A7" w14:textId="77777777" w:rsidR="00830746" w:rsidRPr="00830746" w:rsidRDefault="00830746" w:rsidP="00830746">
      <w:pPr>
        <w:ind w:left="709" w:right="851"/>
        <w:jc w:val="both"/>
        <w:rPr>
          <w:rFonts w:ascii="Museo 300" w:hAnsi="Museo 300"/>
          <w:sz w:val="16"/>
          <w:szCs w:val="16"/>
          <w:lang w:val="es-ES_tradnl"/>
        </w:rPr>
      </w:pPr>
      <w:r w:rsidRPr="00830746">
        <w:rPr>
          <w:rFonts w:ascii="Museo 300" w:hAnsi="Museo 300"/>
          <w:sz w:val="16"/>
          <w:szCs w:val="16"/>
          <w:lang w:val="es-ES_tradnl"/>
        </w:rPr>
        <w:t>Como evidencia de la condición descrita en las órdenes de servicio, la empresa distribuidora muestra una serie de fotografías con las cuales busca demostrar la existencia de una condición irregular en la medición del suministro.</w:t>
      </w:r>
    </w:p>
    <w:p w14:paraId="5AC2A816" w14:textId="1383985E" w:rsidR="00830746" w:rsidRPr="0009343A" w:rsidRDefault="00830746" w:rsidP="00830746">
      <w:pPr>
        <w:ind w:left="709" w:right="851"/>
        <w:jc w:val="both"/>
        <w:rPr>
          <w:rFonts w:ascii="Museo Sans 300" w:eastAsia="SimSun" w:hAnsi="Museo Sans 300"/>
          <w:color w:val="000000"/>
          <w:spacing w:val="-5"/>
          <w:sz w:val="16"/>
          <w:szCs w:val="16"/>
          <w:lang w:val="es-ES"/>
        </w:rPr>
      </w:pPr>
      <w:r w:rsidRPr="0009343A">
        <w:rPr>
          <w:rFonts w:ascii="Museo Sans 300" w:eastAsia="SimSun" w:hAnsi="Museo Sans 300"/>
          <w:color w:val="000000"/>
          <w:spacing w:val="-5"/>
          <w:sz w:val="16"/>
          <w:szCs w:val="16"/>
          <w:lang w:val="es-ES"/>
        </w:rPr>
        <w:t>Posterior a la documentación de la supuesta condición irregular a través de acta y del cambio del medidor, técnicos de CAESS procedieron a realizar un ceso de la carga eléctrica instalada en el suministro de referencia, estimando una demanda de energía mensual de 276 kWh (…).</w:t>
      </w:r>
    </w:p>
    <w:p w14:paraId="764EAF59" w14:textId="237258A9" w:rsidR="00830746" w:rsidRPr="0009343A" w:rsidRDefault="00830746" w:rsidP="00830746">
      <w:pPr>
        <w:ind w:left="709" w:right="851"/>
        <w:jc w:val="both"/>
        <w:rPr>
          <w:rFonts w:ascii="Museo Sans 300" w:eastAsia="SimSun" w:hAnsi="Museo Sans 300"/>
          <w:color w:val="000000"/>
          <w:spacing w:val="-5"/>
          <w:sz w:val="16"/>
          <w:szCs w:val="16"/>
          <w:lang w:val="es-ES"/>
        </w:rPr>
      </w:pPr>
      <w:r w:rsidRPr="0009343A">
        <w:rPr>
          <w:rFonts w:ascii="Museo Sans 300" w:eastAsia="SimSun" w:hAnsi="Museo Sans 300"/>
          <w:color w:val="000000"/>
          <w:spacing w:val="-5"/>
          <w:sz w:val="16"/>
          <w:szCs w:val="16"/>
          <w:lang w:val="es-ES"/>
        </w:rPr>
        <w:t xml:space="preserve">Así mismo, la sociedad CAESS expresa haber realizado en el laboratorio una prueba de verificación de exactitud al medidor </w:t>
      </w:r>
      <w:proofErr w:type="spellStart"/>
      <w:r w:rsidRPr="0009343A">
        <w:rPr>
          <w:rFonts w:ascii="Museo Sans 300" w:eastAsia="SimSun" w:hAnsi="Museo Sans 300"/>
          <w:color w:val="000000"/>
          <w:spacing w:val="-5"/>
          <w:sz w:val="16"/>
          <w:szCs w:val="16"/>
          <w:lang w:val="es-ES"/>
        </w:rPr>
        <w:t>n.°</w:t>
      </w:r>
      <w:proofErr w:type="spellEnd"/>
      <w:r w:rsidRPr="0009343A">
        <w:rPr>
          <w:rFonts w:ascii="Museo Sans 300" w:eastAsia="SimSun" w:hAnsi="Museo Sans 300"/>
          <w:color w:val="000000"/>
          <w:spacing w:val="-5"/>
          <w:sz w:val="16"/>
          <w:szCs w:val="16"/>
          <w:lang w:val="es-ES"/>
        </w:rPr>
        <w:t xml:space="preserve"> </w:t>
      </w:r>
      <w:proofErr w:type="spellStart"/>
      <w:r w:rsidR="00B91C53">
        <w:rPr>
          <w:rFonts w:ascii="Museo Sans 300" w:eastAsia="SimSun" w:hAnsi="Museo Sans 300"/>
          <w:color w:val="000000"/>
          <w:spacing w:val="-5"/>
          <w:sz w:val="16"/>
          <w:szCs w:val="16"/>
          <w:lang w:val="es-ES"/>
        </w:rPr>
        <w:t>xxxx</w:t>
      </w:r>
      <w:proofErr w:type="spellEnd"/>
      <w:r w:rsidRPr="0009343A">
        <w:rPr>
          <w:rFonts w:ascii="Museo Sans 300" w:eastAsia="SimSun" w:hAnsi="Museo Sans 300"/>
          <w:color w:val="000000"/>
          <w:spacing w:val="-5"/>
          <w:sz w:val="16"/>
          <w:szCs w:val="16"/>
          <w:lang w:val="es-ES"/>
        </w:rPr>
        <w:t xml:space="preserve">, el pasado 24 de agosto de 2022, obteniendo como resultado   valores de exactitud de 0 % para carga baja y alta, esto según el texto de cierre de la orden de servicio </w:t>
      </w:r>
      <w:proofErr w:type="spellStart"/>
      <w:r w:rsidRPr="0009343A">
        <w:rPr>
          <w:rFonts w:ascii="Museo Sans 300" w:eastAsia="SimSun" w:hAnsi="Museo Sans 300"/>
          <w:color w:val="000000"/>
          <w:spacing w:val="-5"/>
          <w:sz w:val="16"/>
          <w:szCs w:val="16"/>
          <w:lang w:val="es-ES"/>
        </w:rPr>
        <w:t>n.°</w:t>
      </w:r>
      <w:proofErr w:type="spellEnd"/>
      <w:r w:rsidRPr="0009343A">
        <w:rPr>
          <w:rFonts w:ascii="Museo Sans 300" w:eastAsia="SimSun" w:hAnsi="Museo Sans 300"/>
          <w:color w:val="000000"/>
          <w:spacing w:val="-5"/>
          <w:sz w:val="16"/>
          <w:szCs w:val="16"/>
          <w:lang w:val="es-ES"/>
        </w:rPr>
        <w:t xml:space="preserve"> </w:t>
      </w:r>
      <w:proofErr w:type="spellStart"/>
      <w:r w:rsidR="00B91C53">
        <w:rPr>
          <w:rFonts w:ascii="Museo Sans 300" w:eastAsia="SimSun" w:hAnsi="Museo Sans 300"/>
          <w:color w:val="000000"/>
          <w:spacing w:val="-5"/>
          <w:sz w:val="16"/>
          <w:szCs w:val="16"/>
          <w:lang w:val="es-ES"/>
        </w:rPr>
        <w:t>xxxx</w:t>
      </w:r>
      <w:proofErr w:type="spellEnd"/>
      <w:r w:rsidRPr="0009343A">
        <w:rPr>
          <w:rFonts w:ascii="Museo Sans 300" w:eastAsia="SimSun" w:hAnsi="Museo Sans 300"/>
          <w:color w:val="000000"/>
          <w:spacing w:val="-5"/>
          <w:sz w:val="16"/>
          <w:szCs w:val="16"/>
          <w:lang w:val="es-ES"/>
        </w:rPr>
        <w:t>.</w:t>
      </w:r>
      <w:r w:rsidRPr="0009343A">
        <w:rPr>
          <w:rFonts w:ascii="Cambria Math" w:eastAsia="SimSun" w:hAnsi="Cambria Math" w:cs="Cambria Math"/>
          <w:color w:val="000000"/>
          <w:spacing w:val="-5"/>
          <w:sz w:val="16"/>
          <w:szCs w:val="16"/>
          <w:lang w:val="es-ES"/>
        </w:rPr>
        <w:t> </w:t>
      </w:r>
      <w:r w:rsidRPr="0009343A">
        <w:rPr>
          <w:rFonts w:ascii="Museo Sans 300" w:eastAsia="SimSun" w:hAnsi="Museo Sans 300"/>
          <w:color w:val="000000"/>
          <w:spacing w:val="-5"/>
          <w:sz w:val="16"/>
          <w:szCs w:val="16"/>
          <w:lang w:val="es-ES"/>
        </w:rPr>
        <w:t> </w:t>
      </w:r>
    </w:p>
    <w:p w14:paraId="6793A88C" w14:textId="73456644" w:rsidR="00830746" w:rsidRPr="0009343A" w:rsidRDefault="00830746" w:rsidP="00830746">
      <w:pPr>
        <w:ind w:left="709" w:right="851"/>
        <w:jc w:val="both"/>
        <w:rPr>
          <w:rFonts w:ascii="Museo Sans 300" w:eastAsia="SimSun" w:hAnsi="Museo Sans 300"/>
          <w:color w:val="000000"/>
          <w:spacing w:val="-5"/>
          <w:sz w:val="16"/>
          <w:szCs w:val="16"/>
          <w:lang w:val="es-ES"/>
        </w:rPr>
      </w:pPr>
      <w:r w:rsidRPr="0009343A">
        <w:rPr>
          <w:rFonts w:ascii="Museo Sans 300" w:eastAsia="SimSun" w:hAnsi="Museo Sans 300"/>
          <w:color w:val="000000"/>
          <w:spacing w:val="-5"/>
          <w:sz w:val="16"/>
          <w:szCs w:val="16"/>
          <w:lang w:val="es-ES"/>
        </w:rPr>
        <w:t xml:space="preserve">Al respecto, el CAU realizó el estudio de las pruebas presentadas por la empresa distribuidora, referentes a las condiciones encontradas al momento de detectar una presunta condición irregular, verificándose que en dichas pruebas se muestra claramente una alteración en el sello de la tapa de vidrio del medidor que pudiese ser un indicio, sin llegar a ser este concluyente, de que terceros han manipulado la estructura interna del medidor. </w:t>
      </w:r>
    </w:p>
    <w:p w14:paraId="17AE2E22" w14:textId="77777777" w:rsidR="00830746" w:rsidRPr="0009343A" w:rsidRDefault="00830746" w:rsidP="00830746">
      <w:pPr>
        <w:ind w:left="709" w:right="851"/>
        <w:jc w:val="both"/>
        <w:rPr>
          <w:rFonts w:ascii="Museo Sans 300" w:eastAsia="SimSun" w:hAnsi="Museo Sans 300"/>
          <w:color w:val="000000"/>
          <w:spacing w:val="-5"/>
          <w:sz w:val="16"/>
          <w:szCs w:val="16"/>
          <w:lang w:val="es-ES"/>
        </w:rPr>
      </w:pPr>
      <w:r w:rsidRPr="0009343A">
        <w:rPr>
          <w:rFonts w:ascii="Museo Sans 300" w:eastAsia="SimSun" w:hAnsi="Museo Sans 300"/>
          <w:color w:val="000000"/>
          <w:spacing w:val="-5"/>
          <w:sz w:val="16"/>
          <w:szCs w:val="16"/>
          <w:lang w:val="es-ES"/>
        </w:rPr>
        <w:t xml:space="preserve">Sin embargo, para que este indicio sea considerado como una prueba irrefutable de un posible fraude realizado por personas ajenas a la distribuidora, es necesario demostrar técnicamente en qué consistió dicha alteración y como esta afectaba el registro correcto de la energía en el medidor, teniendo el cuidado que esta afectación no esté asociada a un deterioro natural originada por la caducidad en la vida útil del equipo. </w:t>
      </w:r>
    </w:p>
    <w:p w14:paraId="2BF7AA20" w14:textId="176769E0" w:rsidR="00830746" w:rsidRPr="00684554" w:rsidRDefault="00830746" w:rsidP="00830746">
      <w:pPr>
        <w:ind w:left="709" w:right="851"/>
        <w:jc w:val="both"/>
        <w:rPr>
          <w:rFonts w:ascii="Museo Sans 300" w:eastAsia="SimSun" w:hAnsi="Museo Sans 300"/>
          <w:b/>
          <w:bCs/>
          <w:color w:val="000000"/>
          <w:spacing w:val="-5"/>
          <w:sz w:val="16"/>
          <w:szCs w:val="16"/>
          <w:lang w:val="es-ES"/>
        </w:rPr>
      </w:pPr>
      <w:r w:rsidRPr="00684554">
        <w:rPr>
          <w:rFonts w:ascii="Museo Sans 300" w:eastAsia="SimSun" w:hAnsi="Museo Sans 300"/>
          <w:b/>
          <w:bCs/>
          <w:color w:val="000000"/>
          <w:spacing w:val="-5"/>
          <w:sz w:val="16"/>
          <w:szCs w:val="16"/>
          <w:lang w:val="es-ES"/>
        </w:rPr>
        <w:t xml:space="preserve">Prueba de VFM realizada en el laboratorio de CAESS al medidor </w:t>
      </w:r>
      <w:proofErr w:type="spellStart"/>
      <w:r w:rsidRPr="00684554">
        <w:rPr>
          <w:rFonts w:ascii="Museo Sans 300" w:eastAsia="SimSun" w:hAnsi="Museo Sans 300"/>
          <w:b/>
          <w:bCs/>
          <w:color w:val="000000"/>
          <w:spacing w:val="-5"/>
          <w:sz w:val="16"/>
          <w:szCs w:val="16"/>
          <w:lang w:val="es-ES"/>
        </w:rPr>
        <w:t>n.°</w:t>
      </w:r>
      <w:proofErr w:type="spellEnd"/>
      <w:r w:rsidRPr="00684554">
        <w:rPr>
          <w:rFonts w:ascii="Museo Sans 300" w:eastAsia="SimSun" w:hAnsi="Museo Sans 300"/>
          <w:b/>
          <w:bCs/>
          <w:color w:val="000000"/>
          <w:spacing w:val="-5"/>
          <w:sz w:val="16"/>
          <w:szCs w:val="16"/>
          <w:lang w:val="es-ES"/>
        </w:rPr>
        <w:t xml:space="preserve"> </w:t>
      </w:r>
      <w:proofErr w:type="spellStart"/>
      <w:r w:rsidR="00B91C53">
        <w:rPr>
          <w:rFonts w:ascii="Museo Sans 300" w:eastAsia="SimSun" w:hAnsi="Museo Sans 300"/>
          <w:b/>
          <w:bCs/>
          <w:color w:val="000000"/>
          <w:spacing w:val="-5"/>
          <w:sz w:val="16"/>
          <w:szCs w:val="16"/>
          <w:lang w:val="es-ES"/>
        </w:rPr>
        <w:t>xxxx</w:t>
      </w:r>
      <w:proofErr w:type="spellEnd"/>
      <w:r w:rsidRPr="00684554">
        <w:rPr>
          <w:rFonts w:ascii="Museo Sans 300" w:eastAsia="SimSun" w:hAnsi="Museo Sans 300"/>
          <w:b/>
          <w:bCs/>
          <w:color w:val="000000"/>
          <w:spacing w:val="-5"/>
          <w:sz w:val="16"/>
          <w:szCs w:val="16"/>
          <w:lang w:val="es-ES"/>
        </w:rPr>
        <w:t xml:space="preserve"> y revisión interna de este. </w:t>
      </w:r>
    </w:p>
    <w:p w14:paraId="3FEB5535" w14:textId="6B9C2167" w:rsidR="00830746" w:rsidRDefault="00830746" w:rsidP="00830746">
      <w:pPr>
        <w:ind w:left="709" w:right="851"/>
        <w:jc w:val="both"/>
        <w:rPr>
          <w:rFonts w:ascii="Museo 300" w:hAnsi="Museo 300"/>
          <w:bCs/>
          <w:iCs/>
          <w:sz w:val="16"/>
          <w:szCs w:val="16"/>
        </w:rPr>
      </w:pPr>
      <w:r w:rsidRPr="0009343A">
        <w:rPr>
          <w:rFonts w:ascii="Museo Sans 300" w:eastAsia="SimSun" w:hAnsi="Museo Sans 300"/>
          <w:color w:val="000000"/>
          <w:spacing w:val="-5"/>
          <w:sz w:val="16"/>
          <w:szCs w:val="16"/>
          <w:lang w:val="es-ES"/>
        </w:rPr>
        <w:t xml:space="preserve">El pasado 25 de enero del presente año, a petición y en supervisión del CAU, se solicitó a CAESS realizar una nueva prueba de exactitud al medidor </w:t>
      </w:r>
      <w:proofErr w:type="spellStart"/>
      <w:r w:rsidRPr="0009343A">
        <w:rPr>
          <w:rFonts w:ascii="Museo Sans 300" w:eastAsia="SimSun" w:hAnsi="Museo Sans 300"/>
          <w:color w:val="000000"/>
          <w:spacing w:val="-5"/>
          <w:sz w:val="16"/>
          <w:szCs w:val="16"/>
          <w:lang w:val="es-ES"/>
        </w:rPr>
        <w:t>n.°</w:t>
      </w:r>
      <w:proofErr w:type="spellEnd"/>
      <w:r w:rsidRPr="0009343A">
        <w:rPr>
          <w:rFonts w:ascii="Museo Sans 300" w:eastAsia="SimSun" w:hAnsi="Museo Sans 300"/>
          <w:color w:val="000000"/>
          <w:spacing w:val="-5"/>
          <w:sz w:val="16"/>
          <w:szCs w:val="16"/>
          <w:lang w:val="es-ES"/>
        </w:rPr>
        <w:t xml:space="preserve"> </w:t>
      </w:r>
      <w:proofErr w:type="spellStart"/>
      <w:r w:rsidR="00B91C53">
        <w:rPr>
          <w:rFonts w:ascii="Museo Sans 300" w:eastAsia="SimSun" w:hAnsi="Museo Sans 300"/>
          <w:color w:val="000000"/>
          <w:spacing w:val="-5"/>
          <w:sz w:val="16"/>
          <w:szCs w:val="16"/>
          <w:lang w:val="es-ES"/>
        </w:rPr>
        <w:t>xxxx</w:t>
      </w:r>
      <w:proofErr w:type="spellEnd"/>
      <w:r w:rsidRPr="0009343A">
        <w:rPr>
          <w:rFonts w:ascii="Museo Sans 300" w:eastAsia="SimSun" w:hAnsi="Museo Sans 300"/>
          <w:color w:val="000000"/>
          <w:spacing w:val="-5"/>
          <w:sz w:val="16"/>
          <w:szCs w:val="16"/>
          <w:lang w:val="es-ES"/>
        </w:rPr>
        <w:t>. Al momento de realizar la prueba se comprobó que el disco del medidor estaba completamente detenido, esto a pesar de que la carga patrón conectada al medidor sometía a este a una corriente de 10 amperios</w:t>
      </w:r>
      <w:r w:rsidRPr="00830746">
        <w:rPr>
          <w:rFonts w:ascii="Museo 300" w:hAnsi="Museo 300"/>
          <w:bCs/>
          <w:iCs/>
          <w:sz w:val="16"/>
          <w:szCs w:val="16"/>
        </w:rPr>
        <w:t xml:space="preserve">.  </w:t>
      </w:r>
    </w:p>
    <w:p w14:paraId="63E6C705" w14:textId="77777777" w:rsidR="00830746" w:rsidRPr="00830746" w:rsidRDefault="00830746" w:rsidP="00830746">
      <w:pPr>
        <w:ind w:left="709" w:right="851"/>
        <w:jc w:val="both"/>
        <w:rPr>
          <w:rFonts w:ascii="Museo 300" w:hAnsi="Museo 300"/>
          <w:bCs/>
          <w:iCs/>
          <w:sz w:val="16"/>
          <w:szCs w:val="16"/>
        </w:rPr>
      </w:pPr>
      <w:r w:rsidRPr="00830746">
        <w:rPr>
          <w:rFonts w:ascii="Museo 300" w:hAnsi="Museo 300"/>
          <w:bCs/>
          <w:iCs/>
          <w:sz w:val="16"/>
          <w:szCs w:val="16"/>
        </w:rPr>
        <w:t>Luego de validar de que efectivamente el medidor no registraba energía, se procedió a abrir el medidor y realizar un análisis interno de este con el objetivo de verificar las razones del mal funcionamiento y si estas estaban asociadas a una posible alteración intencional realizada por terceros con el fin de beneficiarse de un menor registro del consumo de energía.</w:t>
      </w:r>
    </w:p>
    <w:p w14:paraId="42C0BAF7" w14:textId="200B3BA6" w:rsidR="00830746" w:rsidRDefault="00830746" w:rsidP="00830746">
      <w:pPr>
        <w:ind w:left="709" w:right="851"/>
        <w:jc w:val="both"/>
        <w:rPr>
          <w:rFonts w:ascii="Museo 300" w:hAnsi="Museo 300"/>
          <w:bCs/>
          <w:iCs/>
          <w:sz w:val="16"/>
          <w:szCs w:val="16"/>
        </w:rPr>
      </w:pPr>
      <w:r w:rsidRPr="00830746">
        <w:rPr>
          <w:rFonts w:ascii="Museo 300" w:hAnsi="Museo 300"/>
          <w:bCs/>
          <w:iCs/>
          <w:sz w:val="16"/>
          <w:szCs w:val="16"/>
        </w:rPr>
        <w:t>Como resultado se pudo observar que el medidor presentaba cortocircuito en las fases internas, daño que también era visible en los terminales de este, asimismo, parte del disco se mostraba con señales de flameo posiblemente por recalentamiento del daño sufrido en el cortocircuito.</w:t>
      </w:r>
    </w:p>
    <w:p w14:paraId="6D1EDC6A" w14:textId="77777777" w:rsidR="00E947CF" w:rsidRPr="00E947CF" w:rsidRDefault="00E947CF" w:rsidP="00E947CF">
      <w:pPr>
        <w:ind w:left="709" w:right="851"/>
        <w:jc w:val="both"/>
        <w:rPr>
          <w:rFonts w:ascii="Museo 300" w:hAnsi="Museo 300"/>
          <w:bCs/>
          <w:iCs/>
          <w:sz w:val="16"/>
          <w:szCs w:val="16"/>
          <w:lang w:val="es-ES"/>
        </w:rPr>
      </w:pPr>
      <w:r w:rsidRPr="00E947CF">
        <w:rPr>
          <w:rFonts w:ascii="Museo 300" w:hAnsi="Museo 300"/>
          <w:bCs/>
          <w:iCs/>
          <w:sz w:val="16"/>
          <w:szCs w:val="16"/>
          <w:lang w:val="es-ES"/>
        </w:rPr>
        <w:t>Por tanto, con base en el análisis de la evidencia fotográfica remitida y de la verificación en el laboratorio de las condiciones internas del medidor, este centro es de la opinión que todas estas pruebas no muestran de manera clara e irrevocable una intención por parte del usuario de generar una condición irregular en el punto de medición, la cual le permitiera beneficiarse con un menor registro y posterior facturación de energía demandada en el inmueble.</w:t>
      </w:r>
    </w:p>
    <w:p w14:paraId="53977ECD" w14:textId="2EB17581" w:rsidR="00E947CF" w:rsidRPr="00E947CF" w:rsidRDefault="00E947CF" w:rsidP="00E947CF">
      <w:pPr>
        <w:ind w:left="709" w:right="851"/>
        <w:jc w:val="both"/>
        <w:rPr>
          <w:rFonts w:ascii="Museo 300" w:hAnsi="Museo 300"/>
          <w:bCs/>
          <w:iCs/>
          <w:sz w:val="16"/>
          <w:szCs w:val="16"/>
          <w:lang w:val="es-ES"/>
        </w:rPr>
      </w:pPr>
      <w:r w:rsidRPr="00E947CF">
        <w:rPr>
          <w:rFonts w:ascii="Museo 300" w:hAnsi="Museo 300"/>
          <w:bCs/>
          <w:iCs/>
          <w:sz w:val="16"/>
          <w:szCs w:val="16"/>
          <w:lang w:val="es-ES"/>
        </w:rPr>
        <w:t>Por lo que, las pruebas analizadas y detalladas anteriormente, a criterio de este centro, vinculan más a que el suministro estuvo afectado por una condición de medidor defectuoso, hecho que es respaldado por el cortocircuito interno que presentaba el medidor, el registro nulo de energía por parte de este en el período del 10 de junio de 2022 al 18 de agosto del mismo año, período en el cual según el histórico de lecturas el medidor no presentó ninguna variación en la lectura de energía registrada, siendo esta de 38,348 kWh</w:t>
      </w:r>
      <w:r>
        <w:rPr>
          <w:rFonts w:ascii="Museo 300" w:hAnsi="Museo 300"/>
          <w:bCs/>
          <w:iCs/>
          <w:sz w:val="16"/>
          <w:szCs w:val="16"/>
          <w:lang w:val="es-ES"/>
        </w:rPr>
        <w:t xml:space="preserve"> .</w:t>
      </w:r>
    </w:p>
    <w:p w14:paraId="237DC443" w14:textId="22FF5E05" w:rsidR="00E947CF" w:rsidRPr="00E947CF" w:rsidRDefault="00E947CF" w:rsidP="00B11621">
      <w:pPr>
        <w:spacing w:after="0" w:line="240" w:lineRule="auto"/>
        <w:ind w:left="709" w:right="850"/>
        <w:jc w:val="both"/>
        <w:rPr>
          <w:rFonts w:ascii="Museo 300" w:hAnsi="Museo 300"/>
          <w:bCs/>
          <w:iCs/>
          <w:sz w:val="16"/>
          <w:szCs w:val="16"/>
          <w:lang w:val="es-ES"/>
        </w:rPr>
      </w:pPr>
      <w:r w:rsidRPr="00E947CF">
        <w:rPr>
          <w:rFonts w:ascii="Museo 300" w:hAnsi="Museo 300"/>
          <w:bCs/>
          <w:iCs/>
          <w:sz w:val="16"/>
          <w:szCs w:val="16"/>
          <w:lang w:val="es-ES"/>
        </w:rPr>
        <w:t xml:space="preserve">En virtud de lo anterior, El CAU establece que la sociedad CAESS no ha logrado demostrar que en el suministro identificado con el NIC </w:t>
      </w:r>
      <w:proofErr w:type="spellStart"/>
      <w:r w:rsidR="00B91C53">
        <w:rPr>
          <w:rFonts w:ascii="Museo 300" w:hAnsi="Museo 300"/>
          <w:bCs/>
          <w:iCs/>
          <w:sz w:val="16"/>
          <w:szCs w:val="16"/>
          <w:lang w:val="es-ES"/>
        </w:rPr>
        <w:t>xxxx</w:t>
      </w:r>
      <w:proofErr w:type="spellEnd"/>
      <w:r w:rsidRPr="00E947CF">
        <w:rPr>
          <w:rFonts w:ascii="Museo 300" w:hAnsi="Museo 300"/>
          <w:bCs/>
          <w:iCs/>
          <w:sz w:val="16"/>
          <w:szCs w:val="16"/>
          <w:lang w:val="es-ES"/>
        </w:rPr>
        <w:t xml:space="preserve"> existió una condición irregular asociada a una alteración interna del equipo de medición; por tanto,  para el presente caso la normativa a aplicar es la relacionada con lo establecido en el artículo 35 de los </w:t>
      </w:r>
      <w:r w:rsidRPr="00E947CF">
        <w:rPr>
          <w:rFonts w:ascii="Museo 300" w:hAnsi="Museo 300"/>
          <w:bCs/>
          <w:i/>
          <w:iCs/>
          <w:sz w:val="16"/>
          <w:szCs w:val="16"/>
          <w:lang w:val="es-ES"/>
        </w:rPr>
        <w:t>Términos y Condiciones Generales al Consumidor Final del Pliego Tarifario del Año 2022</w:t>
      </w:r>
      <w:r w:rsidRPr="00E947CF">
        <w:rPr>
          <w:rFonts w:ascii="Museo 300" w:hAnsi="Museo 300"/>
          <w:bCs/>
          <w:iCs/>
          <w:sz w:val="16"/>
          <w:szCs w:val="16"/>
          <w:lang w:val="es-ES"/>
        </w:rPr>
        <w:t xml:space="preserve">, </w:t>
      </w:r>
      <w:r w:rsidRPr="00E947CF">
        <w:rPr>
          <w:rFonts w:ascii="Museo 300" w:hAnsi="Museo 300"/>
          <w:bCs/>
          <w:iCs/>
          <w:sz w:val="16"/>
          <w:szCs w:val="16"/>
        </w:rPr>
        <w:t xml:space="preserve">donde se menciona que en caso de existir algún problema con el buen funcionamiento de un equipo de medición, como es el caso en cuestión, el usuario debe de pagar el importe de la energía no registrada retroactivamente hasta un máximo de dos meses. </w:t>
      </w:r>
    </w:p>
    <w:p w14:paraId="5F1B0CC1" w14:textId="74C0102D" w:rsidR="0068270E" w:rsidRDefault="00E947CF" w:rsidP="0068270E">
      <w:pPr>
        <w:spacing w:after="0" w:line="240" w:lineRule="auto"/>
        <w:ind w:left="426"/>
        <w:jc w:val="both"/>
        <w:rPr>
          <w:rFonts w:ascii="Museo 300" w:hAnsi="Museo 300"/>
          <w:bCs/>
          <w:iCs/>
          <w:sz w:val="16"/>
          <w:szCs w:val="16"/>
          <w:lang w:val="es-ES"/>
        </w:rPr>
      </w:pPr>
      <w:r w:rsidRPr="00E947CF">
        <w:rPr>
          <w:rFonts w:ascii="Museo 300" w:hAnsi="Museo 300"/>
          <w:bCs/>
          <w:iCs/>
          <w:sz w:val="16"/>
          <w:szCs w:val="16"/>
          <w:lang w:val="es-ES"/>
        </w:rPr>
        <w:t> </w:t>
      </w:r>
    </w:p>
    <w:p w14:paraId="073984D0" w14:textId="44A8D9C8" w:rsidR="00B91C53" w:rsidRDefault="00B91C53" w:rsidP="0068270E">
      <w:pPr>
        <w:spacing w:after="0" w:line="240" w:lineRule="auto"/>
        <w:ind w:left="426"/>
        <w:jc w:val="both"/>
        <w:rPr>
          <w:rFonts w:ascii="Museo 300" w:hAnsi="Museo 300"/>
          <w:bCs/>
          <w:iCs/>
          <w:sz w:val="16"/>
          <w:szCs w:val="16"/>
          <w:lang w:val="es-ES"/>
        </w:rPr>
      </w:pPr>
    </w:p>
    <w:p w14:paraId="1CB7ACAB" w14:textId="4D67DBE2" w:rsidR="00B91C53" w:rsidRDefault="00B91C53" w:rsidP="0068270E">
      <w:pPr>
        <w:spacing w:after="0" w:line="240" w:lineRule="auto"/>
        <w:ind w:left="426"/>
        <w:jc w:val="both"/>
        <w:rPr>
          <w:rFonts w:ascii="Museo 300" w:hAnsi="Museo 300"/>
          <w:bCs/>
          <w:iCs/>
          <w:sz w:val="16"/>
          <w:szCs w:val="16"/>
          <w:lang w:val="es-ES"/>
        </w:rPr>
      </w:pPr>
    </w:p>
    <w:p w14:paraId="246B5D0C" w14:textId="77777777" w:rsidR="00B91C53" w:rsidRDefault="00B91C53" w:rsidP="0068270E">
      <w:pPr>
        <w:spacing w:after="0" w:line="240" w:lineRule="auto"/>
        <w:ind w:left="426"/>
        <w:jc w:val="both"/>
        <w:rPr>
          <w:rFonts w:ascii="Museo 300" w:hAnsi="Museo 300"/>
          <w:bCs/>
          <w:iCs/>
          <w:sz w:val="16"/>
          <w:szCs w:val="16"/>
          <w:lang w:val="es-ES"/>
        </w:rPr>
      </w:pPr>
    </w:p>
    <w:p w14:paraId="5799DBAD" w14:textId="52493FA2" w:rsidR="0068270E" w:rsidRDefault="0068270E" w:rsidP="00096697">
      <w:pPr>
        <w:spacing w:after="0" w:line="240" w:lineRule="auto"/>
        <w:ind w:firstLine="426"/>
        <w:jc w:val="both"/>
        <w:rPr>
          <w:rFonts w:ascii="Museo Sans 300" w:hAnsi="Museo Sans 300"/>
          <w:sz w:val="20"/>
          <w:szCs w:val="20"/>
          <w:u w:val="single"/>
        </w:rPr>
      </w:pPr>
      <w:r>
        <w:rPr>
          <w:rFonts w:ascii="Museo Sans 300" w:hAnsi="Museo Sans 300"/>
          <w:sz w:val="20"/>
          <w:szCs w:val="20"/>
          <w:u w:val="single"/>
        </w:rPr>
        <w:lastRenderedPageBreak/>
        <w:t>Rec</w:t>
      </w:r>
      <w:r w:rsidRPr="00C71B5B">
        <w:rPr>
          <w:rFonts w:ascii="Museo Sans 300" w:hAnsi="Museo Sans 300"/>
          <w:sz w:val="20"/>
          <w:szCs w:val="20"/>
          <w:u w:val="single"/>
        </w:rPr>
        <w:t xml:space="preserve">álculo de la energía no registrada por la condición de medidor defectuoso </w:t>
      </w:r>
    </w:p>
    <w:p w14:paraId="2ADEF617" w14:textId="448D5670" w:rsidR="00E947CF" w:rsidRPr="00096697" w:rsidRDefault="00E947CF" w:rsidP="00E947CF">
      <w:pPr>
        <w:spacing w:after="0" w:line="240" w:lineRule="auto"/>
        <w:ind w:left="426"/>
        <w:jc w:val="both"/>
        <w:rPr>
          <w:rFonts w:ascii="Museo 300" w:hAnsi="Museo 300"/>
          <w:sz w:val="16"/>
          <w:szCs w:val="16"/>
        </w:rPr>
      </w:pPr>
    </w:p>
    <w:p w14:paraId="4693893A" w14:textId="1A6F620C" w:rsidR="00E947CF" w:rsidRDefault="00E947CF" w:rsidP="00EE7CDC">
      <w:pPr>
        <w:spacing w:after="0" w:line="240" w:lineRule="auto"/>
        <w:ind w:left="709" w:right="850"/>
        <w:jc w:val="both"/>
        <w:rPr>
          <w:rFonts w:ascii="Museo 300" w:hAnsi="Museo 300"/>
          <w:bCs/>
          <w:iCs/>
          <w:sz w:val="16"/>
          <w:szCs w:val="16"/>
          <w:lang w:val="es-ES_tradnl"/>
        </w:rPr>
      </w:pPr>
      <w:r w:rsidRPr="00E947CF">
        <w:rPr>
          <w:rFonts w:ascii="Museo 300" w:hAnsi="Museo 300"/>
          <w:bCs/>
          <w:iCs/>
          <w:sz w:val="16"/>
          <w:szCs w:val="16"/>
          <w:lang w:val="es-ES_tradnl"/>
        </w:rPr>
        <w:t xml:space="preserve">Apegado a la normativa antes referida y al histórico de consumo de energía que presenta el suministro antes de la sustitución del equipo de medición, el CAU ha realizado el cálculo de la energía consumida y no registrada por desperfectos o problemas en el equipo de medición que corresponde a CAESS recuperar por un periodo de dos meses y se determinó que el total del bloque de energía a recuperar es de 117 kWh con un valor económico de $ 25.99 IVA incluido. </w:t>
      </w:r>
    </w:p>
    <w:p w14:paraId="4724ADE9" w14:textId="77777777" w:rsidR="00E947CF" w:rsidRPr="00E947CF" w:rsidRDefault="00E947CF" w:rsidP="00EE7CDC">
      <w:pPr>
        <w:spacing w:after="0" w:line="240" w:lineRule="auto"/>
        <w:ind w:left="709" w:right="850"/>
        <w:jc w:val="both"/>
        <w:rPr>
          <w:rFonts w:ascii="Museo 300" w:hAnsi="Museo 300"/>
          <w:bCs/>
          <w:iCs/>
          <w:sz w:val="16"/>
          <w:szCs w:val="16"/>
          <w:lang w:val="es-ES_tradnl"/>
        </w:rPr>
      </w:pPr>
    </w:p>
    <w:p w14:paraId="25044ABE" w14:textId="653094A4" w:rsidR="00E947CF" w:rsidRDefault="00E947CF" w:rsidP="00EE7CDC">
      <w:pPr>
        <w:spacing w:after="0" w:line="240" w:lineRule="auto"/>
        <w:ind w:left="709" w:right="850"/>
        <w:jc w:val="both"/>
        <w:rPr>
          <w:rFonts w:ascii="Museo 300" w:hAnsi="Museo 300"/>
          <w:bCs/>
          <w:iCs/>
          <w:sz w:val="16"/>
          <w:szCs w:val="16"/>
          <w:lang w:val="es-ES_tradnl"/>
        </w:rPr>
      </w:pPr>
      <w:r w:rsidRPr="00E947CF">
        <w:rPr>
          <w:rFonts w:ascii="Museo 300" w:hAnsi="Museo 300"/>
          <w:bCs/>
          <w:iCs/>
          <w:sz w:val="16"/>
          <w:szCs w:val="16"/>
          <w:lang w:val="es-ES_tradnl"/>
        </w:rPr>
        <w:t>Por otra parte, se verificó que en las facturas correspondientes a los meses de julio y agosto de 2022 CAESS emitió cobros basados en estimaciones de consumo de energía por un total de 106 kWh con un valor económico respecto a los cargos de energía y cargos de distribución de $ 23.57 en el período comprendido entre el 19 de junio de 2022 y 18 de agosto del mismo año, esto como consecuencia de no tenerse el registro del consumo de energía demandado en el suministro por la condición que presentaba el medidor.</w:t>
      </w:r>
    </w:p>
    <w:p w14:paraId="13C33EFB" w14:textId="77777777" w:rsidR="00E947CF" w:rsidRPr="00E947CF" w:rsidRDefault="00E947CF" w:rsidP="00E947CF">
      <w:pPr>
        <w:spacing w:after="0" w:line="240" w:lineRule="auto"/>
        <w:ind w:left="426"/>
        <w:jc w:val="both"/>
        <w:rPr>
          <w:rFonts w:ascii="Museo 300" w:hAnsi="Museo 300"/>
          <w:bCs/>
          <w:iCs/>
          <w:sz w:val="16"/>
          <w:szCs w:val="16"/>
          <w:lang w:val="es-ES_tradnl"/>
        </w:rPr>
      </w:pPr>
    </w:p>
    <w:p w14:paraId="7FC27E44" w14:textId="4453F023" w:rsidR="00E947CF" w:rsidRDefault="00E947CF" w:rsidP="00EE7CDC">
      <w:pPr>
        <w:spacing w:after="0" w:line="240" w:lineRule="auto"/>
        <w:ind w:left="709" w:right="850"/>
        <w:jc w:val="both"/>
        <w:rPr>
          <w:rFonts w:ascii="Museo 300" w:hAnsi="Museo 300"/>
          <w:sz w:val="16"/>
          <w:szCs w:val="16"/>
        </w:rPr>
      </w:pPr>
      <w:r w:rsidRPr="00E947CF">
        <w:rPr>
          <w:rFonts w:ascii="Museo 300" w:hAnsi="Museo 300"/>
          <w:bCs/>
          <w:iCs/>
          <w:sz w:val="16"/>
          <w:szCs w:val="16"/>
          <w:lang w:val="es-ES_tradnl"/>
        </w:rPr>
        <w:t>Por lo anteriormente expuesto, se ha hecho una diferencia entre el monto calculado por este centro, que corresponde a CAESS facturar en concepto de energía consumida y no registrada por medidor defectuoso, y el monto de energía ya facturado por la distribuidora de manera estimada, determinando de esta manera que el monto faltante que CAESS podría cobrar asciende a $ 2.42 IVA incluido correspondiente a un bloque de energía de 11 kWh</w:t>
      </w:r>
      <w:r w:rsidRPr="00E947CF">
        <w:rPr>
          <w:rFonts w:ascii="Museo 300" w:hAnsi="Museo 300"/>
          <w:sz w:val="16"/>
          <w:szCs w:val="16"/>
          <w:lang w:val="es-ES"/>
        </w:rPr>
        <w:t xml:space="preserve"> </w:t>
      </w:r>
      <w:r w:rsidRPr="00E947CF">
        <w:rPr>
          <w:rFonts w:ascii="Museo 300" w:hAnsi="Museo 300"/>
          <w:sz w:val="16"/>
          <w:szCs w:val="16"/>
        </w:rPr>
        <w:t>[…].</w:t>
      </w:r>
    </w:p>
    <w:p w14:paraId="63303718" w14:textId="77BD8051" w:rsidR="00E947CF" w:rsidRDefault="00E947CF" w:rsidP="00E947CF">
      <w:pPr>
        <w:spacing w:after="0" w:line="240" w:lineRule="auto"/>
        <w:ind w:left="426"/>
        <w:jc w:val="both"/>
        <w:rPr>
          <w:rFonts w:ascii="Museo 300" w:hAnsi="Museo 300"/>
          <w:sz w:val="16"/>
          <w:szCs w:val="16"/>
        </w:rPr>
      </w:pPr>
    </w:p>
    <w:p w14:paraId="373DC411" w14:textId="4B668C5A"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329240F2" w:rsidR="005D15DA" w:rsidRPr="00C71B5B" w:rsidRDefault="005D15DA" w:rsidP="005D15DA">
      <w:pPr>
        <w:ind w:left="851" w:right="565"/>
        <w:rPr>
          <w:rFonts w:ascii="Museo 300" w:hAnsi="Museo 300"/>
          <w:color w:val="000000"/>
          <w:sz w:val="16"/>
          <w:szCs w:val="16"/>
          <w:lang w:val="es-ES"/>
        </w:rPr>
      </w:pPr>
      <w:r w:rsidRPr="00C71B5B">
        <w:rPr>
          <w:rFonts w:ascii="Museo 300" w:hAnsi="Museo 300"/>
          <w:color w:val="000000"/>
          <w:sz w:val="16"/>
          <w:szCs w:val="16"/>
          <w:lang w:val="es-ES"/>
        </w:rPr>
        <w:t>“[…]</w:t>
      </w:r>
      <w:r w:rsidR="00260E84" w:rsidRPr="00C71B5B">
        <w:rPr>
          <w:rFonts w:ascii="Museo 300" w:hAnsi="Museo 300"/>
          <w:color w:val="000000"/>
          <w:sz w:val="16"/>
          <w:szCs w:val="16"/>
          <w:lang w:val="es-ES"/>
        </w:rPr>
        <w:t xml:space="preserve"> </w:t>
      </w:r>
    </w:p>
    <w:p w14:paraId="743FFE7A" w14:textId="0E0E1FB4" w:rsidR="00E947CF" w:rsidRPr="00E947CF" w:rsidRDefault="007C385C" w:rsidP="00E947CF">
      <w:pPr>
        <w:pStyle w:val="Prrafodelista"/>
        <w:numPr>
          <w:ilvl w:val="1"/>
          <w:numId w:val="9"/>
        </w:numPr>
        <w:ind w:left="1276" w:right="850"/>
        <w:jc w:val="both"/>
        <w:rPr>
          <w:rFonts w:ascii="Museo 300" w:hAnsi="Museo 300"/>
          <w:color w:val="000000"/>
          <w:sz w:val="16"/>
          <w:szCs w:val="16"/>
          <w:shd w:val="clear" w:color="auto" w:fill="FFFFFF"/>
        </w:rPr>
      </w:pPr>
      <w:r w:rsidRPr="007C385C">
        <w:rPr>
          <w:rStyle w:val="normaltextrun"/>
          <w:rFonts w:ascii="Museo 300" w:hAnsi="Museo 300"/>
          <w:color w:val="000000"/>
          <w:sz w:val="16"/>
          <w:szCs w:val="16"/>
          <w:shd w:val="clear" w:color="auto" w:fill="FFFFFF"/>
        </w:rPr>
        <w:t>El</w:t>
      </w:r>
      <w:r w:rsidR="00E947CF">
        <w:rPr>
          <w:rStyle w:val="normaltextrun"/>
          <w:rFonts w:ascii="Museo 300" w:hAnsi="Museo 300"/>
          <w:color w:val="000000"/>
          <w:sz w:val="16"/>
          <w:szCs w:val="16"/>
          <w:shd w:val="clear" w:color="auto" w:fill="FFFFFF"/>
        </w:rPr>
        <w:t xml:space="preserve"> </w:t>
      </w:r>
      <w:r w:rsidR="00E947CF" w:rsidRPr="00E947CF">
        <w:rPr>
          <w:rFonts w:ascii="Museo 300" w:hAnsi="Museo 300"/>
          <w:color w:val="000000"/>
          <w:sz w:val="16"/>
          <w:szCs w:val="16"/>
          <w:shd w:val="clear" w:color="auto" w:fill="FFFFFF"/>
        </w:rPr>
        <w:t xml:space="preserve">CAU de la SIGET considera que las pruebas presentadas por la sociedad CAESS no demuestran que en el suministro identificado con el </w:t>
      </w:r>
      <w:r w:rsidR="00E947CF" w:rsidRPr="00E947CF">
        <w:rPr>
          <w:rFonts w:ascii="Museo 300" w:hAnsi="Museo 300"/>
          <w:b/>
          <w:bCs/>
          <w:color w:val="000000"/>
          <w:sz w:val="16"/>
          <w:szCs w:val="16"/>
          <w:shd w:val="clear" w:color="auto" w:fill="FFFFFF"/>
        </w:rPr>
        <w:t xml:space="preserve">NIC </w:t>
      </w:r>
      <w:proofErr w:type="spellStart"/>
      <w:r w:rsidR="00B91C53">
        <w:rPr>
          <w:rFonts w:ascii="Museo 300" w:hAnsi="Museo 300"/>
          <w:b/>
          <w:bCs/>
          <w:color w:val="000000"/>
          <w:sz w:val="16"/>
          <w:szCs w:val="16"/>
          <w:shd w:val="clear" w:color="auto" w:fill="FFFFFF"/>
        </w:rPr>
        <w:t>xxxx</w:t>
      </w:r>
      <w:proofErr w:type="spellEnd"/>
      <w:r w:rsidR="00E947CF" w:rsidRPr="00E947CF">
        <w:rPr>
          <w:rFonts w:ascii="Museo 300" w:hAnsi="Museo 300"/>
          <w:color w:val="000000"/>
          <w:sz w:val="16"/>
          <w:szCs w:val="16"/>
          <w:shd w:val="clear" w:color="auto" w:fill="FFFFFF"/>
        </w:rPr>
        <w:t xml:space="preserve"> existió una condición irregular relacionada con una alteración interna al equipo de medición </w:t>
      </w:r>
      <w:proofErr w:type="spellStart"/>
      <w:r w:rsidR="00E947CF" w:rsidRPr="00E947CF">
        <w:rPr>
          <w:rFonts w:ascii="Museo 300" w:hAnsi="Museo 300"/>
          <w:color w:val="000000"/>
          <w:sz w:val="16"/>
          <w:szCs w:val="16"/>
          <w:shd w:val="clear" w:color="auto" w:fill="FFFFFF"/>
          <w:lang w:val="es-SV"/>
        </w:rPr>
        <w:t>n.°</w:t>
      </w:r>
      <w:proofErr w:type="spellEnd"/>
      <w:r w:rsidR="00E947CF" w:rsidRPr="00E947CF">
        <w:rPr>
          <w:rFonts w:ascii="Museo 300" w:hAnsi="Museo 300"/>
          <w:color w:val="000000"/>
          <w:sz w:val="16"/>
          <w:szCs w:val="16"/>
          <w:shd w:val="clear" w:color="auto" w:fill="FFFFFF"/>
          <w:lang w:val="es-SV"/>
        </w:rPr>
        <w:t xml:space="preserve"> </w:t>
      </w:r>
      <w:proofErr w:type="spellStart"/>
      <w:r w:rsidR="00B91C53">
        <w:rPr>
          <w:rFonts w:ascii="Museo 300" w:hAnsi="Museo 300"/>
          <w:color w:val="000000"/>
          <w:sz w:val="16"/>
          <w:szCs w:val="16"/>
          <w:shd w:val="clear" w:color="auto" w:fill="FFFFFF"/>
          <w:lang w:val="es-SV"/>
        </w:rPr>
        <w:t>xxxx</w:t>
      </w:r>
      <w:proofErr w:type="spellEnd"/>
      <w:r w:rsidR="00E947CF" w:rsidRPr="00E947CF">
        <w:rPr>
          <w:rFonts w:ascii="Museo 300" w:hAnsi="Museo 300"/>
          <w:color w:val="000000"/>
          <w:sz w:val="16"/>
          <w:szCs w:val="16"/>
          <w:shd w:val="clear" w:color="auto" w:fill="FFFFFF"/>
          <w:lang w:val="es-SV"/>
        </w:rPr>
        <w:t>; por lo tanto, la irregularidad alegada por la empresa distribuidora no se considera procedente.</w:t>
      </w:r>
    </w:p>
    <w:p w14:paraId="56127472" w14:textId="77777777" w:rsidR="00E947CF" w:rsidRPr="00E947CF" w:rsidRDefault="00E947CF" w:rsidP="00E947CF">
      <w:pPr>
        <w:pStyle w:val="Prrafodelista"/>
        <w:ind w:left="1276" w:right="850"/>
        <w:jc w:val="both"/>
        <w:rPr>
          <w:rFonts w:ascii="Museo 300" w:hAnsi="Museo 300"/>
          <w:color w:val="000000"/>
          <w:sz w:val="16"/>
          <w:szCs w:val="16"/>
          <w:shd w:val="clear" w:color="auto" w:fill="FFFFFF"/>
        </w:rPr>
      </w:pPr>
    </w:p>
    <w:p w14:paraId="29E45002" w14:textId="67B355D0" w:rsidR="00E947CF" w:rsidRDefault="00E947CF" w:rsidP="00634A3E">
      <w:pPr>
        <w:pStyle w:val="Prrafodelista"/>
        <w:numPr>
          <w:ilvl w:val="1"/>
          <w:numId w:val="9"/>
        </w:numPr>
        <w:ind w:left="1276" w:right="850"/>
        <w:jc w:val="both"/>
        <w:rPr>
          <w:rFonts w:ascii="Museo 300" w:hAnsi="Museo 300"/>
          <w:color w:val="000000"/>
          <w:sz w:val="16"/>
          <w:szCs w:val="16"/>
          <w:shd w:val="clear" w:color="auto" w:fill="FFFFFF"/>
        </w:rPr>
      </w:pPr>
      <w:r w:rsidRPr="007261B6">
        <w:rPr>
          <w:rFonts w:ascii="Museo 300" w:hAnsi="Museo 300"/>
          <w:color w:val="000000"/>
          <w:sz w:val="16"/>
          <w:szCs w:val="16"/>
          <w:shd w:val="clear" w:color="auto" w:fill="FFFFFF"/>
          <w:lang w:val="es-SV"/>
        </w:rPr>
        <w:t xml:space="preserve">En ese sentido, </w:t>
      </w:r>
      <w:r w:rsidRPr="007261B6">
        <w:rPr>
          <w:rFonts w:ascii="Museo 300" w:hAnsi="Museo 300"/>
          <w:color w:val="000000"/>
          <w:sz w:val="16"/>
          <w:szCs w:val="16"/>
          <w:shd w:val="clear" w:color="auto" w:fill="FFFFFF"/>
        </w:rPr>
        <w:t xml:space="preserve">con base en lo expuesto en el presente informe, se ha determinado que es improcedente el cobro por el monto de </w:t>
      </w:r>
      <w:r w:rsidRPr="007261B6">
        <w:rPr>
          <w:rFonts w:ascii="Museo 300" w:hAnsi="Museo 300"/>
          <w:b/>
          <w:color w:val="000000"/>
          <w:sz w:val="16"/>
          <w:szCs w:val="16"/>
          <w:shd w:val="clear" w:color="auto" w:fill="FFFFFF"/>
        </w:rPr>
        <w:t xml:space="preserve">TRESCIENTOS QUINCE 80/100 </w:t>
      </w:r>
      <w:r w:rsidRPr="007261B6">
        <w:rPr>
          <w:rFonts w:ascii="Museo 300" w:hAnsi="Museo 300"/>
          <w:b/>
          <w:iCs/>
          <w:color w:val="000000"/>
          <w:sz w:val="16"/>
          <w:szCs w:val="16"/>
          <w:shd w:val="clear" w:color="auto" w:fill="FFFFFF"/>
        </w:rPr>
        <w:t>DÓLARES DE LOS ESTADOS UNIDOS DE AMÉRICA (USD 315.80) IVA incluido,</w:t>
      </w:r>
      <w:r w:rsidRPr="007261B6">
        <w:rPr>
          <w:rFonts w:ascii="Museo 300" w:hAnsi="Museo 300"/>
          <w:b/>
          <w:i/>
          <w:color w:val="000000"/>
          <w:sz w:val="16"/>
          <w:szCs w:val="16"/>
          <w:shd w:val="clear" w:color="auto" w:fill="FFFFFF"/>
        </w:rPr>
        <w:t xml:space="preserve"> </w:t>
      </w:r>
      <w:r w:rsidRPr="007261B6">
        <w:rPr>
          <w:rFonts w:ascii="Museo 300" w:hAnsi="Museo 300"/>
          <w:color w:val="000000"/>
          <w:sz w:val="16"/>
          <w:szCs w:val="16"/>
          <w:shd w:val="clear" w:color="auto" w:fill="FFFFFF"/>
        </w:rPr>
        <w:t xml:space="preserve">correspondiente a un consumo de </w:t>
      </w:r>
      <w:r w:rsidRPr="007261B6">
        <w:rPr>
          <w:rFonts w:ascii="Museo 300" w:hAnsi="Museo 300"/>
          <w:b/>
          <w:color w:val="000000"/>
          <w:sz w:val="16"/>
          <w:szCs w:val="16"/>
          <w:shd w:val="clear" w:color="auto" w:fill="FFFFFF"/>
        </w:rPr>
        <w:t xml:space="preserve">1366 kWh </w:t>
      </w:r>
      <w:r w:rsidRPr="007261B6">
        <w:rPr>
          <w:rFonts w:ascii="Museo 300" w:hAnsi="Museo 300"/>
          <w:color w:val="000000"/>
          <w:sz w:val="16"/>
          <w:szCs w:val="16"/>
          <w:shd w:val="clear" w:color="auto" w:fill="FFFFFF"/>
        </w:rPr>
        <w:t xml:space="preserve">que la sociedad CAESS ha facturado en concepto de Energía No Registrada en el suministro identificado con el </w:t>
      </w:r>
      <w:r w:rsidRPr="007261B6">
        <w:rPr>
          <w:rFonts w:ascii="Museo 300" w:hAnsi="Museo 300"/>
          <w:b/>
          <w:bCs/>
          <w:color w:val="000000"/>
          <w:sz w:val="16"/>
          <w:szCs w:val="16"/>
          <w:shd w:val="clear" w:color="auto" w:fill="FFFFFF"/>
        </w:rPr>
        <w:t xml:space="preserve">NIC </w:t>
      </w:r>
      <w:proofErr w:type="spellStart"/>
      <w:r w:rsidR="00B91C53" w:rsidRPr="007261B6">
        <w:rPr>
          <w:rFonts w:ascii="Museo 300" w:hAnsi="Museo 300"/>
          <w:b/>
          <w:bCs/>
          <w:color w:val="000000"/>
          <w:sz w:val="16"/>
          <w:szCs w:val="16"/>
          <w:shd w:val="clear" w:color="auto" w:fill="FFFFFF"/>
        </w:rPr>
        <w:t>xxxx</w:t>
      </w:r>
      <w:proofErr w:type="spellEnd"/>
      <w:r w:rsidRPr="007261B6">
        <w:rPr>
          <w:rFonts w:ascii="Museo 300" w:hAnsi="Museo 300"/>
          <w:color w:val="000000"/>
          <w:sz w:val="16"/>
          <w:szCs w:val="16"/>
          <w:shd w:val="clear" w:color="auto" w:fill="FFFFFF"/>
        </w:rPr>
        <w:t xml:space="preserve">, a nombre del </w:t>
      </w:r>
      <w:proofErr w:type="spellStart"/>
      <w:r w:rsidR="007261B6">
        <w:rPr>
          <w:rFonts w:ascii="Museo 300" w:hAnsi="Museo 300"/>
          <w:color w:val="000000"/>
          <w:sz w:val="16"/>
          <w:szCs w:val="16"/>
          <w:shd w:val="clear" w:color="auto" w:fill="FFFFFF"/>
        </w:rPr>
        <w:t>xxxx</w:t>
      </w:r>
      <w:proofErr w:type="spellEnd"/>
      <w:r w:rsidR="007261B6">
        <w:rPr>
          <w:rFonts w:ascii="Museo 300" w:hAnsi="Museo 300"/>
          <w:color w:val="000000"/>
          <w:sz w:val="16"/>
          <w:szCs w:val="16"/>
          <w:shd w:val="clear" w:color="auto" w:fill="FFFFFF"/>
        </w:rPr>
        <w:t>.</w:t>
      </w:r>
    </w:p>
    <w:p w14:paraId="426EEC2C" w14:textId="77777777" w:rsidR="007261B6" w:rsidRPr="007261B6" w:rsidRDefault="007261B6" w:rsidP="007261B6">
      <w:pPr>
        <w:pStyle w:val="Prrafodelista"/>
        <w:rPr>
          <w:rFonts w:ascii="Museo 300" w:hAnsi="Museo 300"/>
          <w:color w:val="000000"/>
          <w:sz w:val="16"/>
          <w:szCs w:val="16"/>
          <w:shd w:val="clear" w:color="auto" w:fill="FFFFFF"/>
        </w:rPr>
      </w:pPr>
    </w:p>
    <w:p w14:paraId="36DE178C" w14:textId="77777777" w:rsidR="00E947CF" w:rsidRPr="00E947CF" w:rsidRDefault="00E947CF" w:rsidP="00E947CF">
      <w:pPr>
        <w:pStyle w:val="Prrafodelista"/>
        <w:numPr>
          <w:ilvl w:val="1"/>
          <w:numId w:val="9"/>
        </w:numPr>
        <w:ind w:left="1276" w:right="850"/>
        <w:jc w:val="both"/>
        <w:rPr>
          <w:rFonts w:ascii="Museo 300" w:hAnsi="Museo 300"/>
          <w:color w:val="000000"/>
          <w:sz w:val="16"/>
          <w:szCs w:val="16"/>
          <w:shd w:val="clear" w:color="auto" w:fill="FFFFFF"/>
        </w:rPr>
      </w:pPr>
      <w:r w:rsidRPr="00E947CF">
        <w:rPr>
          <w:rFonts w:ascii="Museo 300" w:hAnsi="Museo 300"/>
          <w:color w:val="000000"/>
          <w:sz w:val="16"/>
          <w:szCs w:val="16"/>
          <w:shd w:val="clear" w:color="auto" w:fill="FFFFFF"/>
        </w:rPr>
        <w:t>No obstante, con base en lo expuesto en el presente informe y de conformidad al artículo 35 de los Términos y Condiciones Generales al Consumidor Final, del Pliego Tarifario del Año 2022,</w:t>
      </w:r>
      <w:r w:rsidRPr="00E947CF" w:rsidDel="00965549">
        <w:rPr>
          <w:rFonts w:ascii="Museo 300" w:hAnsi="Museo 300"/>
          <w:color w:val="000000"/>
          <w:sz w:val="16"/>
          <w:szCs w:val="16"/>
          <w:shd w:val="clear" w:color="auto" w:fill="FFFFFF"/>
        </w:rPr>
        <w:t xml:space="preserve"> </w:t>
      </w:r>
      <w:r w:rsidRPr="00E947CF">
        <w:rPr>
          <w:rFonts w:ascii="Museo 300" w:hAnsi="Museo 300"/>
          <w:color w:val="000000"/>
          <w:sz w:val="16"/>
          <w:szCs w:val="16"/>
          <w:shd w:val="clear" w:color="auto" w:fill="FFFFFF"/>
        </w:rPr>
        <w:t xml:space="preserve">la sociedad CAESS puede cobrar en concepto de energía consumida y no registrada por medidor defectuoso la cantidad de </w:t>
      </w:r>
      <w:r w:rsidRPr="00E947CF">
        <w:rPr>
          <w:rFonts w:ascii="Museo 300" w:hAnsi="Museo 300"/>
          <w:b/>
          <w:color w:val="000000"/>
          <w:sz w:val="16"/>
          <w:szCs w:val="16"/>
          <w:shd w:val="clear" w:color="auto" w:fill="FFFFFF"/>
        </w:rPr>
        <w:t xml:space="preserve">VEINTICINCO 99/100 </w:t>
      </w:r>
      <w:r w:rsidRPr="00E947CF">
        <w:rPr>
          <w:rFonts w:ascii="Museo 300" w:hAnsi="Museo 300"/>
          <w:b/>
          <w:iCs/>
          <w:color w:val="000000"/>
          <w:sz w:val="16"/>
          <w:szCs w:val="16"/>
          <w:shd w:val="clear" w:color="auto" w:fill="FFFFFF"/>
        </w:rPr>
        <w:t>DÓLARES DE LOS ESTADOS UNIDOS DE AMÉRICA (USD 25.99) IVA incluido,</w:t>
      </w:r>
      <w:r w:rsidRPr="00E947CF">
        <w:rPr>
          <w:rFonts w:ascii="Museo 300" w:hAnsi="Museo 300"/>
          <w:b/>
          <w:i/>
          <w:color w:val="000000"/>
          <w:sz w:val="16"/>
          <w:szCs w:val="16"/>
          <w:shd w:val="clear" w:color="auto" w:fill="FFFFFF"/>
        </w:rPr>
        <w:t xml:space="preserve"> </w:t>
      </w:r>
      <w:r w:rsidRPr="00E947CF">
        <w:rPr>
          <w:rFonts w:ascii="Museo 300" w:hAnsi="Museo 300"/>
          <w:color w:val="000000"/>
          <w:sz w:val="16"/>
          <w:szCs w:val="16"/>
          <w:shd w:val="clear" w:color="auto" w:fill="FFFFFF"/>
        </w:rPr>
        <w:t xml:space="preserve">correspondiente a un consumo de </w:t>
      </w:r>
      <w:r w:rsidRPr="00E947CF">
        <w:rPr>
          <w:rFonts w:ascii="Museo 300" w:hAnsi="Museo 300"/>
          <w:b/>
          <w:color w:val="000000"/>
          <w:sz w:val="16"/>
          <w:szCs w:val="16"/>
          <w:shd w:val="clear" w:color="auto" w:fill="FFFFFF"/>
        </w:rPr>
        <w:t xml:space="preserve">117 kWh </w:t>
      </w:r>
      <w:r w:rsidRPr="00E947CF">
        <w:rPr>
          <w:rFonts w:ascii="Museo 300" w:hAnsi="Museo 300"/>
          <w:color w:val="000000"/>
          <w:sz w:val="16"/>
          <w:szCs w:val="16"/>
          <w:shd w:val="clear" w:color="auto" w:fill="FFFFFF"/>
        </w:rPr>
        <w:t>correspondiente al período del 19 de junio al 18 de agosto de 2022.</w:t>
      </w:r>
    </w:p>
    <w:p w14:paraId="013A1FE5" w14:textId="77777777" w:rsidR="00E947CF" w:rsidRPr="00E947CF" w:rsidRDefault="00E947CF" w:rsidP="00E947CF">
      <w:pPr>
        <w:pStyle w:val="Prrafodelista"/>
        <w:ind w:left="1276" w:right="850"/>
        <w:jc w:val="both"/>
        <w:rPr>
          <w:rFonts w:ascii="Museo 300" w:hAnsi="Museo 300"/>
          <w:color w:val="000000"/>
          <w:sz w:val="16"/>
          <w:szCs w:val="16"/>
          <w:shd w:val="clear" w:color="auto" w:fill="FFFFFF"/>
        </w:rPr>
      </w:pPr>
    </w:p>
    <w:p w14:paraId="12892C2E" w14:textId="095782FB" w:rsidR="005D15DA" w:rsidRPr="00E947CF" w:rsidRDefault="00E947CF" w:rsidP="00E947CF">
      <w:pPr>
        <w:pStyle w:val="Prrafodelista"/>
        <w:numPr>
          <w:ilvl w:val="1"/>
          <w:numId w:val="9"/>
        </w:numPr>
        <w:ind w:left="1276" w:right="850"/>
        <w:jc w:val="both"/>
        <w:rPr>
          <w:rFonts w:ascii="Museo 300" w:hAnsi="Museo 300" w:cs="Arial"/>
          <w:sz w:val="16"/>
          <w:szCs w:val="16"/>
        </w:rPr>
      </w:pPr>
      <w:bookmarkStart w:id="0" w:name="_Hlk129599130"/>
      <w:r w:rsidRPr="00E947CF">
        <w:rPr>
          <w:rFonts w:ascii="Museo 300" w:hAnsi="Museo 300"/>
          <w:color w:val="000000"/>
          <w:sz w:val="16"/>
          <w:szCs w:val="16"/>
          <w:shd w:val="clear" w:color="auto" w:fill="FFFFFF"/>
          <w:lang w:val="es-SV"/>
        </w:rPr>
        <w:t xml:space="preserve">Debido a que al usuario final ya se le ha cobrado de manera indebida consumos estimados de energía que asciende a la cantidad de $ 23.57 IVA incluido, el monto total pendiente de facturar por CAESS en concepto de energía consumida y no registrada por medidor defectuoso es de </w:t>
      </w:r>
      <w:r w:rsidRPr="00E947CF">
        <w:rPr>
          <w:rFonts w:ascii="Museo 300" w:hAnsi="Museo 300"/>
          <w:b/>
          <w:color w:val="000000"/>
          <w:sz w:val="16"/>
          <w:szCs w:val="16"/>
          <w:shd w:val="clear" w:color="auto" w:fill="FFFFFF"/>
          <w:lang w:val="es-SV"/>
        </w:rPr>
        <w:t xml:space="preserve">DOS 42/100 </w:t>
      </w:r>
      <w:r w:rsidRPr="00E947CF">
        <w:rPr>
          <w:rFonts w:ascii="Museo 300" w:hAnsi="Museo 300"/>
          <w:b/>
          <w:iCs/>
          <w:color w:val="000000"/>
          <w:sz w:val="16"/>
          <w:szCs w:val="16"/>
          <w:shd w:val="clear" w:color="auto" w:fill="FFFFFF"/>
          <w:lang w:val="es-SV"/>
        </w:rPr>
        <w:t>DÓLARES DE LOS ESTADOS UNIDOS DE AMÉRICA (USD 2.42) IVA incluido,</w:t>
      </w:r>
      <w:r w:rsidRPr="00E947CF">
        <w:rPr>
          <w:rFonts w:ascii="Museo 300" w:hAnsi="Museo 300"/>
          <w:color w:val="000000"/>
          <w:sz w:val="16"/>
          <w:szCs w:val="16"/>
          <w:shd w:val="clear" w:color="auto" w:fill="FFFFFF"/>
          <w:lang w:val="es-SV"/>
        </w:rPr>
        <w:t xml:space="preserve"> por lo que CAESS deberá anular los documentos de cobro originales por el valor de $ 315.80 IVA incluido y emitir unos nuevos por la cantidad determinada por el CAU. Además, en el término que la superintendencia determine, se recomienda que la sociedad CAESS deberá presentar copia de la documentación mediante la cual se permita constatar que se ha dado cumplimiento a lo dictaminado en el presente informe técnico</w:t>
      </w:r>
      <w:r>
        <w:rPr>
          <w:rFonts w:ascii="Museo 300" w:hAnsi="Museo 300"/>
          <w:color w:val="000000"/>
          <w:sz w:val="16"/>
          <w:szCs w:val="16"/>
          <w:shd w:val="clear" w:color="auto" w:fill="FFFFFF"/>
          <w:lang w:val="es-SV"/>
        </w:rPr>
        <w:t xml:space="preserve"> </w:t>
      </w:r>
      <w:bookmarkEnd w:id="0"/>
      <w:r w:rsidR="005D15DA" w:rsidRPr="00E947CF">
        <w:rPr>
          <w:rFonts w:ascii="Museo 300" w:hAnsi="Museo 300"/>
          <w:sz w:val="16"/>
          <w:szCs w:val="16"/>
        </w:rPr>
        <w:t>[…]”</w:t>
      </w:r>
      <w:r>
        <w:rPr>
          <w:rFonts w:ascii="Museo 300" w:hAnsi="Museo 300"/>
          <w:sz w:val="16"/>
          <w:szCs w:val="16"/>
        </w:rPr>
        <w:t>.</w:t>
      </w:r>
      <w:r w:rsidR="00260E84" w:rsidRPr="00E947CF">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12E2D67B" w:rsidR="00C042C0" w:rsidRPr="00361A02" w:rsidRDefault="005D15DA" w:rsidP="005D15DA">
      <w:pPr>
        <w:tabs>
          <w:tab w:val="left" w:pos="426"/>
        </w:tabs>
        <w:spacing w:after="0" w:line="240" w:lineRule="auto"/>
        <w:ind w:left="426"/>
        <w:jc w:val="both"/>
        <w:rPr>
          <w:rFonts w:ascii="Museo Sans 300" w:hAnsi="Museo Sans 300"/>
          <w:sz w:val="20"/>
          <w:szCs w:val="20"/>
        </w:rPr>
      </w:pPr>
      <w:r w:rsidRPr="00361A02">
        <w:rPr>
          <w:rFonts w:ascii="Museo Sans 300" w:hAnsi="Museo Sans 300"/>
          <w:sz w:val="20"/>
          <w:szCs w:val="20"/>
        </w:rPr>
        <w:t>En</w:t>
      </w:r>
      <w:r w:rsidR="00260E84" w:rsidRPr="00361A02">
        <w:rPr>
          <w:rFonts w:ascii="Museo Sans 300" w:hAnsi="Museo Sans 300"/>
          <w:sz w:val="20"/>
          <w:szCs w:val="20"/>
        </w:rPr>
        <w:t xml:space="preserve"> </w:t>
      </w:r>
      <w:r w:rsidRPr="00361A02">
        <w:rPr>
          <w:rFonts w:ascii="Museo Sans 300" w:hAnsi="Museo Sans 300"/>
          <w:sz w:val="20"/>
          <w:szCs w:val="20"/>
        </w:rPr>
        <w:t>cumplimiento</w:t>
      </w:r>
      <w:r w:rsidR="00260E84" w:rsidRPr="00361A02">
        <w:rPr>
          <w:rFonts w:ascii="Museo Sans 300" w:hAnsi="Museo Sans 300"/>
          <w:sz w:val="20"/>
          <w:szCs w:val="20"/>
        </w:rPr>
        <w:t xml:space="preserve"> </w:t>
      </w:r>
      <w:r w:rsidRPr="00361A02">
        <w:rPr>
          <w:rFonts w:ascii="Museo Sans 300" w:hAnsi="Museo Sans 300"/>
          <w:sz w:val="20"/>
          <w:szCs w:val="20"/>
        </w:rPr>
        <w:t>de</w:t>
      </w:r>
      <w:r w:rsidR="00260E84" w:rsidRPr="00361A02">
        <w:rPr>
          <w:rFonts w:ascii="Museo Sans 300" w:hAnsi="Museo Sans 300"/>
          <w:sz w:val="20"/>
          <w:szCs w:val="20"/>
        </w:rPr>
        <w:t xml:space="preserve"> </w:t>
      </w:r>
      <w:r w:rsidRPr="00361A02">
        <w:rPr>
          <w:rFonts w:ascii="Museo Sans 300" w:hAnsi="Museo Sans 300"/>
          <w:sz w:val="20"/>
          <w:szCs w:val="20"/>
        </w:rPr>
        <w:t>la</w:t>
      </w:r>
      <w:r w:rsidR="00260E84" w:rsidRPr="00361A02">
        <w:rPr>
          <w:rFonts w:ascii="Museo Sans 300" w:hAnsi="Museo Sans 300"/>
          <w:sz w:val="20"/>
          <w:szCs w:val="20"/>
        </w:rPr>
        <w:t xml:space="preserve"> </w:t>
      </w:r>
      <w:r w:rsidRPr="00361A02">
        <w:rPr>
          <w:rFonts w:ascii="Museo Sans 300" w:hAnsi="Museo Sans 300"/>
          <w:sz w:val="20"/>
          <w:szCs w:val="20"/>
        </w:rPr>
        <w:t>letra</w:t>
      </w:r>
      <w:r w:rsidR="00260E84" w:rsidRPr="00361A02">
        <w:rPr>
          <w:rFonts w:ascii="Museo Sans 300" w:hAnsi="Museo Sans 300"/>
          <w:sz w:val="20"/>
          <w:szCs w:val="20"/>
        </w:rPr>
        <w:t xml:space="preserve"> </w:t>
      </w:r>
      <w:r w:rsidRPr="00361A02">
        <w:rPr>
          <w:rFonts w:ascii="Museo Sans 300" w:hAnsi="Museo Sans 300"/>
          <w:sz w:val="20"/>
          <w:szCs w:val="20"/>
        </w:rPr>
        <w:t>c)</w:t>
      </w:r>
      <w:r w:rsidR="00260E84" w:rsidRPr="00361A02">
        <w:rPr>
          <w:rFonts w:ascii="Museo Sans 300" w:hAnsi="Museo Sans 300"/>
          <w:sz w:val="20"/>
          <w:szCs w:val="20"/>
        </w:rPr>
        <w:t xml:space="preserve"> </w:t>
      </w:r>
      <w:r w:rsidRPr="00361A02">
        <w:rPr>
          <w:rFonts w:ascii="Museo Sans 300" w:hAnsi="Museo Sans 300"/>
          <w:sz w:val="20"/>
          <w:szCs w:val="20"/>
        </w:rPr>
        <w:t>del</w:t>
      </w:r>
      <w:r w:rsidR="00260E84" w:rsidRPr="00361A02">
        <w:rPr>
          <w:rFonts w:ascii="Museo Sans 300" w:hAnsi="Museo Sans 300"/>
          <w:sz w:val="20"/>
          <w:szCs w:val="20"/>
        </w:rPr>
        <w:t xml:space="preserve"> </w:t>
      </w:r>
      <w:r w:rsidRPr="00361A02">
        <w:rPr>
          <w:rFonts w:ascii="Museo Sans 300" w:hAnsi="Museo Sans 300"/>
          <w:sz w:val="20"/>
          <w:szCs w:val="20"/>
        </w:rPr>
        <w:t>acuerdo</w:t>
      </w:r>
      <w:r w:rsidR="00260E84" w:rsidRPr="00361A02">
        <w:rPr>
          <w:rFonts w:ascii="Museo Sans 300" w:hAnsi="Museo Sans 300"/>
          <w:sz w:val="20"/>
          <w:szCs w:val="20"/>
        </w:rPr>
        <w:t xml:space="preserve"> </w:t>
      </w:r>
      <w:proofErr w:type="spellStart"/>
      <w:r w:rsidRPr="00361A02">
        <w:rPr>
          <w:rFonts w:ascii="Museo Sans 300" w:hAnsi="Museo Sans 300"/>
          <w:sz w:val="20"/>
          <w:szCs w:val="20"/>
        </w:rPr>
        <w:t>N.°</w:t>
      </w:r>
      <w:proofErr w:type="spellEnd"/>
      <w:r w:rsidR="00260E84" w:rsidRPr="00361A02">
        <w:rPr>
          <w:rFonts w:ascii="Museo Sans 300" w:hAnsi="Museo Sans 300"/>
          <w:sz w:val="20"/>
          <w:szCs w:val="20"/>
        </w:rPr>
        <w:t xml:space="preserve"> </w:t>
      </w:r>
      <w:r w:rsidR="00F61F17">
        <w:rPr>
          <w:rFonts w:ascii="Museo Sans 300" w:hAnsi="Museo Sans 300"/>
          <w:sz w:val="20"/>
          <w:szCs w:val="20"/>
        </w:rPr>
        <w:t>E-2157-2022-CAU</w:t>
      </w:r>
      <w:r w:rsidRPr="00361A02">
        <w:rPr>
          <w:rFonts w:ascii="Museo Sans 300" w:hAnsi="Museo Sans 300"/>
          <w:sz w:val="20"/>
          <w:szCs w:val="20"/>
        </w:rPr>
        <w:t>,</w:t>
      </w:r>
      <w:r w:rsidR="00260E84" w:rsidRPr="00361A02">
        <w:rPr>
          <w:rFonts w:ascii="Museo Sans 300" w:hAnsi="Museo Sans 300"/>
          <w:sz w:val="20"/>
          <w:szCs w:val="20"/>
        </w:rPr>
        <w:t xml:space="preserve"> </w:t>
      </w:r>
      <w:r w:rsidR="009913BC" w:rsidRPr="00361A02">
        <w:rPr>
          <w:rFonts w:ascii="Museo Sans 300" w:hAnsi="Museo Sans 300"/>
          <w:sz w:val="20"/>
          <w:szCs w:val="20"/>
        </w:rPr>
        <w:t>se</w:t>
      </w:r>
      <w:r w:rsidR="00260E84" w:rsidRPr="00361A02">
        <w:rPr>
          <w:rFonts w:ascii="Museo Sans 300" w:hAnsi="Museo Sans 300"/>
          <w:sz w:val="20"/>
          <w:szCs w:val="20"/>
        </w:rPr>
        <w:t xml:space="preserve"> </w:t>
      </w:r>
      <w:r w:rsidR="009913BC" w:rsidRPr="00361A02">
        <w:rPr>
          <w:rFonts w:ascii="Museo Sans 300" w:hAnsi="Museo Sans 300"/>
          <w:sz w:val="20"/>
          <w:szCs w:val="20"/>
        </w:rPr>
        <w:t>remitió</w:t>
      </w:r>
      <w:r w:rsidR="00260E84" w:rsidRPr="00361A02">
        <w:rPr>
          <w:rFonts w:ascii="Museo Sans 300" w:hAnsi="Museo Sans 300"/>
          <w:sz w:val="20"/>
          <w:szCs w:val="20"/>
        </w:rPr>
        <w:t xml:space="preserve"> </w:t>
      </w:r>
      <w:r w:rsidRPr="00361A02">
        <w:rPr>
          <w:rFonts w:ascii="Museo Sans 300" w:hAnsi="Museo Sans 300"/>
          <w:sz w:val="20"/>
          <w:szCs w:val="20"/>
        </w:rPr>
        <w:t>a</w:t>
      </w:r>
      <w:r w:rsidR="00260E84" w:rsidRPr="00361A02">
        <w:rPr>
          <w:rFonts w:ascii="Museo Sans 300" w:hAnsi="Museo Sans 300"/>
          <w:sz w:val="20"/>
          <w:szCs w:val="20"/>
        </w:rPr>
        <w:t xml:space="preserve"> </w:t>
      </w:r>
      <w:r w:rsidRPr="00361A02">
        <w:rPr>
          <w:rFonts w:ascii="Museo Sans 300" w:hAnsi="Museo Sans 300"/>
          <w:sz w:val="20"/>
          <w:szCs w:val="20"/>
        </w:rPr>
        <w:t>las</w:t>
      </w:r>
      <w:r w:rsidR="00260E84" w:rsidRPr="00361A02">
        <w:rPr>
          <w:rFonts w:ascii="Museo Sans 300" w:hAnsi="Museo Sans 300"/>
          <w:sz w:val="20"/>
          <w:szCs w:val="20"/>
        </w:rPr>
        <w:t xml:space="preserve"> </w:t>
      </w:r>
      <w:r w:rsidRPr="00361A02">
        <w:rPr>
          <w:rFonts w:ascii="Museo Sans 300" w:hAnsi="Museo Sans 300"/>
          <w:sz w:val="20"/>
          <w:szCs w:val="20"/>
        </w:rPr>
        <w:t>partes</w:t>
      </w:r>
      <w:r w:rsidR="00260E84" w:rsidRPr="00361A02">
        <w:rPr>
          <w:rFonts w:ascii="Museo Sans 300" w:hAnsi="Museo Sans 300"/>
          <w:sz w:val="20"/>
          <w:szCs w:val="20"/>
        </w:rPr>
        <w:t xml:space="preserve"> </w:t>
      </w:r>
      <w:r w:rsidRPr="00361A02">
        <w:rPr>
          <w:rFonts w:ascii="Museo Sans 300" w:hAnsi="Museo Sans 300"/>
          <w:sz w:val="20"/>
          <w:szCs w:val="20"/>
        </w:rPr>
        <w:t>copia</w:t>
      </w:r>
      <w:r w:rsidR="00260E84" w:rsidRPr="00361A02">
        <w:rPr>
          <w:rFonts w:ascii="Museo Sans 300" w:hAnsi="Museo Sans 300"/>
          <w:sz w:val="20"/>
          <w:szCs w:val="20"/>
        </w:rPr>
        <w:t xml:space="preserve"> </w:t>
      </w:r>
      <w:r w:rsidRPr="00361A02">
        <w:rPr>
          <w:rFonts w:ascii="Museo Sans 300" w:hAnsi="Museo Sans 300"/>
          <w:sz w:val="20"/>
          <w:szCs w:val="20"/>
        </w:rPr>
        <w:t>del</w:t>
      </w:r>
      <w:r w:rsidR="00260E84" w:rsidRPr="00361A02">
        <w:rPr>
          <w:rFonts w:ascii="Museo Sans 300" w:hAnsi="Museo Sans 300"/>
          <w:sz w:val="20"/>
          <w:szCs w:val="20"/>
        </w:rPr>
        <w:t xml:space="preserve"> </w:t>
      </w:r>
      <w:r w:rsidRPr="00361A02">
        <w:rPr>
          <w:rFonts w:ascii="Museo Sans 300" w:hAnsi="Museo Sans 300"/>
          <w:sz w:val="20"/>
          <w:szCs w:val="20"/>
        </w:rPr>
        <w:t>informe</w:t>
      </w:r>
      <w:r w:rsidR="00260E84" w:rsidRPr="00361A02">
        <w:rPr>
          <w:rFonts w:ascii="Museo Sans 300" w:hAnsi="Museo Sans 300"/>
          <w:sz w:val="20"/>
          <w:szCs w:val="20"/>
        </w:rPr>
        <w:t xml:space="preserve"> </w:t>
      </w:r>
      <w:r w:rsidRPr="00361A02">
        <w:rPr>
          <w:rFonts w:ascii="Museo Sans 300" w:hAnsi="Museo Sans 300"/>
          <w:sz w:val="20"/>
          <w:szCs w:val="20"/>
        </w:rPr>
        <w:t>técnico</w:t>
      </w:r>
      <w:r w:rsidR="00260E84" w:rsidRPr="00361A02">
        <w:rPr>
          <w:rFonts w:ascii="Museo Sans 300" w:hAnsi="Museo Sans 300"/>
          <w:sz w:val="20"/>
          <w:szCs w:val="20"/>
        </w:rPr>
        <w:t xml:space="preserve"> </w:t>
      </w:r>
      <w:proofErr w:type="spellStart"/>
      <w:r w:rsidRPr="00361A02">
        <w:rPr>
          <w:rFonts w:ascii="Museo Sans 300" w:hAnsi="Museo Sans 300"/>
          <w:sz w:val="20"/>
          <w:szCs w:val="20"/>
        </w:rPr>
        <w:t>N.°</w:t>
      </w:r>
      <w:proofErr w:type="spellEnd"/>
      <w:r w:rsidR="00260E84" w:rsidRPr="00361A02">
        <w:rPr>
          <w:rFonts w:ascii="Museo Sans 300" w:hAnsi="Museo Sans 300"/>
          <w:sz w:val="20"/>
          <w:szCs w:val="20"/>
        </w:rPr>
        <w:t xml:space="preserve"> </w:t>
      </w:r>
      <w:r w:rsidR="00F61F17">
        <w:rPr>
          <w:rFonts w:ascii="Museo Sans 300" w:hAnsi="Museo Sans 300"/>
          <w:sz w:val="20"/>
          <w:szCs w:val="20"/>
        </w:rPr>
        <w:t>IT-0039-CAU-23</w:t>
      </w:r>
      <w:r w:rsidR="00260E84" w:rsidRPr="00361A02">
        <w:rPr>
          <w:rFonts w:ascii="Museo Sans 300" w:hAnsi="Museo Sans 300"/>
          <w:sz w:val="20"/>
          <w:szCs w:val="20"/>
        </w:rPr>
        <w:t xml:space="preserve"> </w:t>
      </w:r>
      <w:r w:rsidRPr="00361A02">
        <w:rPr>
          <w:rFonts w:ascii="Museo Sans 300" w:hAnsi="Museo Sans 300"/>
          <w:sz w:val="20"/>
          <w:szCs w:val="20"/>
        </w:rPr>
        <w:t>rendido</w:t>
      </w:r>
      <w:r w:rsidR="00260E84" w:rsidRPr="00361A02">
        <w:rPr>
          <w:rFonts w:ascii="Museo Sans 300" w:hAnsi="Museo Sans 300"/>
          <w:sz w:val="20"/>
          <w:szCs w:val="20"/>
        </w:rPr>
        <w:t xml:space="preserve"> </w:t>
      </w:r>
      <w:r w:rsidRPr="00361A02">
        <w:rPr>
          <w:rFonts w:ascii="Museo Sans 300" w:hAnsi="Museo Sans 300"/>
          <w:sz w:val="20"/>
          <w:szCs w:val="20"/>
        </w:rPr>
        <w:t>por</w:t>
      </w:r>
      <w:r w:rsidR="00260E84" w:rsidRPr="00361A02">
        <w:rPr>
          <w:rFonts w:ascii="Museo Sans 300" w:hAnsi="Museo Sans 300"/>
          <w:sz w:val="20"/>
          <w:szCs w:val="20"/>
        </w:rPr>
        <w:t xml:space="preserve"> </w:t>
      </w:r>
      <w:r w:rsidRPr="00361A02">
        <w:rPr>
          <w:rFonts w:ascii="Museo Sans 300" w:hAnsi="Museo Sans 300"/>
          <w:sz w:val="20"/>
          <w:szCs w:val="20"/>
        </w:rPr>
        <w:t>el</w:t>
      </w:r>
      <w:r w:rsidR="00260E84" w:rsidRPr="00361A02">
        <w:rPr>
          <w:rFonts w:ascii="Museo Sans 300" w:hAnsi="Museo Sans 300"/>
          <w:sz w:val="20"/>
          <w:szCs w:val="20"/>
        </w:rPr>
        <w:t xml:space="preserve"> </w:t>
      </w:r>
      <w:r w:rsidRPr="00361A02">
        <w:rPr>
          <w:rFonts w:ascii="Museo Sans 300" w:hAnsi="Museo Sans 300"/>
          <w:sz w:val="20"/>
          <w:szCs w:val="20"/>
        </w:rPr>
        <w:t>CAU</w:t>
      </w:r>
      <w:r w:rsidR="00260E84" w:rsidRPr="00361A02">
        <w:rPr>
          <w:rFonts w:ascii="Museo Sans 300" w:hAnsi="Museo Sans 300"/>
          <w:sz w:val="20"/>
          <w:szCs w:val="20"/>
        </w:rPr>
        <w:t xml:space="preserve"> </w:t>
      </w:r>
      <w:r w:rsidRPr="00361A02">
        <w:rPr>
          <w:rFonts w:ascii="Museo Sans 300" w:hAnsi="Museo Sans 300"/>
          <w:sz w:val="20"/>
          <w:szCs w:val="20"/>
        </w:rPr>
        <w:t>para</w:t>
      </w:r>
      <w:r w:rsidR="00260E84" w:rsidRPr="00361A02">
        <w:rPr>
          <w:rFonts w:ascii="Museo Sans 300" w:hAnsi="Museo Sans 300"/>
          <w:sz w:val="20"/>
          <w:szCs w:val="20"/>
        </w:rPr>
        <w:t xml:space="preserve"> </w:t>
      </w:r>
      <w:r w:rsidRPr="00361A02">
        <w:rPr>
          <w:rFonts w:ascii="Museo Sans 300" w:hAnsi="Museo Sans 300"/>
          <w:sz w:val="20"/>
          <w:szCs w:val="20"/>
        </w:rPr>
        <w:t>que,</w:t>
      </w:r>
      <w:r w:rsidR="00260E84" w:rsidRPr="00361A02">
        <w:rPr>
          <w:rFonts w:ascii="Museo Sans 300" w:hAnsi="Museo Sans 300"/>
          <w:sz w:val="20"/>
          <w:szCs w:val="20"/>
        </w:rPr>
        <w:t xml:space="preserve"> </w:t>
      </w:r>
      <w:r w:rsidRPr="00361A02">
        <w:rPr>
          <w:rFonts w:ascii="Museo Sans 300" w:hAnsi="Museo Sans 300"/>
          <w:sz w:val="20"/>
          <w:szCs w:val="20"/>
        </w:rPr>
        <w:t>en</w:t>
      </w:r>
      <w:r w:rsidR="00260E84" w:rsidRPr="00361A02">
        <w:rPr>
          <w:rFonts w:ascii="Museo Sans 300" w:hAnsi="Museo Sans 300"/>
          <w:sz w:val="20"/>
          <w:szCs w:val="20"/>
        </w:rPr>
        <w:t xml:space="preserve"> </w:t>
      </w:r>
      <w:r w:rsidRPr="00361A02">
        <w:rPr>
          <w:rFonts w:ascii="Museo Sans 300" w:hAnsi="Museo Sans 300"/>
          <w:sz w:val="20"/>
          <w:szCs w:val="20"/>
        </w:rPr>
        <w:t>un</w:t>
      </w:r>
      <w:r w:rsidR="00260E84" w:rsidRPr="00361A02">
        <w:rPr>
          <w:rFonts w:ascii="Museo Sans 300" w:hAnsi="Museo Sans 300"/>
          <w:sz w:val="20"/>
          <w:szCs w:val="20"/>
        </w:rPr>
        <w:t xml:space="preserve"> </w:t>
      </w:r>
      <w:r w:rsidRPr="00361A02">
        <w:rPr>
          <w:rFonts w:ascii="Museo Sans 300" w:hAnsi="Museo Sans 300"/>
          <w:sz w:val="20"/>
          <w:szCs w:val="20"/>
        </w:rPr>
        <w:t>plazo</w:t>
      </w:r>
      <w:r w:rsidR="00260E84" w:rsidRPr="00361A02">
        <w:rPr>
          <w:rFonts w:ascii="Museo Sans 300" w:hAnsi="Museo Sans 300"/>
          <w:sz w:val="20"/>
          <w:szCs w:val="20"/>
        </w:rPr>
        <w:t xml:space="preserve"> </w:t>
      </w:r>
      <w:r w:rsidRPr="00361A02">
        <w:rPr>
          <w:rFonts w:ascii="Museo Sans 300" w:hAnsi="Museo Sans 300"/>
          <w:sz w:val="20"/>
          <w:szCs w:val="20"/>
        </w:rPr>
        <w:t>de</w:t>
      </w:r>
      <w:r w:rsidR="00260E84" w:rsidRPr="00361A02">
        <w:rPr>
          <w:rFonts w:ascii="Museo Sans 300" w:hAnsi="Museo Sans 300"/>
          <w:sz w:val="20"/>
          <w:szCs w:val="20"/>
        </w:rPr>
        <w:t xml:space="preserve"> </w:t>
      </w:r>
      <w:r w:rsidRPr="00361A02">
        <w:rPr>
          <w:rFonts w:ascii="Museo Sans 300" w:hAnsi="Museo Sans 300"/>
          <w:sz w:val="20"/>
          <w:szCs w:val="20"/>
        </w:rPr>
        <w:t>diez</w:t>
      </w:r>
      <w:r w:rsidR="00260E84" w:rsidRPr="00361A02">
        <w:rPr>
          <w:rFonts w:ascii="Museo Sans 300" w:hAnsi="Museo Sans 300"/>
          <w:sz w:val="20"/>
          <w:szCs w:val="20"/>
        </w:rPr>
        <w:t xml:space="preserve"> </w:t>
      </w:r>
      <w:r w:rsidRPr="00361A02">
        <w:rPr>
          <w:rFonts w:ascii="Museo Sans 300" w:hAnsi="Museo Sans 300"/>
          <w:sz w:val="20"/>
          <w:szCs w:val="20"/>
        </w:rPr>
        <w:t>días</w:t>
      </w:r>
      <w:r w:rsidR="00260E84" w:rsidRPr="00361A02">
        <w:rPr>
          <w:rFonts w:ascii="Museo Sans 300" w:hAnsi="Museo Sans 300"/>
          <w:sz w:val="20"/>
          <w:szCs w:val="20"/>
        </w:rPr>
        <w:t xml:space="preserve"> </w:t>
      </w:r>
      <w:r w:rsidRPr="00361A02">
        <w:rPr>
          <w:rFonts w:ascii="Museo Sans 300" w:hAnsi="Museo Sans 300"/>
          <w:sz w:val="20"/>
          <w:szCs w:val="20"/>
        </w:rPr>
        <w:t>hábiles</w:t>
      </w:r>
      <w:r w:rsidR="00260E84" w:rsidRPr="00361A02">
        <w:rPr>
          <w:rFonts w:ascii="Museo Sans 300" w:hAnsi="Museo Sans 300"/>
          <w:sz w:val="20"/>
          <w:szCs w:val="20"/>
        </w:rPr>
        <w:t xml:space="preserve"> </w:t>
      </w:r>
      <w:r w:rsidRPr="00361A02">
        <w:rPr>
          <w:rFonts w:ascii="Museo Sans 300" w:hAnsi="Museo Sans 300"/>
          <w:sz w:val="20"/>
          <w:szCs w:val="20"/>
        </w:rPr>
        <w:t>contados</w:t>
      </w:r>
      <w:r w:rsidR="00260E84" w:rsidRPr="00361A02">
        <w:rPr>
          <w:rFonts w:ascii="Museo Sans 300" w:hAnsi="Museo Sans 300"/>
          <w:sz w:val="20"/>
          <w:szCs w:val="20"/>
        </w:rPr>
        <w:t xml:space="preserve"> </w:t>
      </w:r>
      <w:r w:rsidRPr="00361A02">
        <w:rPr>
          <w:rFonts w:ascii="Museo Sans 300" w:hAnsi="Museo Sans 300"/>
          <w:sz w:val="20"/>
          <w:szCs w:val="20"/>
        </w:rPr>
        <w:t>a</w:t>
      </w:r>
      <w:r w:rsidR="00260E84" w:rsidRPr="00361A02">
        <w:rPr>
          <w:rFonts w:ascii="Museo Sans 300" w:hAnsi="Museo Sans 300"/>
          <w:sz w:val="20"/>
          <w:szCs w:val="20"/>
        </w:rPr>
        <w:t xml:space="preserve"> </w:t>
      </w:r>
      <w:r w:rsidRPr="00361A02">
        <w:rPr>
          <w:rFonts w:ascii="Museo Sans 300" w:hAnsi="Museo Sans 300"/>
          <w:sz w:val="20"/>
          <w:szCs w:val="20"/>
        </w:rPr>
        <w:t>partir</w:t>
      </w:r>
      <w:r w:rsidR="00260E84" w:rsidRPr="00361A02">
        <w:rPr>
          <w:rFonts w:ascii="Museo Sans 300" w:hAnsi="Museo Sans 300"/>
          <w:sz w:val="20"/>
          <w:szCs w:val="20"/>
        </w:rPr>
        <w:t xml:space="preserve"> </w:t>
      </w:r>
      <w:r w:rsidRPr="00361A02">
        <w:rPr>
          <w:rFonts w:ascii="Museo Sans 300" w:hAnsi="Museo Sans 300"/>
          <w:sz w:val="20"/>
          <w:szCs w:val="20"/>
        </w:rPr>
        <w:t>del</w:t>
      </w:r>
      <w:r w:rsidR="00260E84" w:rsidRPr="00361A02">
        <w:rPr>
          <w:rFonts w:ascii="Museo Sans 300" w:hAnsi="Museo Sans 300"/>
          <w:sz w:val="20"/>
          <w:szCs w:val="20"/>
        </w:rPr>
        <w:t xml:space="preserve"> </w:t>
      </w:r>
      <w:r w:rsidRPr="00361A02">
        <w:rPr>
          <w:rFonts w:ascii="Museo Sans 300" w:hAnsi="Museo Sans 300"/>
          <w:sz w:val="20"/>
          <w:szCs w:val="20"/>
        </w:rPr>
        <w:t>día</w:t>
      </w:r>
      <w:r w:rsidR="00260E84" w:rsidRPr="00361A02">
        <w:rPr>
          <w:rFonts w:ascii="Museo Sans 300" w:hAnsi="Museo Sans 300"/>
          <w:sz w:val="20"/>
          <w:szCs w:val="20"/>
        </w:rPr>
        <w:t xml:space="preserve"> </w:t>
      </w:r>
      <w:r w:rsidRPr="00361A02">
        <w:rPr>
          <w:rFonts w:ascii="Museo Sans 300" w:hAnsi="Museo Sans 300"/>
          <w:sz w:val="20"/>
          <w:szCs w:val="20"/>
        </w:rPr>
        <w:t>siguiente</w:t>
      </w:r>
      <w:r w:rsidR="00260E84" w:rsidRPr="00361A02">
        <w:rPr>
          <w:rFonts w:ascii="Museo Sans 300" w:hAnsi="Museo Sans 300"/>
          <w:sz w:val="20"/>
          <w:szCs w:val="20"/>
        </w:rPr>
        <w:t xml:space="preserve"> </w:t>
      </w:r>
      <w:r w:rsidRPr="00361A02">
        <w:rPr>
          <w:rFonts w:ascii="Museo Sans 300" w:hAnsi="Museo Sans 300"/>
          <w:sz w:val="20"/>
          <w:szCs w:val="20"/>
        </w:rPr>
        <w:t>de</w:t>
      </w:r>
      <w:r w:rsidR="00260E84" w:rsidRPr="00361A02">
        <w:rPr>
          <w:rFonts w:ascii="Museo Sans 300" w:hAnsi="Museo Sans 300"/>
          <w:sz w:val="20"/>
          <w:szCs w:val="20"/>
        </w:rPr>
        <w:t xml:space="preserve"> </w:t>
      </w:r>
      <w:r w:rsidRPr="00361A02">
        <w:rPr>
          <w:rFonts w:ascii="Museo Sans 300" w:hAnsi="Museo Sans 300"/>
          <w:sz w:val="20"/>
          <w:szCs w:val="20"/>
        </w:rPr>
        <w:t>la</w:t>
      </w:r>
      <w:r w:rsidR="00260E84" w:rsidRPr="00361A02">
        <w:rPr>
          <w:rFonts w:ascii="Museo Sans 300" w:hAnsi="Museo Sans 300"/>
          <w:sz w:val="20"/>
          <w:szCs w:val="20"/>
        </w:rPr>
        <w:t xml:space="preserve"> </w:t>
      </w:r>
      <w:r w:rsidRPr="00361A02">
        <w:rPr>
          <w:rFonts w:ascii="Museo Sans 300" w:hAnsi="Museo Sans 300"/>
          <w:sz w:val="20"/>
          <w:szCs w:val="20"/>
        </w:rPr>
        <w:t>notificación</w:t>
      </w:r>
      <w:r w:rsidR="00260E84" w:rsidRPr="00361A02">
        <w:rPr>
          <w:rFonts w:ascii="Museo Sans 300" w:hAnsi="Museo Sans 300"/>
          <w:sz w:val="20"/>
          <w:szCs w:val="20"/>
        </w:rPr>
        <w:t xml:space="preserve"> </w:t>
      </w:r>
      <w:r w:rsidRPr="00361A02">
        <w:rPr>
          <w:rFonts w:ascii="Museo Sans 300" w:hAnsi="Museo Sans 300"/>
          <w:sz w:val="20"/>
          <w:szCs w:val="20"/>
        </w:rPr>
        <w:t>de</w:t>
      </w:r>
      <w:r w:rsidR="00260E84" w:rsidRPr="00361A02">
        <w:rPr>
          <w:rFonts w:ascii="Museo Sans 300" w:hAnsi="Museo Sans 300"/>
          <w:sz w:val="20"/>
          <w:szCs w:val="20"/>
        </w:rPr>
        <w:t xml:space="preserve"> </w:t>
      </w:r>
      <w:r w:rsidRPr="00361A02">
        <w:rPr>
          <w:rFonts w:ascii="Museo Sans 300" w:hAnsi="Museo Sans 300"/>
          <w:sz w:val="20"/>
          <w:szCs w:val="20"/>
        </w:rPr>
        <w:t>dicho</w:t>
      </w:r>
      <w:r w:rsidR="00260E84" w:rsidRPr="00361A02">
        <w:rPr>
          <w:rFonts w:ascii="Museo Sans 300" w:hAnsi="Museo Sans 300"/>
          <w:sz w:val="20"/>
          <w:szCs w:val="20"/>
        </w:rPr>
        <w:t xml:space="preserve"> </w:t>
      </w:r>
      <w:r w:rsidRPr="00361A02">
        <w:rPr>
          <w:rFonts w:ascii="Museo Sans 300" w:hAnsi="Museo Sans 300"/>
          <w:sz w:val="20"/>
          <w:szCs w:val="20"/>
        </w:rPr>
        <w:t>proveído,</w:t>
      </w:r>
      <w:r w:rsidR="00260E84" w:rsidRPr="00361A02">
        <w:rPr>
          <w:rFonts w:ascii="Museo Sans 300" w:hAnsi="Museo Sans 300"/>
          <w:sz w:val="20"/>
          <w:szCs w:val="20"/>
        </w:rPr>
        <w:t xml:space="preserve"> </w:t>
      </w:r>
      <w:r w:rsidRPr="00361A02">
        <w:rPr>
          <w:rFonts w:ascii="Museo Sans 300" w:hAnsi="Museo Sans 300"/>
          <w:sz w:val="20"/>
          <w:szCs w:val="20"/>
        </w:rPr>
        <w:t>manifestaran</w:t>
      </w:r>
      <w:r w:rsidR="00260E84" w:rsidRPr="00361A02">
        <w:rPr>
          <w:rFonts w:ascii="Museo Sans 300" w:hAnsi="Museo Sans 300"/>
          <w:sz w:val="20"/>
          <w:szCs w:val="20"/>
        </w:rPr>
        <w:t xml:space="preserve"> </w:t>
      </w:r>
      <w:r w:rsidRPr="00361A02">
        <w:rPr>
          <w:rFonts w:ascii="Museo Sans 300" w:hAnsi="Museo Sans 300"/>
          <w:sz w:val="20"/>
          <w:szCs w:val="20"/>
        </w:rPr>
        <w:t>por</w:t>
      </w:r>
      <w:r w:rsidR="00260E84" w:rsidRPr="00361A02">
        <w:rPr>
          <w:rFonts w:ascii="Museo Sans 300" w:hAnsi="Museo Sans 300"/>
          <w:sz w:val="20"/>
          <w:szCs w:val="20"/>
        </w:rPr>
        <w:t xml:space="preserve"> </w:t>
      </w:r>
      <w:r w:rsidRPr="00361A02">
        <w:rPr>
          <w:rFonts w:ascii="Museo Sans 300" w:hAnsi="Museo Sans 300"/>
          <w:sz w:val="20"/>
          <w:szCs w:val="20"/>
        </w:rPr>
        <w:t>escrito</w:t>
      </w:r>
      <w:r w:rsidR="00260E84" w:rsidRPr="00361A02">
        <w:rPr>
          <w:rFonts w:ascii="Museo Sans 300" w:hAnsi="Museo Sans 300"/>
          <w:sz w:val="20"/>
          <w:szCs w:val="20"/>
        </w:rPr>
        <w:t xml:space="preserve"> </w:t>
      </w:r>
      <w:r w:rsidRPr="00361A02">
        <w:rPr>
          <w:rFonts w:ascii="Museo Sans 300" w:hAnsi="Museo Sans 300"/>
          <w:sz w:val="20"/>
          <w:szCs w:val="20"/>
        </w:rPr>
        <w:t>sus</w:t>
      </w:r>
      <w:r w:rsidR="00260E84" w:rsidRPr="00361A02">
        <w:rPr>
          <w:rFonts w:ascii="Museo Sans 300" w:hAnsi="Museo Sans 300"/>
          <w:sz w:val="20"/>
          <w:szCs w:val="20"/>
        </w:rPr>
        <w:t xml:space="preserve"> </w:t>
      </w:r>
      <w:r w:rsidRPr="00361A02">
        <w:rPr>
          <w:rFonts w:ascii="Museo Sans 300" w:hAnsi="Museo Sans 300"/>
          <w:sz w:val="20"/>
          <w:szCs w:val="20"/>
        </w:rPr>
        <w:t>alegatos</w:t>
      </w:r>
      <w:r w:rsidR="00260E84" w:rsidRPr="00361A02">
        <w:rPr>
          <w:rFonts w:ascii="Museo Sans 300" w:hAnsi="Museo Sans 300"/>
          <w:sz w:val="20"/>
          <w:szCs w:val="20"/>
        </w:rPr>
        <w:t xml:space="preserve"> </w:t>
      </w:r>
      <w:r w:rsidRPr="00361A02">
        <w:rPr>
          <w:rFonts w:ascii="Museo Sans 300" w:hAnsi="Museo Sans 300"/>
          <w:sz w:val="20"/>
          <w:szCs w:val="20"/>
        </w:rPr>
        <w:t>finales</w:t>
      </w:r>
      <w:r w:rsidR="00C042C0" w:rsidRPr="00361A02">
        <w:rPr>
          <w:rFonts w:ascii="Museo Sans 300" w:hAnsi="Museo Sans 300"/>
          <w:sz w:val="20"/>
          <w:szCs w:val="20"/>
        </w:rPr>
        <w:t>.</w:t>
      </w:r>
    </w:p>
    <w:p w14:paraId="34248654" w14:textId="77777777" w:rsidR="00C042C0" w:rsidRPr="00361A02" w:rsidRDefault="00C042C0" w:rsidP="005D15DA">
      <w:pPr>
        <w:tabs>
          <w:tab w:val="left" w:pos="426"/>
        </w:tabs>
        <w:spacing w:after="0" w:line="240" w:lineRule="auto"/>
        <w:ind w:left="426"/>
        <w:jc w:val="both"/>
        <w:rPr>
          <w:rFonts w:ascii="Museo Sans 300" w:hAnsi="Museo Sans 300"/>
          <w:sz w:val="20"/>
          <w:szCs w:val="20"/>
        </w:rPr>
      </w:pPr>
    </w:p>
    <w:p w14:paraId="2C390BD8" w14:textId="1009F33C" w:rsidR="00871572" w:rsidRPr="00361A02" w:rsidRDefault="00871572" w:rsidP="00361A02">
      <w:pPr>
        <w:tabs>
          <w:tab w:val="left" w:pos="426"/>
        </w:tabs>
        <w:spacing w:after="0" w:line="240" w:lineRule="auto"/>
        <w:ind w:left="426"/>
        <w:jc w:val="both"/>
        <w:rPr>
          <w:rFonts w:ascii="Museo Sans 300" w:hAnsi="Museo Sans 300"/>
          <w:sz w:val="20"/>
          <w:szCs w:val="20"/>
        </w:rPr>
      </w:pPr>
      <w:r w:rsidRPr="00361A02">
        <w:rPr>
          <w:rFonts w:ascii="Museo Sans 300" w:hAnsi="Museo Sans 300"/>
          <w:sz w:val="20"/>
          <w:szCs w:val="20"/>
        </w:rPr>
        <w:t>El</w:t>
      </w:r>
      <w:r w:rsidR="00260E84" w:rsidRPr="00361A02">
        <w:rPr>
          <w:rFonts w:ascii="Museo Sans 300" w:hAnsi="Museo Sans 300"/>
          <w:sz w:val="20"/>
          <w:szCs w:val="20"/>
        </w:rPr>
        <w:t xml:space="preserve"> </w:t>
      </w:r>
      <w:r w:rsidRPr="00361A02">
        <w:rPr>
          <w:rFonts w:ascii="Museo Sans 300" w:hAnsi="Museo Sans 300"/>
          <w:sz w:val="20"/>
          <w:szCs w:val="20"/>
        </w:rPr>
        <w:t>referido</w:t>
      </w:r>
      <w:r w:rsidR="00260E84" w:rsidRPr="00361A02">
        <w:rPr>
          <w:rFonts w:ascii="Museo Sans 300" w:hAnsi="Museo Sans 300"/>
          <w:sz w:val="20"/>
          <w:szCs w:val="20"/>
        </w:rPr>
        <w:t xml:space="preserve"> </w:t>
      </w:r>
      <w:r w:rsidRPr="00361A02">
        <w:rPr>
          <w:rFonts w:ascii="Museo Sans 300" w:hAnsi="Museo Sans 300"/>
          <w:sz w:val="20"/>
          <w:szCs w:val="20"/>
        </w:rPr>
        <w:t>acuerdo</w:t>
      </w:r>
      <w:r w:rsidR="00260E84" w:rsidRPr="00361A02">
        <w:rPr>
          <w:rFonts w:ascii="Museo Sans 300" w:hAnsi="Museo Sans 300"/>
          <w:sz w:val="20"/>
          <w:szCs w:val="20"/>
        </w:rPr>
        <w:t xml:space="preserve"> </w:t>
      </w:r>
      <w:r w:rsidRPr="00361A02">
        <w:rPr>
          <w:rFonts w:ascii="Museo Sans 300" w:hAnsi="Museo Sans 300"/>
          <w:sz w:val="20"/>
          <w:szCs w:val="20"/>
        </w:rPr>
        <w:t>fue</w:t>
      </w:r>
      <w:r w:rsidR="00260E84" w:rsidRPr="00361A02">
        <w:rPr>
          <w:rFonts w:ascii="Museo Sans 300" w:hAnsi="Museo Sans 300"/>
          <w:sz w:val="20"/>
          <w:szCs w:val="20"/>
        </w:rPr>
        <w:t xml:space="preserve"> </w:t>
      </w:r>
      <w:r w:rsidRPr="00361A02">
        <w:rPr>
          <w:rFonts w:ascii="Museo Sans 300" w:hAnsi="Museo Sans 300"/>
          <w:sz w:val="20"/>
          <w:szCs w:val="20"/>
        </w:rPr>
        <w:t>notificado</w:t>
      </w:r>
      <w:r w:rsidR="00260E84" w:rsidRPr="00361A02">
        <w:rPr>
          <w:rFonts w:ascii="Museo Sans 300" w:hAnsi="Museo Sans 300"/>
          <w:sz w:val="20"/>
          <w:szCs w:val="20"/>
        </w:rPr>
        <w:t xml:space="preserve"> </w:t>
      </w:r>
      <w:r w:rsidRPr="00361A02">
        <w:rPr>
          <w:rFonts w:ascii="Museo Sans 300" w:hAnsi="Museo Sans 300"/>
          <w:sz w:val="20"/>
          <w:szCs w:val="20"/>
        </w:rPr>
        <w:t>a</w:t>
      </w:r>
      <w:r w:rsidR="00260E84" w:rsidRPr="00361A02">
        <w:rPr>
          <w:rFonts w:ascii="Museo Sans 300" w:hAnsi="Museo Sans 300"/>
          <w:sz w:val="20"/>
          <w:szCs w:val="20"/>
        </w:rPr>
        <w:t xml:space="preserve"> </w:t>
      </w:r>
      <w:r w:rsidRPr="00361A02">
        <w:rPr>
          <w:rFonts w:ascii="Museo Sans 300" w:hAnsi="Museo Sans 300"/>
          <w:sz w:val="20"/>
          <w:szCs w:val="20"/>
        </w:rPr>
        <w:t>la</w:t>
      </w:r>
      <w:r w:rsidR="0079687C" w:rsidRPr="00361A02">
        <w:rPr>
          <w:rFonts w:ascii="Museo Sans 300" w:hAnsi="Museo Sans 300"/>
          <w:sz w:val="20"/>
          <w:szCs w:val="20"/>
        </w:rPr>
        <w:t xml:space="preserve">s partes el día </w:t>
      </w:r>
      <w:r w:rsidR="00E10A8B">
        <w:rPr>
          <w:rFonts w:ascii="Museo Sans 300" w:hAnsi="Museo Sans 300"/>
          <w:sz w:val="20"/>
          <w:szCs w:val="20"/>
        </w:rPr>
        <w:t>ocho de febrero de este año</w:t>
      </w:r>
      <w:r w:rsidRPr="00E10A8B">
        <w:rPr>
          <w:rFonts w:ascii="Museo Sans 300" w:hAnsi="Museo Sans 300"/>
          <w:sz w:val="20"/>
          <w:szCs w:val="20"/>
        </w:rPr>
        <w:t>,</w:t>
      </w:r>
      <w:r w:rsidR="00260E84" w:rsidRPr="00E10A8B">
        <w:rPr>
          <w:rFonts w:ascii="Museo Sans 300" w:hAnsi="Museo Sans 300"/>
          <w:sz w:val="20"/>
          <w:szCs w:val="20"/>
        </w:rPr>
        <w:t xml:space="preserve"> </w:t>
      </w:r>
      <w:r w:rsidRPr="00E10A8B">
        <w:rPr>
          <w:rFonts w:ascii="Museo Sans 300" w:hAnsi="Museo Sans 300"/>
          <w:sz w:val="20"/>
          <w:szCs w:val="20"/>
        </w:rPr>
        <w:t>por</w:t>
      </w:r>
      <w:r w:rsidR="00260E84" w:rsidRPr="00E10A8B">
        <w:rPr>
          <w:rFonts w:ascii="Museo Sans 300" w:hAnsi="Museo Sans 300"/>
          <w:sz w:val="20"/>
          <w:szCs w:val="20"/>
        </w:rPr>
        <w:t xml:space="preserve"> </w:t>
      </w:r>
      <w:r w:rsidRPr="00E10A8B">
        <w:rPr>
          <w:rFonts w:ascii="Museo Sans 300" w:hAnsi="Museo Sans 300"/>
          <w:sz w:val="20"/>
          <w:szCs w:val="20"/>
        </w:rPr>
        <w:t>lo</w:t>
      </w:r>
      <w:r w:rsidR="00260E84" w:rsidRPr="00E10A8B">
        <w:rPr>
          <w:rFonts w:ascii="Museo Sans 300" w:hAnsi="Museo Sans 300"/>
          <w:sz w:val="20"/>
          <w:szCs w:val="20"/>
        </w:rPr>
        <w:t xml:space="preserve"> </w:t>
      </w:r>
      <w:r w:rsidRPr="00E10A8B">
        <w:rPr>
          <w:rFonts w:ascii="Museo Sans 300" w:hAnsi="Museo Sans 300"/>
          <w:sz w:val="20"/>
          <w:szCs w:val="20"/>
        </w:rPr>
        <w:t>que</w:t>
      </w:r>
      <w:r w:rsidR="00260E84" w:rsidRPr="00E10A8B">
        <w:rPr>
          <w:rFonts w:ascii="Museo Sans 300" w:hAnsi="Museo Sans 300"/>
          <w:sz w:val="20"/>
          <w:szCs w:val="20"/>
        </w:rPr>
        <w:t xml:space="preserve"> </w:t>
      </w:r>
      <w:r w:rsidRPr="00E10A8B">
        <w:rPr>
          <w:rFonts w:ascii="Museo Sans 300" w:hAnsi="Museo Sans 300"/>
          <w:sz w:val="20"/>
          <w:szCs w:val="20"/>
        </w:rPr>
        <w:t>el</w:t>
      </w:r>
      <w:r w:rsidR="00260E84" w:rsidRPr="00E10A8B">
        <w:rPr>
          <w:rFonts w:ascii="Museo Sans 300" w:hAnsi="Museo Sans 300"/>
          <w:sz w:val="20"/>
          <w:szCs w:val="20"/>
        </w:rPr>
        <w:t xml:space="preserve"> </w:t>
      </w:r>
      <w:r w:rsidRPr="00E10A8B">
        <w:rPr>
          <w:rFonts w:ascii="Museo Sans 300" w:hAnsi="Museo Sans 300"/>
          <w:sz w:val="20"/>
          <w:szCs w:val="20"/>
        </w:rPr>
        <w:t>plazo</w:t>
      </w:r>
      <w:r w:rsidR="00260E84" w:rsidRPr="00E10A8B">
        <w:rPr>
          <w:rFonts w:ascii="Museo Sans 300" w:hAnsi="Museo Sans 300"/>
          <w:sz w:val="20"/>
          <w:szCs w:val="20"/>
        </w:rPr>
        <w:t xml:space="preserve"> </w:t>
      </w:r>
      <w:r w:rsidRPr="00E10A8B">
        <w:rPr>
          <w:rFonts w:ascii="Museo Sans 300" w:hAnsi="Museo Sans 300"/>
          <w:sz w:val="20"/>
          <w:szCs w:val="20"/>
        </w:rPr>
        <w:t>finalizó</w:t>
      </w:r>
      <w:r w:rsidR="0079687C" w:rsidRPr="00E10A8B">
        <w:rPr>
          <w:rFonts w:ascii="Museo Sans 300" w:hAnsi="Museo Sans 300"/>
          <w:sz w:val="20"/>
          <w:szCs w:val="20"/>
        </w:rPr>
        <w:t xml:space="preserve"> el día </w:t>
      </w:r>
      <w:r w:rsidR="00E10A8B" w:rsidRPr="00E10A8B">
        <w:rPr>
          <w:rFonts w:ascii="Museo Sans 300" w:hAnsi="Museo Sans 300"/>
          <w:sz w:val="20"/>
          <w:szCs w:val="20"/>
        </w:rPr>
        <w:t xml:space="preserve">veintidós del mismo mes y </w:t>
      </w:r>
      <w:r w:rsidRPr="00E10A8B">
        <w:rPr>
          <w:rFonts w:ascii="Museo Sans 300" w:hAnsi="Museo Sans 300"/>
          <w:sz w:val="20"/>
          <w:szCs w:val="20"/>
        </w:rPr>
        <w:t>año</w:t>
      </w:r>
      <w:r w:rsidR="00361A02" w:rsidRPr="00E10A8B">
        <w:rPr>
          <w:rFonts w:ascii="Museo Sans 300" w:hAnsi="Museo Sans 300"/>
          <w:sz w:val="20"/>
          <w:szCs w:val="20"/>
        </w:rPr>
        <w:t>.</w:t>
      </w:r>
      <w:r w:rsidR="00361A02" w:rsidRPr="00361A02">
        <w:rPr>
          <w:rFonts w:ascii="Museo Sans 300" w:hAnsi="Museo Sans 300"/>
          <w:sz w:val="20"/>
          <w:szCs w:val="20"/>
        </w:rPr>
        <w:t xml:space="preserve"> </w:t>
      </w:r>
    </w:p>
    <w:p w14:paraId="5375F77C" w14:textId="6FA42B15" w:rsidR="00361A02" w:rsidRPr="00361A02" w:rsidRDefault="00361A02" w:rsidP="00361A02">
      <w:pPr>
        <w:tabs>
          <w:tab w:val="left" w:pos="426"/>
        </w:tabs>
        <w:spacing w:after="0" w:line="240" w:lineRule="auto"/>
        <w:ind w:left="426"/>
        <w:jc w:val="both"/>
        <w:rPr>
          <w:rFonts w:ascii="Museo Sans 300" w:hAnsi="Museo Sans 300"/>
          <w:sz w:val="20"/>
          <w:szCs w:val="20"/>
        </w:rPr>
      </w:pPr>
    </w:p>
    <w:p w14:paraId="3112BE9E" w14:textId="505F195D" w:rsidR="00361A02" w:rsidRDefault="00F61F17" w:rsidP="00361A02">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lastRenderedPageBreak/>
        <w:t>Consta en el expediente administrativo, que las partes intervinientes no presentaron documentación adicional para ser analizada.</w:t>
      </w:r>
    </w:p>
    <w:p w14:paraId="3CAACB5C" w14:textId="77777777" w:rsidR="00345AF4" w:rsidRPr="00361A02" w:rsidRDefault="00345AF4" w:rsidP="00361A02">
      <w:pPr>
        <w:tabs>
          <w:tab w:val="left" w:pos="426"/>
        </w:tabs>
        <w:spacing w:after="0" w:line="240" w:lineRule="auto"/>
        <w:ind w:left="426"/>
        <w:jc w:val="both"/>
        <w:rPr>
          <w:rFonts w:ascii="Museo Sans 300" w:hAnsi="Museo Sans 300"/>
          <w:sz w:val="20"/>
          <w:szCs w:val="20"/>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03FA9EFC" w14:textId="40B1DF45" w:rsidR="00361A02" w:rsidRDefault="00361A02" w:rsidP="00871572">
      <w:pPr>
        <w:pStyle w:val="Prrafodelista"/>
        <w:ind w:left="567"/>
        <w:contextualSpacing/>
        <w:jc w:val="both"/>
        <w:rPr>
          <w:rFonts w:ascii="Museo Sans 300" w:hAnsi="Museo Sans 300"/>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50BC86F8"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720B5650" w14:textId="77777777" w:rsidR="00C46220" w:rsidRDefault="00C46220"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6B5CDC86"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sidR="008104E1">
        <w:rPr>
          <w:rFonts w:ascii="Museo Sans 500" w:hAnsi="Museo Sans 500"/>
          <w:b/>
          <w:sz w:val="20"/>
          <w:szCs w:val="20"/>
          <w:lang w:eastAsia="es-SV"/>
        </w:rPr>
        <w:t>CAESS</w:t>
      </w:r>
      <w:r>
        <w:rPr>
          <w:rFonts w:ascii="Museo Sans 500" w:hAnsi="Museo Sans 500"/>
          <w:b/>
          <w:sz w:val="20"/>
          <w:szCs w:val="20"/>
          <w:lang w:eastAsia="es-SV"/>
        </w:rPr>
        <w:t>,</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Pr>
          <w:rFonts w:ascii="Museo Sans 500" w:hAnsi="Museo Sans 500"/>
          <w:b/>
          <w:sz w:val="20"/>
          <w:szCs w:val="20"/>
          <w:lang w:eastAsia="es-SV"/>
        </w:rPr>
        <w:t>año</w:t>
      </w:r>
      <w:r w:rsidR="00260E84">
        <w:rPr>
          <w:rFonts w:ascii="Museo Sans 500" w:hAnsi="Museo Sans 500"/>
          <w:b/>
          <w:sz w:val="20"/>
          <w:szCs w:val="20"/>
          <w:lang w:eastAsia="es-SV"/>
        </w:rPr>
        <w:t xml:space="preserve"> </w:t>
      </w:r>
      <w:r>
        <w:rPr>
          <w:rFonts w:ascii="Museo Sans 500" w:hAnsi="Museo Sans 500"/>
          <w:b/>
          <w:sz w:val="20"/>
          <w:szCs w:val="20"/>
          <w:lang w:eastAsia="es-SV"/>
        </w:rPr>
        <w:t>2022</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7314454" w:rsidR="00871572" w:rsidRDefault="00871572" w:rsidP="00871572">
      <w:pPr>
        <w:spacing w:after="0" w:line="240" w:lineRule="auto"/>
        <w:ind w:left="708" w:right="851"/>
        <w:jc w:val="both"/>
        <w:rPr>
          <w:rFonts w:ascii="Museo 300" w:hAnsi="Museo 300"/>
          <w:sz w:val="16"/>
          <w:szCs w:val="16"/>
          <w:lang w:eastAsia="es-SV"/>
        </w:rPr>
      </w:pP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681726FA" w14:textId="77777777" w:rsidR="007261B6" w:rsidRPr="00CB36B5" w:rsidRDefault="007261B6" w:rsidP="00871572">
      <w:pPr>
        <w:spacing w:after="0" w:line="240" w:lineRule="auto"/>
        <w:ind w:left="708" w:right="851"/>
        <w:jc w:val="both"/>
        <w:rPr>
          <w:rFonts w:ascii="Museo 300" w:hAnsi="Museo 300"/>
          <w:sz w:val="16"/>
          <w:szCs w:val="16"/>
          <w:lang w:eastAsia="es-SV"/>
        </w:rPr>
      </w:pP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484F56B"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lastRenderedPageBreak/>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599EC481"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3D1E520C" w14:textId="77777777" w:rsidR="00294D21" w:rsidRDefault="00294D21"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28BEB63B"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proofErr w:type="spellStart"/>
      <w:r w:rsidR="00B91C53">
        <w:rPr>
          <w:rFonts w:ascii="Museo Sans 500" w:hAnsi="Museo Sans 500"/>
          <w:b/>
          <w:bCs/>
          <w:sz w:val="20"/>
          <w:szCs w:val="20"/>
        </w:rPr>
        <w:t>xxxx</w:t>
      </w:r>
      <w:proofErr w:type="spellEnd"/>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63497D18"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F61F17">
        <w:rPr>
          <w:rFonts w:ascii="Museo Sans 300" w:hAnsi="Museo Sans 300"/>
          <w:sz w:val="20"/>
          <w:szCs w:val="20"/>
        </w:rPr>
        <w:t>IT-0039-CAU-23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303C4398" w14:textId="705096F9" w:rsidR="00F61F17" w:rsidRPr="00CA2829" w:rsidRDefault="00871572" w:rsidP="00F61F17">
      <w:pPr>
        <w:spacing w:line="240" w:lineRule="auto"/>
        <w:ind w:left="709" w:right="851"/>
        <w:jc w:val="both"/>
        <w:rPr>
          <w:rFonts w:ascii="Museo 300" w:hAnsi="Museo 300"/>
          <w:sz w:val="16"/>
          <w:szCs w:val="16"/>
          <w:lang w:val="es-ES"/>
        </w:rPr>
      </w:pPr>
      <w:r w:rsidRPr="009B5565">
        <w:rPr>
          <w:rFonts w:ascii="Museo 300" w:hAnsi="Museo 300" w:cs="Segoe UI"/>
          <w:sz w:val="16"/>
          <w:szCs w:val="16"/>
          <w:lang w:eastAsia="es-MX"/>
        </w:rPr>
        <w:t>“[…]</w:t>
      </w:r>
      <w:r w:rsidR="008A154E">
        <w:rPr>
          <w:rFonts w:ascii="Museo 300" w:hAnsi="Museo 300" w:cs="Segoe UI"/>
          <w:sz w:val="16"/>
          <w:szCs w:val="16"/>
          <w:lang w:eastAsia="es-MX"/>
        </w:rPr>
        <w:t xml:space="preserve"> </w:t>
      </w:r>
      <w:r w:rsidR="008A154E" w:rsidRPr="008A154E">
        <w:rPr>
          <w:rFonts w:ascii="Museo 300" w:hAnsi="Museo 300" w:cs="Segoe UI"/>
          <w:sz w:val="16"/>
          <w:szCs w:val="16"/>
          <w:lang w:val="es-ES" w:eastAsia="es-MX"/>
        </w:rPr>
        <w:t>Conforme con el análisis de la información proporcionada por CAESS</w:t>
      </w:r>
      <w:r w:rsidR="008A154E" w:rsidRPr="008A154E">
        <w:rPr>
          <w:rFonts w:ascii="Museo 300" w:hAnsi="Museo 300" w:cs="Segoe UI"/>
          <w:sz w:val="16"/>
          <w:szCs w:val="16"/>
          <w:lang w:val="es-ES_tradnl" w:eastAsia="es-MX"/>
        </w:rPr>
        <w:t xml:space="preserve"> se verificó que con fecha 18 de agosto de 2022 técnicos de la empresa distribuidora CAESS ejecutaron la orden de inspección </w:t>
      </w:r>
      <w:proofErr w:type="spellStart"/>
      <w:r w:rsidR="008A154E" w:rsidRPr="008A154E">
        <w:rPr>
          <w:rFonts w:ascii="Museo 300" w:hAnsi="Museo 300" w:cs="Segoe UI"/>
          <w:sz w:val="16"/>
          <w:szCs w:val="16"/>
          <w:lang w:val="es-ES_tradnl" w:eastAsia="es-MX"/>
        </w:rPr>
        <w:t>n.°</w:t>
      </w:r>
      <w:proofErr w:type="spellEnd"/>
      <w:r w:rsidR="008A154E" w:rsidRPr="008A154E">
        <w:rPr>
          <w:rFonts w:ascii="Museo 300" w:hAnsi="Museo 300" w:cs="Segoe UI"/>
          <w:sz w:val="16"/>
          <w:szCs w:val="16"/>
          <w:lang w:val="es-ES_tradnl" w:eastAsia="es-MX"/>
        </w:rPr>
        <w:t xml:space="preserve"> </w:t>
      </w:r>
      <w:proofErr w:type="spellStart"/>
      <w:r w:rsidR="007261B6">
        <w:rPr>
          <w:rFonts w:ascii="Museo 300" w:hAnsi="Museo 300" w:cs="Segoe UI"/>
          <w:sz w:val="16"/>
          <w:szCs w:val="16"/>
          <w:lang w:val="es-ES_tradnl" w:eastAsia="es-MX"/>
        </w:rPr>
        <w:t>xxxx</w:t>
      </w:r>
      <w:proofErr w:type="spellEnd"/>
      <w:r w:rsidR="008A154E" w:rsidRPr="008A154E">
        <w:rPr>
          <w:rFonts w:ascii="Museo 300" w:hAnsi="Museo 300" w:cs="Segoe UI"/>
          <w:sz w:val="16"/>
          <w:szCs w:val="16"/>
          <w:lang w:val="es-ES_tradnl" w:eastAsia="es-MX"/>
        </w:rPr>
        <w:t xml:space="preserve"> al suministro identificado con el NIC </w:t>
      </w:r>
      <w:proofErr w:type="spellStart"/>
      <w:r w:rsidR="00B91C53">
        <w:rPr>
          <w:rFonts w:ascii="Museo 300" w:hAnsi="Museo 300" w:cs="Segoe UI"/>
          <w:sz w:val="16"/>
          <w:szCs w:val="16"/>
          <w:lang w:val="es-ES_tradnl" w:eastAsia="es-MX"/>
        </w:rPr>
        <w:t>xxxx</w:t>
      </w:r>
      <w:proofErr w:type="spellEnd"/>
      <w:r w:rsidR="008A154E" w:rsidRPr="008A154E">
        <w:rPr>
          <w:rFonts w:ascii="Museo 300" w:hAnsi="Museo 300" w:cs="Segoe UI"/>
          <w:sz w:val="16"/>
          <w:szCs w:val="16"/>
          <w:lang w:val="es-ES_tradnl" w:eastAsia="es-MX"/>
        </w:rPr>
        <w:t>. En el desarrollo de dicha inspección, los técnicos expresan haber encontrado el medidor con sello de tapa de vidrio roto y frenado totalmente por lo que no registraba la energía demandada en el inmueble</w:t>
      </w:r>
      <w:r w:rsidR="008A154E">
        <w:rPr>
          <w:rFonts w:ascii="Museo 300" w:hAnsi="Museo 300" w:cs="Segoe UI"/>
          <w:sz w:val="16"/>
          <w:szCs w:val="16"/>
          <w:lang w:val="es-ES_tradnl" w:eastAsia="es-MX"/>
        </w:rPr>
        <w:t xml:space="preserve"> (…).</w:t>
      </w:r>
    </w:p>
    <w:p w14:paraId="3E472206" w14:textId="77777777" w:rsidR="008A154E" w:rsidRDefault="008A154E" w:rsidP="0079687C">
      <w:pPr>
        <w:spacing w:line="240" w:lineRule="auto"/>
        <w:ind w:left="709" w:right="851"/>
        <w:jc w:val="both"/>
        <w:rPr>
          <w:rFonts w:ascii="Museo 300" w:hAnsi="Museo 300"/>
          <w:sz w:val="16"/>
          <w:szCs w:val="16"/>
          <w:lang w:val="es-ES_tradnl"/>
        </w:rPr>
      </w:pPr>
      <w:r w:rsidRPr="008A154E">
        <w:rPr>
          <w:rFonts w:ascii="Museo 300" w:hAnsi="Museo 300"/>
          <w:sz w:val="16"/>
          <w:szCs w:val="16"/>
          <w:lang w:val="es-ES_tradnl"/>
        </w:rPr>
        <w:t>Como evidencia de la condición descrita en las órdenes de servicio, la empresa distribuidora muestra una serie de fotografías con las cuales busca demostrar la existencia de una condición irregular en la medición del suministro</w:t>
      </w:r>
      <w:r>
        <w:rPr>
          <w:rFonts w:ascii="Museo 300" w:hAnsi="Museo 300"/>
          <w:sz w:val="16"/>
          <w:szCs w:val="16"/>
          <w:lang w:val="es-ES_tradnl"/>
        </w:rPr>
        <w:t xml:space="preserve"> (…).</w:t>
      </w:r>
    </w:p>
    <w:p w14:paraId="26001CAA" w14:textId="0EDFC27D" w:rsidR="008A154E" w:rsidRPr="008A154E" w:rsidRDefault="008A154E" w:rsidP="008A154E">
      <w:pPr>
        <w:spacing w:line="240" w:lineRule="auto"/>
        <w:ind w:left="709" w:right="851"/>
        <w:jc w:val="both"/>
        <w:rPr>
          <w:rFonts w:ascii="Museo 300" w:hAnsi="Museo 300"/>
          <w:sz w:val="16"/>
          <w:szCs w:val="16"/>
        </w:rPr>
      </w:pPr>
      <w:r w:rsidRPr="008A154E">
        <w:rPr>
          <w:rFonts w:ascii="Museo 300" w:hAnsi="Museo 300"/>
          <w:sz w:val="16"/>
          <w:szCs w:val="16"/>
        </w:rPr>
        <w:t xml:space="preserve">Al respecto, el CAU realizó el estudio de las pruebas presentadas por la empresa distribuidora, referentes a las condiciones encontradas al momento de detectar una presunta condición irregular, verificándose que en dichas </w:t>
      </w:r>
      <w:r w:rsidRPr="008A154E">
        <w:rPr>
          <w:rFonts w:ascii="Museo 300" w:hAnsi="Museo 300"/>
          <w:sz w:val="16"/>
          <w:szCs w:val="16"/>
        </w:rPr>
        <w:lastRenderedPageBreak/>
        <w:t>pruebas se muestra claramente una alteración en el sello de la tapa de vidrio del medidor que pudiese ser un indicio, sin llegar a ser este concluyente, de que terceros han manipulado la estructura interna del medidor</w:t>
      </w:r>
      <w:r>
        <w:rPr>
          <w:rFonts w:ascii="Museo 300" w:hAnsi="Museo 300"/>
          <w:sz w:val="16"/>
          <w:szCs w:val="16"/>
        </w:rPr>
        <w:t xml:space="preserve"> (…).</w:t>
      </w:r>
    </w:p>
    <w:p w14:paraId="0E00DA66" w14:textId="77777777" w:rsidR="008A154E" w:rsidRPr="008A154E" w:rsidRDefault="008A154E" w:rsidP="008A154E">
      <w:pPr>
        <w:spacing w:line="240" w:lineRule="auto"/>
        <w:ind w:left="709" w:right="851"/>
        <w:jc w:val="both"/>
        <w:rPr>
          <w:rFonts w:ascii="Museo 300" w:hAnsi="Museo 300"/>
          <w:sz w:val="16"/>
          <w:szCs w:val="16"/>
        </w:rPr>
      </w:pPr>
      <w:r w:rsidRPr="008A154E">
        <w:rPr>
          <w:rFonts w:ascii="Museo 300" w:hAnsi="Museo 300"/>
          <w:sz w:val="16"/>
          <w:szCs w:val="16"/>
        </w:rPr>
        <w:t>Luego de validar de que efectivamente el medidor no registraba energía, se procedió a abrir el medidor y realizar un análisis interno de este con el objetivo de verificar las razones del mal funcionamiento y si estas estaban asociadas a una posible alteración intencional realizada por terceros con el fin de beneficiarse de un menor registro del consumo de energía.</w:t>
      </w:r>
    </w:p>
    <w:p w14:paraId="237F2894" w14:textId="77777777" w:rsidR="008A154E" w:rsidRDefault="008A154E" w:rsidP="008A154E">
      <w:pPr>
        <w:spacing w:line="240" w:lineRule="auto"/>
        <w:ind w:left="709" w:right="851"/>
        <w:jc w:val="both"/>
        <w:rPr>
          <w:rFonts w:ascii="Museo 300" w:hAnsi="Museo 300"/>
          <w:sz w:val="16"/>
          <w:szCs w:val="16"/>
        </w:rPr>
      </w:pPr>
      <w:r w:rsidRPr="008A154E">
        <w:rPr>
          <w:rFonts w:ascii="Museo 300" w:hAnsi="Museo 300"/>
          <w:sz w:val="16"/>
          <w:szCs w:val="16"/>
        </w:rPr>
        <w:t>Como resultado se pudo observar que el medidor presentaba cortocircuito en las fases internas, daño que también era visible en los terminales de este, asimismo, parte del disco se mostraba con señales de flameo posiblemente por recalentamiento del daño sufrido en el cortocircuito</w:t>
      </w:r>
      <w:r>
        <w:rPr>
          <w:rFonts w:ascii="Museo 300" w:hAnsi="Museo 300"/>
          <w:sz w:val="16"/>
          <w:szCs w:val="16"/>
        </w:rPr>
        <w:t xml:space="preserve"> (…).</w:t>
      </w:r>
    </w:p>
    <w:p w14:paraId="6E6A2510" w14:textId="77777777" w:rsidR="008A154E" w:rsidRPr="008A154E" w:rsidRDefault="008A154E" w:rsidP="008A154E">
      <w:pPr>
        <w:spacing w:line="240" w:lineRule="auto"/>
        <w:ind w:left="709" w:right="851"/>
        <w:jc w:val="both"/>
        <w:rPr>
          <w:rFonts w:ascii="Museo 300" w:hAnsi="Museo 300"/>
          <w:sz w:val="16"/>
          <w:szCs w:val="16"/>
          <w:lang w:val="es-ES"/>
        </w:rPr>
      </w:pPr>
      <w:r w:rsidRPr="008A154E">
        <w:rPr>
          <w:rFonts w:ascii="Museo 300" w:hAnsi="Museo 300"/>
          <w:sz w:val="16"/>
          <w:szCs w:val="16"/>
          <w:lang w:val="es-ES"/>
        </w:rPr>
        <w:t>Por tanto, con base en el análisis de la evidencia fotográfica remitida y de la verificación en el laboratorio de las condiciones internas del medidor, este centro es de la opinión que todas estas pruebas no muestran de manera clara e irrevocable una intención por parte del usuario de generar una condición irregular en el punto de medición, la cual le permitiera beneficiarse con un menor registro y posterior facturación de energía demandada en el inmueble.</w:t>
      </w:r>
    </w:p>
    <w:p w14:paraId="6107567E" w14:textId="2A3BE328" w:rsidR="008A154E" w:rsidRPr="008A154E" w:rsidRDefault="008A154E" w:rsidP="008A154E">
      <w:pPr>
        <w:spacing w:line="240" w:lineRule="auto"/>
        <w:ind w:left="709" w:right="851"/>
        <w:jc w:val="both"/>
        <w:rPr>
          <w:rFonts w:ascii="Museo 300" w:hAnsi="Museo 300"/>
          <w:sz w:val="16"/>
          <w:szCs w:val="16"/>
          <w:lang w:val="es-ES"/>
        </w:rPr>
      </w:pPr>
      <w:r w:rsidRPr="008A154E">
        <w:rPr>
          <w:rFonts w:ascii="Museo 300" w:hAnsi="Museo 300"/>
          <w:sz w:val="16"/>
          <w:szCs w:val="16"/>
          <w:lang w:val="es-ES"/>
        </w:rPr>
        <w:t xml:space="preserve">Por lo que, las pruebas analizadas y detalladas anteriormente, a criterio de este centro, vinculan más a que el suministro estuvo afectado por una condición de medidor defectuoso, hecho que es respaldado por el cortocircuito interno que presentaba el medidor, el registro nulo de energía por parte de este en el período del 10 de junio de 2022 al 18 de agosto del mismo año, período en el cual según el histórico de lecturas el medidor no presentó ninguna variación en la lectura de energía registrada, siendo esta de 38,348 kWh. </w:t>
      </w:r>
    </w:p>
    <w:p w14:paraId="0B4ADA8A" w14:textId="5E37A7B0" w:rsidR="0079687C" w:rsidRPr="008A154E" w:rsidRDefault="008A154E" w:rsidP="008A154E">
      <w:pPr>
        <w:spacing w:line="240" w:lineRule="auto"/>
        <w:ind w:left="709" w:right="851"/>
        <w:jc w:val="both"/>
        <w:rPr>
          <w:rFonts w:ascii="Museo 300" w:hAnsi="Museo 300"/>
          <w:sz w:val="16"/>
          <w:szCs w:val="16"/>
        </w:rPr>
      </w:pPr>
      <w:r w:rsidRPr="008A154E">
        <w:rPr>
          <w:rFonts w:ascii="Museo 300" w:hAnsi="Museo 300"/>
          <w:sz w:val="16"/>
          <w:szCs w:val="16"/>
          <w:lang w:val="es-ES"/>
        </w:rPr>
        <w:t xml:space="preserve">En virtud de lo anterior, El CAU establece que la sociedad CAESS no ha logrado demostrar que en el suministro identificado con el NIC </w:t>
      </w:r>
      <w:proofErr w:type="spellStart"/>
      <w:r w:rsidR="00B91C53">
        <w:rPr>
          <w:rFonts w:ascii="Museo 300" w:hAnsi="Museo 300"/>
          <w:sz w:val="16"/>
          <w:szCs w:val="16"/>
          <w:lang w:val="es-ES"/>
        </w:rPr>
        <w:t>xxxx</w:t>
      </w:r>
      <w:proofErr w:type="spellEnd"/>
      <w:r w:rsidRPr="008A154E">
        <w:rPr>
          <w:rFonts w:ascii="Museo 300" w:hAnsi="Museo 300"/>
          <w:sz w:val="16"/>
          <w:szCs w:val="16"/>
          <w:lang w:val="es-ES"/>
        </w:rPr>
        <w:t xml:space="preserve"> existió una condición irregular asociada a una alteración interna del equipo de medición; por tanto, para el presente caso la normativa a aplicar es la relacionada con lo establecido en el artículo 35 de los </w:t>
      </w:r>
      <w:r w:rsidRPr="008A154E">
        <w:rPr>
          <w:rFonts w:ascii="Museo 300" w:hAnsi="Museo 300"/>
          <w:i/>
          <w:iCs/>
          <w:sz w:val="16"/>
          <w:szCs w:val="16"/>
          <w:lang w:val="es-ES"/>
        </w:rPr>
        <w:t>Términos y Condiciones Generales al Consumidor Final del Pliego Tarifario del Año 2022</w:t>
      </w:r>
      <w:r w:rsidRPr="008A154E">
        <w:rPr>
          <w:rFonts w:ascii="Museo 300" w:hAnsi="Museo 300"/>
          <w:sz w:val="16"/>
          <w:szCs w:val="16"/>
          <w:lang w:val="es-ES"/>
        </w:rPr>
        <w:t xml:space="preserve">, </w:t>
      </w:r>
      <w:r w:rsidR="0079687C">
        <w:rPr>
          <w:rFonts w:ascii="Museo 300" w:hAnsi="Museo 300"/>
          <w:sz w:val="16"/>
          <w:szCs w:val="16"/>
        </w:rPr>
        <w:t>[…]</w:t>
      </w:r>
    </w:p>
    <w:p w14:paraId="400679BC" w14:textId="689BD494" w:rsidR="00871572" w:rsidRDefault="00376614" w:rsidP="00F61F17">
      <w:pPr>
        <w:spacing w:after="0" w:line="240" w:lineRule="auto"/>
        <w:ind w:left="420"/>
        <w:jc w:val="both"/>
        <w:rPr>
          <w:rFonts w:ascii="Museo Sans 300" w:hAnsi="Museo Sans 300"/>
          <w:sz w:val="20"/>
          <w:szCs w:val="20"/>
        </w:rPr>
      </w:pPr>
      <w:r>
        <w:rPr>
          <w:rFonts w:ascii="Museo Sans 300" w:hAnsi="Museo Sans 300"/>
          <w:sz w:val="20"/>
          <w:szCs w:val="20"/>
        </w:rPr>
        <w:t>C</w:t>
      </w:r>
      <w:r w:rsidR="00871572" w:rsidRPr="00CA2829">
        <w:rPr>
          <w:rFonts w:ascii="Museo Sans 300" w:hAnsi="Museo Sans 300"/>
          <w:sz w:val="20"/>
          <w:szCs w:val="20"/>
        </w:rPr>
        <w:t>abe</w:t>
      </w:r>
      <w:r w:rsidR="00260E84" w:rsidRPr="00CA2829">
        <w:rPr>
          <w:rFonts w:ascii="Museo Sans 300" w:hAnsi="Museo Sans 300"/>
          <w:sz w:val="20"/>
          <w:szCs w:val="20"/>
        </w:rPr>
        <w:t xml:space="preserve"> </w:t>
      </w:r>
      <w:r w:rsidR="00871572" w:rsidRPr="00CA2829">
        <w:rPr>
          <w:rFonts w:ascii="Museo Sans 300" w:hAnsi="Museo Sans 300"/>
          <w:sz w:val="20"/>
          <w:szCs w:val="20"/>
        </w:rPr>
        <w:t>aclarar</w:t>
      </w:r>
      <w:r w:rsidR="00260E84" w:rsidRPr="00CA2829">
        <w:rPr>
          <w:rFonts w:ascii="Museo Sans 300" w:hAnsi="Museo Sans 300"/>
          <w:sz w:val="20"/>
          <w:szCs w:val="20"/>
        </w:rPr>
        <w:t xml:space="preserve"> </w:t>
      </w:r>
      <w:r>
        <w:rPr>
          <w:rFonts w:ascii="Museo Sans 300" w:hAnsi="Museo Sans 300"/>
          <w:sz w:val="20"/>
          <w:szCs w:val="20"/>
        </w:rPr>
        <w:t xml:space="preserve">que </w:t>
      </w:r>
      <w:r w:rsidR="008104E1">
        <w:rPr>
          <w:rFonts w:ascii="Museo Sans 300" w:hAnsi="Museo Sans 300"/>
          <w:sz w:val="20"/>
          <w:szCs w:val="20"/>
        </w:rPr>
        <w:t xml:space="preserve">el señor </w:t>
      </w:r>
      <w:proofErr w:type="spellStart"/>
      <w:r w:rsidR="007261B6">
        <w:rPr>
          <w:rFonts w:ascii="Museo Sans 300" w:hAnsi="Museo Sans 300"/>
          <w:sz w:val="20"/>
          <w:szCs w:val="20"/>
        </w:rPr>
        <w:t>x</w:t>
      </w:r>
      <w:r w:rsidR="00B91C53">
        <w:rPr>
          <w:rFonts w:ascii="Museo Sans 300" w:hAnsi="Museo Sans 300"/>
          <w:sz w:val="20"/>
          <w:szCs w:val="20"/>
        </w:rPr>
        <w:t>xxx</w:t>
      </w:r>
      <w:proofErr w:type="spellEnd"/>
      <w:r w:rsidR="007261B6">
        <w:rPr>
          <w:rFonts w:ascii="Museo Sans 300" w:hAnsi="Museo Sans 300"/>
          <w:sz w:val="20"/>
          <w:szCs w:val="20"/>
        </w:rPr>
        <w:t xml:space="preserve"> </w:t>
      </w:r>
      <w:r w:rsidR="006147A8" w:rsidRPr="00CA2829">
        <w:rPr>
          <w:rFonts w:ascii="Museo Sans 300" w:hAnsi="Museo Sans 300"/>
          <w:sz w:val="20"/>
          <w:szCs w:val="20"/>
        </w:rPr>
        <w:t>no</w:t>
      </w:r>
      <w:r w:rsidR="00260E84" w:rsidRPr="00CA2829">
        <w:rPr>
          <w:rFonts w:ascii="Museo Sans 300" w:hAnsi="Museo Sans 300"/>
          <w:sz w:val="20"/>
          <w:szCs w:val="20"/>
        </w:rPr>
        <w:t xml:space="preserve"> </w:t>
      </w:r>
      <w:r w:rsidR="00871572" w:rsidRPr="00CA2829">
        <w:rPr>
          <w:rFonts w:ascii="Museo Sans 300" w:hAnsi="Museo Sans 300"/>
          <w:sz w:val="20"/>
          <w:szCs w:val="20"/>
        </w:rPr>
        <w:t>presentó</w:t>
      </w:r>
      <w:r w:rsidR="00260E84" w:rsidRPr="00CA2829">
        <w:rPr>
          <w:rFonts w:ascii="Museo Sans 300" w:hAnsi="Museo Sans 300"/>
          <w:sz w:val="20"/>
          <w:szCs w:val="20"/>
        </w:rPr>
        <w:t xml:space="preserve"> </w:t>
      </w:r>
      <w:r w:rsidR="00871572" w:rsidRPr="00CA2829">
        <w:rPr>
          <w:rFonts w:ascii="Museo Sans 300" w:hAnsi="Museo Sans 300"/>
          <w:sz w:val="20"/>
          <w:szCs w:val="20"/>
        </w:rPr>
        <w:t>elementos</w:t>
      </w:r>
      <w:r w:rsidR="00260E84" w:rsidRPr="00CA2829">
        <w:rPr>
          <w:rFonts w:ascii="Museo Sans 300" w:hAnsi="Museo Sans 300"/>
          <w:sz w:val="20"/>
          <w:szCs w:val="20"/>
        </w:rPr>
        <w:t xml:space="preserve"> </w:t>
      </w:r>
      <w:r w:rsidR="00871572" w:rsidRPr="00CA2829">
        <w:rPr>
          <w:rFonts w:ascii="Museo Sans 300" w:hAnsi="Museo Sans 300"/>
          <w:sz w:val="20"/>
          <w:szCs w:val="20"/>
        </w:rPr>
        <w:t>probatorios</w:t>
      </w:r>
      <w:r w:rsidR="00260E84" w:rsidRPr="00CA2829">
        <w:rPr>
          <w:rFonts w:ascii="Museo Sans 300" w:hAnsi="Museo Sans 300"/>
          <w:sz w:val="20"/>
          <w:szCs w:val="20"/>
        </w:rPr>
        <w:t xml:space="preserve"> </w:t>
      </w:r>
      <w:r w:rsidR="00871572" w:rsidRPr="00CA2829">
        <w:rPr>
          <w:rFonts w:ascii="Museo Sans 300" w:hAnsi="Museo Sans 300"/>
          <w:sz w:val="20"/>
          <w:szCs w:val="20"/>
        </w:rPr>
        <w:t>que</w:t>
      </w:r>
      <w:r w:rsidR="00260E84" w:rsidRPr="00CA2829">
        <w:rPr>
          <w:rFonts w:ascii="Museo Sans 300" w:hAnsi="Museo Sans 300"/>
          <w:sz w:val="20"/>
          <w:szCs w:val="20"/>
        </w:rPr>
        <w:t xml:space="preserve"> </w:t>
      </w:r>
      <w:r w:rsidR="00871572" w:rsidRPr="00CA2829">
        <w:rPr>
          <w:rFonts w:ascii="Museo Sans 300" w:hAnsi="Museo Sans 300"/>
          <w:sz w:val="20"/>
          <w:szCs w:val="20"/>
        </w:rPr>
        <w:t>debieran</w:t>
      </w:r>
      <w:r w:rsidR="00260E84" w:rsidRPr="00CA2829">
        <w:rPr>
          <w:rFonts w:ascii="Museo Sans 300" w:hAnsi="Museo Sans 300"/>
          <w:sz w:val="20"/>
          <w:szCs w:val="20"/>
        </w:rPr>
        <w:t xml:space="preserve"> </w:t>
      </w:r>
      <w:r w:rsidR="00871572" w:rsidRPr="00CA2829">
        <w:rPr>
          <w:rFonts w:ascii="Museo Sans 300" w:hAnsi="Museo Sans 300"/>
          <w:sz w:val="20"/>
          <w:szCs w:val="20"/>
        </w:rPr>
        <w:t>ser</w:t>
      </w:r>
      <w:r w:rsidR="00260E84" w:rsidRPr="00CA2829">
        <w:rPr>
          <w:rFonts w:ascii="Museo Sans 300" w:hAnsi="Museo Sans 300"/>
          <w:sz w:val="20"/>
          <w:szCs w:val="20"/>
        </w:rPr>
        <w:t xml:space="preserve"> </w:t>
      </w:r>
      <w:r w:rsidR="00871572" w:rsidRPr="00CA2829">
        <w:rPr>
          <w:rFonts w:ascii="Museo Sans 300" w:hAnsi="Museo Sans 300"/>
          <w:sz w:val="20"/>
          <w:szCs w:val="20"/>
        </w:rPr>
        <w:t>analizados</w:t>
      </w:r>
      <w:r w:rsidR="00684593">
        <w:rPr>
          <w:rFonts w:ascii="Museo Sans 300" w:hAnsi="Museo Sans 300"/>
          <w:sz w:val="20"/>
          <w:szCs w:val="20"/>
        </w:rPr>
        <w:t>.</w:t>
      </w:r>
    </w:p>
    <w:p w14:paraId="798E9A04" w14:textId="77777777" w:rsidR="00F61F17" w:rsidRPr="00CA2829" w:rsidRDefault="00F61F17" w:rsidP="00F61F17">
      <w:pPr>
        <w:spacing w:after="0" w:line="240" w:lineRule="auto"/>
        <w:ind w:left="420"/>
        <w:jc w:val="both"/>
        <w:rPr>
          <w:rFonts w:ascii="Museo Sans 300" w:hAnsi="Museo Sans 300"/>
          <w:sz w:val="20"/>
          <w:szCs w:val="20"/>
        </w:rPr>
      </w:pPr>
    </w:p>
    <w:p w14:paraId="537907B9" w14:textId="07EBF202" w:rsidR="00871572" w:rsidRPr="00CA2829" w:rsidRDefault="00871572" w:rsidP="00871572">
      <w:pPr>
        <w:spacing w:after="0" w:line="240" w:lineRule="auto"/>
        <w:ind w:left="420"/>
        <w:jc w:val="both"/>
        <w:rPr>
          <w:rFonts w:ascii="Museo Sans 300" w:hAnsi="Museo Sans 300" w:cs="Segoe UI"/>
          <w:sz w:val="20"/>
          <w:szCs w:val="20"/>
          <w:lang w:val="es-ES" w:eastAsia="es-MX"/>
        </w:rPr>
      </w:pPr>
      <w:r w:rsidRPr="00CA2829">
        <w:rPr>
          <w:rFonts w:ascii="Museo Sans 300" w:hAnsi="Museo Sans 300" w:cs="Segoe UI"/>
          <w:sz w:val="20"/>
          <w:szCs w:val="20"/>
          <w:lang w:eastAsia="es-MX"/>
        </w:rPr>
        <w:t>Conforme</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lo</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anterior,</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el</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CAU</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concluyó</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que</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la</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sociedad</w:t>
      </w:r>
      <w:r w:rsidR="00260E84" w:rsidRPr="00CA2829">
        <w:rPr>
          <w:rFonts w:ascii="Museo Sans 300" w:hAnsi="Museo Sans 300" w:cs="Segoe UI"/>
          <w:sz w:val="20"/>
          <w:szCs w:val="20"/>
          <w:lang w:eastAsia="es-MX"/>
        </w:rPr>
        <w:t xml:space="preserve"> </w:t>
      </w:r>
      <w:r w:rsidR="008104E1">
        <w:rPr>
          <w:rFonts w:ascii="Museo Sans 300" w:hAnsi="Museo Sans 300" w:cs="Segoe UI"/>
          <w:sz w:val="20"/>
          <w:szCs w:val="20"/>
          <w:lang w:eastAsia="es-MX"/>
        </w:rPr>
        <w:t>CAESS</w:t>
      </w:r>
      <w:r w:rsidRPr="00CA2829">
        <w:rPr>
          <w:rFonts w:ascii="Museo Sans 300" w:hAnsi="Museo Sans 300" w:cs="Segoe UI"/>
          <w:sz w:val="20"/>
          <w:szCs w:val="20"/>
          <w:lang w:eastAsia="es-MX"/>
        </w:rPr>
        <w:t>,</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S.A.</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de</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C.V.</w:t>
      </w:r>
      <w:r w:rsidR="00260E84" w:rsidRPr="00CA2829">
        <w:rPr>
          <w:rFonts w:ascii="Museo Sans 300" w:hAnsi="Museo Sans 300" w:cs="Segoe UI"/>
          <w:sz w:val="20"/>
          <w:szCs w:val="20"/>
          <w:lang w:eastAsia="es-MX"/>
        </w:rPr>
        <w:t xml:space="preserve"> </w:t>
      </w:r>
      <w:r w:rsidRPr="00CA2829">
        <w:rPr>
          <w:rFonts w:ascii="Museo Sans 300" w:hAnsi="Museo Sans 300"/>
          <w:sz w:val="20"/>
          <w:szCs w:val="20"/>
        </w:rPr>
        <w:t>no</w:t>
      </w:r>
      <w:r w:rsidR="00260E84" w:rsidRPr="00CA2829">
        <w:rPr>
          <w:rFonts w:ascii="Museo Sans 300" w:hAnsi="Museo Sans 300"/>
          <w:sz w:val="20"/>
          <w:szCs w:val="20"/>
        </w:rPr>
        <w:t xml:space="preserve"> </w:t>
      </w:r>
      <w:r w:rsidRPr="00CA2829">
        <w:rPr>
          <w:rFonts w:ascii="Museo Sans 300" w:hAnsi="Museo Sans 300"/>
          <w:sz w:val="20"/>
          <w:szCs w:val="20"/>
        </w:rPr>
        <w:t>comprobó</w:t>
      </w:r>
      <w:r w:rsidR="00260E84" w:rsidRPr="00CA2829">
        <w:rPr>
          <w:rFonts w:ascii="Museo Sans 300" w:hAnsi="Museo Sans 300"/>
          <w:sz w:val="20"/>
          <w:szCs w:val="20"/>
        </w:rPr>
        <w:t xml:space="preserve"> </w:t>
      </w:r>
      <w:r w:rsidRPr="00CA2829">
        <w:rPr>
          <w:rFonts w:ascii="Museo Sans 300" w:hAnsi="Museo Sans 300"/>
          <w:sz w:val="20"/>
          <w:szCs w:val="20"/>
        </w:rPr>
        <w:t>la</w:t>
      </w:r>
      <w:r w:rsidR="00260E84" w:rsidRPr="00CA2829">
        <w:rPr>
          <w:rFonts w:ascii="Museo Sans 300" w:hAnsi="Museo Sans 300"/>
          <w:sz w:val="20"/>
          <w:szCs w:val="20"/>
        </w:rPr>
        <w:t xml:space="preserve"> </w:t>
      </w:r>
      <w:r w:rsidRPr="00CA2829">
        <w:rPr>
          <w:rFonts w:ascii="Museo Sans 300" w:hAnsi="Museo Sans 300"/>
          <w:sz w:val="20"/>
          <w:szCs w:val="20"/>
        </w:rPr>
        <w:t>existencia</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una</w:t>
      </w:r>
      <w:r w:rsidR="00260E84" w:rsidRPr="00CA2829">
        <w:rPr>
          <w:rFonts w:ascii="Museo Sans 300" w:hAnsi="Museo Sans 300"/>
          <w:sz w:val="20"/>
          <w:szCs w:val="20"/>
        </w:rPr>
        <w:t xml:space="preserve"> </w:t>
      </w:r>
      <w:r w:rsidRPr="00CA2829">
        <w:rPr>
          <w:rFonts w:ascii="Museo Sans 300" w:hAnsi="Museo Sans 300"/>
          <w:sz w:val="20"/>
          <w:szCs w:val="20"/>
        </w:rPr>
        <w:t>condición</w:t>
      </w:r>
      <w:r w:rsidR="00260E84" w:rsidRPr="00CA2829">
        <w:rPr>
          <w:rFonts w:ascii="Museo Sans 300" w:hAnsi="Museo Sans 300"/>
          <w:sz w:val="20"/>
          <w:szCs w:val="20"/>
        </w:rPr>
        <w:t xml:space="preserve"> </w:t>
      </w:r>
      <w:r w:rsidRPr="00CA2829">
        <w:rPr>
          <w:rFonts w:ascii="Museo Sans 300" w:hAnsi="Museo Sans 300"/>
          <w:sz w:val="20"/>
          <w:szCs w:val="20"/>
        </w:rPr>
        <w:t>irregular</w:t>
      </w:r>
      <w:r w:rsidR="00260E84" w:rsidRPr="00CA2829">
        <w:rPr>
          <w:rFonts w:ascii="Museo Sans 300" w:hAnsi="Museo Sans 300"/>
          <w:sz w:val="20"/>
          <w:szCs w:val="20"/>
        </w:rPr>
        <w:t xml:space="preserve"> </w:t>
      </w:r>
      <w:r w:rsidRPr="00A93F46">
        <w:rPr>
          <w:rFonts w:ascii="Museo Sans 300" w:hAnsi="Museo Sans 300"/>
          <w:sz w:val="20"/>
          <w:szCs w:val="20"/>
        </w:rPr>
        <w:t>que</w:t>
      </w:r>
      <w:r w:rsidR="00260E84" w:rsidRPr="00CA2829">
        <w:rPr>
          <w:rFonts w:ascii="Museo Sans 300" w:hAnsi="Museo Sans 300"/>
          <w:sz w:val="20"/>
          <w:szCs w:val="20"/>
        </w:rPr>
        <w:t xml:space="preserve"> </w:t>
      </w:r>
      <w:r w:rsidRPr="00CA2829">
        <w:rPr>
          <w:rFonts w:ascii="Museo Sans 300" w:hAnsi="Museo Sans 300"/>
          <w:sz w:val="20"/>
          <w:szCs w:val="20"/>
        </w:rPr>
        <w:t>haya</w:t>
      </w:r>
      <w:r w:rsidR="00260E84" w:rsidRPr="00CA2829">
        <w:rPr>
          <w:rFonts w:ascii="Museo Sans 300" w:hAnsi="Museo Sans 300"/>
          <w:sz w:val="20"/>
          <w:szCs w:val="20"/>
        </w:rPr>
        <w:t xml:space="preserve"> </w:t>
      </w:r>
      <w:r w:rsidRPr="00CA2829">
        <w:rPr>
          <w:rFonts w:ascii="Museo Sans 300" w:hAnsi="Museo Sans 300"/>
          <w:sz w:val="20"/>
          <w:szCs w:val="20"/>
        </w:rPr>
        <w:t>ocasionado</w:t>
      </w:r>
      <w:r w:rsidR="00260E84" w:rsidRPr="00CA2829">
        <w:rPr>
          <w:rFonts w:ascii="Museo Sans 300" w:hAnsi="Museo Sans 300"/>
          <w:sz w:val="20"/>
          <w:szCs w:val="20"/>
        </w:rPr>
        <w:t xml:space="preserve"> </w:t>
      </w:r>
      <w:r w:rsidRPr="00CA2829">
        <w:rPr>
          <w:rFonts w:ascii="Museo Sans 300" w:hAnsi="Museo Sans 300"/>
          <w:sz w:val="20"/>
          <w:szCs w:val="20"/>
        </w:rPr>
        <w:t>que</w:t>
      </w:r>
      <w:r w:rsidR="00260E84" w:rsidRPr="00CA2829">
        <w:rPr>
          <w:rFonts w:ascii="Museo Sans 300" w:hAnsi="Museo Sans 300"/>
          <w:sz w:val="20"/>
          <w:szCs w:val="20"/>
        </w:rPr>
        <w:t xml:space="preserve"> </w:t>
      </w:r>
      <w:r w:rsidRPr="00CA2829">
        <w:rPr>
          <w:rFonts w:ascii="Museo Sans 300" w:hAnsi="Museo Sans 300"/>
          <w:sz w:val="20"/>
          <w:szCs w:val="20"/>
        </w:rPr>
        <w:t>no</w:t>
      </w:r>
      <w:r w:rsidR="00260E84" w:rsidRPr="00CA2829">
        <w:rPr>
          <w:rFonts w:ascii="Museo Sans 300" w:hAnsi="Museo Sans 300"/>
          <w:sz w:val="20"/>
          <w:szCs w:val="20"/>
        </w:rPr>
        <w:t xml:space="preserve"> </w:t>
      </w:r>
      <w:r w:rsidRPr="00CA2829">
        <w:rPr>
          <w:rFonts w:ascii="Museo Sans 300" w:hAnsi="Museo Sans 300"/>
          <w:sz w:val="20"/>
          <w:szCs w:val="20"/>
        </w:rPr>
        <w:t>se</w:t>
      </w:r>
      <w:r w:rsidR="00260E84" w:rsidRPr="00CA2829">
        <w:rPr>
          <w:rFonts w:ascii="Museo Sans 300" w:hAnsi="Museo Sans 300"/>
          <w:sz w:val="20"/>
          <w:szCs w:val="20"/>
        </w:rPr>
        <w:t xml:space="preserve"> </w:t>
      </w:r>
      <w:r w:rsidRPr="00CA2829">
        <w:rPr>
          <w:rFonts w:ascii="Museo Sans 300" w:hAnsi="Museo Sans 300"/>
          <w:sz w:val="20"/>
          <w:szCs w:val="20"/>
        </w:rPr>
        <w:t>registrara</w:t>
      </w:r>
      <w:r w:rsidR="00260E84" w:rsidRPr="00CA2829">
        <w:rPr>
          <w:rFonts w:ascii="Museo Sans 300" w:hAnsi="Museo Sans 300"/>
          <w:sz w:val="20"/>
          <w:szCs w:val="20"/>
        </w:rPr>
        <w:t xml:space="preserve"> </w:t>
      </w:r>
      <w:r w:rsidRPr="00CA2829">
        <w:rPr>
          <w:rFonts w:ascii="Museo Sans 300" w:hAnsi="Museo Sans 300"/>
          <w:sz w:val="20"/>
          <w:szCs w:val="20"/>
        </w:rPr>
        <w:t>correctamente</w:t>
      </w:r>
      <w:r w:rsidR="00260E84" w:rsidRPr="00CA2829">
        <w:rPr>
          <w:rFonts w:ascii="Museo Sans 300" w:hAnsi="Museo Sans 300"/>
          <w:sz w:val="20"/>
          <w:szCs w:val="20"/>
        </w:rPr>
        <w:t xml:space="preserve"> </w:t>
      </w:r>
      <w:r w:rsidRPr="00CA2829">
        <w:rPr>
          <w:rFonts w:ascii="Museo Sans 300" w:hAnsi="Museo Sans 300"/>
          <w:sz w:val="20"/>
          <w:szCs w:val="20"/>
        </w:rPr>
        <w:t>el</w:t>
      </w:r>
      <w:r w:rsidR="00260E84" w:rsidRPr="00CA2829">
        <w:rPr>
          <w:rFonts w:ascii="Museo Sans 300" w:hAnsi="Museo Sans 300"/>
          <w:sz w:val="20"/>
          <w:szCs w:val="20"/>
        </w:rPr>
        <w:t xml:space="preserve"> </w:t>
      </w:r>
      <w:r w:rsidRPr="00CA2829">
        <w:rPr>
          <w:rFonts w:ascii="Museo Sans 300" w:hAnsi="Museo Sans 300"/>
          <w:sz w:val="20"/>
          <w:szCs w:val="20"/>
        </w:rPr>
        <w:t>consumo</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energía</w:t>
      </w:r>
      <w:r w:rsidR="00260E84" w:rsidRPr="00CA2829">
        <w:rPr>
          <w:rFonts w:ascii="Museo Sans 300" w:hAnsi="Museo Sans 300"/>
          <w:sz w:val="20"/>
          <w:szCs w:val="20"/>
        </w:rPr>
        <w:t xml:space="preserve"> </w:t>
      </w:r>
      <w:r w:rsidRPr="00CA2829">
        <w:rPr>
          <w:rFonts w:ascii="Museo Sans 300" w:hAnsi="Museo Sans 300"/>
          <w:sz w:val="20"/>
          <w:szCs w:val="20"/>
        </w:rPr>
        <w:t>consumida</w:t>
      </w:r>
      <w:r w:rsidR="00260E84" w:rsidRPr="00CA2829">
        <w:rPr>
          <w:rFonts w:ascii="Museo Sans 300" w:hAnsi="Museo Sans 300"/>
          <w:sz w:val="20"/>
          <w:szCs w:val="20"/>
        </w:rPr>
        <w:t xml:space="preserve"> </w:t>
      </w:r>
      <w:r w:rsidRPr="00CA2829">
        <w:rPr>
          <w:rFonts w:ascii="Museo Sans 300" w:hAnsi="Museo Sans 300"/>
          <w:sz w:val="20"/>
          <w:szCs w:val="20"/>
        </w:rPr>
        <w:t>en</w:t>
      </w:r>
      <w:r w:rsidR="00260E84" w:rsidRPr="00CA2829">
        <w:rPr>
          <w:rFonts w:ascii="Museo Sans 300" w:hAnsi="Museo Sans 300"/>
          <w:sz w:val="20"/>
          <w:szCs w:val="20"/>
        </w:rPr>
        <w:t xml:space="preserve"> </w:t>
      </w:r>
      <w:r w:rsidRPr="00CA2829">
        <w:rPr>
          <w:rFonts w:ascii="Museo Sans 300" w:hAnsi="Museo Sans 300"/>
          <w:sz w:val="20"/>
          <w:szCs w:val="20"/>
        </w:rPr>
        <w:t>el</w:t>
      </w:r>
      <w:r w:rsidR="00260E84" w:rsidRPr="00CA2829">
        <w:rPr>
          <w:rFonts w:ascii="Museo Sans 300" w:hAnsi="Museo Sans 300"/>
          <w:sz w:val="20"/>
          <w:szCs w:val="20"/>
        </w:rPr>
        <w:t xml:space="preserve"> </w:t>
      </w:r>
      <w:r w:rsidRPr="00CA2829">
        <w:rPr>
          <w:rFonts w:ascii="Museo Sans 300" w:hAnsi="Museo Sans 300"/>
          <w:sz w:val="20"/>
          <w:szCs w:val="20"/>
        </w:rPr>
        <w:t>inmueble,</w:t>
      </w:r>
      <w:r w:rsidR="00260E84" w:rsidRPr="00CA2829">
        <w:rPr>
          <w:rFonts w:ascii="Museo Sans 300" w:hAnsi="Museo Sans 300"/>
          <w:sz w:val="20"/>
          <w:szCs w:val="20"/>
        </w:rPr>
        <w:t xml:space="preserve"> </w:t>
      </w:r>
      <w:r w:rsidRPr="00CA2829">
        <w:rPr>
          <w:rFonts w:ascii="Museo Sans 300" w:hAnsi="Museo Sans 300"/>
          <w:sz w:val="20"/>
          <w:szCs w:val="20"/>
        </w:rPr>
        <w:t>sino</w:t>
      </w:r>
      <w:r w:rsidR="00260E84" w:rsidRPr="00CA2829">
        <w:rPr>
          <w:rFonts w:ascii="Museo Sans 300" w:hAnsi="Museo Sans 300"/>
          <w:sz w:val="20"/>
          <w:szCs w:val="20"/>
        </w:rPr>
        <w:t xml:space="preserve"> </w:t>
      </w:r>
      <w:r w:rsidRPr="00CA2829">
        <w:rPr>
          <w:rFonts w:ascii="Museo Sans 300" w:hAnsi="Museo Sans 300"/>
          <w:sz w:val="20"/>
          <w:szCs w:val="20"/>
        </w:rPr>
        <w:t>que</w:t>
      </w:r>
      <w:r w:rsidR="00260E84" w:rsidRPr="00CA2829">
        <w:rPr>
          <w:rFonts w:ascii="Museo Sans 300" w:hAnsi="Museo Sans 300"/>
          <w:sz w:val="20"/>
          <w:szCs w:val="20"/>
        </w:rPr>
        <w:t xml:space="preserve"> </w:t>
      </w:r>
      <w:r w:rsidRPr="00CA2829">
        <w:rPr>
          <w:rFonts w:ascii="Museo Sans 300" w:hAnsi="Museo Sans 300"/>
          <w:sz w:val="20"/>
          <w:szCs w:val="20"/>
        </w:rPr>
        <w:t>se</w:t>
      </w:r>
      <w:r w:rsidR="00260E84" w:rsidRPr="00CA2829">
        <w:rPr>
          <w:rFonts w:ascii="Museo Sans 300" w:hAnsi="Museo Sans 300"/>
          <w:sz w:val="20"/>
          <w:szCs w:val="20"/>
        </w:rPr>
        <w:t xml:space="preserve"> </w:t>
      </w:r>
      <w:r w:rsidRPr="00CA2829">
        <w:rPr>
          <w:rFonts w:ascii="Museo Sans 300" w:hAnsi="Museo Sans 300"/>
          <w:sz w:val="20"/>
          <w:szCs w:val="20"/>
        </w:rPr>
        <w:t>trató</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un</w:t>
      </w:r>
      <w:r w:rsidR="00260E84" w:rsidRPr="00CA2829">
        <w:rPr>
          <w:rFonts w:ascii="Museo Sans 300" w:hAnsi="Museo Sans 300"/>
          <w:sz w:val="20"/>
          <w:szCs w:val="20"/>
        </w:rPr>
        <w:t xml:space="preserve"> </w:t>
      </w:r>
      <w:r w:rsidRPr="00CA2829">
        <w:rPr>
          <w:rFonts w:ascii="Museo Sans 300" w:hAnsi="Museo Sans 300"/>
          <w:sz w:val="20"/>
          <w:szCs w:val="20"/>
        </w:rPr>
        <w:t>equipo</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medición</w:t>
      </w:r>
      <w:r w:rsidR="00260E84" w:rsidRPr="00CA2829">
        <w:rPr>
          <w:rFonts w:ascii="Museo Sans 300" w:hAnsi="Museo Sans 300"/>
          <w:sz w:val="20"/>
          <w:szCs w:val="20"/>
        </w:rPr>
        <w:t xml:space="preserve"> </w:t>
      </w:r>
      <w:r w:rsidRPr="00CA2829">
        <w:rPr>
          <w:rFonts w:ascii="Museo Sans 300" w:hAnsi="Museo Sans 300"/>
          <w:sz w:val="20"/>
          <w:szCs w:val="20"/>
        </w:rPr>
        <w:t>con</w:t>
      </w:r>
      <w:r w:rsidR="00260E84" w:rsidRPr="00CA2829">
        <w:rPr>
          <w:rFonts w:ascii="Museo Sans 300" w:hAnsi="Museo Sans 300"/>
          <w:sz w:val="20"/>
          <w:szCs w:val="20"/>
        </w:rPr>
        <w:t xml:space="preserve"> </w:t>
      </w:r>
      <w:r w:rsidRPr="00CA2829">
        <w:rPr>
          <w:rFonts w:ascii="Museo Sans 300" w:hAnsi="Museo Sans 300" w:cs="Segoe UI"/>
          <w:sz w:val="20"/>
          <w:szCs w:val="20"/>
          <w:lang w:eastAsia="es-MX"/>
        </w:rPr>
        <w:t>problemas</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de</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funcionamiento.</w:t>
      </w:r>
    </w:p>
    <w:p w14:paraId="652A29A8" w14:textId="77777777" w:rsidR="00871572" w:rsidRPr="00CA2829" w:rsidRDefault="00871572" w:rsidP="00871572">
      <w:pPr>
        <w:spacing w:after="0" w:line="240" w:lineRule="auto"/>
        <w:ind w:left="420"/>
        <w:jc w:val="both"/>
        <w:rPr>
          <w:rFonts w:ascii="Museo Sans 300" w:hAnsi="Museo Sans 300" w:cs="Segoe UI"/>
          <w:sz w:val="20"/>
          <w:szCs w:val="20"/>
          <w:lang w:eastAsia="es-MX"/>
        </w:rPr>
      </w:pPr>
    </w:p>
    <w:p w14:paraId="1D8D0FFD" w14:textId="78164756" w:rsidR="00871572" w:rsidRPr="00CA2829" w:rsidRDefault="00871572" w:rsidP="00871572">
      <w:pPr>
        <w:spacing w:after="0" w:line="240" w:lineRule="auto"/>
        <w:ind w:left="420"/>
        <w:jc w:val="both"/>
        <w:rPr>
          <w:rFonts w:ascii="Museo Sans 300" w:hAnsi="Museo Sans 300" w:cs="Segoe UI"/>
          <w:sz w:val="20"/>
          <w:szCs w:val="20"/>
          <w:lang w:val="es-ES" w:eastAsia="es-MX"/>
        </w:rPr>
      </w:pPr>
      <w:r w:rsidRPr="00CA2829">
        <w:rPr>
          <w:rFonts w:ascii="Museo Sans 300" w:hAnsi="Museo Sans 300" w:cs="Segoe UI"/>
          <w:sz w:val="20"/>
          <w:szCs w:val="20"/>
          <w:lang w:eastAsia="es-MX"/>
        </w:rPr>
        <w:t>Debido</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a</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lo</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anterior,</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el</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CAU</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indicó</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que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suministro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identificado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NIC</w:t>
      </w:r>
      <w:r w:rsidR="00260E84" w:rsidRPr="00CA2829">
        <w:rPr>
          <w:rFonts w:ascii="Museo Sans 300" w:hAnsi="Museo Sans 300" w:cs="Segoe UI"/>
          <w:sz w:val="20"/>
          <w:szCs w:val="20"/>
          <w:lang w:val="es-ES" w:eastAsia="es-MX"/>
        </w:rPr>
        <w:t xml:space="preserve"> </w:t>
      </w:r>
      <w:proofErr w:type="spellStart"/>
      <w:r w:rsidR="00B91C53">
        <w:rPr>
          <w:rFonts w:ascii="Museo Sans 300" w:hAnsi="Museo Sans 300" w:cs="Segoe UI"/>
          <w:sz w:val="20"/>
          <w:szCs w:val="20"/>
          <w:lang w:val="es-ES" w:eastAsia="es-MX"/>
        </w:rPr>
        <w:t>xxxx</w:t>
      </w:r>
      <w:proofErr w:type="spellEnd"/>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existió</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eastAsia="es-MX"/>
        </w:rPr>
        <w:t>un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desperfecto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equipo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medición,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cual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habilita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distribuidora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realizar</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cobro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para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recuperar</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energía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no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registrada,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conformidad</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establecido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artículo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35</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Términos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y</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Condiciones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Consumidor</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Final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Pliegos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Tarifarios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aplicable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para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año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2022.</w:t>
      </w:r>
    </w:p>
    <w:p w14:paraId="47AB1D59" w14:textId="77777777" w:rsidR="00871572" w:rsidRPr="00CA2829" w:rsidRDefault="00871572" w:rsidP="00871572">
      <w:pPr>
        <w:autoSpaceDE w:val="0"/>
        <w:adjustRightInd w:val="0"/>
        <w:spacing w:after="0" w:line="240" w:lineRule="auto"/>
        <w:ind w:left="426"/>
        <w:jc w:val="both"/>
        <w:rPr>
          <w:rFonts w:ascii="Museo Sans 300" w:hAnsi="Museo Sans 3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417D189D" w14:textId="0C27C16E" w:rsidR="00871572" w:rsidRPr="00065B22" w:rsidRDefault="00871572" w:rsidP="00871572">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77260F5B" w14:textId="2F0EA338" w:rsidR="00871572" w:rsidRPr="00065B22" w:rsidRDefault="00260E84" w:rsidP="00871572">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42E9AACD" w14:textId="01AFF5D2" w:rsidR="005368F8" w:rsidRPr="005368F8" w:rsidRDefault="00871572" w:rsidP="0021249B">
      <w:pPr>
        <w:pStyle w:val="Prrafodelista"/>
        <w:numPr>
          <w:ilvl w:val="0"/>
          <w:numId w:val="35"/>
        </w:numPr>
        <w:suppressAutoHyphens w:val="0"/>
        <w:autoSpaceDN/>
        <w:ind w:left="1134"/>
        <w:jc w:val="both"/>
        <w:rPr>
          <w:rFonts w:ascii="Museo Sans 300" w:hAnsi="Museo Sans 300" w:cs="Segoe UI"/>
          <w:bCs/>
          <w:sz w:val="20"/>
          <w:szCs w:val="20"/>
          <w:lang w:eastAsia="es-SV"/>
        </w:rPr>
      </w:pPr>
      <w:r w:rsidRPr="005368F8">
        <w:rPr>
          <w:rFonts w:ascii="Museo Sans 300" w:hAnsi="Museo Sans 300" w:cs="Segoe UI"/>
          <w:sz w:val="20"/>
          <w:szCs w:val="20"/>
          <w:lang w:eastAsia="es-SV"/>
        </w:rPr>
        <w:t>El</w:t>
      </w:r>
      <w:r w:rsidR="00260E84" w:rsidRPr="005368F8">
        <w:rPr>
          <w:rFonts w:ascii="Museo Sans 300" w:hAnsi="Museo Sans 300" w:cs="Segoe UI"/>
          <w:sz w:val="20"/>
          <w:szCs w:val="20"/>
          <w:lang w:eastAsia="es-SV"/>
        </w:rPr>
        <w:t xml:space="preserve"> </w:t>
      </w:r>
      <w:r w:rsidR="00F36518" w:rsidRPr="005368F8">
        <w:rPr>
          <w:rFonts w:ascii="Museo Sans 300" w:hAnsi="Museo Sans 300" w:cs="Segoe UI"/>
          <w:sz w:val="20"/>
          <w:szCs w:val="20"/>
          <w:lang w:eastAsia="es-SV"/>
        </w:rPr>
        <w:t>historial de consumo registrado entre</w:t>
      </w:r>
      <w:r w:rsidR="00D21B4C">
        <w:rPr>
          <w:rFonts w:ascii="Museo Sans 300" w:hAnsi="Museo Sans 300" w:cs="Segoe UI"/>
          <w:sz w:val="20"/>
          <w:szCs w:val="20"/>
          <w:lang w:eastAsia="es-SV"/>
        </w:rPr>
        <w:t xml:space="preserve"> el 10 de noviembre del año 2021 al </w:t>
      </w:r>
      <w:r w:rsidR="00A923E1">
        <w:rPr>
          <w:rFonts w:ascii="Museo Sans 300" w:hAnsi="Museo Sans 300" w:cs="Segoe UI"/>
          <w:sz w:val="20"/>
          <w:szCs w:val="20"/>
          <w:lang w:eastAsia="es-SV"/>
        </w:rPr>
        <w:t>11</w:t>
      </w:r>
      <w:r w:rsidR="00D21B4C">
        <w:rPr>
          <w:rFonts w:ascii="Museo Sans 300" w:hAnsi="Museo Sans 300" w:cs="Segoe UI"/>
          <w:sz w:val="20"/>
          <w:szCs w:val="20"/>
          <w:lang w:eastAsia="es-SV"/>
        </w:rPr>
        <w:t xml:space="preserve"> de marzo de</w:t>
      </w:r>
      <w:r w:rsidR="006E7D76">
        <w:rPr>
          <w:rFonts w:ascii="Museo Sans 300" w:hAnsi="Museo Sans 300" w:cs="Segoe UI"/>
          <w:sz w:val="20"/>
          <w:szCs w:val="20"/>
          <w:lang w:eastAsia="es-SV"/>
        </w:rPr>
        <w:t>l año pasado</w:t>
      </w:r>
      <w:r w:rsidR="00441F13">
        <w:rPr>
          <w:rFonts w:ascii="Museo Sans 300" w:hAnsi="Museo Sans 300" w:cs="Segoe UI"/>
          <w:sz w:val="20"/>
          <w:szCs w:val="20"/>
          <w:lang w:eastAsia="es-SV"/>
        </w:rPr>
        <w:t>, equivalente</w:t>
      </w:r>
      <w:r w:rsidR="00D21B4C">
        <w:rPr>
          <w:rFonts w:ascii="Museo Sans 300" w:hAnsi="Museo Sans 300" w:cs="Segoe UI"/>
          <w:sz w:val="20"/>
          <w:szCs w:val="20"/>
          <w:lang w:eastAsia="es-SV"/>
        </w:rPr>
        <w:t xml:space="preserve"> 58</w:t>
      </w:r>
      <w:r w:rsidR="00441F13">
        <w:rPr>
          <w:rFonts w:ascii="Museo Sans 300" w:hAnsi="Museo Sans 300" w:cs="Segoe UI"/>
          <w:sz w:val="20"/>
          <w:szCs w:val="20"/>
          <w:lang w:eastAsia="es-SV"/>
        </w:rPr>
        <w:t xml:space="preserve"> </w:t>
      </w:r>
      <w:r w:rsidR="00D21B4C">
        <w:rPr>
          <w:rFonts w:ascii="Museo Sans 300" w:hAnsi="Museo Sans 300" w:cs="Segoe UI"/>
          <w:sz w:val="20"/>
          <w:szCs w:val="20"/>
          <w:lang w:eastAsia="es-SV"/>
        </w:rPr>
        <w:t>kWh/mensual.</w:t>
      </w:r>
    </w:p>
    <w:p w14:paraId="4B21CE18" w14:textId="55DC8072" w:rsidR="00871572" w:rsidRDefault="00871572" w:rsidP="005368F8">
      <w:pPr>
        <w:pStyle w:val="Prrafodelista"/>
        <w:numPr>
          <w:ilvl w:val="0"/>
          <w:numId w:val="35"/>
        </w:numPr>
        <w:suppressAutoHyphens w:val="0"/>
        <w:autoSpaceDN/>
        <w:ind w:left="1134"/>
        <w:jc w:val="both"/>
        <w:rPr>
          <w:rFonts w:ascii="Museo Sans 300" w:hAnsi="Museo Sans 300" w:cs="Segoe UI"/>
          <w:sz w:val="20"/>
          <w:szCs w:val="20"/>
          <w:lang w:eastAsia="es-SV"/>
        </w:rPr>
      </w:pPr>
      <w:r w:rsidRPr="005368F8">
        <w:rPr>
          <w:rFonts w:ascii="Museo Sans 300" w:hAnsi="Museo Sans 300" w:cs="Segoe UI"/>
          <w:sz w:val="20"/>
          <w:szCs w:val="20"/>
          <w:lang w:eastAsia="es-SV"/>
        </w:rPr>
        <w:t>El</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período</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de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recuperación</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de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energía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consumida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y</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no</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facturada</w:t>
      </w:r>
      <w:r w:rsidR="00437EE1">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equivalente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a</w:t>
      </w:r>
      <w:r w:rsidR="00A93F46">
        <w:rPr>
          <w:rFonts w:ascii="Museo Sans 300" w:hAnsi="Museo Sans 300" w:cs="Segoe UI"/>
          <w:sz w:val="20"/>
          <w:szCs w:val="20"/>
          <w:lang w:eastAsia="es-SV"/>
        </w:rPr>
        <w:t xml:space="preserve"> </w:t>
      </w:r>
      <w:r w:rsidR="00441F13">
        <w:rPr>
          <w:rFonts w:ascii="Museo Sans 300" w:hAnsi="Museo Sans 300" w:cs="Segoe UI"/>
          <w:sz w:val="20"/>
          <w:szCs w:val="20"/>
          <w:lang w:eastAsia="es-SV"/>
        </w:rPr>
        <w:t>dos</w:t>
      </w:r>
      <w:r w:rsidR="00A93F46">
        <w:rPr>
          <w:rFonts w:ascii="Museo Sans 300" w:hAnsi="Museo Sans 300" w:cs="Segoe UI"/>
          <w:sz w:val="20"/>
          <w:szCs w:val="20"/>
          <w:lang w:eastAsia="es-SV"/>
        </w:rPr>
        <w:t xml:space="preserve"> </w:t>
      </w:r>
      <w:r w:rsidR="00441F13">
        <w:rPr>
          <w:rFonts w:ascii="Museo Sans 300" w:hAnsi="Museo Sans 300" w:cs="Segoe UI"/>
          <w:sz w:val="20"/>
          <w:szCs w:val="20"/>
          <w:lang w:eastAsia="es-SV"/>
        </w:rPr>
        <w:t>meses</w:t>
      </w:r>
      <w:r w:rsidR="00260E84" w:rsidRPr="005368F8">
        <w:rPr>
          <w:rFonts w:ascii="Museo Sans 300" w:hAnsi="Museo Sans 300" w:cs="Segoe UI"/>
          <w:sz w:val="20"/>
          <w:szCs w:val="20"/>
          <w:lang w:eastAsia="es-SV"/>
        </w:rPr>
        <w:t xml:space="preserve"> </w:t>
      </w:r>
      <w:r w:rsidR="00DB785F">
        <w:rPr>
          <w:rFonts w:ascii="Museo Sans 300" w:hAnsi="Museo Sans 300" w:cs="Segoe UI"/>
          <w:sz w:val="20"/>
          <w:szCs w:val="20"/>
          <w:lang w:eastAsia="es-SV"/>
        </w:rPr>
        <w:t xml:space="preserve">comprendidos entre </w:t>
      </w:r>
      <w:r w:rsidR="00441F13">
        <w:rPr>
          <w:rFonts w:ascii="Museo Sans 300" w:hAnsi="Museo Sans 300" w:cs="Segoe UI"/>
          <w:sz w:val="20"/>
          <w:szCs w:val="20"/>
          <w:lang w:eastAsia="es-SV"/>
        </w:rPr>
        <w:t>el 19 de junio al 18 de agosto d</w:t>
      </w:r>
      <w:r w:rsidR="00C543B9" w:rsidRPr="005368F8">
        <w:rPr>
          <w:rFonts w:ascii="Museo Sans 300" w:hAnsi="Museo Sans 300" w:cs="Segoe UI"/>
          <w:sz w:val="20"/>
          <w:szCs w:val="20"/>
          <w:lang w:eastAsia="es-SV"/>
        </w:rPr>
        <w:t xml:space="preserve">el año </w:t>
      </w:r>
      <w:r w:rsidR="00441F13">
        <w:rPr>
          <w:rFonts w:ascii="Museo Sans 300" w:hAnsi="Museo Sans 300" w:cs="Segoe UI"/>
          <w:sz w:val="20"/>
          <w:szCs w:val="20"/>
          <w:lang w:eastAsia="es-SV"/>
        </w:rPr>
        <w:t>2022</w:t>
      </w:r>
      <w:r w:rsidRPr="005368F8">
        <w:rPr>
          <w:rFonts w:ascii="Museo Sans 300" w:hAnsi="Museo Sans 300" w:cs="Segoe UI"/>
          <w:sz w:val="20"/>
          <w:szCs w:val="20"/>
          <w:lang w:eastAsia="es-SV"/>
        </w:rPr>
        <w:t>.</w:t>
      </w:r>
    </w:p>
    <w:p w14:paraId="6FCDFE42" w14:textId="190793C5" w:rsidR="00D21B4C" w:rsidRDefault="00D21B4C" w:rsidP="005368F8">
      <w:pPr>
        <w:pStyle w:val="Prrafodelista"/>
        <w:numPr>
          <w:ilvl w:val="0"/>
          <w:numId w:val="35"/>
        </w:numPr>
        <w:suppressAutoHyphens w:val="0"/>
        <w:autoSpaceDN/>
        <w:ind w:left="1134"/>
        <w:jc w:val="both"/>
        <w:rPr>
          <w:rFonts w:ascii="Museo Sans 300" w:hAnsi="Museo Sans 300" w:cs="Segoe UI"/>
          <w:sz w:val="20"/>
          <w:szCs w:val="20"/>
          <w:lang w:eastAsia="es-SV"/>
        </w:rPr>
      </w:pPr>
      <w:r>
        <w:rPr>
          <w:rFonts w:ascii="Museo Sans 300" w:hAnsi="Museo Sans 300" w:cs="Segoe UI"/>
          <w:sz w:val="20"/>
          <w:szCs w:val="20"/>
          <w:lang w:eastAsia="es-SV"/>
        </w:rPr>
        <w:t xml:space="preserve">El consumo estimado </w:t>
      </w:r>
      <w:r w:rsidR="00437EE1">
        <w:rPr>
          <w:rFonts w:ascii="Museo Sans 300" w:hAnsi="Museo Sans 300" w:cs="Segoe UI"/>
          <w:sz w:val="20"/>
          <w:szCs w:val="20"/>
          <w:lang w:eastAsia="es-SV"/>
        </w:rPr>
        <w:t xml:space="preserve">que fue </w:t>
      </w:r>
      <w:r>
        <w:rPr>
          <w:rFonts w:ascii="Museo Sans 300" w:hAnsi="Museo Sans 300" w:cs="Segoe UI"/>
          <w:sz w:val="20"/>
          <w:szCs w:val="20"/>
          <w:lang w:eastAsia="es-SV"/>
        </w:rPr>
        <w:t>facturado durante los meses de julio y agosto del año 2022, equivalente a 106 kWh.</w:t>
      </w:r>
    </w:p>
    <w:p w14:paraId="0E472B79" w14:textId="77777777" w:rsidR="00ED1604" w:rsidRPr="005368F8" w:rsidRDefault="00ED1604" w:rsidP="00ED1604">
      <w:pPr>
        <w:pStyle w:val="Prrafodelista"/>
        <w:suppressAutoHyphens w:val="0"/>
        <w:autoSpaceDN/>
        <w:ind w:left="1134"/>
        <w:jc w:val="both"/>
        <w:rPr>
          <w:rFonts w:ascii="Museo Sans 300" w:hAnsi="Museo Sans 300" w:cs="Segoe UI"/>
          <w:sz w:val="20"/>
          <w:szCs w:val="20"/>
          <w:lang w:eastAsia="es-SV"/>
        </w:rPr>
      </w:pPr>
    </w:p>
    <w:p w14:paraId="60F6541B" w14:textId="74151CBB" w:rsidR="007E26F5" w:rsidRDefault="007E26F5" w:rsidP="007E26F5">
      <w:pPr>
        <w:autoSpaceDE w:val="0"/>
        <w:adjustRightInd w:val="0"/>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eastAsia="es-SV"/>
        </w:rPr>
        <w:t>Con</w:t>
      </w:r>
      <w:r>
        <w:rPr>
          <w:rFonts w:ascii="Museo Sans 300" w:hAnsi="Museo Sans 300"/>
          <w:sz w:val="20"/>
          <w:szCs w:val="20"/>
        </w:rPr>
        <w:t xml:space="preserve"> base en los factores mencionados, el CAU estableció que la distribuidora puede cobrar </w:t>
      </w:r>
      <w:r w:rsidRPr="007E6CDA">
        <w:rPr>
          <w:rFonts w:ascii="Museo Sans 300" w:hAnsi="Museo Sans 300"/>
          <w:sz w:val="20"/>
          <w:szCs w:val="20"/>
        </w:rPr>
        <w:t>la cantidad de VEINTICINCO 99/100 DÓLARES DE LOS ESTADOS UNIDOS DE AMÉRICA (USD 25.99) IVA incluido,</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conformidad</w:t>
      </w:r>
      <w:r>
        <w:rPr>
          <w:rFonts w:ascii="Museo Sans 300" w:hAnsi="Museo Sans 300"/>
          <w:sz w:val="20"/>
          <w:szCs w:val="20"/>
        </w:rPr>
        <w:t xml:space="preserve"> </w:t>
      </w:r>
      <w:r w:rsidRPr="00065B22">
        <w:rPr>
          <w:rFonts w:ascii="Museo Sans 300" w:hAnsi="Museo Sans 300"/>
          <w:sz w:val="20"/>
          <w:szCs w:val="20"/>
        </w:rPr>
        <w:t>con</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artículo</w:t>
      </w:r>
      <w:r>
        <w:rPr>
          <w:rFonts w:ascii="Museo Sans 300" w:hAnsi="Museo Sans 300"/>
          <w:sz w:val="20"/>
          <w:szCs w:val="20"/>
        </w:rPr>
        <w:t xml:space="preserve"> </w:t>
      </w:r>
      <w:r w:rsidRPr="00065B22">
        <w:rPr>
          <w:rFonts w:ascii="Museo Sans 300" w:hAnsi="Museo Sans 300"/>
          <w:sz w:val="20"/>
          <w:szCs w:val="20"/>
        </w:rPr>
        <w:t>35</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los</w:t>
      </w:r>
      <w:r>
        <w:rPr>
          <w:rFonts w:ascii="Museo Sans 300" w:hAnsi="Museo Sans 300"/>
          <w:sz w:val="20"/>
          <w:szCs w:val="20"/>
        </w:rPr>
        <w:t xml:space="preserve"> </w:t>
      </w:r>
      <w:r w:rsidRPr="00065B22">
        <w:rPr>
          <w:rFonts w:ascii="Museo Sans 300" w:hAnsi="Museo Sans 300"/>
          <w:sz w:val="20"/>
          <w:szCs w:val="20"/>
        </w:rPr>
        <w:t>Términos</w:t>
      </w:r>
      <w:r>
        <w:rPr>
          <w:rFonts w:ascii="Museo Sans 300" w:hAnsi="Museo Sans 300"/>
          <w:sz w:val="20"/>
          <w:szCs w:val="20"/>
        </w:rPr>
        <w:t xml:space="preserve"> </w:t>
      </w:r>
      <w:r w:rsidRPr="00065B22">
        <w:rPr>
          <w:rFonts w:ascii="Museo Sans 300" w:hAnsi="Museo Sans 300"/>
          <w:sz w:val="20"/>
          <w:szCs w:val="20"/>
        </w:rPr>
        <w:t>y</w:t>
      </w:r>
      <w:r>
        <w:rPr>
          <w:rFonts w:ascii="Museo Sans 300" w:hAnsi="Museo Sans 300"/>
          <w:sz w:val="20"/>
          <w:szCs w:val="20"/>
        </w:rPr>
        <w:t xml:space="preserve"> </w:t>
      </w:r>
      <w:r w:rsidRPr="00065B22">
        <w:rPr>
          <w:rFonts w:ascii="Museo Sans 300" w:hAnsi="Museo Sans 300"/>
          <w:sz w:val="20"/>
          <w:szCs w:val="20"/>
        </w:rPr>
        <w:t>Condiciones</w:t>
      </w:r>
      <w:r>
        <w:rPr>
          <w:rFonts w:ascii="Museo Sans 300" w:hAnsi="Museo Sans 300"/>
          <w:sz w:val="20"/>
          <w:szCs w:val="20"/>
        </w:rPr>
        <w:t xml:space="preserve"> </w:t>
      </w:r>
      <w:r w:rsidRPr="00065B22">
        <w:rPr>
          <w:rFonts w:ascii="Museo Sans 300" w:hAnsi="Museo Sans 300"/>
          <w:sz w:val="20"/>
          <w:szCs w:val="20"/>
        </w:rPr>
        <w:t>Generales</w:t>
      </w:r>
      <w:r>
        <w:rPr>
          <w:rFonts w:ascii="Museo Sans 300" w:hAnsi="Museo Sans 300"/>
          <w:sz w:val="20"/>
          <w:szCs w:val="20"/>
        </w:rPr>
        <w:t xml:space="preserve"> </w:t>
      </w:r>
      <w:r w:rsidRPr="00065B22">
        <w:rPr>
          <w:rFonts w:ascii="Museo Sans 300" w:hAnsi="Museo Sans 300"/>
          <w:sz w:val="20"/>
          <w:szCs w:val="20"/>
        </w:rPr>
        <w:t>al</w:t>
      </w:r>
      <w:r>
        <w:rPr>
          <w:rFonts w:ascii="Museo Sans 300" w:hAnsi="Museo Sans 300"/>
          <w:sz w:val="20"/>
          <w:szCs w:val="20"/>
        </w:rPr>
        <w:t xml:space="preserve"> </w:t>
      </w:r>
      <w:r w:rsidRPr="00065B22">
        <w:rPr>
          <w:rFonts w:ascii="Museo Sans 300" w:hAnsi="Museo Sans 300"/>
          <w:sz w:val="20"/>
          <w:szCs w:val="20"/>
        </w:rPr>
        <w:t>Consumidor</w:t>
      </w:r>
      <w:r>
        <w:rPr>
          <w:rFonts w:ascii="Museo Sans 300" w:hAnsi="Museo Sans 300"/>
          <w:sz w:val="20"/>
          <w:szCs w:val="20"/>
        </w:rPr>
        <w:t xml:space="preserve"> </w:t>
      </w:r>
      <w:r w:rsidRPr="00065B22">
        <w:rPr>
          <w:rFonts w:ascii="Museo Sans 300" w:hAnsi="Museo Sans 300"/>
          <w:sz w:val="20"/>
          <w:szCs w:val="20"/>
        </w:rPr>
        <w:t>Final</w:t>
      </w:r>
      <w:r>
        <w:rPr>
          <w:rFonts w:ascii="Museo Sans 300" w:hAnsi="Museo Sans 300"/>
          <w:sz w:val="20"/>
          <w:szCs w:val="20"/>
        </w:rPr>
        <w:t xml:space="preserve"> </w:t>
      </w:r>
      <w:r w:rsidRPr="00065B22">
        <w:rPr>
          <w:rFonts w:ascii="Museo Sans 300" w:hAnsi="Museo Sans 300"/>
          <w:sz w:val="20"/>
          <w:szCs w:val="20"/>
        </w:rPr>
        <w:t>del</w:t>
      </w:r>
      <w:r>
        <w:rPr>
          <w:rFonts w:ascii="Museo Sans 300" w:hAnsi="Museo Sans 300"/>
          <w:sz w:val="20"/>
          <w:szCs w:val="20"/>
        </w:rPr>
        <w:t xml:space="preserve"> </w:t>
      </w:r>
      <w:r w:rsidRPr="00065B22">
        <w:rPr>
          <w:rFonts w:ascii="Museo Sans 300" w:hAnsi="Museo Sans 300"/>
          <w:sz w:val="20"/>
          <w:szCs w:val="20"/>
        </w:rPr>
        <w:t>Pliego</w:t>
      </w:r>
      <w:r>
        <w:rPr>
          <w:rFonts w:ascii="Museo Sans 300" w:hAnsi="Museo Sans 300"/>
          <w:sz w:val="20"/>
          <w:szCs w:val="20"/>
        </w:rPr>
        <w:t xml:space="preserve"> </w:t>
      </w:r>
      <w:r w:rsidRPr="00065B22">
        <w:rPr>
          <w:rFonts w:ascii="Museo Sans 300" w:hAnsi="Museo Sans 300"/>
          <w:sz w:val="20"/>
          <w:szCs w:val="20"/>
        </w:rPr>
        <w:t>Tarifario,</w:t>
      </w:r>
      <w:r>
        <w:rPr>
          <w:rFonts w:ascii="Museo Sans 300" w:hAnsi="Museo Sans 300"/>
          <w:sz w:val="20"/>
          <w:szCs w:val="20"/>
        </w:rPr>
        <w:t xml:space="preserve"> </w:t>
      </w:r>
      <w:r w:rsidRPr="00065B22">
        <w:rPr>
          <w:rFonts w:ascii="Museo Sans 300" w:hAnsi="Museo Sans 300"/>
          <w:sz w:val="20"/>
          <w:szCs w:val="20"/>
        </w:rPr>
        <w:t>aplicable</w:t>
      </w:r>
      <w:r>
        <w:rPr>
          <w:rFonts w:ascii="Museo Sans 300" w:hAnsi="Museo Sans 300"/>
          <w:sz w:val="20"/>
          <w:szCs w:val="20"/>
        </w:rPr>
        <w:t xml:space="preserve"> </w:t>
      </w:r>
      <w:r w:rsidRPr="00065B22">
        <w:rPr>
          <w:rFonts w:ascii="Museo Sans 300" w:hAnsi="Museo Sans 300"/>
          <w:sz w:val="20"/>
          <w:szCs w:val="20"/>
        </w:rPr>
        <w:t>para</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año 2022</w:t>
      </w:r>
      <w:r w:rsidRPr="007E6CDA">
        <w:rPr>
          <w:rFonts w:ascii="Museo Sans 300" w:hAnsi="Museo Sans 300"/>
          <w:sz w:val="20"/>
          <w:szCs w:val="20"/>
        </w:rPr>
        <w:t>.</w:t>
      </w:r>
    </w:p>
    <w:p w14:paraId="3B6A0BA4" w14:textId="77777777" w:rsidR="007E26F5" w:rsidRDefault="007E26F5" w:rsidP="008C7023">
      <w:pPr>
        <w:spacing w:after="0" w:line="240" w:lineRule="auto"/>
        <w:ind w:left="360"/>
        <w:jc w:val="both"/>
        <w:rPr>
          <w:rFonts w:ascii="Museo Sans 300" w:eastAsia="Times New Roman" w:hAnsi="Museo Sans 300" w:cs="Segoe UI"/>
          <w:color w:val="000000"/>
          <w:sz w:val="20"/>
          <w:szCs w:val="20"/>
          <w:lang w:eastAsia="es-SV"/>
        </w:rPr>
      </w:pPr>
    </w:p>
    <w:p w14:paraId="5FDF9F0E" w14:textId="23D6B5F3" w:rsidR="008C7023" w:rsidRPr="008C7023" w:rsidRDefault="00871572" w:rsidP="008C7023">
      <w:pPr>
        <w:spacing w:after="0" w:line="240" w:lineRule="auto"/>
        <w:ind w:left="360"/>
        <w:jc w:val="both"/>
        <w:rPr>
          <w:rFonts w:ascii="Museo Sans 300" w:eastAsia="Times New Roman" w:hAnsi="Museo Sans 300" w:cs="Segoe UI"/>
          <w:sz w:val="20"/>
          <w:szCs w:val="20"/>
          <w:lang w:eastAsia="es-SV"/>
        </w:rPr>
      </w:pPr>
      <w:r w:rsidRPr="00065B22">
        <w:rPr>
          <w:rFonts w:ascii="Museo Sans 300" w:eastAsia="Times New Roman" w:hAnsi="Museo Sans 300" w:cs="Segoe UI"/>
          <w:color w:val="000000"/>
          <w:sz w:val="20"/>
          <w:szCs w:val="20"/>
          <w:lang w:eastAsia="es-SV"/>
        </w:rPr>
        <w:lastRenderedPageBreak/>
        <w:t>En</w:t>
      </w:r>
      <w:r w:rsidR="00260E84">
        <w:rPr>
          <w:rFonts w:ascii="Museo Sans 300" w:eastAsia="Times New Roman" w:hAnsi="Museo Sans 300" w:cs="Segoe UI"/>
          <w:color w:val="000000"/>
          <w:sz w:val="20"/>
          <w:szCs w:val="20"/>
          <w:lang w:eastAsia="es-SV"/>
        </w:rPr>
        <w:t xml:space="preserve"> </w:t>
      </w:r>
      <w:r w:rsidR="007E26F5">
        <w:rPr>
          <w:rFonts w:ascii="Museo Sans 300" w:eastAsia="Times New Roman" w:hAnsi="Museo Sans 300" w:cs="Segoe UI"/>
          <w:color w:val="000000"/>
          <w:sz w:val="20"/>
          <w:szCs w:val="20"/>
          <w:lang w:eastAsia="es-SV"/>
        </w:rPr>
        <w:t xml:space="preserve">vista </w:t>
      </w:r>
      <w:r w:rsidR="007D4E1F">
        <w:rPr>
          <w:rFonts w:ascii="Museo Sans 300" w:eastAsia="Times New Roman" w:hAnsi="Museo Sans 300" w:cs="Segoe UI"/>
          <w:color w:val="000000"/>
          <w:sz w:val="20"/>
          <w:szCs w:val="20"/>
          <w:lang w:eastAsia="es-SV"/>
        </w:rPr>
        <w:t xml:space="preserve">que el usuario a la fecha canceló la cantidad </w:t>
      </w:r>
      <w:r w:rsidR="00137628">
        <w:rPr>
          <w:rFonts w:ascii="Museo Sans 300" w:eastAsia="Times New Roman" w:hAnsi="Museo Sans 300" w:cs="Segoe UI"/>
          <w:color w:val="000000"/>
          <w:sz w:val="20"/>
          <w:szCs w:val="20"/>
          <w:lang w:eastAsia="es-SV"/>
        </w:rPr>
        <w:t xml:space="preserve">VEINTITRÉS 57/100 DÓLARES DE LOS ESTADOS UNIDOS DE AMÉRICA (USD </w:t>
      </w:r>
      <w:r w:rsidR="00137628" w:rsidRPr="00137628">
        <w:rPr>
          <w:rFonts w:ascii="Museo Sans 300" w:eastAsia="Times New Roman" w:hAnsi="Museo Sans 300" w:cs="Segoe UI"/>
          <w:color w:val="000000"/>
          <w:sz w:val="20"/>
          <w:szCs w:val="20"/>
          <w:lang w:eastAsia="es-SV"/>
        </w:rPr>
        <w:t>23.57</w:t>
      </w:r>
      <w:r w:rsidR="00137628">
        <w:rPr>
          <w:rFonts w:ascii="Museo Sans 300" w:eastAsia="Times New Roman" w:hAnsi="Museo Sans 300" w:cs="Segoe UI"/>
          <w:color w:val="000000"/>
          <w:sz w:val="20"/>
          <w:szCs w:val="20"/>
          <w:lang w:eastAsia="es-SV"/>
        </w:rPr>
        <w:t>)</w:t>
      </w:r>
      <w:r w:rsidR="00137628" w:rsidRPr="00137628">
        <w:rPr>
          <w:rFonts w:ascii="Museo Sans 300" w:eastAsia="Times New Roman" w:hAnsi="Museo Sans 300" w:cs="Segoe UI"/>
          <w:color w:val="000000"/>
          <w:sz w:val="20"/>
          <w:szCs w:val="20"/>
          <w:lang w:eastAsia="es-SV"/>
        </w:rPr>
        <w:t xml:space="preserve"> IVA incluido, el monto total pendiente de facturar por </w:t>
      </w:r>
      <w:r w:rsidR="00137628">
        <w:rPr>
          <w:rFonts w:ascii="Museo Sans 300" w:eastAsia="Times New Roman" w:hAnsi="Museo Sans 300" w:cs="Segoe UI"/>
          <w:color w:val="000000"/>
          <w:sz w:val="20"/>
          <w:szCs w:val="20"/>
          <w:lang w:eastAsia="es-SV"/>
        </w:rPr>
        <w:t xml:space="preserve">la sociedad </w:t>
      </w:r>
      <w:r w:rsidR="00137628" w:rsidRPr="00137628">
        <w:rPr>
          <w:rFonts w:ascii="Museo Sans 300" w:eastAsia="Times New Roman" w:hAnsi="Museo Sans 300" w:cs="Segoe UI"/>
          <w:color w:val="000000"/>
          <w:sz w:val="20"/>
          <w:szCs w:val="20"/>
          <w:lang w:eastAsia="es-SV"/>
        </w:rPr>
        <w:t>CAESS</w:t>
      </w:r>
      <w:r w:rsidR="001A03C9">
        <w:rPr>
          <w:rFonts w:ascii="Museo Sans 300" w:eastAsia="Times New Roman" w:hAnsi="Museo Sans 300" w:cs="Segoe UI"/>
          <w:color w:val="000000"/>
          <w:sz w:val="20"/>
          <w:szCs w:val="20"/>
          <w:lang w:eastAsia="es-SV"/>
        </w:rPr>
        <w:t>,</w:t>
      </w:r>
      <w:r w:rsidR="00137628">
        <w:rPr>
          <w:rFonts w:ascii="Museo Sans 300" w:eastAsia="Times New Roman" w:hAnsi="Museo Sans 300" w:cs="Segoe UI"/>
          <w:color w:val="000000"/>
          <w:sz w:val="20"/>
          <w:szCs w:val="20"/>
          <w:lang w:eastAsia="es-SV"/>
        </w:rPr>
        <w:t xml:space="preserve"> S.A. de C.V.,</w:t>
      </w:r>
      <w:r w:rsidR="00137628" w:rsidRPr="00137628">
        <w:rPr>
          <w:rFonts w:ascii="Museo Sans 300" w:eastAsia="Times New Roman" w:hAnsi="Museo Sans 300" w:cs="Segoe UI"/>
          <w:color w:val="000000"/>
          <w:sz w:val="20"/>
          <w:szCs w:val="20"/>
          <w:lang w:eastAsia="es-SV"/>
        </w:rPr>
        <w:t xml:space="preserve"> es de</w:t>
      </w:r>
      <w:r w:rsidR="00260E84">
        <w:rPr>
          <w:rFonts w:ascii="Museo Sans 300" w:eastAsia="Times New Roman" w:hAnsi="Museo Sans 300" w:cs="Segoe UI"/>
          <w:sz w:val="20"/>
          <w:szCs w:val="20"/>
          <w:lang w:eastAsia="es-SV"/>
        </w:rPr>
        <w:t xml:space="preserve"> </w:t>
      </w:r>
      <w:r w:rsidR="00D21B4C">
        <w:rPr>
          <w:rFonts w:ascii="Museo Sans 300" w:eastAsia="Times New Roman" w:hAnsi="Museo Sans 300" w:cs="Segoe UI"/>
          <w:sz w:val="20"/>
          <w:szCs w:val="20"/>
          <w:lang w:eastAsia="es-SV"/>
        </w:rPr>
        <w:t>DOS 42</w:t>
      </w:r>
      <w:r w:rsidR="00DB785F">
        <w:rPr>
          <w:rFonts w:ascii="Museo Sans 300" w:eastAsia="Times New Roman" w:hAnsi="Museo Sans 300" w:cs="Segoe UI"/>
          <w:sz w:val="20"/>
          <w:szCs w:val="20"/>
          <w:lang w:eastAsia="es-SV"/>
        </w:rPr>
        <w:t xml:space="preserve">/100 DÓLARES DE LOS ESTADOS UNIDOS DE AMÉRICA (USD </w:t>
      </w:r>
      <w:r w:rsidR="00D21B4C">
        <w:rPr>
          <w:rFonts w:ascii="Museo Sans 300" w:eastAsia="Times New Roman" w:hAnsi="Museo Sans 300" w:cs="Segoe UI"/>
          <w:sz w:val="20"/>
          <w:szCs w:val="20"/>
          <w:lang w:eastAsia="es-SV"/>
        </w:rPr>
        <w:t>2.42</w:t>
      </w:r>
      <w:r w:rsidR="00DB785F">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008C7023">
        <w:rPr>
          <w:rFonts w:ascii="Museo Sans 300" w:eastAsia="Times New Roman" w:hAnsi="Museo Sans 300" w:cs="Segoe UI"/>
          <w:sz w:val="20"/>
          <w:szCs w:val="20"/>
          <w:lang w:eastAsia="es-SV"/>
        </w:rPr>
        <w:t xml:space="preserve">, </w:t>
      </w:r>
      <w:r w:rsidR="008C7023" w:rsidRPr="008C7023">
        <w:rPr>
          <w:rFonts w:ascii="Museo Sans 300" w:eastAsia="Times New Roman" w:hAnsi="Museo Sans 300" w:cs="Segoe UI"/>
          <w:sz w:val="20"/>
          <w:szCs w:val="20"/>
          <w:lang w:eastAsia="es-SV"/>
        </w:rPr>
        <w:t>de conformidad con lo establecido en el artículo 35 inciso tercero de los Términos y Condiciones Generales al Consumidor Final del Pliego Tarifario aplicables para el año 2022.</w:t>
      </w:r>
    </w:p>
    <w:p w14:paraId="25B7D631" w14:textId="77777777" w:rsidR="008A154E" w:rsidRPr="00065B22" w:rsidRDefault="008A154E"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207A5EB1"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81A6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81A61">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81A6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46A08BB7"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561A2FF3"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581A61">
        <w:rPr>
          <w:rFonts w:ascii="Museo Sans 300" w:hAnsi="Museo Sans 300"/>
          <w:color w:val="000000"/>
          <w:sz w:val="20"/>
          <w:szCs w:val="20"/>
          <w:shd w:val="clear" w:color="auto" w:fill="FFFFFF"/>
        </w:rPr>
        <w:t>el</w:t>
      </w:r>
      <w:r w:rsidR="00294D21">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81A61">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32E5001C" w14:textId="43795AD9"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lastRenderedPageBreak/>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7C6C8AD2" w14:textId="7DCFF7CC"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proofErr w:type="spellStart"/>
      <w:r w:rsidR="00B91C53">
        <w:rPr>
          <w:rFonts w:ascii="Museo Sans 300" w:hAnsi="Museo Sans 300"/>
          <w:sz w:val="20"/>
          <w:szCs w:val="20"/>
        </w:rPr>
        <w:t>xxxx</w:t>
      </w:r>
      <w:proofErr w:type="spellEnd"/>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149789EA"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81A61">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581A61">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Default="00871572" w:rsidP="00871572">
      <w:pPr>
        <w:spacing w:after="0" w:line="240" w:lineRule="auto"/>
        <w:ind w:left="426"/>
        <w:jc w:val="both"/>
        <w:rPr>
          <w:rFonts w:ascii="Museo Sans 300" w:hAnsi="Museo Sans 300"/>
          <w:color w:val="000000"/>
          <w:sz w:val="20"/>
          <w:szCs w:val="20"/>
          <w:shd w:val="clear" w:color="auto" w:fill="FFFFFF"/>
        </w:rPr>
      </w:pPr>
    </w:p>
    <w:p w14:paraId="2DCC5553" w14:textId="77777777" w:rsidR="00ED1604" w:rsidRPr="00A763DE" w:rsidRDefault="00ED1604" w:rsidP="00871572">
      <w:pPr>
        <w:spacing w:after="0" w:line="240" w:lineRule="auto"/>
        <w:ind w:left="426"/>
        <w:jc w:val="both"/>
        <w:rPr>
          <w:rFonts w:ascii="Museo Sans 300" w:hAnsi="Museo Sans 300"/>
          <w:color w:val="000000"/>
          <w:sz w:val="20"/>
          <w:szCs w:val="20"/>
          <w:shd w:val="clear" w:color="auto" w:fill="FFFFFF"/>
        </w:rPr>
      </w:pPr>
    </w:p>
    <w:bookmarkEnd w:id="1"/>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53D1548A" w:rsidR="0087157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8301FE">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F61F17">
        <w:rPr>
          <w:rFonts w:ascii="Museo Sans 300" w:hAnsi="Museo Sans 300" w:cs="Segoe UI"/>
          <w:sz w:val="20"/>
          <w:szCs w:val="20"/>
          <w:lang w:eastAsia="es-MX"/>
        </w:rPr>
        <w:t>IT-0039-CAU-23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proofErr w:type="spellStart"/>
      <w:r w:rsidR="00B91C53">
        <w:rPr>
          <w:rFonts w:ascii="Museo Sans 300" w:hAnsi="Museo Sans 300"/>
          <w:sz w:val="20"/>
          <w:szCs w:val="20"/>
        </w:rPr>
        <w:t>xxxx</w:t>
      </w:r>
      <w:proofErr w:type="spellEnd"/>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36B80AD9" w14:textId="77777777" w:rsidR="00E302F8" w:rsidRPr="00065B22" w:rsidRDefault="00E302F8" w:rsidP="00871572">
      <w:pPr>
        <w:autoSpaceDE w:val="0"/>
        <w:adjustRightInd w:val="0"/>
        <w:spacing w:after="0" w:line="240" w:lineRule="auto"/>
        <w:ind w:left="426"/>
        <w:jc w:val="both"/>
        <w:rPr>
          <w:rFonts w:ascii="Museo Sans 300" w:hAnsi="Museo Sans 300"/>
          <w:sz w:val="20"/>
          <w:szCs w:val="20"/>
        </w:rPr>
      </w:pPr>
    </w:p>
    <w:p w14:paraId="68EB0CAC" w14:textId="0E3771E9" w:rsidR="007E6CDA" w:rsidRDefault="007E6CDA"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Por lo tanto, </w:t>
      </w:r>
      <w:r w:rsidRPr="007E6CDA">
        <w:rPr>
          <w:rFonts w:ascii="Museo Sans 300" w:hAnsi="Museo Sans 300"/>
          <w:sz w:val="20"/>
          <w:szCs w:val="20"/>
        </w:rPr>
        <w:t>la sociedad</w:t>
      </w:r>
      <w:r>
        <w:rPr>
          <w:rFonts w:ascii="Museo Sans 300" w:hAnsi="Museo Sans 300"/>
          <w:sz w:val="20"/>
          <w:szCs w:val="20"/>
        </w:rPr>
        <w:t xml:space="preserve"> distribuidora</w:t>
      </w:r>
      <w:r w:rsidRPr="007E6CDA">
        <w:rPr>
          <w:rFonts w:ascii="Museo Sans 300" w:hAnsi="Museo Sans 300"/>
          <w:sz w:val="20"/>
          <w:szCs w:val="20"/>
        </w:rPr>
        <w:t xml:space="preserve"> puede cobrar en concepto de energía consumida y no registrada por medidor defectuoso </w:t>
      </w:r>
      <w:bookmarkStart w:id="2" w:name="_Hlk129615516"/>
      <w:r w:rsidRPr="007E6CDA">
        <w:rPr>
          <w:rFonts w:ascii="Museo Sans 300" w:hAnsi="Museo Sans 300"/>
          <w:sz w:val="20"/>
          <w:szCs w:val="20"/>
        </w:rPr>
        <w:t>la cantidad de VEINTICINCO 99/100 DÓLARES DE LOS ESTADOS UNIDOS DE AMÉRICA (USD 25.99) IVA incluido,</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conformidad</w:t>
      </w:r>
      <w:r>
        <w:rPr>
          <w:rFonts w:ascii="Museo Sans 300" w:hAnsi="Museo Sans 300"/>
          <w:sz w:val="20"/>
          <w:szCs w:val="20"/>
        </w:rPr>
        <w:t xml:space="preserve"> </w:t>
      </w:r>
      <w:r w:rsidRPr="00065B22">
        <w:rPr>
          <w:rFonts w:ascii="Museo Sans 300" w:hAnsi="Museo Sans 300"/>
          <w:sz w:val="20"/>
          <w:szCs w:val="20"/>
        </w:rPr>
        <w:t>con</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artículo</w:t>
      </w:r>
      <w:r>
        <w:rPr>
          <w:rFonts w:ascii="Museo Sans 300" w:hAnsi="Museo Sans 300"/>
          <w:sz w:val="20"/>
          <w:szCs w:val="20"/>
        </w:rPr>
        <w:t xml:space="preserve"> </w:t>
      </w:r>
      <w:r w:rsidRPr="00065B22">
        <w:rPr>
          <w:rFonts w:ascii="Museo Sans 300" w:hAnsi="Museo Sans 300"/>
          <w:sz w:val="20"/>
          <w:szCs w:val="20"/>
        </w:rPr>
        <w:t>35</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los</w:t>
      </w:r>
      <w:r>
        <w:rPr>
          <w:rFonts w:ascii="Museo Sans 300" w:hAnsi="Museo Sans 300"/>
          <w:sz w:val="20"/>
          <w:szCs w:val="20"/>
        </w:rPr>
        <w:t xml:space="preserve"> </w:t>
      </w:r>
      <w:r w:rsidRPr="00065B22">
        <w:rPr>
          <w:rFonts w:ascii="Museo Sans 300" w:hAnsi="Museo Sans 300"/>
          <w:sz w:val="20"/>
          <w:szCs w:val="20"/>
        </w:rPr>
        <w:t>Términos</w:t>
      </w:r>
      <w:r>
        <w:rPr>
          <w:rFonts w:ascii="Museo Sans 300" w:hAnsi="Museo Sans 300"/>
          <w:sz w:val="20"/>
          <w:szCs w:val="20"/>
        </w:rPr>
        <w:t xml:space="preserve"> </w:t>
      </w:r>
      <w:r w:rsidRPr="00065B22">
        <w:rPr>
          <w:rFonts w:ascii="Museo Sans 300" w:hAnsi="Museo Sans 300"/>
          <w:sz w:val="20"/>
          <w:szCs w:val="20"/>
        </w:rPr>
        <w:t>y</w:t>
      </w:r>
      <w:r>
        <w:rPr>
          <w:rFonts w:ascii="Museo Sans 300" w:hAnsi="Museo Sans 300"/>
          <w:sz w:val="20"/>
          <w:szCs w:val="20"/>
        </w:rPr>
        <w:t xml:space="preserve"> </w:t>
      </w:r>
      <w:r w:rsidRPr="00065B22">
        <w:rPr>
          <w:rFonts w:ascii="Museo Sans 300" w:hAnsi="Museo Sans 300"/>
          <w:sz w:val="20"/>
          <w:szCs w:val="20"/>
        </w:rPr>
        <w:t>Condiciones</w:t>
      </w:r>
      <w:r>
        <w:rPr>
          <w:rFonts w:ascii="Museo Sans 300" w:hAnsi="Museo Sans 300"/>
          <w:sz w:val="20"/>
          <w:szCs w:val="20"/>
        </w:rPr>
        <w:t xml:space="preserve"> </w:t>
      </w:r>
      <w:r w:rsidRPr="00065B22">
        <w:rPr>
          <w:rFonts w:ascii="Museo Sans 300" w:hAnsi="Museo Sans 300"/>
          <w:sz w:val="20"/>
          <w:szCs w:val="20"/>
        </w:rPr>
        <w:t>Generales</w:t>
      </w:r>
      <w:r>
        <w:rPr>
          <w:rFonts w:ascii="Museo Sans 300" w:hAnsi="Museo Sans 300"/>
          <w:sz w:val="20"/>
          <w:szCs w:val="20"/>
        </w:rPr>
        <w:t xml:space="preserve"> </w:t>
      </w:r>
      <w:r w:rsidRPr="00065B22">
        <w:rPr>
          <w:rFonts w:ascii="Museo Sans 300" w:hAnsi="Museo Sans 300"/>
          <w:sz w:val="20"/>
          <w:szCs w:val="20"/>
        </w:rPr>
        <w:t>al</w:t>
      </w:r>
      <w:r>
        <w:rPr>
          <w:rFonts w:ascii="Museo Sans 300" w:hAnsi="Museo Sans 300"/>
          <w:sz w:val="20"/>
          <w:szCs w:val="20"/>
        </w:rPr>
        <w:t xml:space="preserve"> </w:t>
      </w:r>
      <w:r w:rsidRPr="00065B22">
        <w:rPr>
          <w:rFonts w:ascii="Museo Sans 300" w:hAnsi="Museo Sans 300"/>
          <w:sz w:val="20"/>
          <w:szCs w:val="20"/>
        </w:rPr>
        <w:t>Consumidor</w:t>
      </w:r>
      <w:r>
        <w:rPr>
          <w:rFonts w:ascii="Museo Sans 300" w:hAnsi="Museo Sans 300"/>
          <w:sz w:val="20"/>
          <w:szCs w:val="20"/>
        </w:rPr>
        <w:t xml:space="preserve"> </w:t>
      </w:r>
      <w:r w:rsidRPr="00065B22">
        <w:rPr>
          <w:rFonts w:ascii="Museo Sans 300" w:hAnsi="Museo Sans 300"/>
          <w:sz w:val="20"/>
          <w:szCs w:val="20"/>
        </w:rPr>
        <w:t>Final</w:t>
      </w:r>
      <w:r>
        <w:rPr>
          <w:rFonts w:ascii="Museo Sans 300" w:hAnsi="Museo Sans 300"/>
          <w:sz w:val="20"/>
          <w:szCs w:val="20"/>
        </w:rPr>
        <w:t xml:space="preserve"> </w:t>
      </w:r>
      <w:r w:rsidRPr="00065B22">
        <w:rPr>
          <w:rFonts w:ascii="Museo Sans 300" w:hAnsi="Museo Sans 300"/>
          <w:sz w:val="20"/>
          <w:szCs w:val="20"/>
        </w:rPr>
        <w:t>del</w:t>
      </w:r>
      <w:r>
        <w:rPr>
          <w:rFonts w:ascii="Museo Sans 300" w:hAnsi="Museo Sans 300"/>
          <w:sz w:val="20"/>
          <w:szCs w:val="20"/>
        </w:rPr>
        <w:t xml:space="preserve"> </w:t>
      </w:r>
      <w:r w:rsidRPr="00065B22">
        <w:rPr>
          <w:rFonts w:ascii="Museo Sans 300" w:hAnsi="Museo Sans 300"/>
          <w:sz w:val="20"/>
          <w:szCs w:val="20"/>
        </w:rPr>
        <w:t>Pliego</w:t>
      </w:r>
      <w:r>
        <w:rPr>
          <w:rFonts w:ascii="Museo Sans 300" w:hAnsi="Museo Sans 300"/>
          <w:sz w:val="20"/>
          <w:szCs w:val="20"/>
        </w:rPr>
        <w:t xml:space="preserve"> </w:t>
      </w:r>
      <w:r w:rsidRPr="00065B22">
        <w:rPr>
          <w:rFonts w:ascii="Museo Sans 300" w:hAnsi="Museo Sans 300"/>
          <w:sz w:val="20"/>
          <w:szCs w:val="20"/>
        </w:rPr>
        <w:t>Tarifario,</w:t>
      </w:r>
      <w:r>
        <w:rPr>
          <w:rFonts w:ascii="Museo Sans 300" w:hAnsi="Museo Sans 300"/>
          <w:sz w:val="20"/>
          <w:szCs w:val="20"/>
        </w:rPr>
        <w:t xml:space="preserve"> </w:t>
      </w:r>
      <w:r w:rsidRPr="00065B22">
        <w:rPr>
          <w:rFonts w:ascii="Museo Sans 300" w:hAnsi="Museo Sans 300"/>
          <w:sz w:val="20"/>
          <w:szCs w:val="20"/>
        </w:rPr>
        <w:t>aplicable</w:t>
      </w:r>
      <w:r>
        <w:rPr>
          <w:rFonts w:ascii="Museo Sans 300" w:hAnsi="Museo Sans 300"/>
          <w:sz w:val="20"/>
          <w:szCs w:val="20"/>
        </w:rPr>
        <w:t xml:space="preserve"> </w:t>
      </w:r>
      <w:r w:rsidRPr="00065B22">
        <w:rPr>
          <w:rFonts w:ascii="Museo Sans 300" w:hAnsi="Museo Sans 300"/>
          <w:sz w:val="20"/>
          <w:szCs w:val="20"/>
        </w:rPr>
        <w:t>para</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año 2022</w:t>
      </w:r>
      <w:r w:rsidRPr="007E6CDA">
        <w:rPr>
          <w:rFonts w:ascii="Museo Sans 300" w:hAnsi="Museo Sans 300"/>
          <w:sz w:val="20"/>
          <w:szCs w:val="20"/>
        </w:rPr>
        <w:t>.</w:t>
      </w:r>
    </w:p>
    <w:bookmarkEnd w:id="2"/>
    <w:p w14:paraId="7B1A4466" w14:textId="77777777" w:rsidR="007E6CDA" w:rsidRDefault="007E6CDA" w:rsidP="00871572">
      <w:pPr>
        <w:autoSpaceDE w:val="0"/>
        <w:adjustRightInd w:val="0"/>
        <w:spacing w:after="0" w:line="240" w:lineRule="auto"/>
        <w:ind w:left="426"/>
        <w:jc w:val="both"/>
        <w:rPr>
          <w:rFonts w:ascii="Museo Sans 300" w:hAnsi="Museo Sans 300"/>
          <w:sz w:val="20"/>
          <w:szCs w:val="20"/>
        </w:rPr>
      </w:pPr>
    </w:p>
    <w:p w14:paraId="044B68A7" w14:textId="50ECC0A5" w:rsidR="00871572" w:rsidRDefault="007E6CDA"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En vista que el usuario</w:t>
      </w:r>
      <w:r w:rsidR="008C7023">
        <w:rPr>
          <w:rFonts w:ascii="Museo Sans 300" w:hAnsi="Museo Sans 300"/>
          <w:sz w:val="20"/>
          <w:szCs w:val="20"/>
        </w:rPr>
        <w:t xml:space="preserve"> canceló</w:t>
      </w:r>
      <w:r>
        <w:rPr>
          <w:rFonts w:ascii="Museo Sans 300" w:hAnsi="Museo Sans 300"/>
          <w:sz w:val="20"/>
          <w:szCs w:val="20"/>
        </w:rPr>
        <w:t xml:space="preserve"> la cantidad de </w:t>
      </w:r>
      <w:r w:rsidRPr="007E6CDA">
        <w:rPr>
          <w:rFonts w:ascii="Museo Sans 300" w:hAnsi="Museo Sans 300"/>
          <w:sz w:val="20"/>
          <w:szCs w:val="20"/>
        </w:rPr>
        <w:t xml:space="preserve">VEINTITRÉS 57/100 DÓLARES DE LOS ESTADOS UNIDOS DE AMÉRICA (USD 23.57) IVA incluido, </w:t>
      </w:r>
      <w:r w:rsidR="00871572" w:rsidRPr="00065B22">
        <w:rPr>
          <w:rFonts w:ascii="Museo Sans 300" w:hAnsi="Museo Sans 300"/>
          <w:sz w:val="20"/>
          <w:szCs w:val="20"/>
        </w:rPr>
        <w:t>la</w:t>
      </w:r>
      <w:r w:rsidR="00260E84">
        <w:rPr>
          <w:rFonts w:ascii="Museo Sans 300" w:hAnsi="Museo Sans 300"/>
          <w:sz w:val="20"/>
          <w:szCs w:val="20"/>
        </w:rPr>
        <w:t xml:space="preserve"> </w:t>
      </w:r>
      <w:r w:rsidR="00871572" w:rsidRPr="00065B22">
        <w:rPr>
          <w:rFonts w:ascii="Museo Sans 300" w:hAnsi="Museo Sans 300"/>
          <w:sz w:val="20"/>
          <w:szCs w:val="20"/>
        </w:rPr>
        <w:t>sociedad</w:t>
      </w:r>
      <w:r w:rsidR="00260E84">
        <w:rPr>
          <w:rFonts w:ascii="Museo Sans 300" w:hAnsi="Museo Sans 300"/>
          <w:sz w:val="20"/>
          <w:szCs w:val="20"/>
        </w:rPr>
        <w:t xml:space="preserve"> </w:t>
      </w:r>
      <w:r w:rsidR="008104E1">
        <w:rPr>
          <w:rFonts w:ascii="Museo Sans 300" w:hAnsi="Museo Sans 300"/>
          <w:sz w:val="20"/>
          <w:szCs w:val="20"/>
        </w:rPr>
        <w:t>CAESS</w:t>
      </w:r>
      <w:r w:rsidR="00871572" w:rsidRPr="00A52CB5">
        <w:rPr>
          <w:rFonts w:ascii="Museo Sans 300" w:hAnsi="Museo Sans 300"/>
          <w:sz w:val="20"/>
          <w:szCs w:val="20"/>
        </w:rPr>
        <w:t>,</w:t>
      </w:r>
      <w:r w:rsidR="00260E84">
        <w:rPr>
          <w:rFonts w:ascii="Museo Sans 300" w:hAnsi="Museo Sans 300"/>
          <w:sz w:val="20"/>
          <w:szCs w:val="20"/>
        </w:rPr>
        <w:t xml:space="preserve"> </w:t>
      </w:r>
      <w:r w:rsidR="00871572" w:rsidRPr="00A52CB5">
        <w:rPr>
          <w:rFonts w:ascii="Museo Sans 300" w:hAnsi="Museo Sans 300"/>
          <w:sz w:val="20"/>
          <w:szCs w:val="20"/>
        </w:rPr>
        <w:t>S.A.</w:t>
      </w:r>
      <w:r w:rsidR="00260E84">
        <w:rPr>
          <w:rFonts w:ascii="Museo Sans 300" w:hAnsi="Museo Sans 300"/>
          <w:sz w:val="20"/>
          <w:szCs w:val="20"/>
        </w:rPr>
        <w:t xml:space="preserve"> </w:t>
      </w:r>
      <w:r w:rsidR="00871572" w:rsidRPr="00A52CB5">
        <w:rPr>
          <w:rFonts w:ascii="Museo Sans 300" w:hAnsi="Museo Sans 300"/>
          <w:sz w:val="20"/>
          <w:szCs w:val="20"/>
        </w:rPr>
        <w:t>de</w:t>
      </w:r>
      <w:r w:rsidR="00260E84">
        <w:rPr>
          <w:rFonts w:ascii="Museo Sans 300" w:hAnsi="Museo Sans 300"/>
          <w:sz w:val="20"/>
          <w:szCs w:val="20"/>
        </w:rPr>
        <w:t xml:space="preserve"> </w:t>
      </w:r>
      <w:r w:rsidR="00871572" w:rsidRPr="00A52CB5">
        <w:rPr>
          <w:rFonts w:ascii="Museo Sans 300" w:hAnsi="Museo Sans 300"/>
          <w:sz w:val="20"/>
          <w:szCs w:val="20"/>
        </w:rPr>
        <w:t>C.V.</w:t>
      </w:r>
      <w:r w:rsidR="00260E84">
        <w:rPr>
          <w:rFonts w:ascii="Museo Sans 300" w:hAnsi="Museo Sans 300"/>
          <w:sz w:val="20"/>
          <w:szCs w:val="20"/>
        </w:rPr>
        <w:t xml:space="preserve"> </w:t>
      </w:r>
      <w:r w:rsidR="00871572" w:rsidRPr="00065B22">
        <w:rPr>
          <w:rFonts w:ascii="Museo Sans 300" w:hAnsi="Museo Sans 300"/>
          <w:sz w:val="20"/>
          <w:szCs w:val="20"/>
        </w:rPr>
        <w:t>tiene</w:t>
      </w:r>
      <w:r w:rsidR="00260E84">
        <w:rPr>
          <w:rFonts w:ascii="Museo Sans 300" w:hAnsi="Museo Sans 300"/>
          <w:sz w:val="20"/>
          <w:szCs w:val="20"/>
        </w:rPr>
        <w:t xml:space="preserve"> </w:t>
      </w:r>
      <w:r w:rsidR="00871572" w:rsidRPr="00065B22">
        <w:rPr>
          <w:rFonts w:ascii="Museo Sans 300" w:hAnsi="Museo Sans 300"/>
          <w:sz w:val="20"/>
          <w:szCs w:val="20"/>
        </w:rPr>
        <w:t>el</w:t>
      </w:r>
      <w:r w:rsidR="00260E84">
        <w:rPr>
          <w:rFonts w:ascii="Museo Sans 300" w:hAnsi="Museo Sans 300"/>
          <w:sz w:val="20"/>
          <w:szCs w:val="20"/>
        </w:rPr>
        <w:t xml:space="preserve"> </w:t>
      </w:r>
      <w:r w:rsidR="00871572" w:rsidRPr="00065B22">
        <w:rPr>
          <w:rFonts w:ascii="Museo Sans 300" w:hAnsi="Museo Sans 300"/>
          <w:sz w:val="20"/>
          <w:szCs w:val="20"/>
        </w:rPr>
        <w:t>derecho</w:t>
      </w:r>
      <w:r w:rsidR="00260E84">
        <w:rPr>
          <w:rFonts w:ascii="Museo Sans 300" w:hAnsi="Museo Sans 300"/>
          <w:sz w:val="20"/>
          <w:szCs w:val="20"/>
        </w:rPr>
        <w:t xml:space="preserve"> </w:t>
      </w:r>
      <w:r w:rsidR="00871572" w:rsidRPr="00065B22">
        <w:rPr>
          <w:rFonts w:ascii="Museo Sans 300" w:hAnsi="Museo Sans 300"/>
          <w:sz w:val="20"/>
          <w:szCs w:val="20"/>
        </w:rPr>
        <w:t>a</w:t>
      </w:r>
      <w:r w:rsidR="00260E84">
        <w:rPr>
          <w:rFonts w:ascii="Museo Sans 300" w:hAnsi="Museo Sans 300"/>
          <w:sz w:val="20"/>
          <w:szCs w:val="20"/>
        </w:rPr>
        <w:t xml:space="preserve"> </w:t>
      </w:r>
      <w:r w:rsidR="00871572" w:rsidRPr="00065B22">
        <w:rPr>
          <w:rFonts w:ascii="Museo Sans 300" w:hAnsi="Museo Sans 300"/>
          <w:sz w:val="20"/>
          <w:szCs w:val="20"/>
        </w:rPr>
        <w:t>recuperar</w:t>
      </w:r>
      <w:r w:rsidR="00260E84">
        <w:rPr>
          <w:rFonts w:ascii="Museo Sans 300" w:hAnsi="Museo Sans 300"/>
          <w:sz w:val="20"/>
          <w:szCs w:val="20"/>
        </w:rPr>
        <w:t xml:space="preserve"> </w:t>
      </w:r>
      <w:r w:rsidR="00871572" w:rsidRPr="00065B22">
        <w:rPr>
          <w:rFonts w:ascii="Museo Sans 300" w:hAnsi="Museo Sans 300"/>
          <w:sz w:val="20"/>
          <w:szCs w:val="20"/>
        </w:rPr>
        <w:t>la</w:t>
      </w:r>
      <w:r w:rsidR="00260E84">
        <w:rPr>
          <w:rFonts w:ascii="Museo Sans 300" w:hAnsi="Museo Sans 300"/>
          <w:sz w:val="20"/>
          <w:szCs w:val="20"/>
        </w:rPr>
        <w:t xml:space="preserve"> </w:t>
      </w:r>
      <w:r w:rsidR="00871572" w:rsidRPr="00065B22">
        <w:rPr>
          <w:rFonts w:ascii="Museo Sans 300" w:hAnsi="Museo Sans 300"/>
          <w:sz w:val="20"/>
          <w:szCs w:val="20"/>
        </w:rPr>
        <w:t>cantidad</w:t>
      </w:r>
      <w:r w:rsidR="00260E84">
        <w:rPr>
          <w:rFonts w:ascii="Museo Sans 300" w:hAnsi="Museo Sans 300"/>
          <w:sz w:val="20"/>
          <w:szCs w:val="20"/>
        </w:rPr>
        <w:t xml:space="preserve"> </w:t>
      </w:r>
      <w:r w:rsidR="00871572" w:rsidRPr="00065B22">
        <w:rPr>
          <w:rFonts w:ascii="Museo Sans 300" w:hAnsi="Museo Sans 300"/>
          <w:sz w:val="20"/>
          <w:szCs w:val="20"/>
        </w:rPr>
        <w:t>de</w:t>
      </w:r>
      <w:r w:rsidR="00871572" w:rsidRPr="00065B22">
        <w:rPr>
          <w:rFonts w:ascii="Cambria Math" w:hAnsi="Cambria Math" w:cs="Cambria Math"/>
          <w:sz w:val="20"/>
          <w:szCs w:val="20"/>
          <w:lang w:val="es-ES"/>
        </w:rPr>
        <w:t> </w:t>
      </w:r>
      <w:r w:rsidR="00D21B4C">
        <w:rPr>
          <w:rFonts w:ascii="Museo Sans 300" w:eastAsia="Times New Roman" w:hAnsi="Museo Sans 300" w:cs="Segoe UI"/>
          <w:sz w:val="20"/>
          <w:szCs w:val="20"/>
          <w:lang w:eastAsia="es-SV"/>
        </w:rPr>
        <w:t>DOS 42</w:t>
      </w:r>
      <w:r w:rsidR="00DB785F">
        <w:rPr>
          <w:rFonts w:ascii="Museo Sans 300" w:eastAsia="Times New Roman" w:hAnsi="Museo Sans 300" w:cs="Segoe UI"/>
          <w:sz w:val="20"/>
          <w:szCs w:val="20"/>
          <w:lang w:eastAsia="es-SV"/>
        </w:rPr>
        <w:t xml:space="preserve">/100 DÓLARES DE LOS ESTADOS UNIDOS DE AMÉRICA (USD </w:t>
      </w:r>
      <w:r w:rsidR="00D21B4C">
        <w:rPr>
          <w:rFonts w:ascii="Museo Sans 300" w:eastAsia="Times New Roman" w:hAnsi="Museo Sans 300" w:cs="Segoe UI"/>
          <w:sz w:val="20"/>
          <w:szCs w:val="20"/>
          <w:lang w:eastAsia="es-SV"/>
        </w:rPr>
        <w:t>2.42</w:t>
      </w:r>
      <w:r w:rsidR="00DB785F">
        <w:rPr>
          <w:rFonts w:ascii="Museo Sans 300" w:eastAsia="Times New Roman" w:hAnsi="Museo Sans 300" w:cs="Segoe UI"/>
          <w:sz w:val="20"/>
          <w:szCs w:val="20"/>
          <w:lang w:eastAsia="es-SV"/>
        </w:rPr>
        <w:t>)</w:t>
      </w:r>
      <w:r w:rsidR="00260E84">
        <w:rPr>
          <w:rFonts w:ascii="Museo Sans 300" w:hAnsi="Museo Sans 300"/>
          <w:sz w:val="20"/>
          <w:szCs w:val="20"/>
        </w:rPr>
        <w:t xml:space="preserve"> </w:t>
      </w:r>
      <w:r w:rsidR="00871572" w:rsidRPr="00065B22">
        <w:rPr>
          <w:rFonts w:ascii="Museo Sans 300" w:hAnsi="Museo Sans 300"/>
          <w:sz w:val="20"/>
          <w:szCs w:val="20"/>
        </w:rPr>
        <w:t>IVA</w:t>
      </w:r>
      <w:r w:rsidR="00260E84">
        <w:rPr>
          <w:rFonts w:ascii="Museo Sans 300" w:hAnsi="Museo Sans 300"/>
          <w:sz w:val="20"/>
          <w:szCs w:val="20"/>
        </w:rPr>
        <w:t xml:space="preserve"> </w:t>
      </w:r>
      <w:r w:rsidR="00871572" w:rsidRPr="00065B22">
        <w:rPr>
          <w:rFonts w:ascii="Museo Sans 300" w:hAnsi="Museo Sans 300"/>
          <w:sz w:val="20"/>
          <w:szCs w:val="20"/>
        </w:rPr>
        <w:t>incluido,</w:t>
      </w:r>
      <w:r w:rsidR="00260E84">
        <w:rPr>
          <w:rFonts w:ascii="Museo Sans 300" w:hAnsi="Museo Sans 300"/>
          <w:sz w:val="20"/>
          <w:szCs w:val="20"/>
        </w:rPr>
        <w:t xml:space="preserve"> </w:t>
      </w:r>
      <w:r w:rsidR="00871572" w:rsidRPr="00065B22">
        <w:rPr>
          <w:rFonts w:ascii="Museo Sans 300" w:hAnsi="Museo Sans 300"/>
          <w:sz w:val="20"/>
          <w:szCs w:val="20"/>
        </w:rPr>
        <w:t>en</w:t>
      </w:r>
      <w:r w:rsidR="00260E84">
        <w:rPr>
          <w:rFonts w:ascii="Museo Sans 300" w:hAnsi="Museo Sans 300"/>
          <w:sz w:val="20"/>
          <w:szCs w:val="20"/>
        </w:rPr>
        <w:t xml:space="preserve"> </w:t>
      </w:r>
      <w:r w:rsidR="00871572" w:rsidRPr="00065B22">
        <w:rPr>
          <w:rFonts w:ascii="Museo Sans 300" w:hAnsi="Museo Sans 300"/>
          <w:sz w:val="20"/>
          <w:szCs w:val="20"/>
        </w:rPr>
        <w:t>concepto</w:t>
      </w:r>
      <w:r w:rsidR="00260E84">
        <w:rPr>
          <w:rFonts w:ascii="Museo Sans 300" w:hAnsi="Museo Sans 300"/>
          <w:sz w:val="20"/>
          <w:szCs w:val="20"/>
        </w:rPr>
        <w:t xml:space="preserve"> </w:t>
      </w:r>
      <w:r w:rsidR="00871572" w:rsidRPr="00065B22">
        <w:rPr>
          <w:rFonts w:ascii="Museo Sans 300" w:hAnsi="Museo Sans 300"/>
          <w:sz w:val="20"/>
          <w:szCs w:val="20"/>
        </w:rPr>
        <w:t>de</w:t>
      </w:r>
      <w:r w:rsidR="00260E84">
        <w:rPr>
          <w:rFonts w:ascii="Museo Sans 300" w:hAnsi="Museo Sans 300"/>
          <w:sz w:val="20"/>
          <w:szCs w:val="20"/>
        </w:rPr>
        <w:t xml:space="preserve"> </w:t>
      </w:r>
      <w:r w:rsidR="00871572" w:rsidRPr="00065B22">
        <w:rPr>
          <w:rFonts w:ascii="Museo Sans 300" w:hAnsi="Museo Sans 300"/>
          <w:sz w:val="20"/>
          <w:szCs w:val="20"/>
        </w:rPr>
        <w:t>energía</w:t>
      </w:r>
      <w:r w:rsidR="00260E84">
        <w:rPr>
          <w:rFonts w:ascii="Museo Sans 300" w:hAnsi="Museo Sans 300"/>
          <w:sz w:val="20"/>
          <w:szCs w:val="20"/>
        </w:rPr>
        <w:t xml:space="preserve"> </w:t>
      </w:r>
      <w:r w:rsidR="00871572" w:rsidRPr="00065B22">
        <w:rPr>
          <w:rFonts w:ascii="Museo Sans 300" w:hAnsi="Museo Sans 300"/>
          <w:sz w:val="20"/>
          <w:szCs w:val="20"/>
        </w:rPr>
        <w:t>no</w:t>
      </w:r>
      <w:r w:rsidR="00260E84">
        <w:rPr>
          <w:rFonts w:ascii="Museo Sans 300" w:hAnsi="Museo Sans 300"/>
          <w:sz w:val="20"/>
          <w:szCs w:val="20"/>
        </w:rPr>
        <w:t xml:space="preserve"> </w:t>
      </w:r>
      <w:r w:rsidR="00871572" w:rsidRPr="00065B22">
        <w:rPr>
          <w:rFonts w:ascii="Museo Sans 300" w:hAnsi="Museo Sans 300"/>
          <w:sz w:val="20"/>
          <w:szCs w:val="20"/>
        </w:rPr>
        <w:t>registrada</w:t>
      </w:r>
      <w:r>
        <w:rPr>
          <w:rFonts w:ascii="Museo Sans 300" w:hAnsi="Museo Sans 300"/>
          <w:sz w:val="20"/>
          <w:szCs w:val="20"/>
        </w:rPr>
        <w:t>.</w:t>
      </w:r>
    </w:p>
    <w:p w14:paraId="110D8646" w14:textId="77777777" w:rsidR="00D21B4C" w:rsidRDefault="00D21B4C" w:rsidP="00871572">
      <w:pPr>
        <w:autoSpaceDE w:val="0"/>
        <w:adjustRightInd w:val="0"/>
        <w:spacing w:after="0" w:line="240" w:lineRule="auto"/>
        <w:ind w:left="426"/>
        <w:jc w:val="both"/>
        <w:rPr>
          <w:rFonts w:ascii="Museo Sans 300" w:hAnsi="Museo Sans 300"/>
          <w:sz w:val="20"/>
          <w:szCs w:val="20"/>
        </w:rPr>
      </w:pP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1B18143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7CC3BBC5"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proofErr w:type="spellStart"/>
      <w:r w:rsidRPr="00B24380">
        <w:rPr>
          <w:rFonts w:ascii="Museo Sans 300" w:hAnsi="Museo Sans 300" w:cs="Segoe UI"/>
          <w:sz w:val="20"/>
          <w:szCs w:val="20"/>
          <w:lang w:eastAsia="es-MX"/>
        </w:rPr>
        <w:t>N.°</w:t>
      </w:r>
      <w:proofErr w:type="spellEnd"/>
      <w:r w:rsidR="00260E84">
        <w:rPr>
          <w:rFonts w:ascii="Museo Sans 300" w:hAnsi="Museo Sans 300" w:cs="Segoe UI"/>
          <w:sz w:val="20"/>
          <w:szCs w:val="20"/>
          <w:lang w:eastAsia="es-MX"/>
        </w:rPr>
        <w:t xml:space="preserve"> </w:t>
      </w:r>
      <w:r w:rsidR="00F61F17">
        <w:rPr>
          <w:rFonts w:ascii="Museo Sans 300" w:hAnsi="Museo Sans 300" w:cs="Segoe UI"/>
          <w:sz w:val="20"/>
          <w:szCs w:val="20"/>
          <w:lang w:eastAsia="es-MX"/>
        </w:rPr>
        <w:t>IT-0039-CAU-23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A08F1BF" w14:textId="7A7DB673" w:rsidR="00871572" w:rsidRPr="00541CA9" w:rsidRDefault="00871572" w:rsidP="00871572">
      <w:pPr>
        <w:numPr>
          <w:ilvl w:val="0"/>
          <w:numId w:val="6"/>
        </w:numPr>
        <w:suppressAutoHyphens w:val="0"/>
        <w:autoSpaceDN/>
        <w:spacing w:after="0" w:line="240" w:lineRule="auto"/>
        <w:jc w:val="both"/>
        <w:textAlignment w:val="auto"/>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260E84">
        <w:rPr>
          <w:rFonts w:ascii="Museo Sans 300" w:hAnsi="Museo Sans 300"/>
          <w:color w:val="000000" w:themeColor="text1"/>
          <w:sz w:val="20"/>
          <w:szCs w:val="20"/>
          <w:lang w:eastAsia="es-ES"/>
        </w:rPr>
        <w:t xml:space="preserve"> </w:t>
      </w:r>
      <w:proofErr w:type="spellStart"/>
      <w:r w:rsidR="00B91C53">
        <w:rPr>
          <w:rFonts w:ascii="Museo Sans 300" w:hAnsi="Museo Sans 300"/>
          <w:color w:val="000000" w:themeColor="text1"/>
          <w:sz w:val="20"/>
          <w:szCs w:val="20"/>
          <w:lang w:eastAsia="es-ES"/>
        </w:rPr>
        <w:t>xxxx</w:t>
      </w:r>
      <w:proofErr w:type="spellEnd"/>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004D7289">
        <w:rPr>
          <w:rFonts w:ascii="Museo Sans 300" w:hAnsi="Museo Sans 300"/>
          <w:sz w:val="20"/>
          <w:szCs w:val="20"/>
        </w:rPr>
        <w:t>TRESCIENTOS QUINCE 80</w:t>
      </w:r>
      <w:r w:rsidR="00294D21">
        <w:rPr>
          <w:rFonts w:ascii="Museo Sans 300" w:hAnsi="Museo Sans 300"/>
          <w:sz w:val="20"/>
          <w:szCs w:val="20"/>
        </w:rPr>
        <w:t xml:space="preserve">/100 DÓLARES DE LOS ESTADOS UNIDOS DE AMÉRICA (USD </w:t>
      </w:r>
      <w:r w:rsidR="004D7289">
        <w:rPr>
          <w:rFonts w:ascii="Museo Sans 300" w:hAnsi="Museo Sans 300"/>
          <w:sz w:val="20"/>
          <w:szCs w:val="20"/>
        </w:rPr>
        <w:t>315.80</w:t>
      </w:r>
      <w:r w:rsidR="00294D21">
        <w:rPr>
          <w:rFonts w:ascii="Museo Sans 300" w:hAnsi="Museo Sans 300"/>
          <w:sz w:val="20"/>
          <w:szCs w:val="20"/>
        </w:rPr>
        <w:t>)</w:t>
      </w:r>
      <w:r w:rsidR="00915462">
        <w:rPr>
          <w:rFonts w:ascii="Museo Sans 300" w:hAnsi="Museo Sans 300"/>
          <w:sz w:val="20"/>
          <w:szCs w:val="20"/>
        </w:rPr>
        <w:t xml:space="preserve"> </w:t>
      </w:r>
      <w:r w:rsidRPr="00541CA9">
        <w:rPr>
          <w:rFonts w:ascii="Museo Sans 300" w:hAnsi="Museo Sans 300"/>
          <w:color w:val="000000" w:themeColor="text1"/>
          <w:sz w:val="20"/>
          <w:szCs w:val="20"/>
          <w:lang w:eastAsia="es-ES"/>
        </w:rPr>
        <w:t>IVA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742F26BE" w14:textId="77777777" w:rsidR="00871572" w:rsidRPr="00541CA9" w:rsidRDefault="00871572" w:rsidP="00871572">
      <w:pPr>
        <w:spacing w:after="0" w:line="240" w:lineRule="auto"/>
        <w:ind w:left="360"/>
        <w:jc w:val="both"/>
        <w:rPr>
          <w:rFonts w:ascii="Museo Sans 300" w:hAnsi="Museo Sans 300"/>
          <w:color w:val="000000" w:themeColor="text1"/>
          <w:sz w:val="20"/>
          <w:szCs w:val="20"/>
          <w:lang w:eastAsia="es-ES"/>
        </w:rPr>
      </w:pPr>
    </w:p>
    <w:p w14:paraId="5BC722AA" w14:textId="355B6274" w:rsidR="00636394" w:rsidRDefault="00871572" w:rsidP="00636394">
      <w:pPr>
        <w:pStyle w:val="Prrafodelista"/>
        <w:numPr>
          <w:ilvl w:val="0"/>
          <w:numId w:val="6"/>
        </w:numPr>
        <w:autoSpaceDE w:val="0"/>
        <w:adjustRightInd w:val="0"/>
        <w:jc w:val="both"/>
        <w:rPr>
          <w:rFonts w:ascii="Museo Sans 300" w:hAnsi="Museo Sans 300"/>
          <w:sz w:val="20"/>
          <w:szCs w:val="20"/>
        </w:rPr>
      </w:pPr>
      <w:r w:rsidRPr="0009343A">
        <w:rPr>
          <w:rFonts w:ascii="Museo Sans 300" w:hAnsi="Museo Sans 300"/>
          <w:color w:val="000000" w:themeColor="text1"/>
          <w:sz w:val="20"/>
          <w:szCs w:val="20"/>
        </w:rPr>
        <w:t>Establecer</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que</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en</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el</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suministro</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identificado</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con</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el</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NIC</w:t>
      </w:r>
      <w:r w:rsidR="00260E84" w:rsidRPr="0009343A">
        <w:rPr>
          <w:rFonts w:ascii="Museo Sans 300" w:hAnsi="Museo Sans 300"/>
          <w:color w:val="000000" w:themeColor="text1"/>
          <w:sz w:val="20"/>
          <w:szCs w:val="20"/>
        </w:rPr>
        <w:t xml:space="preserve"> </w:t>
      </w:r>
      <w:proofErr w:type="spellStart"/>
      <w:r w:rsidR="00B91C53">
        <w:rPr>
          <w:rFonts w:ascii="Museo Sans 300" w:hAnsi="Museo Sans 300"/>
          <w:color w:val="000000" w:themeColor="text1"/>
          <w:sz w:val="20"/>
          <w:szCs w:val="20"/>
        </w:rPr>
        <w:t>xxxx</w:t>
      </w:r>
      <w:proofErr w:type="spellEnd"/>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existió</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un</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problema</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en</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el</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funcionamiento</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del</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medidor</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que</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afectó</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el</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correcto</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registro</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del</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consumo</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de</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energía</w:t>
      </w:r>
      <w:r w:rsidR="00260E84" w:rsidRPr="0009343A">
        <w:rPr>
          <w:rFonts w:ascii="Museo Sans 300" w:hAnsi="Museo Sans 300"/>
          <w:color w:val="000000" w:themeColor="text1"/>
          <w:sz w:val="20"/>
          <w:szCs w:val="20"/>
        </w:rPr>
        <w:t xml:space="preserve"> </w:t>
      </w:r>
      <w:r w:rsidRPr="0009343A">
        <w:rPr>
          <w:rFonts w:ascii="Museo Sans 300" w:hAnsi="Museo Sans 300"/>
          <w:color w:val="000000" w:themeColor="text1"/>
          <w:sz w:val="20"/>
          <w:szCs w:val="20"/>
        </w:rPr>
        <w:t>eléctrica</w:t>
      </w:r>
      <w:r w:rsidR="000F02CF">
        <w:rPr>
          <w:rFonts w:ascii="Museo Sans 300" w:hAnsi="Museo Sans 300"/>
          <w:color w:val="000000" w:themeColor="text1"/>
          <w:sz w:val="20"/>
          <w:szCs w:val="20"/>
        </w:rPr>
        <w:t>, por lo que</w:t>
      </w:r>
      <w:r w:rsidR="00260E84" w:rsidRPr="0009343A">
        <w:rPr>
          <w:rFonts w:ascii="Museo Sans 300" w:hAnsi="Museo Sans 300"/>
          <w:color w:val="000000" w:themeColor="text1"/>
          <w:sz w:val="20"/>
          <w:szCs w:val="20"/>
        </w:rPr>
        <w:t xml:space="preserve"> </w:t>
      </w:r>
      <w:r w:rsidR="000F02CF" w:rsidRPr="0009343A">
        <w:rPr>
          <w:rFonts w:ascii="Museo Sans 300" w:hAnsi="Museo Sans 300"/>
          <w:sz w:val="20"/>
          <w:szCs w:val="20"/>
        </w:rPr>
        <w:t>puede cobrar la cantidad de VEINTICINCO 99/100 DÓLARES DE LOS ESTADOS UNIDOS DE AMÉRICA (USD 25.99) IVA incluido, de conformidad con el artículo 35 de los Términos y Condiciones Generales al Consumidor Final del Pliego Tarifario, aplicable para el año 2022.</w:t>
      </w:r>
    </w:p>
    <w:p w14:paraId="0189CA86" w14:textId="77777777" w:rsidR="00636394" w:rsidRPr="00636394" w:rsidRDefault="00636394" w:rsidP="00636394">
      <w:pPr>
        <w:pStyle w:val="Prrafodelista"/>
        <w:rPr>
          <w:rFonts w:ascii="Museo Sans 300" w:hAnsi="Museo Sans 300"/>
          <w:color w:val="000000" w:themeColor="text1"/>
          <w:sz w:val="20"/>
          <w:szCs w:val="20"/>
        </w:rPr>
      </w:pPr>
    </w:p>
    <w:p w14:paraId="4FEE389D" w14:textId="2BB1B706" w:rsidR="00871572" w:rsidRPr="00636394" w:rsidRDefault="007E26F5" w:rsidP="00636394">
      <w:pPr>
        <w:pStyle w:val="Prrafodelista"/>
        <w:numPr>
          <w:ilvl w:val="0"/>
          <w:numId w:val="6"/>
        </w:numPr>
        <w:autoSpaceDE w:val="0"/>
        <w:adjustRightInd w:val="0"/>
        <w:jc w:val="both"/>
        <w:rPr>
          <w:rFonts w:ascii="Museo Sans 300" w:hAnsi="Museo Sans 300"/>
          <w:sz w:val="20"/>
          <w:szCs w:val="20"/>
        </w:rPr>
      </w:pPr>
      <w:r w:rsidRPr="00636394">
        <w:rPr>
          <w:rFonts w:ascii="Museo Sans 300" w:hAnsi="Museo Sans 300"/>
          <w:color w:val="000000" w:themeColor="text1"/>
          <w:sz w:val="20"/>
          <w:szCs w:val="20"/>
        </w:rPr>
        <w:t>E</w:t>
      </w:r>
      <w:r w:rsidR="005C005B" w:rsidRPr="00636394">
        <w:rPr>
          <w:rFonts w:ascii="Museo Sans 300" w:hAnsi="Museo Sans 300"/>
          <w:color w:val="000000" w:themeColor="text1"/>
          <w:sz w:val="20"/>
          <w:szCs w:val="20"/>
        </w:rPr>
        <w:t>n vista que el usuario canceló la cantidad VEINTITRÉS 57/100 DÓLARES DE LOS ESTADOS UNIDOS DE AMÉRICA (USD 23.57) IVA incluido,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la</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sociedad</w:t>
      </w:r>
      <w:r w:rsidR="00260E84" w:rsidRPr="00636394">
        <w:rPr>
          <w:rFonts w:ascii="Museo Sans 300" w:hAnsi="Museo Sans 300"/>
          <w:color w:val="000000" w:themeColor="text1"/>
          <w:sz w:val="20"/>
          <w:szCs w:val="20"/>
        </w:rPr>
        <w:t xml:space="preserve"> </w:t>
      </w:r>
      <w:r w:rsidR="008104E1" w:rsidRPr="00636394">
        <w:rPr>
          <w:rFonts w:ascii="Museo Sans 300" w:hAnsi="Museo Sans 300"/>
          <w:color w:val="000000" w:themeColor="text1"/>
          <w:sz w:val="20"/>
          <w:szCs w:val="20"/>
        </w:rPr>
        <w:t>CAESS</w:t>
      </w:r>
      <w:r w:rsidR="00871572" w:rsidRPr="00636394">
        <w:rPr>
          <w:rFonts w:ascii="Museo Sans 300" w:hAnsi="Museo Sans 300"/>
          <w:color w:val="000000" w:themeColor="text1"/>
          <w:sz w:val="20"/>
          <w:szCs w:val="20"/>
        </w:rPr>
        <w:t>,</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S.A.</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de</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C.V.</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tiene</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el</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derecho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a</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recuperar</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la</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cantidad</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de</w:t>
      </w:r>
      <w:r w:rsidR="00260E84" w:rsidRPr="00636394">
        <w:rPr>
          <w:rFonts w:ascii="Museo Sans 300" w:hAnsi="Museo Sans 300"/>
          <w:color w:val="000000" w:themeColor="text1"/>
          <w:sz w:val="20"/>
          <w:szCs w:val="20"/>
        </w:rPr>
        <w:t xml:space="preserve"> </w:t>
      </w:r>
      <w:r w:rsidR="00D21B4C" w:rsidRPr="00636394">
        <w:rPr>
          <w:rFonts w:ascii="Museo Sans 300" w:hAnsi="Museo Sans 300" w:cs="Segoe UI"/>
          <w:sz w:val="20"/>
          <w:szCs w:val="20"/>
          <w:lang w:eastAsia="es-SV"/>
        </w:rPr>
        <w:t>DOS 42</w:t>
      </w:r>
      <w:r w:rsidR="00DB785F" w:rsidRPr="00636394">
        <w:rPr>
          <w:rFonts w:ascii="Museo Sans 300" w:hAnsi="Museo Sans 300" w:cs="Segoe UI"/>
          <w:sz w:val="20"/>
          <w:szCs w:val="20"/>
          <w:lang w:eastAsia="es-SV"/>
        </w:rPr>
        <w:t xml:space="preserve">/100 DÓLARES DE LOS ESTADOS UNIDOS DE AMÉRICA (USD </w:t>
      </w:r>
      <w:r w:rsidR="00D21B4C" w:rsidRPr="00636394">
        <w:rPr>
          <w:rFonts w:ascii="Museo Sans 300" w:hAnsi="Museo Sans 300" w:cs="Segoe UI"/>
          <w:sz w:val="20"/>
          <w:szCs w:val="20"/>
          <w:lang w:eastAsia="es-SV"/>
        </w:rPr>
        <w:t>2.42</w:t>
      </w:r>
      <w:r w:rsidR="00DB785F" w:rsidRPr="00636394">
        <w:rPr>
          <w:rFonts w:ascii="Museo Sans 300" w:hAnsi="Museo Sans 300" w:cs="Segoe UI"/>
          <w:sz w:val="20"/>
          <w:szCs w:val="20"/>
          <w:lang w:eastAsia="es-SV"/>
        </w:rPr>
        <w:t>)</w:t>
      </w:r>
      <w:r w:rsidR="00260E84" w:rsidRPr="00636394">
        <w:rPr>
          <w:rFonts w:ascii="Museo Sans 300" w:hAnsi="Museo Sans 300" w:cs="Segoe UI"/>
          <w:sz w:val="20"/>
          <w:szCs w:val="20"/>
          <w:lang w:eastAsia="es-SV"/>
        </w:rPr>
        <w:t xml:space="preserve"> </w:t>
      </w:r>
      <w:r w:rsidR="00871572" w:rsidRPr="00636394">
        <w:rPr>
          <w:rFonts w:ascii="Museo Sans 300" w:hAnsi="Museo Sans 300"/>
          <w:color w:val="000000" w:themeColor="text1"/>
          <w:sz w:val="20"/>
          <w:szCs w:val="20"/>
        </w:rPr>
        <w:t>IVA</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incluido,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en</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concepto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de</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energía</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no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registrada</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por</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medidor</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defectuoso,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de</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conformidad</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con</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lo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establecido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en</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el</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artículo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35</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inciso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tercero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de</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los</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Términos</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y</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Condiciones</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Generales</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al</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Consumidor</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Final</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del</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Pliego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Tarifario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aplicables</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para</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el</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año</w:t>
      </w:r>
      <w:r w:rsidR="00260E84" w:rsidRPr="00636394">
        <w:rPr>
          <w:rFonts w:ascii="Museo Sans 300" w:hAnsi="Museo Sans 300"/>
          <w:color w:val="000000" w:themeColor="text1"/>
          <w:sz w:val="20"/>
          <w:szCs w:val="20"/>
        </w:rPr>
        <w:t xml:space="preserve"> </w:t>
      </w:r>
      <w:r w:rsidR="00871572" w:rsidRPr="00636394">
        <w:rPr>
          <w:rFonts w:ascii="Museo Sans 300" w:hAnsi="Museo Sans 300"/>
          <w:color w:val="000000" w:themeColor="text1"/>
          <w:sz w:val="20"/>
          <w:szCs w:val="20"/>
        </w:rPr>
        <w:t>2022.</w:t>
      </w:r>
    </w:p>
    <w:p w14:paraId="00FEC6F7" w14:textId="5A61DBFA" w:rsidR="00871572" w:rsidRPr="00734FBD" w:rsidRDefault="00871572" w:rsidP="00871572">
      <w:pPr>
        <w:spacing w:after="0" w:line="240" w:lineRule="auto"/>
        <w:ind w:left="360"/>
        <w:jc w:val="both"/>
        <w:rPr>
          <w:rFonts w:ascii="Museo Sans 300" w:hAnsi="Museo Sans 300"/>
          <w:color w:val="000000" w:themeColor="text1"/>
          <w:sz w:val="20"/>
          <w:szCs w:val="20"/>
          <w:lang w:val="es-ES" w:eastAsia="es-ES"/>
        </w:rPr>
      </w:pPr>
    </w:p>
    <w:p w14:paraId="4923A2BC" w14:textId="41742537" w:rsidR="00871572" w:rsidRPr="00734FBD" w:rsidRDefault="00871572" w:rsidP="00871572">
      <w:pPr>
        <w:spacing w:after="0" w:line="240" w:lineRule="auto"/>
        <w:ind w:left="360"/>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proofErr w:type="spellStart"/>
      <w:r w:rsidRPr="00734FBD">
        <w:rPr>
          <w:rFonts w:ascii="Museo Sans 300" w:hAnsi="Museo Sans 300"/>
          <w:color w:val="000000" w:themeColor="text1"/>
          <w:sz w:val="20"/>
          <w:szCs w:val="20"/>
          <w:lang w:val="es-ES" w:eastAsia="es-ES"/>
        </w:rPr>
        <w:t>N.°</w:t>
      </w:r>
      <w:proofErr w:type="spellEnd"/>
      <w:r w:rsidR="00260E84">
        <w:rPr>
          <w:rFonts w:ascii="Museo Sans 300" w:hAnsi="Museo Sans 300"/>
          <w:color w:val="000000" w:themeColor="text1"/>
          <w:sz w:val="20"/>
          <w:szCs w:val="20"/>
          <w:lang w:val="es-ES" w:eastAsia="es-ES"/>
        </w:rPr>
        <w:t xml:space="preserve"> </w:t>
      </w:r>
      <w:r w:rsidR="00F61F17">
        <w:rPr>
          <w:rFonts w:ascii="Museo Sans 300" w:hAnsi="Museo Sans 300"/>
          <w:color w:val="000000" w:themeColor="text1"/>
          <w:sz w:val="20"/>
          <w:szCs w:val="20"/>
          <w:lang w:val="es-ES" w:eastAsia="es-ES"/>
        </w:rPr>
        <w:t>IT-0039-CAU-23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Default="00B82D0F" w:rsidP="000424CD">
      <w:pPr>
        <w:pStyle w:val="Prrafodelista"/>
        <w:rPr>
          <w:rFonts w:ascii="Museo Sans 300" w:hAnsi="Museo Sans 300"/>
          <w:sz w:val="20"/>
          <w:szCs w:val="20"/>
          <w:lang w:val="es-SV" w:eastAsia="es-SV"/>
        </w:rPr>
      </w:pPr>
    </w:p>
    <w:p w14:paraId="2D07A985" w14:textId="77777777" w:rsidR="00636394" w:rsidRPr="006A138A" w:rsidRDefault="00636394" w:rsidP="000424CD">
      <w:pPr>
        <w:pStyle w:val="Prrafodelista"/>
        <w:rPr>
          <w:rFonts w:ascii="Museo Sans 300" w:hAnsi="Museo Sans 300"/>
          <w:sz w:val="12"/>
          <w:szCs w:val="12"/>
          <w:lang w:val="es-SV" w:eastAsia="es-SV"/>
        </w:rPr>
      </w:pPr>
    </w:p>
    <w:p w14:paraId="343CA117" w14:textId="4007712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104E1">
        <w:rPr>
          <w:rFonts w:ascii="Museo Sans 300" w:eastAsia="Arial" w:hAnsi="Museo Sans 300"/>
          <w:sz w:val="20"/>
          <w:szCs w:val="20"/>
          <w:lang w:eastAsia="es-SV"/>
        </w:rPr>
        <w:t xml:space="preserve">l señor </w:t>
      </w:r>
      <w:proofErr w:type="spellStart"/>
      <w:r w:rsidR="003354A1">
        <w:rPr>
          <w:rFonts w:ascii="Museo Sans 300" w:eastAsia="Arial" w:hAnsi="Museo Sans 300"/>
          <w:sz w:val="20"/>
          <w:szCs w:val="20"/>
          <w:lang w:eastAsia="es-SV"/>
        </w:rPr>
        <w:t>x</w:t>
      </w:r>
      <w:r w:rsidR="00B91C53">
        <w:rPr>
          <w:rFonts w:ascii="Museo Sans 300" w:eastAsia="Arial" w:hAnsi="Museo Sans 300"/>
          <w:sz w:val="20"/>
          <w:szCs w:val="20"/>
          <w:lang w:eastAsia="es-SV"/>
        </w:rPr>
        <w:t>xxx</w:t>
      </w:r>
      <w:proofErr w:type="spellEnd"/>
      <w:r w:rsidR="003354A1">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8104E1">
        <w:rPr>
          <w:rFonts w:ascii="Museo Sans 300" w:eastAsia="Arial" w:hAnsi="Museo Sans 300"/>
          <w:sz w:val="20"/>
          <w:szCs w:val="20"/>
          <w:lang w:eastAsia="es-SV"/>
        </w:rPr>
        <w:t>CAESS</w:t>
      </w:r>
      <w:r w:rsidR="001F3BB6">
        <w:rPr>
          <w:rFonts w:ascii="Museo Sans 300" w:eastAsia="Arial" w:hAnsi="Museo Sans 300"/>
          <w:sz w:val="20"/>
          <w:szCs w:val="20"/>
          <w:lang w:eastAsia="es-SV"/>
        </w:rPr>
        <w:t>,</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DF9E487" w14:textId="77777777" w:rsidR="00DF219C" w:rsidRDefault="00DF219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C5FD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9808" w14:textId="77777777" w:rsidR="003A06BA" w:rsidRDefault="003A06BA">
      <w:pPr>
        <w:spacing w:after="0" w:line="240" w:lineRule="auto"/>
      </w:pPr>
      <w:r>
        <w:separator/>
      </w:r>
    </w:p>
  </w:endnote>
  <w:endnote w:type="continuationSeparator" w:id="0">
    <w:p w14:paraId="43A8A9A8" w14:textId="77777777" w:rsidR="003A06BA" w:rsidRDefault="003A06BA">
      <w:pPr>
        <w:spacing w:after="0" w:line="240" w:lineRule="auto"/>
      </w:pPr>
      <w:r>
        <w:continuationSeparator/>
      </w:r>
    </w:p>
  </w:endnote>
  <w:endnote w:type="continuationNotice" w:id="1">
    <w:p w14:paraId="5A5021F2" w14:textId="77777777" w:rsidR="003A06BA" w:rsidRDefault="003A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3045" w14:textId="77777777" w:rsidR="003A06BA" w:rsidRDefault="003A06BA">
      <w:pPr>
        <w:spacing w:after="0" w:line="240" w:lineRule="auto"/>
      </w:pPr>
      <w:r>
        <w:rPr>
          <w:color w:val="000000"/>
        </w:rPr>
        <w:separator/>
      </w:r>
    </w:p>
  </w:footnote>
  <w:footnote w:type="continuationSeparator" w:id="0">
    <w:p w14:paraId="71245ACB" w14:textId="77777777" w:rsidR="003A06BA" w:rsidRDefault="003A06BA">
      <w:pPr>
        <w:spacing w:after="0" w:line="240" w:lineRule="auto"/>
      </w:pPr>
      <w:r>
        <w:continuationSeparator/>
      </w:r>
    </w:p>
  </w:footnote>
  <w:footnote w:type="continuationNotice" w:id="1">
    <w:p w14:paraId="3A8E6ACA" w14:textId="77777777" w:rsidR="003A06BA" w:rsidRDefault="003A0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60291"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2339"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7"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6435"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0591264"/>
    <w:multiLevelType w:val="hybridMultilevel"/>
    <w:tmpl w:val="E34ED73C"/>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1"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C986444"/>
    <w:multiLevelType w:val="multilevel"/>
    <w:tmpl w:val="B760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4"/>
  </w:num>
  <w:num w:numId="2" w16cid:durableId="231233846">
    <w:abstractNumId w:val="19"/>
  </w:num>
  <w:num w:numId="3" w16cid:durableId="1844315505">
    <w:abstractNumId w:val="26"/>
  </w:num>
  <w:num w:numId="4" w16cid:durableId="2126190881">
    <w:abstractNumId w:val="16"/>
  </w:num>
  <w:num w:numId="5" w16cid:durableId="1440679015">
    <w:abstractNumId w:val="4"/>
  </w:num>
  <w:num w:numId="6" w16cid:durableId="1935359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430704132">
    <w:abstractNumId w:val="21"/>
  </w:num>
  <w:num w:numId="9" w16cid:durableId="118766655">
    <w:abstractNumId w:val="10"/>
  </w:num>
  <w:num w:numId="10" w16cid:durableId="1662155160">
    <w:abstractNumId w:val="3"/>
  </w:num>
  <w:num w:numId="11" w16cid:durableId="1930654140">
    <w:abstractNumId w:val="1"/>
  </w:num>
  <w:num w:numId="12" w16cid:durableId="502161950">
    <w:abstractNumId w:val="12"/>
  </w:num>
  <w:num w:numId="13" w16cid:durableId="8260283">
    <w:abstractNumId w:val="6"/>
  </w:num>
  <w:num w:numId="14" w16cid:durableId="576552576">
    <w:abstractNumId w:val="8"/>
  </w:num>
  <w:num w:numId="15" w16cid:durableId="1349213039">
    <w:abstractNumId w:val="32"/>
  </w:num>
  <w:num w:numId="16" w16cid:durableId="2058166365">
    <w:abstractNumId w:val="25"/>
  </w:num>
  <w:num w:numId="17" w16cid:durableId="1101605966">
    <w:abstractNumId w:val="30"/>
  </w:num>
  <w:num w:numId="18" w16cid:durableId="1933734841">
    <w:abstractNumId w:val="9"/>
  </w:num>
  <w:num w:numId="19" w16cid:durableId="131675101">
    <w:abstractNumId w:val="18"/>
  </w:num>
  <w:num w:numId="20" w16cid:durableId="1849709269">
    <w:abstractNumId w:val="2"/>
  </w:num>
  <w:num w:numId="21" w16cid:durableId="2057464729">
    <w:abstractNumId w:val="11"/>
  </w:num>
  <w:num w:numId="22" w16cid:durableId="204877652">
    <w:abstractNumId w:val="5"/>
  </w:num>
  <w:num w:numId="23" w16cid:durableId="1744644207">
    <w:abstractNumId w:val="33"/>
  </w:num>
  <w:num w:numId="24" w16cid:durableId="1724719260">
    <w:abstractNumId w:val="28"/>
  </w:num>
  <w:num w:numId="25" w16cid:durableId="663053467">
    <w:abstractNumId w:val="20"/>
  </w:num>
  <w:num w:numId="26" w16cid:durableId="1698849760">
    <w:abstractNumId w:val="17"/>
  </w:num>
  <w:num w:numId="27" w16cid:durableId="1394231144">
    <w:abstractNumId w:val="14"/>
  </w:num>
  <w:num w:numId="28" w16cid:durableId="914239643">
    <w:abstractNumId w:val="29"/>
  </w:num>
  <w:num w:numId="29" w16cid:durableId="1959140860">
    <w:abstractNumId w:val="22"/>
  </w:num>
  <w:num w:numId="30" w16cid:durableId="113138345">
    <w:abstractNumId w:val="7"/>
  </w:num>
  <w:num w:numId="31" w16cid:durableId="1442653645">
    <w:abstractNumId w:val="13"/>
  </w:num>
  <w:num w:numId="32" w16cid:durableId="1486049262">
    <w:abstractNumId w:val="31"/>
  </w:num>
  <w:num w:numId="33" w16cid:durableId="790051221">
    <w:abstractNumId w:val="27"/>
  </w:num>
  <w:num w:numId="34" w16cid:durableId="1384674900">
    <w:abstractNumId w:val="24"/>
  </w:num>
  <w:num w:numId="35" w16cid:durableId="391999758">
    <w:abstractNumId w:val="35"/>
  </w:num>
  <w:num w:numId="36" w16cid:durableId="169727256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1F94"/>
    <w:rsid w:val="00082058"/>
    <w:rsid w:val="0008206A"/>
    <w:rsid w:val="00083417"/>
    <w:rsid w:val="00085EF8"/>
    <w:rsid w:val="0009343A"/>
    <w:rsid w:val="00095886"/>
    <w:rsid w:val="00096697"/>
    <w:rsid w:val="00096C84"/>
    <w:rsid w:val="000976D9"/>
    <w:rsid w:val="000A006E"/>
    <w:rsid w:val="000A2011"/>
    <w:rsid w:val="000A2A6B"/>
    <w:rsid w:val="000A49D1"/>
    <w:rsid w:val="000A4F16"/>
    <w:rsid w:val="000A6F15"/>
    <w:rsid w:val="000B5267"/>
    <w:rsid w:val="000B58CF"/>
    <w:rsid w:val="000B5E89"/>
    <w:rsid w:val="000B7003"/>
    <w:rsid w:val="000C21DC"/>
    <w:rsid w:val="000C4D0B"/>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2CF"/>
    <w:rsid w:val="000F095C"/>
    <w:rsid w:val="000F224C"/>
    <w:rsid w:val="000F2F55"/>
    <w:rsid w:val="000F325F"/>
    <w:rsid w:val="000F3787"/>
    <w:rsid w:val="000F39AC"/>
    <w:rsid w:val="000F6408"/>
    <w:rsid w:val="000F74D1"/>
    <w:rsid w:val="000F779E"/>
    <w:rsid w:val="001019E4"/>
    <w:rsid w:val="001024A4"/>
    <w:rsid w:val="00103BE7"/>
    <w:rsid w:val="00103D0F"/>
    <w:rsid w:val="001065A6"/>
    <w:rsid w:val="001065AE"/>
    <w:rsid w:val="001069B4"/>
    <w:rsid w:val="0011021F"/>
    <w:rsid w:val="00110D73"/>
    <w:rsid w:val="0011199E"/>
    <w:rsid w:val="00125183"/>
    <w:rsid w:val="00125935"/>
    <w:rsid w:val="001307C5"/>
    <w:rsid w:val="00131AB3"/>
    <w:rsid w:val="001328AF"/>
    <w:rsid w:val="00133403"/>
    <w:rsid w:val="00137628"/>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8C5"/>
    <w:rsid w:val="0019194E"/>
    <w:rsid w:val="00192398"/>
    <w:rsid w:val="00192B85"/>
    <w:rsid w:val="00193FFD"/>
    <w:rsid w:val="00196DAC"/>
    <w:rsid w:val="00197FF0"/>
    <w:rsid w:val="001A03C9"/>
    <w:rsid w:val="001A3445"/>
    <w:rsid w:val="001A4A32"/>
    <w:rsid w:val="001A76BA"/>
    <w:rsid w:val="001B20F1"/>
    <w:rsid w:val="001B2309"/>
    <w:rsid w:val="001B3D33"/>
    <w:rsid w:val="001B6365"/>
    <w:rsid w:val="001C00EC"/>
    <w:rsid w:val="001C1681"/>
    <w:rsid w:val="001C20F9"/>
    <w:rsid w:val="001C5DBB"/>
    <w:rsid w:val="001D02AC"/>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49B"/>
    <w:rsid w:val="00212C62"/>
    <w:rsid w:val="00213751"/>
    <w:rsid w:val="00213D79"/>
    <w:rsid w:val="00214698"/>
    <w:rsid w:val="0021571F"/>
    <w:rsid w:val="00215B18"/>
    <w:rsid w:val="0021600B"/>
    <w:rsid w:val="002172FB"/>
    <w:rsid w:val="002201B0"/>
    <w:rsid w:val="00221E4B"/>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4D21"/>
    <w:rsid w:val="002971B8"/>
    <w:rsid w:val="002A04A2"/>
    <w:rsid w:val="002A0AD3"/>
    <w:rsid w:val="002A1512"/>
    <w:rsid w:val="002A2019"/>
    <w:rsid w:val="002A2AC2"/>
    <w:rsid w:val="002A34E6"/>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0BA7"/>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2CC4"/>
    <w:rsid w:val="00314BDD"/>
    <w:rsid w:val="00320A28"/>
    <w:rsid w:val="00324500"/>
    <w:rsid w:val="00324B7B"/>
    <w:rsid w:val="00325FBF"/>
    <w:rsid w:val="00327915"/>
    <w:rsid w:val="003303E3"/>
    <w:rsid w:val="0033220B"/>
    <w:rsid w:val="00333804"/>
    <w:rsid w:val="003354A1"/>
    <w:rsid w:val="003363BD"/>
    <w:rsid w:val="00341054"/>
    <w:rsid w:val="003425C2"/>
    <w:rsid w:val="003432BF"/>
    <w:rsid w:val="003447C3"/>
    <w:rsid w:val="003453CB"/>
    <w:rsid w:val="00345AF4"/>
    <w:rsid w:val="003466CE"/>
    <w:rsid w:val="00347CA8"/>
    <w:rsid w:val="003525E4"/>
    <w:rsid w:val="00352A75"/>
    <w:rsid w:val="00354DC0"/>
    <w:rsid w:val="00355010"/>
    <w:rsid w:val="00356081"/>
    <w:rsid w:val="00361A02"/>
    <w:rsid w:val="0036470A"/>
    <w:rsid w:val="003652C5"/>
    <w:rsid w:val="003712BA"/>
    <w:rsid w:val="00371AB2"/>
    <w:rsid w:val="00374D00"/>
    <w:rsid w:val="00375BCB"/>
    <w:rsid w:val="003760D1"/>
    <w:rsid w:val="00376614"/>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6BA"/>
    <w:rsid w:val="003A0769"/>
    <w:rsid w:val="003A33F0"/>
    <w:rsid w:val="003B2E7E"/>
    <w:rsid w:val="003B3B5F"/>
    <w:rsid w:val="003B58AF"/>
    <w:rsid w:val="003B5938"/>
    <w:rsid w:val="003C03C1"/>
    <w:rsid w:val="003C091A"/>
    <w:rsid w:val="003C0C0D"/>
    <w:rsid w:val="003C1074"/>
    <w:rsid w:val="003C10F4"/>
    <w:rsid w:val="003C2E1D"/>
    <w:rsid w:val="003C3566"/>
    <w:rsid w:val="003C37BA"/>
    <w:rsid w:val="003C3F60"/>
    <w:rsid w:val="003C4004"/>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56FE"/>
    <w:rsid w:val="003E6B59"/>
    <w:rsid w:val="003E7464"/>
    <w:rsid w:val="003F12F0"/>
    <w:rsid w:val="003F2B41"/>
    <w:rsid w:val="003F2BD6"/>
    <w:rsid w:val="003F3124"/>
    <w:rsid w:val="003F3601"/>
    <w:rsid w:val="003F42F9"/>
    <w:rsid w:val="003F4E1E"/>
    <w:rsid w:val="00404DAA"/>
    <w:rsid w:val="004154CF"/>
    <w:rsid w:val="0041617B"/>
    <w:rsid w:val="00416384"/>
    <w:rsid w:val="00417079"/>
    <w:rsid w:val="004203BB"/>
    <w:rsid w:val="00422FBA"/>
    <w:rsid w:val="00423158"/>
    <w:rsid w:val="00424596"/>
    <w:rsid w:val="00424E84"/>
    <w:rsid w:val="00426C4E"/>
    <w:rsid w:val="00431126"/>
    <w:rsid w:val="0043270B"/>
    <w:rsid w:val="0043274E"/>
    <w:rsid w:val="004331A7"/>
    <w:rsid w:val="004336E0"/>
    <w:rsid w:val="00434D51"/>
    <w:rsid w:val="004377AE"/>
    <w:rsid w:val="00437D56"/>
    <w:rsid w:val="00437EE1"/>
    <w:rsid w:val="00440445"/>
    <w:rsid w:val="00441F13"/>
    <w:rsid w:val="004422B9"/>
    <w:rsid w:val="00442D52"/>
    <w:rsid w:val="00444E57"/>
    <w:rsid w:val="00445116"/>
    <w:rsid w:val="0044629A"/>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289"/>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0415"/>
    <w:rsid w:val="00503C94"/>
    <w:rsid w:val="005046EB"/>
    <w:rsid w:val="00506CD8"/>
    <w:rsid w:val="00506FBD"/>
    <w:rsid w:val="005071D9"/>
    <w:rsid w:val="0050739E"/>
    <w:rsid w:val="00510704"/>
    <w:rsid w:val="00511C7C"/>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368F8"/>
    <w:rsid w:val="00540C6E"/>
    <w:rsid w:val="005419CB"/>
    <w:rsid w:val="00541A96"/>
    <w:rsid w:val="00543EFE"/>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1A61"/>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05B"/>
    <w:rsid w:val="005C09B0"/>
    <w:rsid w:val="005C17E0"/>
    <w:rsid w:val="005C211D"/>
    <w:rsid w:val="005C4602"/>
    <w:rsid w:val="005C64EA"/>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FD5"/>
    <w:rsid w:val="006147A8"/>
    <w:rsid w:val="006151CA"/>
    <w:rsid w:val="0062128B"/>
    <w:rsid w:val="00621543"/>
    <w:rsid w:val="00622CB1"/>
    <w:rsid w:val="006243BA"/>
    <w:rsid w:val="00625308"/>
    <w:rsid w:val="006255AC"/>
    <w:rsid w:val="00630DEB"/>
    <w:rsid w:val="00631508"/>
    <w:rsid w:val="00636394"/>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270E"/>
    <w:rsid w:val="00683A80"/>
    <w:rsid w:val="00684554"/>
    <w:rsid w:val="00684593"/>
    <w:rsid w:val="00685442"/>
    <w:rsid w:val="00691639"/>
    <w:rsid w:val="006918A7"/>
    <w:rsid w:val="00693F79"/>
    <w:rsid w:val="00695A52"/>
    <w:rsid w:val="00696E15"/>
    <w:rsid w:val="00697302"/>
    <w:rsid w:val="00697592"/>
    <w:rsid w:val="006A0607"/>
    <w:rsid w:val="006A138A"/>
    <w:rsid w:val="006A17C8"/>
    <w:rsid w:val="006A18B3"/>
    <w:rsid w:val="006A1C9E"/>
    <w:rsid w:val="006A1E74"/>
    <w:rsid w:val="006A4AC6"/>
    <w:rsid w:val="006A5596"/>
    <w:rsid w:val="006B09CF"/>
    <w:rsid w:val="006B0EFE"/>
    <w:rsid w:val="006B1312"/>
    <w:rsid w:val="006B252B"/>
    <w:rsid w:val="006B532A"/>
    <w:rsid w:val="006B536F"/>
    <w:rsid w:val="006B6EE5"/>
    <w:rsid w:val="006C2EA3"/>
    <w:rsid w:val="006C3A4A"/>
    <w:rsid w:val="006C5B81"/>
    <w:rsid w:val="006C5FD9"/>
    <w:rsid w:val="006C6F4C"/>
    <w:rsid w:val="006C7716"/>
    <w:rsid w:val="006D185B"/>
    <w:rsid w:val="006D213C"/>
    <w:rsid w:val="006D3619"/>
    <w:rsid w:val="006D4BBF"/>
    <w:rsid w:val="006E0F51"/>
    <w:rsid w:val="006E3749"/>
    <w:rsid w:val="006E604D"/>
    <w:rsid w:val="006E6FC9"/>
    <w:rsid w:val="006E7D76"/>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2309"/>
    <w:rsid w:val="007074D0"/>
    <w:rsid w:val="00714A24"/>
    <w:rsid w:val="0071609E"/>
    <w:rsid w:val="007177E2"/>
    <w:rsid w:val="00717ECF"/>
    <w:rsid w:val="00720018"/>
    <w:rsid w:val="00720652"/>
    <w:rsid w:val="00722711"/>
    <w:rsid w:val="00722C6C"/>
    <w:rsid w:val="00722EC9"/>
    <w:rsid w:val="00723C37"/>
    <w:rsid w:val="00726091"/>
    <w:rsid w:val="007261B6"/>
    <w:rsid w:val="007273B4"/>
    <w:rsid w:val="007279DE"/>
    <w:rsid w:val="00727E30"/>
    <w:rsid w:val="00734243"/>
    <w:rsid w:val="007351AF"/>
    <w:rsid w:val="00740193"/>
    <w:rsid w:val="00743745"/>
    <w:rsid w:val="007448A0"/>
    <w:rsid w:val="00744CCF"/>
    <w:rsid w:val="007468E9"/>
    <w:rsid w:val="00750BF3"/>
    <w:rsid w:val="00751341"/>
    <w:rsid w:val="0076356E"/>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687C"/>
    <w:rsid w:val="00797FBA"/>
    <w:rsid w:val="007A1092"/>
    <w:rsid w:val="007A27E3"/>
    <w:rsid w:val="007A364B"/>
    <w:rsid w:val="007A53A3"/>
    <w:rsid w:val="007A5AE0"/>
    <w:rsid w:val="007A6048"/>
    <w:rsid w:val="007B2821"/>
    <w:rsid w:val="007B5C2F"/>
    <w:rsid w:val="007B732E"/>
    <w:rsid w:val="007B79B1"/>
    <w:rsid w:val="007B7CCF"/>
    <w:rsid w:val="007B7E12"/>
    <w:rsid w:val="007C0C95"/>
    <w:rsid w:val="007C0D0B"/>
    <w:rsid w:val="007C2EC0"/>
    <w:rsid w:val="007C385C"/>
    <w:rsid w:val="007C3AD1"/>
    <w:rsid w:val="007C50C8"/>
    <w:rsid w:val="007C5C78"/>
    <w:rsid w:val="007C6655"/>
    <w:rsid w:val="007C6D63"/>
    <w:rsid w:val="007D017D"/>
    <w:rsid w:val="007D211F"/>
    <w:rsid w:val="007D36F7"/>
    <w:rsid w:val="007D3CE4"/>
    <w:rsid w:val="007D4E1F"/>
    <w:rsid w:val="007D532B"/>
    <w:rsid w:val="007D55FF"/>
    <w:rsid w:val="007D5729"/>
    <w:rsid w:val="007D65C6"/>
    <w:rsid w:val="007D65C8"/>
    <w:rsid w:val="007D6978"/>
    <w:rsid w:val="007D6B33"/>
    <w:rsid w:val="007D75B2"/>
    <w:rsid w:val="007E050F"/>
    <w:rsid w:val="007E18F3"/>
    <w:rsid w:val="007E1B84"/>
    <w:rsid w:val="007E1DA6"/>
    <w:rsid w:val="007E1E23"/>
    <w:rsid w:val="007E26F5"/>
    <w:rsid w:val="007E467F"/>
    <w:rsid w:val="007E5122"/>
    <w:rsid w:val="007E58CF"/>
    <w:rsid w:val="007E6CDA"/>
    <w:rsid w:val="007E7879"/>
    <w:rsid w:val="007F0738"/>
    <w:rsid w:val="007F283B"/>
    <w:rsid w:val="007F5A72"/>
    <w:rsid w:val="007F763E"/>
    <w:rsid w:val="0080197C"/>
    <w:rsid w:val="00801F1F"/>
    <w:rsid w:val="00803C93"/>
    <w:rsid w:val="008068F6"/>
    <w:rsid w:val="00807C85"/>
    <w:rsid w:val="008104E1"/>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746"/>
    <w:rsid w:val="0083093C"/>
    <w:rsid w:val="008313FE"/>
    <w:rsid w:val="00831A0C"/>
    <w:rsid w:val="00832E78"/>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154E"/>
    <w:rsid w:val="008A3361"/>
    <w:rsid w:val="008A73F9"/>
    <w:rsid w:val="008A77AF"/>
    <w:rsid w:val="008A79DE"/>
    <w:rsid w:val="008B0848"/>
    <w:rsid w:val="008B18CF"/>
    <w:rsid w:val="008B2992"/>
    <w:rsid w:val="008B3033"/>
    <w:rsid w:val="008B3ABC"/>
    <w:rsid w:val="008B40B5"/>
    <w:rsid w:val="008B44D6"/>
    <w:rsid w:val="008B6254"/>
    <w:rsid w:val="008B7A00"/>
    <w:rsid w:val="008C043E"/>
    <w:rsid w:val="008C1540"/>
    <w:rsid w:val="008C2840"/>
    <w:rsid w:val="008C3848"/>
    <w:rsid w:val="008C7023"/>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16D9"/>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AD8"/>
    <w:rsid w:val="009B03CB"/>
    <w:rsid w:val="009B04B3"/>
    <w:rsid w:val="009B18D0"/>
    <w:rsid w:val="009B2265"/>
    <w:rsid w:val="009B24EF"/>
    <w:rsid w:val="009B2758"/>
    <w:rsid w:val="009B2A5B"/>
    <w:rsid w:val="009B57AB"/>
    <w:rsid w:val="009B67E6"/>
    <w:rsid w:val="009C1D61"/>
    <w:rsid w:val="009C3D06"/>
    <w:rsid w:val="009C7239"/>
    <w:rsid w:val="009C7B33"/>
    <w:rsid w:val="009D0D4C"/>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445"/>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20DF"/>
    <w:rsid w:val="00A7715D"/>
    <w:rsid w:val="00A77E8C"/>
    <w:rsid w:val="00A816FC"/>
    <w:rsid w:val="00A841A4"/>
    <w:rsid w:val="00A8423E"/>
    <w:rsid w:val="00A8589B"/>
    <w:rsid w:val="00A90532"/>
    <w:rsid w:val="00A923E1"/>
    <w:rsid w:val="00A93D70"/>
    <w:rsid w:val="00A93F46"/>
    <w:rsid w:val="00A94B94"/>
    <w:rsid w:val="00A9541A"/>
    <w:rsid w:val="00A96A28"/>
    <w:rsid w:val="00A96DF4"/>
    <w:rsid w:val="00A97B94"/>
    <w:rsid w:val="00AA1392"/>
    <w:rsid w:val="00AA1645"/>
    <w:rsid w:val="00AA2832"/>
    <w:rsid w:val="00AA4DDA"/>
    <w:rsid w:val="00AA6AC1"/>
    <w:rsid w:val="00AA7CE0"/>
    <w:rsid w:val="00AB0A53"/>
    <w:rsid w:val="00AB3B3C"/>
    <w:rsid w:val="00AC145A"/>
    <w:rsid w:val="00AC7A68"/>
    <w:rsid w:val="00AD04CE"/>
    <w:rsid w:val="00AD0539"/>
    <w:rsid w:val="00AD09C9"/>
    <w:rsid w:val="00AD0AA9"/>
    <w:rsid w:val="00AD2742"/>
    <w:rsid w:val="00AD3761"/>
    <w:rsid w:val="00AD6854"/>
    <w:rsid w:val="00AD6C45"/>
    <w:rsid w:val="00AD71CB"/>
    <w:rsid w:val="00AE22A4"/>
    <w:rsid w:val="00AE4900"/>
    <w:rsid w:val="00AE4DC2"/>
    <w:rsid w:val="00AF04E6"/>
    <w:rsid w:val="00AF1748"/>
    <w:rsid w:val="00AF4A38"/>
    <w:rsid w:val="00AF540B"/>
    <w:rsid w:val="00AF5A34"/>
    <w:rsid w:val="00AF5EB6"/>
    <w:rsid w:val="00AF6E64"/>
    <w:rsid w:val="00B01AE2"/>
    <w:rsid w:val="00B03458"/>
    <w:rsid w:val="00B034DD"/>
    <w:rsid w:val="00B052E7"/>
    <w:rsid w:val="00B07BA7"/>
    <w:rsid w:val="00B11621"/>
    <w:rsid w:val="00B11CC9"/>
    <w:rsid w:val="00B131D1"/>
    <w:rsid w:val="00B15170"/>
    <w:rsid w:val="00B163C6"/>
    <w:rsid w:val="00B16BF0"/>
    <w:rsid w:val="00B17D15"/>
    <w:rsid w:val="00B17E30"/>
    <w:rsid w:val="00B20B35"/>
    <w:rsid w:val="00B234D8"/>
    <w:rsid w:val="00B23CF9"/>
    <w:rsid w:val="00B24907"/>
    <w:rsid w:val="00B25273"/>
    <w:rsid w:val="00B257D3"/>
    <w:rsid w:val="00B25F82"/>
    <w:rsid w:val="00B26D3C"/>
    <w:rsid w:val="00B26F87"/>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5B6"/>
    <w:rsid w:val="00B64332"/>
    <w:rsid w:val="00B704EF"/>
    <w:rsid w:val="00B711A6"/>
    <w:rsid w:val="00B713CD"/>
    <w:rsid w:val="00B7178A"/>
    <w:rsid w:val="00B7222E"/>
    <w:rsid w:val="00B7240D"/>
    <w:rsid w:val="00B7252C"/>
    <w:rsid w:val="00B729A5"/>
    <w:rsid w:val="00B73743"/>
    <w:rsid w:val="00B74E49"/>
    <w:rsid w:val="00B77972"/>
    <w:rsid w:val="00B805D2"/>
    <w:rsid w:val="00B82D0F"/>
    <w:rsid w:val="00B82FAF"/>
    <w:rsid w:val="00B859BC"/>
    <w:rsid w:val="00B91C53"/>
    <w:rsid w:val="00B91D6D"/>
    <w:rsid w:val="00B9350A"/>
    <w:rsid w:val="00B951C8"/>
    <w:rsid w:val="00B97303"/>
    <w:rsid w:val="00B9773D"/>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A64"/>
    <w:rsid w:val="00BC3FA5"/>
    <w:rsid w:val="00BC4BED"/>
    <w:rsid w:val="00BC563B"/>
    <w:rsid w:val="00BC6DBC"/>
    <w:rsid w:val="00BC76E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BF65C7"/>
    <w:rsid w:val="00C0192F"/>
    <w:rsid w:val="00C042C0"/>
    <w:rsid w:val="00C04359"/>
    <w:rsid w:val="00C06DC7"/>
    <w:rsid w:val="00C100B0"/>
    <w:rsid w:val="00C11290"/>
    <w:rsid w:val="00C14D0F"/>
    <w:rsid w:val="00C160AD"/>
    <w:rsid w:val="00C17608"/>
    <w:rsid w:val="00C17EB2"/>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20"/>
    <w:rsid w:val="00C462E2"/>
    <w:rsid w:val="00C470AA"/>
    <w:rsid w:val="00C5397C"/>
    <w:rsid w:val="00C5436A"/>
    <w:rsid w:val="00C543B9"/>
    <w:rsid w:val="00C611AF"/>
    <w:rsid w:val="00C62F3E"/>
    <w:rsid w:val="00C64258"/>
    <w:rsid w:val="00C662B3"/>
    <w:rsid w:val="00C71B5B"/>
    <w:rsid w:val="00C72362"/>
    <w:rsid w:val="00C73F22"/>
    <w:rsid w:val="00C7720C"/>
    <w:rsid w:val="00C81E16"/>
    <w:rsid w:val="00C82F4B"/>
    <w:rsid w:val="00C837C0"/>
    <w:rsid w:val="00C85EEA"/>
    <w:rsid w:val="00C87006"/>
    <w:rsid w:val="00C90B18"/>
    <w:rsid w:val="00C92C6F"/>
    <w:rsid w:val="00C9350E"/>
    <w:rsid w:val="00C9409E"/>
    <w:rsid w:val="00C951BC"/>
    <w:rsid w:val="00CA2829"/>
    <w:rsid w:val="00CA3CAB"/>
    <w:rsid w:val="00CA45DD"/>
    <w:rsid w:val="00CB1034"/>
    <w:rsid w:val="00CB2309"/>
    <w:rsid w:val="00CB3D23"/>
    <w:rsid w:val="00CB5E39"/>
    <w:rsid w:val="00CC07F8"/>
    <w:rsid w:val="00CC0F56"/>
    <w:rsid w:val="00CC399D"/>
    <w:rsid w:val="00CC3DFE"/>
    <w:rsid w:val="00CC404B"/>
    <w:rsid w:val="00CC5A10"/>
    <w:rsid w:val="00CD1367"/>
    <w:rsid w:val="00CD29B1"/>
    <w:rsid w:val="00CD2B1A"/>
    <w:rsid w:val="00CD33AB"/>
    <w:rsid w:val="00CD3E87"/>
    <w:rsid w:val="00CD4106"/>
    <w:rsid w:val="00CD6D0C"/>
    <w:rsid w:val="00CD6E05"/>
    <w:rsid w:val="00CE22A2"/>
    <w:rsid w:val="00CE4C55"/>
    <w:rsid w:val="00CE5835"/>
    <w:rsid w:val="00CE5FAD"/>
    <w:rsid w:val="00CF0920"/>
    <w:rsid w:val="00CF1B87"/>
    <w:rsid w:val="00CF2862"/>
    <w:rsid w:val="00CF3102"/>
    <w:rsid w:val="00CF3467"/>
    <w:rsid w:val="00CF747E"/>
    <w:rsid w:val="00CF77E1"/>
    <w:rsid w:val="00CF781B"/>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1B4C"/>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B785F"/>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7289"/>
    <w:rsid w:val="00E10442"/>
    <w:rsid w:val="00E10A8B"/>
    <w:rsid w:val="00E1131F"/>
    <w:rsid w:val="00E150F4"/>
    <w:rsid w:val="00E1712A"/>
    <w:rsid w:val="00E23299"/>
    <w:rsid w:val="00E24456"/>
    <w:rsid w:val="00E264A4"/>
    <w:rsid w:val="00E302F8"/>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6862"/>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5A2F"/>
    <w:rsid w:val="00E8785B"/>
    <w:rsid w:val="00E87D6C"/>
    <w:rsid w:val="00E91C5C"/>
    <w:rsid w:val="00E91CB1"/>
    <w:rsid w:val="00E91E7B"/>
    <w:rsid w:val="00E92B48"/>
    <w:rsid w:val="00E92D3D"/>
    <w:rsid w:val="00E933D3"/>
    <w:rsid w:val="00E937E9"/>
    <w:rsid w:val="00E93F8A"/>
    <w:rsid w:val="00E942F4"/>
    <w:rsid w:val="00E947CF"/>
    <w:rsid w:val="00E952CD"/>
    <w:rsid w:val="00EA20D7"/>
    <w:rsid w:val="00EA296B"/>
    <w:rsid w:val="00EA2B9C"/>
    <w:rsid w:val="00EA31C3"/>
    <w:rsid w:val="00EA35E2"/>
    <w:rsid w:val="00EA4CA9"/>
    <w:rsid w:val="00EA50C6"/>
    <w:rsid w:val="00EB1334"/>
    <w:rsid w:val="00EB3174"/>
    <w:rsid w:val="00EB3427"/>
    <w:rsid w:val="00EB4C86"/>
    <w:rsid w:val="00EB575F"/>
    <w:rsid w:val="00EB7813"/>
    <w:rsid w:val="00EB7E1F"/>
    <w:rsid w:val="00EC1BFD"/>
    <w:rsid w:val="00EC1FA6"/>
    <w:rsid w:val="00EC2B52"/>
    <w:rsid w:val="00EC34C8"/>
    <w:rsid w:val="00EC40C3"/>
    <w:rsid w:val="00EC49AF"/>
    <w:rsid w:val="00EC67D6"/>
    <w:rsid w:val="00EC6CBB"/>
    <w:rsid w:val="00EC7170"/>
    <w:rsid w:val="00EC73A2"/>
    <w:rsid w:val="00EC7EFF"/>
    <w:rsid w:val="00ED0A55"/>
    <w:rsid w:val="00ED1604"/>
    <w:rsid w:val="00ED1F27"/>
    <w:rsid w:val="00ED20A0"/>
    <w:rsid w:val="00ED44AC"/>
    <w:rsid w:val="00ED504E"/>
    <w:rsid w:val="00ED5F70"/>
    <w:rsid w:val="00EE0A64"/>
    <w:rsid w:val="00EE0A7C"/>
    <w:rsid w:val="00EE4727"/>
    <w:rsid w:val="00EE7CDC"/>
    <w:rsid w:val="00EF0864"/>
    <w:rsid w:val="00EF1519"/>
    <w:rsid w:val="00EF2655"/>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4FF5"/>
    <w:rsid w:val="00F15CFF"/>
    <w:rsid w:val="00F15E28"/>
    <w:rsid w:val="00F15FF0"/>
    <w:rsid w:val="00F17024"/>
    <w:rsid w:val="00F2082E"/>
    <w:rsid w:val="00F23FCA"/>
    <w:rsid w:val="00F252CB"/>
    <w:rsid w:val="00F25F7A"/>
    <w:rsid w:val="00F26B93"/>
    <w:rsid w:val="00F26D94"/>
    <w:rsid w:val="00F309EC"/>
    <w:rsid w:val="00F30AB3"/>
    <w:rsid w:val="00F335AF"/>
    <w:rsid w:val="00F34028"/>
    <w:rsid w:val="00F34DA3"/>
    <w:rsid w:val="00F35333"/>
    <w:rsid w:val="00F35690"/>
    <w:rsid w:val="00F36518"/>
    <w:rsid w:val="00F40964"/>
    <w:rsid w:val="00F41FD9"/>
    <w:rsid w:val="00F42DA7"/>
    <w:rsid w:val="00F43145"/>
    <w:rsid w:val="00F437AD"/>
    <w:rsid w:val="00F45ADD"/>
    <w:rsid w:val="00F46784"/>
    <w:rsid w:val="00F46AC4"/>
    <w:rsid w:val="00F470E7"/>
    <w:rsid w:val="00F47B26"/>
    <w:rsid w:val="00F51E0D"/>
    <w:rsid w:val="00F523DF"/>
    <w:rsid w:val="00F525A1"/>
    <w:rsid w:val="00F52E0B"/>
    <w:rsid w:val="00F53E36"/>
    <w:rsid w:val="00F5416E"/>
    <w:rsid w:val="00F55FB3"/>
    <w:rsid w:val="00F56376"/>
    <w:rsid w:val="00F61C1E"/>
    <w:rsid w:val="00F61F17"/>
    <w:rsid w:val="00F624A3"/>
    <w:rsid w:val="00F63DA3"/>
    <w:rsid w:val="00F653D4"/>
    <w:rsid w:val="00F65BEE"/>
    <w:rsid w:val="00F701D7"/>
    <w:rsid w:val="00F71C70"/>
    <w:rsid w:val="00F7243E"/>
    <w:rsid w:val="00F73C1D"/>
    <w:rsid w:val="00F757F8"/>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91AE19A5-247A-47C3-A809-35DCA7EF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EP-2454-22.  Modificación. 13/03/23</Observaciones>
    <JefaLegal xmlns="93a27197-5ea5-4ef4-9c25-de38a9c385a4" xsi:nil="true"/>
    <JefeRegional xmlns="93a27197-5ea5-4ef4-9c25-de38a9c385a4" xsi:nil="true"/>
    <SharedWithUsers xmlns="16eb6295-d7d6-48b3-b711-8779e8ac98f5">
      <UserInfo>
        <DisplayName>Milton Sanchez</DisplayName>
        <AccountId>19</AccountId>
        <AccountType/>
      </UserInfo>
      <UserInfo>
        <DisplayName>Sofia Bonilla</DisplayName>
        <AccountId>1693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670FC-39D7-4599-9D7C-7E6A568CE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10</Pages>
  <Words>5157</Words>
  <Characters>28364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2023-03-14T21:19:00Z</cp:lastPrinted>
  <dcterms:created xsi:type="dcterms:W3CDTF">2023-03-22T21:41:00Z</dcterms:created>
  <dcterms:modified xsi:type="dcterms:W3CDTF">2023-03-23T17:04:00Z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