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868C" w14:textId="4DE3EB13" w:rsidR="002A6182" w:rsidRDefault="00E941B3" w:rsidP="002A6182">
      <w:pPr>
        <w:pStyle w:val="Sinespaciado"/>
        <w:rPr>
          <w:lang w:val="es-MX" w:eastAsia="es-ES"/>
        </w:rPr>
      </w:pPr>
      <w:r>
        <w:rPr>
          <w:lang w:val="es-MX" w:eastAsia="es-ES"/>
        </w:rPr>
        <w:t xml:space="preserve"> </w:t>
      </w:r>
      <w:r w:rsidR="006662C8">
        <w:rPr>
          <w:lang w:val="es-MX" w:eastAsia="es-ES"/>
        </w:rPr>
        <w:t xml:space="preserve"> </w:t>
      </w:r>
    </w:p>
    <w:p w14:paraId="5685AD82" w14:textId="77777777" w:rsidR="000872EC" w:rsidRDefault="000872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52D16C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512E" w:rsidRPr="00A93D70">
        <w:rPr>
          <w:rFonts w:ascii="Museo Sans 900" w:eastAsia="Times New Roman" w:hAnsi="Museo Sans 900" w:cs="Times New Roman"/>
          <w:b/>
          <w:bCs/>
          <w:sz w:val="20"/>
          <w:szCs w:val="20"/>
          <w:lang w:val="es-MX" w:eastAsia="es-ES"/>
        </w:rPr>
        <w:t>-</w:t>
      </w:r>
      <w:r w:rsidR="00AD5AC4">
        <w:rPr>
          <w:rFonts w:ascii="Museo Sans 900" w:eastAsia="Times New Roman" w:hAnsi="Museo Sans 900" w:cs="Times New Roman"/>
          <w:b/>
          <w:bCs/>
          <w:sz w:val="20"/>
          <w:szCs w:val="20"/>
          <w:lang w:val="es-MX" w:eastAsia="es-ES"/>
        </w:rPr>
        <w:t>2206</w:t>
      </w:r>
      <w:r w:rsidR="0054512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AD5AC4">
        <w:rPr>
          <w:rFonts w:ascii="Museo Sans 300" w:eastAsia="Times New Roman" w:hAnsi="Museo Sans 300" w:cs="Times New Roman"/>
          <w:sz w:val="20"/>
          <w:szCs w:val="20"/>
          <w:lang w:val="es-MX" w:eastAsia="es-ES"/>
        </w:rPr>
        <w:t>nueve</w:t>
      </w:r>
      <w:r w:rsidR="0054512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D5AC4">
        <w:rPr>
          <w:rFonts w:ascii="Museo Sans 300" w:eastAsia="Times New Roman" w:hAnsi="Museo Sans 300" w:cs="Times New Roman"/>
          <w:sz w:val="20"/>
          <w:szCs w:val="20"/>
          <w:lang w:val="es-MX" w:eastAsia="es-ES"/>
        </w:rPr>
        <w:t>treinta</w:t>
      </w:r>
      <w:r w:rsidR="0054512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AD5AC4">
        <w:rPr>
          <w:rFonts w:ascii="Museo Sans 300" w:eastAsia="Times New Roman" w:hAnsi="Museo Sans 300" w:cs="Times New Roman"/>
          <w:sz w:val="20"/>
          <w:szCs w:val="20"/>
          <w:lang w:val="es-MX" w:eastAsia="es-ES"/>
        </w:rPr>
        <w:t>doce</w:t>
      </w:r>
      <w:r w:rsidR="0054512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43D1A">
        <w:rPr>
          <w:rFonts w:ascii="Museo Sans 300" w:eastAsia="Times New Roman" w:hAnsi="Museo Sans 300" w:cs="Times New Roman"/>
          <w:sz w:val="20"/>
          <w:szCs w:val="20"/>
          <w:lang w:val="es-MX" w:eastAsia="es-ES"/>
        </w:rPr>
        <w:t>diciembre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1A85FD1" w14:textId="00794CBB" w:rsidR="00C14EFC" w:rsidRDefault="00C14EFC" w:rsidP="00C14EFC">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79198A">
        <w:rPr>
          <w:rFonts w:ascii="Museo Sans 300" w:hAnsi="Museo Sans 300"/>
          <w:sz w:val="20"/>
          <w:szCs w:val="20"/>
        </w:rPr>
        <w:t>once</w:t>
      </w:r>
      <w:r>
        <w:rPr>
          <w:rFonts w:ascii="Museo Sans 300" w:hAnsi="Museo Sans 300"/>
          <w:sz w:val="20"/>
          <w:szCs w:val="20"/>
        </w:rPr>
        <w:t xml:space="preserve"> de j</w:t>
      </w:r>
      <w:r w:rsidR="0079198A">
        <w:rPr>
          <w:rFonts w:ascii="Museo Sans 300" w:hAnsi="Museo Sans 300"/>
          <w:sz w:val="20"/>
          <w:szCs w:val="20"/>
        </w:rPr>
        <w:t>ulio</w:t>
      </w:r>
      <w:r>
        <w:rPr>
          <w:rFonts w:ascii="Museo Sans 300" w:hAnsi="Museo Sans 300"/>
          <w:sz w:val="20"/>
          <w:szCs w:val="20"/>
        </w:rPr>
        <w:t xml:space="preserve"> del presente año, el </w:t>
      </w:r>
      <w:r w:rsidRPr="00A93D70">
        <w:rPr>
          <w:rFonts w:ascii="Museo Sans 300" w:hAnsi="Museo Sans 300"/>
          <w:sz w:val="20"/>
          <w:szCs w:val="20"/>
        </w:rPr>
        <w:t>señor</w:t>
      </w:r>
      <w:r>
        <w:rPr>
          <w:rFonts w:ascii="Museo Sans 300" w:hAnsi="Museo Sans 300"/>
          <w:sz w:val="20"/>
          <w:szCs w:val="20"/>
        </w:rPr>
        <w:t xml:space="preserve"> </w:t>
      </w:r>
      <w:r w:rsidR="005E6BD3">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6B18E0">
        <w:rPr>
          <w:rFonts w:ascii="Museo Sans 300" w:hAnsi="Museo Sans 300"/>
          <w:sz w:val="20"/>
          <w:szCs w:val="20"/>
        </w:rPr>
        <w:t>SETECIENTOS CINCUENTA Y CUATRO</w:t>
      </w:r>
      <w:r>
        <w:rPr>
          <w:rFonts w:ascii="Museo Sans 300" w:hAnsi="Museo Sans 300"/>
          <w:sz w:val="20"/>
          <w:szCs w:val="20"/>
        </w:rPr>
        <w:t xml:space="preserve"> </w:t>
      </w:r>
      <w:r w:rsidR="006B18E0">
        <w:rPr>
          <w:rFonts w:ascii="Museo Sans 300" w:hAnsi="Museo Sans 300"/>
          <w:sz w:val="20"/>
          <w:szCs w:val="20"/>
        </w:rPr>
        <w:t>94</w:t>
      </w:r>
      <w:r>
        <w:rPr>
          <w:rFonts w:ascii="Museo Sans 300" w:hAnsi="Museo Sans 300"/>
          <w:sz w:val="20"/>
          <w:szCs w:val="20"/>
        </w:rPr>
        <w:t xml:space="preserve">/100 DÓLARES DE LOS ESTADOS UNIDOS DE AMÉRICA (USD </w:t>
      </w:r>
      <w:r w:rsidR="0079198A">
        <w:rPr>
          <w:rFonts w:ascii="Museo Sans 300" w:hAnsi="Museo Sans 300"/>
          <w:sz w:val="20"/>
          <w:szCs w:val="20"/>
        </w:rPr>
        <w:t>754.94</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7D3EFB">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ECB01FF" w14:textId="77777777" w:rsidR="00C14EFC" w:rsidRDefault="00C14EFC" w:rsidP="00C14EFC">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7A44F8F8" w:rsidR="00263E33" w:rsidRPr="00436DE1"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AD4E1C5" w14:textId="53E63C79" w:rsidR="00436DE1" w:rsidRPr="00436DE1" w:rsidRDefault="00436DE1" w:rsidP="00C14EFC">
      <w:pPr>
        <w:suppressAutoHyphens w:val="0"/>
        <w:autoSpaceDN/>
        <w:spacing w:after="0" w:line="240" w:lineRule="auto"/>
        <w:textAlignment w:val="auto"/>
        <w:rPr>
          <w:rFonts w:ascii="Museo Sans 500" w:hAnsi="Museo Sans 500" w:cs="Times New Roman"/>
          <w:b/>
          <w:bCs/>
          <w:sz w:val="20"/>
          <w:szCs w:val="20"/>
          <w:u w:val="single"/>
          <w:lang w:val="es-ES"/>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B18764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440543">
        <w:rPr>
          <w:rFonts w:ascii="Museo Sans 300" w:hAnsi="Museo Sans 300"/>
          <w:sz w:val="20"/>
          <w:szCs w:val="20"/>
          <w:lang w:val="es-SV"/>
        </w:rPr>
        <w:t>1</w:t>
      </w:r>
      <w:r w:rsidR="00B2340E">
        <w:rPr>
          <w:rFonts w:ascii="Museo Sans 300" w:hAnsi="Museo Sans 300"/>
          <w:sz w:val="20"/>
          <w:szCs w:val="20"/>
          <w:lang w:val="es-SV"/>
        </w:rPr>
        <w:t>4</w:t>
      </w:r>
      <w:r w:rsidR="006B18E0">
        <w:rPr>
          <w:rFonts w:ascii="Museo Sans 300" w:hAnsi="Museo Sans 300"/>
          <w:sz w:val="20"/>
          <w:szCs w:val="20"/>
          <w:lang w:val="es-SV"/>
        </w:rPr>
        <w:t>88</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B18E0">
        <w:rPr>
          <w:rFonts w:ascii="Museo Sans 300" w:hAnsi="Museo Sans 300"/>
          <w:sz w:val="20"/>
          <w:szCs w:val="20"/>
          <w:lang w:val="es-SV"/>
        </w:rPr>
        <w:t>veintidós</w:t>
      </w:r>
      <w:r w:rsidR="006C4443">
        <w:rPr>
          <w:rFonts w:ascii="Museo Sans 300" w:hAnsi="Museo Sans 300"/>
          <w:sz w:val="20"/>
          <w:szCs w:val="20"/>
          <w:lang w:val="es-SV"/>
        </w:rPr>
        <w:t xml:space="preserve"> de </w:t>
      </w:r>
      <w:r w:rsidR="00440543">
        <w:rPr>
          <w:rFonts w:ascii="Museo Sans 300" w:hAnsi="Museo Sans 300"/>
          <w:sz w:val="20"/>
          <w:szCs w:val="20"/>
          <w:lang w:val="es-SV"/>
        </w:rPr>
        <w:t>ju</w:t>
      </w:r>
      <w:r w:rsidR="00B2340E">
        <w:rPr>
          <w:rFonts w:ascii="Museo Sans 300" w:hAnsi="Museo Sans 300"/>
          <w:sz w:val="20"/>
          <w:szCs w:val="20"/>
          <w:lang w:val="es-SV"/>
        </w:rPr>
        <w:t>lio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67433C1D" w14:textId="2ECF3B8A" w:rsidR="006B18E0" w:rsidRDefault="006B18E0" w:rsidP="006B18E0">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al usuario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veintisiete y veintiocho de julio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diecisiete de agosto de este año.</w:t>
      </w:r>
    </w:p>
    <w:p w14:paraId="76E712C5" w14:textId="77777777" w:rsidR="006B18E0" w:rsidRDefault="006B18E0" w:rsidP="006B18E0">
      <w:pPr>
        <w:pStyle w:val="Prrafodelista"/>
        <w:tabs>
          <w:tab w:val="left" w:pos="426"/>
        </w:tabs>
        <w:ind w:left="426"/>
        <w:jc w:val="both"/>
        <w:rPr>
          <w:rFonts w:ascii="Museo Sans 300" w:hAnsi="Museo Sans 300"/>
          <w:sz w:val="20"/>
          <w:szCs w:val="20"/>
        </w:rPr>
      </w:pPr>
    </w:p>
    <w:p w14:paraId="25A79BA7" w14:textId="114DDC22" w:rsidR="00056060" w:rsidRPr="008B19E0" w:rsidRDefault="004E4C2A" w:rsidP="008B19E0">
      <w:pPr>
        <w:pStyle w:val="Prrafodelista"/>
        <w:tabs>
          <w:tab w:val="left" w:pos="426"/>
        </w:tabs>
        <w:ind w:left="426"/>
        <w:jc w:val="both"/>
        <w:rPr>
          <w:rFonts w:ascii="Museo Sans 300" w:hAnsi="Museo Sans 300"/>
          <w:sz w:val="20"/>
          <w:szCs w:val="20"/>
          <w:lang w:val="es-SV"/>
        </w:rPr>
      </w:pPr>
      <w:bookmarkStart w:id="0" w:name="_Hlk82434434"/>
      <w:r w:rsidRPr="008B19E0">
        <w:rPr>
          <w:rFonts w:ascii="Museo Sans 300" w:hAnsi="Museo Sans 300"/>
          <w:sz w:val="20"/>
          <w:szCs w:val="20"/>
          <w:lang w:val="es-SV"/>
        </w:rPr>
        <w:t xml:space="preserve">El </w:t>
      </w:r>
      <w:bookmarkStart w:id="1" w:name="_Hlk62824691"/>
      <w:r w:rsidRPr="008B19E0">
        <w:rPr>
          <w:rFonts w:ascii="Museo Sans 300" w:hAnsi="Museo Sans 300"/>
          <w:sz w:val="20"/>
          <w:szCs w:val="20"/>
          <w:lang w:val="es-SV"/>
        </w:rPr>
        <w:t xml:space="preserve">día </w:t>
      </w:r>
      <w:r w:rsidR="006B18E0">
        <w:rPr>
          <w:rFonts w:ascii="Museo Sans 300" w:hAnsi="Museo Sans 300"/>
          <w:sz w:val="20"/>
          <w:szCs w:val="20"/>
          <w:lang w:val="es-SV"/>
        </w:rPr>
        <w:t>uno</w:t>
      </w:r>
      <w:r w:rsidR="00506A83">
        <w:rPr>
          <w:rFonts w:ascii="Museo Sans 300" w:hAnsi="Museo Sans 300"/>
          <w:sz w:val="20"/>
          <w:szCs w:val="20"/>
          <w:lang w:val="es-SV"/>
        </w:rPr>
        <w:t xml:space="preserve"> de </w:t>
      </w:r>
      <w:r w:rsidR="006B18E0">
        <w:rPr>
          <w:rFonts w:ascii="Museo Sans 300" w:hAnsi="Museo Sans 300"/>
          <w:sz w:val="20"/>
          <w:szCs w:val="20"/>
          <w:lang w:val="es-SV"/>
        </w:rPr>
        <w:t>septiembre</w:t>
      </w:r>
      <w:r w:rsidRPr="008B19E0">
        <w:rPr>
          <w:rFonts w:ascii="Museo Sans 300" w:hAnsi="Museo Sans 300"/>
          <w:sz w:val="20"/>
          <w:szCs w:val="20"/>
          <w:lang w:val="es-SV"/>
        </w:rPr>
        <w:t xml:space="preserve"> de</w:t>
      </w:r>
      <w:r w:rsidR="00135852">
        <w:rPr>
          <w:rFonts w:ascii="Museo Sans 300" w:hAnsi="Museo Sans 300"/>
          <w:sz w:val="20"/>
          <w:szCs w:val="20"/>
          <w:lang w:val="es-SV"/>
        </w:rPr>
        <w:t>l presente año</w:t>
      </w:r>
      <w:r w:rsidRPr="008B19E0">
        <w:rPr>
          <w:rFonts w:ascii="Museo Sans 300" w:hAnsi="Museo Sans 300"/>
          <w:sz w:val="20"/>
          <w:szCs w:val="20"/>
          <w:lang w:val="es-SV"/>
        </w:rPr>
        <w:t xml:space="preserve">, </w:t>
      </w:r>
      <w:bookmarkEnd w:id="1"/>
      <w:r w:rsidRPr="008B19E0">
        <w:rPr>
          <w:rFonts w:ascii="Museo Sans 300" w:hAnsi="Museo Sans 300"/>
          <w:sz w:val="20"/>
          <w:szCs w:val="20"/>
          <w:lang w:val="es-SV"/>
        </w:rPr>
        <w:t xml:space="preserve">el ingeniero </w:t>
      </w:r>
      <w:r w:rsidR="007D3EFB">
        <w:rPr>
          <w:rFonts w:ascii="Museo Sans 300" w:hAnsi="Museo Sans 300"/>
          <w:sz w:val="20"/>
          <w:szCs w:val="20"/>
          <w:lang w:val="es-SV"/>
        </w:rPr>
        <w:t>XXX</w:t>
      </w:r>
      <w:r w:rsidRPr="008B19E0">
        <w:rPr>
          <w:rFonts w:ascii="Museo Sans 300" w:hAnsi="Museo Sans 300"/>
          <w:sz w:val="20"/>
          <w:szCs w:val="20"/>
          <w:lang w:val="es-SV"/>
        </w:rPr>
        <w:t>, apoderado especial de la sociedad AES CLESA y Cía., S. en C. de C.V.,</w:t>
      </w:r>
      <w:r w:rsidR="004D458D" w:rsidRPr="008B19E0">
        <w:rPr>
          <w:rFonts w:ascii="Museo Sans 300" w:hAnsi="Museo Sans 300"/>
          <w:sz w:val="20"/>
          <w:szCs w:val="20"/>
          <w:lang w:val="es-SV"/>
        </w:rPr>
        <w:t xml:space="preserve"> </w:t>
      </w:r>
      <w:r w:rsidRPr="008B19E0">
        <w:rPr>
          <w:rFonts w:ascii="Museo Sans 300" w:hAnsi="Museo Sans 300"/>
          <w:sz w:val="20"/>
          <w:szCs w:val="20"/>
          <w:lang w:val="es-SV"/>
        </w:rPr>
        <w:t>presentó un</w:t>
      </w:r>
      <w:r w:rsidR="00056060" w:rsidRPr="008B19E0">
        <w:rPr>
          <w:rFonts w:ascii="Museo Sans 300" w:hAnsi="Museo Sans 300"/>
          <w:sz w:val="20"/>
          <w:szCs w:val="20"/>
          <w:lang w:val="es-SV"/>
        </w:rPr>
        <w:t xml:space="preserve"> escrito en </w:t>
      </w:r>
      <w:r w:rsidRPr="008B19E0">
        <w:rPr>
          <w:rFonts w:ascii="Museo Sans 300" w:hAnsi="Museo Sans 300"/>
          <w:sz w:val="20"/>
          <w:szCs w:val="20"/>
          <w:lang w:val="es-SV"/>
        </w:rPr>
        <w:t>el</w:t>
      </w:r>
      <w:r w:rsidR="00056060" w:rsidRPr="008B19E0">
        <w:rPr>
          <w:rFonts w:ascii="Museo Sans 300" w:hAnsi="Museo Sans 300"/>
          <w:sz w:val="20"/>
          <w:szCs w:val="20"/>
          <w:lang w:val="es-SV"/>
        </w:rPr>
        <w:t xml:space="preserve"> cual manifestó que contaba con prueba</w:t>
      </w:r>
      <w:r w:rsidR="0013452F" w:rsidRPr="008B19E0">
        <w:rPr>
          <w:rFonts w:ascii="Museo Sans 300" w:hAnsi="Museo Sans 300"/>
          <w:sz w:val="20"/>
          <w:szCs w:val="20"/>
          <w:lang w:val="es-SV"/>
        </w:rPr>
        <w:t xml:space="preserve">s </w:t>
      </w:r>
      <w:r w:rsidR="00056060" w:rsidRPr="008B19E0">
        <w:rPr>
          <w:rFonts w:ascii="Museo Sans 300" w:hAnsi="Museo Sans 300"/>
          <w:sz w:val="20"/>
          <w:szCs w:val="20"/>
          <w:lang w:val="es-SV"/>
        </w:rPr>
        <w:t>documental</w:t>
      </w:r>
      <w:r w:rsidR="0013452F" w:rsidRPr="008B19E0">
        <w:rPr>
          <w:rFonts w:ascii="Museo Sans 300" w:hAnsi="Museo Sans 300"/>
          <w:sz w:val="20"/>
          <w:szCs w:val="20"/>
          <w:lang w:val="es-SV"/>
        </w:rPr>
        <w:t>es</w:t>
      </w:r>
      <w:r w:rsidR="00056060" w:rsidRPr="008B19E0">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B31576">
        <w:rPr>
          <w:rFonts w:ascii="Museo Sans 300" w:hAnsi="Museo Sans 300"/>
          <w:sz w:val="20"/>
          <w:szCs w:val="20"/>
          <w:lang w:val="es-SV"/>
        </w:rPr>
        <w:t xml:space="preserve"> de forma digital</w:t>
      </w:r>
      <w:r w:rsidR="00056060" w:rsidRPr="008B19E0">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25274E9A" w14:textId="436A6AAA" w:rsidR="00481EED" w:rsidRDefault="00222B7F"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w:t>
      </w:r>
      <w:r w:rsidR="00481EED">
        <w:rPr>
          <w:rFonts w:ascii="Museo Sans 300" w:hAnsi="Museo Sans 300"/>
          <w:sz w:val="20"/>
          <w:szCs w:val="20"/>
          <w:lang w:eastAsia="es-SV"/>
        </w:rPr>
        <w:t>rden</w:t>
      </w:r>
      <w:r>
        <w:rPr>
          <w:rFonts w:ascii="Museo Sans 300" w:hAnsi="Museo Sans 300"/>
          <w:sz w:val="20"/>
          <w:szCs w:val="20"/>
          <w:lang w:eastAsia="es-SV"/>
        </w:rPr>
        <w:t>es</w:t>
      </w:r>
      <w:r w:rsidR="00481EED">
        <w:rPr>
          <w:rFonts w:ascii="Museo Sans 300" w:hAnsi="Museo Sans 300"/>
          <w:sz w:val="20"/>
          <w:szCs w:val="20"/>
          <w:lang w:eastAsia="es-SV"/>
        </w:rPr>
        <w:t xml:space="preserve"> de servicio.</w:t>
      </w:r>
    </w:p>
    <w:p w14:paraId="21391525" w14:textId="0538CDFD" w:rsidR="00481EED" w:rsidRDefault="00222B7F"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r w:rsidR="00481EED">
        <w:rPr>
          <w:rFonts w:ascii="Museo Sans 300" w:hAnsi="Museo Sans 300"/>
          <w:sz w:val="20"/>
          <w:szCs w:val="20"/>
          <w:lang w:eastAsia="es-SV"/>
        </w:rPr>
        <w:t>.</w:t>
      </w:r>
    </w:p>
    <w:p w14:paraId="1211D611" w14:textId="2A9805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3639462F"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6406">
        <w:rPr>
          <w:rFonts w:ascii="Museo Sans 300" w:hAnsi="Museo Sans 300"/>
          <w:sz w:val="20"/>
          <w:szCs w:val="20"/>
          <w:lang w:eastAsia="es-SV"/>
        </w:rPr>
        <w:t xml:space="preserve"> en forma magnética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51F047B8"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6B18E0">
        <w:rPr>
          <w:rFonts w:ascii="Museo Sans 300" w:eastAsia="Museo Sans 300" w:hAnsi="Museo Sans 300" w:cs="Museo Sans 300"/>
          <w:sz w:val="20"/>
          <w:szCs w:val="20"/>
          <w:lang w:val="es-ES"/>
        </w:rPr>
        <w:t>859</w:t>
      </w:r>
      <w:r>
        <w:rPr>
          <w:rFonts w:ascii="Museo Sans 300" w:eastAsia="Museo Sans 300" w:hAnsi="Museo Sans 300" w:cs="Museo Sans 300"/>
          <w:sz w:val="20"/>
          <w:szCs w:val="20"/>
          <w:lang w:val="es-ES"/>
        </w:rPr>
        <w:t>-CAU-2</w:t>
      </w:r>
      <w:r w:rsidR="007041FC">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6B18E0">
        <w:rPr>
          <w:rFonts w:ascii="Museo Sans 300" w:eastAsia="Museo Sans 300" w:hAnsi="Museo Sans 300" w:cs="Museo Sans 300"/>
          <w:sz w:val="20"/>
          <w:szCs w:val="20"/>
          <w:lang w:val="es-ES"/>
        </w:rPr>
        <w:t>dos</w:t>
      </w:r>
      <w:r w:rsidR="00481EED">
        <w:rPr>
          <w:rFonts w:ascii="Museo Sans 300" w:eastAsia="Museo Sans 300" w:hAnsi="Museo Sans 300" w:cs="Museo Sans 300"/>
          <w:sz w:val="20"/>
          <w:szCs w:val="20"/>
          <w:lang w:val="es-ES"/>
        </w:rPr>
        <w:t xml:space="preserve"> de </w:t>
      </w:r>
      <w:r w:rsidR="006B18E0">
        <w:rPr>
          <w:rFonts w:ascii="Museo Sans 300" w:eastAsia="Museo Sans 300" w:hAnsi="Museo Sans 300" w:cs="Museo Sans 300"/>
          <w:sz w:val="20"/>
          <w:szCs w:val="20"/>
          <w:lang w:val="es-ES"/>
        </w:rPr>
        <w:t>septiembre</w:t>
      </w:r>
      <w:r w:rsidR="00256589">
        <w:rPr>
          <w:rFonts w:ascii="Museo Sans 300" w:eastAsia="Museo Sans 300" w:hAnsi="Museo Sans 300" w:cs="Museo Sans 300"/>
          <w:sz w:val="20"/>
          <w:szCs w:val="20"/>
          <w:lang w:val="es-ES"/>
        </w:rPr>
        <w:t xml:space="preserve">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5833618D" w14:textId="22B2D1D8" w:rsidR="00F24EF3" w:rsidRDefault="00F24EF3" w:rsidP="00056060">
      <w:pPr>
        <w:spacing w:after="0" w:line="240" w:lineRule="auto"/>
        <w:ind w:left="426"/>
        <w:jc w:val="both"/>
        <w:rPr>
          <w:rFonts w:ascii="Museo Sans 300" w:eastAsia="Museo Sans 300" w:hAnsi="Museo Sans 300" w:cs="Museo Sans 300"/>
          <w:sz w:val="20"/>
          <w:szCs w:val="20"/>
          <w:lang w:val="es-ES"/>
        </w:rPr>
      </w:pPr>
    </w:p>
    <w:p w14:paraId="7D797EF7" w14:textId="1C9D517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3F5189">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5FF44B2C" w14:textId="270E768F" w:rsidR="003F5189" w:rsidRPr="003F5189" w:rsidRDefault="006662C8" w:rsidP="003F5189">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 xml:space="preserve"> </w:t>
      </w:r>
    </w:p>
    <w:p w14:paraId="39F4CECC" w14:textId="3165CAE1"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E-1</w:t>
      </w:r>
      <w:r w:rsidR="006B18E0">
        <w:rPr>
          <w:rFonts w:ascii="Museo Sans 300" w:hAnsi="Museo Sans 300"/>
          <w:sz w:val="20"/>
          <w:szCs w:val="20"/>
        </w:rPr>
        <w:t>753</w:t>
      </w:r>
      <w:r w:rsidRPr="00981D41">
        <w:rPr>
          <w:rFonts w:ascii="Museo Sans 300" w:hAnsi="Museo Sans 300"/>
          <w:sz w:val="20"/>
          <w:szCs w:val="20"/>
        </w:rPr>
        <w:t xml:space="preserve">-2022-CAU, de fecha </w:t>
      </w:r>
      <w:r w:rsidR="006B18E0">
        <w:rPr>
          <w:rFonts w:ascii="Museo Sans 300" w:hAnsi="Museo Sans 300"/>
          <w:sz w:val="20"/>
          <w:szCs w:val="20"/>
        </w:rPr>
        <w:t>trece</w:t>
      </w:r>
      <w:r w:rsidRPr="00981D41">
        <w:rPr>
          <w:rFonts w:ascii="Museo Sans 300" w:hAnsi="Museo Sans 300"/>
          <w:sz w:val="20"/>
          <w:szCs w:val="20"/>
        </w:rPr>
        <w:t xml:space="preserve"> de </w:t>
      </w:r>
      <w:r w:rsidR="006B18E0">
        <w:rPr>
          <w:rFonts w:ascii="Museo Sans 300" w:hAnsi="Museo Sans 300"/>
          <w:sz w:val="20"/>
          <w:szCs w:val="20"/>
        </w:rPr>
        <w:t>septiembre</w:t>
      </w:r>
      <w:r w:rsidRPr="00981D41">
        <w:rPr>
          <w:rFonts w:ascii="Museo Sans 300" w:hAnsi="Museo Sans 300"/>
          <w:sz w:val="20"/>
          <w:szCs w:val="20"/>
        </w:rPr>
        <w:t xml:space="preserve"> del presente año,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7FAE2C97" w14:textId="77777777"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p>
    <w:p w14:paraId="5E5257C3" w14:textId="247A1189" w:rsidR="00D1209D" w:rsidRDefault="003F5189" w:rsidP="00D1209D">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2841EB">
        <w:rPr>
          <w:rFonts w:ascii="Museo Sans 300" w:hAnsi="Museo Sans 300"/>
          <w:sz w:val="20"/>
          <w:szCs w:val="20"/>
          <w:lang w:val="es-SV"/>
        </w:rPr>
        <w:t>l</w:t>
      </w:r>
      <w:r w:rsidRPr="00981D41">
        <w:rPr>
          <w:rFonts w:ascii="Museo Sans 300" w:hAnsi="Museo Sans 300"/>
          <w:sz w:val="20"/>
          <w:szCs w:val="20"/>
          <w:lang w:val="es-SV"/>
        </w:rPr>
        <w:t xml:space="preserve"> usuari</w:t>
      </w:r>
      <w:r w:rsidR="002841EB">
        <w:rPr>
          <w:rFonts w:ascii="Museo Sans 300" w:hAnsi="Museo Sans 300"/>
          <w:sz w:val="20"/>
          <w:szCs w:val="20"/>
          <w:lang w:val="es-SV"/>
        </w:rPr>
        <w:t>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r w:rsidR="007D3EFB">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sidR="003B181E">
        <w:rPr>
          <w:rFonts w:ascii="Museo Sans 300" w:hAnsi="Museo Sans 300"/>
          <w:sz w:val="20"/>
          <w:szCs w:val="20"/>
          <w:lang w:val="es-SV"/>
        </w:rPr>
        <w:t>.</w:t>
      </w:r>
      <w:r w:rsidR="00D1209D">
        <w:rPr>
          <w:rFonts w:ascii="Museo Sans 300" w:hAnsi="Museo Sans 300"/>
          <w:sz w:val="20"/>
          <w:szCs w:val="20"/>
          <w:lang w:val="es-SV"/>
        </w:rPr>
        <w:t xml:space="preserve"> </w:t>
      </w:r>
    </w:p>
    <w:p w14:paraId="7BA06AFF" w14:textId="77777777" w:rsidR="00D1209D" w:rsidRDefault="00D1209D" w:rsidP="00D1209D">
      <w:pPr>
        <w:pStyle w:val="Prrafodelista"/>
        <w:tabs>
          <w:tab w:val="left" w:pos="426"/>
        </w:tabs>
        <w:ind w:left="426"/>
        <w:jc w:val="both"/>
        <w:rPr>
          <w:rFonts w:ascii="Museo Sans 300" w:hAnsi="Museo Sans 300"/>
          <w:sz w:val="20"/>
          <w:szCs w:val="20"/>
          <w:lang w:val="es-SV"/>
        </w:rPr>
      </w:pPr>
    </w:p>
    <w:p w14:paraId="57F19DCE" w14:textId="17FDB89F" w:rsidR="003F5189" w:rsidRPr="00D1209D" w:rsidRDefault="003B181E" w:rsidP="00D1209D">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w:t>
      </w:r>
      <w:r w:rsidR="003F5189" w:rsidRPr="00D1209D">
        <w:rPr>
          <w:rFonts w:ascii="Museo Sans 300" w:hAnsi="Museo Sans 300"/>
          <w:sz w:val="20"/>
          <w:szCs w:val="20"/>
          <w:lang w:val="es-SV"/>
        </w:rPr>
        <w:t xml:space="preserve">na vez rendido el informe técnico por parte del CAU, debía remitir copia a las partes, para </w:t>
      </w:r>
      <w:proofErr w:type="gramStart"/>
      <w:r w:rsidR="003F5189" w:rsidRPr="00D1209D">
        <w:rPr>
          <w:rFonts w:ascii="Museo Sans 300" w:hAnsi="Museo Sans 300"/>
          <w:sz w:val="20"/>
          <w:szCs w:val="20"/>
          <w:lang w:val="es-SV"/>
        </w:rPr>
        <w:t>que</w:t>
      </w:r>
      <w:proofErr w:type="gramEnd"/>
      <w:r w:rsidR="003F5189" w:rsidRPr="00D1209D">
        <w:rPr>
          <w:rFonts w:ascii="Museo Sans 300" w:hAnsi="Museo Sans 300"/>
          <w:sz w:val="20"/>
          <w:szCs w:val="20"/>
          <w:lang w:val="es-SV"/>
        </w:rPr>
        <w:t xml:space="preserve"> en el plazo de diez días hábiles contados a partir del día siguiente a dicha remisión, presentaran sus alegatos.</w:t>
      </w:r>
    </w:p>
    <w:p w14:paraId="6B3FD8E7" w14:textId="77777777" w:rsidR="003F5189" w:rsidRPr="00981D41" w:rsidRDefault="003F5189" w:rsidP="003F5189">
      <w:pPr>
        <w:pStyle w:val="Prrafodelista"/>
        <w:tabs>
          <w:tab w:val="left" w:pos="426"/>
        </w:tabs>
        <w:ind w:left="426"/>
        <w:jc w:val="both"/>
        <w:rPr>
          <w:rFonts w:ascii="Museo Sans 300" w:hAnsi="Museo Sans 300"/>
          <w:sz w:val="20"/>
          <w:szCs w:val="20"/>
          <w:lang w:val="es-SV"/>
        </w:rPr>
      </w:pPr>
    </w:p>
    <w:p w14:paraId="497E6668" w14:textId="4C070D26" w:rsidR="003404A2" w:rsidRDefault="003404A2" w:rsidP="003404A2">
      <w:pPr>
        <w:pStyle w:val="Prrafodelista"/>
        <w:tabs>
          <w:tab w:val="left" w:pos="426"/>
        </w:tabs>
        <w:ind w:left="426"/>
        <w:jc w:val="both"/>
        <w:rPr>
          <w:rFonts w:ascii="Museo Sans 300" w:hAnsi="Museo Sans 300"/>
          <w:sz w:val="20"/>
          <w:szCs w:val="20"/>
          <w:lang w:val="es-ES_tradnl" w:eastAsia="es-SV"/>
        </w:rPr>
      </w:pPr>
      <w:r w:rsidRPr="00D1209D">
        <w:rPr>
          <w:rFonts w:ascii="Museo Sans 300" w:hAnsi="Museo Sans 300"/>
          <w:sz w:val="20"/>
          <w:szCs w:val="20"/>
        </w:rPr>
        <w:t xml:space="preserve">El mencionado acuerdo fue notificado </w:t>
      </w:r>
      <w:r w:rsidRPr="00D1209D">
        <w:rPr>
          <w:rFonts w:ascii="Museo Sans 300" w:hAnsi="Museo Sans 300"/>
          <w:sz w:val="20"/>
          <w:szCs w:val="20"/>
          <w:lang w:eastAsia="es-SV"/>
        </w:rPr>
        <w:t>a la distribuidora y a</w:t>
      </w:r>
      <w:r w:rsidR="00135852">
        <w:rPr>
          <w:rFonts w:ascii="Museo Sans 300" w:hAnsi="Museo Sans 300"/>
          <w:sz w:val="20"/>
          <w:szCs w:val="20"/>
          <w:lang w:eastAsia="es-SV"/>
        </w:rPr>
        <w:t>l</w:t>
      </w:r>
      <w:r w:rsidR="002841EB">
        <w:rPr>
          <w:rFonts w:ascii="Museo Sans 300" w:hAnsi="Museo Sans 300"/>
          <w:sz w:val="20"/>
          <w:szCs w:val="20"/>
          <w:lang w:eastAsia="es-SV"/>
        </w:rPr>
        <w:t xml:space="preserve"> usuario</w:t>
      </w:r>
      <w:r w:rsidRPr="00D1209D">
        <w:rPr>
          <w:rFonts w:ascii="Museo Sans 300" w:hAnsi="Museo Sans 300"/>
          <w:sz w:val="20"/>
          <w:szCs w:val="20"/>
          <w:lang w:eastAsia="es-SV"/>
        </w:rPr>
        <w:t xml:space="preserve"> los días </w:t>
      </w:r>
      <w:r w:rsidR="00816A0A">
        <w:rPr>
          <w:rFonts w:ascii="Museo Sans 300" w:hAnsi="Museo Sans 300"/>
          <w:sz w:val="20"/>
          <w:szCs w:val="20"/>
          <w:lang w:eastAsia="es-SV"/>
        </w:rPr>
        <w:t>veinti</w:t>
      </w:r>
      <w:r w:rsidR="006B18E0">
        <w:rPr>
          <w:rFonts w:ascii="Museo Sans 300" w:hAnsi="Museo Sans 300"/>
          <w:sz w:val="20"/>
          <w:szCs w:val="20"/>
          <w:lang w:eastAsia="es-SV"/>
        </w:rPr>
        <w:t>trés</w:t>
      </w:r>
      <w:r w:rsidR="002841EB">
        <w:rPr>
          <w:rFonts w:ascii="Museo Sans 300" w:hAnsi="Museo Sans 300"/>
          <w:sz w:val="20"/>
          <w:szCs w:val="20"/>
          <w:lang w:eastAsia="es-SV"/>
        </w:rPr>
        <w:t xml:space="preserve"> y veinti</w:t>
      </w:r>
      <w:r w:rsidR="006B18E0">
        <w:rPr>
          <w:rFonts w:ascii="Museo Sans 300" w:hAnsi="Museo Sans 300"/>
          <w:sz w:val="20"/>
          <w:szCs w:val="20"/>
          <w:lang w:eastAsia="es-SV"/>
        </w:rPr>
        <w:t>séis</w:t>
      </w:r>
      <w:r w:rsidR="00816A0A">
        <w:rPr>
          <w:rFonts w:ascii="Museo Sans 300" w:hAnsi="Museo Sans 300"/>
          <w:sz w:val="20"/>
          <w:szCs w:val="20"/>
          <w:lang w:eastAsia="es-SV"/>
        </w:rPr>
        <w:t xml:space="preserve"> d</w:t>
      </w:r>
      <w:r w:rsidR="002841EB">
        <w:rPr>
          <w:rFonts w:ascii="Museo Sans 300" w:hAnsi="Museo Sans 300"/>
          <w:sz w:val="20"/>
          <w:szCs w:val="20"/>
          <w:lang w:eastAsia="es-SV"/>
        </w:rPr>
        <w:t xml:space="preserve">e </w:t>
      </w:r>
      <w:r w:rsidR="006B18E0">
        <w:rPr>
          <w:rFonts w:ascii="Museo Sans 300" w:hAnsi="Museo Sans 300"/>
          <w:sz w:val="20"/>
          <w:szCs w:val="20"/>
          <w:lang w:eastAsia="es-SV"/>
        </w:rPr>
        <w:t>septiembre</w:t>
      </w:r>
      <w:r w:rsidRPr="00D1209D">
        <w:rPr>
          <w:rFonts w:ascii="Museo Sans 300" w:hAnsi="Museo Sans 300"/>
          <w:sz w:val="20"/>
          <w:szCs w:val="20"/>
          <w:lang w:eastAsia="es-SV"/>
        </w:rPr>
        <w:t xml:space="preserve"> de este año,</w:t>
      </w:r>
      <w:r w:rsidRPr="00D1209D">
        <w:rPr>
          <w:rFonts w:ascii="Museo Sans 300" w:hAnsi="Museo Sans 300"/>
          <w:sz w:val="20"/>
          <w:szCs w:val="20"/>
          <w:lang w:val="es-ES_tradnl" w:eastAsia="es-SV"/>
        </w:rPr>
        <w:t xml:space="preserve"> </w:t>
      </w:r>
      <w:r w:rsidR="00B12991">
        <w:rPr>
          <w:rFonts w:ascii="Museo Sans 300" w:hAnsi="Museo Sans 300"/>
          <w:sz w:val="20"/>
          <w:szCs w:val="20"/>
          <w:lang w:val="es-ES_tradnl" w:eastAsia="es-SV"/>
        </w:rPr>
        <w:t xml:space="preserve">respectivamente, </w:t>
      </w:r>
      <w:r w:rsidRPr="00D1209D">
        <w:rPr>
          <w:rFonts w:ascii="Museo Sans 300" w:hAnsi="Museo Sans 300"/>
          <w:sz w:val="20"/>
          <w:szCs w:val="20"/>
          <w:lang w:val="es-ES_tradnl" w:eastAsia="es-SV"/>
        </w:rPr>
        <w:t xml:space="preserve">por lo que el plazo finalizó, en el mismo orden, los días </w:t>
      </w:r>
      <w:r w:rsidR="002841EB">
        <w:rPr>
          <w:rFonts w:ascii="Museo Sans 300" w:hAnsi="Museo Sans 300"/>
          <w:sz w:val="20"/>
          <w:szCs w:val="20"/>
          <w:lang w:val="es-ES_tradnl" w:eastAsia="es-SV"/>
        </w:rPr>
        <w:t>veintiuno</w:t>
      </w:r>
      <w:r w:rsidR="00816A0A">
        <w:rPr>
          <w:rFonts w:ascii="Museo Sans 300" w:hAnsi="Museo Sans 300"/>
          <w:sz w:val="20"/>
          <w:szCs w:val="20"/>
          <w:lang w:val="es-ES_tradnl" w:eastAsia="es-SV"/>
        </w:rPr>
        <w:t xml:space="preserve"> y</w:t>
      </w:r>
      <w:r w:rsidR="002841EB">
        <w:rPr>
          <w:rFonts w:ascii="Museo Sans 300" w:hAnsi="Museo Sans 300"/>
          <w:sz w:val="20"/>
          <w:szCs w:val="20"/>
          <w:lang w:val="es-ES_tradnl" w:eastAsia="es-SV"/>
        </w:rPr>
        <w:t xml:space="preserve"> veint</w:t>
      </w:r>
      <w:r w:rsidR="006B18E0">
        <w:rPr>
          <w:rFonts w:ascii="Museo Sans 300" w:hAnsi="Museo Sans 300"/>
          <w:sz w:val="20"/>
          <w:szCs w:val="20"/>
          <w:lang w:val="es-ES_tradnl" w:eastAsia="es-SV"/>
        </w:rPr>
        <w:t>icuatro</w:t>
      </w:r>
      <w:r w:rsidR="00D1209D">
        <w:rPr>
          <w:rFonts w:ascii="Museo Sans 300" w:hAnsi="Museo Sans 300"/>
          <w:sz w:val="20"/>
          <w:szCs w:val="20"/>
          <w:lang w:val="es-ES_tradnl" w:eastAsia="es-SV"/>
        </w:rPr>
        <w:t xml:space="preserve"> de</w:t>
      </w:r>
      <w:r w:rsidRPr="00D1209D">
        <w:rPr>
          <w:rFonts w:ascii="Museo Sans 300" w:hAnsi="Museo Sans 300"/>
          <w:sz w:val="20"/>
          <w:szCs w:val="20"/>
          <w:lang w:val="es-ES_tradnl" w:eastAsia="es-SV"/>
        </w:rPr>
        <w:t xml:space="preserve"> </w:t>
      </w:r>
      <w:r w:rsidR="006B18E0">
        <w:rPr>
          <w:rFonts w:ascii="Museo Sans 300" w:hAnsi="Museo Sans 300"/>
          <w:sz w:val="20"/>
          <w:szCs w:val="20"/>
          <w:lang w:val="es-ES_tradnl" w:eastAsia="es-SV"/>
        </w:rPr>
        <w:t>octubre</w:t>
      </w:r>
      <w:r w:rsidRPr="00D1209D">
        <w:rPr>
          <w:rFonts w:ascii="Museo Sans 300" w:hAnsi="Museo Sans 300"/>
          <w:sz w:val="20"/>
          <w:szCs w:val="20"/>
          <w:lang w:val="es-ES_tradnl" w:eastAsia="es-SV"/>
        </w:rPr>
        <w:t xml:space="preserve"> del presente año.</w:t>
      </w:r>
      <w:r w:rsidRPr="00981D41">
        <w:rPr>
          <w:rFonts w:ascii="Museo Sans 300" w:hAnsi="Museo Sans 300"/>
          <w:sz w:val="20"/>
          <w:szCs w:val="20"/>
          <w:lang w:val="es-ES_tradnl" w:eastAsia="es-SV"/>
        </w:rPr>
        <w:t xml:space="preserve"> </w:t>
      </w:r>
    </w:p>
    <w:p w14:paraId="112B8F88" w14:textId="77777777" w:rsidR="003404A2" w:rsidRDefault="003404A2" w:rsidP="003404A2">
      <w:pPr>
        <w:pStyle w:val="Prrafodelista"/>
        <w:tabs>
          <w:tab w:val="left" w:pos="426"/>
        </w:tabs>
        <w:ind w:left="426"/>
        <w:jc w:val="both"/>
        <w:rPr>
          <w:rFonts w:ascii="Museo Sans 300" w:hAnsi="Museo Sans 300"/>
          <w:sz w:val="20"/>
          <w:szCs w:val="20"/>
          <w:lang w:val="es-ES_tradnl" w:eastAsia="es-SV"/>
        </w:rPr>
      </w:pPr>
    </w:p>
    <w:p w14:paraId="1BE26982" w14:textId="55040788"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D1209D">
        <w:rPr>
          <w:rFonts w:ascii="Museo Sans 300" w:hAnsi="Museo Sans 300" w:cs="Cambria Math"/>
          <w:sz w:val="20"/>
          <w:szCs w:val="20"/>
        </w:rPr>
        <w:t>uno</w:t>
      </w:r>
      <w:r w:rsidR="00AE6C59">
        <w:rPr>
          <w:rFonts w:ascii="Museo Sans 300" w:hAnsi="Museo Sans 300" w:cs="Cambria Math"/>
          <w:sz w:val="20"/>
          <w:szCs w:val="20"/>
        </w:rPr>
        <w:t xml:space="preserve"> de </w:t>
      </w:r>
      <w:r w:rsidR="004D0F01">
        <w:rPr>
          <w:rFonts w:ascii="Museo Sans 300" w:hAnsi="Museo Sans 300" w:cs="Cambria Math"/>
          <w:sz w:val="20"/>
          <w:szCs w:val="20"/>
        </w:rPr>
        <w:t>octubre</w:t>
      </w:r>
      <w:r>
        <w:rPr>
          <w:rFonts w:ascii="Museo Sans 300" w:hAnsi="Museo Sans 300" w:cs="Cambria Math"/>
          <w:sz w:val="20"/>
          <w:szCs w:val="20"/>
        </w:rPr>
        <w:t xml:space="preserve"> de</w:t>
      </w:r>
      <w:r w:rsidR="00ED0C0B">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2841EB">
        <w:rPr>
          <w:rFonts w:ascii="Museo Sans 300" w:hAnsi="Museo Sans 300"/>
          <w:sz w:val="20"/>
          <w:szCs w:val="20"/>
        </w:rPr>
        <w:t>el</w:t>
      </w:r>
      <w:r>
        <w:rPr>
          <w:rFonts w:ascii="Museo Sans 300" w:hAnsi="Museo Sans 300"/>
          <w:sz w:val="20"/>
          <w:szCs w:val="20"/>
        </w:rPr>
        <w:t xml:space="preserve"> </w:t>
      </w:r>
      <w:r w:rsidR="008F6406">
        <w:rPr>
          <w:rFonts w:ascii="Museo Sans 300" w:hAnsi="Museo Sans 300"/>
          <w:sz w:val="20"/>
          <w:szCs w:val="20"/>
        </w:rPr>
        <w:t>usuari</w:t>
      </w:r>
      <w:r w:rsidR="002841EB">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7D45CA9" w14:textId="3E6C0017" w:rsidR="00AD2F89" w:rsidRDefault="00AD2F89" w:rsidP="00AD2F89">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D0F01">
        <w:rPr>
          <w:rFonts w:ascii="Museo Sans 300" w:hAnsi="Museo Sans 300"/>
          <w:sz w:val="20"/>
          <w:szCs w:val="20"/>
        </w:rPr>
        <w:t>diez</w:t>
      </w:r>
      <w:r w:rsidRPr="005D2EC9">
        <w:rPr>
          <w:rFonts w:ascii="Museo Sans 300" w:hAnsi="Museo Sans 300"/>
          <w:sz w:val="20"/>
          <w:szCs w:val="20"/>
        </w:rPr>
        <w:t xml:space="preserve"> de </w:t>
      </w:r>
      <w:r w:rsidR="004D0F01">
        <w:rPr>
          <w:rFonts w:ascii="Museo Sans 300" w:hAnsi="Museo Sans 300"/>
          <w:sz w:val="20"/>
          <w:szCs w:val="20"/>
        </w:rPr>
        <w:t>noviembre</w:t>
      </w:r>
      <w:r w:rsidRPr="005D2EC9">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B712FF">
        <w:rPr>
          <w:rFonts w:ascii="Museo Sans 300" w:hAnsi="Museo Sans 300"/>
          <w:sz w:val="20"/>
          <w:szCs w:val="20"/>
          <w:lang w:val="es-SV"/>
        </w:rPr>
        <w:t>XXX</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6F0DCFBB" w14:textId="77777777" w:rsidR="008A5D8B" w:rsidRDefault="008A5D8B" w:rsidP="00AD2F89">
      <w:pPr>
        <w:pStyle w:val="Prrafodelista"/>
        <w:tabs>
          <w:tab w:val="left" w:pos="426"/>
        </w:tabs>
        <w:ind w:left="426"/>
        <w:jc w:val="both"/>
        <w:rPr>
          <w:rFonts w:ascii="Museo Sans 300" w:hAnsi="Museo Sans 300"/>
          <w:sz w:val="20"/>
          <w:szCs w:val="20"/>
          <w:lang w:val="es-SV"/>
        </w:rPr>
      </w:pPr>
    </w:p>
    <w:p w14:paraId="0D9AF307" w14:textId="4F67C69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B3B473B" w14:textId="77777777" w:rsidR="00DE040F" w:rsidRDefault="00DE040F" w:rsidP="00E24456">
      <w:pPr>
        <w:spacing w:after="0" w:line="240" w:lineRule="auto"/>
        <w:ind w:left="426"/>
        <w:jc w:val="both"/>
        <w:rPr>
          <w:rFonts w:ascii="Museo Sans 300" w:hAnsi="Museo Sans 300"/>
          <w:sz w:val="20"/>
          <w:szCs w:val="20"/>
          <w:u w:val="single"/>
        </w:rPr>
      </w:pPr>
    </w:p>
    <w:p w14:paraId="5A098315" w14:textId="3E2D5954" w:rsidR="00567F65" w:rsidRDefault="00B712FF" w:rsidP="00567F65">
      <w:pPr>
        <w:spacing w:after="0" w:line="240" w:lineRule="auto"/>
        <w:ind w:left="426"/>
        <w:jc w:val="center"/>
        <w:rPr>
          <w:rFonts w:ascii="Museo Sans 300" w:hAnsi="Museo Sans 300"/>
          <w:sz w:val="20"/>
          <w:szCs w:val="20"/>
          <w:u w:val="single"/>
        </w:rPr>
      </w:pPr>
      <w:r>
        <w:rPr>
          <w:noProof/>
        </w:rPr>
        <w:t>XXX</w:t>
      </w:r>
    </w:p>
    <w:p w14:paraId="2676CAE5" w14:textId="7579DDC9"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936244D" w14:textId="442E2ADF" w:rsidR="004D0F01" w:rsidRPr="004D0F01" w:rsidRDefault="008B7A00" w:rsidP="004D0F01">
      <w:pPr>
        <w:ind w:left="709" w:right="709"/>
        <w:jc w:val="both"/>
        <w:rPr>
          <w:rFonts w:ascii="Museo 300" w:hAnsi="Museo 300"/>
          <w:sz w:val="16"/>
          <w:szCs w:val="16"/>
          <w:lang w:val="es-419"/>
        </w:rPr>
      </w:pPr>
      <w:r w:rsidRPr="00570219">
        <w:rPr>
          <w:rFonts w:ascii="Museo 300" w:hAnsi="Museo 300"/>
          <w:sz w:val="16"/>
          <w:szCs w:val="16"/>
          <w:lang w:val="es-419"/>
        </w:rPr>
        <w:t>[…]</w:t>
      </w:r>
      <w:r w:rsidR="008908E4" w:rsidRPr="00570219">
        <w:rPr>
          <w:rFonts w:ascii="Museo 300" w:hAnsi="Museo 300"/>
          <w:sz w:val="16"/>
          <w:szCs w:val="16"/>
          <w:lang w:val="es-419"/>
        </w:rPr>
        <w:t xml:space="preserve"> </w:t>
      </w:r>
      <w:r w:rsidR="00570219" w:rsidRPr="00570219">
        <w:rPr>
          <w:rFonts w:ascii="Museo 300" w:hAnsi="Museo 300"/>
          <w:sz w:val="16"/>
          <w:szCs w:val="16"/>
          <w:lang w:val="es-419"/>
        </w:rPr>
        <w:t>Conforme</w:t>
      </w:r>
      <w:r w:rsidR="004D0F01">
        <w:rPr>
          <w:rFonts w:ascii="Museo 300" w:hAnsi="Museo 300"/>
          <w:sz w:val="16"/>
          <w:szCs w:val="16"/>
          <w:lang w:val="es-419"/>
        </w:rPr>
        <w:t xml:space="preserve"> </w:t>
      </w:r>
      <w:r w:rsidR="004D0F01" w:rsidRPr="004D0F01">
        <w:rPr>
          <w:rFonts w:ascii="Museo 300" w:hAnsi="Museo 300"/>
          <w:color w:val="000000" w:themeColor="text1"/>
          <w:sz w:val="16"/>
          <w:szCs w:val="16"/>
        </w:rPr>
        <w:t xml:space="preserve">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“líneas adicionales conectadas antes de la medición en la fase “B” y neutro, con cables de cobre de color negro y blanco”; condición que impidió el verdadero registro de la energía eléctrica que fue demandada en dicho suministro, siendo éstas las </w:t>
      </w:r>
      <w:r w:rsidR="004D0F01" w:rsidRPr="004D0F01">
        <w:rPr>
          <w:rFonts w:ascii="Museo 300" w:hAnsi="Museo 300"/>
          <w:sz w:val="16"/>
          <w:szCs w:val="16"/>
        </w:rPr>
        <w:t>siguientes:</w:t>
      </w:r>
    </w:p>
    <w:p w14:paraId="0BD027BE" w14:textId="014E74CC" w:rsidR="004D0F01" w:rsidRPr="004D0F01" w:rsidRDefault="00B712FF" w:rsidP="004D0F01">
      <w:pPr>
        <w:ind w:left="709" w:right="709"/>
        <w:jc w:val="center"/>
        <w:rPr>
          <w:rFonts w:ascii="Museo 300" w:hAnsi="Museo 300"/>
          <w:sz w:val="16"/>
          <w:szCs w:val="16"/>
          <w:lang w:val="es-MX"/>
        </w:rPr>
      </w:pPr>
      <w:r>
        <w:rPr>
          <w:noProof/>
        </w:rPr>
        <w:t>XXX</w:t>
      </w:r>
    </w:p>
    <w:p w14:paraId="70E47830" w14:textId="21B35175" w:rsidR="00570219" w:rsidRPr="00570219" w:rsidRDefault="00570219" w:rsidP="00570219">
      <w:pPr>
        <w:ind w:left="709"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ES"/>
        </w:rPr>
        <w:t xml:space="preserve">(…) </w:t>
      </w:r>
    </w:p>
    <w:p w14:paraId="79185F2D" w14:textId="7C0CA16A" w:rsidR="009D4BC5" w:rsidRPr="009D4BC5" w:rsidRDefault="009D4BC5" w:rsidP="009D4BC5">
      <w:pPr>
        <w:ind w:left="709" w:right="709"/>
        <w:jc w:val="both"/>
        <w:rPr>
          <w:rFonts w:ascii="Museo 300" w:hAnsi="Museo 300"/>
          <w:sz w:val="16"/>
          <w:szCs w:val="16"/>
          <w:lang w:val="es-419"/>
        </w:rPr>
      </w:pPr>
      <w:bookmarkStart w:id="3" w:name="_Hlk116635715"/>
      <w:bookmarkStart w:id="4" w:name="_Hlk116563055"/>
      <w:r w:rsidRPr="009D4BC5">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los conductores estaban conectados en la acometida eléctrica propiedad de la sociedad AES CLESA (fase y neutro de la fuente), por lo que se concluye que estaba disponible para su uso sin que su carga fuera registrada por el medidor </w:t>
      </w:r>
      <w:proofErr w:type="spellStart"/>
      <w:r w:rsidRPr="009D4BC5">
        <w:rPr>
          <w:rFonts w:ascii="Museo 300" w:hAnsi="Museo 300"/>
          <w:b/>
          <w:bCs/>
          <w:sz w:val="16"/>
          <w:szCs w:val="16"/>
          <w:lang w:val="es-419"/>
        </w:rPr>
        <w:t>n.°</w:t>
      </w:r>
      <w:proofErr w:type="spellEnd"/>
      <w:r w:rsidRPr="009D4BC5">
        <w:rPr>
          <w:rFonts w:ascii="Museo 300" w:hAnsi="Museo 300"/>
          <w:b/>
          <w:bCs/>
          <w:sz w:val="16"/>
          <w:szCs w:val="16"/>
          <w:lang w:val="es-419"/>
        </w:rPr>
        <w:t xml:space="preserve"> </w:t>
      </w:r>
      <w:r w:rsidR="00B712FF">
        <w:rPr>
          <w:rFonts w:ascii="Museo 300" w:hAnsi="Museo 300"/>
          <w:b/>
          <w:bCs/>
          <w:sz w:val="16"/>
          <w:szCs w:val="16"/>
          <w:lang w:val="es-419"/>
        </w:rPr>
        <w:t>XXX</w:t>
      </w:r>
      <w:r w:rsidRPr="009D4BC5">
        <w:rPr>
          <w:rFonts w:ascii="Museo 300" w:hAnsi="Museo 300"/>
          <w:sz w:val="16"/>
          <w:szCs w:val="16"/>
          <w:lang w:val="es-419"/>
        </w:rPr>
        <w:t>.</w:t>
      </w:r>
    </w:p>
    <w:p w14:paraId="7C787A9C" w14:textId="10DBE80A" w:rsidR="00AD15C7" w:rsidRPr="00667AF1" w:rsidRDefault="009D4BC5" w:rsidP="009D4BC5">
      <w:pPr>
        <w:ind w:left="709" w:right="709"/>
        <w:jc w:val="both"/>
        <w:rPr>
          <w:rFonts w:ascii="Museo 300" w:hAnsi="Museo 300"/>
          <w:sz w:val="16"/>
          <w:szCs w:val="16"/>
          <w:lang w:val="es-419"/>
        </w:rPr>
      </w:pPr>
      <w:r w:rsidRPr="009D4BC5">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EC5DFF" w:rsidRPr="00667AF1">
        <w:rPr>
          <w:rFonts w:ascii="Museo 300" w:hAnsi="Museo 300"/>
          <w:sz w:val="16"/>
          <w:szCs w:val="16"/>
          <w:lang w:val="es-419"/>
        </w:rPr>
        <w:t>.</w:t>
      </w:r>
      <w:bookmarkEnd w:id="3"/>
      <w:bookmarkEnd w:id="4"/>
      <w:r w:rsidR="00667AF1">
        <w:rPr>
          <w:rFonts w:ascii="Museo 300" w:hAnsi="Museo 300"/>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3B8D8229" w14:textId="44CCD02D"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3DE6E84" w14:textId="77777777" w:rsidR="009D4BC5" w:rsidRPr="009D4BC5" w:rsidRDefault="009D4BC5" w:rsidP="009D4BC5">
      <w:pPr>
        <w:ind w:left="709" w:right="709"/>
        <w:jc w:val="both"/>
        <w:rPr>
          <w:rFonts w:ascii="Museo 300" w:hAnsi="Museo 300"/>
          <w:sz w:val="16"/>
          <w:szCs w:val="16"/>
        </w:rPr>
      </w:pPr>
      <w:r w:rsidRPr="009D4BC5">
        <w:rPr>
          <w:rFonts w:ascii="Museo 300" w:hAnsi="Museo 300"/>
          <w:sz w:val="16"/>
          <w:szCs w:val="16"/>
        </w:rPr>
        <w:t xml:space="preserve">De conformidad con lo determinado en el procedimiento contenido en el acuerdo </w:t>
      </w:r>
      <w:proofErr w:type="spellStart"/>
      <w:r w:rsidRPr="009D4BC5">
        <w:rPr>
          <w:rFonts w:ascii="Museo 300" w:hAnsi="Museo 300"/>
          <w:b/>
          <w:bCs/>
          <w:sz w:val="16"/>
          <w:szCs w:val="16"/>
        </w:rPr>
        <w:t>N.°</w:t>
      </w:r>
      <w:proofErr w:type="spellEnd"/>
      <w:r w:rsidRPr="009D4BC5">
        <w:rPr>
          <w:rFonts w:ascii="Museo 300" w:hAnsi="Museo 300"/>
          <w:b/>
          <w:bCs/>
          <w:sz w:val="16"/>
          <w:szCs w:val="16"/>
        </w:rPr>
        <w:t xml:space="preserve"> 283-E-2011</w:t>
      </w:r>
      <w:r w:rsidRPr="009D4BC5">
        <w:rPr>
          <w:rFonts w:ascii="Museo 300" w:hAnsi="Museo 300"/>
          <w:sz w:val="16"/>
          <w:szCs w:val="16"/>
        </w:rPr>
        <w:t>, específicamente lo indicado en el Art. 5.2, literal i), se efectuó el respectivo recálculo de la energía consumida y no facturada que la sociedad AES CLESA debe cobrar, teniendo como base lo siguiente:</w:t>
      </w:r>
    </w:p>
    <w:p w14:paraId="3742C02E" w14:textId="596E269B" w:rsidR="009D4BC5" w:rsidRPr="009D4BC5" w:rsidRDefault="009D4BC5" w:rsidP="009D4BC5">
      <w:pPr>
        <w:numPr>
          <w:ilvl w:val="0"/>
          <w:numId w:val="7"/>
        </w:numPr>
        <w:ind w:right="709"/>
        <w:jc w:val="both"/>
        <w:rPr>
          <w:rFonts w:ascii="Museo 300" w:hAnsi="Museo 300"/>
          <w:sz w:val="16"/>
          <w:szCs w:val="16"/>
        </w:rPr>
      </w:pPr>
      <w:r w:rsidRPr="009D4BC5">
        <w:rPr>
          <w:rFonts w:ascii="Museo 300" w:hAnsi="Museo 300"/>
          <w:sz w:val="16"/>
          <w:szCs w:val="16"/>
        </w:rPr>
        <w:t xml:space="preserve">El </w:t>
      </w:r>
      <w:r w:rsidRPr="009D4BC5">
        <w:rPr>
          <w:rFonts w:ascii="Museo 300" w:hAnsi="Museo 300"/>
          <w:b/>
          <w:bCs/>
          <w:sz w:val="16"/>
          <w:szCs w:val="16"/>
        </w:rPr>
        <w:t>censo de carga</w:t>
      </w:r>
      <w:r w:rsidRPr="009D4BC5">
        <w:rPr>
          <w:rFonts w:ascii="Museo 300" w:hAnsi="Museo 300"/>
          <w:sz w:val="16"/>
          <w:szCs w:val="16"/>
        </w:rPr>
        <w:t xml:space="preserve"> </w:t>
      </w:r>
      <w:r w:rsidRPr="009D4BC5">
        <w:rPr>
          <w:rFonts w:ascii="Museo 300" w:hAnsi="Museo 300"/>
          <w:b/>
          <w:bCs/>
          <w:sz w:val="16"/>
          <w:szCs w:val="16"/>
        </w:rPr>
        <w:t>instalada</w:t>
      </w:r>
      <w:r w:rsidRPr="009D4BC5">
        <w:rPr>
          <w:rFonts w:ascii="Museo 300" w:hAnsi="Museo 300"/>
          <w:sz w:val="16"/>
          <w:szCs w:val="16"/>
        </w:rPr>
        <w:t xml:space="preserve"> en el inmueble de la usuaria final en el que se encuentra instalado el servicio identificado con el </w:t>
      </w:r>
      <w:r w:rsidRPr="009D4BC5">
        <w:rPr>
          <w:rFonts w:ascii="Museo 300" w:hAnsi="Museo 300"/>
          <w:b/>
          <w:bCs/>
          <w:sz w:val="16"/>
          <w:szCs w:val="16"/>
        </w:rPr>
        <w:t xml:space="preserve">NIC </w:t>
      </w:r>
      <w:r w:rsidR="007D3EFB">
        <w:rPr>
          <w:rFonts w:ascii="Museo 300" w:hAnsi="Museo 300"/>
          <w:b/>
          <w:bCs/>
          <w:sz w:val="16"/>
          <w:szCs w:val="16"/>
        </w:rPr>
        <w:t>XXX</w:t>
      </w:r>
      <w:r w:rsidRPr="009D4BC5">
        <w:rPr>
          <w:rFonts w:ascii="Museo 300" w:hAnsi="Museo 300"/>
          <w:sz w:val="16"/>
          <w:szCs w:val="16"/>
        </w:rPr>
        <w:t xml:space="preserve">, el cual corresponde a un consumo promedio mensual de </w:t>
      </w:r>
      <w:r w:rsidRPr="009D4BC5">
        <w:rPr>
          <w:rFonts w:ascii="Museo 300" w:hAnsi="Museo 300"/>
          <w:b/>
          <w:bCs/>
          <w:sz w:val="16"/>
          <w:szCs w:val="16"/>
        </w:rPr>
        <w:t>375 kWh</w:t>
      </w:r>
      <w:r w:rsidRPr="009D4BC5">
        <w:rPr>
          <w:rFonts w:ascii="Museo 300" w:hAnsi="Museo 300"/>
          <w:sz w:val="16"/>
          <w:szCs w:val="16"/>
        </w:rPr>
        <w:t xml:space="preserve">. </w:t>
      </w:r>
    </w:p>
    <w:p w14:paraId="16D372DD" w14:textId="3FBCA8B9" w:rsidR="009D4BC5" w:rsidRPr="009D4BC5" w:rsidRDefault="009D4BC5" w:rsidP="009D4BC5">
      <w:pPr>
        <w:numPr>
          <w:ilvl w:val="0"/>
          <w:numId w:val="7"/>
        </w:numPr>
        <w:ind w:right="709"/>
        <w:jc w:val="both"/>
        <w:rPr>
          <w:rFonts w:ascii="Museo 300" w:hAnsi="Museo 300"/>
          <w:sz w:val="16"/>
          <w:szCs w:val="16"/>
        </w:rPr>
      </w:pPr>
      <w:r w:rsidRPr="009D4BC5">
        <w:rPr>
          <w:rFonts w:ascii="Museo 300" w:hAnsi="Museo 300"/>
          <w:sz w:val="16"/>
          <w:szCs w:val="16"/>
        </w:rPr>
        <w:t xml:space="preserve">El período por recuperar por parte de la empresa distribuidora, por una energía consumida y no facturada, se determina que es de </w:t>
      </w:r>
      <w:r w:rsidRPr="009D4BC5">
        <w:rPr>
          <w:rFonts w:ascii="Museo 300" w:hAnsi="Museo 300"/>
          <w:b/>
          <w:bCs/>
          <w:sz w:val="16"/>
          <w:szCs w:val="16"/>
        </w:rPr>
        <w:t>180 días</w:t>
      </w:r>
      <w:r w:rsidRPr="009D4BC5">
        <w:rPr>
          <w:rFonts w:ascii="Museo 300" w:hAnsi="Museo 300"/>
          <w:sz w:val="16"/>
          <w:szCs w:val="16"/>
        </w:rPr>
        <w:t>, relativo al período del 3 diciembre de 2021 al 1 junio de 2022.</w:t>
      </w:r>
      <w:r>
        <w:rPr>
          <w:rFonts w:ascii="Museo 300" w:hAnsi="Museo 300"/>
          <w:sz w:val="16"/>
          <w:szCs w:val="16"/>
        </w:rPr>
        <w:t xml:space="preserve"> (…)</w:t>
      </w:r>
    </w:p>
    <w:p w14:paraId="4B3CDAB9" w14:textId="0169D1A6" w:rsidR="00376952" w:rsidRPr="009D4BC5" w:rsidRDefault="009D4BC5" w:rsidP="009D4BC5">
      <w:pPr>
        <w:ind w:left="709" w:right="709"/>
        <w:jc w:val="both"/>
        <w:rPr>
          <w:rFonts w:ascii="Museo 300" w:hAnsi="Museo 300"/>
          <w:sz w:val="16"/>
          <w:szCs w:val="16"/>
          <w:lang w:val="es-ES"/>
        </w:rPr>
      </w:pPr>
      <w:r w:rsidRPr="009D4BC5">
        <w:rPr>
          <w:rFonts w:ascii="Museo 300" w:hAnsi="Museo 300"/>
          <w:sz w:val="16"/>
          <w:szCs w:val="16"/>
          <w:lang w:val="es-ES"/>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9D4BC5">
        <w:rPr>
          <w:rFonts w:ascii="Museo 300" w:hAnsi="Museo 300"/>
          <w:b/>
          <w:bCs/>
          <w:sz w:val="16"/>
          <w:szCs w:val="16"/>
          <w:lang w:val="es-ES"/>
        </w:rPr>
        <w:t>1354 kWh</w:t>
      </w:r>
      <w:r w:rsidRPr="009D4BC5">
        <w:rPr>
          <w:rFonts w:ascii="Museo 300" w:hAnsi="Museo 300"/>
          <w:sz w:val="16"/>
          <w:szCs w:val="16"/>
          <w:lang w:val="es-ES"/>
        </w:rPr>
        <w:t xml:space="preserve">, el cual asciende a la cantidad de </w:t>
      </w:r>
      <w:r w:rsidRPr="009D4BC5">
        <w:rPr>
          <w:rFonts w:ascii="Museo 300" w:hAnsi="Museo 300"/>
          <w:b/>
          <w:bCs/>
          <w:sz w:val="16"/>
          <w:szCs w:val="16"/>
          <w:lang w:val="es-ES"/>
        </w:rPr>
        <w:t>trescientos sesenta y uno 69/100 dólares de los Estados Unidos de América (USD 361.69), IVA incluido</w:t>
      </w:r>
      <w:r w:rsidR="00187103" w:rsidRPr="00187103">
        <w:rPr>
          <w:rFonts w:ascii="Museo 300" w:hAnsi="Museo 300"/>
          <w:sz w:val="16"/>
          <w:szCs w:val="16"/>
        </w:rPr>
        <w:t xml:space="preserve">. </w:t>
      </w:r>
      <w:r w:rsidR="00187103">
        <w:rPr>
          <w:rFonts w:ascii="Museo 300" w:hAnsi="Museo 300"/>
          <w:sz w:val="16"/>
          <w:szCs w:val="16"/>
        </w:rPr>
        <w:t>(…)</w:t>
      </w:r>
    </w:p>
    <w:p w14:paraId="48720AB6" w14:textId="4505654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AC898B3" w14:textId="36679533" w:rsidR="009D4BC5" w:rsidRPr="009D4BC5" w:rsidRDefault="00660BA9" w:rsidP="009D4BC5">
      <w:pPr>
        <w:pStyle w:val="Prrafodelista"/>
        <w:numPr>
          <w:ilvl w:val="0"/>
          <w:numId w:val="8"/>
        </w:numPr>
        <w:spacing w:after="200"/>
        <w:ind w:left="1418" w:right="708"/>
        <w:jc w:val="both"/>
        <w:textAlignment w:val="auto"/>
        <w:rPr>
          <w:rFonts w:ascii="Museo 300" w:hAnsi="Museo 300"/>
          <w:sz w:val="16"/>
          <w:szCs w:val="16"/>
          <w:lang w:val="es-419"/>
        </w:rPr>
      </w:pPr>
      <w:r>
        <w:rPr>
          <w:rFonts w:ascii="Museo 300" w:eastAsia="Museo Sans 300" w:hAnsi="Museo 300" w:cs="Museo Sans 300"/>
          <w:sz w:val="16"/>
          <w:szCs w:val="16"/>
          <w:lang w:val="es-SV"/>
        </w:rPr>
        <w:t>Las</w:t>
      </w:r>
      <w:r w:rsidR="009D4BC5">
        <w:rPr>
          <w:rFonts w:ascii="Museo 300" w:eastAsia="Museo Sans 300" w:hAnsi="Museo 300" w:cs="Museo Sans 300"/>
          <w:sz w:val="16"/>
          <w:szCs w:val="16"/>
          <w:lang w:val="es-SV"/>
        </w:rPr>
        <w:t xml:space="preserve"> </w:t>
      </w:r>
      <w:r w:rsidR="009D4BC5" w:rsidRPr="009D4BC5">
        <w:rPr>
          <w:rFonts w:ascii="Museo 300" w:eastAsia="Museo Sans 300" w:hAnsi="Museo 300" w:cs="Museo Sans 300"/>
          <w:sz w:val="16"/>
          <w:szCs w:val="16"/>
        </w:rPr>
        <w:t xml:space="preserve">pruebas presentadas por la empresa distribuidora son aceptables, ya que con estas demostró fehacientemente que existió una condición irregular en el suministro identificado con el </w:t>
      </w:r>
      <w:r w:rsidR="009D4BC5" w:rsidRPr="009D4BC5">
        <w:rPr>
          <w:rFonts w:ascii="Museo 300" w:eastAsia="Museo Sans 300" w:hAnsi="Museo 300" w:cs="Museo Sans 300"/>
          <w:b/>
          <w:bCs/>
          <w:sz w:val="16"/>
          <w:szCs w:val="16"/>
        </w:rPr>
        <w:t xml:space="preserve">NIC </w:t>
      </w:r>
      <w:r w:rsidR="007D3EFB">
        <w:rPr>
          <w:rFonts w:ascii="Museo 300" w:eastAsia="Museo Sans 300" w:hAnsi="Museo 300" w:cs="Museo Sans 300"/>
          <w:b/>
          <w:bCs/>
          <w:sz w:val="16"/>
          <w:szCs w:val="16"/>
        </w:rPr>
        <w:t>XXX</w:t>
      </w:r>
      <w:r w:rsidR="009D4BC5" w:rsidRPr="009D4BC5">
        <w:rPr>
          <w:rFonts w:ascii="Museo 300" w:eastAsia="Museo Sans 300" w:hAnsi="Museo 300" w:cs="Museo Sans 300"/>
          <w:sz w:val="16"/>
          <w:szCs w:val="16"/>
        </w:rPr>
        <w:t>, que consistía en una línea adicional fuera de medición, que afectó el correcto registro de la energía que fue consumida en el citado suministro.</w:t>
      </w:r>
    </w:p>
    <w:p w14:paraId="659BD808" w14:textId="77777777" w:rsidR="00DC2F50" w:rsidRPr="00DC2F50" w:rsidRDefault="00DC2F50" w:rsidP="00DC2F50">
      <w:pPr>
        <w:pStyle w:val="Prrafodelista"/>
        <w:numPr>
          <w:ilvl w:val="0"/>
          <w:numId w:val="8"/>
        </w:numPr>
        <w:spacing w:after="200"/>
        <w:ind w:left="1418" w:right="708"/>
        <w:jc w:val="both"/>
        <w:textAlignment w:val="auto"/>
        <w:rPr>
          <w:rFonts w:ascii="Museo 300" w:hAnsi="Museo 300"/>
          <w:sz w:val="16"/>
          <w:szCs w:val="16"/>
        </w:rPr>
      </w:pPr>
      <w:r w:rsidRPr="00DC2F50">
        <w:rPr>
          <w:rFonts w:ascii="Museo 300" w:eastAsia="Museo Sans 300" w:hAnsi="Museo 300" w:cs="Museo Sans 300"/>
          <w:sz w:val="16"/>
          <w:szCs w:val="16"/>
        </w:rPr>
        <w:t xml:space="preserve">De conformidad al análisis efectuado por el CAU, se determinó que es excesivo el monto que la sociedad AES CLESA pretende recuperar en concepto de energía consumida y no facturada por la cantidad de </w:t>
      </w:r>
      <w:r w:rsidRPr="00DC2F50">
        <w:rPr>
          <w:rFonts w:ascii="Museo 300" w:hAnsi="Museo 300" w:cs="Arial"/>
          <w:b/>
          <w:bCs/>
          <w:sz w:val="16"/>
          <w:szCs w:val="16"/>
        </w:rPr>
        <w:t>setecientos cincuenta y cuatro 94/100 dólares de los Estados Unidos de América (USD 754.94), IVA incluido,</w:t>
      </w:r>
      <w:r w:rsidRPr="00DC2F50">
        <w:rPr>
          <w:rFonts w:ascii="Museo 300" w:eastAsia="Museo Sans 300" w:hAnsi="Museo 300" w:cs="Museo Sans 300"/>
          <w:b/>
          <w:bCs/>
          <w:sz w:val="16"/>
          <w:szCs w:val="16"/>
        </w:rPr>
        <w:t xml:space="preserve"> </w:t>
      </w:r>
      <w:r w:rsidRPr="00DC2F50">
        <w:rPr>
          <w:rFonts w:ascii="Museo 300" w:eastAsia="Museo Sans 300" w:hAnsi="Museo 300" w:cs="Museo Sans 300"/>
          <w:sz w:val="16"/>
          <w:szCs w:val="16"/>
        </w:rPr>
        <w:t xml:space="preserve">equivalente a </w:t>
      </w:r>
      <w:r w:rsidRPr="00DC2F50">
        <w:rPr>
          <w:rFonts w:ascii="Museo 300" w:eastAsia="Museo Sans 300" w:hAnsi="Museo 300" w:cs="Museo Sans 300"/>
          <w:b/>
          <w:bCs/>
          <w:sz w:val="16"/>
          <w:szCs w:val="16"/>
        </w:rPr>
        <w:t>2,727 kWh</w:t>
      </w:r>
      <w:r w:rsidRPr="00DC2F50">
        <w:rPr>
          <w:rFonts w:ascii="Museo 300" w:eastAsia="Museo Sans 300" w:hAnsi="Museo 300" w:cs="Museo Sans 300"/>
          <w:sz w:val="16"/>
          <w:szCs w:val="16"/>
        </w:rPr>
        <w:t>,</w:t>
      </w:r>
      <w:r w:rsidRPr="00DC2F50">
        <w:rPr>
          <w:rFonts w:ascii="Museo 300" w:hAnsi="Museo 300" w:cs="Arial"/>
          <w:sz w:val="16"/>
          <w:szCs w:val="16"/>
        </w:rPr>
        <w:t xml:space="preserve"> asociada al período comprendido entre el 3 de diciembre de 2021 al 1 junio de 2022.</w:t>
      </w:r>
    </w:p>
    <w:p w14:paraId="4BAB16C4" w14:textId="6A94BF1E" w:rsidR="00562498" w:rsidRPr="00DC2F50" w:rsidRDefault="00DC2F50" w:rsidP="00DC2F50">
      <w:pPr>
        <w:pStyle w:val="Prrafodelista"/>
        <w:numPr>
          <w:ilvl w:val="0"/>
          <w:numId w:val="8"/>
        </w:numPr>
        <w:spacing w:after="200"/>
        <w:ind w:left="1418" w:right="708"/>
        <w:jc w:val="both"/>
        <w:textAlignment w:val="auto"/>
        <w:rPr>
          <w:rFonts w:ascii="Museo 300" w:eastAsia="Museo Sans 300" w:hAnsi="Museo 300" w:cs="Museo Sans 300"/>
          <w:sz w:val="16"/>
          <w:szCs w:val="16"/>
        </w:rPr>
      </w:pPr>
      <w:r w:rsidRPr="00DC2F50">
        <w:rPr>
          <w:rFonts w:ascii="Museo 300" w:eastAsia="Museo Sans 300" w:hAnsi="Museo 300" w:cs="Museo Sans 300"/>
          <w:sz w:val="16"/>
          <w:szCs w:val="16"/>
        </w:rPr>
        <w:t>De acuerdo con el recálculo que el CAU ha efectuado, la sociedad AES CLESA deberá cobrar la cantidad de</w:t>
      </w:r>
      <w:r w:rsidRPr="00DC2F50">
        <w:rPr>
          <w:rFonts w:ascii="Museo 300" w:hAnsi="Museo 300" w:cs="Arial"/>
          <w:b/>
          <w:bCs/>
          <w:sz w:val="16"/>
          <w:szCs w:val="16"/>
        </w:rPr>
        <w:t xml:space="preserve"> trescientos sesenta y uno 69/100 dólares de los Estados Unidos de América (USD 361.69), IVA incluido, </w:t>
      </w:r>
      <w:r w:rsidRPr="00DC2F50">
        <w:rPr>
          <w:rFonts w:ascii="Museo 300" w:eastAsia="Museo Sans 300" w:hAnsi="Museo 300" w:cs="Museo Sans 300"/>
          <w:sz w:val="16"/>
          <w:szCs w:val="16"/>
        </w:rPr>
        <w:t xml:space="preserve">en concepto de energía consumida </w:t>
      </w:r>
      <w:r w:rsidRPr="00DC2F50">
        <w:rPr>
          <w:rFonts w:ascii="Museo 300" w:hAnsi="Museo 300" w:cs="Arial"/>
          <w:sz w:val="16"/>
          <w:szCs w:val="16"/>
        </w:rPr>
        <w:t xml:space="preserve">y no facturada de </w:t>
      </w:r>
      <w:r w:rsidRPr="00DC2F50">
        <w:rPr>
          <w:rFonts w:ascii="Museo 300" w:hAnsi="Museo 300" w:cs="Arial"/>
          <w:b/>
          <w:bCs/>
          <w:sz w:val="16"/>
          <w:szCs w:val="16"/>
        </w:rPr>
        <w:t>1,354 kWh</w:t>
      </w:r>
      <w:r w:rsidRPr="00DC2F50">
        <w:rPr>
          <w:rFonts w:ascii="Museo 300" w:hAnsi="Museo 300" w:cs="Arial"/>
          <w:sz w:val="16"/>
          <w:szCs w:val="16"/>
        </w:rPr>
        <w:t xml:space="preserve">, </w:t>
      </w:r>
      <w:r w:rsidRPr="00DC2F50">
        <w:rPr>
          <w:rFonts w:ascii="Museo 300" w:eastAsia="Museo Sans 300" w:hAnsi="Museo 300" w:cs="Museo Sans 300"/>
          <w:sz w:val="16"/>
          <w:szCs w:val="16"/>
        </w:rPr>
        <w:t>correspondiente al período de recuperación antes citado, más los respectivos intereses, de conformidad con el artículo 36 de los Términos y Condiciones Generales al Consumidor Final del Pliego Tarifario vigente para el año 2022</w:t>
      </w:r>
      <w:r w:rsidR="00660BA9" w:rsidRPr="00DC2F50">
        <w:rPr>
          <w:rFonts w:ascii="Museo 300" w:eastAsia="Museo Sans 300" w:hAnsi="Museo 300" w:cs="Museo Sans 300"/>
          <w:sz w:val="16"/>
          <w:szCs w:val="16"/>
          <w:lang w:val="es-419"/>
        </w:rPr>
        <w:t>.</w:t>
      </w:r>
      <w:r w:rsidR="00B12991" w:rsidRPr="00DC2F50">
        <w:rPr>
          <w:rFonts w:ascii="Museo 300" w:eastAsia="Museo Sans 300" w:hAnsi="Museo 300" w:cs="Museo Sans 300"/>
          <w:sz w:val="16"/>
          <w:szCs w:val="16"/>
          <w:lang w:val="es-419"/>
        </w:rPr>
        <w:t xml:space="preserve"> </w:t>
      </w:r>
      <w:r w:rsidR="00562498" w:rsidRPr="00DC2F50">
        <w:rPr>
          <w:rFonts w:ascii="Museo 300" w:eastAsia="Arial" w:hAnsi="Museo 300"/>
          <w:color w:val="000000" w:themeColor="text1"/>
          <w:sz w:val="16"/>
          <w:szCs w:val="16"/>
        </w:rPr>
        <w:t>[…]</w:t>
      </w:r>
      <w:r w:rsidR="00914F6D" w:rsidRPr="00DC2F5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C5293F6" w14:textId="184DC046" w:rsidR="00FC5EC0" w:rsidRDefault="00BD1BC9" w:rsidP="00293045">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2108A5">
        <w:rPr>
          <w:rFonts w:ascii="Museo Sans 300" w:hAnsi="Museo Sans 300"/>
          <w:sz w:val="20"/>
          <w:szCs w:val="20"/>
        </w:rPr>
        <w:t>1</w:t>
      </w:r>
      <w:r w:rsidR="00E07DB8">
        <w:rPr>
          <w:rFonts w:ascii="Museo Sans 300" w:hAnsi="Museo Sans 300"/>
          <w:sz w:val="20"/>
          <w:szCs w:val="20"/>
        </w:rPr>
        <w:t>753</w:t>
      </w:r>
      <w:r w:rsidRPr="00ED0C0B">
        <w:rPr>
          <w:rFonts w:ascii="Museo Sans 300" w:hAnsi="Museo Sans 300"/>
          <w:sz w:val="20"/>
          <w:szCs w:val="20"/>
        </w:rPr>
        <w:t xml:space="preserve">-2022-CAU, se remitió a </w:t>
      </w:r>
      <w:r w:rsidR="00293045" w:rsidRPr="00ED0C0B">
        <w:rPr>
          <w:rFonts w:ascii="Museo Sans 300" w:hAnsi="Museo Sans 300"/>
          <w:sz w:val="20"/>
          <w:szCs w:val="20"/>
        </w:rPr>
        <w:t>las partes</w:t>
      </w:r>
      <w:r w:rsidRPr="00ED0C0B">
        <w:rPr>
          <w:rFonts w:ascii="Museo Sans 300" w:hAnsi="Museo Sans 300"/>
          <w:sz w:val="20"/>
          <w:szCs w:val="20"/>
        </w:rPr>
        <w:t xml:space="preserve">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B712FF">
        <w:rPr>
          <w:rFonts w:ascii="Museo Sans 300" w:hAnsi="Museo Sans 300"/>
          <w:sz w:val="20"/>
          <w:szCs w:val="20"/>
        </w:rPr>
        <w:t>XXX</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E07DB8">
        <w:rPr>
          <w:rFonts w:ascii="Museo Sans 300" w:hAnsi="Museo Sans 300"/>
          <w:sz w:val="20"/>
          <w:szCs w:val="20"/>
        </w:rPr>
        <w:t>.</w:t>
      </w:r>
    </w:p>
    <w:p w14:paraId="5B1614E2" w14:textId="77777777" w:rsidR="00E07DB8" w:rsidRDefault="00E07DB8" w:rsidP="00E07DB8">
      <w:pPr>
        <w:tabs>
          <w:tab w:val="left" w:pos="567"/>
        </w:tabs>
        <w:spacing w:after="0" w:line="240" w:lineRule="auto"/>
        <w:contextualSpacing/>
        <w:jc w:val="both"/>
        <w:rPr>
          <w:rFonts w:ascii="Museo Sans 300" w:hAnsi="Museo Sans 300"/>
          <w:sz w:val="20"/>
          <w:szCs w:val="20"/>
        </w:rPr>
      </w:pPr>
    </w:p>
    <w:p w14:paraId="258801C0" w14:textId="23DE30F7" w:rsidR="00E07DB8" w:rsidRDefault="00E07DB8" w:rsidP="00E07DB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 distribuidora y a</w:t>
      </w:r>
      <w:r>
        <w:rPr>
          <w:rFonts w:ascii="Museo Sans 300" w:hAnsi="Museo Sans 300" w:cs="Segoe UI"/>
          <w:sz w:val="20"/>
          <w:szCs w:val="20"/>
        </w:rPr>
        <w:t>l</w:t>
      </w:r>
      <w:r w:rsidRPr="008809F7">
        <w:rPr>
          <w:rFonts w:ascii="Museo Sans 300" w:hAnsi="Museo Sans 300" w:cs="Segoe UI"/>
          <w:sz w:val="20"/>
          <w:szCs w:val="20"/>
        </w:rPr>
        <w:t xml:space="preserve"> usuari</w:t>
      </w:r>
      <w:r>
        <w:rPr>
          <w:rFonts w:ascii="Museo Sans 300" w:hAnsi="Museo Sans 300" w:cs="Segoe UI"/>
          <w:sz w:val="20"/>
          <w:szCs w:val="20"/>
        </w:rPr>
        <w:t>o</w:t>
      </w:r>
      <w:r w:rsidRPr="008809F7">
        <w:rPr>
          <w:rFonts w:ascii="Museo Sans 300" w:hAnsi="Museo Sans 300" w:cs="Segoe UI"/>
          <w:sz w:val="20"/>
          <w:szCs w:val="20"/>
        </w:rPr>
        <w:t xml:space="preserve"> los días </w:t>
      </w:r>
      <w:r>
        <w:rPr>
          <w:rFonts w:ascii="Museo Sans 300" w:hAnsi="Museo Sans 300" w:cs="Segoe UI"/>
          <w:sz w:val="20"/>
          <w:szCs w:val="20"/>
        </w:rPr>
        <w:t xml:space="preserve">quince y dieciséis de noviembre de este año, </w:t>
      </w:r>
      <w:r w:rsidRPr="008809F7">
        <w:rPr>
          <w:rFonts w:ascii="Museo Sans 300" w:hAnsi="Museo Sans 300" w:cs="Segoe UI"/>
          <w:sz w:val="20"/>
          <w:szCs w:val="20"/>
        </w:rPr>
        <w:t xml:space="preserve">respectivamente, por lo que el plazo finalizó, en el mismo orden, los días </w:t>
      </w:r>
      <w:r>
        <w:rPr>
          <w:rFonts w:ascii="Museo Sans 300" w:hAnsi="Museo Sans 300" w:cs="Segoe UI"/>
          <w:sz w:val="20"/>
          <w:szCs w:val="20"/>
        </w:rPr>
        <w:t>veintinueve y treinta de noviembre del mismo año.</w:t>
      </w:r>
    </w:p>
    <w:p w14:paraId="4EDE70D8" w14:textId="469BF293" w:rsidR="00E07DB8" w:rsidRDefault="00E07DB8" w:rsidP="00E07DB8">
      <w:pPr>
        <w:pStyle w:val="Prrafodelista"/>
        <w:tabs>
          <w:tab w:val="left" w:pos="426"/>
        </w:tabs>
        <w:ind w:left="426"/>
        <w:jc w:val="both"/>
        <w:rPr>
          <w:rFonts w:ascii="Museo Sans 300" w:hAnsi="Museo Sans 300" w:cs="Segoe UI"/>
          <w:sz w:val="20"/>
          <w:szCs w:val="20"/>
        </w:rPr>
      </w:pPr>
    </w:p>
    <w:p w14:paraId="7DCE253A" w14:textId="1F4E488B" w:rsidR="00DC429B" w:rsidRDefault="00DC429B" w:rsidP="00DC429B">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veintinueve de noviembre de este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w:t>
      </w:r>
      <w:r w:rsidR="00B712FF">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lang w:val="es-ES"/>
        </w:rPr>
        <w:t>. Por su parte, el usuario no presentó documentación para ser analizada.</w:t>
      </w:r>
    </w:p>
    <w:p w14:paraId="67B5BEA7" w14:textId="425FF0EC" w:rsidR="00E07DB8" w:rsidRDefault="00E07DB8" w:rsidP="00E07DB8">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7FA5E25"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904A0BB"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1971B0B" w14:textId="77777777" w:rsidR="001837B5" w:rsidRDefault="001837B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0152E887"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4AF4667" w14:textId="77777777" w:rsidR="00316FC0" w:rsidRDefault="00316FC0" w:rsidP="003573EB">
      <w:pPr>
        <w:autoSpaceDE w:val="0"/>
        <w:spacing w:after="0" w:line="240" w:lineRule="auto"/>
        <w:ind w:left="426"/>
        <w:jc w:val="both"/>
        <w:rPr>
          <w:rFonts w:ascii="Museo Sans 300" w:hAnsi="Museo Sans 300" w:cs="Times New Roman"/>
          <w:sz w:val="20"/>
          <w:szCs w:val="20"/>
          <w:lang w:eastAsia="es-SV"/>
        </w:rPr>
      </w:pPr>
    </w:p>
    <w:p w14:paraId="10DEE42C" w14:textId="27DD365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w:t>
      </w:r>
      <w:r w:rsidR="001C5441">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94947C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4E0561" w14:textId="7B66E866" w:rsidR="00EB4E48" w:rsidRDefault="00EB4E48"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w:t>
      </w:r>
      <w:r w:rsidR="009E61B7">
        <w:rPr>
          <w:rFonts w:ascii="Museo Sans 500" w:eastAsia="Times New Roman" w:hAnsi="Museo Sans 500" w:cs="Segoe UI"/>
          <w:b/>
          <w:bCs/>
          <w:sz w:val="20"/>
          <w:szCs w:val="20"/>
        </w:rPr>
        <w:t xml:space="preserve">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42395D56" w:rsidR="00615DA1" w:rsidRDefault="00615DA1" w:rsidP="00316FC0">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La Ley de Procedimientos Administrativos —en adelante LPA—, en el título VII “Disposiciones Finales”, capítulo único, instituye en el artículo 163 —Derogatorias— lo siguiente: </w:t>
      </w:r>
      <w:proofErr w:type="gramStart"/>
      <w:r w:rsidRPr="00615DA1">
        <w:rPr>
          <w:rFonts w:ascii="Museo Sans 300" w:eastAsia="Times New Roman" w:hAnsi="Museo Sans 300" w:cs="Segoe UI"/>
          <w:color w:val="000000"/>
          <w:sz w:val="20"/>
          <w:szCs w:val="20"/>
        </w:rPr>
        <w:t>Será de aplicación</w:t>
      </w:r>
      <w:proofErr w:type="gramEnd"/>
      <w:r w:rsidRPr="00615DA1">
        <w:rPr>
          <w:rFonts w:ascii="Museo Sans 300" w:eastAsia="Times New Roman" w:hAnsi="Museo Sans 300" w:cs="Segoe UI"/>
          <w:color w:val="000000"/>
          <w:sz w:val="20"/>
          <w:szCs w:val="20"/>
        </w:rPr>
        <w:t xml:space="preserve"> a todos los procedimientos administrativos, quedando derogadas expresamente todas las disposiciones contenidas en leyes generales o especiales que las contraríen.</w:t>
      </w:r>
      <w:r w:rsidR="00215A19">
        <w:rPr>
          <w:rFonts w:ascii="Museo Sans 300" w:eastAsia="Times New Roman" w:hAnsi="Museo Sans 300" w:cs="Segoe UI"/>
          <w:color w:val="000000"/>
          <w:sz w:val="20"/>
          <w:szCs w:val="20"/>
        </w:rPr>
        <w:t xml:space="preserve"> </w:t>
      </w:r>
    </w:p>
    <w:p w14:paraId="2DBE74C6" w14:textId="77777777" w:rsidR="00527A57" w:rsidRPr="00615DA1" w:rsidRDefault="00527A57" w:rsidP="00316FC0">
      <w:pPr>
        <w:suppressAutoHyphens w:val="0"/>
        <w:autoSpaceDN/>
        <w:spacing w:after="0" w:line="240" w:lineRule="auto"/>
        <w:ind w:left="420"/>
        <w:jc w:val="both"/>
        <w:rPr>
          <w:rFonts w:ascii="Segoe UI" w:eastAsia="Times New Roman" w:hAnsi="Segoe UI" w:cs="Segoe UI"/>
          <w:sz w:val="18"/>
          <w:szCs w:val="18"/>
        </w:rPr>
      </w:pPr>
    </w:p>
    <w:p w14:paraId="74858444" w14:textId="5E8749F9" w:rsidR="00615DA1" w:rsidRDefault="00615DA1" w:rsidP="00FC123B">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Por su parte, el artículo 166 de la LPA dispone que todo procedimiento deberá adecuarse a la Ley en referencia. Es por ello, </w:t>
      </w:r>
      <w:proofErr w:type="gramStart"/>
      <w:r w:rsidRPr="00615DA1">
        <w:rPr>
          <w:rFonts w:ascii="Museo Sans 300" w:eastAsia="Times New Roman" w:hAnsi="Museo Sans 300" w:cs="Segoe UI"/>
          <w:color w:val="000000"/>
          <w:sz w:val="20"/>
          <w:szCs w:val="20"/>
        </w:rPr>
        <w:t>que</w:t>
      </w:r>
      <w:proofErr w:type="gramEnd"/>
      <w:r w:rsidRPr="00615DA1">
        <w:rPr>
          <w:rFonts w:ascii="Museo Sans 300" w:eastAsia="Times New Roman" w:hAnsi="Museo Sans 300" w:cs="Segoe UI"/>
          <w:color w:val="000000"/>
          <w:sz w:val="20"/>
          <w:szCs w:val="20"/>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w:t>
      </w:r>
      <w:r w:rsidR="00215A19">
        <w:rPr>
          <w:rFonts w:ascii="Museo Sans 300" w:eastAsia="Times New Roman" w:hAnsi="Museo Sans 300" w:cs="Segoe UI"/>
          <w:color w:val="000000"/>
          <w:sz w:val="20"/>
          <w:szCs w:val="20"/>
        </w:rPr>
        <w:t xml:space="preserve"> </w:t>
      </w:r>
    </w:p>
    <w:p w14:paraId="072DD0B8" w14:textId="77777777" w:rsidR="00A65C01" w:rsidRDefault="00A65C01"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4CF57187"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F111DAF" w14:textId="77777777" w:rsidR="001837B5" w:rsidRDefault="001837B5"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FECF2C2" w14:textId="77777777" w:rsidR="00BB0A9F" w:rsidRDefault="00BB0A9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842230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D3EF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08D7ABD2"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B712FF">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328A8E8" w14:textId="6CFE8B88" w:rsidR="001837B5" w:rsidRPr="001837B5" w:rsidRDefault="00C34300" w:rsidP="001837B5">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B9593C" w:rsidRPr="00570219">
        <w:rPr>
          <w:rFonts w:ascii="Museo 300" w:hAnsi="Museo 300"/>
          <w:sz w:val="16"/>
          <w:szCs w:val="16"/>
          <w:lang w:val="es-419"/>
        </w:rPr>
        <w:t>Conforme</w:t>
      </w:r>
      <w:bookmarkEnd w:id="5"/>
      <w:r w:rsidR="001837B5">
        <w:rPr>
          <w:rStyle w:val="normaltextrun"/>
          <w:rFonts w:ascii="Museo 300" w:hAnsi="Museo 300"/>
          <w:color w:val="000000"/>
          <w:sz w:val="16"/>
          <w:szCs w:val="16"/>
          <w:shd w:val="clear" w:color="auto" w:fill="FFFFFF"/>
          <w:lang w:val="es-419"/>
        </w:rPr>
        <w:t xml:space="preserve"> </w:t>
      </w:r>
      <w:r w:rsidR="001837B5" w:rsidRPr="001837B5">
        <w:rPr>
          <w:rFonts w:ascii="Museo 300" w:hAnsi="Museo 300"/>
          <w:color w:val="000000" w:themeColor="text1"/>
          <w:sz w:val="16"/>
          <w:szCs w:val="16"/>
        </w:rPr>
        <w:t xml:space="preserve">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“líneas adicionales conectadas antes de la medición en la fase “B” y neutro, con cables de cobre de color negro y blanco”; condición que impidió el verdadero registro de la energía eléctrica que fue demandada en dicho suministro, siendo éstas las </w:t>
      </w:r>
      <w:r w:rsidR="001837B5" w:rsidRPr="001837B5">
        <w:rPr>
          <w:rFonts w:ascii="Museo 300" w:hAnsi="Museo 300"/>
          <w:sz w:val="16"/>
          <w:szCs w:val="16"/>
        </w:rPr>
        <w:t>siguientes:</w:t>
      </w:r>
      <w:r w:rsidR="001837B5">
        <w:rPr>
          <w:rFonts w:ascii="Museo 300" w:hAnsi="Museo 300"/>
          <w:sz w:val="16"/>
          <w:szCs w:val="16"/>
        </w:rPr>
        <w:t xml:space="preserve"> (…)</w:t>
      </w:r>
    </w:p>
    <w:p w14:paraId="1194963B" w14:textId="0B80A3DE" w:rsidR="001837B5" w:rsidRPr="001837B5" w:rsidRDefault="001837B5" w:rsidP="001837B5">
      <w:pPr>
        <w:tabs>
          <w:tab w:val="left" w:pos="993"/>
          <w:tab w:val="left" w:pos="9072"/>
        </w:tabs>
        <w:spacing w:line="240" w:lineRule="auto"/>
        <w:ind w:left="993" w:right="709"/>
        <w:jc w:val="both"/>
        <w:rPr>
          <w:rFonts w:ascii="Museo 300" w:hAnsi="Museo 300"/>
          <w:sz w:val="16"/>
          <w:szCs w:val="16"/>
          <w:lang w:val="es-419"/>
        </w:rPr>
      </w:pPr>
      <w:r w:rsidRPr="001837B5">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los conductores estaban conectados en la acometida eléctrica propiedad de la sociedad AES CLESA (fase y neutro de la fuente), por lo que se concluye que estaba disponible para su uso sin que su carga fuera registrada por el medidor </w:t>
      </w:r>
      <w:proofErr w:type="spellStart"/>
      <w:r w:rsidRPr="001837B5">
        <w:rPr>
          <w:rFonts w:ascii="Museo 300" w:hAnsi="Museo 300"/>
          <w:b/>
          <w:bCs/>
          <w:sz w:val="16"/>
          <w:szCs w:val="16"/>
          <w:lang w:val="es-419"/>
        </w:rPr>
        <w:t>n.°</w:t>
      </w:r>
      <w:proofErr w:type="spellEnd"/>
      <w:r w:rsidRPr="001837B5">
        <w:rPr>
          <w:rFonts w:ascii="Museo 300" w:hAnsi="Museo 300"/>
          <w:b/>
          <w:bCs/>
          <w:sz w:val="16"/>
          <w:szCs w:val="16"/>
          <w:lang w:val="es-419"/>
        </w:rPr>
        <w:t xml:space="preserve"> </w:t>
      </w:r>
      <w:r w:rsidR="00B712FF">
        <w:rPr>
          <w:rFonts w:ascii="Museo 300" w:hAnsi="Museo 300"/>
          <w:b/>
          <w:bCs/>
          <w:sz w:val="16"/>
          <w:szCs w:val="16"/>
          <w:lang w:val="es-419"/>
        </w:rPr>
        <w:t>XXX</w:t>
      </w:r>
      <w:r w:rsidRPr="001837B5">
        <w:rPr>
          <w:rFonts w:ascii="Museo 300" w:hAnsi="Museo 300"/>
          <w:sz w:val="16"/>
          <w:szCs w:val="16"/>
          <w:lang w:val="es-419"/>
        </w:rPr>
        <w:t>.</w:t>
      </w:r>
    </w:p>
    <w:p w14:paraId="4DC82805" w14:textId="27804CE0" w:rsidR="00C34300" w:rsidRPr="001C5441" w:rsidRDefault="001837B5" w:rsidP="001837B5">
      <w:pPr>
        <w:tabs>
          <w:tab w:val="left" w:pos="993"/>
          <w:tab w:val="left" w:pos="9072"/>
        </w:tabs>
        <w:spacing w:line="240" w:lineRule="auto"/>
        <w:ind w:left="993" w:right="709"/>
        <w:jc w:val="both"/>
        <w:rPr>
          <w:rFonts w:ascii="Museo 300" w:hAnsi="Museo 300"/>
          <w:sz w:val="16"/>
          <w:szCs w:val="16"/>
          <w:lang w:val="es-419"/>
        </w:rPr>
      </w:pPr>
      <w:r w:rsidRPr="001837B5">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7907C3" w:rsidRPr="007907C3">
        <w:rPr>
          <w:rFonts w:ascii="Museo 300" w:hAnsi="Museo 300"/>
          <w:sz w:val="16"/>
          <w:szCs w:val="16"/>
          <w:lang w:val="es-419"/>
        </w:rPr>
        <w:t>.</w:t>
      </w:r>
      <w:r w:rsidR="007907C3">
        <w:rPr>
          <w:rFonts w:ascii="Museo 300" w:hAnsi="Museo 300"/>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EF71025" w14:textId="27B3D083" w:rsidR="001837B5" w:rsidRDefault="001837B5" w:rsidP="001837B5">
      <w:pPr>
        <w:suppressAutoHyphens w:val="0"/>
        <w:autoSpaceDN/>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Por su parte, el señor </w:t>
      </w:r>
      <w:r w:rsidR="005E6BD3">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no presentó elementos probatorios que debieran ser analizados.</w:t>
      </w:r>
    </w:p>
    <w:p w14:paraId="738AD9E1" w14:textId="77777777" w:rsidR="001837B5" w:rsidRDefault="001837B5" w:rsidP="0084665C">
      <w:pPr>
        <w:spacing w:after="0" w:line="240" w:lineRule="auto"/>
        <w:ind w:left="420"/>
        <w:jc w:val="both"/>
        <w:rPr>
          <w:rFonts w:ascii="Museo Sans 300" w:hAnsi="Museo Sans 300"/>
          <w:sz w:val="20"/>
          <w:szCs w:val="20"/>
        </w:rPr>
      </w:pPr>
    </w:p>
    <w:p w14:paraId="145F4430" w14:textId="49A1C210" w:rsidR="0084665C" w:rsidRPr="00173E33" w:rsidRDefault="008A3C9B" w:rsidP="0084665C">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B712FF">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lang w:val="es-ES"/>
        </w:rPr>
        <w:t xml:space="preserve"> </w:t>
      </w:r>
      <w:r w:rsidR="0084665C">
        <w:rPr>
          <w:rFonts w:ascii="Museo Sans 300" w:hAnsi="Museo Sans 300" w:cs="Segoe UI"/>
          <w:color w:val="000000"/>
          <w:sz w:val="20"/>
          <w:szCs w:val="20"/>
          <w:shd w:val="clear" w:color="auto" w:fill="FFFFFF"/>
          <w:lang w:val="es-ES"/>
        </w:rPr>
        <w:t>una línea directa conectada en</w:t>
      </w:r>
      <w:r w:rsidR="0084665C">
        <w:rPr>
          <w:rStyle w:val="normaltextrun"/>
          <w:rFonts w:ascii="Museo Sans 300" w:hAnsi="Museo Sans 300"/>
          <w:color w:val="000000"/>
          <w:sz w:val="20"/>
          <w:szCs w:val="20"/>
          <w:shd w:val="clear" w:color="auto" w:fill="FFFFFF"/>
          <w:lang w:val="es-ES"/>
        </w:rPr>
        <w:t xml:space="preserve"> la acometida del servicio eléctrico,</w:t>
      </w:r>
      <w:r w:rsidR="0084665C"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 la energía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eléctrica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demandada en el inmueble.</w:t>
      </w:r>
      <w:r w:rsidR="0084665C">
        <w:rPr>
          <w:rFonts w:ascii="Museo Sans 300" w:hAnsi="Museo Sans 300" w:cs="Segoe UI"/>
          <w:color w:val="000000"/>
          <w:sz w:val="20"/>
          <w:szCs w:val="20"/>
          <w:shd w:val="clear" w:color="auto" w:fill="FFFFFF"/>
        </w:rPr>
        <w:t xml:space="preserve"> </w:t>
      </w:r>
    </w:p>
    <w:p w14:paraId="36A562EC" w14:textId="25C79FA9" w:rsidR="00791253" w:rsidRPr="0084665C" w:rsidRDefault="00791253" w:rsidP="00141727">
      <w:pPr>
        <w:spacing w:after="0" w:line="240" w:lineRule="auto"/>
        <w:ind w:left="420"/>
        <w:jc w:val="both"/>
        <w:rPr>
          <w:rStyle w:val="eop"/>
          <w:rFonts w:ascii="Museo Sans 300" w:hAnsi="Museo Sans 300"/>
          <w:sz w:val="20"/>
          <w:szCs w:val="20"/>
          <w:shd w:val="clear" w:color="auto" w:fill="FFFFFF"/>
          <w:lang w:val="es-ES"/>
        </w:rPr>
      </w:pPr>
    </w:p>
    <w:p w14:paraId="5C452580" w14:textId="375ADB1F"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w:t>
      </w:r>
      <w:r w:rsidR="00926CC0">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2F13C36" w14:textId="77777777" w:rsidR="00C93901" w:rsidRDefault="00C93901"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5C54629" w14:textId="77777777" w:rsidR="00505BE4" w:rsidRDefault="00505BE4" w:rsidP="00505BE4">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rPr>
        <w:t xml:space="preserve">De </w:t>
      </w:r>
      <w:r w:rsidRPr="00BC3883">
        <w:rPr>
          <w:rFonts w:ascii="Museo Sans 300" w:hAnsi="Museo Sans 300"/>
          <w:sz w:val="20"/>
          <w:szCs w:val="20"/>
        </w:rPr>
        <w:t>acuerdo con lo establecido en el informe técnico, el CAU no validó el cálculo de ENR realizado por la distribuidora basado en la corriente</w:t>
      </w:r>
      <w:r>
        <w:rPr>
          <w:rFonts w:ascii="Museo Sans 300" w:hAnsi="Museo Sans 300"/>
          <w:sz w:val="20"/>
          <w:szCs w:val="20"/>
        </w:rPr>
        <w:t xml:space="preserve"> instantánea</w:t>
      </w:r>
      <w:r w:rsidRPr="00BC3883">
        <w:rPr>
          <w:rFonts w:ascii="Museo Sans 300" w:hAnsi="Museo Sans 300"/>
          <w:sz w:val="20"/>
          <w:szCs w:val="20"/>
        </w:rPr>
        <w:t xml:space="preserve"> medida</w:t>
      </w:r>
      <w:r>
        <w:rPr>
          <w:rFonts w:ascii="Museo Sans 300" w:hAnsi="Museo Sans 300"/>
          <w:sz w:val="20"/>
          <w:szCs w:val="20"/>
        </w:rPr>
        <w:t>, debido que no es representativo del consumo real del suministro, debido a su carácter transitorio y no refleja el comportamiento de consumo de las cargas inductivas.</w:t>
      </w:r>
    </w:p>
    <w:p w14:paraId="7C21592D" w14:textId="77777777" w:rsidR="00505BE4" w:rsidRDefault="00505BE4" w:rsidP="00505BE4">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2666FBBA" w14:textId="430DD180" w:rsidR="00505BE4" w:rsidRPr="008F2148" w:rsidRDefault="00505BE4" w:rsidP="00505BE4">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Pr>
          <w:rFonts w:ascii="Museo Sans 300" w:eastAsia="Times New Roman" w:hAnsi="Museo Sans 300" w:cs="Calibri"/>
          <w:color w:val="000000"/>
          <w:sz w:val="20"/>
          <w:szCs w:val="20"/>
          <w:bdr w:val="none" w:sz="0" w:space="0" w:color="auto" w:frame="1"/>
          <w:lang w:eastAsia="es-SV"/>
        </w:rPr>
        <w:t>Por otra parte, la distribuidora no justificó el criterio para un período de 24 horas de uso diario de los equipos, lo que evidencia la escasa representatividad del método utilizado para el cálculo de la ENR.</w:t>
      </w:r>
    </w:p>
    <w:p w14:paraId="19867C31" w14:textId="0D971F54" w:rsidR="00505BE4" w:rsidRDefault="00505BE4" w:rsidP="00AE78FC">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20DA619" w14:textId="77777777" w:rsidR="00505BE4" w:rsidRPr="002F3325" w:rsidRDefault="00505BE4" w:rsidP="00505BE4">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lastRenderedPageBreak/>
        <w:t>Por ello, el CAU realizó un nuevo cálculo basado en el método de censo de carga tomando en cuenta los factores siguientes:</w:t>
      </w:r>
      <w:r>
        <w:rPr>
          <w:rFonts w:ascii="Museo Sans 300" w:eastAsia="Times New Roman" w:hAnsi="Museo Sans 300" w:cs="Times New Roman"/>
          <w:color w:val="000000"/>
          <w:sz w:val="20"/>
          <w:szCs w:val="20"/>
        </w:rPr>
        <w:t xml:space="preserve"> </w:t>
      </w:r>
    </w:p>
    <w:p w14:paraId="30A9B745" w14:textId="77777777" w:rsidR="00505BE4" w:rsidRPr="002F3325" w:rsidRDefault="00505BE4" w:rsidP="00505BE4">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79E88FA7" w14:textId="01AC4368" w:rsidR="00505BE4" w:rsidRPr="002F3325" w:rsidRDefault="00505BE4" w:rsidP="00505BE4">
      <w:pPr>
        <w:numPr>
          <w:ilvl w:val="0"/>
          <w:numId w:val="9"/>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Pr>
          <w:rFonts w:ascii="Museo Sans 300" w:eastAsia="Times New Roman" w:hAnsi="Museo Sans 300" w:cs="Times New Roman"/>
          <w:sz w:val="20"/>
          <w:szCs w:val="20"/>
          <w:lang w:val="es-ES"/>
        </w:rPr>
        <w:t>375</w:t>
      </w:r>
      <w:r w:rsidRPr="002F3325">
        <w:rPr>
          <w:rFonts w:ascii="Museo Sans 300" w:eastAsia="Times New Roman" w:hAnsi="Museo Sans 300" w:cs="Times New Roman"/>
          <w:sz w:val="20"/>
          <w:szCs w:val="20"/>
          <w:lang w:val="es-ES"/>
        </w:rPr>
        <w:t xml:space="preserve"> kWh, y</w:t>
      </w:r>
      <w:r>
        <w:rPr>
          <w:rFonts w:ascii="Museo Sans 300" w:eastAsia="Times New Roman" w:hAnsi="Museo Sans 300" w:cs="Times New Roman"/>
          <w:sz w:val="20"/>
          <w:szCs w:val="20"/>
        </w:rPr>
        <w:t xml:space="preserve"> </w:t>
      </w:r>
    </w:p>
    <w:p w14:paraId="7031A966" w14:textId="0427103B" w:rsidR="00AE78FC" w:rsidRPr="00505BE4" w:rsidRDefault="00505BE4" w:rsidP="00505BE4">
      <w:pPr>
        <w:numPr>
          <w:ilvl w:val="0"/>
          <w:numId w:val="9"/>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tres</w:t>
      </w:r>
      <w:r w:rsidRPr="002F3325">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 xml:space="preserve">diciembre del dos </w:t>
      </w:r>
      <w:proofErr w:type="gramStart"/>
      <w:r>
        <w:rPr>
          <w:rFonts w:ascii="Museo Sans 300" w:eastAsia="Times New Roman" w:hAnsi="Museo Sans 300" w:cs="Times New Roman"/>
          <w:sz w:val="20"/>
          <w:szCs w:val="20"/>
          <w:lang w:val="es-ES"/>
        </w:rPr>
        <w:t>mil veintiuno</w:t>
      </w:r>
      <w:proofErr w:type="gramEnd"/>
      <w:r w:rsidRPr="002F3325">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uno</w:t>
      </w:r>
      <w:r w:rsidRPr="002F3325">
        <w:rPr>
          <w:rFonts w:ascii="Museo Sans 300" w:eastAsia="Times New Roman" w:hAnsi="Museo Sans 300" w:cs="Times New Roman"/>
          <w:sz w:val="20"/>
          <w:szCs w:val="20"/>
          <w:lang w:val="es-ES"/>
        </w:rPr>
        <w:t xml:space="preserve"> de</w:t>
      </w:r>
      <w:r>
        <w:rPr>
          <w:rFonts w:ascii="Museo Sans 300" w:eastAsia="Times New Roman" w:hAnsi="Museo Sans 300" w:cs="Times New Roman"/>
          <w:sz w:val="20"/>
          <w:szCs w:val="20"/>
          <w:lang w:val="es-ES"/>
        </w:rPr>
        <w:t xml:space="preserve"> junio de este año. </w:t>
      </w:r>
      <w:r w:rsidR="00AE78FC" w:rsidRPr="00505BE4">
        <w:rPr>
          <w:rFonts w:ascii="Museo Sans 300" w:eastAsia="Times New Roman" w:hAnsi="Museo Sans 300" w:cs="Times New Roman"/>
          <w:sz w:val="20"/>
          <w:szCs w:val="20"/>
        </w:rPr>
        <w:t xml:space="preserve"> </w:t>
      </w:r>
    </w:p>
    <w:p w14:paraId="789BB7F8" w14:textId="77777777" w:rsidR="00AE78FC" w:rsidRDefault="00AE78FC" w:rsidP="00933441">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61A002CA" w14:textId="6F50854D"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CB5E0C">
        <w:rPr>
          <w:rFonts w:ascii="Museo Sans 300" w:hAnsi="Museo Sans 300"/>
          <w:sz w:val="20"/>
          <w:szCs w:val="20"/>
        </w:rPr>
        <w:t>TRESCIENTOS SESENTA Y UNO</w:t>
      </w:r>
      <w:r w:rsidR="00E22B2B">
        <w:rPr>
          <w:rFonts w:ascii="Museo Sans 300" w:hAnsi="Museo Sans 300"/>
          <w:sz w:val="20"/>
          <w:szCs w:val="20"/>
        </w:rPr>
        <w:t xml:space="preserve"> </w:t>
      </w:r>
      <w:r w:rsidR="00CB5E0C">
        <w:rPr>
          <w:rFonts w:ascii="Museo Sans 300" w:hAnsi="Museo Sans 300"/>
          <w:sz w:val="20"/>
          <w:szCs w:val="20"/>
        </w:rPr>
        <w:t>69</w:t>
      </w:r>
      <w:r w:rsidR="00E22B2B">
        <w:rPr>
          <w:rFonts w:ascii="Museo Sans 300" w:hAnsi="Museo Sans 300"/>
          <w:sz w:val="20"/>
          <w:szCs w:val="20"/>
        </w:rPr>
        <w:t xml:space="preserve">/100 DÓLARES DE LOS ESTADOS UNIDOS DE AMÉRICA (USD </w:t>
      </w:r>
      <w:r w:rsidR="00CB5E0C">
        <w:rPr>
          <w:rFonts w:ascii="Museo Sans 300" w:hAnsi="Museo Sans 300"/>
          <w:sz w:val="20"/>
          <w:szCs w:val="20"/>
        </w:rPr>
        <w:t>361.69</w:t>
      </w:r>
      <w:r w:rsidR="00E22B2B">
        <w:rPr>
          <w:rFonts w:ascii="Museo Sans 300" w:hAnsi="Museo Sans 300"/>
          <w:sz w:val="20"/>
          <w:szCs w:val="20"/>
        </w:rPr>
        <w:t>)</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w:t>
      </w:r>
      <w:r w:rsidR="00090246">
        <w:rPr>
          <w:rFonts w:ascii="Museo Sans 300" w:hAnsi="Museo Sans 300"/>
          <w:sz w:val="20"/>
          <w:szCs w:val="20"/>
        </w:rPr>
        <w:t>2</w:t>
      </w:r>
      <w:r w:rsidR="006A4BBC" w:rsidRPr="006F491F">
        <w:rPr>
          <w:rFonts w:ascii="Museo Sans 300" w:hAnsi="Museo Sans 300"/>
          <w:sz w:val="20"/>
          <w:szCs w:val="20"/>
        </w:rPr>
        <w:t>.</w:t>
      </w:r>
    </w:p>
    <w:p w14:paraId="736507C7" w14:textId="05E865D1" w:rsidR="00090246" w:rsidRDefault="00090246" w:rsidP="00CC6E2B">
      <w:pPr>
        <w:autoSpaceDE w:val="0"/>
        <w:spacing w:after="0" w:line="240" w:lineRule="auto"/>
        <w:ind w:left="426"/>
        <w:jc w:val="both"/>
        <w:rPr>
          <w:rFonts w:ascii="Museo Sans 300" w:hAnsi="Museo Sans 300"/>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33726081"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56E70" w:rsidRPr="00A87069">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A8561F">
        <w:rPr>
          <w:rFonts w:ascii="Museo Sans 300" w:hAnsi="Museo Sans 300"/>
          <w:sz w:val="20"/>
          <w:szCs w:val="20"/>
        </w:rPr>
        <w:t>l</w:t>
      </w:r>
      <w:r w:rsidR="005F1A00" w:rsidRPr="00A87069">
        <w:rPr>
          <w:rFonts w:ascii="Museo Sans 300" w:hAnsi="Museo Sans 300"/>
          <w:sz w:val="20"/>
          <w:szCs w:val="20"/>
        </w:rPr>
        <w:t xml:space="preserve"> usuari</w:t>
      </w:r>
      <w:r w:rsidR="00A8561F">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2659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8561F">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8561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95A51D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8561F">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8561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6D2D949A"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D3EF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AD0A6E8"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F01513" w:rsidRPr="00A87069">
        <w:rPr>
          <w:rFonts w:ascii="Museo Sans 300" w:hAnsi="Museo Sans 300"/>
          <w:sz w:val="20"/>
          <w:szCs w:val="20"/>
        </w:rPr>
        <w:t>a</w:t>
      </w:r>
      <w:r w:rsidR="00A8561F">
        <w:rPr>
          <w:rFonts w:ascii="Museo Sans 300" w:hAnsi="Museo Sans 300"/>
          <w:sz w:val="20"/>
          <w:szCs w:val="20"/>
        </w:rPr>
        <w:t>l</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A8561F">
        <w:rPr>
          <w:rFonts w:ascii="Museo Sans 300" w:hAnsi="Museo Sans 300"/>
          <w:sz w:val="20"/>
          <w:szCs w:val="20"/>
        </w:rPr>
        <w: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4421D8C6"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año 202</w:t>
      </w:r>
      <w:r w:rsidR="00682D31">
        <w:rPr>
          <w:rFonts w:ascii="Museo Sans 300" w:hAnsi="Museo Sans 300"/>
          <w:sz w:val="20"/>
          <w:szCs w:val="20"/>
        </w:rPr>
        <w:t>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5FC63730" w:rsidR="007C3AD1"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52400C1F" w14:textId="39EF7620" w:rsidR="00567D61" w:rsidRDefault="00567D61" w:rsidP="00A87069">
      <w:pPr>
        <w:pStyle w:val="Prrafodelista"/>
        <w:tabs>
          <w:tab w:val="left" w:pos="426"/>
        </w:tabs>
        <w:ind w:left="426"/>
        <w:jc w:val="both"/>
        <w:rPr>
          <w:rFonts w:ascii="Museo Sans 300" w:hAnsi="Museo Sans 300"/>
          <w:sz w:val="20"/>
          <w:szCs w:val="20"/>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2D678BCA" w:rsidR="009F783A" w:rsidRDefault="007643C9" w:rsidP="004E3806">
      <w:pPr>
        <w:pStyle w:val="Prrafodelista"/>
        <w:tabs>
          <w:tab w:val="left" w:pos="426"/>
        </w:tabs>
        <w:ind w:left="426"/>
        <w:jc w:val="both"/>
        <w:rPr>
          <w:rStyle w:val="eop"/>
          <w:rFonts w:ascii="Museo Sans 300" w:hAnsi="Museo Sans 300"/>
          <w:sz w:val="20"/>
          <w:szCs w:val="20"/>
          <w:shd w:val="clear" w:color="auto" w:fill="FFFFFF"/>
        </w:rPr>
      </w:pPr>
      <w:r w:rsidRPr="00A87069">
        <w:rPr>
          <w:rFonts w:ascii="Museo Sans 300" w:hAnsi="Museo Sans 300"/>
          <w:sz w:val="20"/>
          <w:szCs w:val="20"/>
        </w:rPr>
        <w:t xml:space="preserve">Con fundamento en el informe técnico </w:t>
      </w:r>
      <w:proofErr w:type="spellStart"/>
      <w:r w:rsidRPr="00A87069">
        <w:rPr>
          <w:rFonts w:ascii="Museo Sans 300" w:hAnsi="Museo Sans 300"/>
          <w:sz w:val="20"/>
          <w:szCs w:val="20"/>
        </w:rPr>
        <w:t>N.°</w:t>
      </w:r>
      <w:proofErr w:type="spellEnd"/>
      <w:r w:rsidRPr="00A87069">
        <w:rPr>
          <w:rFonts w:ascii="Museo Sans 300" w:hAnsi="Museo Sans 300"/>
          <w:sz w:val="20"/>
          <w:szCs w:val="20"/>
        </w:rPr>
        <w:t xml:space="preserve"> </w:t>
      </w:r>
      <w:r w:rsidR="00B712FF">
        <w:rPr>
          <w:rFonts w:ascii="Museo Sans 300" w:hAnsi="Museo Sans 300"/>
          <w:sz w:val="20"/>
          <w:szCs w:val="20"/>
        </w:rPr>
        <w:t>XXX</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r w:rsidR="007D3EFB">
        <w:rPr>
          <w:rFonts w:ascii="Museo Sans 300" w:hAnsi="Museo Sans 300"/>
          <w:sz w:val="20"/>
          <w:szCs w:val="20"/>
        </w:rPr>
        <w:t>XXX</w:t>
      </w:r>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rPr>
        <w:t xml:space="preserve">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4E3806">
        <w:rPr>
          <w:rStyle w:val="eop"/>
          <w:rFonts w:ascii="Museo Sans 300" w:hAnsi="Museo Sans 300"/>
          <w:sz w:val="20"/>
          <w:szCs w:val="20"/>
          <w:shd w:val="clear" w:color="auto" w:fill="FFFFFF"/>
        </w:rPr>
        <w:t>.</w:t>
      </w:r>
    </w:p>
    <w:p w14:paraId="4F12D901" w14:textId="77777777" w:rsidR="008023FA" w:rsidRPr="004E3806" w:rsidRDefault="008023FA" w:rsidP="004E3806">
      <w:pPr>
        <w:pStyle w:val="Prrafodelista"/>
        <w:tabs>
          <w:tab w:val="left" w:pos="426"/>
        </w:tabs>
        <w:ind w:left="426"/>
        <w:jc w:val="both"/>
        <w:rPr>
          <w:rFonts w:ascii="Museo Sans 300" w:hAnsi="Museo Sans 300"/>
          <w:sz w:val="20"/>
          <w:szCs w:val="20"/>
        </w:rPr>
      </w:pPr>
    </w:p>
    <w:p w14:paraId="2B31FFF0" w14:textId="6437B6DD" w:rsidR="00BC227B"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CB5E0C">
        <w:rPr>
          <w:rFonts w:ascii="Museo Sans 300" w:hAnsi="Museo Sans 300"/>
          <w:sz w:val="20"/>
          <w:szCs w:val="20"/>
        </w:rPr>
        <w:t>TRESCIENTOS SESENTA Y UNO</w:t>
      </w:r>
      <w:r w:rsidR="00E22B2B">
        <w:rPr>
          <w:rFonts w:ascii="Museo Sans 300" w:hAnsi="Museo Sans 300"/>
          <w:sz w:val="20"/>
          <w:szCs w:val="20"/>
        </w:rPr>
        <w:t xml:space="preserve"> </w:t>
      </w:r>
      <w:r w:rsidR="00CB5E0C">
        <w:rPr>
          <w:rFonts w:ascii="Museo Sans 300" w:hAnsi="Museo Sans 300"/>
          <w:sz w:val="20"/>
          <w:szCs w:val="20"/>
        </w:rPr>
        <w:t>69</w:t>
      </w:r>
      <w:r w:rsidR="00E22B2B">
        <w:rPr>
          <w:rFonts w:ascii="Museo Sans 300" w:hAnsi="Museo Sans 300"/>
          <w:sz w:val="20"/>
          <w:szCs w:val="20"/>
        </w:rPr>
        <w:t xml:space="preserve">/100 DÓLARES DE LOS ESTADOS UNIDOS DE AMÉRICA (USD </w:t>
      </w:r>
      <w:r w:rsidR="00CB5E0C">
        <w:rPr>
          <w:rFonts w:ascii="Museo Sans 300" w:hAnsi="Museo Sans 300"/>
          <w:sz w:val="20"/>
          <w:szCs w:val="20"/>
        </w:rPr>
        <w:t>361.69</w:t>
      </w:r>
      <w:r w:rsidR="00E22B2B">
        <w:rPr>
          <w:rFonts w:ascii="Museo Sans 300" w:hAnsi="Museo Sans 300"/>
          <w:sz w:val="20"/>
          <w:szCs w:val="20"/>
        </w:rPr>
        <w:t>)</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w:t>
      </w:r>
      <w:r w:rsidR="00682D31">
        <w:rPr>
          <w:rFonts w:ascii="Museo Sans 300" w:hAnsi="Museo Sans 300"/>
          <w:sz w:val="20"/>
          <w:szCs w:val="20"/>
        </w:rPr>
        <w:t>2</w:t>
      </w:r>
      <w:r w:rsidR="00BC227B" w:rsidRPr="00A87069">
        <w:rPr>
          <w:rFonts w:ascii="Museo Sans 300" w:hAnsi="Museo Sans 300"/>
          <w:sz w:val="20"/>
          <w:szCs w:val="20"/>
        </w:rPr>
        <w:t>.</w:t>
      </w:r>
      <w:r w:rsidR="00215A19">
        <w:rPr>
          <w:rFonts w:ascii="Museo Sans 300" w:hAnsi="Museo Sans 300"/>
          <w:sz w:val="20"/>
          <w:szCs w:val="20"/>
        </w:rPr>
        <w:t xml:space="preserve"> </w:t>
      </w:r>
    </w:p>
    <w:p w14:paraId="177EC6C9" w14:textId="42102B30" w:rsidR="00A65C01" w:rsidRDefault="00A65C01" w:rsidP="00A87069">
      <w:pPr>
        <w:pStyle w:val="Prrafodelista"/>
        <w:tabs>
          <w:tab w:val="left" w:pos="426"/>
        </w:tabs>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DC8187C" w14:textId="77777777" w:rsidR="006355C1" w:rsidRDefault="006355C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FCCDFDE" w14:textId="34BEE8E2" w:rsidR="0092277D" w:rsidRPr="008E1404" w:rsidRDefault="00324323" w:rsidP="0092277D">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lang w:val="es-ES"/>
        </w:rPr>
      </w:pPr>
      <w:r>
        <w:rPr>
          <w:rFonts w:ascii="Museo Sans 500" w:eastAsia="Segoe UI" w:hAnsi="Museo Sans 500" w:cs="Segoe UI"/>
          <w:b/>
          <w:bCs/>
          <w:color w:val="000000" w:themeColor="text1"/>
          <w:sz w:val="20"/>
          <w:szCs w:val="20"/>
          <w:lang w:val="es-ES"/>
        </w:rPr>
        <w:t>CÓMPUTO DE PLAZOS DE LOS ADMINISTRADOS</w:t>
      </w:r>
    </w:p>
    <w:p w14:paraId="31B51487" w14:textId="77777777" w:rsidR="0092277D" w:rsidRDefault="0092277D" w:rsidP="0092277D">
      <w:pPr>
        <w:tabs>
          <w:tab w:val="left" w:pos="567"/>
        </w:tabs>
        <w:spacing w:after="0" w:line="240" w:lineRule="auto"/>
        <w:ind w:left="567"/>
        <w:jc w:val="both"/>
        <w:rPr>
          <w:rStyle w:val="normaltextrun"/>
          <w:rFonts w:ascii="Museo Sans 300" w:hAnsi="Museo Sans 300"/>
          <w:sz w:val="20"/>
          <w:szCs w:val="20"/>
        </w:rPr>
      </w:pPr>
    </w:p>
    <w:p w14:paraId="0AE14075" w14:textId="13A90AA8" w:rsidR="0092277D" w:rsidRDefault="0092277D" w:rsidP="0092277D">
      <w:pPr>
        <w:pStyle w:val="Prrafodelista"/>
        <w:tabs>
          <w:tab w:val="left" w:pos="426"/>
        </w:tabs>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570A8188" w14:textId="77777777" w:rsidR="000778A6" w:rsidRPr="00C861E4" w:rsidRDefault="000778A6" w:rsidP="0092277D">
      <w:pPr>
        <w:pStyle w:val="Prrafodelista"/>
        <w:tabs>
          <w:tab w:val="left" w:pos="426"/>
        </w:tabs>
        <w:ind w:left="426"/>
        <w:jc w:val="both"/>
        <w:rPr>
          <w:rStyle w:val="normaltextrun"/>
          <w:rFonts w:ascii="Museo Sans 300" w:eastAsia="Museo Sans" w:hAnsi="Museo Sans 300" w:cs="Segoe UI"/>
          <w:sz w:val="20"/>
          <w:szCs w:val="20"/>
        </w:rPr>
      </w:pPr>
    </w:p>
    <w:p w14:paraId="0C5557F7" w14:textId="3F8E40DD" w:rsidR="0092277D" w:rsidRPr="00C861E4" w:rsidRDefault="00324323" w:rsidP="0092277D">
      <w:pPr>
        <w:suppressAutoHyphens w:val="0"/>
        <w:autoSpaceDE w:val="0"/>
        <w:adjustRightInd w:val="0"/>
        <w:spacing w:after="0" w:line="240" w:lineRule="auto"/>
        <w:ind w:left="426"/>
        <w:jc w:val="both"/>
        <w:textAlignment w:val="auto"/>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De conformidad con lo establecido en el Reglamento Interno de Trabajo de la SIGET y</w:t>
      </w:r>
      <w:r w:rsidR="0092277D" w:rsidRPr="00C861E4">
        <w:rPr>
          <w:rStyle w:val="normaltextrun"/>
          <w:rFonts w:ascii="Museo Sans 300" w:eastAsia="Museo Sans" w:hAnsi="Museo Sans 300" w:cs="Segoe UI"/>
          <w:sz w:val="20"/>
          <w:szCs w:val="20"/>
        </w:rPr>
        <w:t xml:space="preserve"> el acuerdo </w:t>
      </w:r>
      <w:proofErr w:type="spellStart"/>
      <w:r w:rsidR="0092277D" w:rsidRPr="00C861E4">
        <w:rPr>
          <w:rStyle w:val="normaltextrun"/>
          <w:rFonts w:ascii="Museo Sans 300" w:eastAsia="Museo Sans" w:hAnsi="Museo Sans 300" w:cs="Segoe UI"/>
          <w:sz w:val="20"/>
          <w:szCs w:val="20"/>
        </w:rPr>
        <w:t>N.°</w:t>
      </w:r>
      <w:proofErr w:type="spellEnd"/>
      <w:r w:rsidR="0092277D" w:rsidRPr="00C861E4">
        <w:rPr>
          <w:rStyle w:val="normaltextrun"/>
          <w:rFonts w:ascii="Museo Sans 300" w:eastAsia="Museo Sans" w:hAnsi="Museo Sans 300" w:cs="Segoe UI"/>
          <w:sz w:val="20"/>
          <w:szCs w:val="20"/>
        </w:rPr>
        <w:t xml:space="preserve"> </w:t>
      </w:r>
      <w:r w:rsidR="0092277D">
        <w:rPr>
          <w:rStyle w:val="normaltextrun"/>
          <w:rFonts w:ascii="Museo Sans 300" w:eastAsia="Museo Sans" w:hAnsi="Museo Sans 300" w:cs="Segoe UI"/>
          <w:sz w:val="20"/>
          <w:szCs w:val="20"/>
        </w:rPr>
        <w:t>47</w:t>
      </w:r>
      <w:r w:rsidR="0092277D" w:rsidRPr="00C861E4">
        <w:rPr>
          <w:rStyle w:val="normaltextrun"/>
          <w:rFonts w:ascii="Museo Sans 300" w:eastAsia="Museo Sans" w:hAnsi="Museo Sans 300" w:cs="Segoe UI"/>
          <w:sz w:val="20"/>
          <w:szCs w:val="20"/>
        </w:rPr>
        <w:t>-2022/GTH-ADM,</w:t>
      </w:r>
      <w:r>
        <w:rPr>
          <w:rStyle w:val="normaltextrun"/>
          <w:rFonts w:ascii="Museo Sans 300" w:eastAsia="Museo Sans" w:hAnsi="Museo Sans 300" w:cs="Segoe UI"/>
          <w:sz w:val="20"/>
          <w:szCs w:val="20"/>
        </w:rPr>
        <w:t xml:space="preserve"> se informa que para efectos del cómputo de plazos de los administrados no se contarán como días hábiles los comprendidos entre el 26 al 30 de diciembre de este año.</w:t>
      </w:r>
    </w:p>
    <w:p w14:paraId="411C65FD" w14:textId="77777777" w:rsidR="0092277D" w:rsidRPr="00C861E4" w:rsidRDefault="0092277D" w:rsidP="0092277D">
      <w:pPr>
        <w:pStyle w:val="paragraph"/>
        <w:spacing w:before="0" w:after="0"/>
        <w:ind w:left="426"/>
        <w:jc w:val="both"/>
        <w:rPr>
          <w:rStyle w:val="normaltextrun"/>
          <w:rFonts w:ascii="Museo Sans 300" w:eastAsia="Museo Sans" w:hAnsi="Museo Sans 300" w:cs="Segoe UI"/>
          <w:sz w:val="20"/>
          <w:szCs w:val="20"/>
        </w:rPr>
      </w:pPr>
    </w:p>
    <w:p w14:paraId="1E350063" w14:textId="2B8A164C"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proofErr w:type="spellStart"/>
      <w:r w:rsidRPr="00A87069">
        <w:rPr>
          <w:rFonts w:ascii="Museo Sans 300" w:eastAsia="Arial" w:hAnsi="Museo Sans 300"/>
          <w:sz w:val="20"/>
          <w:szCs w:val="20"/>
        </w:rPr>
        <w:t>N.°</w:t>
      </w:r>
      <w:proofErr w:type="spellEnd"/>
      <w:r w:rsidR="006662C8" w:rsidRPr="00A87069">
        <w:rPr>
          <w:rFonts w:ascii="Museo Sans 300" w:eastAsia="Arial" w:hAnsi="Museo Sans 300"/>
          <w:sz w:val="20"/>
          <w:szCs w:val="20"/>
        </w:rPr>
        <w:t xml:space="preserve"> </w:t>
      </w:r>
      <w:r w:rsidR="00B712FF">
        <w:rPr>
          <w:rFonts w:ascii="Museo Sans 300" w:eastAsia="Arial" w:hAnsi="Museo Sans 300"/>
          <w:sz w:val="20"/>
          <w:szCs w:val="20"/>
        </w:rPr>
        <w:t>XXX</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126D3366" w:rsidR="00B70201" w:rsidRPr="0084665C" w:rsidRDefault="002B569E" w:rsidP="0084665C">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Establecer que en el suministro identificado con el NIC </w:t>
      </w:r>
      <w:r w:rsidR="007D3EFB">
        <w:rPr>
          <w:rFonts w:ascii="Museo Sans 300" w:hAnsi="Museo Sans 300"/>
          <w:sz w:val="20"/>
          <w:szCs w:val="20"/>
        </w:rPr>
        <w:t>XXX</w:t>
      </w:r>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en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B70201" w:rsidRPr="0084665C">
        <w:rPr>
          <w:rFonts w:ascii="Museo Sans 300" w:hAnsi="Museo Sans 300"/>
          <w:sz w:val="20"/>
          <w:szCs w:val="20"/>
        </w:rPr>
        <w:t>, generando que el medidor no registrara el consumo total de la energía que fue consumida en 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25E75F87"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CB5E0C">
        <w:rPr>
          <w:rFonts w:ascii="Museo Sans 300" w:hAnsi="Museo Sans 300"/>
          <w:sz w:val="20"/>
          <w:szCs w:val="20"/>
        </w:rPr>
        <w:t>TRESCIENTOS SESENTA Y UNO</w:t>
      </w:r>
      <w:r w:rsidR="00E22B2B">
        <w:rPr>
          <w:rFonts w:ascii="Museo Sans 300" w:hAnsi="Museo Sans 300"/>
          <w:sz w:val="20"/>
          <w:szCs w:val="20"/>
        </w:rPr>
        <w:t xml:space="preserve"> </w:t>
      </w:r>
      <w:r w:rsidR="00CB5E0C">
        <w:rPr>
          <w:rFonts w:ascii="Museo Sans 300" w:hAnsi="Museo Sans 300"/>
          <w:sz w:val="20"/>
          <w:szCs w:val="20"/>
        </w:rPr>
        <w:t>69</w:t>
      </w:r>
      <w:r w:rsidR="00E22B2B">
        <w:rPr>
          <w:rFonts w:ascii="Museo Sans 300" w:hAnsi="Museo Sans 300"/>
          <w:sz w:val="20"/>
          <w:szCs w:val="20"/>
        </w:rPr>
        <w:t xml:space="preserve">/100 DÓLARES DE LOS ESTADOS UNIDOS DE AMÉRICA (USD </w:t>
      </w:r>
      <w:r w:rsidR="00CB5E0C">
        <w:rPr>
          <w:rFonts w:ascii="Museo Sans 300" w:hAnsi="Museo Sans 300"/>
          <w:sz w:val="20"/>
          <w:szCs w:val="20"/>
        </w:rPr>
        <w:t>361.69</w:t>
      </w:r>
      <w:r w:rsidR="00E22B2B">
        <w:rPr>
          <w:rFonts w:ascii="Museo Sans 300" w:hAnsi="Museo Sans 300"/>
          <w:sz w:val="20"/>
          <w:szCs w:val="20"/>
        </w:rPr>
        <w:t>)</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w:t>
      </w:r>
      <w:r w:rsidR="00682D31">
        <w:rPr>
          <w:rFonts w:ascii="Museo Sans 300" w:hAnsi="Museo Sans 300"/>
          <w:sz w:val="20"/>
          <w:szCs w:val="20"/>
        </w:rPr>
        <w:t>2</w:t>
      </w:r>
      <w:r w:rsidRPr="00F837B6">
        <w:rPr>
          <w:rFonts w:ascii="Museo Sans 300" w:hAnsi="Museo Sans 300"/>
          <w:sz w:val="20"/>
          <w:szCs w:val="20"/>
        </w:rPr>
        <w:t>. </w:t>
      </w:r>
    </w:p>
    <w:p w14:paraId="3650E5A8" w14:textId="77777777" w:rsidR="00DD34CB" w:rsidRPr="00F837B6" w:rsidRDefault="00DD34CB" w:rsidP="00A87069">
      <w:pPr>
        <w:pStyle w:val="Prrafodelista"/>
        <w:tabs>
          <w:tab w:val="left" w:pos="426"/>
        </w:tabs>
        <w:ind w:left="426"/>
        <w:jc w:val="both"/>
        <w:rPr>
          <w:rFonts w:ascii="Museo Sans 300" w:hAnsi="Museo Sans 300"/>
          <w:sz w:val="20"/>
          <w:szCs w:val="20"/>
        </w:rPr>
      </w:pPr>
      <w:r w:rsidRPr="00F837B6">
        <w:rPr>
          <w:rFonts w:ascii="Museo Sans 300" w:hAnsi="Museo Sans 300"/>
          <w:sz w:val="20"/>
          <w:szCs w:val="20"/>
        </w:rPr>
        <w:t> </w:t>
      </w:r>
    </w:p>
    <w:p w14:paraId="65294415" w14:textId="14F19B7E" w:rsidR="00E9054E" w:rsidRPr="00F837B6" w:rsidRDefault="00E9054E" w:rsidP="00E9054E">
      <w:pPr>
        <w:pStyle w:val="Prrafodelista"/>
        <w:ind w:left="426"/>
        <w:jc w:val="both"/>
        <w:rPr>
          <w:rFonts w:ascii="Museo Sans 300" w:hAnsi="Museo Sans 300"/>
          <w:color w:val="000000"/>
          <w:sz w:val="20"/>
          <w:szCs w:val="20"/>
          <w:shd w:val="clear" w:color="auto" w:fill="FFFFFF"/>
        </w:rPr>
      </w:pPr>
      <w:r w:rsidRPr="00F837B6">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proofErr w:type="spellStart"/>
      <w:r w:rsidRPr="00F837B6">
        <w:rPr>
          <w:rFonts w:ascii="Museo Sans 300" w:hAnsi="Museo Sans 300"/>
          <w:color w:val="000000"/>
          <w:sz w:val="20"/>
          <w:szCs w:val="20"/>
          <w:shd w:val="clear" w:color="auto" w:fill="FFFFFF"/>
        </w:rPr>
        <w:t>N.°</w:t>
      </w:r>
      <w:proofErr w:type="spellEnd"/>
      <w:r w:rsidRPr="00F837B6">
        <w:rPr>
          <w:rFonts w:ascii="Museo Sans 300" w:hAnsi="Museo Sans 300"/>
          <w:color w:val="000000"/>
          <w:sz w:val="20"/>
          <w:szCs w:val="20"/>
          <w:shd w:val="clear" w:color="auto" w:fill="FFFFFF"/>
        </w:rPr>
        <w:t xml:space="preserve"> </w:t>
      </w:r>
      <w:r w:rsidR="00B712FF">
        <w:rPr>
          <w:rFonts w:ascii="Museo Sans 300" w:eastAsia="Arial" w:hAnsi="Museo Sans 300"/>
          <w:sz w:val="20"/>
          <w:szCs w:val="20"/>
        </w:rPr>
        <w:t>XXX</w:t>
      </w:r>
      <w:r w:rsidRPr="00F837B6">
        <w:rPr>
          <w:rFonts w:ascii="Museo Sans 300" w:hAnsi="Museo Sans 300"/>
          <w:color w:val="000000"/>
          <w:sz w:val="20"/>
          <w:szCs w:val="20"/>
          <w:shd w:val="clear" w:color="auto" w:fill="FFFFFF"/>
        </w:rPr>
        <w:t xml:space="preserve"> rendido por el CAU de la SIGET. </w:t>
      </w:r>
    </w:p>
    <w:p w14:paraId="7B061576" w14:textId="77777777" w:rsidR="00E9054E" w:rsidRDefault="00E9054E" w:rsidP="00476465">
      <w:pPr>
        <w:autoSpaceDE w:val="0"/>
        <w:spacing w:after="0" w:line="240" w:lineRule="auto"/>
        <w:ind w:left="426"/>
        <w:jc w:val="both"/>
        <w:rPr>
          <w:rStyle w:val="normaltextrun"/>
          <w:rFonts w:ascii="Museo Sans 300" w:hAnsi="Museo Sans 300"/>
          <w:color w:val="000000"/>
          <w:sz w:val="20"/>
          <w:szCs w:val="20"/>
          <w:shd w:val="clear" w:color="auto" w:fill="FFFFFF"/>
          <w:lang w:val="es-ES"/>
        </w:rPr>
      </w:pPr>
    </w:p>
    <w:p w14:paraId="6E6A8426" w14:textId="66A6A262" w:rsidR="0092277D" w:rsidRDefault="0092277D" w:rsidP="0092277D">
      <w:pPr>
        <w:pStyle w:val="Prrafodelista"/>
        <w:numPr>
          <w:ilvl w:val="1"/>
          <w:numId w:val="2"/>
        </w:numPr>
        <w:tabs>
          <w:tab w:val="left" w:pos="426"/>
        </w:tabs>
        <w:ind w:left="426"/>
        <w:jc w:val="both"/>
        <w:rPr>
          <w:rStyle w:val="normaltextrun"/>
          <w:rFonts w:ascii="Museo Sans 300" w:eastAsia="Calibri" w:hAnsi="Museo Sans 300" w:cs="Segoe UI"/>
          <w:sz w:val="20"/>
          <w:szCs w:val="20"/>
        </w:rPr>
      </w:pPr>
      <w:r w:rsidRPr="00324323">
        <w:rPr>
          <w:rStyle w:val="normaltextrun"/>
          <w:rFonts w:ascii="Museo Sans 300" w:eastAsia="Calibri" w:hAnsi="Museo Sans 300" w:cs="Segoe UI"/>
          <w:sz w:val="20"/>
          <w:szCs w:val="20"/>
        </w:rPr>
        <w:t>Hacer saber a las partes que</w:t>
      </w:r>
      <w:r w:rsidR="00324323">
        <w:rPr>
          <w:rStyle w:val="normaltextrun"/>
          <w:rFonts w:ascii="Museo Sans 300" w:eastAsia="Calibri" w:hAnsi="Museo Sans 300" w:cs="Segoe UI"/>
          <w:sz w:val="20"/>
          <w:szCs w:val="20"/>
        </w:rPr>
        <w:t xml:space="preserve"> para efectos del cómputo de plazos de los administrados no se contarán como días hábiles los comprendidos entre el 26 al 30 de diciembre de este año.</w:t>
      </w:r>
    </w:p>
    <w:p w14:paraId="09115EA3" w14:textId="77777777" w:rsidR="00A65C01" w:rsidRPr="00A65C01" w:rsidRDefault="00A65C01" w:rsidP="00A65C01">
      <w:pPr>
        <w:pStyle w:val="Prrafodelista"/>
        <w:rPr>
          <w:rStyle w:val="normaltextrun"/>
          <w:rFonts w:ascii="Museo Sans 300" w:eastAsia="Calibri" w:hAnsi="Museo Sans 300" w:cs="Segoe UI"/>
          <w:sz w:val="20"/>
          <w:szCs w:val="20"/>
        </w:rPr>
      </w:pPr>
    </w:p>
    <w:p w14:paraId="5BCD88CE" w14:textId="642C952B"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BC5684" w:rsidRPr="00A87069">
        <w:rPr>
          <w:rFonts w:ascii="Museo Sans 300" w:hAnsi="Museo Sans 300"/>
          <w:sz w:val="20"/>
          <w:szCs w:val="20"/>
        </w:rPr>
        <w:t>l</w:t>
      </w:r>
      <w:r w:rsidR="00521749">
        <w:rPr>
          <w:rFonts w:ascii="Museo Sans 300" w:hAnsi="Museo Sans 300"/>
          <w:sz w:val="20"/>
          <w:szCs w:val="20"/>
        </w:rPr>
        <w:t xml:space="preserve"> </w:t>
      </w:r>
      <w:r w:rsidR="00B44F50" w:rsidRPr="00A87069">
        <w:rPr>
          <w:rFonts w:ascii="Museo Sans 300" w:hAnsi="Museo Sans 300"/>
          <w:sz w:val="20"/>
          <w:szCs w:val="20"/>
        </w:rPr>
        <w:t>señor</w:t>
      </w:r>
      <w:r w:rsidR="00521749">
        <w:rPr>
          <w:rFonts w:ascii="Museo Sans 300" w:hAnsi="Museo Sans 300"/>
          <w:sz w:val="20"/>
          <w:szCs w:val="20"/>
        </w:rPr>
        <w:t xml:space="preserve"> </w:t>
      </w:r>
      <w:r w:rsidR="005E6BD3">
        <w:rPr>
          <w:rFonts w:ascii="Museo Sans 300" w:hAnsi="Museo Sans 300"/>
          <w:sz w:val="20"/>
          <w:szCs w:val="20"/>
        </w:rPr>
        <w:t>XXX</w:t>
      </w:r>
      <w:r w:rsidR="00B44F50" w:rsidRPr="00A87069">
        <w:rPr>
          <w:rFonts w:ascii="Museo Sans 300" w:hAnsi="Museo Sans 300"/>
          <w:sz w:val="20"/>
          <w:szCs w:val="20"/>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59CC284" w:rsidR="009D142E" w:rsidRDefault="009D142E" w:rsidP="009D142E">
      <w:pPr>
        <w:pStyle w:val="Prrafodelista"/>
        <w:rPr>
          <w:rFonts w:ascii="Museo Sans 300" w:eastAsia="Arial" w:hAnsi="Museo Sans 300"/>
          <w:sz w:val="20"/>
          <w:szCs w:val="20"/>
          <w:lang w:eastAsia="es-SV"/>
        </w:rPr>
      </w:pPr>
    </w:p>
    <w:p w14:paraId="19DF3652" w14:textId="23339EB7" w:rsidR="00A65C01" w:rsidRDefault="00A65C01" w:rsidP="009D142E">
      <w:pPr>
        <w:pStyle w:val="Prrafodelista"/>
        <w:rPr>
          <w:rFonts w:ascii="Museo Sans 300" w:eastAsia="Arial" w:hAnsi="Museo Sans 300"/>
          <w:sz w:val="20"/>
          <w:szCs w:val="20"/>
          <w:lang w:eastAsia="es-SV"/>
        </w:rPr>
      </w:pPr>
    </w:p>
    <w:p w14:paraId="0E5C8B6E" w14:textId="0F5DB03D" w:rsidR="00A65C01" w:rsidRDefault="00A65C01" w:rsidP="009D142E">
      <w:pPr>
        <w:pStyle w:val="Prrafodelista"/>
        <w:rPr>
          <w:rFonts w:ascii="Museo Sans 300" w:eastAsia="Arial" w:hAnsi="Museo Sans 300"/>
          <w:sz w:val="20"/>
          <w:szCs w:val="20"/>
          <w:lang w:eastAsia="es-SV"/>
        </w:rPr>
      </w:pPr>
    </w:p>
    <w:p w14:paraId="183ECD42" w14:textId="3C552030" w:rsidR="00A65C01" w:rsidRDefault="00A65C01" w:rsidP="009D142E">
      <w:pPr>
        <w:pStyle w:val="Prrafodelista"/>
        <w:rPr>
          <w:rFonts w:ascii="Museo Sans 300" w:eastAsia="Arial" w:hAnsi="Museo Sans 300"/>
          <w:sz w:val="20"/>
          <w:szCs w:val="20"/>
          <w:lang w:eastAsia="es-SV"/>
        </w:rPr>
      </w:pPr>
    </w:p>
    <w:p w14:paraId="28C0A8A8" w14:textId="77777777" w:rsidR="00A65C01" w:rsidRDefault="00A65C01"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7D3EFB">
      <w:headerReference w:type="even" r:id="rId10"/>
      <w:headerReference w:type="default" r:id="rId11"/>
      <w:footerReference w:type="even" r:id="rId12"/>
      <w:footerReference w:type="default" r:id="rId13"/>
      <w:headerReference w:type="first" r:id="rId14"/>
      <w:footerReference w:type="first" r:id="rId15"/>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4647D" w14:textId="77777777" w:rsidR="004E2CD0" w:rsidRDefault="004E2CD0">
      <w:pPr>
        <w:spacing w:after="0" w:line="240" w:lineRule="auto"/>
      </w:pPr>
      <w:r>
        <w:separator/>
      </w:r>
    </w:p>
  </w:endnote>
  <w:endnote w:type="continuationSeparator" w:id="0">
    <w:p w14:paraId="6B968C5E" w14:textId="77777777" w:rsidR="004E2CD0" w:rsidRDefault="004E2CD0">
      <w:pPr>
        <w:spacing w:after="0" w:line="240" w:lineRule="auto"/>
      </w:pPr>
      <w:r>
        <w:continuationSeparator/>
      </w:r>
    </w:p>
  </w:endnote>
  <w:endnote w:type="continuationNotice" w:id="1">
    <w:p w14:paraId="0A0A8C5D" w14:textId="77777777" w:rsidR="004E2CD0" w:rsidRDefault="004E2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6036D8D3" w:rsidR="008632C7" w:rsidRDefault="00481EED"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0086" w14:textId="77777777" w:rsidR="004E2CD0" w:rsidRDefault="004E2CD0">
      <w:pPr>
        <w:spacing w:after="0" w:line="240" w:lineRule="auto"/>
      </w:pPr>
      <w:r>
        <w:rPr>
          <w:color w:val="000000"/>
        </w:rPr>
        <w:separator/>
      </w:r>
    </w:p>
  </w:footnote>
  <w:footnote w:type="continuationSeparator" w:id="0">
    <w:p w14:paraId="35F74EF1" w14:textId="77777777" w:rsidR="004E2CD0" w:rsidRDefault="004E2CD0">
      <w:pPr>
        <w:spacing w:after="0" w:line="240" w:lineRule="auto"/>
      </w:pPr>
      <w:r>
        <w:continuationSeparator/>
      </w:r>
    </w:p>
  </w:footnote>
  <w:footnote w:type="continuationNotice" w:id="1">
    <w:p w14:paraId="65C4ED56" w14:textId="77777777" w:rsidR="004E2CD0" w:rsidRDefault="004E2C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282647A"/>
    <w:multiLevelType w:val="hybridMultilevel"/>
    <w:tmpl w:val="74123EC0"/>
    <w:lvl w:ilvl="0" w:tplc="440A0019">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9"/>
  </w:num>
  <w:num w:numId="2" w16cid:durableId="2034181796">
    <w:abstractNumId w:val="4"/>
  </w:num>
  <w:num w:numId="3" w16cid:durableId="1709142625">
    <w:abstractNumId w:val="8"/>
  </w:num>
  <w:num w:numId="4" w16cid:durableId="221210230">
    <w:abstractNumId w:val="3"/>
  </w:num>
  <w:num w:numId="5" w16cid:durableId="1664696473">
    <w:abstractNumId w:val="0"/>
  </w:num>
  <w:num w:numId="6" w16cid:durableId="1508325136">
    <w:abstractNumId w:val="5"/>
  </w:num>
  <w:num w:numId="7" w16cid:durableId="8263693">
    <w:abstractNumId w:val="7"/>
  </w:num>
  <w:num w:numId="8" w16cid:durableId="1583832942">
    <w:abstractNumId w:val="1"/>
  </w:num>
  <w:num w:numId="9" w16cid:durableId="1592738038">
    <w:abstractNumId w:val="10"/>
  </w:num>
  <w:num w:numId="10" w16cid:durableId="1818303079">
    <w:abstractNumId w:val="6"/>
  </w:num>
  <w:num w:numId="11" w16cid:durableId="1855143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4245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7F7"/>
    <w:rsid w:val="00001A60"/>
    <w:rsid w:val="00002AC2"/>
    <w:rsid w:val="000057CC"/>
    <w:rsid w:val="0000605C"/>
    <w:rsid w:val="00007C26"/>
    <w:rsid w:val="000133A6"/>
    <w:rsid w:val="000138CF"/>
    <w:rsid w:val="00017420"/>
    <w:rsid w:val="00017AF5"/>
    <w:rsid w:val="00021931"/>
    <w:rsid w:val="00021A23"/>
    <w:rsid w:val="00021B58"/>
    <w:rsid w:val="00024745"/>
    <w:rsid w:val="000254A4"/>
    <w:rsid w:val="000319D6"/>
    <w:rsid w:val="00031E7D"/>
    <w:rsid w:val="00031ED6"/>
    <w:rsid w:val="00032659"/>
    <w:rsid w:val="00034EA3"/>
    <w:rsid w:val="000354B7"/>
    <w:rsid w:val="00035756"/>
    <w:rsid w:val="00035FD9"/>
    <w:rsid w:val="00037076"/>
    <w:rsid w:val="0004299F"/>
    <w:rsid w:val="00043AE0"/>
    <w:rsid w:val="00045587"/>
    <w:rsid w:val="00046D76"/>
    <w:rsid w:val="000508E7"/>
    <w:rsid w:val="00050CD5"/>
    <w:rsid w:val="0005306D"/>
    <w:rsid w:val="000541EC"/>
    <w:rsid w:val="00055F7E"/>
    <w:rsid w:val="00056060"/>
    <w:rsid w:val="00057DA2"/>
    <w:rsid w:val="00060E86"/>
    <w:rsid w:val="00061139"/>
    <w:rsid w:val="0006381A"/>
    <w:rsid w:val="000643A0"/>
    <w:rsid w:val="00064438"/>
    <w:rsid w:val="000661D6"/>
    <w:rsid w:val="00066872"/>
    <w:rsid w:val="000676C5"/>
    <w:rsid w:val="000739A9"/>
    <w:rsid w:val="00076847"/>
    <w:rsid w:val="000778A6"/>
    <w:rsid w:val="00077C68"/>
    <w:rsid w:val="000807C0"/>
    <w:rsid w:val="00080835"/>
    <w:rsid w:val="00082058"/>
    <w:rsid w:val="00083417"/>
    <w:rsid w:val="000836D8"/>
    <w:rsid w:val="0008454E"/>
    <w:rsid w:val="000845B6"/>
    <w:rsid w:val="00084BF8"/>
    <w:rsid w:val="00085518"/>
    <w:rsid w:val="00085EF8"/>
    <w:rsid w:val="000872EC"/>
    <w:rsid w:val="0009012A"/>
    <w:rsid w:val="00090246"/>
    <w:rsid w:val="000907BC"/>
    <w:rsid w:val="000A2266"/>
    <w:rsid w:val="000A2D4C"/>
    <w:rsid w:val="000A4753"/>
    <w:rsid w:val="000A49D1"/>
    <w:rsid w:val="000A4F16"/>
    <w:rsid w:val="000A6F15"/>
    <w:rsid w:val="000B065B"/>
    <w:rsid w:val="000B2E01"/>
    <w:rsid w:val="000B32D4"/>
    <w:rsid w:val="000B5182"/>
    <w:rsid w:val="000B5267"/>
    <w:rsid w:val="000B6361"/>
    <w:rsid w:val="000B7003"/>
    <w:rsid w:val="000B7963"/>
    <w:rsid w:val="000C21DC"/>
    <w:rsid w:val="000C392B"/>
    <w:rsid w:val="000C4657"/>
    <w:rsid w:val="000C553A"/>
    <w:rsid w:val="000D00C4"/>
    <w:rsid w:val="000D0C59"/>
    <w:rsid w:val="000D1E81"/>
    <w:rsid w:val="000D3E4C"/>
    <w:rsid w:val="000D4161"/>
    <w:rsid w:val="000D5A7F"/>
    <w:rsid w:val="000D60B7"/>
    <w:rsid w:val="000D634F"/>
    <w:rsid w:val="000E2543"/>
    <w:rsid w:val="000E2EA4"/>
    <w:rsid w:val="000E301E"/>
    <w:rsid w:val="000E3AA4"/>
    <w:rsid w:val="000E403A"/>
    <w:rsid w:val="000E5E34"/>
    <w:rsid w:val="000E7FA4"/>
    <w:rsid w:val="000F325F"/>
    <w:rsid w:val="000F32AE"/>
    <w:rsid w:val="000F3787"/>
    <w:rsid w:val="000F3CD5"/>
    <w:rsid w:val="000F74D1"/>
    <w:rsid w:val="000F78E1"/>
    <w:rsid w:val="00100094"/>
    <w:rsid w:val="00102769"/>
    <w:rsid w:val="00103D0F"/>
    <w:rsid w:val="00103DE4"/>
    <w:rsid w:val="001065A6"/>
    <w:rsid w:val="001069B4"/>
    <w:rsid w:val="0011021F"/>
    <w:rsid w:val="001109C1"/>
    <w:rsid w:val="0011199E"/>
    <w:rsid w:val="00114541"/>
    <w:rsid w:val="0011673E"/>
    <w:rsid w:val="00117738"/>
    <w:rsid w:val="00120573"/>
    <w:rsid w:val="00123B92"/>
    <w:rsid w:val="00125183"/>
    <w:rsid w:val="00125935"/>
    <w:rsid w:val="0012721F"/>
    <w:rsid w:val="00130790"/>
    <w:rsid w:val="001307C5"/>
    <w:rsid w:val="00131AB3"/>
    <w:rsid w:val="00133403"/>
    <w:rsid w:val="0013452F"/>
    <w:rsid w:val="00134A7A"/>
    <w:rsid w:val="00135852"/>
    <w:rsid w:val="001413B8"/>
    <w:rsid w:val="00141409"/>
    <w:rsid w:val="00141727"/>
    <w:rsid w:val="0014191F"/>
    <w:rsid w:val="00143E5D"/>
    <w:rsid w:val="001445A4"/>
    <w:rsid w:val="00144621"/>
    <w:rsid w:val="001447F5"/>
    <w:rsid w:val="001509B7"/>
    <w:rsid w:val="00151984"/>
    <w:rsid w:val="00151FD9"/>
    <w:rsid w:val="00152858"/>
    <w:rsid w:val="001529D1"/>
    <w:rsid w:val="00152A63"/>
    <w:rsid w:val="00156A1D"/>
    <w:rsid w:val="00156B2E"/>
    <w:rsid w:val="00156C02"/>
    <w:rsid w:val="00160688"/>
    <w:rsid w:val="00160B9D"/>
    <w:rsid w:val="00162E9F"/>
    <w:rsid w:val="001636BD"/>
    <w:rsid w:val="0016473B"/>
    <w:rsid w:val="00166347"/>
    <w:rsid w:val="00170129"/>
    <w:rsid w:val="00171483"/>
    <w:rsid w:val="00171E5C"/>
    <w:rsid w:val="00172DE4"/>
    <w:rsid w:val="00175ECC"/>
    <w:rsid w:val="00176A16"/>
    <w:rsid w:val="001817B7"/>
    <w:rsid w:val="00182267"/>
    <w:rsid w:val="001822A6"/>
    <w:rsid w:val="00182547"/>
    <w:rsid w:val="001829F8"/>
    <w:rsid w:val="001837B5"/>
    <w:rsid w:val="00183CF1"/>
    <w:rsid w:val="001870DC"/>
    <w:rsid w:val="001870F6"/>
    <w:rsid w:val="00187103"/>
    <w:rsid w:val="0019116B"/>
    <w:rsid w:val="0019123B"/>
    <w:rsid w:val="0019194C"/>
    <w:rsid w:val="0019194E"/>
    <w:rsid w:val="001925CC"/>
    <w:rsid w:val="00196DAC"/>
    <w:rsid w:val="001977B8"/>
    <w:rsid w:val="00197FF0"/>
    <w:rsid w:val="001B098B"/>
    <w:rsid w:val="001B2309"/>
    <w:rsid w:val="001B3D33"/>
    <w:rsid w:val="001C0833"/>
    <w:rsid w:val="001C1EB3"/>
    <w:rsid w:val="001C2B22"/>
    <w:rsid w:val="001C3F92"/>
    <w:rsid w:val="001C5441"/>
    <w:rsid w:val="001C5DBB"/>
    <w:rsid w:val="001C7AFF"/>
    <w:rsid w:val="001D180D"/>
    <w:rsid w:val="001D2720"/>
    <w:rsid w:val="001D3320"/>
    <w:rsid w:val="001D55E0"/>
    <w:rsid w:val="001D591F"/>
    <w:rsid w:val="001D6D99"/>
    <w:rsid w:val="001D7273"/>
    <w:rsid w:val="001D73AA"/>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01CA"/>
    <w:rsid w:val="002108A5"/>
    <w:rsid w:val="00212FCE"/>
    <w:rsid w:val="00213D79"/>
    <w:rsid w:val="0021571F"/>
    <w:rsid w:val="00215A19"/>
    <w:rsid w:val="00222B7F"/>
    <w:rsid w:val="002245F5"/>
    <w:rsid w:val="00226896"/>
    <w:rsid w:val="00226D96"/>
    <w:rsid w:val="00227C15"/>
    <w:rsid w:val="00230528"/>
    <w:rsid w:val="00232E8B"/>
    <w:rsid w:val="00241259"/>
    <w:rsid w:val="002412BD"/>
    <w:rsid w:val="00241ACF"/>
    <w:rsid w:val="00243115"/>
    <w:rsid w:val="002433D6"/>
    <w:rsid w:val="0024433B"/>
    <w:rsid w:val="00246493"/>
    <w:rsid w:val="00246F8E"/>
    <w:rsid w:val="002476E8"/>
    <w:rsid w:val="002479AF"/>
    <w:rsid w:val="00251AAF"/>
    <w:rsid w:val="00253910"/>
    <w:rsid w:val="0025521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41EB"/>
    <w:rsid w:val="002853C4"/>
    <w:rsid w:val="0028619E"/>
    <w:rsid w:val="0028671D"/>
    <w:rsid w:val="00286AE3"/>
    <w:rsid w:val="00287302"/>
    <w:rsid w:val="00291D71"/>
    <w:rsid w:val="00293045"/>
    <w:rsid w:val="00294EC3"/>
    <w:rsid w:val="002971B8"/>
    <w:rsid w:val="002A04A2"/>
    <w:rsid w:val="002A6182"/>
    <w:rsid w:val="002A698F"/>
    <w:rsid w:val="002A6A42"/>
    <w:rsid w:val="002B0E14"/>
    <w:rsid w:val="002B1221"/>
    <w:rsid w:val="002B22A2"/>
    <w:rsid w:val="002B4CDB"/>
    <w:rsid w:val="002B569E"/>
    <w:rsid w:val="002B57A3"/>
    <w:rsid w:val="002B658D"/>
    <w:rsid w:val="002C037B"/>
    <w:rsid w:val="002C1FC9"/>
    <w:rsid w:val="002C4FCA"/>
    <w:rsid w:val="002C5DCD"/>
    <w:rsid w:val="002C6FC7"/>
    <w:rsid w:val="002C7349"/>
    <w:rsid w:val="002C7B09"/>
    <w:rsid w:val="002D1AEE"/>
    <w:rsid w:val="002D4361"/>
    <w:rsid w:val="002D47ED"/>
    <w:rsid w:val="002D73EB"/>
    <w:rsid w:val="002E033D"/>
    <w:rsid w:val="002E0622"/>
    <w:rsid w:val="002E0F11"/>
    <w:rsid w:val="002E15FC"/>
    <w:rsid w:val="002E17B6"/>
    <w:rsid w:val="002E2B1A"/>
    <w:rsid w:val="002E371B"/>
    <w:rsid w:val="002E3AD7"/>
    <w:rsid w:val="002E509A"/>
    <w:rsid w:val="002E5488"/>
    <w:rsid w:val="002E5537"/>
    <w:rsid w:val="002E6556"/>
    <w:rsid w:val="002E7385"/>
    <w:rsid w:val="002F0EAA"/>
    <w:rsid w:val="002F1716"/>
    <w:rsid w:val="002F1F89"/>
    <w:rsid w:val="002F2253"/>
    <w:rsid w:val="002F2674"/>
    <w:rsid w:val="002F2DA4"/>
    <w:rsid w:val="002F3CF9"/>
    <w:rsid w:val="002F6D69"/>
    <w:rsid w:val="002F7524"/>
    <w:rsid w:val="00301E35"/>
    <w:rsid w:val="00302A42"/>
    <w:rsid w:val="00302D8E"/>
    <w:rsid w:val="003043F1"/>
    <w:rsid w:val="00306CCE"/>
    <w:rsid w:val="00310A62"/>
    <w:rsid w:val="00310FBB"/>
    <w:rsid w:val="00311109"/>
    <w:rsid w:val="00313D3D"/>
    <w:rsid w:val="003144FF"/>
    <w:rsid w:val="003145C1"/>
    <w:rsid w:val="00316FC0"/>
    <w:rsid w:val="00317950"/>
    <w:rsid w:val="00320A28"/>
    <w:rsid w:val="003211CF"/>
    <w:rsid w:val="00324323"/>
    <w:rsid w:val="00324500"/>
    <w:rsid w:val="00324B7B"/>
    <w:rsid w:val="00327058"/>
    <w:rsid w:val="00327915"/>
    <w:rsid w:val="003303E3"/>
    <w:rsid w:val="0033220B"/>
    <w:rsid w:val="0033417D"/>
    <w:rsid w:val="003352BF"/>
    <w:rsid w:val="003363BD"/>
    <w:rsid w:val="003402A4"/>
    <w:rsid w:val="003404A2"/>
    <w:rsid w:val="00340A0F"/>
    <w:rsid w:val="0034219E"/>
    <w:rsid w:val="003432BF"/>
    <w:rsid w:val="003447C3"/>
    <w:rsid w:val="00345F86"/>
    <w:rsid w:val="003466CE"/>
    <w:rsid w:val="003525E4"/>
    <w:rsid w:val="00352A75"/>
    <w:rsid w:val="003537CA"/>
    <w:rsid w:val="00353E73"/>
    <w:rsid w:val="0035447B"/>
    <w:rsid w:val="00355010"/>
    <w:rsid w:val="00355636"/>
    <w:rsid w:val="00356815"/>
    <w:rsid w:val="003573EB"/>
    <w:rsid w:val="0036385F"/>
    <w:rsid w:val="00363C6F"/>
    <w:rsid w:val="0036470A"/>
    <w:rsid w:val="003652C5"/>
    <w:rsid w:val="0036745E"/>
    <w:rsid w:val="00371AB2"/>
    <w:rsid w:val="00372CCF"/>
    <w:rsid w:val="00373FD1"/>
    <w:rsid w:val="00374D00"/>
    <w:rsid w:val="00375BCB"/>
    <w:rsid w:val="003760D1"/>
    <w:rsid w:val="00376952"/>
    <w:rsid w:val="00380743"/>
    <w:rsid w:val="00380B2A"/>
    <w:rsid w:val="00380F80"/>
    <w:rsid w:val="00382048"/>
    <w:rsid w:val="003836C4"/>
    <w:rsid w:val="003838B8"/>
    <w:rsid w:val="00384D24"/>
    <w:rsid w:val="00384DED"/>
    <w:rsid w:val="00385B1B"/>
    <w:rsid w:val="00385BBB"/>
    <w:rsid w:val="003862F3"/>
    <w:rsid w:val="003863A2"/>
    <w:rsid w:val="00387CAF"/>
    <w:rsid w:val="00393147"/>
    <w:rsid w:val="00393EB2"/>
    <w:rsid w:val="0039425B"/>
    <w:rsid w:val="003945E1"/>
    <w:rsid w:val="0039595C"/>
    <w:rsid w:val="003A054D"/>
    <w:rsid w:val="003A0769"/>
    <w:rsid w:val="003A6976"/>
    <w:rsid w:val="003A6A04"/>
    <w:rsid w:val="003B181E"/>
    <w:rsid w:val="003B58AF"/>
    <w:rsid w:val="003B7F96"/>
    <w:rsid w:val="003C0479"/>
    <w:rsid w:val="003C0C0D"/>
    <w:rsid w:val="003C1074"/>
    <w:rsid w:val="003C10F4"/>
    <w:rsid w:val="003C2644"/>
    <w:rsid w:val="003C37BA"/>
    <w:rsid w:val="003C4D06"/>
    <w:rsid w:val="003C558E"/>
    <w:rsid w:val="003C61E9"/>
    <w:rsid w:val="003C6AA8"/>
    <w:rsid w:val="003C6C73"/>
    <w:rsid w:val="003C6D0E"/>
    <w:rsid w:val="003C7052"/>
    <w:rsid w:val="003D0F35"/>
    <w:rsid w:val="003D1627"/>
    <w:rsid w:val="003D16CF"/>
    <w:rsid w:val="003D349F"/>
    <w:rsid w:val="003D3A71"/>
    <w:rsid w:val="003D4E16"/>
    <w:rsid w:val="003D56EE"/>
    <w:rsid w:val="003D5C92"/>
    <w:rsid w:val="003D606B"/>
    <w:rsid w:val="003D6D95"/>
    <w:rsid w:val="003D6F36"/>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3F5189"/>
    <w:rsid w:val="00400E8C"/>
    <w:rsid w:val="00404DAA"/>
    <w:rsid w:val="004065AA"/>
    <w:rsid w:val="004101DA"/>
    <w:rsid w:val="0041617B"/>
    <w:rsid w:val="00416384"/>
    <w:rsid w:val="004203BB"/>
    <w:rsid w:val="004206CC"/>
    <w:rsid w:val="0042145E"/>
    <w:rsid w:val="00421A88"/>
    <w:rsid w:val="0042264E"/>
    <w:rsid w:val="00422A0A"/>
    <w:rsid w:val="00422FBA"/>
    <w:rsid w:val="0042414E"/>
    <w:rsid w:val="00424E84"/>
    <w:rsid w:val="00431126"/>
    <w:rsid w:val="0043270B"/>
    <w:rsid w:val="004331A7"/>
    <w:rsid w:val="004348D8"/>
    <w:rsid w:val="00436552"/>
    <w:rsid w:val="00436DE1"/>
    <w:rsid w:val="00440445"/>
    <w:rsid w:val="00440543"/>
    <w:rsid w:val="00442D52"/>
    <w:rsid w:val="00445DE4"/>
    <w:rsid w:val="0044679C"/>
    <w:rsid w:val="004500AE"/>
    <w:rsid w:val="00451358"/>
    <w:rsid w:val="00451C2F"/>
    <w:rsid w:val="004531D7"/>
    <w:rsid w:val="004532D8"/>
    <w:rsid w:val="00454698"/>
    <w:rsid w:val="004568D2"/>
    <w:rsid w:val="00457623"/>
    <w:rsid w:val="00461025"/>
    <w:rsid w:val="00461627"/>
    <w:rsid w:val="0046231B"/>
    <w:rsid w:val="004630A7"/>
    <w:rsid w:val="004639C3"/>
    <w:rsid w:val="00463D44"/>
    <w:rsid w:val="004669A1"/>
    <w:rsid w:val="004711F3"/>
    <w:rsid w:val="00474480"/>
    <w:rsid w:val="00476465"/>
    <w:rsid w:val="00480BE0"/>
    <w:rsid w:val="0048136F"/>
    <w:rsid w:val="0048150C"/>
    <w:rsid w:val="00481E28"/>
    <w:rsid w:val="00481EED"/>
    <w:rsid w:val="00482C7D"/>
    <w:rsid w:val="00483EA9"/>
    <w:rsid w:val="004914BC"/>
    <w:rsid w:val="00491627"/>
    <w:rsid w:val="004932EE"/>
    <w:rsid w:val="0049342D"/>
    <w:rsid w:val="00493EFC"/>
    <w:rsid w:val="004957DC"/>
    <w:rsid w:val="004958A8"/>
    <w:rsid w:val="004961AA"/>
    <w:rsid w:val="004A00B0"/>
    <w:rsid w:val="004A0FFF"/>
    <w:rsid w:val="004A1699"/>
    <w:rsid w:val="004A1931"/>
    <w:rsid w:val="004A2F07"/>
    <w:rsid w:val="004A35E7"/>
    <w:rsid w:val="004A3C53"/>
    <w:rsid w:val="004B0C0A"/>
    <w:rsid w:val="004B15DA"/>
    <w:rsid w:val="004B1F1B"/>
    <w:rsid w:val="004B311F"/>
    <w:rsid w:val="004B4A95"/>
    <w:rsid w:val="004B5246"/>
    <w:rsid w:val="004B6C7B"/>
    <w:rsid w:val="004C32B6"/>
    <w:rsid w:val="004C46EA"/>
    <w:rsid w:val="004C4AAE"/>
    <w:rsid w:val="004C608E"/>
    <w:rsid w:val="004C6BA6"/>
    <w:rsid w:val="004C70BC"/>
    <w:rsid w:val="004C754C"/>
    <w:rsid w:val="004C7A9A"/>
    <w:rsid w:val="004D0F01"/>
    <w:rsid w:val="004D133C"/>
    <w:rsid w:val="004D17F8"/>
    <w:rsid w:val="004D458D"/>
    <w:rsid w:val="004D5373"/>
    <w:rsid w:val="004D543E"/>
    <w:rsid w:val="004E027E"/>
    <w:rsid w:val="004E2891"/>
    <w:rsid w:val="004E2CD0"/>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5BE4"/>
    <w:rsid w:val="0050621F"/>
    <w:rsid w:val="00506A83"/>
    <w:rsid w:val="00506FBD"/>
    <w:rsid w:val="005071D9"/>
    <w:rsid w:val="0050739E"/>
    <w:rsid w:val="0050775C"/>
    <w:rsid w:val="00512837"/>
    <w:rsid w:val="00512C70"/>
    <w:rsid w:val="00512F62"/>
    <w:rsid w:val="0051723C"/>
    <w:rsid w:val="00517258"/>
    <w:rsid w:val="005176DE"/>
    <w:rsid w:val="00517853"/>
    <w:rsid w:val="0052011F"/>
    <w:rsid w:val="00521749"/>
    <w:rsid w:val="00522BF4"/>
    <w:rsid w:val="00524000"/>
    <w:rsid w:val="00524FE4"/>
    <w:rsid w:val="00525E39"/>
    <w:rsid w:val="005276AA"/>
    <w:rsid w:val="00527A57"/>
    <w:rsid w:val="005314E6"/>
    <w:rsid w:val="00532247"/>
    <w:rsid w:val="00532409"/>
    <w:rsid w:val="00534546"/>
    <w:rsid w:val="00534B0B"/>
    <w:rsid w:val="005353AB"/>
    <w:rsid w:val="00535AAE"/>
    <w:rsid w:val="00540C6E"/>
    <w:rsid w:val="005419CB"/>
    <w:rsid w:val="00541A96"/>
    <w:rsid w:val="00542D34"/>
    <w:rsid w:val="00545079"/>
    <w:rsid w:val="0054512E"/>
    <w:rsid w:val="00546B0A"/>
    <w:rsid w:val="00550C64"/>
    <w:rsid w:val="00551F4C"/>
    <w:rsid w:val="005547BB"/>
    <w:rsid w:val="005552DB"/>
    <w:rsid w:val="00556E70"/>
    <w:rsid w:val="0055709E"/>
    <w:rsid w:val="0056088D"/>
    <w:rsid w:val="00560BE6"/>
    <w:rsid w:val="0056237B"/>
    <w:rsid w:val="00562498"/>
    <w:rsid w:val="00562A32"/>
    <w:rsid w:val="005631A7"/>
    <w:rsid w:val="00563274"/>
    <w:rsid w:val="00564D0E"/>
    <w:rsid w:val="00567D61"/>
    <w:rsid w:val="00567F65"/>
    <w:rsid w:val="00570219"/>
    <w:rsid w:val="005720B9"/>
    <w:rsid w:val="00582E88"/>
    <w:rsid w:val="005839A8"/>
    <w:rsid w:val="00583C70"/>
    <w:rsid w:val="00583DBA"/>
    <w:rsid w:val="00591C5B"/>
    <w:rsid w:val="00594359"/>
    <w:rsid w:val="00596CD5"/>
    <w:rsid w:val="005A165E"/>
    <w:rsid w:val="005A35DD"/>
    <w:rsid w:val="005B0AFE"/>
    <w:rsid w:val="005B3F18"/>
    <w:rsid w:val="005B507F"/>
    <w:rsid w:val="005B600B"/>
    <w:rsid w:val="005C17E0"/>
    <w:rsid w:val="005C4602"/>
    <w:rsid w:val="005C6EDB"/>
    <w:rsid w:val="005D040D"/>
    <w:rsid w:val="005D16C6"/>
    <w:rsid w:val="005D1A2B"/>
    <w:rsid w:val="005D42B3"/>
    <w:rsid w:val="005D69B9"/>
    <w:rsid w:val="005E0A49"/>
    <w:rsid w:val="005E0DF3"/>
    <w:rsid w:val="005E45BC"/>
    <w:rsid w:val="005E5C23"/>
    <w:rsid w:val="005E620E"/>
    <w:rsid w:val="005E6BD3"/>
    <w:rsid w:val="005E742A"/>
    <w:rsid w:val="005F15D3"/>
    <w:rsid w:val="005F1A00"/>
    <w:rsid w:val="00600383"/>
    <w:rsid w:val="006006D1"/>
    <w:rsid w:val="00602489"/>
    <w:rsid w:val="00604815"/>
    <w:rsid w:val="0060754C"/>
    <w:rsid w:val="00612458"/>
    <w:rsid w:val="0061371F"/>
    <w:rsid w:val="00613FD5"/>
    <w:rsid w:val="00615DA1"/>
    <w:rsid w:val="00620C86"/>
    <w:rsid w:val="0062128B"/>
    <w:rsid w:val="00621543"/>
    <w:rsid w:val="00621DBA"/>
    <w:rsid w:val="00622CB1"/>
    <w:rsid w:val="006243BA"/>
    <w:rsid w:val="006255AC"/>
    <w:rsid w:val="00626C86"/>
    <w:rsid w:val="00631508"/>
    <w:rsid w:val="0063253D"/>
    <w:rsid w:val="006355C1"/>
    <w:rsid w:val="00644567"/>
    <w:rsid w:val="00646FD3"/>
    <w:rsid w:val="00650086"/>
    <w:rsid w:val="00650101"/>
    <w:rsid w:val="00650AC7"/>
    <w:rsid w:val="00650CC2"/>
    <w:rsid w:val="00650EB7"/>
    <w:rsid w:val="006510DF"/>
    <w:rsid w:val="00652803"/>
    <w:rsid w:val="00654BB9"/>
    <w:rsid w:val="00654BC6"/>
    <w:rsid w:val="006557E7"/>
    <w:rsid w:val="00660907"/>
    <w:rsid w:val="00660BA9"/>
    <w:rsid w:val="00663865"/>
    <w:rsid w:val="00663AAC"/>
    <w:rsid w:val="00663FAF"/>
    <w:rsid w:val="00665374"/>
    <w:rsid w:val="006662C8"/>
    <w:rsid w:val="0066680D"/>
    <w:rsid w:val="00666CA2"/>
    <w:rsid w:val="00667342"/>
    <w:rsid w:val="00667AF1"/>
    <w:rsid w:val="00667D35"/>
    <w:rsid w:val="0067339B"/>
    <w:rsid w:val="00674EC9"/>
    <w:rsid w:val="006774E6"/>
    <w:rsid w:val="006820E3"/>
    <w:rsid w:val="006823E6"/>
    <w:rsid w:val="00682D31"/>
    <w:rsid w:val="00683A80"/>
    <w:rsid w:val="00691639"/>
    <w:rsid w:val="006924E7"/>
    <w:rsid w:val="00693F79"/>
    <w:rsid w:val="00695A52"/>
    <w:rsid w:val="00696E15"/>
    <w:rsid w:val="00697302"/>
    <w:rsid w:val="00697592"/>
    <w:rsid w:val="00697A49"/>
    <w:rsid w:val="006A0607"/>
    <w:rsid w:val="006A18B3"/>
    <w:rsid w:val="006A1C9E"/>
    <w:rsid w:val="006A1E74"/>
    <w:rsid w:val="006A4AC6"/>
    <w:rsid w:val="006A4BBC"/>
    <w:rsid w:val="006A4C81"/>
    <w:rsid w:val="006A548E"/>
    <w:rsid w:val="006A5596"/>
    <w:rsid w:val="006B024B"/>
    <w:rsid w:val="006B096E"/>
    <w:rsid w:val="006B0E9C"/>
    <w:rsid w:val="006B18E0"/>
    <w:rsid w:val="006B1E54"/>
    <w:rsid w:val="006B252B"/>
    <w:rsid w:val="006B28CE"/>
    <w:rsid w:val="006B4F53"/>
    <w:rsid w:val="006B6178"/>
    <w:rsid w:val="006B6EE5"/>
    <w:rsid w:val="006B7EDD"/>
    <w:rsid w:val="006C2EA3"/>
    <w:rsid w:val="006C4443"/>
    <w:rsid w:val="006C5B81"/>
    <w:rsid w:val="006C5BD1"/>
    <w:rsid w:val="006C6F4C"/>
    <w:rsid w:val="006D213C"/>
    <w:rsid w:val="006D3619"/>
    <w:rsid w:val="006D47A6"/>
    <w:rsid w:val="006D7434"/>
    <w:rsid w:val="006E0D29"/>
    <w:rsid w:val="006E150E"/>
    <w:rsid w:val="006E2D82"/>
    <w:rsid w:val="006E3749"/>
    <w:rsid w:val="006E4D43"/>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41FC"/>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467F"/>
    <w:rsid w:val="007273B4"/>
    <w:rsid w:val="00727E30"/>
    <w:rsid w:val="0073178A"/>
    <w:rsid w:val="0073279B"/>
    <w:rsid w:val="0073298F"/>
    <w:rsid w:val="007341B5"/>
    <w:rsid w:val="00734243"/>
    <w:rsid w:val="00734E65"/>
    <w:rsid w:val="0073510A"/>
    <w:rsid w:val="007351AF"/>
    <w:rsid w:val="00737004"/>
    <w:rsid w:val="007413F2"/>
    <w:rsid w:val="0074235D"/>
    <w:rsid w:val="00743659"/>
    <w:rsid w:val="007448A0"/>
    <w:rsid w:val="00744CCF"/>
    <w:rsid w:val="007459D6"/>
    <w:rsid w:val="00750BF3"/>
    <w:rsid w:val="00751341"/>
    <w:rsid w:val="007516BB"/>
    <w:rsid w:val="007526A6"/>
    <w:rsid w:val="00752F53"/>
    <w:rsid w:val="00763A66"/>
    <w:rsid w:val="007643C9"/>
    <w:rsid w:val="00770697"/>
    <w:rsid w:val="00773BE0"/>
    <w:rsid w:val="0077422D"/>
    <w:rsid w:val="007750A1"/>
    <w:rsid w:val="0077567E"/>
    <w:rsid w:val="0077704E"/>
    <w:rsid w:val="00780B63"/>
    <w:rsid w:val="00780B71"/>
    <w:rsid w:val="00781E4D"/>
    <w:rsid w:val="007907C3"/>
    <w:rsid w:val="00791253"/>
    <w:rsid w:val="0079198A"/>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54DB"/>
    <w:rsid w:val="007C6655"/>
    <w:rsid w:val="007C6D63"/>
    <w:rsid w:val="007D36F7"/>
    <w:rsid w:val="007D3EFB"/>
    <w:rsid w:val="007D532B"/>
    <w:rsid w:val="007D55FF"/>
    <w:rsid w:val="007D5729"/>
    <w:rsid w:val="007D5E90"/>
    <w:rsid w:val="007D65C6"/>
    <w:rsid w:val="007D65C8"/>
    <w:rsid w:val="007D6978"/>
    <w:rsid w:val="007E0384"/>
    <w:rsid w:val="007E18F3"/>
    <w:rsid w:val="007E1B84"/>
    <w:rsid w:val="007E1DA6"/>
    <w:rsid w:val="007E1E23"/>
    <w:rsid w:val="007E2871"/>
    <w:rsid w:val="007E3351"/>
    <w:rsid w:val="007E5122"/>
    <w:rsid w:val="007E5236"/>
    <w:rsid w:val="007E57F6"/>
    <w:rsid w:val="007E5C0D"/>
    <w:rsid w:val="007E7879"/>
    <w:rsid w:val="007F0738"/>
    <w:rsid w:val="007F0D74"/>
    <w:rsid w:val="007F389B"/>
    <w:rsid w:val="007F4AF8"/>
    <w:rsid w:val="007F4FEB"/>
    <w:rsid w:val="007F5A72"/>
    <w:rsid w:val="007F6B3C"/>
    <w:rsid w:val="007F7306"/>
    <w:rsid w:val="007F7A03"/>
    <w:rsid w:val="0080197C"/>
    <w:rsid w:val="00801F1F"/>
    <w:rsid w:val="00802198"/>
    <w:rsid w:val="008023FA"/>
    <w:rsid w:val="00802E4E"/>
    <w:rsid w:val="00803660"/>
    <w:rsid w:val="00805DB6"/>
    <w:rsid w:val="008068F6"/>
    <w:rsid w:val="00807C85"/>
    <w:rsid w:val="00807E18"/>
    <w:rsid w:val="00807ED2"/>
    <w:rsid w:val="00811306"/>
    <w:rsid w:val="00811FE0"/>
    <w:rsid w:val="0081275D"/>
    <w:rsid w:val="008146ED"/>
    <w:rsid w:val="00815F28"/>
    <w:rsid w:val="00816A0A"/>
    <w:rsid w:val="00816E5C"/>
    <w:rsid w:val="008214B8"/>
    <w:rsid w:val="00823B6F"/>
    <w:rsid w:val="008243C7"/>
    <w:rsid w:val="00824CF7"/>
    <w:rsid w:val="008265E1"/>
    <w:rsid w:val="00827C26"/>
    <w:rsid w:val="00827D09"/>
    <w:rsid w:val="0083093C"/>
    <w:rsid w:val="008318DB"/>
    <w:rsid w:val="00831A0C"/>
    <w:rsid w:val="0083342F"/>
    <w:rsid w:val="008345F8"/>
    <w:rsid w:val="00834D2C"/>
    <w:rsid w:val="00841365"/>
    <w:rsid w:val="008427BA"/>
    <w:rsid w:val="00843EB5"/>
    <w:rsid w:val="008444BE"/>
    <w:rsid w:val="008451E6"/>
    <w:rsid w:val="0084665C"/>
    <w:rsid w:val="008468ED"/>
    <w:rsid w:val="008479DB"/>
    <w:rsid w:val="0085220F"/>
    <w:rsid w:val="00855635"/>
    <w:rsid w:val="0085753A"/>
    <w:rsid w:val="00857E9E"/>
    <w:rsid w:val="00857F2C"/>
    <w:rsid w:val="008632C7"/>
    <w:rsid w:val="008635C8"/>
    <w:rsid w:val="008649E4"/>
    <w:rsid w:val="00864ECC"/>
    <w:rsid w:val="00864EDF"/>
    <w:rsid w:val="00867D2F"/>
    <w:rsid w:val="00870938"/>
    <w:rsid w:val="00871CB9"/>
    <w:rsid w:val="00872187"/>
    <w:rsid w:val="008722C6"/>
    <w:rsid w:val="00873A9B"/>
    <w:rsid w:val="008757B6"/>
    <w:rsid w:val="00875945"/>
    <w:rsid w:val="00876C35"/>
    <w:rsid w:val="00880478"/>
    <w:rsid w:val="008815D9"/>
    <w:rsid w:val="008833CD"/>
    <w:rsid w:val="00884A21"/>
    <w:rsid w:val="00885658"/>
    <w:rsid w:val="008862D5"/>
    <w:rsid w:val="008908E4"/>
    <w:rsid w:val="00891719"/>
    <w:rsid w:val="00892CE4"/>
    <w:rsid w:val="00893B8A"/>
    <w:rsid w:val="00894A09"/>
    <w:rsid w:val="008A0B9F"/>
    <w:rsid w:val="008A3C9B"/>
    <w:rsid w:val="008A41EF"/>
    <w:rsid w:val="008A5D8B"/>
    <w:rsid w:val="008A77AF"/>
    <w:rsid w:val="008B18CF"/>
    <w:rsid w:val="008B19E0"/>
    <w:rsid w:val="008B2992"/>
    <w:rsid w:val="008B3033"/>
    <w:rsid w:val="008B44D6"/>
    <w:rsid w:val="008B6254"/>
    <w:rsid w:val="008B715C"/>
    <w:rsid w:val="008B7A00"/>
    <w:rsid w:val="008C043E"/>
    <w:rsid w:val="008C08B7"/>
    <w:rsid w:val="008C0A75"/>
    <w:rsid w:val="008C10A8"/>
    <w:rsid w:val="008C2840"/>
    <w:rsid w:val="008C3848"/>
    <w:rsid w:val="008D413B"/>
    <w:rsid w:val="008D66A2"/>
    <w:rsid w:val="008D7165"/>
    <w:rsid w:val="008E0001"/>
    <w:rsid w:val="008E19BA"/>
    <w:rsid w:val="008E2DA8"/>
    <w:rsid w:val="008E2F65"/>
    <w:rsid w:val="008E404A"/>
    <w:rsid w:val="008E43C1"/>
    <w:rsid w:val="008E444E"/>
    <w:rsid w:val="008F03BB"/>
    <w:rsid w:val="008F1752"/>
    <w:rsid w:val="008F197A"/>
    <w:rsid w:val="008F1C98"/>
    <w:rsid w:val="008F2245"/>
    <w:rsid w:val="008F3A68"/>
    <w:rsid w:val="008F49DB"/>
    <w:rsid w:val="008F5CE4"/>
    <w:rsid w:val="008F631C"/>
    <w:rsid w:val="008F6406"/>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1761C"/>
    <w:rsid w:val="009205DC"/>
    <w:rsid w:val="0092277D"/>
    <w:rsid w:val="009230A2"/>
    <w:rsid w:val="00925BE6"/>
    <w:rsid w:val="00926B55"/>
    <w:rsid w:val="00926CC0"/>
    <w:rsid w:val="00933441"/>
    <w:rsid w:val="00934A6F"/>
    <w:rsid w:val="00936398"/>
    <w:rsid w:val="009368EF"/>
    <w:rsid w:val="00936C2D"/>
    <w:rsid w:val="00936F38"/>
    <w:rsid w:val="00940D6D"/>
    <w:rsid w:val="00942A15"/>
    <w:rsid w:val="00944424"/>
    <w:rsid w:val="00945D4E"/>
    <w:rsid w:val="00950367"/>
    <w:rsid w:val="00952449"/>
    <w:rsid w:val="009547A4"/>
    <w:rsid w:val="00957C93"/>
    <w:rsid w:val="00961557"/>
    <w:rsid w:val="00961C4C"/>
    <w:rsid w:val="00962C49"/>
    <w:rsid w:val="00962E24"/>
    <w:rsid w:val="00963475"/>
    <w:rsid w:val="00963750"/>
    <w:rsid w:val="00964724"/>
    <w:rsid w:val="00965BE9"/>
    <w:rsid w:val="00967887"/>
    <w:rsid w:val="0097186E"/>
    <w:rsid w:val="00972756"/>
    <w:rsid w:val="00972F9D"/>
    <w:rsid w:val="00975E5D"/>
    <w:rsid w:val="009767C1"/>
    <w:rsid w:val="00977DDE"/>
    <w:rsid w:val="009816BF"/>
    <w:rsid w:val="009834C4"/>
    <w:rsid w:val="009856A4"/>
    <w:rsid w:val="0098570F"/>
    <w:rsid w:val="009862DD"/>
    <w:rsid w:val="00986538"/>
    <w:rsid w:val="009874B5"/>
    <w:rsid w:val="00987573"/>
    <w:rsid w:val="00987621"/>
    <w:rsid w:val="00992006"/>
    <w:rsid w:val="00992867"/>
    <w:rsid w:val="0099435F"/>
    <w:rsid w:val="009A0B16"/>
    <w:rsid w:val="009A106E"/>
    <w:rsid w:val="009A1FDC"/>
    <w:rsid w:val="009A663F"/>
    <w:rsid w:val="009A68DA"/>
    <w:rsid w:val="009A7023"/>
    <w:rsid w:val="009B04B3"/>
    <w:rsid w:val="009B149B"/>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2D6A"/>
    <w:rsid w:val="009D399D"/>
    <w:rsid w:val="009D4BC5"/>
    <w:rsid w:val="009D603E"/>
    <w:rsid w:val="009D7E56"/>
    <w:rsid w:val="009E02B5"/>
    <w:rsid w:val="009E2C09"/>
    <w:rsid w:val="009E36CF"/>
    <w:rsid w:val="009E5932"/>
    <w:rsid w:val="009E596A"/>
    <w:rsid w:val="009E5976"/>
    <w:rsid w:val="009E59A5"/>
    <w:rsid w:val="009E61B7"/>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38FD"/>
    <w:rsid w:val="00A15511"/>
    <w:rsid w:val="00A16879"/>
    <w:rsid w:val="00A17BDC"/>
    <w:rsid w:val="00A20D5D"/>
    <w:rsid w:val="00A22A5C"/>
    <w:rsid w:val="00A22A9A"/>
    <w:rsid w:val="00A25328"/>
    <w:rsid w:val="00A25531"/>
    <w:rsid w:val="00A2672A"/>
    <w:rsid w:val="00A33F90"/>
    <w:rsid w:val="00A340D4"/>
    <w:rsid w:val="00A341EC"/>
    <w:rsid w:val="00A34A87"/>
    <w:rsid w:val="00A351D1"/>
    <w:rsid w:val="00A3596A"/>
    <w:rsid w:val="00A3673B"/>
    <w:rsid w:val="00A36EB4"/>
    <w:rsid w:val="00A37A64"/>
    <w:rsid w:val="00A37B03"/>
    <w:rsid w:val="00A37E25"/>
    <w:rsid w:val="00A37E6A"/>
    <w:rsid w:val="00A40A88"/>
    <w:rsid w:val="00A416D0"/>
    <w:rsid w:val="00A42015"/>
    <w:rsid w:val="00A4507E"/>
    <w:rsid w:val="00A4572B"/>
    <w:rsid w:val="00A5165A"/>
    <w:rsid w:val="00A5283F"/>
    <w:rsid w:val="00A53003"/>
    <w:rsid w:val="00A53C77"/>
    <w:rsid w:val="00A553E8"/>
    <w:rsid w:val="00A55490"/>
    <w:rsid w:val="00A55A2E"/>
    <w:rsid w:val="00A55E4A"/>
    <w:rsid w:val="00A5621C"/>
    <w:rsid w:val="00A56626"/>
    <w:rsid w:val="00A5749A"/>
    <w:rsid w:val="00A60EF3"/>
    <w:rsid w:val="00A62BF8"/>
    <w:rsid w:val="00A640F5"/>
    <w:rsid w:val="00A6538E"/>
    <w:rsid w:val="00A65C01"/>
    <w:rsid w:val="00A720DF"/>
    <w:rsid w:val="00A73F5A"/>
    <w:rsid w:val="00A75441"/>
    <w:rsid w:val="00A7715D"/>
    <w:rsid w:val="00A77E8C"/>
    <w:rsid w:val="00A80F60"/>
    <w:rsid w:val="00A816FC"/>
    <w:rsid w:val="00A82BE2"/>
    <w:rsid w:val="00A841A4"/>
    <w:rsid w:val="00A8423E"/>
    <w:rsid w:val="00A850F3"/>
    <w:rsid w:val="00A85340"/>
    <w:rsid w:val="00A8561F"/>
    <w:rsid w:val="00A8589B"/>
    <w:rsid w:val="00A87069"/>
    <w:rsid w:val="00A87870"/>
    <w:rsid w:val="00A87EC2"/>
    <w:rsid w:val="00A90532"/>
    <w:rsid w:val="00A92DF6"/>
    <w:rsid w:val="00A93D70"/>
    <w:rsid w:val="00A9541A"/>
    <w:rsid w:val="00A96C54"/>
    <w:rsid w:val="00A97B94"/>
    <w:rsid w:val="00AA1645"/>
    <w:rsid w:val="00AA2832"/>
    <w:rsid w:val="00AA34E6"/>
    <w:rsid w:val="00AA3FEF"/>
    <w:rsid w:val="00AA5FFD"/>
    <w:rsid w:val="00AA68ED"/>
    <w:rsid w:val="00AA6AC1"/>
    <w:rsid w:val="00AA7DAB"/>
    <w:rsid w:val="00AB080A"/>
    <w:rsid w:val="00AB3589"/>
    <w:rsid w:val="00AB5C41"/>
    <w:rsid w:val="00AB5D76"/>
    <w:rsid w:val="00AB665A"/>
    <w:rsid w:val="00AC6463"/>
    <w:rsid w:val="00AC67F7"/>
    <w:rsid w:val="00AD0539"/>
    <w:rsid w:val="00AD09C9"/>
    <w:rsid w:val="00AD0F8D"/>
    <w:rsid w:val="00AD15C7"/>
    <w:rsid w:val="00AD2742"/>
    <w:rsid w:val="00AD2F89"/>
    <w:rsid w:val="00AD5AC4"/>
    <w:rsid w:val="00AD6854"/>
    <w:rsid w:val="00AD7138"/>
    <w:rsid w:val="00AD71CB"/>
    <w:rsid w:val="00AE2111"/>
    <w:rsid w:val="00AE3236"/>
    <w:rsid w:val="00AE4900"/>
    <w:rsid w:val="00AE4DC2"/>
    <w:rsid w:val="00AE549E"/>
    <w:rsid w:val="00AE5AFD"/>
    <w:rsid w:val="00AE6C59"/>
    <w:rsid w:val="00AE77EA"/>
    <w:rsid w:val="00AE78FC"/>
    <w:rsid w:val="00AF093D"/>
    <w:rsid w:val="00AF1748"/>
    <w:rsid w:val="00AF2B59"/>
    <w:rsid w:val="00AF4550"/>
    <w:rsid w:val="00AF4A38"/>
    <w:rsid w:val="00AF540B"/>
    <w:rsid w:val="00AF5EB6"/>
    <w:rsid w:val="00AF748A"/>
    <w:rsid w:val="00B010B2"/>
    <w:rsid w:val="00B022A9"/>
    <w:rsid w:val="00B03458"/>
    <w:rsid w:val="00B034DD"/>
    <w:rsid w:val="00B07BA7"/>
    <w:rsid w:val="00B07FDD"/>
    <w:rsid w:val="00B10A1B"/>
    <w:rsid w:val="00B12991"/>
    <w:rsid w:val="00B13BA2"/>
    <w:rsid w:val="00B16BF0"/>
    <w:rsid w:val="00B17D15"/>
    <w:rsid w:val="00B17E30"/>
    <w:rsid w:val="00B2340E"/>
    <w:rsid w:val="00B234D8"/>
    <w:rsid w:val="00B24907"/>
    <w:rsid w:val="00B303EA"/>
    <w:rsid w:val="00B30787"/>
    <w:rsid w:val="00B31576"/>
    <w:rsid w:val="00B3298A"/>
    <w:rsid w:val="00B32A8B"/>
    <w:rsid w:val="00B33EB6"/>
    <w:rsid w:val="00B351ED"/>
    <w:rsid w:val="00B35711"/>
    <w:rsid w:val="00B36ED1"/>
    <w:rsid w:val="00B37554"/>
    <w:rsid w:val="00B37AB2"/>
    <w:rsid w:val="00B400E8"/>
    <w:rsid w:val="00B4252E"/>
    <w:rsid w:val="00B44D0A"/>
    <w:rsid w:val="00B44F50"/>
    <w:rsid w:val="00B515FA"/>
    <w:rsid w:val="00B52258"/>
    <w:rsid w:val="00B5248B"/>
    <w:rsid w:val="00B575BE"/>
    <w:rsid w:val="00B57678"/>
    <w:rsid w:val="00B62993"/>
    <w:rsid w:val="00B635B6"/>
    <w:rsid w:val="00B63935"/>
    <w:rsid w:val="00B64332"/>
    <w:rsid w:val="00B651F2"/>
    <w:rsid w:val="00B70201"/>
    <w:rsid w:val="00B704EF"/>
    <w:rsid w:val="00B711A6"/>
    <w:rsid w:val="00B712FF"/>
    <w:rsid w:val="00B7252C"/>
    <w:rsid w:val="00B729A5"/>
    <w:rsid w:val="00B73743"/>
    <w:rsid w:val="00B74E49"/>
    <w:rsid w:val="00B77972"/>
    <w:rsid w:val="00B82C24"/>
    <w:rsid w:val="00B82FAF"/>
    <w:rsid w:val="00B84337"/>
    <w:rsid w:val="00B84BE8"/>
    <w:rsid w:val="00B851E9"/>
    <w:rsid w:val="00B86F39"/>
    <w:rsid w:val="00B91D6D"/>
    <w:rsid w:val="00B9350A"/>
    <w:rsid w:val="00B951C8"/>
    <w:rsid w:val="00B9593C"/>
    <w:rsid w:val="00BA080B"/>
    <w:rsid w:val="00BA0B4A"/>
    <w:rsid w:val="00BA1489"/>
    <w:rsid w:val="00BA26DC"/>
    <w:rsid w:val="00BA2D8D"/>
    <w:rsid w:val="00BA3842"/>
    <w:rsid w:val="00BA4FC7"/>
    <w:rsid w:val="00BA504D"/>
    <w:rsid w:val="00BA6A15"/>
    <w:rsid w:val="00BA7C2B"/>
    <w:rsid w:val="00BB0A9F"/>
    <w:rsid w:val="00BB25C6"/>
    <w:rsid w:val="00BB4ADD"/>
    <w:rsid w:val="00BC227B"/>
    <w:rsid w:val="00BC2A64"/>
    <w:rsid w:val="00BC3FA5"/>
    <w:rsid w:val="00BC4833"/>
    <w:rsid w:val="00BC4BED"/>
    <w:rsid w:val="00BC563B"/>
    <w:rsid w:val="00BC5684"/>
    <w:rsid w:val="00BD0268"/>
    <w:rsid w:val="00BD1BC9"/>
    <w:rsid w:val="00BD1CF2"/>
    <w:rsid w:val="00BD1E4E"/>
    <w:rsid w:val="00BD1FF7"/>
    <w:rsid w:val="00BD2762"/>
    <w:rsid w:val="00BD3261"/>
    <w:rsid w:val="00BD34F1"/>
    <w:rsid w:val="00BD38EB"/>
    <w:rsid w:val="00BD3BC5"/>
    <w:rsid w:val="00BD4422"/>
    <w:rsid w:val="00BD4587"/>
    <w:rsid w:val="00BD48A5"/>
    <w:rsid w:val="00BD4AA2"/>
    <w:rsid w:val="00BD4FCF"/>
    <w:rsid w:val="00BE0508"/>
    <w:rsid w:val="00BE0A15"/>
    <w:rsid w:val="00BE130F"/>
    <w:rsid w:val="00BE376E"/>
    <w:rsid w:val="00BE3772"/>
    <w:rsid w:val="00BE51EE"/>
    <w:rsid w:val="00BE7719"/>
    <w:rsid w:val="00BE7FBB"/>
    <w:rsid w:val="00BF06A6"/>
    <w:rsid w:val="00BF0886"/>
    <w:rsid w:val="00BF58BD"/>
    <w:rsid w:val="00C05527"/>
    <w:rsid w:val="00C06183"/>
    <w:rsid w:val="00C100B0"/>
    <w:rsid w:val="00C11290"/>
    <w:rsid w:val="00C1322E"/>
    <w:rsid w:val="00C132FA"/>
    <w:rsid w:val="00C14D0F"/>
    <w:rsid w:val="00C14EFC"/>
    <w:rsid w:val="00C1566A"/>
    <w:rsid w:val="00C160AD"/>
    <w:rsid w:val="00C17608"/>
    <w:rsid w:val="00C21893"/>
    <w:rsid w:val="00C21D19"/>
    <w:rsid w:val="00C2292D"/>
    <w:rsid w:val="00C2462E"/>
    <w:rsid w:val="00C2611B"/>
    <w:rsid w:val="00C26F3A"/>
    <w:rsid w:val="00C272D2"/>
    <w:rsid w:val="00C34300"/>
    <w:rsid w:val="00C355CE"/>
    <w:rsid w:val="00C3584E"/>
    <w:rsid w:val="00C36418"/>
    <w:rsid w:val="00C36F46"/>
    <w:rsid w:val="00C40D9C"/>
    <w:rsid w:val="00C413AE"/>
    <w:rsid w:val="00C42B80"/>
    <w:rsid w:val="00C43D1A"/>
    <w:rsid w:val="00C445B1"/>
    <w:rsid w:val="00C4489D"/>
    <w:rsid w:val="00C453AE"/>
    <w:rsid w:val="00C45832"/>
    <w:rsid w:val="00C462E2"/>
    <w:rsid w:val="00C46332"/>
    <w:rsid w:val="00C50DE7"/>
    <w:rsid w:val="00C511B1"/>
    <w:rsid w:val="00C51587"/>
    <w:rsid w:val="00C52273"/>
    <w:rsid w:val="00C5397C"/>
    <w:rsid w:val="00C53E04"/>
    <w:rsid w:val="00C55FF9"/>
    <w:rsid w:val="00C569BE"/>
    <w:rsid w:val="00C600F3"/>
    <w:rsid w:val="00C62F3E"/>
    <w:rsid w:val="00C64258"/>
    <w:rsid w:val="00C662B3"/>
    <w:rsid w:val="00C72CA0"/>
    <w:rsid w:val="00C731D7"/>
    <w:rsid w:val="00C73F22"/>
    <w:rsid w:val="00C73F33"/>
    <w:rsid w:val="00C7720C"/>
    <w:rsid w:val="00C8039C"/>
    <w:rsid w:val="00C81C11"/>
    <w:rsid w:val="00C821BC"/>
    <w:rsid w:val="00C837C0"/>
    <w:rsid w:val="00C8561D"/>
    <w:rsid w:val="00C85E06"/>
    <w:rsid w:val="00C85EEA"/>
    <w:rsid w:val="00C85F31"/>
    <w:rsid w:val="00C85FAB"/>
    <w:rsid w:val="00C87006"/>
    <w:rsid w:val="00C90B18"/>
    <w:rsid w:val="00C92E3C"/>
    <w:rsid w:val="00C930DF"/>
    <w:rsid w:val="00C9350E"/>
    <w:rsid w:val="00C93901"/>
    <w:rsid w:val="00C93F8F"/>
    <w:rsid w:val="00C9409E"/>
    <w:rsid w:val="00C9544F"/>
    <w:rsid w:val="00CA3CAB"/>
    <w:rsid w:val="00CA57DC"/>
    <w:rsid w:val="00CA5921"/>
    <w:rsid w:val="00CB1034"/>
    <w:rsid w:val="00CB2309"/>
    <w:rsid w:val="00CB3D23"/>
    <w:rsid w:val="00CB5E0C"/>
    <w:rsid w:val="00CC0000"/>
    <w:rsid w:val="00CC07F8"/>
    <w:rsid w:val="00CC0F56"/>
    <w:rsid w:val="00CC3DFE"/>
    <w:rsid w:val="00CC404B"/>
    <w:rsid w:val="00CC5496"/>
    <w:rsid w:val="00CC5F99"/>
    <w:rsid w:val="00CC60A1"/>
    <w:rsid w:val="00CC6E2B"/>
    <w:rsid w:val="00CC7CC6"/>
    <w:rsid w:val="00CD1C60"/>
    <w:rsid w:val="00CD2B1A"/>
    <w:rsid w:val="00CD33AB"/>
    <w:rsid w:val="00CD35D2"/>
    <w:rsid w:val="00CD3E87"/>
    <w:rsid w:val="00CD4106"/>
    <w:rsid w:val="00CD5CC2"/>
    <w:rsid w:val="00CD636D"/>
    <w:rsid w:val="00CE062E"/>
    <w:rsid w:val="00CE22A2"/>
    <w:rsid w:val="00CE4A69"/>
    <w:rsid w:val="00CE5835"/>
    <w:rsid w:val="00CE5FAD"/>
    <w:rsid w:val="00CE7C22"/>
    <w:rsid w:val="00CF0920"/>
    <w:rsid w:val="00CF3467"/>
    <w:rsid w:val="00CF3B4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209D"/>
    <w:rsid w:val="00D12959"/>
    <w:rsid w:val="00D12B9F"/>
    <w:rsid w:val="00D14BE8"/>
    <w:rsid w:val="00D178A3"/>
    <w:rsid w:val="00D20BE7"/>
    <w:rsid w:val="00D21F16"/>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63583"/>
    <w:rsid w:val="00D65895"/>
    <w:rsid w:val="00D744AE"/>
    <w:rsid w:val="00D744C0"/>
    <w:rsid w:val="00D74551"/>
    <w:rsid w:val="00D75DEB"/>
    <w:rsid w:val="00D77F9D"/>
    <w:rsid w:val="00D811F9"/>
    <w:rsid w:val="00D818ED"/>
    <w:rsid w:val="00D82FF8"/>
    <w:rsid w:val="00D853F1"/>
    <w:rsid w:val="00D86AF4"/>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2F50"/>
    <w:rsid w:val="00DC3332"/>
    <w:rsid w:val="00DC429B"/>
    <w:rsid w:val="00DC466C"/>
    <w:rsid w:val="00DC5C9D"/>
    <w:rsid w:val="00DC6945"/>
    <w:rsid w:val="00DD1DC4"/>
    <w:rsid w:val="00DD2472"/>
    <w:rsid w:val="00DD2F98"/>
    <w:rsid w:val="00DD34CB"/>
    <w:rsid w:val="00DD3A52"/>
    <w:rsid w:val="00DD3BFF"/>
    <w:rsid w:val="00DD441C"/>
    <w:rsid w:val="00DD4AAA"/>
    <w:rsid w:val="00DD5F74"/>
    <w:rsid w:val="00DD689E"/>
    <w:rsid w:val="00DE040F"/>
    <w:rsid w:val="00DE27FD"/>
    <w:rsid w:val="00DE3A89"/>
    <w:rsid w:val="00DE5B8A"/>
    <w:rsid w:val="00DE68E1"/>
    <w:rsid w:val="00DE70BA"/>
    <w:rsid w:val="00DF0569"/>
    <w:rsid w:val="00DF11F0"/>
    <w:rsid w:val="00DF12E1"/>
    <w:rsid w:val="00DF1876"/>
    <w:rsid w:val="00DF2186"/>
    <w:rsid w:val="00DF2FFD"/>
    <w:rsid w:val="00DF3CCD"/>
    <w:rsid w:val="00DF4304"/>
    <w:rsid w:val="00DF55F3"/>
    <w:rsid w:val="00DF5C90"/>
    <w:rsid w:val="00DF79DC"/>
    <w:rsid w:val="00DF7FAC"/>
    <w:rsid w:val="00E00A63"/>
    <w:rsid w:val="00E02CE1"/>
    <w:rsid w:val="00E0453C"/>
    <w:rsid w:val="00E04716"/>
    <w:rsid w:val="00E04F0A"/>
    <w:rsid w:val="00E076EA"/>
    <w:rsid w:val="00E07DB8"/>
    <w:rsid w:val="00E1131F"/>
    <w:rsid w:val="00E1215E"/>
    <w:rsid w:val="00E14853"/>
    <w:rsid w:val="00E150F4"/>
    <w:rsid w:val="00E15D8D"/>
    <w:rsid w:val="00E22B2B"/>
    <w:rsid w:val="00E23299"/>
    <w:rsid w:val="00E24456"/>
    <w:rsid w:val="00E33016"/>
    <w:rsid w:val="00E36AA2"/>
    <w:rsid w:val="00E37DB9"/>
    <w:rsid w:val="00E414B8"/>
    <w:rsid w:val="00E41EC0"/>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1027"/>
    <w:rsid w:val="00E7279D"/>
    <w:rsid w:val="00E72FF2"/>
    <w:rsid w:val="00E73435"/>
    <w:rsid w:val="00E7597B"/>
    <w:rsid w:val="00E76B9F"/>
    <w:rsid w:val="00E76E22"/>
    <w:rsid w:val="00E77D96"/>
    <w:rsid w:val="00E81BF9"/>
    <w:rsid w:val="00E8275D"/>
    <w:rsid w:val="00E84042"/>
    <w:rsid w:val="00E844C1"/>
    <w:rsid w:val="00E84772"/>
    <w:rsid w:val="00E8582E"/>
    <w:rsid w:val="00E8785B"/>
    <w:rsid w:val="00E9054E"/>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A7B3B"/>
    <w:rsid w:val="00EB0C7F"/>
    <w:rsid w:val="00EB2BAC"/>
    <w:rsid w:val="00EB3427"/>
    <w:rsid w:val="00EB385C"/>
    <w:rsid w:val="00EB3CD7"/>
    <w:rsid w:val="00EB4C86"/>
    <w:rsid w:val="00EB4E48"/>
    <w:rsid w:val="00EB575F"/>
    <w:rsid w:val="00EB5DF2"/>
    <w:rsid w:val="00EB6838"/>
    <w:rsid w:val="00EB7813"/>
    <w:rsid w:val="00EC118B"/>
    <w:rsid w:val="00EC1802"/>
    <w:rsid w:val="00EC1BFD"/>
    <w:rsid w:val="00EC1FA6"/>
    <w:rsid w:val="00EC2B52"/>
    <w:rsid w:val="00EC2C3D"/>
    <w:rsid w:val="00EC49AF"/>
    <w:rsid w:val="00EC5DFF"/>
    <w:rsid w:val="00EC5E1C"/>
    <w:rsid w:val="00EC651F"/>
    <w:rsid w:val="00EC6CBB"/>
    <w:rsid w:val="00EC73A2"/>
    <w:rsid w:val="00EC7A77"/>
    <w:rsid w:val="00EC7EFF"/>
    <w:rsid w:val="00ED0C0B"/>
    <w:rsid w:val="00ED1A49"/>
    <w:rsid w:val="00ED1C38"/>
    <w:rsid w:val="00ED1F27"/>
    <w:rsid w:val="00ED20A0"/>
    <w:rsid w:val="00ED38DF"/>
    <w:rsid w:val="00ED504E"/>
    <w:rsid w:val="00ED5A00"/>
    <w:rsid w:val="00ED5F70"/>
    <w:rsid w:val="00EE0A7C"/>
    <w:rsid w:val="00EE11EB"/>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0C70"/>
    <w:rsid w:val="00F014B1"/>
    <w:rsid w:val="00F01513"/>
    <w:rsid w:val="00F023B2"/>
    <w:rsid w:val="00F02427"/>
    <w:rsid w:val="00F033B7"/>
    <w:rsid w:val="00F0488F"/>
    <w:rsid w:val="00F07C19"/>
    <w:rsid w:val="00F07E9C"/>
    <w:rsid w:val="00F148D3"/>
    <w:rsid w:val="00F15FF0"/>
    <w:rsid w:val="00F16C72"/>
    <w:rsid w:val="00F17024"/>
    <w:rsid w:val="00F2082E"/>
    <w:rsid w:val="00F21FB2"/>
    <w:rsid w:val="00F221B6"/>
    <w:rsid w:val="00F24EF3"/>
    <w:rsid w:val="00F252CB"/>
    <w:rsid w:val="00F254FD"/>
    <w:rsid w:val="00F25F7A"/>
    <w:rsid w:val="00F26D94"/>
    <w:rsid w:val="00F309EC"/>
    <w:rsid w:val="00F310D7"/>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422D"/>
    <w:rsid w:val="00F556E4"/>
    <w:rsid w:val="00F55FB3"/>
    <w:rsid w:val="00F56376"/>
    <w:rsid w:val="00F6177B"/>
    <w:rsid w:val="00F61C1E"/>
    <w:rsid w:val="00F624A3"/>
    <w:rsid w:val="00F640A5"/>
    <w:rsid w:val="00F65BEE"/>
    <w:rsid w:val="00F664CC"/>
    <w:rsid w:val="00F66A73"/>
    <w:rsid w:val="00F701D7"/>
    <w:rsid w:val="00F70F94"/>
    <w:rsid w:val="00F71C70"/>
    <w:rsid w:val="00F75B4A"/>
    <w:rsid w:val="00F765EA"/>
    <w:rsid w:val="00F77295"/>
    <w:rsid w:val="00F772E4"/>
    <w:rsid w:val="00F772FA"/>
    <w:rsid w:val="00F77EB5"/>
    <w:rsid w:val="00F82DF3"/>
    <w:rsid w:val="00F837B6"/>
    <w:rsid w:val="00F843EA"/>
    <w:rsid w:val="00F85DDB"/>
    <w:rsid w:val="00F87D8C"/>
    <w:rsid w:val="00F907A3"/>
    <w:rsid w:val="00F94C43"/>
    <w:rsid w:val="00F95B4C"/>
    <w:rsid w:val="00F95B8C"/>
    <w:rsid w:val="00F968FA"/>
    <w:rsid w:val="00FA1D39"/>
    <w:rsid w:val="00FA2078"/>
    <w:rsid w:val="00FA3147"/>
    <w:rsid w:val="00FA525D"/>
    <w:rsid w:val="00FA72A2"/>
    <w:rsid w:val="00FB0570"/>
    <w:rsid w:val="00FB1954"/>
    <w:rsid w:val="00FB3D61"/>
    <w:rsid w:val="00FB42B0"/>
    <w:rsid w:val="00FB4814"/>
    <w:rsid w:val="00FB4EAE"/>
    <w:rsid w:val="00FC123B"/>
    <w:rsid w:val="00FC1240"/>
    <w:rsid w:val="00FC1F80"/>
    <w:rsid w:val="00FC288B"/>
    <w:rsid w:val="00FC4337"/>
    <w:rsid w:val="00FC48DD"/>
    <w:rsid w:val="00FC5EC0"/>
    <w:rsid w:val="00FC60AC"/>
    <w:rsid w:val="00FC6472"/>
    <w:rsid w:val="00FC72BF"/>
    <w:rsid w:val="00FC73B8"/>
    <w:rsid w:val="00FD065A"/>
    <w:rsid w:val="00FD11B6"/>
    <w:rsid w:val="00FD37F4"/>
    <w:rsid w:val="00FD3812"/>
    <w:rsid w:val="00FD75A2"/>
    <w:rsid w:val="00FE0336"/>
    <w:rsid w:val="00FE08E9"/>
    <w:rsid w:val="00FE1C2C"/>
    <w:rsid w:val="00FE1F4A"/>
    <w:rsid w:val="00FE2E98"/>
    <w:rsid w:val="00FE3FF7"/>
    <w:rsid w:val="00FE45D7"/>
    <w:rsid w:val="00FE5061"/>
    <w:rsid w:val="00FE70E2"/>
    <w:rsid w:val="00FE78FC"/>
    <w:rsid w:val="00FF2D55"/>
    <w:rsid w:val="00FF2F6B"/>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6-12-22. Expediente EP-1589-22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CB9E78E-A92A-4471-AFB0-6840B4EAD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181</TotalTime>
  <Pages>8</Pages>
  <Words>3866</Words>
  <Characters>21265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22</cp:revision>
  <cp:lastPrinted>2021-09-20T23:49:00Z</cp:lastPrinted>
  <dcterms:created xsi:type="dcterms:W3CDTF">2022-12-06T15:19:00Z</dcterms:created>
  <dcterms:modified xsi:type="dcterms:W3CDTF">2023-01-23T20:51:00Z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