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6DDDA28B" w:rsidR="00442D52" w:rsidRDefault="006418FD" w:rsidP="00723871">
      <w:pPr>
        <w:pStyle w:val="Sinespaciado"/>
        <w:rPr>
          <w:lang w:val="es-MX" w:eastAsia="es-ES"/>
        </w:rPr>
      </w:pPr>
      <w:r>
        <w:rPr>
          <w:lang w:val="es-MX" w:eastAsia="es-ES"/>
        </w:rPr>
        <w:t xml:space="preserve">  </w:t>
      </w:r>
    </w:p>
    <w:p w14:paraId="5D1B6F08" w14:textId="007F7B40" w:rsidR="00152423" w:rsidRDefault="00152423" w:rsidP="00723871">
      <w:pPr>
        <w:pStyle w:val="Sinespaciado"/>
        <w:rPr>
          <w:lang w:val="es-MX" w:eastAsia="es-ES"/>
        </w:rPr>
      </w:pPr>
    </w:p>
    <w:p w14:paraId="35A7E499" w14:textId="77777777" w:rsidR="00152423" w:rsidRDefault="00152423" w:rsidP="00723871">
      <w:pPr>
        <w:pStyle w:val="Sinespaciado"/>
        <w:rPr>
          <w:lang w:val="es-MX" w:eastAsia="es-ES"/>
        </w:rPr>
      </w:pPr>
    </w:p>
    <w:p w14:paraId="3BC16A7D" w14:textId="7AEA2B6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418FD">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418FD">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BC5CFC">
        <w:rPr>
          <w:rFonts w:ascii="Museo Sans 900" w:eastAsia="Times New Roman" w:hAnsi="Museo Sans 900" w:cs="Times New Roman"/>
          <w:b/>
          <w:bCs/>
          <w:sz w:val="20"/>
          <w:szCs w:val="20"/>
          <w:lang w:val="es-MX" w:eastAsia="es-ES"/>
        </w:rPr>
        <w:t>2205</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418FD">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418FD">
        <w:rPr>
          <w:rFonts w:ascii="Museo Sans 300" w:eastAsia="Times New Roman" w:hAnsi="Museo Sans 300" w:cs="Times New Roman"/>
          <w:sz w:val="20"/>
          <w:szCs w:val="20"/>
          <w:lang w:val="es-MX" w:eastAsia="es-ES"/>
        </w:rPr>
        <w:t xml:space="preserve"> </w:t>
      </w:r>
      <w:r w:rsidR="00BC5CFC">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6418FD">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con</w:t>
      </w:r>
      <w:r w:rsidR="006418FD">
        <w:rPr>
          <w:rFonts w:ascii="Museo Sans 300" w:eastAsia="Times New Roman" w:hAnsi="Museo Sans 300" w:cs="Times New Roman"/>
          <w:sz w:val="20"/>
          <w:szCs w:val="20"/>
          <w:lang w:val="es-MX" w:eastAsia="es-ES"/>
        </w:rPr>
        <w:t xml:space="preserve"> </w:t>
      </w:r>
      <w:r w:rsidR="00BC5CFC">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6418FD">
        <w:rPr>
          <w:rFonts w:ascii="Museo Sans 300" w:eastAsia="Times New Roman" w:hAnsi="Museo Sans 300" w:cs="Times New Roman"/>
          <w:sz w:val="20"/>
          <w:szCs w:val="20"/>
          <w:lang w:val="es-MX" w:eastAsia="es-ES"/>
        </w:rPr>
        <w:t xml:space="preserve"> </w:t>
      </w:r>
      <w:r w:rsidR="00BC5CFC">
        <w:rPr>
          <w:rFonts w:ascii="Museo Sans 300" w:eastAsia="Times New Roman" w:hAnsi="Museo Sans 300" w:cs="Times New Roman"/>
          <w:sz w:val="20"/>
          <w:szCs w:val="20"/>
          <w:lang w:val="es-MX" w:eastAsia="es-ES"/>
        </w:rPr>
        <w:t xml:space="preserve">doce </w:t>
      </w:r>
      <w:r w:rsidR="00781E4D" w:rsidRPr="00A93D70">
        <w:rPr>
          <w:rFonts w:ascii="Museo Sans 300" w:eastAsia="Times New Roman" w:hAnsi="Museo Sans 300" w:cs="Times New Roman"/>
          <w:sz w:val="20"/>
          <w:szCs w:val="20"/>
          <w:lang w:val="es-MX" w:eastAsia="es-ES"/>
        </w:rPr>
        <w:t>de</w:t>
      </w:r>
      <w:r w:rsidR="006418FD">
        <w:rPr>
          <w:rFonts w:ascii="Museo Sans 300" w:eastAsia="Times New Roman" w:hAnsi="Museo Sans 300" w:cs="Times New Roman"/>
          <w:sz w:val="20"/>
          <w:szCs w:val="20"/>
          <w:lang w:val="es-MX" w:eastAsia="es-ES"/>
        </w:rPr>
        <w:t xml:space="preserve"> </w:t>
      </w:r>
      <w:r w:rsidR="00BC5CFC">
        <w:rPr>
          <w:rFonts w:ascii="Museo Sans 300" w:eastAsia="Times New Roman" w:hAnsi="Museo Sans 300" w:cs="Times New Roman"/>
          <w:sz w:val="20"/>
          <w:szCs w:val="20"/>
          <w:lang w:val="es-MX" w:eastAsia="es-ES"/>
        </w:rPr>
        <w:t xml:space="preserve">diciembre </w:t>
      </w:r>
      <w:r w:rsidR="004E3AF4">
        <w:rPr>
          <w:rFonts w:ascii="Museo Sans 300" w:eastAsia="Times New Roman" w:hAnsi="Museo Sans 300" w:cs="Times New Roman"/>
          <w:sz w:val="20"/>
          <w:szCs w:val="20"/>
          <w:lang w:val="es-MX" w:eastAsia="es-ES"/>
        </w:rPr>
        <w:t>del</w:t>
      </w:r>
      <w:r w:rsidR="006418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418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418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418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33613478"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418FD">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6BAB16C6" w:rsidR="00F0042B" w:rsidRPr="00A93D70" w:rsidRDefault="006418FD"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030044B" w14:textId="0C798064" w:rsidR="004B306E" w:rsidRPr="004B306E" w:rsidRDefault="00263E33" w:rsidP="004B306E">
      <w:pPr>
        <w:pStyle w:val="Prrafodelista"/>
        <w:numPr>
          <w:ilvl w:val="0"/>
          <w:numId w:val="6"/>
        </w:numPr>
        <w:tabs>
          <w:tab w:val="left" w:pos="426"/>
        </w:tabs>
        <w:ind w:left="426" w:hanging="426"/>
        <w:jc w:val="both"/>
        <w:rPr>
          <w:rFonts w:ascii="Museo Sans 300" w:hAnsi="Museo Sans 300"/>
          <w:sz w:val="20"/>
          <w:szCs w:val="20"/>
        </w:rPr>
      </w:pPr>
      <w:r w:rsidRPr="004B306E">
        <w:rPr>
          <w:rFonts w:ascii="Museo Sans 300" w:hAnsi="Museo Sans 300"/>
          <w:sz w:val="20"/>
          <w:szCs w:val="20"/>
        </w:rPr>
        <w:t>El</w:t>
      </w:r>
      <w:r w:rsidR="006418FD">
        <w:rPr>
          <w:rFonts w:ascii="Museo Sans 300" w:hAnsi="Museo Sans 300"/>
          <w:sz w:val="20"/>
          <w:szCs w:val="20"/>
        </w:rPr>
        <w:t xml:space="preserve"> </w:t>
      </w:r>
      <w:r w:rsidR="002B22A2" w:rsidRPr="004B306E">
        <w:rPr>
          <w:rFonts w:ascii="Museo Sans 300" w:hAnsi="Museo Sans 300"/>
          <w:sz w:val="20"/>
          <w:szCs w:val="20"/>
        </w:rPr>
        <w:t>día</w:t>
      </w:r>
      <w:r w:rsidR="006418FD">
        <w:rPr>
          <w:rFonts w:ascii="Museo Sans 300" w:hAnsi="Museo Sans 300"/>
          <w:sz w:val="20"/>
          <w:szCs w:val="20"/>
        </w:rPr>
        <w:t xml:space="preserve"> </w:t>
      </w:r>
      <w:r w:rsidR="004B306E" w:rsidRPr="004B306E">
        <w:rPr>
          <w:rFonts w:ascii="Museo Sans 300" w:hAnsi="Museo Sans 300"/>
          <w:sz w:val="20"/>
          <w:szCs w:val="20"/>
        </w:rPr>
        <w:t>veintidós</w:t>
      </w:r>
      <w:r w:rsidR="006418FD">
        <w:rPr>
          <w:rFonts w:ascii="Museo Sans 300" w:hAnsi="Museo Sans 300"/>
          <w:sz w:val="20"/>
          <w:szCs w:val="20"/>
        </w:rPr>
        <w:t xml:space="preserve"> </w:t>
      </w:r>
      <w:r w:rsidR="000C4AD8" w:rsidRPr="004B306E">
        <w:rPr>
          <w:rFonts w:ascii="Museo Sans 300" w:hAnsi="Museo Sans 300"/>
          <w:sz w:val="20"/>
          <w:szCs w:val="20"/>
        </w:rPr>
        <w:t>de</w:t>
      </w:r>
      <w:r w:rsidR="006418FD">
        <w:rPr>
          <w:rFonts w:ascii="Museo Sans 300" w:hAnsi="Museo Sans 300"/>
          <w:sz w:val="20"/>
          <w:szCs w:val="20"/>
        </w:rPr>
        <w:t xml:space="preserve"> </w:t>
      </w:r>
      <w:r w:rsidR="000C4AD8" w:rsidRPr="004B306E">
        <w:rPr>
          <w:rFonts w:ascii="Museo Sans 300" w:hAnsi="Museo Sans 300"/>
          <w:sz w:val="20"/>
          <w:szCs w:val="20"/>
        </w:rPr>
        <w:t>juli</w:t>
      </w:r>
      <w:r w:rsidR="00D9215E" w:rsidRPr="004B306E">
        <w:rPr>
          <w:rFonts w:ascii="Museo Sans 300" w:hAnsi="Museo Sans 300"/>
          <w:sz w:val="20"/>
          <w:szCs w:val="20"/>
        </w:rPr>
        <w:t>o</w:t>
      </w:r>
      <w:r w:rsidR="006418FD">
        <w:rPr>
          <w:rFonts w:ascii="Museo Sans 300" w:hAnsi="Museo Sans 300"/>
          <w:sz w:val="20"/>
          <w:szCs w:val="20"/>
        </w:rPr>
        <w:t xml:space="preserve"> </w:t>
      </w:r>
      <w:r w:rsidR="00961C4C" w:rsidRPr="004B306E">
        <w:rPr>
          <w:rFonts w:ascii="Museo Sans 300" w:hAnsi="Museo Sans 300"/>
          <w:sz w:val="20"/>
          <w:szCs w:val="20"/>
        </w:rPr>
        <w:t>del</w:t>
      </w:r>
      <w:r w:rsidR="006418FD">
        <w:rPr>
          <w:rFonts w:ascii="Museo Sans 300" w:hAnsi="Museo Sans 300"/>
          <w:sz w:val="20"/>
          <w:szCs w:val="20"/>
        </w:rPr>
        <w:t xml:space="preserve"> </w:t>
      </w:r>
      <w:r w:rsidR="00961C4C" w:rsidRPr="004B306E">
        <w:rPr>
          <w:rFonts w:ascii="Museo Sans 300" w:hAnsi="Museo Sans 300"/>
          <w:sz w:val="20"/>
          <w:szCs w:val="20"/>
        </w:rPr>
        <w:t>presente</w:t>
      </w:r>
      <w:r w:rsidR="006418FD">
        <w:rPr>
          <w:rFonts w:ascii="Museo Sans 300" w:hAnsi="Museo Sans 300"/>
          <w:sz w:val="20"/>
          <w:szCs w:val="20"/>
        </w:rPr>
        <w:t xml:space="preserve"> </w:t>
      </w:r>
      <w:r w:rsidR="00961C4C" w:rsidRPr="004B306E">
        <w:rPr>
          <w:rFonts w:ascii="Museo Sans 300" w:hAnsi="Museo Sans 300"/>
          <w:sz w:val="20"/>
          <w:szCs w:val="20"/>
        </w:rPr>
        <w:t>año</w:t>
      </w:r>
      <w:r w:rsidR="001F3C81" w:rsidRPr="004B306E">
        <w:rPr>
          <w:rFonts w:ascii="Museo Sans 300" w:hAnsi="Museo Sans 300"/>
          <w:sz w:val="20"/>
          <w:szCs w:val="20"/>
        </w:rPr>
        <w:t>,</w:t>
      </w:r>
      <w:r w:rsidR="006418FD">
        <w:rPr>
          <w:rFonts w:ascii="Museo Sans 300" w:hAnsi="Museo Sans 300"/>
          <w:sz w:val="20"/>
          <w:szCs w:val="20"/>
        </w:rPr>
        <w:t xml:space="preserve"> </w:t>
      </w:r>
      <w:r w:rsidR="004B306E" w:rsidRPr="004B306E">
        <w:rPr>
          <w:rFonts w:ascii="Museo Sans 300" w:hAnsi="Museo Sans 300"/>
          <w:sz w:val="20"/>
          <w:szCs w:val="20"/>
        </w:rPr>
        <w:t>el</w:t>
      </w:r>
      <w:r w:rsidR="006418FD">
        <w:rPr>
          <w:rFonts w:ascii="Museo Sans 300" w:hAnsi="Museo Sans 300"/>
          <w:sz w:val="20"/>
          <w:szCs w:val="20"/>
        </w:rPr>
        <w:t xml:space="preserve"> </w:t>
      </w:r>
      <w:r w:rsidR="004B306E" w:rsidRPr="004B306E">
        <w:rPr>
          <w:rFonts w:ascii="Museo Sans 300" w:hAnsi="Museo Sans 300"/>
          <w:sz w:val="20"/>
          <w:szCs w:val="20"/>
        </w:rPr>
        <w:t>señor</w:t>
      </w:r>
      <w:r w:rsidR="006418FD">
        <w:rPr>
          <w:rFonts w:ascii="Museo Sans 300" w:hAnsi="Museo Sans 300"/>
          <w:sz w:val="20"/>
          <w:szCs w:val="20"/>
        </w:rPr>
        <w:t xml:space="preserve"> </w:t>
      </w:r>
      <w:r w:rsidR="00D11E80">
        <w:rPr>
          <w:rFonts w:ascii="Museo Sans 300" w:hAnsi="Museo Sans 300"/>
          <w:sz w:val="20"/>
          <w:szCs w:val="20"/>
        </w:rPr>
        <w:t>XXX</w:t>
      </w:r>
      <w:r w:rsidR="006418FD">
        <w:rPr>
          <w:rFonts w:ascii="Museo Sans 300" w:hAnsi="Museo Sans 300"/>
          <w:sz w:val="20"/>
          <w:szCs w:val="20"/>
        </w:rPr>
        <w:t xml:space="preserve"> </w:t>
      </w:r>
      <w:r w:rsidRPr="004B306E">
        <w:rPr>
          <w:rFonts w:ascii="Museo Sans 300" w:hAnsi="Museo Sans 300"/>
          <w:sz w:val="20"/>
          <w:szCs w:val="20"/>
        </w:rPr>
        <w:t>interpuso</w:t>
      </w:r>
      <w:r w:rsidR="006418FD">
        <w:rPr>
          <w:rFonts w:ascii="Museo Sans 300" w:hAnsi="Museo Sans 300"/>
          <w:sz w:val="20"/>
          <w:szCs w:val="20"/>
        </w:rPr>
        <w:t xml:space="preserve"> </w:t>
      </w:r>
      <w:r w:rsidRPr="004B306E">
        <w:rPr>
          <w:rFonts w:ascii="Museo Sans 300" w:hAnsi="Museo Sans 300"/>
          <w:sz w:val="20"/>
          <w:szCs w:val="20"/>
        </w:rPr>
        <w:t>un</w:t>
      </w:r>
      <w:r w:rsidR="006418FD">
        <w:rPr>
          <w:rFonts w:ascii="Museo Sans 300" w:hAnsi="Museo Sans 300"/>
          <w:sz w:val="20"/>
          <w:szCs w:val="20"/>
        </w:rPr>
        <w:t xml:space="preserve"> </w:t>
      </w:r>
      <w:r w:rsidRPr="004B306E">
        <w:rPr>
          <w:rFonts w:ascii="Museo Sans 300" w:hAnsi="Museo Sans 300"/>
          <w:sz w:val="20"/>
          <w:szCs w:val="20"/>
        </w:rPr>
        <w:t>reclamo</w:t>
      </w:r>
      <w:r w:rsidR="006418FD">
        <w:rPr>
          <w:rFonts w:ascii="Museo Sans 300" w:hAnsi="Museo Sans 300"/>
          <w:sz w:val="20"/>
          <w:szCs w:val="20"/>
        </w:rPr>
        <w:t xml:space="preserve"> </w:t>
      </w:r>
      <w:r w:rsidRPr="004B306E">
        <w:rPr>
          <w:rFonts w:ascii="Museo Sans 300" w:hAnsi="Museo Sans 300"/>
          <w:sz w:val="20"/>
          <w:szCs w:val="20"/>
        </w:rPr>
        <w:t>en</w:t>
      </w:r>
      <w:r w:rsidR="006418FD">
        <w:rPr>
          <w:rFonts w:ascii="Museo Sans 300" w:hAnsi="Museo Sans 300"/>
          <w:sz w:val="20"/>
          <w:szCs w:val="20"/>
        </w:rPr>
        <w:t xml:space="preserve"> </w:t>
      </w:r>
      <w:r w:rsidRPr="004B306E">
        <w:rPr>
          <w:rFonts w:ascii="Museo Sans 300" w:hAnsi="Museo Sans 300"/>
          <w:sz w:val="20"/>
          <w:szCs w:val="20"/>
        </w:rPr>
        <w:t>contra</w:t>
      </w:r>
      <w:r w:rsidR="006418FD">
        <w:rPr>
          <w:rFonts w:ascii="Museo Sans 300" w:hAnsi="Museo Sans 300"/>
          <w:sz w:val="20"/>
          <w:szCs w:val="20"/>
        </w:rPr>
        <w:t xml:space="preserve"> </w:t>
      </w:r>
      <w:r w:rsidRPr="004B306E">
        <w:rPr>
          <w:rFonts w:ascii="Museo Sans 300" w:hAnsi="Museo Sans 300"/>
          <w:sz w:val="20"/>
          <w:szCs w:val="20"/>
        </w:rPr>
        <w:t>d</w:t>
      </w:r>
      <w:r w:rsidR="00A8423E" w:rsidRPr="004B306E">
        <w:rPr>
          <w:rFonts w:ascii="Museo Sans 300" w:hAnsi="Museo Sans 300"/>
          <w:sz w:val="20"/>
          <w:szCs w:val="20"/>
        </w:rPr>
        <w:t>e</w:t>
      </w:r>
      <w:r w:rsidR="006418FD">
        <w:rPr>
          <w:rFonts w:ascii="Museo Sans 300" w:hAnsi="Museo Sans 300"/>
          <w:sz w:val="20"/>
          <w:szCs w:val="20"/>
        </w:rPr>
        <w:t xml:space="preserve"> </w:t>
      </w:r>
      <w:r w:rsidR="00A8423E" w:rsidRPr="004B306E">
        <w:rPr>
          <w:rFonts w:ascii="Museo Sans 300" w:hAnsi="Museo Sans 300"/>
          <w:sz w:val="20"/>
          <w:szCs w:val="20"/>
        </w:rPr>
        <w:t>la</w:t>
      </w:r>
      <w:r w:rsidR="006418FD">
        <w:rPr>
          <w:rFonts w:ascii="Museo Sans 300" w:hAnsi="Museo Sans 300"/>
          <w:sz w:val="20"/>
          <w:szCs w:val="20"/>
        </w:rPr>
        <w:t xml:space="preserve"> </w:t>
      </w:r>
      <w:r w:rsidR="00A8423E" w:rsidRPr="004B306E">
        <w:rPr>
          <w:rFonts w:ascii="Museo Sans 300" w:hAnsi="Museo Sans 300"/>
          <w:sz w:val="20"/>
          <w:szCs w:val="20"/>
        </w:rPr>
        <w:t>sociedad</w:t>
      </w:r>
      <w:r w:rsidR="006418FD">
        <w:rPr>
          <w:rFonts w:ascii="Museo Sans 300" w:hAnsi="Museo Sans 300"/>
          <w:sz w:val="20"/>
          <w:szCs w:val="20"/>
        </w:rPr>
        <w:t xml:space="preserve"> </w:t>
      </w:r>
      <w:r w:rsidR="00D44558" w:rsidRPr="004B306E">
        <w:rPr>
          <w:rFonts w:ascii="Museo Sans 300" w:hAnsi="Museo Sans 300"/>
          <w:sz w:val="20"/>
          <w:szCs w:val="20"/>
        </w:rPr>
        <w:t>AES</w:t>
      </w:r>
      <w:r w:rsidR="006418FD">
        <w:rPr>
          <w:rFonts w:ascii="Museo Sans 300" w:hAnsi="Museo Sans 300"/>
          <w:sz w:val="20"/>
          <w:szCs w:val="20"/>
        </w:rPr>
        <w:t xml:space="preserve"> </w:t>
      </w:r>
      <w:r w:rsidR="00D44558" w:rsidRPr="004B306E">
        <w:rPr>
          <w:rFonts w:ascii="Museo Sans 300" w:hAnsi="Museo Sans 300"/>
          <w:sz w:val="20"/>
          <w:szCs w:val="20"/>
        </w:rPr>
        <w:t>CLESA</w:t>
      </w:r>
      <w:r w:rsidR="006418FD">
        <w:rPr>
          <w:rFonts w:ascii="Museo Sans 300" w:hAnsi="Museo Sans 300"/>
          <w:sz w:val="20"/>
          <w:szCs w:val="20"/>
        </w:rPr>
        <w:t xml:space="preserve"> </w:t>
      </w:r>
      <w:r w:rsidR="00D44558" w:rsidRPr="004B306E">
        <w:rPr>
          <w:rFonts w:ascii="Museo Sans 300" w:hAnsi="Museo Sans 300"/>
          <w:sz w:val="20"/>
          <w:szCs w:val="20"/>
        </w:rPr>
        <w:t>y</w:t>
      </w:r>
      <w:r w:rsidR="006418FD">
        <w:rPr>
          <w:rFonts w:ascii="Museo Sans 300" w:hAnsi="Museo Sans 300"/>
          <w:sz w:val="20"/>
          <w:szCs w:val="20"/>
        </w:rPr>
        <w:t xml:space="preserve"> </w:t>
      </w:r>
      <w:r w:rsidR="00D44558" w:rsidRPr="004B306E">
        <w:rPr>
          <w:rFonts w:ascii="Museo Sans 300" w:hAnsi="Museo Sans 300"/>
          <w:sz w:val="20"/>
          <w:szCs w:val="20"/>
        </w:rPr>
        <w:t>Cía.,</w:t>
      </w:r>
      <w:r w:rsidR="006418FD">
        <w:rPr>
          <w:rFonts w:ascii="Museo Sans 300" w:hAnsi="Museo Sans 300"/>
          <w:sz w:val="20"/>
          <w:szCs w:val="20"/>
        </w:rPr>
        <w:t xml:space="preserve"> </w:t>
      </w:r>
      <w:r w:rsidR="00D44558" w:rsidRPr="004B306E">
        <w:rPr>
          <w:rFonts w:ascii="Museo Sans 300" w:hAnsi="Museo Sans 300"/>
          <w:sz w:val="20"/>
          <w:szCs w:val="20"/>
        </w:rPr>
        <w:t>S.</w:t>
      </w:r>
      <w:r w:rsidR="006418FD">
        <w:rPr>
          <w:rFonts w:ascii="Museo Sans 300" w:hAnsi="Museo Sans 300"/>
          <w:sz w:val="20"/>
          <w:szCs w:val="20"/>
        </w:rPr>
        <w:t xml:space="preserve"> </w:t>
      </w:r>
      <w:r w:rsidR="00D44558" w:rsidRPr="004B306E">
        <w:rPr>
          <w:rFonts w:ascii="Museo Sans 300" w:hAnsi="Museo Sans 300"/>
          <w:sz w:val="20"/>
          <w:szCs w:val="20"/>
        </w:rPr>
        <w:t>en</w:t>
      </w:r>
      <w:r w:rsidR="006418FD">
        <w:rPr>
          <w:rFonts w:ascii="Museo Sans 300" w:hAnsi="Museo Sans 300"/>
          <w:sz w:val="20"/>
          <w:szCs w:val="20"/>
        </w:rPr>
        <w:t xml:space="preserve"> </w:t>
      </w:r>
      <w:r w:rsidR="00D44558" w:rsidRPr="004B306E">
        <w:rPr>
          <w:rFonts w:ascii="Museo Sans 300" w:hAnsi="Museo Sans 300"/>
          <w:sz w:val="20"/>
          <w:szCs w:val="20"/>
        </w:rPr>
        <w:t>C.</w:t>
      </w:r>
      <w:r w:rsidR="006418FD">
        <w:rPr>
          <w:rFonts w:ascii="Museo Sans 300" w:hAnsi="Museo Sans 300"/>
          <w:sz w:val="20"/>
          <w:szCs w:val="20"/>
        </w:rPr>
        <w:t xml:space="preserve"> </w:t>
      </w:r>
      <w:r w:rsidR="00D44558" w:rsidRPr="004B306E">
        <w:rPr>
          <w:rFonts w:ascii="Museo Sans 300" w:hAnsi="Museo Sans 300"/>
          <w:sz w:val="20"/>
          <w:szCs w:val="20"/>
        </w:rPr>
        <w:t>de</w:t>
      </w:r>
      <w:r w:rsidR="006418FD">
        <w:rPr>
          <w:rFonts w:ascii="Museo Sans 300" w:hAnsi="Museo Sans 300"/>
          <w:sz w:val="20"/>
          <w:szCs w:val="20"/>
        </w:rPr>
        <w:t xml:space="preserve"> </w:t>
      </w:r>
      <w:r w:rsidR="00D44558" w:rsidRPr="004B306E">
        <w:rPr>
          <w:rFonts w:ascii="Museo Sans 300" w:hAnsi="Museo Sans 300"/>
          <w:sz w:val="20"/>
          <w:szCs w:val="20"/>
        </w:rPr>
        <w:t>C.V</w:t>
      </w:r>
      <w:r w:rsidR="00563274" w:rsidRPr="004B306E">
        <w:rPr>
          <w:rFonts w:ascii="Museo Sans 300" w:hAnsi="Museo Sans 300"/>
          <w:sz w:val="20"/>
          <w:szCs w:val="20"/>
        </w:rPr>
        <w:t>.</w:t>
      </w:r>
      <w:r w:rsidR="006418FD">
        <w:rPr>
          <w:rFonts w:ascii="Museo Sans 300" w:hAnsi="Museo Sans 300"/>
          <w:sz w:val="20"/>
          <w:szCs w:val="20"/>
        </w:rPr>
        <w:t xml:space="preserve"> </w:t>
      </w:r>
      <w:r w:rsidR="004B306E" w:rsidRPr="004B306E">
        <w:rPr>
          <w:rFonts w:ascii="Museo Sans 300" w:hAnsi="Museo Sans 300"/>
          <w:sz w:val="20"/>
          <w:szCs w:val="20"/>
        </w:rPr>
        <w:t>por</w:t>
      </w:r>
      <w:r w:rsidR="006418FD">
        <w:rPr>
          <w:rFonts w:ascii="Museo Sans 300" w:hAnsi="Museo Sans 300"/>
          <w:sz w:val="20"/>
          <w:szCs w:val="20"/>
        </w:rPr>
        <w:t xml:space="preserve"> </w:t>
      </w:r>
      <w:r w:rsidR="004B306E" w:rsidRPr="004B306E">
        <w:rPr>
          <w:rFonts w:ascii="Museo Sans 300" w:hAnsi="Museo Sans 300"/>
          <w:sz w:val="20"/>
          <w:szCs w:val="20"/>
        </w:rPr>
        <w:t>los</w:t>
      </w:r>
      <w:r w:rsidR="006418FD">
        <w:rPr>
          <w:rFonts w:ascii="Museo Sans 300" w:hAnsi="Museo Sans 300"/>
          <w:sz w:val="20"/>
          <w:szCs w:val="20"/>
        </w:rPr>
        <w:t xml:space="preserve"> </w:t>
      </w:r>
      <w:r w:rsidR="004B306E" w:rsidRPr="004B306E">
        <w:rPr>
          <w:rFonts w:ascii="Museo Sans 300" w:hAnsi="Museo Sans 300"/>
          <w:sz w:val="20"/>
          <w:szCs w:val="20"/>
        </w:rPr>
        <w:t>cobros</w:t>
      </w:r>
      <w:r w:rsidR="006418FD">
        <w:rPr>
          <w:rFonts w:ascii="Museo Sans 300" w:hAnsi="Museo Sans 300"/>
          <w:sz w:val="20"/>
          <w:szCs w:val="20"/>
        </w:rPr>
        <w:t xml:space="preserve"> </w:t>
      </w:r>
      <w:r w:rsidR="004B306E" w:rsidRPr="004B306E">
        <w:rPr>
          <w:rFonts w:ascii="Museo Sans 300" w:hAnsi="Museo Sans 300"/>
          <w:sz w:val="20"/>
          <w:szCs w:val="20"/>
        </w:rPr>
        <w:t>vinculados</w:t>
      </w:r>
      <w:r w:rsidR="006418FD">
        <w:rPr>
          <w:rFonts w:ascii="Museo Sans 300" w:hAnsi="Museo Sans 300"/>
          <w:sz w:val="20"/>
          <w:szCs w:val="20"/>
        </w:rPr>
        <w:t xml:space="preserve"> </w:t>
      </w:r>
      <w:r w:rsidR="004B306E" w:rsidRPr="004B306E">
        <w:rPr>
          <w:rFonts w:ascii="Museo Sans 300" w:hAnsi="Museo Sans 300"/>
          <w:sz w:val="20"/>
          <w:szCs w:val="20"/>
        </w:rPr>
        <w:t>a</w:t>
      </w:r>
      <w:r w:rsidR="006418FD">
        <w:rPr>
          <w:rFonts w:ascii="Museo Sans 300" w:hAnsi="Museo Sans 300"/>
          <w:sz w:val="20"/>
          <w:szCs w:val="20"/>
        </w:rPr>
        <w:t xml:space="preserve"> </w:t>
      </w:r>
      <w:r w:rsidR="004B306E" w:rsidRPr="004B306E">
        <w:rPr>
          <w:rFonts w:ascii="Museo Sans 300" w:hAnsi="Museo Sans 300"/>
          <w:sz w:val="20"/>
          <w:szCs w:val="20"/>
        </w:rPr>
        <w:t>la</w:t>
      </w:r>
      <w:r w:rsidR="006418FD">
        <w:rPr>
          <w:rFonts w:ascii="Museo Sans 300" w:hAnsi="Museo Sans 300"/>
          <w:sz w:val="20"/>
          <w:szCs w:val="20"/>
        </w:rPr>
        <w:t xml:space="preserve"> </w:t>
      </w:r>
      <w:r w:rsidR="004B306E" w:rsidRPr="004B306E">
        <w:rPr>
          <w:rFonts w:ascii="Museo Sans 300" w:hAnsi="Museo Sans 300"/>
          <w:sz w:val="20"/>
          <w:szCs w:val="20"/>
        </w:rPr>
        <w:t>presunta</w:t>
      </w:r>
      <w:r w:rsidR="006418FD">
        <w:rPr>
          <w:rFonts w:ascii="Museo Sans 300" w:hAnsi="Museo Sans 300"/>
          <w:sz w:val="20"/>
          <w:szCs w:val="20"/>
        </w:rPr>
        <w:t xml:space="preserve"> </w:t>
      </w:r>
      <w:r w:rsidR="004B306E" w:rsidRPr="004B306E">
        <w:rPr>
          <w:rFonts w:ascii="Museo Sans 300" w:hAnsi="Museo Sans 300"/>
          <w:sz w:val="20"/>
          <w:szCs w:val="20"/>
        </w:rPr>
        <w:t>existencia</w:t>
      </w:r>
      <w:r w:rsidR="006418FD">
        <w:rPr>
          <w:rFonts w:ascii="Museo Sans 300" w:hAnsi="Museo Sans 300"/>
          <w:sz w:val="20"/>
          <w:szCs w:val="20"/>
        </w:rPr>
        <w:t xml:space="preserve"> </w:t>
      </w:r>
      <w:r w:rsidR="004B306E" w:rsidRPr="004B306E">
        <w:rPr>
          <w:rFonts w:ascii="Museo Sans 300" w:hAnsi="Museo Sans 300"/>
          <w:sz w:val="20"/>
          <w:szCs w:val="20"/>
        </w:rPr>
        <w:t>de</w:t>
      </w:r>
      <w:r w:rsidR="006418FD">
        <w:rPr>
          <w:rFonts w:ascii="Museo Sans 300" w:hAnsi="Museo Sans 300"/>
          <w:sz w:val="20"/>
          <w:szCs w:val="20"/>
        </w:rPr>
        <w:t xml:space="preserve"> </w:t>
      </w:r>
      <w:r w:rsidR="004B306E" w:rsidRPr="004B306E">
        <w:rPr>
          <w:rFonts w:ascii="Museo Sans 300" w:hAnsi="Museo Sans 300"/>
          <w:sz w:val="20"/>
          <w:szCs w:val="20"/>
        </w:rPr>
        <w:t>condiciones</w:t>
      </w:r>
      <w:r w:rsidR="006418FD">
        <w:rPr>
          <w:rFonts w:ascii="Museo Sans 300" w:hAnsi="Museo Sans 300"/>
          <w:sz w:val="20"/>
          <w:szCs w:val="20"/>
        </w:rPr>
        <w:t xml:space="preserve"> </w:t>
      </w:r>
      <w:r w:rsidR="004B306E" w:rsidRPr="004B306E">
        <w:rPr>
          <w:rFonts w:ascii="Museo Sans 300" w:hAnsi="Museo Sans 300"/>
          <w:sz w:val="20"/>
          <w:szCs w:val="20"/>
        </w:rPr>
        <w:t>irregulares</w:t>
      </w:r>
      <w:r w:rsidR="006418FD">
        <w:rPr>
          <w:rFonts w:ascii="Museo Sans 300" w:hAnsi="Museo Sans 300"/>
          <w:sz w:val="20"/>
          <w:szCs w:val="20"/>
        </w:rPr>
        <w:t xml:space="preserve"> </w:t>
      </w:r>
      <w:r w:rsidR="004B306E" w:rsidRPr="004B306E">
        <w:rPr>
          <w:rFonts w:ascii="Museo Sans 300" w:hAnsi="Museo Sans 300"/>
          <w:sz w:val="20"/>
          <w:szCs w:val="20"/>
        </w:rPr>
        <w:t>que</w:t>
      </w:r>
      <w:r w:rsidR="006418FD">
        <w:rPr>
          <w:rFonts w:ascii="Museo Sans 300" w:hAnsi="Museo Sans 300"/>
          <w:sz w:val="20"/>
          <w:szCs w:val="20"/>
        </w:rPr>
        <w:t xml:space="preserve"> </w:t>
      </w:r>
      <w:r w:rsidR="004B306E" w:rsidRPr="004B306E">
        <w:rPr>
          <w:rFonts w:ascii="Museo Sans 300" w:hAnsi="Museo Sans 300"/>
          <w:sz w:val="20"/>
          <w:szCs w:val="20"/>
        </w:rPr>
        <w:t>afectaron</w:t>
      </w:r>
      <w:r w:rsidR="006418FD">
        <w:rPr>
          <w:rFonts w:ascii="Museo Sans 300" w:hAnsi="Museo Sans 300"/>
          <w:sz w:val="20"/>
          <w:szCs w:val="20"/>
        </w:rPr>
        <w:t xml:space="preserve"> </w:t>
      </w:r>
      <w:r w:rsidR="004B306E" w:rsidRPr="004B306E">
        <w:rPr>
          <w:rFonts w:ascii="Museo Sans 300" w:hAnsi="Museo Sans 300"/>
          <w:sz w:val="20"/>
          <w:szCs w:val="20"/>
        </w:rPr>
        <w:t>el</w:t>
      </w:r>
      <w:r w:rsidR="006418FD">
        <w:rPr>
          <w:rFonts w:ascii="Museo Sans 300" w:hAnsi="Museo Sans 300"/>
          <w:sz w:val="20"/>
          <w:szCs w:val="20"/>
        </w:rPr>
        <w:t xml:space="preserve"> </w:t>
      </w:r>
      <w:r w:rsidR="004B306E" w:rsidRPr="004B306E">
        <w:rPr>
          <w:rFonts w:ascii="Museo Sans 300" w:hAnsi="Museo Sans 300"/>
          <w:sz w:val="20"/>
          <w:szCs w:val="20"/>
        </w:rPr>
        <w:t>correcto</w:t>
      </w:r>
      <w:r w:rsidR="006418FD">
        <w:rPr>
          <w:rFonts w:ascii="Museo Sans 300" w:hAnsi="Museo Sans 300"/>
          <w:sz w:val="20"/>
          <w:szCs w:val="20"/>
        </w:rPr>
        <w:t xml:space="preserve"> </w:t>
      </w:r>
      <w:r w:rsidR="004B306E" w:rsidRPr="004B306E">
        <w:rPr>
          <w:rFonts w:ascii="Museo Sans 300" w:hAnsi="Museo Sans 300"/>
          <w:sz w:val="20"/>
          <w:szCs w:val="20"/>
        </w:rPr>
        <w:t>registro</w:t>
      </w:r>
      <w:r w:rsidR="006418FD">
        <w:rPr>
          <w:rFonts w:ascii="Museo Sans 300" w:hAnsi="Museo Sans 300"/>
          <w:sz w:val="20"/>
          <w:szCs w:val="20"/>
        </w:rPr>
        <w:t xml:space="preserve"> </w:t>
      </w:r>
      <w:r w:rsidR="004B306E" w:rsidRPr="004B306E">
        <w:rPr>
          <w:rFonts w:ascii="Museo Sans 300" w:hAnsi="Museo Sans 300"/>
          <w:sz w:val="20"/>
          <w:szCs w:val="20"/>
        </w:rPr>
        <w:t>del</w:t>
      </w:r>
      <w:r w:rsidR="006418FD">
        <w:rPr>
          <w:rFonts w:ascii="Museo Sans 300" w:hAnsi="Museo Sans 300"/>
          <w:sz w:val="20"/>
          <w:szCs w:val="20"/>
        </w:rPr>
        <w:t xml:space="preserve"> </w:t>
      </w:r>
      <w:r w:rsidR="004B306E" w:rsidRPr="004B306E">
        <w:rPr>
          <w:rFonts w:ascii="Museo Sans 300" w:hAnsi="Museo Sans 300"/>
          <w:sz w:val="20"/>
          <w:szCs w:val="20"/>
        </w:rPr>
        <w:t>consumo</w:t>
      </w:r>
      <w:r w:rsidR="006418FD">
        <w:rPr>
          <w:rFonts w:ascii="Museo Sans 300" w:hAnsi="Museo Sans 300"/>
          <w:sz w:val="20"/>
          <w:szCs w:val="20"/>
        </w:rPr>
        <w:t xml:space="preserve"> </w:t>
      </w:r>
      <w:r w:rsidR="004B306E" w:rsidRPr="004B306E">
        <w:rPr>
          <w:rFonts w:ascii="Museo Sans 300" w:hAnsi="Museo Sans 300"/>
          <w:sz w:val="20"/>
          <w:szCs w:val="20"/>
        </w:rPr>
        <w:t>de</w:t>
      </w:r>
      <w:r w:rsidR="006418FD">
        <w:rPr>
          <w:rFonts w:ascii="Museo Sans 300" w:hAnsi="Museo Sans 300"/>
          <w:sz w:val="20"/>
          <w:szCs w:val="20"/>
        </w:rPr>
        <w:t xml:space="preserve"> </w:t>
      </w:r>
      <w:r w:rsidR="004B306E" w:rsidRPr="004B306E">
        <w:rPr>
          <w:rFonts w:ascii="Museo Sans 300" w:hAnsi="Museo Sans 300"/>
          <w:sz w:val="20"/>
          <w:szCs w:val="20"/>
        </w:rPr>
        <w:t>energía</w:t>
      </w:r>
      <w:r w:rsidR="006418FD">
        <w:rPr>
          <w:rFonts w:ascii="Museo Sans 300" w:hAnsi="Museo Sans 300"/>
          <w:sz w:val="20"/>
          <w:szCs w:val="20"/>
        </w:rPr>
        <w:t xml:space="preserve"> </w:t>
      </w:r>
      <w:r w:rsidR="004B306E" w:rsidRPr="004B306E">
        <w:rPr>
          <w:rFonts w:ascii="Museo Sans 300" w:hAnsi="Museo Sans 300"/>
          <w:sz w:val="20"/>
          <w:szCs w:val="20"/>
        </w:rPr>
        <w:t>eléctrica</w:t>
      </w:r>
      <w:r w:rsidR="006418FD">
        <w:rPr>
          <w:rFonts w:ascii="Museo Sans 300" w:hAnsi="Museo Sans 300"/>
          <w:sz w:val="20"/>
          <w:szCs w:val="20"/>
        </w:rPr>
        <w:t xml:space="preserve"> </w:t>
      </w:r>
      <w:r w:rsidR="004B306E" w:rsidRPr="004B306E">
        <w:rPr>
          <w:rFonts w:ascii="Museo Sans 300" w:hAnsi="Museo Sans 300"/>
          <w:sz w:val="20"/>
          <w:szCs w:val="20"/>
        </w:rPr>
        <w:t>en</w:t>
      </w:r>
      <w:r w:rsidR="006418FD">
        <w:rPr>
          <w:rFonts w:ascii="Museo Sans 300" w:hAnsi="Museo Sans 300"/>
          <w:sz w:val="20"/>
          <w:szCs w:val="20"/>
        </w:rPr>
        <w:t xml:space="preserve"> </w:t>
      </w:r>
      <w:r w:rsidR="004B306E" w:rsidRPr="004B306E">
        <w:rPr>
          <w:rFonts w:ascii="Museo Sans 300" w:hAnsi="Museo Sans 300"/>
          <w:sz w:val="20"/>
          <w:szCs w:val="20"/>
        </w:rPr>
        <w:t>el</w:t>
      </w:r>
      <w:r w:rsidR="006418FD">
        <w:rPr>
          <w:rFonts w:ascii="Museo Sans 300" w:hAnsi="Museo Sans 300"/>
          <w:sz w:val="20"/>
          <w:szCs w:val="20"/>
        </w:rPr>
        <w:t xml:space="preserve"> </w:t>
      </w:r>
      <w:r w:rsidR="004B306E" w:rsidRPr="004B306E">
        <w:rPr>
          <w:rFonts w:ascii="Museo Sans 300" w:hAnsi="Museo Sans 300"/>
          <w:sz w:val="20"/>
          <w:szCs w:val="20"/>
        </w:rPr>
        <w:t>suministro</w:t>
      </w:r>
      <w:r w:rsidR="006418FD">
        <w:rPr>
          <w:rFonts w:ascii="Museo Sans 300" w:hAnsi="Museo Sans 300"/>
          <w:sz w:val="20"/>
          <w:szCs w:val="20"/>
        </w:rPr>
        <w:t xml:space="preserve"> </w:t>
      </w:r>
      <w:r w:rsidR="004B306E" w:rsidRPr="004B306E">
        <w:rPr>
          <w:rFonts w:ascii="Museo Sans 300" w:hAnsi="Museo Sans 300"/>
          <w:sz w:val="20"/>
          <w:szCs w:val="20"/>
        </w:rPr>
        <w:t>identificado</w:t>
      </w:r>
      <w:r w:rsidR="006418FD">
        <w:rPr>
          <w:rFonts w:ascii="Museo Sans 300" w:hAnsi="Museo Sans 300"/>
          <w:sz w:val="20"/>
          <w:szCs w:val="20"/>
        </w:rPr>
        <w:t xml:space="preserve"> </w:t>
      </w:r>
      <w:r w:rsidR="004B306E" w:rsidRPr="004B306E">
        <w:rPr>
          <w:rFonts w:ascii="Museo Sans 300" w:hAnsi="Museo Sans 300"/>
          <w:sz w:val="20"/>
          <w:szCs w:val="20"/>
        </w:rPr>
        <w:t>con</w:t>
      </w:r>
      <w:r w:rsidR="006418FD">
        <w:rPr>
          <w:rFonts w:ascii="Museo Sans 300" w:hAnsi="Museo Sans 300"/>
          <w:sz w:val="20"/>
          <w:szCs w:val="20"/>
        </w:rPr>
        <w:t xml:space="preserve"> </w:t>
      </w:r>
      <w:r w:rsidR="004B306E" w:rsidRPr="004B306E">
        <w:rPr>
          <w:rFonts w:ascii="Museo Sans 300" w:hAnsi="Museo Sans 300"/>
          <w:sz w:val="20"/>
          <w:szCs w:val="20"/>
        </w:rPr>
        <w:t>el</w:t>
      </w:r>
      <w:r w:rsidR="006418FD">
        <w:rPr>
          <w:rFonts w:ascii="Museo Sans 300" w:hAnsi="Museo Sans 300"/>
          <w:sz w:val="20"/>
          <w:szCs w:val="20"/>
        </w:rPr>
        <w:t xml:space="preserve"> </w:t>
      </w:r>
      <w:r w:rsidR="004B306E" w:rsidRPr="004B306E">
        <w:rPr>
          <w:rFonts w:ascii="Museo Sans 300" w:hAnsi="Museo Sans 300"/>
          <w:sz w:val="20"/>
          <w:szCs w:val="20"/>
        </w:rPr>
        <w:t>NIC</w:t>
      </w:r>
      <w:r w:rsidR="006418FD">
        <w:rPr>
          <w:rFonts w:ascii="Museo Sans 300" w:hAnsi="Museo Sans 300"/>
          <w:sz w:val="20"/>
          <w:szCs w:val="20"/>
        </w:rPr>
        <w:t xml:space="preserve"> </w:t>
      </w:r>
      <w:r w:rsidR="00B270B7">
        <w:rPr>
          <w:rFonts w:ascii="Museo Sans 300" w:hAnsi="Museo Sans 300"/>
          <w:sz w:val="20"/>
          <w:szCs w:val="20"/>
        </w:rPr>
        <w:t>XXX</w:t>
      </w:r>
      <w:r w:rsidR="004B306E" w:rsidRPr="004B306E">
        <w:rPr>
          <w:rFonts w:ascii="Museo Sans 300" w:hAnsi="Museo Sans 300"/>
          <w:sz w:val="20"/>
          <w:szCs w:val="20"/>
        </w:rPr>
        <w:t>.</w:t>
      </w:r>
      <w:r w:rsidR="004B306E" w:rsidRPr="004B306E">
        <w:rPr>
          <w:rFonts w:ascii="Cambria Math" w:hAnsi="Cambria Math" w:cs="Cambria Math"/>
          <w:sz w:val="20"/>
          <w:szCs w:val="20"/>
        </w:rPr>
        <w:t> </w:t>
      </w:r>
      <w:r w:rsidR="006418FD">
        <w:rPr>
          <w:rFonts w:ascii="Museo Sans 300" w:hAnsi="Museo Sans 300"/>
          <w:sz w:val="20"/>
          <w:szCs w:val="20"/>
        </w:rPr>
        <w:t xml:space="preserve"> </w:t>
      </w:r>
    </w:p>
    <w:p w14:paraId="6D217BF0" w14:textId="2BB8DD52" w:rsidR="004B306E" w:rsidRPr="004B306E" w:rsidRDefault="006418FD" w:rsidP="004B306E">
      <w:pPr>
        <w:suppressAutoHyphens w:val="0"/>
        <w:autoSpaceDN/>
        <w:spacing w:after="0" w:line="240" w:lineRule="auto"/>
        <w:ind w:left="420"/>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 </w:t>
      </w:r>
    </w:p>
    <w:p w14:paraId="389C9AD0" w14:textId="277815D0" w:rsidR="004B306E" w:rsidRPr="004B306E" w:rsidRDefault="004B306E" w:rsidP="004B306E">
      <w:pPr>
        <w:suppressAutoHyphens w:val="0"/>
        <w:autoSpaceDN/>
        <w:spacing w:after="0" w:line="240" w:lineRule="auto"/>
        <w:ind w:left="420"/>
        <w:jc w:val="both"/>
        <w:rPr>
          <w:rFonts w:ascii="Museo Sans 300" w:eastAsia="Times New Roman" w:hAnsi="Museo Sans 300" w:cs="Times New Roman"/>
          <w:sz w:val="20"/>
          <w:szCs w:val="20"/>
          <w:lang w:eastAsia="es-SV"/>
        </w:rPr>
      </w:pPr>
      <w:r w:rsidRPr="004B306E">
        <w:rPr>
          <w:rFonts w:ascii="Museo Sans 300" w:eastAsia="Times New Roman" w:hAnsi="Museo Sans 300" w:cs="Times New Roman"/>
          <w:sz w:val="20"/>
          <w:szCs w:val="20"/>
          <w:lang w:val="es-ES" w:eastAsia="es-SV"/>
        </w:rPr>
        <w:t>Los</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cobros</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se</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detallan</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de</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la</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forma</w:t>
      </w:r>
      <w:r w:rsidR="006418FD">
        <w:rPr>
          <w:rFonts w:ascii="Museo Sans 300" w:eastAsia="Times New Roman" w:hAnsi="Museo Sans 300" w:cs="Times New Roman"/>
          <w:sz w:val="20"/>
          <w:szCs w:val="20"/>
          <w:lang w:val="es-ES" w:eastAsia="es-SV"/>
        </w:rPr>
        <w:t xml:space="preserve"> </w:t>
      </w:r>
      <w:r w:rsidRPr="004B306E">
        <w:rPr>
          <w:rFonts w:ascii="Museo Sans 300" w:eastAsia="Times New Roman" w:hAnsi="Museo Sans 300" w:cs="Times New Roman"/>
          <w:sz w:val="20"/>
          <w:szCs w:val="20"/>
          <w:lang w:val="es-ES" w:eastAsia="es-SV"/>
        </w:rPr>
        <w:t>siguiente:</w:t>
      </w:r>
      <w:r w:rsidRPr="004B306E">
        <w:rPr>
          <w:rFonts w:ascii="Cambria Math" w:eastAsia="Times New Roman" w:hAnsi="Cambria Math" w:cs="Cambria Math"/>
          <w:sz w:val="20"/>
          <w:szCs w:val="20"/>
          <w:lang w:val="es-ES" w:eastAsia="es-SV"/>
        </w:rPr>
        <w:t> </w:t>
      </w:r>
      <w:r w:rsidRPr="004B306E">
        <w:rPr>
          <w:rFonts w:ascii="Cambria Math" w:eastAsia="Times New Roman" w:hAnsi="Cambria Math" w:cs="Cambria Math"/>
          <w:sz w:val="20"/>
          <w:szCs w:val="20"/>
          <w:lang w:eastAsia="es-SV"/>
        </w:rPr>
        <w:t> </w:t>
      </w:r>
      <w:r w:rsidR="006418FD">
        <w:rPr>
          <w:rFonts w:ascii="Museo Sans 300" w:eastAsia="Times New Roman" w:hAnsi="Museo Sans 300" w:cs="Times New Roman"/>
          <w:sz w:val="20"/>
          <w:szCs w:val="20"/>
          <w:lang w:eastAsia="es-SV"/>
        </w:rPr>
        <w:t xml:space="preserve"> </w:t>
      </w:r>
    </w:p>
    <w:p w14:paraId="6AEC0017" w14:textId="02D4832F" w:rsidR="004B306E" w:rsidRPr="004B306E" w:rsidRDefault="004B306E" w:rsidP="004B306E">
      <w:pPr>
        <w:suppressAutoHyphens w:val="0"/>
        <w:autoSpaceDN/>
        <w:spacing w:after="0" w:line="240" w:lineRule="auto"/>
        <w:ind w:left="555"/>
        <w:jc w:val="both"/>
        <w:rPr>
          <w:rFonts w:ascii="Museo Sans 300" w:eastAsia="Times New Roman" w:hAnsi="Museo Sans 300" w:cs="Times New Roman"/>
          <w:sz w:val="20"/>
          <w:szCs w:val="20"/>
          <w:lang w:eastAsia="es-SV"/>
        </w:rPr>
      </w:pPr>
      <w:r w:rsidRPr="004B306E">
        <w:rPr>
          <w:rFonts w:ascii="Cambria Math" w:eastAsia="Times New Roman" w:hAnsi="Cambria Math" w:cs="Cambria Math"/>
          <w:sz w:val="20"/>
          <w:szCs w:val="20"/>
          <w:lang w:eastAsia="es-SV"/>
        </w:rPr>
        <w:t> </w:t>
      </w:r>
      <w:r w:rsidR="006418FD">
        <w:rPr>
          <w:rFonts w:ascii="Museo Sans 300" w:eastAsia="Times New Roman" w:hAnsi="Museo Sans 300" w:cs="Times New Roman"/>
          <w:sz w:val="20"/>
          <w:szCs w:val="20"/>
          <w:lang w:eastAsia="es-SV"/>
        </w:rPr>
        <w:t xml:space="preserve"> </w:t>
      </w:r>
    </w:p>
    <w:p w14:paraId="550B1ECB" w14:textId="77777777" w:rsidR="006418FD" w:rsidRDefault="004B306E" w:rsidP="006418FD">
      <w:pPr>
        <w:pStyle w:val="Prrafodelista"/>
        <w:numPr>
          <w:ilvl w:val="0"/>
          <w:numId w:val="19"/>
        </w:numPr>
        <w:suppressAutoHyphens w:val="0"/>
        <w:autoSpaceDN/>
        <w:ind w:left="1134"/>
        <w:jc w:val="both"/>
        <w:rPr>
          <w:rFonts w:ascii="Museo Sans 300" w:hAnsi="Museo Sans 300"/>
          <w:sz w:val="20"/>
          <w:szCs w:val="20"/>
          <w:lang w:eastAsia="es-SV"/>
        </w:rPr>
      </w:pPr>
      <w:r w:rsidRPr="006418FD">
        <w:rPr>
          <w:rFonts w:ascii="Museo Sans 300" w:hAnsi="Museo Sans 300"/>
          <w:sz w:val="20"/>
          <w:szCs w:val="20"/>
          <w:lang w:eastAsia="es-SV"/>
        </w:rPr>
        <w:t>La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cantidad</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DOSCIENTOS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CUARENTA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Y</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TRES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90/100</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DÓLARES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LOS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ESTADOS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UNIDOS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AMÉRICA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(USD</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243.90)</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IVA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incluido,</w:t>
      </w:r>
      <w:r w:rsidR="006418FD" w:rsidRPr="006418FD">
        <w:rPr>
          <w:rFonts w:ascii="Museo Sans 300" w:hAnsi="Museo Sans 300"/>
          <w:sz w:val="20"/>
          <w:szCs w:val="20"/>
          <w:lang w:eastAsia="es-SV"/>
        </w:rPr>
        <w:t xml:space="preserve"> </w:t>
      </w:r>
      <w:bookmarkStart w:id="0" w:name="_Hlk121381014"/>
      <w:r w:rsidRPr="006418FD">
        <w:rPr>
          <w:rFonts w:ascii="Museo Sans 300" w:hAnsi="Museo Sans 300"/>
          <w:sz w:val="20"/>
          <w:szCs w:val="20"/>
          <w:lang w:eastAsia="es-SV"/>
        </w:rPr>
        <w:t>entre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los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días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diecisiete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marzo</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mil</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veinte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al</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diecisiete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marzo</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mil</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veintidós.</w:t>
      </w:r>
      <w:r w:rsidRPr="006418FD">
        <w:rPr>
          <w:rFonts w:ascii="Cambria Math" w:hAnsi="Cambria Math" w:cs="Cambria Math"/>
          <w:sz w:val="20"/>
          <w:szCs w:val="20"/>
          <w:lang w:eastAsia="es-SV"/>
        </w:rPr>
        <w:t> </w:t>
      </w:r>
      <w:r w:rsidR="006418FD" w:rsidRPr="006418FD">
        <w:rPr>
          <w:rFonts w:ascii="Museo Sans 300" w:hAnsi="Museo Sans 300"/>
          <w:sz w:val="20"/>
          <w:szCs w:val="20"/>
          <w:lang w:eastAsia="es-SV"/>
        </w:rPr>
        <w:t xml:space="preserve"> </w:t>
      </w:r>
    </w:p>
    <w:bookmarkEnd w:id="0"/>
    <w:p w14:paraId="41F736CE" w14:textId="77777777" w:rsidR="006418FD" w:rsidRDefault="006418FD" w:rsidP="006418FD">
      <w:pPr>
        <w:pStyle w:val="Prrafodelista"/>
        <w:suppressAutoHyphens w:val="0"/>
        <w:autoSpaceDN/>
        <w:ind w:left="1134"/>
        <w:jc w:val="both"/>
        <w:rPr>
          <w:rFonts w:ascii="Museo Sans 300" w:hAnsi="Museo Sans 300"/>
          <w:sz w:val="20"/>
          <w:szCs w:val="20"/>
          <w:lang w:eastAsia="es-SV"/>
        </w:rPr>
      </w:pPr>
    </w:p>
    <w:p w14:paraId="5B45CA21" w14:textId="77777777" w:rsidR="006418FD" w:rsidRDefault="004B306E" w:rsidP="006418FD">
      <w:pPr>
        <w:pStyle w:val="Prrafodelista"/>
        <w:numPr>
          <w:ilvl w:val="0"/>
          <w:numId w:val="19"/>
        </w:numPr>
        <w:suppressAutoHyphens w:val="0"/>
        <w:autoSpaceDN/>
        <w:ind w:left="1134"/>
        <w:jc w:val="both"/>
        <w:rPr>
          <w:rFonts w:ascii="Museo Sans 300" w:hAnsi="Museo Sans 300"/>
          <w:sz w:val="20"/>
          <w:szCs w:val="20"/>
          <w:lang w:eastAsia="es-SV"/>
        </w:rPr>
      </w:pPr>
      <w:r w:rsidRPr="006418FD">
        <w:rPr>
          <w:rFonts w:ascii="Museo Sans 300" w:hAnsi="Museo Sans 300"/>
          <w:sz w:val="20"/>
          <w:szCs w:val="20"/>
          <w:lang w:eastAsia="es-SV"/>
        </w:rPr>
        <w:t>La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cantidad</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CUATROCIENTOS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CINCUENTA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Y</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OCHO</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44/100</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DÓLARES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LOS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ESTADOS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UNIDOS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AMÉRICA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(USD</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458.44)</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IVA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incluido,</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entre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los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días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diecisiete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marzo</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mil</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veinte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al</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diecisiete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mayo</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mil</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veintidós,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y</w:t>
      </w:r>
      <w:r w:rsidRPr="006418FD">
        <w:rPr>
          <w:rFonts w:ascii="Cambria Math" w:hAnsi="Cambria Math" w:cs="Cambria Math"/>
          <w:sz w:val="20"/>
          <w:szCs w:val="20"/>
          <w:lang w:eastAsia="es-SV"/>
        </w:rPr>
        <w:t> </w:t>
      </w:r>
      <w:r w:rsidR="006418FD" w:rsidRPr="006418FD">
        <w:rPr>
          <w:rFonts w:ascii="Museo Sans 300" w:hAnsi="Museo Sans 300"/>
          <w:sz w:val="20"/>
          <w:szCs w:val="20"/>
          <w:lang w:eastAsia="es-SV"/>
        </w:rPr>
        <w:t xml:space="preserve"> </w:t>
      </w:r>
    </w:p>
    <w:p w14:paraId="1F6842CF" w14:textId="77777777" w:rsidR="006418FD" w:rsidRPr="006418FD" w:rsidRDefault="006418FD" w:rsidP="006418FD">
      <w:pPr>
        <w:pStyle w:val="Prrafodelista"/>
        <w:ind w:left="1134"/>
        <w:jc w:val="both"/>
        <w:rPr>
          <w:rFonts w:ascii="Museo Sans 300" w:hAnsi="Museo Sans 300"/>
          <w:sz w:val="20"/>
          <w:szCs w:val="20"/>
          <w:lang w:eastAsia="es-SV"/>
        </w:rPr>
      </w:pPr>
    </w:p>
    <w:p w14:paraId="35B6FECF" w14:textId="3BB2F3F5" w:rsidR="004B306E" w:rsidRPr="006418FD" w:rsidRDefault="004B306E" w:rsidP="006418FD">
      <w:pPr>
        <w:pStyle w:val="Prrafodelista"/>
        <w:numPr>
          <w:ilvl w:val="0"/>
          <w:numId w:val="19"/>
        </w:numPr>
        <w:suppressAutoHyphens w:val="0"/>
        <w:autoSpaceDN/>
        <w:ind w:left="1134"/>
        <w:jc w:val="both"/>
        <w:rPr>
          <w:rFonts w:ascii="Museo Sans 300" w:hAnsi="Museo Sans 300"/>
          <w:sz w:val="20"/>
          <w:szCs w:val="20"/>
          <w:lang w:eastAsia="es-SV"/>
        </w:rPr>
      </w:pPr>
      <w:r w:rsidRPr="006418FD">
        <w:rPr>
          <w:rFonts w:ascii="Museo Sans 300" w:hAnsi="Museo Sans 300"/>
          <w:sz w:val="20"/>
          <w:szCs w:val="20"/>
          <w:lang w:eastAsia="es-SV"/>
        </w:rPr>
        <w:t>La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cantidad</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DIECIOCHO</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48/100</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DÓLARES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LOS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ESTADOS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UNIDOS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AMÉRICA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(USD</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18.48)</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IVA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incluido,</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entre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los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días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diecisiete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mayo</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al</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diecisiete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junio</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mil</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veintidós.</w:t>
      </w:r>
      <w:r w:rsidRPr="006418FD">
        <w:rPr>
          <w:rFonts w:ascii="Cambria Math" w:hAnsi="Cambria Math" w:cs="Cambria Math"/>
          <w:sz w:val="20"/>
          <w:szCs w:val="20"/>
          <w:lang w:eastAsia="es-SV"/>
        </w:rPr>
        <w:t>  </w:t>
      </w:r>
      <w:r w:rsidR="006418FD" w:rsidRPr="006418FD">
        <w:rPr>
          <w:rFonts w:ascii="Museo Sans 300" w:hAnsi="Museo Sans 300"/>
          <w:sz w:val="20"/>
          <w:szCs w:val="20"/>
          <w:lang w:eastAsia="es-SV"/>
        </w:rPr>
        <w:t xml:space="preserve"> </w:t>
      </w:r>
    </w:p>
    <w:p w14:paraId="09202C62" w14:textId="485A0929" w:rsidR="006F351E" w:rsidRPr="004B306E" w:rsidRDefault="006F351E" w:rsidP="004B306E">
      <w:pPr>
        <w:pStyle w:val="Prrafodelista"/>
        <w:tabs>
          <w:tab w:val="left" w:pos="426"/>
        </w:tabs>
        <w:ind w:left="426"/>
        <w:jc w:val="both"/>
        <w:rPr>
          <w:rFonts w:ascii="Museo Sans 300" w:hAnsi="Museo Sans 300"/>
          <w:sz w:val="20"/>
          <w:szCs w:val="20"/>
        </w:rPr>
      </w:pPr>
    </w:p>
    <w:p w14:paraId="10E4287B" w14:textId="38F68274"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418FD">
        <w:rPr>
          <w:rFonts w:ascii="Museo Sans 300" w:hAnsi="Museo Sans 300"/>
          <w:sz w:val="20"/>
          <w:szCs w:val="20"/>
          <w:lang w:val="es-SV"/>
        </w:rPr>
        <w:t xml:space="preserve"> </w:t>
      </w:r>
      <w:r w:rsidRPr="00A93D70">
        <w:rPr>
          <w:rFonts w:ascii="Museo Sans 300" w:hAnsi="Museo Sans 300"/>
          <w:sz w:val="20"/>
          <w:szCs w:val="20"/>
          <w:lang w:val="es-SV"/>
        </w:rPr>
        <w:t>reclamo</w:t>
      </w:r>
      <w:r w:rsidR="006418FD">
        <w:rPr>
          <w:rFonts w:ascii="Museo Sans 300" w:hAnsi="Museo Sans 300"/>
          <w:sz w:val="20"/>
          <w:szCs w:val="20"/>
          <w:lang w:val="es-SV"/>
        </w:rPr>
        <w:t xml:space="preserve"> </w:t>
      </w:r>
      <w:r w:rsidRPr="00A93D70">
        <w:rPr>
          <w:rFonts w:ascii="Museo Sans 300" w:hAnsi="Museo Sans 300"/>
          <w:sz w:val="20"/>
          <w:szCs w:val="20"/>
          <w:lang w:val="es-SV"/>
        </w:rPr>
        <w:t>se</w:t>
      </w:r>
      <w:r w:rsidR="006418FD">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418FD">
        <w:rPr>
          <w:rFonts w:ascii="Museo Sans 300" w:hAnsi="Museo Sans 300"/>
          <w:sz w:val="20"/>
          <w:szCs w:val="20"/>
          <w:lang w:val="es-SV"/>
        </w:rPr>
        <w:t xml:space="preserve"> </w:t>
      </w:r>
      <w:r w:rsidRPr="00263E33">
        <w:rPr>
          <w:rFonts w:ascii="Museo Sans 300" w:hAnsi="Museo Sans 300"/>
          <w:sz w:val="20"/>
          <w:szCs w:val="20"/>
          <w:lang w:val="es-SV"/>
        </w:rPr>
        <w:t>conforme</w:t>
      </w:r>
      <w:r w:rsidR="006418FD">
        <w:rPr>
          <w:rFonts w:ascii="Museo Sans 300" w:hAnsi="Museo Sans 300"/>
          <w:sz w:val="20"/>
          <w:szCs w:val="20"/>
          <w:lang w:val="es-SV"/>
        </w:rPr>
        <w:t xml:space="preserve"> </w:t>
      </w:r>
      <w:r w:rsidRPr="00263E33">
        <w:rPr>
          <w:rFonts w:ascii="Museo Sans 300" w:hAnsi="Museo Sans 300"/>
          <w:sz w:val="20"/>
          <w:szCs w:val="20"/>
          <w:lang w:val="es-SV"/>
        </w:rPr>
        <w:t>a</w:t>
      </w:r>
      <w:r w:rsidR="006418FD">
        <w:rPr>
          <w:rFonts w:ascii="Museo Sans 300" w:hAnsi="Museo Sans 300"/>
          <w:sz w:val="20"/>
          <w:szCs w:val="20"/>
          <w:lang w:val="es-SV"/>
        </w:rPr>
        <w:t xml:space="preserve"> </w:t>
      </w:r>
      <w:r w:rsidRPr="00263E33">
        <w:rPr>
          <w:rFonts w:ascii="Museo Sans 300" w:hAnsi="Museo Sans 300"/>
          <w:sz w:val="20"/>
          <w:szCs w:val="20"/>
          <w:lang w:val="es-SV"/>
        </w:rPr>
        <w:t>las</w:t>
      </w:r>
      <w:r w:rsidR="006418FD">
        <w:rPr>
          <w:rFonts w:ascii="Museo Sans 300" w:hAnsi="Museo Sans 300"/>
          <w:sz w:val="20"/>
          <w:szCs w:val="20"/>
          <w:lang w:val="es-SV"/>
        </w:rPr>
        <w:t xml:space="preserve"> </w:t>
      </w:r>
      <w:r w:rsidRPr="00263E33">
        <w:rPr>
          <w:rFonts w:ascii="Museo Sans 300" w:hAnsi="Museo Sans 300"/>
          <w:sz w:val="20"/>
          <w:szCs w:val="20"/>
          <w:lang w:val="es-SV"/>
        </w:rPr>
        <w:t>etapas</w:t>
      </w:r>
      <w:r w:rsidR="006418FD">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418FD">
        <w:rPr>
          <w:rFonts w:ascii="Museo Sans 300" w:hAnsi="Museo Sans 300"/>
          <w:sz w:val="20"/>
          <w:szCs w:val="20"/>
          <w:lang w:val="es-SV"/>
        </w:rPr>
        <w:t xml:space="preserve"> </w:t>
      </w:r>
      <w:r w:rsidRPr="00263E33">
        <w:rPr>
          <w:rFonts w:ascii="Museo Sans 300" w:hAnsi="Museo Sans 300"/>
          <w:sz w:val="20"/>
          <w:szCs w:val="20"/>
          <w:lang w:val="es-SV"/>
        </w:rPr>
        <w:t>que</w:t>
      </w:r>
      <w:r w:rsidR="006418FD">
        <w:rPr>
          <w:rFonts w:ascii="Museo Sans 300" w:hAnsi="Museo Sans 300"/>
          <w:sz w:val="20"/>
          <w:szCs w:val="20"/>
          <w:lang w:val="es-SV"/>
        </w:rPr>
        <w:t xml:space="preserve"> </w:t>
      </w:r>
      <w:r w:rsidRPr="00263E33">
        <w:rPr>
          <w:rFonts w:ascii="Museo Sans 300" w:hAnsi="Museo Sans 300"/>
          <w:sz w:val="20"/>
          <w:szCs w:val="20"/>
          <w:lang w:val="es-SV"/>
        </w:rPr>
        <w:t>se</w:t>
      </w:r>
      <w:r w:rsidR="006418FD">
        <w:rPr>
          <w:rFonts w:ascii="Museo Sans 300" w:hAnsi="Museo Sans 300"/>
          <w:sz w:val="20"/>
          <w:szCs w:val="20"/>
          <w:lang w:val="es-SV"/>
        </w:rPr>
        <w:t xml:space="preserve"> </w:t>
      </w:r>
      <w:r w:rsidRPr="00263E33">
        <w:rPr>
          <w:rFonts w:ascii="Museo Sans 300" w:hAnsi="Museo Sans 300"/>
          <w:sz w:val="20"/>
          <w:szCs w:val="20"/>
          <w:lang w:val="es-SV"/>
        </w:rPr>
        <w:t>detallan</w:t>
      </w:r>
      <w:r w:rsidR="006418FD">
        <w:rPr>
          <w:rFonts w:ascii="Museo Sans 300" w:hAnsi="Museo Sans 300"/>
          <w:sz w:val="20"/>
          <w:szCs w:val="20"/>
          <w:lang w:val="es-SV"/>
        </w:rPr>
        <w:t xml:space="preserve"> </w:t>
      </w:r>
      <w:r w:rsidRPr="00263E33">
        <w:rPr>
          <w:rFonts w:ascii="Museo Sans 300" w:hAnsi="Museo Sans 300"/>
          <w:sz w:val="20"/>
          <w:szCs w:val="20"/>
          <w:lang w:val="es-SV"/>
        </w:rPr>
        <w:t>a</w:t>
      </w:r>
      <w:r w:rsidR="006418FD">
        <w:rPr>
          <w:rFonts w:ascii="Museo Sans 300" w:hAnsi="Museo Sans 300"/>
          <w:sz w:val="20"/>
          <w:szCs w:val="20"/>
          <w:lang w:val="es-SV"/>
        </w:rPr>
        <w:t xml:space="preserve"> </w:t>
      </w:r>
      <w:r w:rsidRPr="00263E33">
        <w:rPr>
          <w:rFonts w:ascii="Museo Sans 300" w:hAnsi="Museo Sans 300"/>
          <w:sz w:val="20"/>
          <w:szCs w:val="20"/>
          <w:lang w:val="es-SV"/>
        </w:rPr>
        <w:t>continuación:</w:t>
      </w:r>
      <w:r w:rsidR="006418FD">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62540B11" w:rsidR="00263E33" w:rsidRPr="00F0042B" w:rsidRDefault="006418FD"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268513F1"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418FD">
        <w:rPr>
          <w:rFonts w:ascii="Museo Sans 500" w:hAnsi="Museo Sans 500"/>
          <w:b/>
          <w:bCs/>
          <w:sz w:val="20"/>
          <w:szCs w:val="20"/>
        </w:rPr>
        <w:t xml:space="preserve"> </w:t>
      </w:r>
      <w:r w:rsidR="006418FD">
        <w:rPr>
          <w:rFonts w:ascii="Museo Sans 500" w:eastAsia="Museo Sans" w:hAnsi="Museo Sans 500"/>
          <w:sz w:val="20"/>
          <w:szCs w:val="20"/>
        </w:rPr>
        <w:t xml:space="preserve"> </w:t>
      </w:r>
    </w:p>
    <w:p w14:paraId="0F5B0DEE" w14:textId="6B06F484" w:rsidR="00263E33" w:rsidRPr="00263E33" w:rsidRDefault="006418FD"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F8A263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418FD">
        <w:rPr>
          <w:rFonts w:ascii="Museo Sans 300" w:hAnsi="Museo Sans 300"/>
          <w:sz w:val="20"/>
          <w:szCs w:val="20"/>
          <w:lang w:val="es-SV"/>
        </w:rPr>
        <w:t xml:space="preserve"> </w:t>
      </w:r>
      <w:r>
        <w:rPr>
          <w:rFonts w:ascii="Museo Sans 300" w:hAnsi="Museo Sans 300"/>
          <w:sz w:val="20"/>
          <w:szCs w:val="20"/>
          <w:lang w:val="es-SV"/>
        </w:rPr>
        <w:t>el</w:t>
      </w:r>
      <w:r w:rsidR="006418FD">
        <w:rPr>
          <w:rFonts w:ascii="Museo Sans 300" w:hAnsi="Museo Sans 300"/>
          <w:sz w:val="20"/>
          <w:szCs w:val="20"/>
          <w:lang w:val="es-SV"/>
        </w:rPr>
        <w:t xml:space="preserve"> </w:t>
      </w:r>
      <w:r>
        <w:rPr>
          <w:rFonts w:ascii="Museo Sans 300" w:hAnsi="Museo Sans 300"/>
          <w:sz w:val="20"/>
          <w:szCs w:val="20"/>
          <w:lang w:val="es-SV"/>
        </w:rPr>
        <w:t>acuerdo</w:t>
      </w:r>
      <w:r w:rsidR="006418FD">
        <w:rPr>
          <w:rFonts w:ascii="Museo Sans 300" w:hAnsi="Museo Sans 300"/>
          <w:sz w:val="20"/>
          <w:szCs w:val="20"/>
          <w:lang w:val="es-SV"/>
        </w:rPr>
        <w:t xml:space="preserve"> </w:t>
      </w:r>
      <w:r>
        <w:rPr>
          <w:rFonts w:ascii="Museo Sans 300" w:hAnsi="Museo Sans 300"/>
          <w:sz w:val="20"/>
          <w:szCs w:val="20"/>
          <w:lang w:val="es-SV"/>
        </w:rPr>
        <w:t>N.°</w:t>
      </w:r>
      <w:r w:rsidR="006418FD">
        <w:rPr>
          <w:rFonts w:ascii="Museo Sans 300" w:hAnsi="Museo Sans 300"/>
          <w:sz w:val="20"/>
          <w:szCs w:val="20"/>
          <w:lang w:val="es-SV"/>
        </w:rPr>
        <w:t xml:space="preserve"> E-1627</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418FD">
        <w:rPr>
          <w:rFonts w:ascii="Museo Sans 300" w:hAnsi="Museo Sans 300"/>
          <w:sz w:val="20"/>
          <w:szCs w:val="20"/>
          <w:lang w:val="es-SV"/>
        </w:rPr>
        <w:t xml:space="preserve"> diecinueve de agost</w:t>
      </w:r>
      <w:r w:rsidR="00C51587">
        <w:rPr>
          <w:rFonts w:ascii="Museo Sans 300" w:hAnsi="Museo Sans 300"/>
          <w:sz w:val="20"/>
          <w:szCs w:val="20"/>
          <w:lang w:val="es-SV"/>
        </w:rPr>
        <w:t>o</w:t>
      </w:r>
      <w:r w:rsidR="006418FD">
        <w:rPr>
          <w:rFonts w:ascii="Museo Sans 300" w:hAnsi="Museo Sans 300"/>
          <w:sz w:val="20"/>
          <w:szCs w:val="20"/>
          <w:lang w:val="es-SV"/>
        </w:rPr>
        <w:t xml:space="preserve"> </w:t>
      </w:r>
      <w:r w:rsidR="00961C4C">
        <w:rPr>
          <w:rFonts w:ascii="Museo Sans 300" w:hAnsi="Museo Sans 300"/>
          <w:sz w:val="20"/>
          <w:szCs w:val="20"/>
          <w:lang w:val="es-SV"/>
        </w:rPr>
        <w:t>de</w:t>
      </w:r>
      <w:r w:rsidR="006418FD">
        <w:rPr>
          <w:rFonts w:ascii="Museo Sans 300" w:hAnsi="Museo Sans 300"/>
          <w:sz w:val="20"/>
          <w:szCs w:val="20"/>
          <w:lang w:val="es-SV"/>
        </w:rPr>
        <w:t xml:space="preserve"> </w:t>
      </w:r>
      <w:r w:rsidR="00961C4C">
        <w:rPr>
          <w:rFonts w:ascii="Museo Sans 300" w:hAnsi="Museo Sans 300"/>
          <w:sz w:val="20"/>
          <w:szCs w:val="20"/>
          <w:lang w:val="es-SV"/>
        </w:rPr>
        <w:t>este</w:t>
      </w:r>
      <w:r w:rsidR="006418FD">
        <w:rPr>
          <w:rFonts w:ascii="Museo Sans 300" w:hAnsi="Museo Sans 300"/>
          <w:sz w:val="20"/>
          <w:szCs w:val="20"/>
          <w:lang w:val="es-SV"/>
        </w:rPr>
        <w:t xml:space="preserve"> </w:t>
      </w:r>
      <w:r w:rsidR="00961C4C">
        <w:rPr>
          <w:rFonts w:ascii="Museo Sans 300" w:hAnsi="Museo Sans 300"/>
          <w:sz w:val="20"/>
          <w:szCs w:val="20"/>
          <w:lang w:val="es-SV"/>
        </w:rPr>
        <w:t>año</w:t>
      </w:r>
      <w:r w:rsidR="00263E33" w:rsidRPr="00263E33">
        <w:rPr>
          <w:rFonts w:ascii="Museo Sans 300" w:hAnsi="Museo Sans 300"/>
          <w:sz w:val="20"/>
          <w:szCs w:val="20"/>
          <w:lang w:val="es-SV"/>
        </w:rPr>
        <w:t>,</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418FD">
        <w:rPr>
          <w:rFonts w:ascii="Museo Sans 300" w:hAnsi="Museo Sans 300"/>
          <w:sz w:val="20"/>
          <w:szCs w:val="20"/>
          <w:lang w:val="es-SV"/>
        </w:rPr>
        <w:t xml:space="preserve"> </w:t>
      </w:r>
      <w:r w:rsidR="00D44558">
        <w:rPr>
          <w:rFonts w:ascii="Museo Sans 300" w:hAnsi="Museo Sans 300"/>
          <w:sz w:val="20"/>
          <w:szCs w:val="20"/>
          <w:lang w:val="es-SV"/>
        </w:rPr>
        <w:t>AES</w:t>
      </w:r>
      <w:r w:rsidR="006418FD">
        <w:rPr>
          <w:rFonts w:ascii="Museo Sans 300" w:hAnsi="Museo Sans 300"/>
          <w:sz w:val="20"/>
          <w:szCs w:val="20"/>
          <w:lang w:val="es-SV"/>
        </w:rPr>
        <w:t xml:space="preserve"> </w:t>
      </w:r>
      <w:r w:rsidR="00D44558">
        <w:rPr>
          <w:rFonts w:ascii="Museo Sans 300" w:hAnsi="Museo Sans 300"/>
          <w:sz w:val="20"/>
          <w:szCs w:val="20"/>
          <w:lang w:val="es-SV"/>
        </w:rPr>
        <w:t>CLESA</w:t>
      </w:r>
      <w:r w:rsidR="006418FD">
        <w:rPr>
          <w:rFonts w:ascii="Museo Sans 300" w:hAnsi="Museo Sans 300"/>
          <w:sz w:val="20"/>
          <w:szCs w:val="20"/>
          <w:lang w:val="es-SV"/>
        </w:rPr>
        <w:t xml:space="preserve"> </w:t>
      </w:r>
      <w:r w:rsidR="00D44558">
        <w:rPr>
          <w:rFonts w:ascii="Museo Sans 300" w:hAnsi="Museo Sans 300"/>
          <w:sz w:val="20"/>
          <w:szCs w:val="20"/>
          <w:lang w:val="es-SV"/>
        </w:rPr>
        <w:t>y</w:t>
      </w:r>
      <w:r w:rsidR="006418FD">
        <w:rPr>
          <w:rFonts w:ascii="Museo Sans 300" w:hAnsi="Museo Sans 300"/>
          <w:sz w:val="20"/>
          <w:szCs w:val="20"/>
          <w:lang w:val="es-SV"/>
        </w:rPr>
        <w:t xml:space="preserve"> </w:t>
      </w:r>
      <w:r w:rsidR="00D44558">
        <w:rPr>
          <w:rFonts w:ascii="Museo Sans 300" w:hAnsi="Museo Sans 300"/>
          <w:sz w:val="20"/>
          <w:szCs w:val="20"/>
          <w:lang w:val="es-SV"/>
        </w:rPr>
        <w:t>Cía.,</w:t>
      </w:r>
      <w:r w:rsidR="006418FD">
        <w:rPr>
          <w:rFonts w:ascii="Museo Sans 300" w:hAnsi="Museo Sans 300"/>
          <w:sz w:val="20"/>
          <w:szCs w:val="20"/>
          <w:lang w:val="es-SV"/>
        </w:rPr>
        <w:t xml:space="preserve"> </w:t>
      </w:r>
      <w:r w:rsidR="00D44558">
        <w:rPr>
          <w:rFonts w:ascii="Museo Sans 300" w:hAnsi="Museo Sans 300"/>
          <w:sz w:val="20"/>
          <w:szCs w:val="20"/>
          <w:lang w:val="es-SV"/>
        </w:rPr>
        <w:t>S.</w:t>
      </w:r>
      <w:r w:rsidR="006418FD">
        <w:rPr>
          <w:rFonts w:ascii="Museo Sans 300" w:hAnsi="Museo Sans 300"/>
          <w:sz w:val="20"/>
          <w:szCs w:val="20"/>
          <w:lang w:val="es-SV"/>
        </w:rPr>
        <w:t xml:space="preserve"> </w:t>
      </w:r>
      <w:r w:rsidR="00D44558">
        <w:rPr>
          <w:rFonts w:ascii="Museo Sans 300" w:hAnsi="Museo Sans 300"/>
          <w:sz w:val="20"/>
          <w:szCs w:val="20"/>
          <w:lang w:val="es-SV"/>
        </w:rPr>
        <w:t>en</w:t>
      </w:r>
      <w:r w:rsidR="006418FD">
        <w:rPr>
          <w:rFonts w:ascii="Museo Sans 300" w:hAnsi="Museo Sans 300"/>
          <w:sz w:val="20"/>
          <w:szCs w:val="20"/>
          <w:lang w:val="es-SV"/>
        </w:rPr>
        <w:t xml:space="preserve"> </w:t>
      </w:r>
      <w:r w:rsidR="00D44558">
        <w:rPr>
          <w:rFonts w:ascii="Museo Sans 300" w:hAnsi="Museo Sans 300"/>
          <w:sz w:val="20"/>
          <w:szCs w:val="20"/>
          <w:lang w:val="es-SV"/>
        </w:rPr>
        <w:t>C.</w:t>
      </w:r>
      <w:r w:rsidR="006418FD">
        <w:rPr>
          <w:rFonts w:ascii="Museo Sans 300" w:hAnsi="Museo Sans 300"/>
          <w:sz w:val="20"/>
          <w:szCs w:val="20"/>
          <w:lang w:val="es-SV"/>
        </w:rPr>
        <w:t xml:space="preserve"> </w:t>
      </w:r>
      <w:r w:rsidR="00D44558">
        <w:rPr>
          <w:rFonts w:ascii="Museo Sans 300" w:hAnsi="Museo Sans 300"/>
          <w:sz w:val="20"/>
          <w:szCs w:val="20"/>
          <w:lang w:val="es-SV"/>
        </w:rPr>
        <w:t>de</w:t>
      </w:r>
      <w:r w:rsidR="006418FD">
        <w:rPr>
          <w:rFonts w:ascii="Museo Sans 300" w:hAnsi="Museo Sans 300"/>
          <w:sz w:val="20"/>
          <w:szCs w:val="20"/>
          <w:lang w:val="es-SV"/>
        </w:rPr>
        <w:t xml:space="preserve"> </w:t>
      </w:r>
      <w:r w:rsidR="00D44558">
        <w:rPr>
          <w:rFonts w:ascii="Museo Sans 300" w:hAnsi="Museo Sans 300"/>
          <w:sz w:val="20"/>
          <w:szCs w:val="20"/>
          <w:lang w:val="es-SV"/>
        </w:rPr>
        <w:t>C.</w:t>
      </w:r>
      <w:r w:rsidR="006418FD">
        <w:rPr>
          <w:rFonts w:ascii="Museo Sans 300" w:hAnsi="Museo Sans 300"/>
          <w:sz w:val="20"/>
          <w:szCs w:val="20"/>
          <w:lang w:val="es-SV"/>
        </w:rPr>
        <w:t xml:space="preserve"> </w:t>
      </w:r>
      <w:r w:rsidR="00D44558">
        <w:rPr>
          <w:rFonts w:ascii="Museo Sans 300" w:hAnsi="Museo Sans 300"/>
          <w:sz w:val="20"/>
          <w:szCs w:val="20"/>
          <w:lang w:val="es-SV"/>
        </w:rPr>
        <w:t>V</w:t>
      </w:r>
      <w:r w:rsidR="00563274">
        <w:rPr>
          <w:rFonts w:ascii="Museo Sans 300" w:hAnsi="Museo Sans 300"/>
          <w:sz w:val="20"/>
          <w:szCs w:val="20"/>
          <w:lang w:val="es-SV"/>
        </w:rPr>
        <w:t>.</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418FD">
        <w:rPr>
          <w:rFonts w:ascii="Museo Sans 300" w:hAnsi="Museo Sans 300"/>
          <w:sz w:val="20"/>
          <w:szCs w:val="20"/>
          <w:lang w:val="es-SV"/>
        </w:rPr>
        <w:t xml:space="preserve"> </w:t>
      </w:r>
      <w:r w:rsidR="00A00FA1">
        <w:rPr>
          <w:rFonts w:ascii="Museo Sans 300" w:hAnsi="Museo Sans 300"/>
          <w:sz w:val="20"/>
          <w:szCs w:val="20"/>
          <w:lang w:val="es-SV"/>
        </w:rPr>
        <w:t>en</w:t>
      </w:r>
      <w:r w:rsidR="006418FD">
        <w:rPr>
          <w:rFonts w:ascii="Museo Sans 300" w:hAnsi="Museo Sans 300"/>
          <w:sz w:val="20"/>
          <w:szCs w:val="20"/>
          <w:lang w:val="es-SV"/>
        </w:rPr>
        <w:t xml:space="preserve"> </w:t>
      </w:r>
      <w:r w:rsidR="00A00FA1">
        <w:rPr>
          <w:rFonts w:ascii="Museo Sans 300" w:hAnsi="Museo Sans 300"/>
          <w:sz w:val="20"/>
          <w:szCs w:val="20"/>
          <w:lang w:val="es-SV"/>
        </w:rPr>
        <w:t>el</w:t>
      </w:r>
      <w:r w:rsidR="006418FD">
        <w:rPr>
          <w:rFonts w:ascii="Museo Sans 300" w:hAnsi="Museo Sans 300"/>
          <w:sz w:val="20"/>
          <w:szCs w:val="20"/>
          <w:lang w:val="es-SV"/>
        </w:rPr>
        <w:t xml:space="preserve"> </w:t>
      </w:r>
      <w:r w:rsidR="00A00FA1">
        <w:rPr>
          <w:rFonts w:ascii="Museo Sans 300" w:hAnsi="Museo Sans 300"/>
          <w:sz w:val="20"/>
          <w:szCs w:val="20"/>
          <w:lang w:val="es-SV"/>
        </w:rPr>
        <w:t>plazo</w:t>
      </w:r>
      <w:r w:rsidR="006418FD">
        <w:rPr>
          <w:rFonts w:ascii="Museo Sans 300" w:hAnsi="Museo Sans 300"/>
          <w:sz w:val="20"/>
          <w:szCs w:val="20"/>
          <w:lang w:val="es-SV"/>
        </w:rPr>
        <w:t xml:space="preserve"> </w:t>
      </w:r>
      <w:r w:rsidR="00A00FA1">
        <w:rPr>
          <w:rFonts w:ascii="Museo Sans 300" w:hAnsi="Museo Sans 300"/>
          <w:sz w:val="20"/>
          <w:szCs w:val="20"/>
          <w:lang w:val="es-SV"/>
        </w:rPr>
        <w:t>de</w:t>
      </w:r>
      <w:r w:rsidR="006418FD">
        <w:rPr>
          <w:rFonts w:ascii="Museo Sans 300" w:hAnsi="Museo Sans 300"/>
          <w:sz w:val="20"/>
          <w:szCs w:val="20"/>
          <w:lang w:val="es-SV"/>
        </w:rPr>
        <w:t xml:space="preserve"> </w:t>
      </w:r>
      <w:r w:rsidR="00A00FA1">
        <w:rPr>
          <w:rFonts w:ascii="Museo Sans 300" w:hAnsi="Museo Sans 300"/>
          <w:sz w:val="20"/>
          <w:szCs w:val="20"/>
          <w:lang w:val="es-SV"/>
        </w:rPr>
        <w:t>diez</w:t>
      </w:r>
      <w:r w:rsidR="006418FD">
        <w:rPr>
          <w:rFonts w:ascii="Museo Sans 300" w:hAnsi="Museo Sans 300"/>
          <w:sz w:val="20"/>
          <w:szCs w:val="20"/>
          <w:lang w:val="es-SV"/>
        </w:rPr>
        <w:t xml:space="preserve"> </w:t>
      </w:r>
      <w:r w:rsidR="00A00FA1">
        <w:rPr>
          <w:rFonts w:ascii="Museo Sans 300" w:hAnsi="Museo Sans 300"/>
          <w:sz w:val="20"/>
          <w:szCs w:val="20"/>
          <w:lang w:val="es-SV"/>
        </w:rPr>
        <w:t>días</w:t>
      </w:r>
      <w:r w:rsidR="006418FD">
        <w:rPr>
          <w:rFonts w:ascii="Museo Sans 300" w:hAnsi="Museo Sans 300"/>
          <w:sz w:val="20"/>
          <w:szCs w:val="20"/>
          <w:lang w:val="es-SV"/>
        </w:rPr>
        <w:t xml:space="preserve"> </w:t>
      </w:r>
      <w:r w:rsidR="00A00FA1">
        <w:rPr>
          <w:rFonts w:ascii="Museo Sans 300" w:hAnsi="Museo Sans 300"/>
          <w:sz w:val="20"/>
          <w:szCs w:val="20"/>
          <w:lang w:val="es-SV"/>
        </w:rPr>
        <w:t>hábiles</w:t>
      </w:r>
      <w:r w:rsidR="006418FD">
        <w:rPr>
          <w:rFonts w:ascii="Museo Sans 300" w:hAnsi="Museo Sans 300"/>
          <w:sz w:val="20"/>
          <w:szCs w:val="20"/>
          <w:lang w:val="es-SV"/>
        </w:rPr>
        <w:t xml:space="preserve"> </w:t>
      </w:r>
      <w:r w:rsidR="00A00FA1">
        <w:rPr>
          <w:rFonts w:ascii="Museo Sans 300" w:hAnsi="Museo Sans 300"/>
          <w:sz w:val="20"/>
          <w:szCs w:val="20"/>
          <w:lang w:val="es-SV"/>
        </w:rPr>
        <w:t>contados</w:t>
      </w:r>
      <w:r w:rsidR="006418FD">
        <w:rPr>
          <w:rFonts w:ascii="Museo Sans 300" w:hAnsi="Museo Sans 300"/>
          <w:sz w:val="20"/>
          <w:szCs w:val="20"/>
          <w:lang w:val="es-SV"/>
        </w:rPr>
        <w:t xml:space="preserve"> </w:t>
      </w:r>
      <w:r w:rsidR="00A00FA1">
        <w:rPr>
          <w:rFonts w:ascii="Museo Sans 300" w:hAnsi="Museo Sans 300"/>
          <w:sz w:val="20"/>
          <w:szCs w:val="20"/>
          <w:lang w:val="es-SV"/>
        </w:rPr>
        <w:t>a</w:t>
      </w:r>
      <w:r w:rsidR="006418FD">
        <w:rPr>
          <w:rFonts w:ascii="Museo Sans 300" w:hAnsi="Museo Sans 300"/>
          <w:sz w:val="20"/>
          <w:szCs w:val="20"/>
          <w:lang w:val="es-SV"/>
        </w:rPr>
        <w:t xml:space="preserve"> </w:t>
      </w:r>
      <w:r w:rsidR="00A00FA1">
        <w:rPr>
          <w:rFonts w:ascii="Museo Sans 300" w:hAnsi="Museo Sans 300"/>
          <w:sz w:val="20"/>
          <w:szCs w:val="20"/>
          <w:lang w:val="es-SV"/>
        </w:rPr>
        <w:t>partir</w:t>
      </w:r>
      <w:r w:rsidR="006418FD">
        <w:rPr>
          <w:rFonts w:ascii="Museo Sans 300" w:hAnsi="Museo Sans 300"/>
          <w:sz w:val="20"/>
          <w:szCs w:val="20"/>
          <w:lang w:val="es-SV"/>
        </w:rPr>
        <w:t xml:space="preserve"> </w:t>
      </w:r>
      <w:r w:rsidR="00A00FA1">
        <w:rPr>
          <w:rFonts w:ascii="Museo Sans 300" w:hAnsi="Museo Sans 300"/>
          <w:sz w:val="20"/>
          <w:szCs w:val="20"/>
          <w:lang w:val="es-SV"/>
        </w:rPr>
        <w:t>del</w:t>
      </w:r>
      <w:r w:rsidR="006418FD">
        <w:rPr>
          <w:rFonts w:ascii="Museo Sans 300" w:hAnsi="Museo Sans 300"/>
          <w:sz w:val="20"/>
          <w:szCs w:val="20"/>
          <w:lang w:val="es-SV"/>
        </w:rPr>
        <w:t xml:space="preserve"> </w:t>
      </w:r>
      <w:r w:rsidR="00A00FA1">
        <w:rPr>
          <w:rFonts w:ascii="Museo Sans 300" w:hAnsi="Museo Sans 300"/>
          <w:sz w:val="20"/>
          <w:szCs w:val="20"/>
          <w:lang w:val="es-SV"/>
        </w:rPr>
        <w:t>día</w:t>
      </w:r>
      <w:r w:rsidR="006418FD">
        <w:rPr>
          <w:rFonts w:ascii="Museo Sans 300" w:hAnsi="Museo Sans 300"/>
          <w:sz w:val="20"/>
          <w:szCs w:val="20"/>
          <w:lang w:val="es-SV"/>
        </w:rPr>
        <w:t xml:space="preserve"> </w:t>
      </w:r>
      <w:r w:rsidR="00A00FA1">
        <w:rPr>
          <w:rFonts w:ascii="Museo Sans 300" w:hAnsi="Museo Sans 300"/>
          <w:sz w:val="20"/>
          <w:szCs w:val="20"/>
          <w:lang w:val="es-SV"/>
        </w:rPr>
        <w:t>siguiente</w:t>
      </w:r>
      <w:r w:rsidR="006418FD">
        <w:rPr>
          <w:rFonts w:ascii="Museo Sans 300" w:hAnsi="Museo Sans 300"/>
          <w:sz w:val="20"/>
          <w:szCs w:val="20"/>
          <w:lang w:val="es-SV"/>
        </w:rPr>
        <w:t xml:space="preserve"> </w:t>
      </w:r>
      <w:r w:rsidR="00A00FA1">
        <w:rPr>
          <w:rFonts w:ascii="Museo Sans 300" w:hAnsi="Museo Sans 300"/>
          <w:sz w:val="20"/>
          <w:szCs w:val="20"/>
          <w:lang w:val="es-SV"/>
        </w:rPr>
        <w:t>a</w:t>
      </w:r>
      <w:r w:rsidR="006418FD">
        <w:rPr>
          <w:rFonts w:ascii="Museo Sans 300" w:hAnsi="Museo Sans 300"/>
          <w:sz w:val="20"/>
          <w:szCs w:val="20"/>
          <w:lang w:val="es-SV"/>
        </w:rPr>
        <w:t xml:space="preserve"> </w:t>
      </w:r>
      <w:r w:rsidR="00A00FA1">
        <w:rPr>
          <w:rFonts w:ascii="Museo Sans 300" w:hAnsi="Museo Sans 300"/>
          <w:sz w:val="20"/>
          <w:szCs w:val="20"/>
          <w:lang w:val="es-SV"/>
        </w:rPr>
        <w:t>la</w:t>
      </w:r>
      <w:r w:rsidR="006418FD">
        <w:rPr>
          <w:rFonts w:ascii="Museo Sans 300" w:hAnsi="Museo Sans 300"/>
          <w:sz w:val="20"/>
          <w:szCs w:val="20"/>
          <w:lang w:val="es-SV"/>
        </w:rPr>
        <w:t xml:space="preserve"> </w:t>
      </w:r>
      <w:r w:rsidR="00A00FA1">
        <w:rPr>
          <w:rFonts w:ascii="Museo Sans 300" w:hAnsi="Museo Sans 300"/>
          <w:sz w:val="20"/>
          <w:szCs w:val="20"/>
          <w:lang w:val="es-SV"/>
        </w:rPr>
        <w:t>notificación</w:t>
      </w:r>
      <w:r w:rsidR="006418FD">
        <w:rPr>
          <w:rFonts w:ascii="Museo Sans 300" w:hAnsi="Museo Sans 300"/>
          <w:sz w:val="20"/>
          <w:szCs w:val="20"/>
          <w:lang w:val="es-SV"/>
        </w:rPr>
        <w:t xml:space="preserve"> </w:t>
      </w:r>
      <w:r w:rsidR="00A00FA1">
        <w:rPr>
          <w:rFonts w:ascii="Museo Sans 300" w:hAnsi="Museo Sans 300"/>
          <w:sz w:val="20"/>
          <w:szCs w:val="20"/>
          <w:lang w:val="es-SV"/>
        </w:rPr>
        <w:t>de</w:t>
      </w:r>
      <w:r w:rsidR="006418FD">
        <w:rPr>
          <w:rFonts w:ascii="Museo Sans 300" w:hAnsi="Museo Sans 300"/>
          <w:sz w:val="20"/>
          <w:szCs w:val="20"/>
          <w:lang w:val="es-SV"/>
        </w:rPr>
        <w:t xml:space="preserve"> </w:t>
      </w:r>
      <w:r w:rsidR="00A00FA1">
        <w:rPr>
          <w:rFonts w:ascii="Museo Sans 300" w:hAnsi="Museo Sans 300"/>
          <w:sz w:val="20"/>
          <w:szCs w:val="20"/>
          <w:lang w:val="es-SV"/>
        </w:rPr>
        <w:t>dicho</w:t>
      </w:r>
      <w:r w:rsidR="006418FD">
        <w:rPr>
          <w:rFonts w:ascii="Museo Sans 300" w:hAnsi="Museo Sans 300"/>
          <w:sz w:val="20"/>
          <w:szCs w:val="20"/>
          <w:lang w:val="es-SV"/>
        </w:rPr>
        <w:t xml:space="preserve"> </w:t>
      </w:r>
      <w:r w:rsidR="00A00FA1">
        <w:rPr>
          <w:rFonts w:ascii="Museo Sans 300" w:hAnsi="Museo Sans 300"/>
          <w:sz w:val="20"/>
          <w:szCs w:val="20"/>
          <w:lang w:val="es-SV"/>
        </w:rPr>
        <w:t>acuerdo,</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1FD845C" w:rsidR="00263E33" w:rsidRPr="00263E33" w:rsidRDefault="006418FD"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921DF41"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418FD">
        <w:rPr>
          <w:rFonts w:ascii="Museo Sans 300" w:hAnsi="Museo Sans 300"/>
          <w:sz w:val="20"/>
          <w:szCs w:val="20"/>
          <w:lang w:val="es-SV"/>
        </w:rPr>
        <w:t xml:space="preserve"> </w:t>
      </w:r>
      <w:r w:rsidRPr="00263E33">
        <w:rPr>
          <w:rFonts w:ascii="Museo Sans 300" w:hAnsi="Museo Sans 300"/>
          <w:sz w:val="20"/>
          <w:szCs w:val="20"/>
          <w:lang w:val="es-SV"/>
        </w:rPr>
        <w:t>el</w:t>
      </w:r>
      <w:r w:rsidR="006418FD">
        <w:rPr>
          <w:rFonts w:ascii="Museo Sans 300" w:hAnsi="Museo Sans 300"/>
          <w:sz w:val="20"/>
          <w:szCs w:val="20"/>
          <w:lang w:val="es-SV"/>
        </w:rPr>
        <w:t xml:space="preserve"> </w:t>
      </w:r>
      <w:r w:rsidRPr="00263E33">
        <w:rPr>
          <w:rFonts w:ascii="Museo Sans 300" w:hAnsi="Museo Sans 300"/>
          <w:sz w:val="20"/>
          <w:szCs w:val="20"/>
          <w:lang w:val="es-SV"/>
        </w:rPr>
        <w:t>mismo</w:t>
      </w:r>
      <w:r w:rsidR="006418FD">
        <w:rPr>
          <w:rFonts w:ascii="Museo Sans 300" w:hAnsi="Museo Sans 300"/>
          <w:sz w:val="20"/>
          <w:szCs w:val="20"/>
          <w:lang w:val="es-SV"/>
        </w:rPr>
        <w:t xml:space="preserve"> </w:t>
      </w:r>
      <w:r w:rsidRPr="00263E33">
        <w:rPr>
          <w:rFonts w:ascii="Museo Sans 300" w:hAnsi="Museo Sans 300"/>
          <w:sz w:val="20"/>
          <w:szCs w:val="20"/>
          <w:lang w:val="es-SV"/>
        </w:rPr>
        <w:t>proveído,</w:t>
      </w:r>
      <w:r w:rsidR="006418FD">
        <w:rPr>
          <w:rFonts w:ascii="Museo Sans 300" w:hAnsi="Museo Sans 300"/>
          <w:sz w:val="20"/>
          <w:szCs w:val="20"/>
          <w:lang w:val="es-SV"/>
        </w:rPr>
        <w:t xml:space="preserve"> </w:t>
      </w:r>
      <w:r w:rsidRPr="00263E33">
        <w:rPr>
          <w:rFonts w:ascii="Museo Sans 300" w:hAnsi="Museo Sans 300"/>
          <w:sz w:val="20"/>
          <w:szCs w:val="20"/>
          <w:lang w:val="es-SV"/>
        </w:rPr>
        <w:t>se</w:t>
      </w:r>
      <w:r w:rsidR="006418FD">
        <w:rPr>
          <w:rFonts w:ascii="Museo Sans 300" w:hAnsi="Museo Sans 300"/>
          <w:sz w:val="20"/>
          <w:szCs w:val="20"/>
          <w:lang w:val="es-SV"/>
        </w:rPr>
        <w:t xml:space="preserve"> </w:t>
      </w:r>
      <w:r w:rsidRPr="00263E33">
        <w:rPr>
          <w:rFonts w:ascii="Museo Sans 300" w:hAnsi="Museo Sans 300"/>
          <w:sz w:val="20"/>
          <w:szCs w:val="20"/>
          <w:lang w:val="es-SV"/>
        </w:rPr>
        <w:t>comisionó</w:t>
      </w:r>
      <w:r w:rsidR="006418FD">
        <w:rPr>
          <w:rFonts w:ascii="Museo Sans 300" w:hAnsi="Museo Sans 300"/>
          <w:sz w:val="20"/>
          <w:szCs w:val="20"/>
          <w:lang w:val="es-SV"/>
        </w:rPr>
        <w:t xml:space="preserve"> </w:t>
      </w:r>
      <w:r w:rsidRPr="00263E33">
        <w:rPr>
          <w:rFonts w:ascii="Museo Sans 300" w:hAnsi="Museo Sans 300"/>
          <w:sz w:val="20"/>
          <w:szCs w:val="20"/>
          <w:lang w:val="es-SV"/>
        </w:rPr>
        <w:t>al</w:t>
      </w:r>
      <w:r w:rsidR="006418FD">
        <w:rPr>
          <w:rFonts w:ascii="Museo Sans 300" w:hAnsi="Museo Sans 300"/>
          <w:sz w:val="20"/>
          <w:szCs w:val="20"/>
          <w:lang w:val="es-SV"/>
        </w:rPr>
        <w:t xml:space="preserve"> </w:t>
      </w:r>
      <w:r w:rsidRPr="00263E33">
        <w:rPr>
          <w:rFonts w:ascii="Museo Sans 300" w:hAnsi="Museo Sans 300"/>
          <w:sz w:val="20"/>
          <w:szCs w:val="20"/>
          <w:lang w:val="es-SV"/>
        </w:rPr>
        <w:t>Centro</w:t>
      </w:r>
      <w:r w:rsidR="006418FD">
        <w:rPr>
          <w:rFonts w:ascii="Museo Sans 300" w:hAnsi="Museo Sans 300"/>
          <w:sz w:val="20"/>
          <w:szCs w:val="20"/>
          <w:lang w:val="es-SV"/>
        </w:rPr>
        <w:t xml:space="preserve"> </w:t>
      </w:r>
      <w:r w:rsidRPr="00263E33">
        <w:rPr>
          <w:rFonts w:ascii="Museo Sans 300" w:hAnsi="Museo Sans 300"/>
          <w:sz w:val="20"/>
          <w:szCs w:val="20"/>
          <w:lang w:val="es-SV"/>
        </w:rPr>
        <w:t>de</w:t>
      </w:r>
      <w:r w:rsidR="006418FD">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418FD">
        <w:rPr>
          <w:rFonts w:ascii="Museo Sans 300" w:hAnsi="Museo Sans 300"/>
          <w:sz w:val="20"/>
          <w:szCs w:val="20"/>
          <w:lang w:val="es-SV"/>
        </w:rPr>
        <w:t xml:space="preserve"> </w:t>
      </w:r>
      <w:r w:rsidR="00A8423E">
        <w:rPr>
          <w:rFonts w:ascii="Museo Sans 300" w:hAnsi="Museo Sans 300"/>
          <w:sz w:val="20"/>
          <w:szCs w:val="20"/>
          <w:lang w:val="es-SV"/>
        </w:rPr>
        <w:t>al</w:t>
      </w:r>
      <w:r w:rsidR="006418FD">
        <w:rPr>
          <w:rFonts w:ascii="Museo Sans 300" w:hAnsi="Museo Sans 300"/>
          <w:sz w:val="20"/>
          <w:szCs w:val="20"/>
          <w:lang w:val="es-SV"/>
        </w:rPr>
        <w:t xml:space="preserve"> </w:t>
      </w:r>
      <w:r w:rsidR="00A8423E">
        <w:rPr>
          <w:rFonts w:ascii="Museo Sans 300" w:hAnsi="Museo Sans 300"/>
          <w:sz w:val="20"/>
          <w:szCs w:val="20"/>
          <w:lang w:val="es-SV"/>
        </w:rPr>
        <w:t>Usuario</w:t>
      </w:r>
      <w:r w:rsidR="006418FD">
        <w:rPr>
          <w:rFonts w:ascii="Museo Sans 300" w:hAnsi="Museo Sans 300"/>
          <w:sz w:val="20"/>
          <w:szCs w:val="20"/>
          <w:lang w:val="es-SV"/>
        </w:rPr>
        <w:t xml:space="preserve"> </w:t>
      </w:r>
      <w:r w:rsidR="00A8423E">
        <w:rPr>
          <w:rFonts w:ascii="Museo Sans 300" w:hAnsi="Museo Sans 300"/>
          <w:sz w:val="20"/>
          <w:szCs w:val="20"/>
          <w:lang w:val="es-SV"/>
        </w:rPr>
        <w:t>(CAU)</w:t>
      </w:r>
      <w:r w:rsidR="006418FD">
        <w:rPr>
          <w:rFonts w:ascii="Museo Sans 300" w:hAnsi="Museo Sans 300"/>
          <w:sz w:val="20"/>
          <w:szCs w:val="20"/>
          <w:lang w:val="es-SV"/>
        </w:rPr>
        <w:t xml:space="preserve"> </w:t>
      </w:r>
      <w:r w:rsidR="00A8423E">
        <w:rPr>
          <w:rFonts w:ascii="Museo Sans 300" w:hAnsi="Museo Sans 300"/>
          <w:sz w:val="20"/>
          <w:szCs w:val="20"/>
          <w:lang w:val="es-SV"/>
        </w:rPr>
        <w:t>de</w:t>
      </w:r>
      <w:r w:rsidR="006418FD">
        <w:rPr>
          <w:rFonts w:ascii="Museo Sans 300" w:hAnsi="Museo Sans 300"/>
          <w:sz w:val="20"/>
          <w:szCs w:val="20"/>
          <w:lang w:val="es-SV"/>
        </w:rPr>
        <w:t xml:space="preserve"> </w:t>
      </w:r>
      <w:r w:rsidR="00A8423E">
        <w:rPr>
          <w:rFonts w:ascii="Museo Sans 300" w:hAnsi="Museo Sans 300"/>
          <w:sz w:val="20"/>
          <w:szCs w:val="20"/>
          <w:lang w:val="es-SV"/>
        </w:rPr>
        <w:t>esta</w:t>
      </w:r>
      <w:r w:rsidR="006418FD">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418FD">
        <w:rPr>
          <w:rFonts w:ascii="Museo Sans 300" w:hAnsi="Museo Sans 300"/>
          <w:sz w:val="20"/>
          <w:szCs w:val="20"/>
          <w:lang w:val="es-SV"/>
        </w:rPr>
        <w:t xml:space="preserve"> </w:t>
      </w:r>
      <w:r w:rsidRPr="00263E33">
        <w:rPr>
          <w:rFonts w:ascii="Museo Sans 300" w:hAnsi="Museo Sans 300"/>
          <w:sz w:val="20"/>
          <w:szCs w:val="20"/>
          <w:lang w:val="es-SV"/>
        </w:rPr>
        <w:t>para</w:t>
      </w:r>
      <w:r w:rsidR="006418FD">
        <w:rPr>
          <w:rFonts w:ascii="Museo Sans 300" w:hAnsi="Museo Sans 300"/>
          <w:sz w:val="20"/>
          <w:szCs w:val="20"/>
          <w:lang w:val="es-SV"/>
        </w:rPr>
        <w:t xml:space="preserve"> </w:t>
      </w:r>
      <w:r w:rsidRPr="00263E33">
        <w:rPr>
          <w:rFonts w:ascii="Museo Sans 300" w:hAnsi="Museo Sans 300"/>
          <w:sz w:val="20"/>
          <w:szCs w:val="20"/>
          <w:lang w:val="es-SV"/>
        </w:rPr>
        <w:t>que,</w:t>
      </w:r>
      <w:r w:rsidR="006418FD">
        <w:rPr>
          <w:rFonts w:ascii="Museo Sans 300" w:hAnsi="Museo Sans 300"/>
          <w:sz w:val="20"/>
          <w:szCs w:val="20"/>
          <w:lang w:val="es-SV"/>
        </w:rPr>
        <w:t xml:space="preserve"> </w:t>
      </w:r>
      <w:r w:rsidRPr="00263E33">
        <w:rPr>
          <w:rFonts w:ascii="Museo Sans 300" w:hAnsi="Museo Sans 300"/>
          <w:sz w:val="20"/>
          <w:szCs w:val="20"/>
          <w:lang w:val="es-SV"/>
        </w:rPr>
        <w:t>una</w:t>
      </w:r>
      <w:r w:rsidR="006418FD">
        <w:rPr>
          <w:rFonts w:ascii="Museo Sans 300" w:hAnsi="Museo Sans 300"/>
          <w:sz w:val="20"/>
          <w:szCs w:val="20"/>
          <w:lang w:val="es-SV"/>
        </w:rPr>
        <w:t xml:space="preserve"> </w:t>
      </w:r>
      <w:r w:rsidRPr="00263E33">
        <w:rPr>
          <w:rFonts w:ascii="Museo Sans 300" w:hAnsi="Museo Sans 300"/>
          <w:sz w:val="20"/>
          <w:szCs w:val="20"/>
          <w:lang w:val="es-SV"/>
        </w:rPr>
        <w:t>vez</w:t>
      </w:r>
      <w:r w:rsidR="006418FD">
        <w:rPr>
          <w:rFonts w:ascii="Museo Sans 300" w:hAnsi="Museo Sans 300"/>
          <w:sz w:val="20"/>
          <w:szCs w:val="20"/>
          <w:lang w:val="es-SV"/>
        </w:rPr>
        <w:t xml:space="preserve"> </w:t>
      </w:r>
      <w:r w:rsidRPr="00263E33">
        <w:rPr>
          <w:rFonts w:ascii="Museo Sans 300" w:hAnsi="Museo Sans 300"/>
          <w:sz w:val="20"/>
          <w:szCs w:val="20"/>
          <w:lang w:val="es-SV"/>
        </w:rPr>
        <w:t>vencido</w:t>
      </w:r>
      <w:r w:rsidR="006418FD">
        <w:rPr>
          <w:rFonts w:ascii="Museo Sans 300" w:hAnsi="Museo Sans 300"/>
          <w:sz w:val="20"/>
          <w:szCs w:val="20"/>
          <w:lang w:val="es-SV"/>
        </w:rPr>
        <w:t xml:space="preserve"> </w:t>
      </w:r>
      <w:r w:rsidRPr="00263E33">
        <w:rPr>
          <w:rFonts w:ascii="Museo Sans 300" w:hAnsi="Museo Sans 300"/>
          <w:sz w:val="20"/>
          <w:szCs w:val="20"/>
          <w:lang w:val="es-SV"/>
        </w:rPr>
        <w:t>el</w:t>
      </w:r>
      <w:r w:rsidR="006418FD">
        <w:rPr>
          <w:rFonts w:ascii="Museo Sans 300" w:hAnsi="Museo Sans 300"/>
          <w:sz w:val="20"/>
          <w:szCs w:val="20"/>
          <w:lang w:val="es-SV"/>
        </w:rPr>
        <w:t xml:space="preserve"> </w:t>
      </w:r>
      <w:r w:rsidRPr="00263E33">
        <w:rPr>
          <w:rFonts w:ascii="Museo Sans 300" w:hAnsi="Museo Sans 300"/>
          <w:sz w:val="20"/>
          <w:szCs w:val="20"/>
          <w:lang w:val="es-SV"/>
        </w:rPr>
        <w:t>plazo</w:t>
      </w:r>
      <w:r w:rsidR="006418FD">
        <w:rPr>
          <w:rFonts w:ascii="Museo Sans 300" w:hAnsi="Museo Sans 300"/>
          <w:sz w:val="20"/>
          <w:szCs w:val="20"/>
          <w:lang w:val="es-SV"/>
        </w:rPr>
        <w:t xml:space="preserve"> </w:t>
      </w:r>
      <w:r w:rsidRPr="00263E33">
        <w:rPr>
          <w:rFonts w:ascii="Museo Sans 300" w:hAnsi="Museo Sans 300"/>
          <w:sz w:val="20"/>
          <w:szCs w:val="20"/>
          <w:lang w:val="es-SV"/>
        </w:rPr>
        <w:t>de</w:t>
      </w:r>
      <w:r w:rsidR="006418FD">
        <w:rPr>
          <w:rFonts w:ascii="Museo Sans 300" w:hAnsi="Museo Sans 300"/>
          <w:sz w:val="20"/>
          <w:szCs w:val="20"/>
          <w:lang w:val="es-SV"/>
        </w:rPr>
        <w:t xml:space="preserve"> </w:t>
      </w:r>
      <w:r w:rsidRPr="00263E33">
        <w:rPr>
          <w:rFonts w:ascii="Museo Sans 300" w:hAnsi="Museo Sans 300"/>
          <w:sz w:val="20"/>
          <w:szCs w:val="20"/>
          <w:lang w:val="es-SV"/>
        </w:rPr>
        <w:t>la</w:t>
      </w:r>
      <w:r w:rsidR="006418FD">
        <w:rPr>
          <w:rFonts w:ascii="Museo Sans 300" w:hAnsi="Museo Sans 300"/>
          <w:sz w:val="20"/>
          <w:szCs w:val="20"/>
          <w:lang w:val="es-SV"/>
        </w:rPr>
        <w:t xml:space="preserve"> </w:t>
      </w:r>
      <w:r w:rsidRPr="00263E33">
        <w:rPr>
          <w:rFonts w:ascii="Museo Sans 300" w:hAnsi="Museo Sans 300"/>
          <w:sz w:val="20"/>
          <w:szCs w:val="20"/>
          <w:lang w:val="es-SV"/>
        </w:rPr>
        <w:t>distribuidora,</w:t>
      </w:r>
      <w:r w:rsidR="006418FD">
        <w:rPr>
          <w:rFonts w:ascii="Museo Sans 300" w:hAnsi="Museo Sans 300"/>
          <w:sz w:val="20"/>
          <w:szCs w:val="20"/>
          <w:lang w:val="es-SV"/>
        </w:rPr>
        <w:t xml:space="preserve"> </w:t>
      </w:r>
      <w:r w:rsidRPr="00263E33">
        <w:rPr>
          <w:rFonts w:ascii="Museo Sans 300" w:hAnsi="Museo Sans 300"/>
          <w:sz w:val="20"/>
          <w:szCs w:val="20"/>
          <w:lang w:val="es-SV"/>
        </w:rPr>
        <w:t>determinara</w:t>
      </w:r>
      <w:r w:rsidR="006418FD">
        <w:rPr>
          <w:rFonts w:ascii="Museo Sans 300" w:hAnsi="Museo Sans 300"/>
          <w:sz w:val="20"/>
          <w:szCs w:val="20"/>
          <w:lang w:val="es-SV"/>
        </w:rPr>
        <w:t xml:space="preserve"> </w:t>
      </w:r>
      <w:r w:rsidRPr="00263E33">
        <w:rPr>
          <w:rFonts w:ascii="Museo Sans 300" w:hAnsi="Museo Sans 300"/>
          <w:sz w:val="20"/>
          <w:szCs w:val="20"/>
          <w:lang w:val="es-SV"/>
        </w:rPr>
        <w:t>si</w:t>
      </w:r>
      <w:r w:rsidR="006418FD">
        <w:rPr>
          <w:rFonts w:ascii="Museo Sans 300" w:hAnsi="Museo Sans 300"/>
          <w:sz w:val="20"/>
          <w:szCs w:val="20"/>
          <w:lang w:val="es-SV"/>
        </w:rPr>
        <w:t xml:space="preserve"> </w:t>
      </w:r>
      <w:r w:rsidRPr="00263E33">
        <w:rPr>
          <w:rFonts w:ascii="Museo Sans 300" w:hAnsi="Museo Sans 300"/>
          <w:sz w:val="20"/>
          <w:szCs w:val="20"/>
          <w:lang w:val="es-SV"/>
        </w:rPr>
        <w:t>era</w:t>
      </w:r>
      <w:r w:rsidR="006418FD">
        <w:rPr>
          <w:rFonts w:ascii="Museo Sans 300" w:hAnsi="Museo Sans 300"/>
          <w:sz w:val="20"/>
          <w:szCs w:val="20"/>
          <w:lang w:val="es-SV"/>
        </w:rPr>
        <w:t xml:space="preserve"> </w:t>
      </w:r>
      <w:r w:rsidRPr="00263E33">
        <w:rPr>
          <w:rFonts w:ascii="Museo Sans 300" w:hAnsi="Museo Sans 300"/>
          <w:sz w:val="20"/>
          <w:szCs w:val="20"/>
          <w:lang w:val="es-SV"/>
        </w:rPr>
        <w:t>necesario</w:t>
      </w:r>
      <w:r w:rsidR="006418FD">
        <w:rPr>
          <w:rFonts w:ascii="Museo Sans 300" w:hAnsi="Museo Sans 300"/>
          <w:sz w:val="20"/>
          <w:szCs w:val="20"/>
          <w:lang w:val="es-SV"/>
        </w:rPr>
        <w:t xml:space="preserve"> </w:t>
      </w:r>
      <w:r w:rsidRPr="00263E33">
        <w:rPr>
          <w:rFonts w:ascii="Museo Sans 300" w:hAnsi="Museo Sans 300"/>
          <w:sz w:val="20"/>
          <w:szCs w:val="20"/>
          <w:lang w:val="es-SV"/>
        </w:rPr>
        <w:t>contratar</w:t>
      </w:r>
      <w:r w:rsidR="006418FD">
        <w:rPr>
          <w:rFonts w:ascii="Museo Sans 300" w:hAnsi="Museo Sans 300"/>
          <w:sz w:val="20"/>
          <w:szCs w:val="20"/>
          <w:lang w:val="es-SV"/>
        </w:rPr>
        <w:t xml:space="preserve"> </w:t>
      </w:r>
      <w:r w:rsidRPr="00263E33">
        <w:rPr>
          <w:rFonts w:ascii="Museo Sans 300" w:hAnsi="Museo Sans 300"/>
          <w:sz w:val="20"/>
          <w:szCs w:val="20"/>
          <w:lang w:val="es-SV"/>
        </w:rPr>
        <w:t>un</w:t>
      </w:r>
      <w:r w:rsidR="006418FD">
        <w:rPr>
          <w:rFonts w:ascii="Museo Sans 300" w:hAnsi="Museo Sans 300"/>
          <w:sz w:val="20"/>
          <w:szCs w:val="20"/>
          <w:lang w:val="es-SV"/>
        </w:rPr>
        <w:t xml:space="preserve"> </w:t>
      </w:r>
      <w:r w:rsidRPr="00263E33">
        <w:rPr>
          <w:rFonts w:ascii="Museo Sans 300" w:hAnsi="Museo Sans 300"/>
          <w:sz w:val="20"/>
          <w:szCs w:val="20"/>
          <w:lang w:val="es-SV"/>
        </w:rPr>
        <w:t>perito</w:t>
      </w:r>
      <w:r w:rsidR="006418FD">
        <w:rPr>
          <w:rFonts w:ascii="Museo Sans 300" w:hAnsi="Museo Sans 300"/>
          <w:sz w:val="20"/>
          <w:szCs w:val="20"/>
          <w:lang w:val="es-SV"/>
        </w:rPr>
        <w:t xml:space="preserve"> </w:t>
      </w:r>
      <w:r w:rsidRPr="00263E33">
        <w:rPr>
          <w:rFonts w:ascii="Museo Sans 300" w:hAnsi="Museo Sans 300"/>
          <w:sz w:val="20"/>
          <w:szCs w:val="20"/>
          <w:lang w:val="es-SV"/>
        </w:rPr>
        <w:t>externo</w:t>
      </w:r>
      <w:r w:rsidR="006418FD">
        <w:rPr>
          <w:rFonts w:ascii="Museo Sans 300" w:hAnsi="Museo Sans 300"/>
          <w:sz w:val="20"/>
          <w:szCs w:val="20"/>
          <w:lang w:val="es-SV"/>
        </w:rPr>
        <w:t xml:space="preserve"> </w:t>
      </w:r>
      <w:r w:rsidRPr="00263E33">
        <w:rPr>
          <w:rFonts w:ascii="Museo Sans 300" w:hAnsi="Museo Sans 300"/>
          <w:sz w:val="20"/>
          <w:szCs w:val="20"/>
          <w:lang w:val="es-SV"/>
        </w:rPr>
        <w:t>para</w:t>
      </w:r>
      <w:r w:rsidR="006418FD">
        <w:rPr>
          <w:rFonts w:ascii="Museo Sans 300" w:hAnsi="Museo Sans 300"/>
          <w:sz w:val="20"/>
          <w:szCs w:val="20"/>
          <w:lang w:val="es-SV"/>
        </w:rPr>
        <w:t xml:space="preserve"> </w:t>
      </w:r>
      <w:r w:rsidRPr="00263E33">
        <w:rPr>
          <w:rFonts w:ascii="Museo Sans 300" w:hAnsi="Museo Sans 300"/>
          <w:sz w:val="20"/>
          <w:szCs w:val="20"/>
          <w:lang w:val="es-SV"/>
        </w:rPr>
        <w:t>resolver</w:t>
      </w:r>
      <w:r w:rsidR="006418FD">
        <w:rPr>
          <w:rFonts w:ascii="Museo Sans 300" w:hAnsi="Museo Sans 300"/>
          <w:sz w:val="20"/>
          <w:szCs w:val="20"/>
          <w:lang w:val="es-SV"/>
        </w:rPr>
        <w:t xml:space="preserve"> </w:t>
      </w:r>
      <w:r w:rsidRPr="00263E33">
        <w:rPr>
          <w:rFonts w:ascii="Museo Sans 300" w:hAnsi="Museo Sans 300"/>
          <w:sz w:val="20"/>
          <w:szCs w:val="20"/>
          <w:lang w:val="es-SV"/>
        </w:rPr>
        <w:t>el</w:t>
      </w:r>
      <w:r w:rsidR="006418FD">
        <w:rPr>
          <w:rFonts w:ascii="Museo Sans 300" w:hAnsi="Museo Sans 300"/>
          <w:sz w:val="20"/>
          <w:szCs w:val="20"/>
          <w:lang w:val="es-SV"/>
        </w:rPr>
        <w:t xml:space="preserve"> </w:t>
      </w:r>
      <w:r w:rsidRPr="00263E33">
        <w:rPr>
          <w:rFonts w:ascii="Museo Sans 300" w:hAnsi="Museo Sans 300"/>
          <w:sz w:val="20"/>
          <w:szCs w:val="20"/>
          <w:lang w:val="es-SV"/>
        </w:rPr>
        <w:t>presente</w:t>
      </w:r>
      <w:r w:rsidR="006418FD">
        <w:rPr>
          <w:rFonts w:ascii="Museo Sans 300" w:hAnsi="Museo Sans 300"/>
          <w:sz w:val="20"/>
          <w:szCs w:val="20"/>
          <w:lang w:val="es-SV"/>
        </w:rPr>
        <w:t xml:space="preserve"> </w:t>
      </w:r>
      <w:r w:rsidRPr="00263E33">
        <w:rPr>
          <w:rFonts w:ascii="Museo Sans 300" w:hAnsi="Museo Sans 300"/>
          <w:sz w:val="20"/>
          <w:szCs w:val="20"/>
          <w:lang w:val="es-SV"/>
        </w:rPr>
        <w:t>procedimiento</w:t>
      </w:r>
      <w:r w:rsidR="006418FD">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418FD">
        <w:rPr>
          <w:rFonts w:ascii="Museo Sans 300" w:hAnsi="Museo Sans 300"/>
          <w:sz w:val="20"/>
          <w:szCs w:val="20"/>
          <w:lang w:val="es-SV"/>
        </w:rPr>
        <w:t xml:space="preserve"> </w:t>
      </w:r>
      <w:r w:rsidRPr="00263E33">
        <w:rPr>
          <w:rFonts w:ascii="Museo Sans 300" w:hAnsi="Museo Sans 300"/>
          <w:sz w:val="20"/>
          <w:szCs w:val="20"/>
          <w:lang w:val="es-SV"/>
        </w:rPr>
        <w:t>de</w:t>
      </w:r>
      <w:r w:rsidR="006418FD">
        <w:rPr>
          <w:rFonts w:ascii="Museo Sans 300" w:hAnsi="Museo Sans 300"/>
          <w:sz w:val="20"/>
          <w:szCs w:val="20"/>
          <w:lang w:val="es-SV"/>
        </w:rPr>
        <w:t xml:space="preserve"> </w:t>
      </w:r>
      <w:r w:rsidRPr="00263E33">
        <w:rPr>
          <w:rFonts w:ascii="Museo Sans 300" w:hAnsi="Museo Sans 300"/>
          <w:sz w:val="20"/>
          <w:szCs w:val="20"/>
          <w:lang w:val="es-SV"/>
        </w:rPr>
        <w:t>no</w:t>
      </w:r>
      <w:r w:rsidR="006418FD">
        <w:rPr>
          <w:rFonts w:ascii="Museo Sans 300" w:hAnsi="Museo Sans 300"/>
          <w:sz w:val="20"/>
          <w:szCs w:val="20"/>
          <w:lang w:val="es-SV"/>
        </w:rPr>
        <w:t xml:space="preserve"> </w:t>
      </w:r>
      <w:r w:rsidRPr="00263E33">
        <w:rPr>
          <w:rFonts w:ascii="Museo Sans 300" w:hAnsi="Museo Sans 300"/>
          <w:sz w:val="20"/>
          <w:szCs w:val="20"/>
          <w:lang w:val="es-SV"/>
        </w:rPr>
        <w:t>serlo,</w:t>
      </w:r>
      <w:r w:rsidR="006418FD">
        <w:rPr>
          <w:rFonts w:ascii="Museo Sans 300" w:hAnsi="Museo Sans 300"/>
          <w:sz w:val="20"/>
          <w:szCs w:val="20"/>
          <w:lang w:val="es-SV"/>
        </w:rPr>
        <w:t xml:space="preserve"> </w:t>
      </w:r>
      <w:r w:rsidRPr="00263E33">
        <w:rPr>
          <w:rFonts w:ascii="Museo Sans 300" w:hAnsi="Museo Sans 300"/>
          <w:sz w:val="20"/>
          <w:szCs w:val="20"/>
          <w:lang w:val="es-SV"/>
        </w:rPr>
        <w:t>indicara</w:t>
      </w:r>
      <w:r w:rsidR="006418FD">
        <w:rPr>
          <w:rFonts w:ascii="Museo Sans 300" w:hAnsi="Museo Sans 300"/>
          <w:sz w:val="20"/>
          <w:szCs w:val="20"/>
          <w:lang w:val="es-SV"/>
        </w:rPr>
        <w:t xml:space="preserve"> </w:t>
      </w:r>
      <w:r w:rsidRPr="00263E33">
        <w:rPr>
          <w:rFonts w:ascii="Museo Sans 300" w:hAnsi="Museo Sans 300"/>
          <w:sz w:val="20"/>
          <w:szCs w:val="20"/>
          <w:lang w:val="es-SV"/>
        </w:rPr>
        <w:t>que</w:t>
      </w:r>
      <w:r w:rsidR="006418FD">
        <w:rPr>
          <w:rFonts w:ascii="Museo Sans 300" w:hAnsi="Museo Sans 300"/>
          <w:sz w:val="20"/>
          <w:szCs w:val="20"/>
          <w:lang w:val="es-SV"/>
        </w:rPr>
        <w:t xml:space="preserve"> </w:t>
      </w:r>
      <w:r w:rsidRPr="00263E33">
        <w:rPr>
          <w:rFonts w:ascii="Museo Sans 300" w:hAnsi="Museo Sans 300"/>
          <w:sz w:val="20"/>
          <w:szCs w:val="20"/>
          <w:lang w:val="es-SV"/>
        </w:rPr>
        <w:t>realizaría</w:t>
      </w:r>
      <w:r w:rsidR="006418FD">
        <w:rPr>
          <w:rFonts w:ascii="Museo Sans 300" w:hAnsi="Museo Sans 300"/>
          <w:sz w:val="20"/>
          <w:szCs w:val="20"/>
          <w:lang w:val="es-SV"/>
        </w:rPr>
        <w:t xml:space="preserve"> </w:t>
      </w:r>
      <w:r w:rsidRPr="00263E33">
        <w:rPr>
          <w:rFonts w:ascii="Museo Sans 300" w:hAnsi="Museo Sans 300"/>
          <w:sz w:val="20"/>
          <w:szCs w:val="20"/>
          <w:lang w:val="es-SV"/>
        </w:rPr>
        <w:t>la</w:t>
      </w:r>
      <w:r w:rsidR="006418FD">
        <w:rPr>
          <w:rFonts w:ascii="Museo Sans 300" w:hAnsi="Museo Sans 300"/>
          <w:sz w:val="20"/>
          <w:szCs w:val="20"/>
          <w:lang w:val="es-SV"/>
        </w:rPr>
        <w:t xml:space="preserve"> </w:t>
      </w:r>
      <w:r w:rsidRPr="00263E33">
        <w:rPr>
          <w:rFonts w:ascii="Museo Sans 300" w:hAnsi="Museo Sans 300"/>
          <w:sz w:val="20"/>
          <w:szCs w:val="20"/>
          <w:lang w:val="es-SV"/>
        </w:rPr>
        <w:t>investigación</w:t>
      </w:r>
      <w:r w:rsidR="006418FD">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418FD">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046F806E"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6418FD">
        <w:rPr>
          <w:rFonts w:ascii="Museo Sans 300" w:hAnsi="Museo Sans 300"/>
          <w:sz w:val="20"/>
          <w:szCs w:val="20"/>
        </w:rPr>
        <w:t xml:space="preserve"> </w:t>
      </w:r>
      <w:r w:rsidRPr="70478C62">
        <w:rPr>
          <w:rFonts w:ascii="Museo Sans 300" w:hAnsi="Museo Sans 300"/>
          <w:sz w:val="20"/>
          <w:szCs w:val="20"/>
        </w:rPr>
        <w:t>citado</w:t>
      </w:r>
      <w:r w:rsidR="006418FD">
        <w:rPr>
          <w:rFonts w:ascii="Museo Sans 300" w:hAnsi="Museo Sans 300"/>
          <w:sz w:val="20"/>
          <w:szCs w:val="20"/>
        </w:rPr>
        <w:t xml:space="preserve"> </w:t>
      </w:r>
      <w:r w:rsidRPr="70478C62">
        <w:rPr>
          <w:rFonts w:ascii="Museo Sans 300" w:hAnsi="Museo Sans 300"/>
          <w:sz w:val="20"/>
          <w:szCs w:val="20"/>
        </w:rPr>
        <w:t>acuerdo</w:t>
      </w:r>
      <w:r w:rsidR="006418FD">
        <w:rPr>
          <w:rFonts w:ascii="Museo Sans 300" w:hAnsi="Museo Sans 300"/>
          <w:sz w:val="20"/>
          <w:szCs w:val="20"/>
        </w:rPr>
        <w:t xml:space="preserve"> </w:t>
      </w:r>
      <w:r w:rsidRPr="70478C62">
        <w:rPr>
          <w:rFonts w:ascii="Museo Sans 300" w:hAnsi="Museo Sans 300"/>
          <w:sz w:val="20"/>
          <w:szCs w:val="20"/>
        </w:rPr>
        <w:t>fue</w:t>
      </w:r>
      <w:r w:rsidR="006418FD">
        <w:rPr>
          <w:rFonts w:ascii="Museo Sans 300" w:hAnsi="Museo Sans 300"/>
          <w:sz w:val="20"/>
          <w:szCs w:val="20"/>
        </w:rPr>
        <w:t xml:space="preserve"> </w:t>
      </w:r>
      <w:r w:rsidRPr="70478C62">
        <w:rPr>
          <w:rFonts w:ascii="Museo Sans 300" w:hAnsi="Museo Sans 300"/>
          <w:sz w:val="20"/>
          <w:szCs w:val="20"/>
        </w:rPr>
        <w:t>notificado</w:t>
      </w:r>
      <w:r w:rsidR="006418FD">
        <w:rPr>
          <w:rFonts w:ascii="Museo Sans 300" w:hAnsi="Museo Sans 300"/>
          <w:sz w:val="20"/>
          <w:szCs w:val="20"/>
        </w:rPr>
        <w:t xml:space="preserve"> </w:t>
      </w:r>
      <w:r>
        <w:rPr>
          <w:rFonts w:ascii="Museo Sans 300" w:hAnsi="Museo Sans 300"/>
          <w:sz w:val="20"/>
          <w:szCs w:val="20"/>
        </w:rPr>
        <w:t>a</w:t>
      </w:r>
      <w:r w:rsidR="006418FD">
        <w:rPr>
          <w:rFonts w:ascii="Museo Sans 300" w:hAnsi="Museo Sans 300"/>
          <w:sz w:val="20"/>
          <w:szCs w:val="20"/>
        </w:rPr>
        <w:t xml:space="preserve"> </w:t>
      </w:r>
      <w:r>
        <w:rPr>
          <w:rFonts w:ascii="Museo Sans 300" w:hAnsi="Museo Sans 300"/>
          <w:sz w:val="20"/>
          <w:szCs w:val="20"/>
        </w:rPr>
        <w:t>la</w:t>
      </w:r>
      <w:r w:rsidR="006418FD">
        <w:rPr>
          <w:rFonts w:ascii="Museo Sans 300" w:hAnsi="Museo Sans 300"/>
          <w:sz w:val="20"/>
          <w:szCs w:val="20"/>
        </w:rPr>
        <w:t xml:space="preserve">s partes el </w:t>
      </w:r>
      <w:r w:rsidR="00EF4831">
        <w:rPr>
          <w:rFonts w:ascii="Museo Sans 300" w:hAnsi="Museo Sans 300"/>
          <w:sz w:val="20"/>
          <w:szCs w:val="20"/>
        </w:rPr>
        <w:t>día</w:t>
      </w:r>
      <w:r w:rsidR="006418FD">
        <w:rPr>
          <w:rFonts w:ascii="Museo Sans 300" w:hAnsi="Museo Sans 300"/>
          <w:sz w:val="20"/>
          <w:szCs w:val="20"/>
        </w:rPr>
        <w:t xml:space="preserve"> veinticuatro </w:t>
      </w:r>
      <w:r w:rsidR="00690A68">
        <w:rPr>
          <w:rFonts w:ascii="Museo Sans 300" w:hAnsi="Museo Sans 300"/>
          <w:sz w:val="20"/>
          <w:szCs w:val="20"/>
        </w:rPr>
        <w:t>del</w:t>
      </w:r>
      <w:r w:rsidR="006418FD">
        <w:rPr>
          <w:rFonts w:ascii="Museo Sans 300" w:hAnsi="Museo Sans 300"/>
          <w:sz w:val="20"/>
          <w:szCs w:val="20"/>
        </w:rPr>
        <w:t xml:space="preserve"> </w:t>
      </w:r>
      <w:r w:rsidR="00690A68">
        <w:rPr>
          <w:rFonts w:ascii="Museo Sans 300" w:hAnsi="Museo Sans 300"/>
          <w:sz w:val="20"/>
          <w:szCs w:val="20"/>
        </w:rPr>
        <w:t>mismo</w:t>
      </w:r>
      <w:r w:rsidR="006418FD">
        <w:rPr>
          <w:rFonts w:ascii="Museo Sans 300" w:hAnsi="Museo Sans 300"/>
          <w:sz w:val="20"/>
          <w:szCs w:val="20"/>
        </w:rPr>
        <w:t xml:space="preserve"> </w:t>
      </w:r>
      <w:r w:rsidR="00690A68">
        <w:rPr>
          <w:rFonts w:ascii="Museo Sans 300" w:hAnsi="Museo Sans 300"/>
          <w:sz w:val="20"/>
          <w:szCs w:val="20"/>
        </w:rPr>
        <w:t>mes</w:t>
      </w:r>
      <w:r w:rsidR="006418FD">
        <w:rPr>
          <w:rFonts w:ascii="Museo Sans 300" w:hAnsi="Museo Sans 300"/>
          <w:sz w:val="20"/>
          <w:szCs w:val="20"/>
        </w:rPr>
        <w:t xml:space="preserve"> </w:t>
      </w:r>
      <w:r w:rsidR="00690A68">
        <w:rPr>
          <w:rFonts w:ascii="Museo Sans 300" w:hAnsi="Museo Sans 300"/>
          <w:sz w:val="20"/>
          <w:szCs w:val="20"/>
        </w:rPr>
        <w:t>y</w:t>
      </w:r>
      <w:r w:rsidR="006418FD">
        <w:rPr>
          <w:rFonts w:ascii="Museo Sans 300" w:hAnsi="Museo Sans 300"/>
          <w:sz w:val="20"/>
          <w:szCs w:val="20"/>
        </w:rPr>
        <w:t xml:space="preserve"> </w:t>
      </w:r>
      <w:r w:rsidR="00987621">
        <w:rPr>
          <w:rFonts w:ascii="Museo Sans 300" w:hAnsi="Museo Sans 300"/>
          <w:sz w:val="20"/>
          <w:szCs w:val="20"/>
        </w:rPr>
        <w:t>año</w:t>
      </w:r>
      <w:r w:rsidR="00F96E6C">
        <w:rPr>
          <w:rFonts w:ascii="Museo Sans 300" w:hAnsi="Museo Sans 300"/>
          <w:sz w:val="20"/>
          <w:szCs w:val="20"/>
        </w:rPr>
        <w:t>,</w:t>
      </w:r>
      <w:r w:rsidR="006418FD">
        <w:rPr>
          <w:rFonts w:ascii="Museo Sans 300" w:hAnsi="Museo Sans 300"/>
          <w:sz w:val="20"/>
          <w:szCs w:val="20"/>
        </w:rPr>
        <w:t xml:space="preserve"> </w:t>
      </w:r>
      <w:r w:rsidRPr="70478C62">
        <w:rPr>
          <w:rFonts w:ascii="Museo Sans 300" w:hAnsi="Museo Sans 300"/>
          <w:sz w:val="20"/>
          <w:szCs w:val="20"/>
        </w:rPr>
        <w:t>por</w:t>
      </w:r>
      <w:r w:rsidR="006418FD">
        <w:rPr>
          <w:rFonts w:ascii="Museo Sans 300" w:hAnsi="Museo Sans 300"/>
          <w:sz w:val="20"/>
          <w:szCs w:val="20"/>
        </w:rPr>
        <w:t xml:space="preserve"> </w:t>
      </w:r>
      <w:r w:rsidRPr="70478C62">
        <w:rPr>
          <w:rFonts w:ascii="Museo Sans 300" w:hAnsi="Museo Sans 300"/>
          <w:sz w:val="20"/>
          <w:szCs w:val="20"/>
        </w:rPr>
        <w:t>lo</w:t>
      </w:r>
      <w:r w:rsidR="006418FD">
        <w:rPr>
          <w:rFonts w:ascii="Museo Sans 300" w:hAnsi="Museo Sans 300"/>
          <w:sz w:val="20"/>
          <w:szCs w:val="20"/>
        </w:rPr>
        <w:t xml:space="preserve"> </w:t>
      </w:r>
      <w:r w:rsidRPr="70478C62">
        <w:rPr>
          <w:rFonts w:ascii="Museo Sans 300" w:hAnsi="Museo Sans 300"/>
          <w:sz w:val="20"/>
          <w:szCs w:val="20"/>
        </w:rPr>
        <w:t>que</w:t>
      </w:r>
      <w:r w:rsidR="006418FD">
        <w:rPr>
          <w:rFonts w:ascii="Museo Sans 300" w:hAnsi="Museo Sans 300"/>
          <w:sz w:val="20"/>
          <w:szCs w:val="20"/>
        </w:rPr>
        <w:t xml:space="preserve"> </w:t>
      </w:r>
      <w:r w:rsidRPr="70478C62">
        <w:rPr>
          <w:rFonts w:ascii="Museo Sans 300" w:hAnsi="Museo Sans 300"/>
          <w:sz w:val="20"/>
          <w:szCs w:val="20"/>
        </w:rPr>
        <w:t>el</w:t>
      </w:r>
      <w:r w:rsidR="006418FD">
        <w:rPr>
          <w:rFonts w:ascii="Museo Sans 300" w:hAnsi="Museo Sans 300"/>
          <w:sz w:val="20"/>
          <w:szCs w:val="20"/>
        </w:rPr>
        <w:t xml:space="preserve"> </w:t>
      </w:r>
      <w:r w:rsidRPr="70478C62">
        <w:rPr>
          <w:rFonts w:ascii="Museo Sans 300" w:hAnsi="Museo Sans 300"/>
          <w:sz w:val="20"/>
          <w:szCs w:val="20"/>
        </w:rPr>
        <w:t>plazo</w:t>
      </w:r>
      <w:r w:rsidR="006418FD">
        <w:rPr>
          <w:rFonts w:ascii="Museo Sans 300" w:hAnsi="Museo Sans 300"/>
          <w:sz w:val="20"/>
          <w:szCs w:val="20"/>
        </w:rPr>
        <w:t xml:space="preserve"> </w:t>
      </w:r>
      <w:r w:rsidRPr="70478C62">
        <w:rPr>
          <w:rFonts w:ascii="Museo Sans 300" w:hAnsi="Museo Sans 300"/>
          <w:sz w:val="20"/>
          <w:szCs w:val="20"/>
        </w:rPr>
        <w:t>otorgado</w:t>
      </w:r>
      <w:r w:rsidR="006418FD">
        <w:rPr>
          <w:rFonts w:ascii="Museo Sans 300" w:hAnsi="Museo Sans 300"/>
          <w:sz w:val="20"/>
          <w:szCs w:val="20"/>
        </w:rPr>
        <w:t xml:space="preserve"> </w:t>
      </w:r>
      <w:r w:rsidRPr="70478C62">
        <w:rPr>
          <w:rFonts w:ascii="Museo Sans 300" w:hAnsi="Museo Sans 300"/>
          <w:sz w:val="20"/>
          <w:szCs w:val="20"/>
        </w:rPr>
        <w:t>a</w:t>
      </w:r>
      <w:r w:rsidR="006418FD">
        <w:rPr>
          <w:rFonts w:ascii="Museo Sans 300" w:hAnsi="Museo Sans 300"/>
          <w:sz w:val="20"/>
          <w:szCs w:val="20"/>
        </w:rPr>
        <w:t xml:space="preserve"> </w:t>
      </w:r>
      <w:r w:rsidRPr="70478C62">
        <w:rPr>
          <w:rFonts w:ascii="Museo Sans 300" w:hAnsi="Museo Sans 300"/>
          <w:sz w:val="20"/>
          <w:szCs w:val="20"/>
        </w:rPr>
        <w:t>la</w:t>
      </w:r>
      <w:r w:rsidR="006418FD">
        <w:rPr>
          <w:rFonts w:ascii="Museo Sans 300" w:hAnsi="Museo Sans 300"/>
          <w:sz w:val="20"/>
          <w:szCs w:val="20"/>
        </w:rPr>
        <w:t xml:space="preserve"> </w:t>
      </w:r>
      <w:r w:rsidRPr="70478C62">
        <w:rPr>
          <w:rFonts w:ascii="Museo Sans 300" w:hAnsi="Museo Sans 300"/>
          <w:sz w:val="20"/>
          <w:szCs w:val="20"/>
        </w:rPr>
        <w:t>distribuidora</w:t>
      </w:r>
      <w:r w:rsidR="006418FD">
        <w:rPr>
          <w:rFonts w:ascii="Museo Sans 300" w:hAnsi="Museo Sans 300"/>
          <w:sz w:val="20"/>
          <w:szCs w:val="20"/>
        </w:rPr>
        <w:t xml:space="preserve"> </w:t>
      </w:r>
      <w:r w:rsidRPr="70478C62">
        <w:rPr>
          <w:rFonts w:ascii="Museo Sans 300" w:hAnsi="Museo Sans 300"/>
          <w:sz w:val="20"/>
          <w:szCs w:val="20"/>
        </w:rPr>
        <w:t>finalizó</w:t>
      </w:r>
      <w:r w:rsidR="006418FD">
        <w:rPr>
          <w:rFonts w:ascii="Museo Sans 300" w:hAnsi="Museo Sans 300"/>
          <w:sz w:val="20"/>
          <w:szCs w:val="20"/>
        </w:rPr>
        <w:t xml:space="preserve"> </w:t>
      </w:r>
      <w:r w:rsidRPr="70478C62">
        <w:rPr>
          <w:rFonts w:ascii="Museo Sans 300" w:hAnsi="Museo Sans 300"/>
          <w:sz w:val="20"/>
          <w:szCs w:val="20"/>
        </w:rPr>
        <w:t>el</w:t>
      </w:r>
      <w:r w:rsidR="006418FD">
        <w:rPr>
          <w:rFonts w:ascii="Museo Sans 300" w:hAnsi="Museo Sans 300"/>
          <w:sz w:val="20"/>
          <w:szCs w:val="20"/>
        </w:rPr>
        <w:t xml:space="preserve"> </w:t>
      </w:r>
      <w:r w:rsidRPr="70478C62">
        <w:rPr>
          <w:rFonts w:ascii="Museo Sans 300" w:hAnsi="Museo Sans 300"/>
          <w:sz w:val="20"/>
          <w:szCs w:val="20"/>
        </w:rPr>
        <w:t>día</w:t>
      </w:r>
      <w:r w:rsidR="006418FD">
        <w:rPr>
          <w:rFonts w:ascii="Museo Sans 300" w:hAnsi="Museo Sans 300"/>
          <w:sz w:val="20"/>
          <w:szCs w:val="20"/>
        </w:rPr>
        <w:t xml:space="preserve"> siete de septiembre </w:t>
      </w:r>
      <w:r w:rsidR="00F96E6C">
        <w:rPr>
          <w:rFonts w:ascii="Museo Sans 300" w:hAnsi="Museo Sans 300"/>
          <w:sz w:val="20"/>
          <w:szCs w:val="20"/>
        </w:rPr>
        <w:t>del</w:t>
      </w:r>
      <w:r w:rsidR="006418FD">
        <w:rPr>
          <w:rFonts w:ascii="Museo Sans 300" w:hAnsi="Museo Sans 300"/>
          <w:sz w:val="20"/>
          <w:szCs w:val="20"/>
        </w:rPr>
        <w:t xml:space="preserve"> </w:t>
      </w:r>
      <w:r w:rsidR="00F96E6C">
        <w:rPr>
          <w:rFonts w:ascii="Museo Sans 300" w:hAnsi="Museo Sans 300"/>
          <w:sz w:val="20"/>
          <w:szCs w:val="20"/>
        </w:rPr>
        <w:t>mismo</w:t>
      </w:r>
      <w:r w:rsidR="006418FD">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621F3600"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1" w:name="_Hlk82434434"/>
      <w:r w:rsidRPr="00AB1307">
        <w:rPr>
          <w:rFonts w:ascii="Museo Sans 300" w:hAnsi="Museo Sans 300"/>
          <w:sz w:val="20"/>
          <w:szCs w:val="20"/>
          <w:lang w:val="es-SV"/>
        </w:rPr>
        <w:t>El</w:t>
      </w:r>
      <w:r w:rsidR="006418FD">
        <w:rPr>
          <w:rFonts w:ascii="Museo Sans 300" w:hAnsi="Museo Sans 300"/>
          <w:sz w:val="20"/>
          <w:szCs w:val="20"/>
          <w:lang w:val="es-SV"/>
        </w:rPr>
        <w:t xml:space="preserve"> </w:t>
      </w:r>
      <w:bookmarkStart w:id="2" w:name="_Hlk62824691"/>
      <w:r w:rsidRPr="00AB1307">
        <w:rPr>
          <w:rFonts w:ascii="Museo Sans 300" w:hAnsi="Museo Sans 300"/>
          <w:sz w:val="20"/>
          <w:szCs w:val="20"/>
          <w:lang w:val="es-SV"/>
        </w:rPr>
        <w:t>día</w:t>
      </w:r>
      <w:r w:rsidR="006418FD">
        <w:rPr>
          <w:rFonts w:ascii="Museo Sans 300" w:hAnsi="Museo Sans 300"/>
          <w:sz w:val="20"/>
          <w:szCs w:val="20"/>
          <w:lang w:val="es-SV"/>
        </w:rPr>
        <w:t xml:space="preserve"> </w:t>
      </w:r>
      <w:r w:rsidR="0070715D">
        <w:rPr>
          <w:rFonts w:ascii="Museo Sans 300" w:hAnsi="Museo Sans 300"/>
          <w:sz w:val="20"/>
          <w:szCs w:val="20"/>
          <w:lang w:val="es-SV"/>
        </w:rPr>
        <w:t>uno de septiembre</w:t>
      </w:r>
      <w:r w:rsidR="006418FD">
        <w:rPr>
          <w:rFonts w:ascii="Museo Sans 300" w:hAnsi="Museo Sans 300"/>
          <w:sz w:val="20"/>
          <w:szCs w:val="20"/>
          <w:lang w:val="es-SV"/>
        </w:rPr>
        <w:t xml:space="preserve"> </w:t>
      </w:r>
      <w:r w:rsidRPr="00AB1307">
        <w:rPr>
          <w:rFonts w:ascii="Museo Sans 300" w:hAnsi="Museo Sans 300"/>
          <w:sz w:val="20"/>
          <w:szCs w:val="20"/>
          <w:lang w:val="es-SV"/>
        </w:rPr>
        <w:t>de</w:t>
      </w:r>
      <w:r w:rsidR="004D458D" w:rsidRPr="00AB1307">
        <w:rPr>
          <w:rFonts w:ascii="Museo Sans 300" w:hAnsi="Museo Sans 300"/>
          <w:sz w:val="20"/>
          <w:szCs w:val="20"/>
          <w:lang w:val="es-SV"/>
        </w:rPr>
        <w:t>l</w:t>
      </w:r>
      <w:r w:rsidR="006418FD">
        <w:rPr>
          <w:rFonts w:ascii="Museo Sans 300" w:hAnsi="Museo Sans 300"/>
          <w:sz w:val="20"/>
          <w:szCs w:val="20"/>
          <w:lang w:val="es-SV"/>
        </w:rPr>
        <w:t xml:space="preserve"> </w:t>
      </w:r>
      <w:r w:rsidR="004D458D" w:rsidRPr="00AB1307">
        <w:rPr>
          <w:rFonts w:ascii="Museo Sans 300" w:hAnsi="Museo Sans 300"/>
          <w:sz w:val="20"/>
          <w:szCs w:val="20"/>
          <w:lang w:val="es-SV"/>
        </w:rPr>
        <w:t>presente</w:t>
      </w:r>
      <w:r w:rsidR="006418FD">
        <w:rPr>
          <w:rFonts w:ascii="Museo Sans 300" w:hAnsi="Museo Sans 300"/>
          <w:sz w:val="20"/>
          <w:szCs w:val="20"/>
          <w:lang w:val="es-SV"/>
        </w:rPr>
        <w:t xml:space="preserve"> </w:t>
      </w:r>
      <w:r w:rsidR="004D458D" w:rsidRPr="00AB1307">
        <w:rPr>
          <w:rFonts w:ascii="Museo Sans 300" w:hAnsi="Museo Sans 300"/>
          <w:sz w:val="20"/>
          <w:szCs w:val="20"/>
          <w:lang w:val="es-SV"/>
        </w:rPr>
        <w:t>año</w:t>
      </w:r>
      <w:r w:rsidRPr="00AB1307">
        <w:rPr>
          <w:rFonts w:ascii="Museo Sans 300" w:hAnsi="Museo Sans 300"/>
          <w:sz w:val="20"/>
          <w:szCs w:val="20"/>
          <w:lang w:val="es-SV"/>
        </w:rPr>
        <w:t>,</w:t>
      </w:r>
      <w:r w:rsidR="006418FD">
        <w:rPr>
          <w:rFonts w:ascii="Museo Sans 300" w:hAnsi="Museo Sans 300"/>
          <w:sz w:val="20"/>
          <w:szCs w:val="20"/>
          <w:lang w:val="es-SV"/>
        </w:rPr>
        <w:t xml:space="preserve"> </w:t>
      </w:r>
      <w:bookmarkEnd w:id="2"/>
      <w:r w:rsidRPr="00AB1307">
        <w:rPr>
          <w:rFonts w:ascii="Museo Sans 300" w:hAnsi="Museo Sans 300"/>
          <w:sz w:val="20"/>
          <w:szCs w:val="20"/>
          <w:lang w:val="es-SV"/>
        </w:rPr>
        <w:t>el</w:t>
      </w:r>
      <w:r w:rsidR="006418FD">
        <w:rPr>
          <w:rFonts w:ascii="Museo Sans 300" w:hAnsi="Museo Sans 300"/>
          <w:sz w:val="20"/>
          <w:szCs w:val="20"/>
          <w:lang w:val="es-SV"/>
        </w:rPr>
        <w:t xml:space="preserve"> </w:t>
      </w:r>
      <w:r w:rsidRPr="00AB1307">
        <w:rPr>
          <w:rFonts w:ascii="Museo Sans 300" w:hAnsi="Museo Sans 300"/>
          <w:sz w:val="20"/>
          <w:szCs w:val="20"/>
          <w:lang w:val="es-SV"/>
        </w:rPr>
        <w:t>ingeniero</w:t>
      </w:r>
      <w:r w:rsidR="006418FD">
        <w:rPr>
          <w:rFonts w:ascii="Museo Sans 300" w:hAnsi="Museo Sans 300"/>
          <w:sz w:val="20"/>
          <w:szCs w:val="20"/>
          <w:lang w:val="es-SV"/>
        </w:rPr>
        <w:t xml:space="preserve"> </w:t>
      </w:r>
      <w:r w:rsidR="00D11E80">
        <w:rPr>
          <w:rFonts w:ascii="Museo Sans 300" w:hAnsi="Museo Sans 300"/>
          <w:sz w:val="20"/>
          <w:szCs w:val="20"/>
          <w:lang w:val="es-SV"/>
        </w:rPr>
        <w:t>XXX</w:t>
      </w:r>
      <w:r w:rsidRPr="00AB1307">
        <w:rPr>
          <w:rFonts w:ascii="Museo Sans 300" w:hAnsi="Museo Sans 300"/>
          <w:sz w:val="20"/>
          <w:szCs w:val="20"/>
          <w:lang w:val="es-SV"/>
        </w:rPr>
        <w:t>,</w:t>
      </w:r>
      <w:r w:rsidR="006418FD">
        <w:rPr>
          <w:rFonts w:ascii="Museo Sans 300" w:hAnsi="Museo Sans 300"/>
          <w:sz w:val="20"/>
          <w:szCs w:val="20"/>
          <w:lang w:val="es-SV"/>
        </w:rPr>
        <w:t xml:space="preserve"> </w:t>
      </w:r>
      <w:r w:rsidRPr="00AB1307">
        <w:rPr>
          <w:rFonts w:ascii="Museo Sans 300" w:hAnsi="Museo Sans 300"/>
          <w:sz w:val="20"/>
          <w:szCs w:val="20"/>
          <w:lang w:val="es-SV"/>
        </w:rPr>
        <w:t>apoderado</w:t>
      </w:r>
      <w:r w:rsidR="006418FD">
        <w:rPr>
          <w:rFonts w:ascii="Museo Sans 300" w:hAnsi="Museo Sans 300"/>
          <w:sz w:val="20"/>
          <w:szCs w:val="20"/>
          <w:lang w:val="es-SV"/>
        </w:rPr>
        <w:t xml:space="preserve"> </w:t>
      </w:r>
      <w:r w:rsidRPr="00AB1307">
        <w:rPr>
          <w:rFonts w:ascii="Museo Sans 300" w:hAnsi="Museo Sans 300"/>
          <w:sz w:val="20"/>
          <w:szCs w:val="20"/>
          <w:lang w:val="es-SV"/>
        </w:rPr>
        <w:t>especial</w:t>
      </w:r>
      <w:r w:rsidR="006418FD">
        <w:rPr>
          <w:rFonts w:ascii="Museo Sans 300" w:hAnsi="Museo Sans 300"/>
          <w:sz w:val="20"/>
          <w:szCs w:val="20"/>
          <w:lang w:val="es-SV"/>
        </w:rPr>
        <w:t xml:space="preserve"> </w:t>
      </w:r>
      <w:r w:rsidRPr="00AB1307">
        <w:rPr>
          <w:rFonts w:ascii="Museo Sans 300" w:hAnsi="Museo Sans 300"/>
          <w:sz w:val="20"/>
          <w:szCs w:val="20"/>
          <w:lang w:val="es-SV"/>
        </w:rPr>
        <w:t>de</w:t>
      </w:r>
      <w:r w:rsidR="006418FD">
        <w:rPr>
          <w:rFonts w:ascii="Museo Sans 300" w:hAnsi="Museo Sans 300"/>
          <w:sz w:val="20"/>
          <w:szCs w:val="20"/>
          <w:lang w:val="es-SV"/>
        </w:rPr>
        <w:t xml:space="preserve"> </w:t>
      </w:r>
      <w:r w:rsidRPr="00AB1307">
        <w:rPr>
          <w:rFonts w:ascii="Museo Sans 300" w:hAnsi="Museo Sans 300"/>
          <w:sz w:val="20"/>
          <w:szCs w:val="20"/>
          <w:lang w:val="es-SV"/>
        </w:rPr>
        <w:t>la</w:t>
      </w:r>
      <w:r w:rsidR="006418FD">
        <w:rPr>
          <w:rFonts w:ascii="Museo Sans 300" w:hAnsi="Museo Sans 300"/>
          <w:sz w:val="20"/>
          <w:szCs w:val="20"/>
          <w:lang w:val="es-SV"/>
        </w:rPr>
        <w:t xml:space="preserve"> </w:t>
      </w:r>
      <w:r w:rsidRPr="00AB1307">
        <w:rPr>
          <w:rFonts w:ascii="Museo Sans 300" w:hAnsi="Museo Sans 300"/>
          <w:sz w:val="20"/>
          <w:szCs w:val="20"/>
          <w:lang w:val="es-SV"/>
        </w:rPr>
        <w:t>sociedad</w:t>
      </w:r>
      <w:r w:rsidR="006418FD">
        <w:rPr>
          <w:rFonts w:ascii="Museo Sans 300" w:hAnsi="Museo Sans 300"/>
          <w:sz w:val="20"/>
          <w:szCs w:val="20"/>
          <w:lang w:val="es-SV"/>
        </w:rPr>
        <w:t xml:space="preserve"> </w:t>
      </w:r>
      <w:r w:rsidRPr="00AB1307">
        <w:rPr>
          <w:rFonts w:ascii="Museo Sans 300" w:hAnsi="Museo Sans 300"/>
          <w:sz w:val="20"/>
          <w:szCs w:val="20"/>
          <w:lang w:val="es-SV"/>
        </w:rPr>
        <w:t>AES</w:t>
      </w:r>
      <w:r w:rsidR="006418FD">
        <w:rPr>
          <w:rFonts w:ascii="Museo Sans 300" w:hAnsi="Museo Sans 300"/>
          <w:sz w:val="20"/>
          <w:szCs w:val="20"/>
          <w:lang w:val="es-SV"/>
        </w:rPr>
        <w:t xml:space="preserve"> </w:t>
      </w:r>
      <w:r w:rsidRPr="00AB1307">
        <w:rPr>
          <w:rFonts w:ascii="Museo Sans 300" w:hAnsi="Museo Sans 300"/>
          <w:sz w:val="20"/>
          <w:szCs w:val="20"/>
          <w:lang w:val="es-SV"/>
        </w:rPr>
        <w:t>CLESA</w:t>
      </w:r>
      <w:r w:rsidR="006418FD">
        <w:rPr>
          <w:rFonts w:ascii="Museo Sans 300" w:hAnsi="Museo Sans 300"/>
          <w:sz w:val="20"/>
          <w:szCs w:val="20"/>
          <w:lang w:val="es-SV"/>
        </w:rPr>
        <w:t xml:space="preserve"> </w:t>
      </w:r>
      <w:r w:rsidRPr="00AB1307">
        <w:rPr>
          <w:rFonts w:ascii="Museo Sans 300" w:hAnsi="Museo Sans 300"/>
          <w:sz w:val="20"/>
          <w:szCs w:val="20"/>
          <w:lang w:val="es-SV"/>
        </w:rPr>
        <w:t>y</w:t>
      </w:r>
      <w:r w:rsidR="006418FD">
        <w:rPr>
          <w:rFonts w:ascii="Museo Sans 300" w:hAnsi="Museo Sans 300"/>
          <w:sz w:val="20"/>
          <w:szCs w:val="20"/>
          <w:lang w:val="es-SV"/>
        </w:rPr>
        <w:t xml:space="preserve"> </w:t>
      </w:r>
      <w:r w:rsidRPr="00AB1307">
        <w:rPr>
          <w:rFonts w:ascii="Museo Sans 300" w:hAnsi="Museo Sans 300"/>
          <w:sz w:val="20"/>
          <w:szCs w:val="20"/>
          <w:lang w:val="es-SV"/>
        </w:rPr>
        <w:t>Cía.,</w:t>
      </w:r>
      <w:r w:rsidR="006418FD">
        <w:rPr>
          <w:rFonts w:ascii="Museo Sans 300" w:hAnsi="Museo Sans 300"/>
          <w:sz w:val="20"/>
          <w:szCs w:val="20"/>
          <w:lang w:val="es-SV"/>
        </w:rPr>
        <w:t xml:space="preserve"> </w:t>
      </w:r>
      <w:r w:rsidRPr="00AB1307">
        <w:rPr>
          <w:rFonts w:ascii="Museo Sans 300" w:hAnsi="Museo Sans 300"/>
          <w:sz w:val="20"/>
          <w:szCs w:val="20"/>
          <w:lang w:val="es-SV"/>
        </w:rPr>
        <w:t>S.</w:t>
      </w:r>
      <w:r w:rsidR="006418FD">
        <w:rPr>
          <w:rFonts w:ascii="Museo Sans 300" w:hAnsi="Museo Sans 300"/>
          <w:sz w:val="20"/>
          <w:szCs w:val="20"/>
          <w:lang w:val="es-SV"/>
        </w:rPr>
        <w:t xml:space="preserve"> </w:t>
      </w:r>
      <w:r w:rsidRPr="00AB1307">
        <w:rPr>
          <w:rFonts w:ascii="Museo Sans 300" w:hAnsi="Museo Sans 300"/>
          <w:sz w:val="20"/>
          <w:szCs w:val="20"/>
          <w:lang w:val="es-SV"/>
        </w:rPr>
        <w:t>en</w:t>
      </w:r>
      <w:r w:rsidR="006418FD">
        <w:rPr>
          <w:rFonts w:ascii="Museo Sans 300" w:hAnsi="Museo Sans 300"/>
          <w:sz w:val="20"/>
          <w:szCs w:val="20"/>
          <w:lang w:val="es-SV"/>
        </w:rPr>
        <w:t xml:space="preserve"> </w:t>
      </w:r>
      <w:r w:rsidRPr="00AB1307">
        <w:rPr>
          <w:rFonts w:ascii="Museo Sans 300" w:hAnsi="Museo Sans 300"/>
          <w:sz w:val="20"/>
          <w:szCs w:val="20"/>
          <w:lang w:val="es-SV"/>
        </w:rPr>
        <w:t>C.</w:t>
      </w:r>
      <w:r w:rsidR="006418FD">
        <w:rPr>
          <w:rFonts w:ascii="Museo Sans 300" w:hAnsi="Museo Sans 300"/>
          <w:sz w:val="20"/>
          <w:szCs w:val="20"/>
          <w:lang w:val="es-SV"/>
        </w:rPr>
        <w:t xml:space="preserve"> </w:t>
      </w:r>
      <w:r w:rsidRPr="00AB1307">
        <w:rPr>
          <w:rFonts w:ascii="Museo Sans 300" w:hAnsi="Museo Sans 300"/>
          <w:sz w:val="20"/>
          <w:szCs w:val="20"/>
          <w:lang w:val="es-SV"/>
        </w:rPr>
        <w:t>de</w:t>
      </w:r>
      <w:r w:rsidR="006418FD">
        <w:rPr>
          <w:rFonts w:ascii="Museo Sans 300" w:hAnsi="Museo Sans 300"/>
          <w:sz w:val="20"/>
          <w:szCs w:val="20"/>
          <w:lang w:val="es-SV"/>
        </w:rPr>
        <w:t xml:space="preserve"> </w:t>
      </w:r>
      <w:r w:rsidRPr="00AB1307">
        <w:rPr>
          <w:rFonts w:ascii="Museo Sans 300" w:hAnsi="Museo Sans 300"/>
          <w:sz w:val="20"/>
          <w:szCs w:val="20"/>
          <w:lang w:val="es-SV"/>
        </w:rPr>
        <w:t>C.V.,</w:t>
      </w:r>
      <w:r w:rsidR="006418FD">
        <w:rPr>
          <w:rFonts w:ascii="Museo Sans 300" w:hAnsi="Museo Sans 300"/>
          <w:sz w:val="20"/>
          <w:szCs w:val="20"/>
          <w:lang w:val="es-SV"/>
        </w:rPr>
        <w:t xml:space="preserve"> </w:t>
      </w:r>
      <w:r w:rsidR="0070715D">
        <w:rPr>
          <w:rStyle w:val="normaltextrun"/>
          <w:rFonts w:ascii="Museo Sans 300" w:eastAsia="Calibri" w:hAnsi="Museo Sans 300"/>
          <w:color w:val="000000"/>
          <w:sz w:val="20"/>
          <w:szCs w:val="20"/>
          <w:shd w:val="clear" w:color="auto" w:fill="FFFFFF"/>
        </w:rPr>
        <w:t>presentó un escrito al cual adjuntó el informe técnico del caso y pruebas documentales vinculadas a los cobros de energía no registrada. </w:t>
      </w:r>
      <w:r w:rsidR="0070715D">
        <w:rPr>
          <w:rStyle w:val="eop"/>
          <w:rFonts w:ascii="Museo Sans 300" w:hAnsi="Museo Sans 300"/>
          <w:sz w:val="20"/>
          <w:szCs w:val="20"/>
          <w:shd w:val="clear" w:color="auto" w:fill="FFFFFF"/>
        </w:rPr>
        <w:t> </w:t>
      </w:r>
      <w:r w:rsidR="00056060" w:rsidRPr="00AB1307">
        <w:rPr>
          <w:rFonts w:ascii="Museo Sans 300" w:hAnsi="Museo Sans 300"/>
          <w:sz w:val="20"/>
          <w:szCs w:val="20"/>
          <w:lang w:val="es-SV"/>
        </w:rPr>
        <w:t>En</w:t>
      </w:r>
      <w:r w:rsidR="006418FD">
        <w:rPr>
          <w:rFonts w:ascii="Museo Sans 300" w:hAnsi="Museo Sans 300"/>
          <w:sz w:val="20"/>
          <w:szCs w:val="20"/>
          <w:lang w:val="es-SV"/>
        </w:rPr>
        <w:t xml:space="preserve"> </w:t>
      </w:r>
      <w:r w:rsidR="00056060" w:rsidRPr="00AB1307">
        <w:rPr>
          <w:rFonts w:ascii="Museo Sans 300" w:hAnsi="Museo Sans 300"/>
          <w:sz w:val="20"/>
          <w:szCs w:val="20"/>
          <w:lang w:val="es-SV"/>
        </w:rPr>
        <w:t>dicho</w:t>
      </w:r>
      <w:r w:rsidR="006418FD">
        <w:rPr>
          <w:rFonts w:ascii="Museo Sans 300" w:hAnsi="Museo Sans 300"/>
          <w:sz w:val="20"/>
          <w:szCs w:val="20"/>
          <w:lang w:val="es-SV"/>
        </w:rPr>
        <w:t xml:space="preserve"> </w:t>
      </w:r>
      <w:r w:rsidR="00056060" w:rsidRPr="00AB1307">
        <w:rPr>
          <w:rFonts w:ascii="Museo Sans 300" w:hAnsi="Museo Sans 300"/>
          <w:sz w:val="20"/>
          <w:szCs w:val="20"/>
          <w:lang w:val="es-SV"/>
        </w:rPr>
        <w:t>escrito,</w:t>
      </w:r>
      <w:r w:rsidR="006418FD">
        <w:rPr>
          <w:rFonts w:ascii="Museo Sans 300" w:hAnsi="Museo Sans 300"/>
          <w:sz w:val="20"/>
          <w:szCs w:val="20"/>
          <w:lang w:val="es-SV"/>
        </w:rPr>
        <w:t xml:space="preserve"> </w:t>
      </w:r>
      <w:r w:rsidR="00056060" w:rsidRPr="00AB1307">
        <w:rPr>
          <w:rFonts w:ascii="Museo Sans 300" w:hAnsi="Museo Sans 300"/>
          <w:sz w:val="20"/>
          <w:szCs w:val="20"/>
          <w:lang w:val="es-SV"/>
        </w:rPr>
        <w:t>adjuntó</w:t>
      </w:r>
      <w:r w:rsidR="006418FD">
        <w:rPr>
          <w:rFonts w:ascii="Museo Sans 300" w:hAnsi="Museo Sans 300"/>
          <w:sz w:val="20"/>
          <w:szCs w:val="20"/>
          <w:lang w:val="es-SV"/>
        </w:rPr>
        <w:t xml:space="preserve"> </w:t>
      </w:r>
      <w:r w:rsidR="00894877">
        <w:rPr>
          <w:rFonts w:ascii="Museo Sans 300" w:hAnsi="Museo Sans 300"/>
          <w:sz w:val="20"/>
          <w:szCs w:val="20"/>
          <w:lang w:val="es-SV"/>
        </w:rPr>
        <w:t>de</w:t>
      </w:r>
      <w:r w:rsidR="006418FD">
        <w:rPr>
          <w:rFonts w:ascii="Museo Sans 300" w:hAnsi="Museo Sans 300"/>
          <w:sz w:val="20"/>
          <w:szCs w:val="20"/>
          <w:lang w:val="es-SV"/>
        </w:rPr>
        <w:t xml:space="preserve"> </w:t>
      </w:r>
      <w:r w:rsidR="00894877">
        <w:rPr>
          <w:rFonts w:ascii="Museo Sans 300" w:hAnsi="Museo Sans 300"/>
          <w:sz w:val="20"/>
          <w:szCs w:val="20"/>
          <w:lang w:val="es-SV"/>
        </w:rPr>
        <w:t>forma</w:t>
      </w:r>
      <w:r w:rsidR="006418FD">
        <w:rPr>
          <w:rFonts w:ascii="Museo Sans 300" w:hAnsi="Museo Sans 300"/>
          <w:sz w:val="20"/>
          <w:szCs w:val="20"/>
          <w:lang w:val="es-SV"/>
        </w:rPr>
        <w:t xml:space="preserve"> </w:t>
      </w:r>
      <w:r w:rsidR="00894877">
        <w:rPr>
          <w:rFonts w:ascii="Museo Sans 300" w:hAnsi="Museo Sans 300"/>
          <w:sz w:val="20"/>
          <w:szCs w:val="20"/>
          <w:lang w:val="es-SV"/>
        </w:rPr>
        <w:t>digital</w:t>
      </w:r>
      <w:r w:rsidR="006418FD">
        <w:rPr>
          <w:rFonts w:ascii="Museo Sans 300" w:hAnsi="Museo Sans 300"/>
          <w:sz w:val="20"/>
          <w:szCs w:val="20"/>
          <w:lang w:val="es-SV"/>
        </w:rPr>
        <w:t xml:space="preserve"> </w:t>
      </w:r>
      <w:r w:rsidR="00056060" w:rsidRPr="00AB1307">
        <w:rPr>
          <w:rFonts w:ascii="Museo Sans 300" w:hAnsi="Museo Sans 300"/>
          <w:sz w:val="20"/>
          <w:szCs w:val="20"/>
          <w:lang w:val="es-SV"/>
        </w:rPr>
        <w:t>la</w:t>
      </w:r>
      <w:r w:rsidR="006418FD">
        <w:rPr>
          <w:rFonts w:ascii="Museo Sans 300" w:hAnsi="Museo Sans 300"/>
          <w:sz w:val="20"/>
          <w:szCs w:val="20"/>
          <w:lang w:val="es-SV"/>
        </w:rPr>
        <w:t xml:space="preserve"> </w:t>
      </w:r>
      <w:r w:rsidR="00056060" w:rsidRPr="00AB1307">
        <w:rPr>
          <w:rFonts w:ascii="Museo Sans 300" w:hAnsi="Museo Sans 300"/>
          <w:sz w:val="20"/>
          <w:szCs w:val="20"/>
          <w:lang w:val="es-SV"/>
        </w:rPr>
        <w:t>documentación</w:t>
      </w:r>
      <w:r w:rsidR="006418FD">
        <w:rPr>
          <w:rFonts w:ascii="Museo Sans 300" w:hAnsi="Museo Sans 300"/>
          <w:sz w:val="20"/>
          <w:szCs w:val="20"/>
          <w:lang w:val="es-SV"/>
        </w:rPr>
        <w:t xml:space="preserve"> </w:t>
      </w:r>
      <w:r w:rsidR="00056060" w:rsidRPr="00AB1307">
        <w:rPr>
          <w:rFonts w:ascii="Museo Sans 300" w:hAnsi="Museo Sans 300"/>
          <w:sz w:val="20"/>
          <w:szCs w:val="20"/>
          <w:lang w:val="es-SV"/>
        </w:rPr>
        <w:t>siguiente:</w:t>
      </w:r>
      <w:r w:rsidR="006418FD">
        <w:rPr>
          <w:rFonts w:ascii="Museo Sans 300" w:hAnsi="Museo Sans 300"/>
          <w:sz w:val="20"/>
          <w:szCs w:val="20"/>
          <w:lang w:val="es-SV"/>
        </w:rPr>
        <w:t xml:space="preserve"> </w:t>
      </w:r>
    </w:p>
    <w:bookmarkEnd w:id="1"/>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379081FC"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lastRenderedPageBreak/>
        <w:t>Históricos</w:t>
      </w:r>
      <w:r w:rsidR="006418FD">
        <w:rPr>
          <w:rFonts w:ascii="Museo Sans 300" w:hAnsi="Museo Sans 300"/>
          <w:sz w:val="20"/>
          <w:szCs w:val="20"/>
          <w:lang w:eastAsia="es-SV"/>
        </w:rPr>
        <w:t xml:space="preserve"> </w:t>
      </w:r>
      <w:r>
        <w:rPr>
          <w:rFonts w:ascii="Museo Sans 300" w:hAnsi="Museo Sans 300"/>
          <w:sz w:val="20"/>
          <w:szCs w:val="20"/>
          <w:lang w:eastAsia="es-SV"/>
        </w:rPr>
        <w:t>de</w:t>
      </w:r>
      <w:r w:rsidR="006418FD">
        <w:rPr>
          <w:rFonts w:ascii="Museo Sans 300" w:hAnsi="Museo Sans 300"/>
          <w:sz w:val="20"/>
          <w:szCs w:val="20"/>
          <w:lang w:eastAsia="es-SV"/>
        </w:rPr>
        <w:t xml:space="preserve"> </w:t>
      </w:r>
      <w:r w:rsidR="00256589">
        <w:rPr>
          <w:rFonts w:ascii="Museo Sans 300" w:hAnsi="Museo Sans 300"/>
          <w:sz w:val="20"/>
          <w:szCs w:val="20"/>
          <w:lang w:eastAsia="es-SV"/>
        </w:rPr>
        <w:t>consumo</w:t>
      </w:r>
      <w:r>
        <w:rPr>
          <w:rFonts w:ascii="Museo Sans 300" w:hAnsi="Museo Sans 300"/>
          <w:sz w:val="20"/>
          <w:szCs w:val="20"/>
          <w:lang w:eastAsia="es-SV"/>
        </w:rPr>
        <w:t>.</w:t>
      </w:r>
    </w:p>
    <w:p w14:paraId="3D66263B" w14:textId="725E8FDD"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w:t>
      </w:r>
      <w:r w:rsidR="006418FD">
        <w:rPr>
          <w:rFonts w:ascii="Museo Sans 300" w:hAnsi="Museo Sans 300"/>
          <w:sz w:val="20"/>
          <w:szCs w:val="20"/>
          <w:lang w:eastAsia="es-SV"/>
        </w:rPr>
        <w:t xml:space="preserve"> </w:t>
      </w:r>
      <w:r>
        <w:rPr>
          <w:rFonts w:ascii="Museo Sans 300" w:hAnsi="Museo Sans 300"/>
          <w:sz w:val="20"/>
          <w:szCs w:val="20"/>
          <w:lang w:eastAsia="es-SV"/>
        </w:rPr>
        <w:t>de</w:t>
      </w:r>
      <w:r w:rsidR="006418FD">
        <w:rPr>
          <w:rFonts w:ascii="Museo Sans 300" w:hAnsi="Museo Sans 300"/>
          <w:sz w:val="20"/>
          <w:szCs w:val="20"/>
          <w:lang w:eastAsia="es-SV"/>
        </w:rPr>
        <w:t xml:space="preserve"> </w:t>
      </w:r>
      <w:r>
        <w:rPr>
          <w:rFonts w:ascii="Museo Sans 300" w:hAnsi="Museo Sans 300"/>
          <w:sz w:val="20"/>
          <w:szCs w:val="20"/>
          <w:lang w:eastAsia="es-SV"/>
        </w:rPr>
        <w:t>lecturas.</w:t>
      </w:r>
    </w:p>
    <w:p w14:paraId="7D58B202" w14:textId="15813D31"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Órdenes</w:t>
      </w:r>
      <w:r w:rsidR="006418FD">
        <w:rPr>
          <w:rFonts w:ascii="Museo Sans 300" w:hAnsi="Museo Sans 300"/>
          <w:sz w:val="20"/>
          <w:szCs w:val="20"/>
          <w:lang w:eastAsia="es-SV"/>
        </w:rPr>
        <w:t xml:space="preserve"> </w:t>
      </w:r>
      <w:r>
        <w:rPr>
          <w:rFonts w:ascii="Museo Sans 300" w:hAnsi="Museo Sans 300"/>
          <w:sz w:val="20"/>
          <w:szCs w:val="20"/>
          <w:lang w:eastAsia="es-SV"/>
        </w:rPr>
        <w:t>de</w:t>
      </w:r>
      <w:r w:rsidR="006418FD">
        <w:rPr>
          <w:rFonts w:ascii="Museo Sans 300" w:hAnsi="Museo Sans 300"/>
          <w:sz w:val="20"/>
          <w:szCs w:val="20"/>
          <w:lang w:eastAsia="es-SV"/>
        </w:rPr>
        <w:t xml:space="preserve"> </w:t>
      </w:r>
      <w:r>
        <w:rPr>
          <w:rFonts w:ascii="Museo Sans 300" w:hAnsi="Museo Sans 300"/>
          <w:sz w:val="20"/>
          <w:szCs w:val="20"/>
          <w:lang w:eastAsia="es-SV"/>
        </w:rPr>
        <w:t>servicio.</w:t>
      </w:r>
    </w:p>
    <w:p w14:paraId="34B930B1" w14:textId="73AF894A"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p>
    <w:p w14:paraId="5A655FCC" w14:textId="77777777" w:rsidR="007F300E" w:rsidRPr="00056060" w:rsidRDefault="007F300E" w:rsidP="007F300E">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p>
    <w:p w14:paraId="1211D611" w14:textId="3E2C6F4E"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w:t>
      </w:r>
      <w:r w:rsidR="006418FD">
        <w:rPr>
          <w:rFonts w:ascii="Museo Sans 300" w:hAnsi="Museo Sans 300"/>
          <w:sz w:val="20"/>
          <w:szCs w:val="20"/>
          <w:lang w:eastAsia="es-SV"/>
        </w:rPr>
        <w:t xml:space="preserve"> </w:t>
      </w:r>
      <w:r>
        <w:rPr>
          <w:rFonts w:ascii="Museo Sans 300" w:hAnsi="Museo Sans 300"/>
          <w:sz w:val="20"/>
          <w:szCs w:val="20"/>
          <w:lang w:eastAsia="es-SV"/>
        </w:rPr>
        <w:t>técnico</w:t>
      </w:r>
      <w:r w:rsidR="007F300E">
        <w:rPr>
          <w:rFonts w:ascii="Museo Sans 300" w:hAnsi="Museo Sans 300"/>
          <w:sz w:val="20"/>
          <w:szCs w:val="20"/>
          <w:lang w:eastAsia="es-SV"/>
        </w:rPr>
        <w:t>.</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3106A9AD"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memorando</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N.°</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M-0</w:t>
      </w:r>
      <w:r w:rsidR="0070715D">
        <w:rPr>
          <w:rFonts w:ascii="Museo Sans 300" w:eastAsia="Museo Sans 300" w:hAnsi="Museo Sans 300" w:cs="Museo Sans 300"/>
          <w:sz w:val="20"/>
          <w:szCs w:val="20"/>
          <w:lang w:val="es-ES"/>
        </w:rPr>
        <w:t>867</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de</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fecha</w:t>
      </w:r>
      <w:r w:rsidR="006418FD">
        <w:rPr>
          <w:rFonts w:ascii="Museo Sans 300" w:eastAsia="Museo Sans 300" w:hAnsi="Museo Sans 300" w:cs="Museo Sans 300"/>
          <w:sz w:val="20"/>
          <w:szCs w:val="20"/>
          <w:lang w:val="es-ES"/>
        </w:rPr>
        <w:t xml:space="preserve"> </w:t>
      </w:r>
      <w:r w:rsidR="0070715D">
        <w:rPr>
          <w:rFonts w:ascii="Museo Sans 300" w:eastAsia="Museo Sans 300" w:hAnsi="Museo Sans 300" w:cs="Museo Sans 300"/>
          <w:sz w:val="20"/>
          <w:szCs w:val="20"/>
          <w:lang w:val="es-ES"/>
        </w:rPr>
        <w:t>cinco de septiembre</w:t>
      </w:r>
      <w:r w:rsidR="006418FD">
        <w:rPr>
          <w:rFonts w:ascii="Museo Sans 300" w:eastAsia="Museo Sans 300" w:hAnsi="Museo Sans 300" w:cs="Museo Sans 300"/>
          <w:sz w:val="20"/>
          <w:szCs w:val="20"/>
          <w:lang w:val="es-ES"/>
        </w:rPr>
        <w:t xml:space="preserve"> </w:t>
      </w:r>
      <w:r w:rsidR="00256589">
        <w:rPr>
          <w:rFonts w:ascii="Museo Sans 300" w:eastAsia="Museo Sans 300" w:hAnsi="Museo Sans 300" w:cs="Museo Sans 300"/>
          <w:sz w:val="20"/>
          <w:szCs w:val="20"/>
          <w:lang w:val="es-ES"/>
        </w:rPr>
        <w:t>del</w:t>
      </w:r>
      <w:r w:rsidR="006418FD">
        <w:rPr>
          <w:rFonts w:ascii="Museo Sans 300" w:eastAsia="Museo Sans 300" w:hAnsi="Museo Sans 300" w:cs="Museo Sans 300"/>
          <w:sz w:val="20"/>
          <w:szCs w:val="20"/>
          <w:lang w:val="es-ES"/>
        </w:rPr>
        <w:t xml:space="preserve"> </w:t>
      </w:r>
      <w:r w:rsidR="00256589">
        <w:rPr>
          <w:rFonts w:ascii="Museo Sans 300" w:eastAsia="Museo Sans 300" w:hAnsi="Museo Sans 300" w:cs="Museo Sans 300"/>
          <w:sz w:val="20"/>
          <w:szCs w:val="20"/>
          <w:lang w:val="es-ES"/>
        </w:rPr>
        <w:t>presente</w:t>
      </w:r>
      <w:r w:rsidR="006418FD">
        <w:rPr>
          <w:rFonts w:ascii="Museo Sans 300" w:eastAsia="Museo Sans 300" w:hAnsi="Museo Sans 300" w:cs="Museo Sans 300"/>
          <w:sz w:val="20"/>
          <w:szCs w:val="20"/>
          <w:lang w:val="es-ES"/>
        </w:rPr>
        <w:t xml:space="preserve"> </w:t>
      </w:r>
      <w:r w:rsidR="00256589">
        <w:rPr>
          <w:rFonts w:ascii="Museo Sans 300" w:eastAsia="Museo Sans 300" w:hAnsi="Museo Sans 300" w:cs="Museo Sans 300"/>
          <w:sz w:val="20"/>
          <w:szCs w:val="20"/>
          <w:lang w:val="es-ES"/>
        </w:rPr>
        <w:t>año</w:t>
      </w:r>
      <w:r>
        <w:rPr>
          <w:rFonts w:ascii="Museo Sans 300" w:eastAsia="Museo Sans 300" w:hAnsi="Museo Sans 300" w:cs="Museo Sans 300"/>
          <w:sz w:val="20"/>
          <w:szCs w:val="20"/>
          <w:lang w:val="es-ES"/>
        </w:rPr>
        <w:t>,</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CAU</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informó</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reclamo</w:t>
      </w:r>
      <w:r w:rsidRPr="001377A7">
        <w:rPr>
          <w:rFonts w:ascii="Museo Sans 300" w:eastAsia="Museo Sans 300" w:hAnsi="Museo Sans 300" w:cs="Museo Sans 300"/>
          <w:sz w:val="20"/>
          <w:szCs w:val="20"/>
          <w:lang w:val="es-ES"/>
        </w:rPr>
        <w:t>,</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contaba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44B5835" w14:textId="77777777"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3C6F93F6" w14:textId="06F443AE"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418FD">
        <w:rPr>
          <w:rFonts w:ascii="Museo Sans 500" w:hAnsi="Museo Sans 500"/>
          <w:b/>
          <w:bCs/>
          <w:sz w:val="20"/>
          <w:szCs w:val="20"/>
        </w:rPr>
        <w:t xml:space="preserve"> </w:t>
      </w:r>
      <w:r w:rsidRPr="006F491F">
        <w:rPr>
          <w:rFonts w:ascii="Museo Sans 500" w:hAnsi="Museo Sans 500"/>
          <w:b/>
          <w:bCs/>
          <w:sz w:val="20"/>
          <w:szCs w:val="20"/>
        </w:rPr>
        <w:t>a</w:t>
      </w:r>
      <w:r w:rsidR="006418FD">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w:t>
      </w:r>
      <w:r w:rsidR="006418FD">
        <w:rPr>
          <w:rFonts w:ascii="Museo Sans 500" w:hAnsi="Museo Sans 500"/>
          <w:b/>
          <w:bCs/>
          <w:sz w:val="20"/>
          <w:szCs w:val="20"/>
        </w:rPr>
        <w:t xml:space="preserve"> </w:t>
      </w:r>
      <w:r w:rsidR="007F300E" w:rsidRPr="00C8612A">
        <w:rPr>
          <w:rFonts w:ascii="Museo Sans 500" w:hAnsi="Museo Sans 500"/>
          <w:b/>
          <w:bCs/>
          <w:sz w:val="20"/>
          <w:szCs w:val="20"/>
        </w:rPr>
        <w:t>informe</w:t>
      </w:r>
      <w:r w:rsidR="006418FD">
        <w:rPr>
          <w:rFonts w:ascii="Museo Sans 500" w:hAnsi="Museo Sans 500"/>
          <w:b/>
          <w:bCs/>
          <w:sz w:val="20"/>
          <w:szCs w:val="20"/>
        </w:rPr>
        <w:t xml:space="preserve"> </w:t>
      </w:r>
      <w:r w:rsidR="007F300E" w:rsidRPr="00C8612A">
        <w:rPr>
          <w:rFonts w:ascii="Museo Sans 500" w:hAnsi="Museo Sans 500"/>
          <w:b/>
          <w:bCs/>
          <w:sz w:val="20"/>
          <w:szCs w:val="20"/>
        </w:rPr>
        <w:t>técnico</w:t>
      </w:r>
      <w:r w:rsidR="006418FD">
        <w:rPr>
          <w:rFonts w:ascii="Museo Sans 500" w:hAnsi="Museo Sans 500"/>
          <w:b/>
          <w:bCs/>
          <w:sz w:val="20"/>
          <w:szCs w:val="20"/>
        </w:rPr>
        <w:t xml:space="preserve"> </w:t>
      </w:r>
      <w:r w:rsidR="007F300E" w:rsidRPr="00C8612A">
        <w:rPr>
          <w:rFonts w:ascii="Museo Sans 500" w:hAnsi="Museo Sans 500"/>
          <w:b/>
          <w:bCs/>
          <w:sz w:val="20"/>
          <w:szCs w:val="20"/>
        </w:rPr>
        <w:t>y</w:t>
      </w:r>
      <w:r w:rsidR="006418FD">
        <w:rPr>
          <w:rFonts w:ascii="Museo Sans 500" w:hAnsi="Museo Sans 500"/>
          <w:b/>
          <w:bCs/>
          <w:sz w:val="20"/>
          <w:szCs w:val="20"/>
        </w:rPr>
        <w:t xml:space="preserve"> </w:t>
      </w:r>
      <w:r w:rsidR="007F300E" w:rsidRPr="00C8612A">
        <w:rPr>
          <w:rFonts w:ascii="Museo Sans 500" w:hAnsi="Museo Sans 500"/>
          <w:b/>
          <w:bCs/>
          <w:sz w:val="20"/>
          <w:szCs w:val="20"/>
        </w:rPr>
        <w:t>alegatos</w:t>
      </w:r>
      <w:r w:rsidR="006418FD">
        <w:rPr>
          <w:rFonts w:ascii="Museo Sans 500" w:hAnsi="Museo Sans 500"/>
          <w:b/>
          <w:bCs/>
          <w:sz w:val="20"/>
          <w:szCs w:val="20"/>
        </w:rPr>
        <w:t xml:space="preserve">  </w:t>
      </w:r>
    </w:p>
    <w:p w14:paraId="3908B3FB" w14:textId="7FCCFE08" w:rsidR="00263E33" w:rsidRPr="00263E33" w:rsidRDefault="006418FD"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7A5083D1"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w:t>
      </w:r>
      <w:r w:rsidR="006418FD">
        <w:rPr>
          <w:rFonts w:ascii="Museo Sans 300" w:hAnsi="Museo Sans 300"/>
          <w:sz w:val="20"/>
          <w:szCs w:val="20"/>
        </w:rPr>
        <w:t xml:space="preserve"> </w:t>
      </w:r>
      <w:r>
        <w:rPr>
          <w:rFonts w:ascii="Museo Sans 300" w:hAnsi="Museo Sans 300"/>
          <w:sz w:val="20"/>
          <w:szCs w:val="20"/>
        </w:rPr>
        <w:t>medio</w:t>
      </w:r>
      <w:r w:rsidR="006418FD">
        <w:rPr>
          <w:rFonts w:ascii="Museo Sans 300" w:hAnsi="Museo Sans 300"/>
          <w:sz w:val="20"/>
          <w:szCs w:val="20"/>
        </w:rPr>
        <w:t xml:space="preserve"> </w:t>
      </w:r>
      <w:r>
        <w:rPr>
          <w:rFonts w:ascii="Museo Sans 300" w:hAnsi="Museo Sans 300"/>
          <w:sz w:val="20"/>
          <w:szCs w:val="20"/>
        </w:rPr>
        <w:t>del</w:t>
      </w:r>
      <w:r w:rsidR="006418FD">
        <w:rPr>
          <w:rFonts w:ascii="Museo Sans 300" w:hAnsi="Museo Sans 300"/>
          <w:sz w:val="20"/>
          <w:szCs w:val="20"/>
        </w:rPr>
        <w:t xml:space="preserve"> </w:t>
      </w:r>
      <w:r>
        <w:rPr>
          <w:rFonts w:ascii="Museo Sans 300" w:hAnsi="Museo Sans 300"/>
          <w:sz w:val="20"/>
          <w:szCs w:val="20"/>
        </w:rPr>
        <w:t>acuerdo</w:t>
      </w:r>
      <w:r w:rsidR="006418FD">
        <w:rPr>
          <w:rFonts w:ascii="Museo Sans 300" w:hAnsi="Museo Sans 300"/>
          <w:sz w:val="20"/>
          <w:szCs w:val="20"/>
        </w:rPr>
        <w:t xml:space="preserve"> </w:t>
      </w:r>
      <w:r w:rsidRPr="00C32DD7">
        <w:rPr>
          <w:rFonts w:ascii="Museo Sans 300" w:hAnsi="Museo Sans 300"/>
          <w:sz w:val="20"/>
          <w:szCs w:val="20"/>
        </w:rPr>
        <w:t>N.°</w:t>
      </w:r>
      <w:r w:rsidR="006418FD">
        <w:rPr>
          <w:rFonts w:ascii="Museo Sans 300" w:hAnsi="Museo Sans 300"/>
          <w:sz w:val="20"/>
          <w:szCs w:val="20"/>
        </w:rPr>
        <w:t xml:space="preserve"> </w:t>
      </w:r>
      <w:r w:rsidR="00C46BC6">
        <w:rPr>
          <w:rFonts w:ascii="Museo Sans 300" w:hAnsi="Museo Sans 300"/>
          <w:sz w:val="20"/>
          <w:szCs w:val="20"/>
        </w:rPr>
        <w:t>E-1761</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-CAU,</w:t>
      </w:r>
      <w:r w:rsidR="006418FD">
        <w:rPr>
          <w:rFonts w:ascii="Museo Sans 300" w:hAnsi="Museo Sans 300"/>
          <w:sz w:val="20"/>
          <w:szCs w:val="20"/>
        </w:rPr>
        <w:t xml:space="preserve"> </w:t>
      </w:r>
      <w:r w:rsidRPr="00C32DD7">
        <w:rPr>
          <w:rFonts w:ascii="Museo Sans 300" w:hAnsi="Museo Sans 300"/>
          <w:sz w:val="20"/>
          <w:szCs w:val="20"/>
        </w:rPr>
        <w:t>de</w:t>
      </w:r>
      <w:r w:rsidR="006418FD">
        <w:rPr>
          <w:rFonts w:ascii="Museo Sans 300" w:hAnsi="Museo Sans 300"/>
          <w:sz w:val="20"/>
          <w:szCs w:val="20"/>
        </w:rPr>
        <w:t xml:space="preserve"> </w:t>
      </w:r>
      <w:r w:rsidRPr="00C32DD7">
        <w:rPr>
          <w:rFonts w:ascii="Museo Sans 300" w:hAnsi="Museo Sans 300"/>
          <w:sz w:val="20"/>
          <w:szCs w:val="20"/>
        </w:rPr>
        <w:t>fecha</w:t>
      </w:r>
      <w:r w:rsidR="006418FD">
        <w:rPr>
          <w:rFonts w:ascii="Museo Sans 300" w:hAnsi="Museo Sans 300"/>
          <w:sz w:val="20"/>
          <w:szCs w:val="20"/>
        </w:rPr>
        <w:t xml:space="preserve"> </w:t>
      </w:r>
      <w:r w:rsidR="00C46BC6">
        <w:rPr>
          <w:rFonts w:ascii="Museo Sans 300" w:hAnsi="Museo Sans 300"/>
          <w:sz w:val="20"/>
          <w:szCs w:val="20"/>
        </w:rPr>
        <w:t>catorce de septiembre</w:t>
      </w:r>
      <w:r w:rsidR="006418FD">
        <w:rPr>
          <w:rFonts w:ascii="Museo Sans 300" w:hAnsi="Museo Sans 300"/>
          <w:sz w:val="20"/>
          <w:szCs w:val="20"/>
        </w:rPr>
        <w:t xml:space="preserve"> </w:t>
      </w:r>
      <w:r w:rsidR="00256589">
        <w:rPr>
          <w:rFonts w:ascii="Museo Sans 300" w:hAnsi="Museo Sans 300"/>
          <w:sz w:val="20"/>
          <w:szCs w:val="20"/>
        </w:rPr>
        <w:t>de</w:t>
      </w:r>
      <w:r w:rsidR="006418FD">
        <w:rPr>
          <w:rFonts w:ascii="Museo Sans 300" w:hAnsi="Museo Sans 300"/>
          <w:sz w:val="20"/>
          <w:szCs w:val="20"/>
        </w:rPr>
        <w:t xml:space="preserve"> </w:t>
      </w:r>
      <w:r w:rsidR="00256589">
        <w:rPr>
          <w:rFonts w:ascii="Museo Sans 300" w:hAnsi="Museo Sans 300"/>
          <w:sz w:val="20"/>
          <w:szCs w:val="20"/>
        </w:rPr>
        <w:t>este</w:t>
      </w:r>
      <w:r w:rsidR="006418FD">
        <w:rPr>
          <w:rFonts w:ascii="Museo Sans 300" w:hAnsi="Museo Sans 300"/>
          <w:sz w:val="20"/>
          <w:szCs w:val="20"/>
        </w:rPr>
        <w:t xml:space="preserve"> </w:t>
      </w:r>
      <w:r w:rsidR="00256589">
        <w:rPr>
          <w:rFonts w:ascii="Museo Sans 300" w:hAnsi="Museo Sans 300"/>
          <w:sz w:val="20"/>
          <w:szCs w:val="20"/>
        </w:rPr>
        <w:t>año</w:t>
      </w:r>
      <w:r w:rsidRPr="00C32DD7">
        <w:rPr>
          <w:rFonts w:ascii="Museo Sans 300" w:hAnsi="Museo Sans 300"/>
          <w:sz w:val="20"/>
          <w:szCs w:val="20"/>
        </w:rPr>
        <w:t>,</w:t>
      </w:r>
      <w:r w:rsidR="006418FD">
        <w:rPr>
          <w:rFonts w:ascii="Museo Sans 300" w:hAnsi="Museo Sans 300"/>
          <w:sz w:val="20"/>
          <w:szCs w:val="20"/>
        </w:rPr>
        <w:t xml:space="preserve"> </w:t>
      </w:r>
      <w:bookmarkStart w:id="3" w:name="_Hlk120280452"/>
      <w:r w:rsidR="007F300E" w:rsidRPr="00C8612A">
        <w:rPr>
          <w:rFonts w:ascii="Museo Sans 300" w:eastAsia="Museo Sans 300" w:hAnsi="Museo Sans 300" w:cs="Museo Sans 300"/>
          <w:sz w:val="20"/>
          <w:szCs w:val="20"/>
        </w:rPr>
        <w:t>esta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Superintendencia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abrió</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pruebas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procedimiento,</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un</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plazo</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veinte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hábiles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contados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partir</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siguiente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notificación</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dicho</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proveído,</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presentaran</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estimaran</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pertinentes.</w:t>
      </w:r>
      <w:r w:rsidR="006418FD">
        <w:rPr>
          <w:rFonts w:ascii="Museo Sans 300" w:eastAsia="Museo Sans 300" w:hAnsi="Museo Sans 300" w:cs="Museo Sans 300"/>
          <w:sz w:val="20"/>
          <w:szCs w:val="20"/>
        </w:rPr>
        <w:t xml:space="preserve">  </w:t>
      </w:r>
    </w:p>
    <w:p w14:paraId="239C7E54" w14:textId="6715A30B" w:rsidR="007F300E" w:rsidRPr="00C8612A" w:rsidRDefault="006418FD" w:rsidP="007F300E">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1B7444EC" w14:textId="1025177C"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6418FD">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w:t>
      </w:r>
      <w:r w:rsidR="004B32AE">
        <w:rPr>
          <w:rFonts w:ascii="Museo Sans 300" w:eastAsia="Museo Sans 300" w:hAnsi="Museo Sans 300" w:cs="Museo Sans 300"/>
          <w:sz w:val="20"/>
          <w:szCs w:val="20"/>
        </w:rPr>
        <w:t>eron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condici</w:t>
      </w:r>
      <w:r w:rsidR="004B32AE">
        <w:rPr>
          <w:rFonts w:ascii="Museo Sans 300" w:eastAsia="Museo Sans 300" w:hAnsi="Museo Sans 300" w:cs="Museo Sans 300"/>
          <w:sz w:val="20"/>
          <w:szCs w:val="20"/>
        </w:rPr>
        <w:t>ones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4B32AE">
        <w:rPr>
          <w:rFonts w:ascii="Museo Sans 300" w:eastAsia="Museo Sans 300" w:hAnsi="Museo Sans 300" w:cs="Museo Sans 300"/>
          <w:sz w:val="20"/>
          <w:szCs w:val="20"/>
        </w:rPr>
        <w:t>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w:t>
      </w:r>
      <w:r w:rsidR="004B32AE">
        <w:rPr>
          <w:rFonts w:ascii="Museo Sans 300" w:eastAsia="Museo Sans 300" w:hAnsi="Museo Sans 300" w:cs="Museo Sans 300"/>
          <w:sz w:val="20"/>
          <w:szCs w:val="20"/>
        </w:rPr>
        <w:t>aron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suministro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identificado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NIC</w:t>
      </w:r>
      <w:r w:rsidR="006418FD">
        <w:rPr>
          <w:rFonts w:ascii="Museo Sans 300" w:eastAsia="Museo Sans 300" w:hAnsi="Museo Sans 300" w:cs="Museo Sans 300"/>
          <w:sz w:val="20"/>
          <w:szCs w:val="20"/>
        </w:rPr>
        <w:t xml:space="preserve"> </w:t>
      </w:r>
      <w:bookmarkEnd w:id="3"/>
      <w:r w:rsidR="00B270B7">
        <w:rPr>
          <w:rStyle w:val="normaltextrun"/>
          <w:rFonts w:ascii="Museo Sans 300" w:hAnsi="Museo Sans 300"/>
          <w:color w:val="000000"/>
          <w:sz w:val="20"/>
          <w:szCs w:val="20"/>
          <w:shd w:val="clear" w:color="auto" w:fill="FFFFFF"/>
        </w:rPr>
        <w:t>XXX</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9A31B9">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w:t>
      </w:r>
      <w:r w:rsidR="009A31B9">
        <w:rPr>
          <w:rFonts w:ascii="Museo Sans 300" w:eastAsia="Museo Sans 300" w:hAnsi="Museo Sans 300" w:cs="Museo Sans 300"/>
          <w:sz w:val="20"/>
          <w:szCs w:val="20"/>
        </w:rPr>
        <w:t>os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9A31B9">
        <w:rPr>
          <w:rFonts w:ascii="Museo Sans 300" w:eastAsia="Museo Sans 300" w:hAnsi="Museo Sans 300" w:cs="Museo Sans 300"/>
          <w:sz w:val="20"/>
          <w:szCs w:val="20"/>
        </w:rPr>
        <w:t>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6418FD">
        <w:rPr>
          <w:rFonts w:ascii="Museo Sans 300" w:eastAsia="Museo Sans 300" w:hAnsi="Museo Sans 300" w:cs="Museo Sans 300"/>
          <w:sz w:val="20"/>
          <w:szCs w:val="20"/>
        </w:rPr>
        <w:t xml:space="preserve">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FF88678"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4" w:name="_Hlk120280931"/>
      <w:r w:rsidRPr="00C8612A">
        <w:rPr>
          <w:rFonts w:ascii="Museo Sans 300" w:eastAsia="Museo Sans 300" w:hAnsi="Museo Sans 300" w:cs="Museo Sans 300"/>
          <w:sz w:val="20"/>
          <w:szCs w:val="20"/>
        </w:rPr>
        <w:t>Una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6418FD">
        <w:rPr>
          <w:rFonts w:ascii="Museo Sans 300" w:eastAsia="Museo Sans 300" w:hAnsi="Museo Sans 300" w:cs="Museo Sans 300"/>
          <w:sz w:val="20"/>
          <w:szCs w:val="20"/>
        </w:rPr>
        <w:t xml:space="preserve"> </w:t>
      </w:r>
    </w:p>
    <w:bookmarkEnd w:id="4"/>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6381664" w14:textId="18ECB138" w:rsidR="00152423" w:rsidRDefault="00FB3D61" w:rsidP="00152423">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006418FD">
        <w:rPr>
          <w:rFonts w:ascii="Museo Sans 300" w:hAnsi="Museo Sans 300"/>
          <w:sz w:val="20"/>
          <w:szCs w:val="20"/>
        </w:rPr>
        <w:t xml:space="preserve"> </w:t>
      </w:r>
      <w:r w:rsidRPr="70478C62">
        <w:rPr>
          <w:rFonts w:ascii="Museo Sans 300" w:hAnsi="Museo Sans 300"/>
          <w:sz w:val="20"/>
          <w:szCs w:val="20"/>
        </w:rPr>
        <w:t>acuerdo</w:t>
      </w:r>
      <w:r w:rsidR="006418FD">
        <w:rPr>
          <w:rFonts w:ascii="Museo Sans 300" w:hAnsi="Museo Sans 300"/>
          <w:sz w:val="20"/>
          <w:szCs w:val="20"/>
        </w:rPr>
        <w:t xml:space="preserve"> </w:t>
      </w:r>
      <w:r w:rsidRPr="70478C62">
        <w:rPr>
          <w:rFonts w:ascii="Museo Sans 300" w:hAnsi="Museo Sans 300"/>
          <w:sz w:val="20"/>
          <w:szCs w:val="20"/>
        </w:rPr>
        <w:t>fue</w:t>
      </w:r>
      <w:r w:rsidR="006418FD">
        <w:rPr>
          <w:rFonts w:ascii="Museo Sans 300" w:hAnsi="Museo Sans 300"/>
          <w:sz w:val="20"/>
          <w:szCs w:val="20"/>
        </w:rPr>
        <w:t xml:space="preserve"> </w:t>
      </w:r>
      <w:r w:rsidRPr="70478C62">
        <w:rPr>
          <w:rFonts w:ascii="Museo Sans 300" w:hAnsi="Museo Sans 300"/>
          <w:sz w:val="20"/>
          <w:szCs w:val="20"/>
        </w:rPr>
        <w:t>notificado</w:t>
      </w:r>
      <w:r w:rsidR="006418FD">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w:t>
      </w:r>
      <w:r w:rsidR="006418FD">
        <w:rPr>
          <w:rFonts w:ascii="Museo Sans 300" w:eastAsia="Times New Roman" w:hAnsi="Museo Sans 300" w:cs="Segoe UI"/>
          <w:sz w:val="20"/>
          <w:szCs w:val="20"/>
          <w:lang w:val="es-ES" w:eastAsia="es-ES"/>
        </w:rPr>
        <w:t xml:space="preserve"> </w:t>
      </w:r>
      <w:r w:rsidR="00152423" w:rsidRPr="00872F0D">
        <w:rPr>
          <w:rFonts w:ascii="Museo Sans 300" w:eastAsia="Times New Roman" w:hAnsi="Museo Sans 300" w:cs="Segoe UI"/>
          <w:sz w:val="20"/>
          <w:szCs w:val="20"/>
          <w:lang w:val="es-ES" w:eastAsia="es-ES"/>
        </w:rPr>
        <w:t>la</w:t>
      </w:r>
      <w:r w:rsidR="009A31B9">
        <w:rPr>
          <w:rFonts w:ascii="Museo Sans 300" w:eastAsia="Times New Roman" w:hAnsi="Museo Sans 300" w:cs="Segoe UI"/>
          <w:sz w:val="20"/>
          <w:szCs w:val="20"/>
          <w:lang w:val="es-ES" w:eastAsia="es-ES"/>
        </w:rPr>
        <w:t xml:space="preserve">s partes el </w:t>
      </w:r>
      <w:r w:rsidR="00152423" w:rsidRPr="00872F0D">
        <w:rPr>
          <w:rFonts w:ascii="Museo Sans 300" w:eastAsia="Times New Roman" w:hAnsi="Museo Sans 300" w:cs="Segoe UI"/>
          <w:sz w:val="20"/>
          <w:szCs w:val="20"/>
          <w:lang w:val="es-ES" w:eastAsia="es-ES"/>
        </w:rPr>
        <w:t>día</w:t>
      </w:r>
      <w:r w:rsidR="009A31B9">
        <w:rPr>
          <w:rFonts w:ascii="Museo Sans 300" w:eastAsia="Times New Roman" w:hAnsi="Museo Sans 300" w:cs="Segoe UI"/>
          <w:sz w:val="20"/>
          <w:szCs w:val="20"/>
          <w:lang w:val="es-ES" w:eastAsia="es-ES"/>
        </w:rPr>
        <w:t xml:space="preserve"> veintiuno de septiembre</w:t>
      </w:r>
      <w:r w:rsidR="006418FD">
        <w:rPr>
          <w:rFonts w:ascii="Museo Sans 300" w:eastAsia="Times New Roman" w:hAnsi="Museo Sans 300" w:cs="Segoe UI"/>
          <w:sz w:val="20"/>
          <w:szCs w:val="20"/>
          <w:lang w:val="es-ES" w:eastAsia="es-ES"/>
        </w:rPr>
        <w:t xml:space="preserve"> </w:t>
      </w:r>
      <w:r w:rsidR="00152423" w:rsidRPr="00872F0D">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00152423" w:rsidRPr="00872F0D">
        <w:rPr>
          <w:rFonts w:ascii="Museo Sans 300" w:eastAsia="Times New Roman" w:hAnsi="Museo Sans 300" w:cs="Segoe UI"/>
          <w:sz w:val="20"/>
          <w:szCs w:val="20"/>
          <w:lang w:val="es-ES" w:eastAsia="es-ES"/>
        </w:rPr>
        <w:t>este</w:t>
      </w:r>
      <w:r w:rsidR="006418FD">
        <w:rPr>
          <w:rFonts w:ascii="Museo Sans 300" w:eastAsia="Times New Roman" w:hAnsi="Museo Sans 300" w:cs="Segoe UI"/>
          <w:sz w:val="20"/>
          <w:szCs w:val="20"/>
          <w:lang w:val="es-ES" w:eastAsia="es-ES"/>
        </w:rPr>
        <w:t xml:space="preserve"> </w:t>
      </w:r>
      <w:r w:rsidR="00152423" w:rsidRPr="00872F0D">
        <w:rPr>
          <w:rFonts w:ascii="Museo Sans 300" w:eastAsia="Times New Roman" w:hAnsi="Museo Sans 300" w:cs="Segoe UI"/>
          <w:sz w:val="20"/>
          <w:szCs w:val="20"/>
          <w:lang w:val="es-ES" w:eastAsia="es-ES"/>
        </w:rPr>
        <w:t>año</w:t>
      </w:r>
      <w:r w:rsidR="009A31B9">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por</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lo</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que</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plazo</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finalizó</w:t>
      </w:r>
      <w:r w:rsidR="009A31B9">
        <w:rPr>
          <w:rFonts w:ascii="Museo Sans 300" w:eastAsia="Times New Roman" w:hAnsi="Museo Sans 300" w:cs="Segoe UI"/>
          <w:sz w:val="20"/>
          <w:szCs w:val="20"/>
          <w:lang w:val="es-ES" w:eastAsia="es-ES"/>
        </w:rPr>
        <w:t xml:space="preserve"> el día diecinueve de octu</w:t>
      </w:r>
      <w:r w:rsidR="00386280">
        <w:rPr>
          <w:rFonts w:ascii="Museo Sans 300" w:eastAsia="Times New Roman" w:hAnsi="Museo Sans 300" w:cs="Segoe UI"/>
          <w:sz w:val="20"/>
          <w:szCs w:val="20"/>
          <w:lang w:val="es-ES" w:eastAsia="es-ES"/>
        </w:rPr>
        <w:t>bre</w:t>
      </w:r>
      <w:r w:rsidR="006418FD">
        <w:rPr>
          <w:rFonts w:ascii="Museo Sans 300" w:eastAsia="Times New Roman" w:hAnsi="Museo Sans 300" w:cs="Segoe UI"/>
          <w:sz w:val="20"/>
          <w:szCs w:val="20"/>
          <w:lang w:val="es-ES" w:eastAsia="es-ES"/>
        </w:rPr>
        <w:t xml:space="preserve"> </w:t>
      </w:r>
      <w:r w:rsidR="00BC2EB4" w:rsidRPr="000E6E84">
        <w:rPr>
          <w:rFonts w:ascii="Museo Sans 300" w:eastAsia="Times New Roman" w:hAnsi="Museo Sans 300" w:cs="Segoe UI"/>
          <w:sz w:val="20"/>
          <w:szCs w:val="20"/>
          <w:lang w:val="es-ES" w:eastAsia="es-ES"/>
        </w:rPr>
        <w:t>del</w:t>
      </w:r>
      <w:r w:rsidR="006418FD">
        <w:rPr>
          <w:rFonts w:ascii="Museo Sans 300" w:eastAsia="Times New Roman" w:hAnsi="Museo Sans 300" w:cs="Segoe UI"/>
          <w:sz w:val="20"/>
          <w:szCs w:val="20"/>
          <w:lang w:val="es-ES" w:eastAsia="es-ES"/>
        </w:rPr>
        <w:t xml:space="preserve"> </w:t>
      </w:r>
      <w:r w:rsidR="00BC2EB4" w:rsidRPr="000E6E84">
        <w:rPr>
          <w:rFonts w:ascii="Museo Sans 300" w:eastAsia="Times New Roman" w:hAnsi="Museo Sans 300" w:cs="Segoe UI"/>
          <w:sz w:val="20"/>
          <w:szCs w:val="20"/>
          <w:lang w:val="es-ES" w:eastAsia="es-ES"/>
        </w:rPr>
        <w:t>mismo</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año.</w:t>
      </w:r>
    </w:p>
    <w:p w14:paraId="20C7ACC7" w14:textId="2C75B0AA" w:rsidR="00750125" w:rsidRDefault="006418FD" w:rsidP="00947FD4">
      <w:pPr>
        <w:spacing w:after="0" w:line="240" w:lineRule="auto"/>
        <w:ind w:firstLine="426"/>
        <w:rPr>
          <w:rFonts w:ascii="Museo Sans 300" w:hAnsi="Museo Sans 300"/>
          <w:sz w:val="20"/>
          <w:szCs w:val="20"/>
          <w:lang w:val="es-ES_tradnl"/>
        </w:rPr>
      </w:pPr>
      <w:r>
        <w:rPr>
          <w:rFonts w:ascii="Museo Sans 300" w:hAnsi="Museo Sans 300"/>
          <w:sz w:val="20"/>
          <w:szCs w:val="20"/>
          <w:lang w:val="es-ES_tradnl"/>
        </w:rPr>
        <w:t xml:space="preserve">  </w:t>
      </w:r>
    </w:p>
    <w:p w14:paraId="724DC58A" w14:textId="0397A8E8" w:rsidR="00B97DA0" w:rsidRDefault="00947FD4" w:rsidP="00B57678">
      <w:pPr>
        <w:pStyle w:val="paragraph"/>
        <w:spacing w:before="0" w:after="0"/>
        <w:ind w:left="426"/>
        <w:jc w:val="both"/>
        <w:rPr>
          <w:rFonts w:ascii="Museo Sans 300" w:hAnsi="Museo Sans 300"/>
          <w:sz w:val="20"/>
          <w:szCs w:val="20"/>
        </w:rPr>
      </w:pPr>
      <w:r>
        <w:rPr>
          <w:rFonts w:ascii="Museo Sans 300" w:hAnsi="Museo Sans 300"/>
          <w:sz w:val="20"/>
          <w:szCs w:val="20"/>
        </w:rPr>
        <w:t>E</w:t>
      </w:r>
      <w:r w:rsidR="00386280">
        <w:rPr>
          <w:rFonts w:ascii="Museo Sans 300" w:hAnsi="Museo Sans 300"/>
          <w:sz w:val="20"/>
          <w:szCs w:val="20"/>
        </w:rPr>
        <w:t>l</w:t>
      </w:r>
      <w:r w:rsidR="006418FD">
        <w:rPr>
          <w:rFonts w:ascii="Museo Sans 300" w:hAnsi="Museo Sans 300"/>
          <w:sz w:val="20"/>
          <w:szCs w:val="20"/>
        </w:rPr>
        <w:t xml:space="preserve"> </w:t>
      </w:r>
      <w:r w:rsidR="00386280">
        <w:rPr>
          <w:rFonts w:ascii="Museo Sans 300" w:hAnsi="Museo Sans 300"/>
          <w:sz w:val="20"/>
          <w:szCs w:val="20"/>
        </w:rPr>
        <w:t>día</w:t>
      </w:r>
      <w:r w:rsidR="006418FD">
        <w:rPr>
          <w:rFonts w:ascii="Museo Sans 300" w:hAnsi="Museo Sans 300"/>
          <w:sz w:val="20"/>
          <w:szCs w:val="20"/>
        </w:rPr>
        <w:t xml:space="preserve"> </w:t>
      </w:r>
      <w:r w:rsidR="009A31B9">
        <w:rPr>
          <w:rFonts w:ascii="Museo Sans 300" w:hAnsi="Museo Sans 300"/>
          <w:sz w:val="20"/>
          <w:szCs w:val="20"/>
        </w:rPr>
        <w:t xml:space="preserve">veintiséis </w:t>
      </w:r>
      <w:r w:rsidR="00386280">
        <w:rPr>
          <w:rFonts w:ascii="Museo Sans 300" w:hAnsi="Museo Sans 300"/>
          <w:sz w:val="20"/>
          <w:szCs w:val="20"/>
        </w:rPr>
        <w:t>de</w:t>
      </w:r>
      <w:r w:rsidR="006418FD">
        <w:rPr>
          <w:rFonts w:ascii="Museo Sans 300" w:hAnsi="Museo Sans 300"/>
          <w:sz w:val="20"/>
          <w:szCs w:val="20"/>
        </w:rPr>
        <w:t xml:space="preserve"> </w:t>
      </w:r>
      <w:r w:rsidR="00386280">
        <w:rPr>
          <w:rFonts w:ascii="Museo Sans 300" w:hAnsi="Museo Sans 300"/>
          <w:sz w:val="20"/>
          <w:szCs w:val="20"/>
        </w:rPr>
        <w:t>septiembre</w:t>
      </w:r>
      <w:r w:rsidR="006418FD">
        <w:rPr>
          <w:rFonts w:ascii="Museo Sans 300" w:hAnsi="Museo Sans 300"/>
          <w:sz w:val="20"/>
          <w:szCs w:val="20"/>
          <w:lang w:val="es-ES_tradnl"/>
        </w:rPr>
        <w:t xml:space="preserve"> </w:t>
      </w:r>
      <w:r w:rsidR="00B57678">
        <w:rPr>
          <w:rFonts w:ascii="Museo Sans 300" w:hAnsi="Museo Sans 300" w:cs="Cambria Math"/>
          <w:sz w:val="20"/>
          <w:szCs w:val="20"/>
        </w:rPr>
        <w:t>de</w:t>
      </w:r>
      <w:r w:rsidR="006418FD">
        <w:rPr>
          <w:rFonts w:ascii="Museo Sans 300" w:hAnsi="Museo Sans 300" w:cs="Cambria Math"/>
          <w:sz w:val="20"/>
          <w:szCs w:val="20"/>
        </w:rPr>
        <w:t xml:space="preserve"> </w:t>
      </w:r>
      <w:r w:rsidR="002F2253">
        <w:rPr>
          <w:rFonts w:ascii="Museo Sans 300" w:hAnsi="Museo Sans 300" w:cs="Cambria Math"/>
          <w:sz w:val="20"/>
          <w:szCs w:val="20"/>
        </w:rPr>
        <w:t>este</w:t>
      </w:r>
      <w:r w:rsidR="006418FD">
        <w:rPr>
          <w:rFonts w:ascii="Museo Sans 300" w:hAnsi="Museo Sans 300" w:cs="Cambria Math"/>
          <w:sz w:val="20"/>
          <w:szCs w:val="20"/>
        </w:rPr>
        <w:t xml:space="preserve"> </w:t>
      </w:r>
      <w:r w:rsidR="002F2253">
        <w:rPr>
          <w:rFonts w:ascii="Museo Sans 300" w:hAnsi="Museo Sans 300" w:cs="Cambria Math"/>
          <w:sz w:val="20"/>
          <w:szCs w:val="20"/>
        </w:rPr>
        <w:t>año</w:t>
      </w:r>
      <w:r w:rsidR="00B57678" w:rsidRPr="002F1716">
        <w:rPr>
          <w:rFonts w:ascii="Museo Sans 300" w:hAnsi="Museo Sans 300"/>
          <w:sz w:val="20"/>
          <w:szCs w:val="20"/>
        </w:rPr>
        <w:t>,</w:t>
      </w:r>
      <w:r w:rsidR="006418FD">
        <w:rPr>
          <w:rFonts w:ascii="Museo Sans 300" w:hAnsi="Museo Sans 300"/>
          <w:sz w:val="20"/>
          <w:szCs w:val="20"/>
        </w:rPr>
        <w:t xml:space="preserve"> </w:t>
      </w:r>
      <w:r w:rsidR="00B57678">
        <w:rPr>
          <w:rFonts w:ascii="Museo Sans 300" w:hAnsi="Museo Sans 300"/>
          <w:sz w:val="20"/>
          <w:szCs w:val="20"/>
        </w:rPr>
        <w:t>la</w:t>
      </w:r>
      <w:r w:rsidR="006418FD">
        <w:rPr>
          <w:rFonts w:ascii="Museo Sans 300" w:hAnsi="Museo Sans 300"/>
          <w:sz w:val="20"/>
          <w:szCs w:val="20"/>
        </w:rPr>
        <w:t xml:space="preserve"> </w:t>
      </w:r>
      <w:r w:rsidR="00B57678">
        <w:rPr>
          <w:rFonts w:ascii="Museo Sans 300" w:hAnsi="Museo Sans 300"/>
          <w:sz w:val="20"/>
          <w:szCs w:val="20"/>
        </w:rPr>
        <w:t>distribuidora</w:t>
      </w:r>
      <w:r w:rsidR="006418FD">
        <w:rPr>
          <w:rFonts w:ascii="Museo Sans 300" w:hAnsi="Museo Sans 300"/>
          <w:sz w:val="20"/>
          <w:szCs w:val="20"/>
        </w:rPr>
        <w:t xml:space="preserve"> </w:t>
      </w:r>
      <w:r w:rsidR="00B57678" w:rsidRPr="002F1716">
        <w:rPr>
          <w:rFonts w:ascii="Museo Sans 300" w:hAnsi="Museo Sans 300"/>
          <w:sz w:val="20"/>
          <w:szCs w:val="20"/>
        </w:rPr>
        <w:t>presentó</w:t>
      </w:r>
      <w:r w:rsidR="006418FD">
        <w:rPr>
          <w:rFonts w:ascii="Museo Sans 300" w:hAnsi="Museo Sans 300"/>
          <w:sz w:val="20"/>
          <w:szCs w:val="20"/>
        </w:rPr>
        <w:t xml:space="preserve"> </w:t>
      </w:r>
      <w:r w:rsidR="00B97DA0">
        <w:rPr>
          <w:rFonts w:ascii="Museo Sans 300" w:hAnsi="Museo Sans 300"/>
          <w:sz w:val="20"/>
          <w:szCs w:val="20"/>
        </w:rPr>
        <w:t xml:space="preserve">un </w:t>
      </w:r>
      <w:r w:rsidR="00B57678" w:rsidRPr="002F1716">
        <w:rPr>
          <w:rFonts w:ascii="Museo Sans 300" w:hAnsi="Museo Sans 300"/>
          <w:sz w:val="20"/>
          <w:szCs w:val="20"/>
        </w:rPr>
        <w:t>escrito</w:t>
      </w:r>
      <w:r w:rsidR="006418FD">
        <w:rPr>
          <w:rFonts w:ascii="Museo Sans 300" w:hAnsi="Museo Sans 300"/>
          <w:sz w:val="20"/>
          <w:szCs w:val="20"/>
        </w:rPr>
        <w:t xml:space="preserve"> </w:t>
      </w:r>
      <w:r w:rsidR="00B57678" w:rsidRPr="002F1716">
        <w:rPr>
          <w:rFonts w:ascii="Museo Sans 300" w:hAnsi="Museo Sans 300"/>
          <w:sz w:val="20"/>
          <w:szCs w:val="20"/>
        </w:rPr>
        <w:t>en</w:t>
      </w:r>
      <w:r w:rsidR="006418FD">
        <w:rPr>
          <w:rFonts w:ascii="Museo Sans 300" w:hAnsi="Museo Sans 300"/>
          <w:sz w:val="20"/>
          <w:szCs w:val="20"/>
        </w:rPr>
        <w:t xml:space="preserve"> </w:t>
      </w:r>
      <w:r w:rsidR="00B97DA0">
        <w:rPr>
          <w:rFonts w:ascii="Museo Sans 300" w:hAnsi="Museo Sans 300"/>
          <w:sz w:val="20"/>
          <w:szCs w:val="20"/>
        </w:rPr>
        <w:t>el</w:t>
      </w:r>
      <w:r w:rsidR="006418FD">
        <w:rPr>
          <w:rFonts w:ascii="Museo Sans 300" w:hAnsi="Museo Sans 300"/>
          <w:sz w:val="20"/>
          <w:szCs w:val="20"/>
        </w:rPr>
        <w:t xml:space="preserve"> </w:t>
      </w:r>
      <w:r w:rsidR="00B57678" w:rsidRPr="7BBDED1C">
        <w:rPr>
          <w:rFonts w:ascii="Museo Sans 300" w:hAnsi="Museo Sans 300"/>
          <w:sz w:val="20"/>
          <w:szCs w:val="20"/>
        </w:rPr>
        <w:t>cual</w:t>
      </w:r>
      <w:r w:rsidR="006418FD">
        <w:rPr>
          <w:rFonts w:ascii="Cambria Math" w:hAnsi="Cambria Math" w:cs="Cambria Math"/>
          <w:sz w:val="20"/>
          <w:szCs w:val="20"/>
        </w:rPr>
        <w:t xml:space="preserve"> </w:t>
      </w:r>
      <w:r w:rsidR="00B57678" w:rsidRPr="7BBDED1C">
        <w:rPr>
          <w:rFonts w:ascii="Museo Sans 300" w:hAnsi="Museo Sans 300"/>
          <w:sz w:val="20"/>
          <w:szCs w:val="20"/>
        </w:rPr>
        <w:t>expresó</w:t>
      </w:r>
      <w:r w:rsidR="006418FD">
        <w:rPr>
          <w:rFonts w:ascii="Museo Sans 300" w:hAnsi="Museo Sans 300"/>
          <w:sz w:val="20"/>
          <w:szCs w:val="20"/>
        </w:rPr>
        <w:t xml:space="preserve"> </w:t>
      </w:r>
      <w:r w:rsidR="00B57678" w:rsidRPr="002F1716">
        <w:rPr>
          <w:rFonts w:ascii="Museo Sans 300" w:hAnsi="Museo Sans 300"/>
          <w:sz w:val="20"/>
          <w:szCs w:val="20"/>
        </w:rPr>
        <w:t>que</w:t>
      </w:r>
      <w:r w:rsidR="006418FD">
        <w:rPr>
          <w:rFonts w:ascii="Museo Sans 300" w:hAnsi="Museo Sans 300"/>
          <w:sz w:val="20"/>
          <w:szCs w:val="20"/>
        </w:rPr>
        <w:t xml:space="preserve"> </w:t>
      </w:r>
      <w:r w:rsidR="00B57678">
        <w:rPr>
          <w:rFonts w:ascii="Museo Sans 300" w:hAnsi="Museo Sans 300"/>
          <w:sz w:val="20"/>
          <w:szCs w:val="20"/>
        </w:rPr>
        <w:t>no</w:t>
      </w:r>
      <w:r w:rsidR="006418FD">
        <w:rPr>
          <w:rFonts w:ascii="Museo Sans 300" w:hAnsi="Museo Sans 300"/>
          <w:sz w:val="20"/>
          <w:szCs w:val="20"/>
        </w:rPr>
        <w:t xml:space="preserve"> </w:t>
      </w:r>
      <w:r w:rsidR="00B57678">
        <w:rPr>
          <w:rFonts w:ascii="Museo Sans 300" w:hAnsi="Museo Sans 300"/>
          <w:sz w:val="20"/>
          <w:szCs w:val="20"/>
        </w:rPr>
        <w:t>posee</w:t>
      </w:r>
      <w:r w:rsidR="006418FD">
        <w:rPr>
          <w:rFonts w:ascii="Museo Sans 300" w:hAnsi="Museo Sans 300"/>
          <w:sz w:val="20"/>
          <w:szCs w:val="20"/>
        </w:rPr>
        <w:t xml:space="preserve"> </w:t>
      </w:r>
      <w:r w:rsidR="00B57678">
        <w:rPr>
          <w:rFonts w:ascii="Museo Sans 300" w:hAnsi="Museo Sans 300"/>
          <w:sz w:val="20"/>
          <w:szCs w:val="20"/>
        </w:rPr>
        <w:t>pruebas</w:t>
      </w:r>
      <w:r w:rsidR="006418FD">
        <w:rPr>
          <w:rFonts w:ascii="Museo Sans 300" w:hAnsi="Museo Sans 300"/>
          <w:sz w:val="20"/>
          <w:szCs w:val="20"/>
        </w:rPr>
        <w:t xml:space="preserve"> </w:t>
      </w:r>
      <w:r w:rsidR="00B57678">
        <w:rPr>
          <w:rFonts w:ascii="Museo Sans 300" w:hAnsi="Museo Sans 300"/>
          <w:sz w:val="20"/>
          <w:szCs w:val="20"/>
        </w:rPr>
        <w:t>adicionales</w:t>
      </w:r>
      <w:r w:rsidR="006418FD">
        <w:rPr>
          <w:rFonts w:ascii="Museo Sans 300" w:hAnsi="Museo Sans 300"/>
          <w:sz w:val="20"/>
          <w:szCs w:val="20"/>
        </w:rPr>
        <w:t xml:space="preserve"> </w:t>
      </w:r>
      <w:r w:rsidR="00B57678">
        <w:rPr>
          <w:rFonts w:ascii="Museo Sans 300" w:hAnsi="Museo Sans 300"/>
          <w:sz w:val="20"/>
          <w:szCs w:val="20"/>
        </w:rPr>
        <w:t>a</w:t>
      </w:r>
      <w:r w:rsidR="006418FD">
        <w:rPr>
          <w:rFonts w:ascii="Museo Sans 300" w:hAnsi="Museo Sans 300"/>
          <w:sz w:val="20"/>
          <w:szCs w:val="20"/>
        </w:rPr>
        <w:t xml:space="preserve"> </w:t>
      </w:r>
      <w:r w:rsidR="00B57678">
        <w:rPr>
          <w:rFonts w:ascii="Museo Sans 300" w:hAnsi="Museo Sans 300"/>
          <w:sz w:val="20"/>
          <w:szCs w:val="20"/>
        </w:rPr>
        <w:t>las</w:t>
      </w:r>
      <w:r w:rsidR="006418FD">
        <w:rPr>
          <w:rFonts w:ascii="Museo Sans 300" w:hAnsi="Museo Sans 300"/>
          <w:sz w:val="20"/>
          <w:szCs w:val="20"/>
        </w:rPr>
        <w:t xml:space="preserve"> </w:t>
      </w:r>
      <w:r w:rsidR="00B57678">
        <w:rPr>
          <w:rFonts w:ascii="Museo Sans 300" w:hAnsi="Museo Sans 300"/>
          <w:sz w:val="20"/>
          <w:szCs w:val="20"/>
        </w:rPr>
        <w:t>previamente</w:t>
      </w:r>
      <w:r w:rsidR="006418FD">
        <w:rPr>
          <w:rFonts w:ascii="Museo Sans 300" w:hAnsi="Museo Sans 300"/>
          <w:sz w:val="20"/>
          <w:szCs w:val="20"/>
        </w:rPr>
        <w:t xml:space="preserve"> </w:t>
      </w:r>
      <w:r w:rsidR="00B57678" w:rsidRPr="002F1716">
        <w:rPr>
          <w:rFonts w:ascii="Museo Sans 300" w:hAnsi="Museo Sans 300"/>
          <w:sz w:val="20"/>
          <w:szCs w:val="20"/>
        </w:rPr>
        <w:t>remitidas.</w:t>
      </w:r>
      <w:r w:rsidR="006418FD">
        <w:rPr>
          <w:rFonts w:ascii="Museo Sans 300" w:hAnsi="Museo Sans 300"/>
          <w:sz w:val="20"/>
          <w:szCs w:val="20"/>
        </w:rPr>
        <w:t xml:space="preserve"> </w:t>
      </w:r>
    </w:p>
    <w:p w14:paraId="18D60CFF" w14:textId="77777777" w:rsidR="00B97DA0" w:rsidRDefault="00B97DA0" w:rsidP="00B57678">
      <w:pPr>
        <w:pStyle w:val="paragraph"/>
        <w:spacing w:before="0" w:after="0"/>
        <w:ind w:left="426"/>
        <w:jc w:val="both"/>
        <w:rPr>
          <w:rFonts w:ascii="Museo Sans 300" w:hAnsi="Museo Sans 300"/>
          <w:sz w:val="20"/>
          <w:szCs w:val="20"/>
        </w:rPr>
      </w:pPr>
    </w:p>
    <w:p w14:paraId="136CC0E5" w14:textId="63A85437" w:rsidR="00B97DA0" w:rsidRDefault="00B97DA0" w:rsidP="00B57678">
      <w:pPr>
        <w:pStyle w:val="paragraph"/>
        <w:spacing w:before="0" w:after="0"/>
        <w:ind w:left="426"/>
        <w:jc w:val="both"/>
        <w:rPr>
          <w:rFonts w:ascii="Museo Sans 300" w:hAnsi="Museo Sans 300"/>
          <w:sz w:val="20"/>
          <w:szCs w:val="20"/>
        </w:rPr>
      </w:pPr>
      <w:r>
        <w:rPr>
          <w:rFonts w:ascii="Museo Sans 300" w:hAnsi="Museo Sans 300"/>
          <w:sz w:val="20"/>
          <w:szCs w:val="20"/>
        </w:rPr>
        <w:t xml:space="preserve">El día siete de octubre del presente año, los licenciados </w:t>
      </w:r>
      <w:r w:rsidR="00B001D6">
        <w:rPr>
          <w:rFonts w:ascii="Museo Sans 300" w:hAnsi="Museo Sans 300"/>
          <w:sz w:val="20"/>
          <w:szCs w:val="20"/>
        </w:rPr>
        <w:t>XXX</w:t>
      </w:r>
      <w:r>
        <w:rPr>
          <w:rFonts w:ascii="Museo Sans 300" w:hAnsi="Museo Sans 300"/>
          <w:sz w:val="20"/>
          <w:szCs w:val="20"/>
        </w:rPr>
        <w:t xml:space="preserve"> y </w:t>
      </w:r>
      <w:r w:rsidR="00B001D6">
        <w:rPr>
          <w:rFonts w:ascii="Museo Sans 300" w:hAnsi="Museo Sans 300"/>
          <w:sz w:val="20"/>
          <w:szCs w:val="20"/>
        </w:rPr>
        <w:t>XXX</w:t>
      </w:r>
      <w:r>
        <w:rPr>
          <w:rFonts w:ascii="Museo Sans 300" w:hAnsi="Museo Sans 300"/>
          <w:sz w:val="20"/>
          <w:szCs w:val="20"/>
        </w:rPr>
        <w:t>, apoderados general</w:t>
      </w:r>
      <w:r w:rsidR="00090A31">
        <w:rPr>
          <w:rFonts w:ascii="Museo Sans 300" w:hAnsi="Museo Sans 300"/>
          <w:sz w:val="20"/>
          <w:szCs w:val="20"/>
        </w:rPr>
        <w:t>es</w:t>
      </w:r>
      <w:r>
        <w:rPr>
          <w:rFonts w:ascii="Museo Sans 300" w:hAnsi="Museo Sans 300"/>
          <w:sz w:val="20"/>
          <w:szCs w:val="20"/>
        </w:rPr>
        <w:t xml:space="preserve"> judicial</w:t>
      </w:r>
      <w:r w:rsidR="00090A31">
        <w:rPr>
          <w:rFonts w:ascii="Museo Sans 300" w:hAnsi="Museo Sans 300"/>
          <w:sz w:val="20"/>
          <w:szCs w:val="20"/>
        </w:rPr>
        <w:t>es</w:t>
      </w:r>
      <w:r>
        <w:rPr>
          <w:rFonts w:ascii="Museo Sans 300" w:hAnsi="Museo Sans 300"/>
          <w:sz w:val="20"/>
          <w:szCs w:val="20"/>
        </w:rPr>
        <w:t xml:space="preserve"> con </w:t>
      </w:r>
      <w:r w:rsidR="00DF6142">
        <w:rPr>
          <w:rFonts w:ascii="Museo Sans 300" w:hAnsi="Museo Sans 300"/>
          <w:sz w:val="20"/>
          <w:szCs w:val="20"/>
        </w:rPr>
        <w:t>cláusula</w:t>
      </w:r>
      <w:r>
        <w:rPr>
          <w:rFonts w:ascii="Museo Sans 300" w:hAnsi="Museo Sans 300"/>
          <w:sz w:val="20"/>
          <w:szCs w:val="20"/>
        </w:rPr>
        <w:t xml:space="preserve"> especial del señor </w:t>
      </w:r>
      <w:r w:rsidR="00D11E80">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present</w:t>
      </w:r>
      <w:r w:rsidR="00DF6142">
        <w:rPr>
          <w:rFonts w:ascii="Museo Sans 300" w:hAnsi="Museo Sans 300"/>
          <w:sz w:val="20"/>
          <w:szCs w:val="20"/>
        </w:rPr>
        <w:t>aron</w:t>
      </w:r>
      <w:r>
        <w:rPr>
          <w:rFonts w:ascii="Museo Sans 300" w:hAnsi="Museo Sans 300"/>
          <w:sz w:val="20"/>
          <w:szCs w:val="20"/>
        </w:rPr>
        <w:t xml:space="preserve"> un </w:t>
      </w:r>
      <w:r w:rsidRPr="002F1716">
        <w:rPr>
          <w:rFonts w:ascii="Museo Sans 300" w:hAnsi="Museo Sans 300"/>
          <w:sz w:val="20"/>
          <w:szCs w:val="20"/>
        </w:rPr>
        <w:t>escrito</w:t>
      </w:r>
      <w:r>
        <w:rPr>
          <w:rFonts w:ascii="Museo Sans 300" w:hAnsi="Museo Sans 300"/>
          <w:sz w:val="20"/>
          <w:szCs w:val="20"/>
        </w:rPr>
        <w:t xml:space="preserve"> </w:t>
      </w:r>
      <w:r w:rsidR="00DF6142">
        <w:rPr>
          <w:rFonts w:ascii="Museo Sans 300" w:hAnsi="Museo Sans 300"/>
          <w:sz w:val="20"/>
          <w:szCs w:val="20"/>
        </w:rPr>
        <w:t>indicando</w:t>
      </w:r>
      <w:r>
        <w:rPr>
          <w:rFonts w:ascii="Museo Sans 300" w:hAnsi="Museo Sans 300"/>
          <w:sz w:val="20"/>
          <w:szCs w:val="20"/>
        </w:rPr>
        <w:t xml:space="preserve"> lo siguiente:</w:t>
      </w:r>
    </w:p>
    <w:p w14:paraId="3FC1E81F" w14:textId="77777777" w:rsidR="00B97DA0" w:rsidRDefault="00B97DA0" w:rsidP="00B57678">
      <w:pPr>
        <w:pStyle w:val="paragraph"/>
        <w:spacing w:before="0" w:after="0"/>
        <w:ind w:left="426"/>
        <w:jc w:val="both"/>
        <w:rPr>
          <w:rFonts w:ascii="Museo Sans 300" w:hAnsi="Museo Sans 300"/>
          <w:sz w:val="20"/>
          <w:szCs w:val="20"/>
        </w:rPr>
      </w:pPr>
    </w:p>
    <w:p w14:paraId="3FD21FF4" w14:textId="286BBA5F" w:rsidR="00865C91" w:rsidRDefault="00B97DA0" w:rsidP="00B97DA0">
      <w:pPr>
        <w:pStyle w:val="paragraph"/>
        <w:numPr>
          <w:ilvl w:val="0"/>
          <w:numId w:val="20"/>
        </w:numPr>
        <w:spacing w:before="0" w:after="0"/>
        <w:jc w:val="both"/>
        <w:rPr>
          <w:rFonts w:ascii="Museo Sans 300" w:hAnsi="Museo Sans 300"/>
          <w:sz w:val="20"/>
          <w:szCs w:val="20"/>
        </w:rPr>
      </w:pPr>
      <w:r>
        <w:rPr>
          <w:rFonts w:ascii="Museo Sans 300" w:hAnsi="Museo Sans 300"/>
          <w:sz w:val="20"/>
          <w:szCs w:val="20"/>
        </w:rPr>
        <w:t>El día cinco de mayo de este año</w:t>
      </w:r>
      <w:r w:rsidR="00DF6142">
        <w:rPr>
          <w:rFonts w:ascii="Museo Sans 300" w:hAnsi="Museo Sans 300"/>
          <w:sz w:val="20"/>
          <w:szCs w:val="20"/>
        </w:rPr>
        <w:t>,</w:t>
      </w:r>
      <w:r>
        <w:rPr>
          <w:rFonts w:ascii="Museo Sans 300" w:hAnsi="Museo Sans 300"/>
          <w:sz w:val="20"/>
          <w:szCs w:val="20"/>
        </w:rPr>
        <w:t xml:space="preserve"> un técnico electricista desinstaló 4 lámparas de alumbrado</w:t>
      </w:r>
      <w:r w:rsidR="00865C91">
        <w:rPr>
          <w:rFonts w:ascii="Museo Sans 300" w:hAnsi="Museo Sans 300"/>
          <w:sz w:val="20"/>
          <w:szCs w:val="20"/>
        </w:rPr>
        <w:t xml:space="preserve"> del suministro</w:t>
      </w:r>
      <w:r w:rsidR="00DF6142">
        <w:rPr>
          <w:rFonts w:ascii="Museo Sans 300" w:hAnsi="Museo Sans 300"/>
          <w:sz w:val="20"/>
          <w:szCs w:val="20"/>
        </w:rPr>
        <w:t>,</w:t>
      </w:r>
      <w:r w:rsidR="000C449D">
        <w:rPr>
          <w:rFonts w:ascii="Museo Sans 300" w:hAnsi="Museo Sans 300"/>
          <w:sz w:val="20"/>
          <w:szCs w:val="20"/>
        </w:rPr>
        <w:t xml:space="preserve"> y</w:t>
      </w:r>
      <w:r w:rsidR="00DF6142">
        <w:rPr>
          <w:rFonts w:ascii="Museo Sans 300" w:hAnsi="Museo Sans 300"/>
          <w:sz w:val="20"/>
          <w:szCs w:val="20"/>
        </w:rPr>
        <w:t xml:space="preserve"> </w:t>
      </w:r>
      <w:r w:rsidR="00865C91">
        <w:rPr>
          <w:rFonts w:ascii="Museo Sans 300" w:hAnsi="Museo Sans 300"/>
          <w:sz w:val="20"/>
          <w:szCs w:val="20"/>
        </w:rPr>
        <w:t>adjunt</w:t>
      </w:r>
      <w:r w:rsidR="00DF6142">
        <w:rPr>
          <w:rFonts w:ascii="Museo Sans 300" w:hAnsi="Museo Sans 300"/>
          <w:sz w:val="20"/>
          <w:szCs w:val="20"/>
        </w:rPr>
        <w:t>a</w:t>
      </w:r>
      <w:r w:rsidR="000C449D">
        <w:rPr>
          <w:rFonts w:ascii="Museo Sans 300" w:hAnsi="Museo Sans 300"/>
          <w:sz w:val="20"/>
          <w:szCs w:val="20"/>
        </w:rPr>
        <w:t>n</w:t>
      </w:r>
      <w:r w:rsidR="00865C91">
        <w:rPr>
          <w:rFonts w:ascii="Museo Sans 300" w:hAnsi="Museo Sans 300"/>
          <w:sz w:val="20"/>
          <w:szCs w:val="20"/>
        </w:rPr>
        <w:t xml:space="preserve"> declaración jurada del técnico electricista </w:t>
      </w:r>
      <w:r w:rsidR="00B001D6">
        <w:rPr>
          <w:rFonts w:ascii="Museo Sans 300" w:hAnsi="Museo Sans 300"/>
          <w:sz w:val="20"/>
          <w:szCs w:val="20"/>
        </w:rPr>
        <w:t>XXX</w:t>
      </w:r>
      <w:r w:rsidR="00865C91">
        <w:rPr>
          <w:rFonts w:ascii="Museo Sans 300" w:hAnsi="Museo Sans 300"/>
          <w:sz w:val="20"/>
          <w:szCs w:val="20"/>
        </w:rPr>
        <w:t>.</w:t>
      </w:r>
    </w:p>
    <w:p w14:paraId="0022088F" w14:textId="4DDA03D7" w:rsidR="00B97DA0" w:rsidRDefault="00865C91" w:rsidP="00865C91">
      <w:pPr>
        <w:pStyle w:val="paragraph"/>
        <w:spacing w:before="0" w:after="0"/>
        <w:ind w:left="786"/>
        <w:jc w:val="both"/>
        <w:rPr>
          <w:rFonts w:ascii="Museo Sans 300" w:hAnsi="Museo Sans 300"/>
          <w:sz w:val="20"/>
          <w:szCs w:val="20"/>
        </w:rPr>
      </w:pPr>
      <w:r>
        <w:rPr>
          <w:rFonts w:ascii="Museo Sans 300" w:hAnsi="Museo Sans 300"/>
          <w:sz w:val="20"/>
          <w:szCs w:val="20"/>
        </w:rPr>
        <w:t xml:space="preserve"> </w:t>
      </w:r>
    </w:p>
    <w:p w14:paraId="750FA5E3" w14:textId="10A765D0" w:rsidR="00B97DA0" w:rsidRDefault="00865C91" w:rsidP="00B97DA0">
      <w:pPr>
        <w:pStyle w:val="paragraph"/>
        <w:numPr>
          <w:ilvl w:val="0"/>
          <w:numId w:val="20"/>
        </w:numPr>
        <w:spacing w:before="0" w:after="0"/>
        <w:jc w:val="both"/>
        <w:rPr>
          <w:rFonts w:ascii="Museo Sans 300" w:hAnsi="Museo Sans 300"/>
          <w:sz w:val="20"/>
          <w:szCs w:val="20"/>
        </w:rPr>
      </w:pPr>
      <w:r>
        <w:rPr>
          <w:rFonts w:ascii="Museo Sans 300" w:hAnsi="Museo Sans 300"/>
          <w:sz w:val="20"/>
          <w:szCs w:val="20"/>
        </w:rPr>
        <w:t xml:space="preserve">La distribuidora cobró dos veces la condición irregular </w:t>
      </w:r>
      <w:r w:rsidR="000C449D">
        <w:rPr>
          <w:rFonts w:ascii="Museo Sans 300" w:hAnsi="Museo Sans 300"/>
          <w:sz w:val="20"/>
          <w:szCs w:val="20"/>
        </w:rPr>
        <w:t>d</w:t>
      </w:r>
      <w:r>
        <w:rPr>
          <w:rFonts w:ascii="Museo Sans 300" w:hAnsi="Museo Sans 300"/>
          <w:sz w:val="20"/>
          <w:szCs w:val="20"/>
        </w:rPr>
        <w:t>el mes de agosto de 2022, agrega</w:t>
      </w:r>
      <w:r w:rsidR="000C449D">
        <w:rPr>
          <w:rFonts w:ascii="Museo Sans 300" w:hAnsi="Museo Sans 300"/>
          <w:sz w:val="20"/>
          <w:szCs w:val="20"/>
        </w:rPr>
        <w:t>n</w:t>
      </w:r>
      <w:r>
        <w:rPr>
          <w:rFonts w:ascii="Museo Sans 300" w:hAnsi="Museo Sans 300"/>
          <w:sz w:val="20"/>
          <w:szCs w:val="20"/>
        </w:rPr>
        <w:t xml:space="preserve"> dos </w:t>
      </w:r>
      <w:r w:rsidR="00D82845">
        <w:rPr>
          <w:rFonts w:ascii="Museo Sans 300" w:hAnsi="Museo Sans 300"/>
          <w:sz w:val="20"/>
          <w:szCs w:val="20"/>
        </w:rPr>
        <w:t>comprobantes</w:t>
      </w:r>
      <w:r>
        <w:rPr>
          <w:rFonts w:ascii="Museo Sans 300" w:hAnsi="Museo Sans 300"/>
          <w:sz w:val="20"/>
          <w:szCs w:val="20"/>
        </w:rPr>
        <w:t xml:space="preserve"> de pago por </w:t>
      </w:r>
      <w:r w:rsidR="00DF6142">
        <w:rPr>
          <w:rFonts w:ascii="Museo Sans 300" w:hAnsi="Museo Sans 300"/>
          <w:sz w:val="20"/>
          <w:szCs w:val="20"/>
        </w:rPr>
        <w:t>las cantidades de CIENTO DIECISIETE 72/100</w:t>
      </w:r>
      <w:r w:rsidR="00DF6142" w:rsidRPr="00DF6142">
        <w:rPr>
          <w:rFonts w:ascii="Museo Sans 300" w:hAnsi="Museo Sans 300"/>
          <w:sz w:val="20"/>
          <w:szCs w:val="20"/>
          <w:lang w:val="es-ES"/>
        </w:rPr>
        <w:t xml:space="preserve"> </w:t>
      </w:r>
      <w:r w:rsidR="00DF6142" w:rsidRPr="006418FD">
        <w:rPr>
          <w:rFonts w:ascii="Museo Sans 300" w:hAnsi="Museo Sans 300"/>
          <w:sz w:val="20"/>
          <w:szCs w:val="20"/>
          <w:lang w:val="es-ES"/>
        </w:rPr>
        <w:t>DÓLARES DE LOS ESTADOS UNIDOS DE AMÉRICA (USD</w:t>
      </w:r>
      <w:r w:rsidR="00DF6142">
        <w:rPr>
          <w:rFonts w:ascii="Museo Sans 300" w:hAnsi="Museo Sans 300"/>
          <w:sz w:val="20"/>
          <w:szCs w:val="20"/>
          <w:lang w:val="es-ES"/>
        </w:rPr>
        <w:t xml:space="preserve"> 117.72) y SESENTA Y SIETE 09</w:t>
      </w:r>
      <w:r w:rsidR="00DF6142">
        <w:rPr>
          <w:rFonts w:ascii="Museo Sans 300" w:hAnsi="Museo Sans 300"/>
          <w:sz w:val="20"/>
          <w:szCs w:val="20"/>
        </w:rPr>
        <w:t>/100</w:t>
      </w:r>
      <w:r w:rsidR="00DF6142" w:rsidRPr="00DF6142">
        <w:rPr>
          <w:rFonts w:ascii="Museo Sans 300" w:hAnsi="Museo Sans 300"/>
          <w:sz w:val="20"/>
          <w:szCs w:val="20"/>
          <w:lang w:val="es-ES"/>
        </w:rPr>
        <w:t xml:space="preserve"> </w:t>
      </w:r>
      <w:r w:rsidR="00DF6142" w:rsidRPr="006418FD">
        <w:rPr>
          <w:rFonts w:ascii="Museo Sans 300" w:hAnsi="Museo Sans 300"/>
          <w:sz w:val="20"/>
          <w:szCs w:val="20"/>
          <w:lang w:val="es-ES"/>
        </w:rPr>
        <w:t>DÓLARES DE LOS ESTADOS UNIDOS DE AMÉRICA (USD</w:t>
      </w:r>
      <w:r w:rsidR="00DF6142">
        <w:rPr>
          <w:rFonts w:ascii="Museo Sans 300" w:hAnsi="Museo Sans 300"/>
          <w:sz w:val="20"/>
          <w:szCs w:val="20"/>
          <w:lang w:val="es-ES"/>
        </w:rPr>
        <w:t xml:space="preserve"> 67.09), respectivamente.</w:t>
      </w:r>
    </w:p>
    <w:p w14:paraId="182CBD4E" w14:textId="77777777" w:rsidR="00DF6142" w:rsidRDefault="00DF6142" w:rsidP="00B57678">
      <w:pPr>
        <w:pStyle w:val="paragraph"/>
        <w:spacing w:before="0" w:after="0"/>
        <w:ind w:left="426"/>
        <w:jc w:val="both"/>
        <w:rPr>
          <w:rFonts w:ascii="Museo Sans 300" w:hAnsi="Museo Sans 300"/>
          <w:sz w:val="20"/>
          <w:szCs w:val="20"/>
        </w:rPr>
      </w:pPr>
    </w:p>
    <w:p w14:paraId="38D01A5E" w14:textId="510BCFF1" w:rsidR="00B97DA0" w:rsidRDefault="00DF6142" w:rsidP="00B57678">
      <w:pPr>
        <w:pStyle w:val="paragraph"/>
        <w:spacing w:before="0" w:after="0"/>
        <w:ind w:left="426"/>
        <w:jc w:val="both"/>
        <w:rPr>
          <w:rFonts w:ascii="Museo Sans 300" w:hAnsi="Museo Sans 300"/>
          <w:sz w:val="20"/>
          <w:szCs w:val="20"/>
        </w:rPr>
      </w:pPr>
      <w:r>
        <w:rPr>
          <w:rFonts w:ascii="Museo Sans 300" w:hAnsi="Museo Sans 300"/>
          <w:sz w:val="20"/>
          <w:szCs w:val="20"/>
        </w:rPr>
        <w:t>Asimismo, agrega</w:t>
      </w:r>
      <w:r w:rsidR="00C75A5A">
        <w:rPr>
          <w:rFonts w:ascii="Museo Sans 300" w:hAnsi="Museo Sans 300"/>
          <w:sz w:val="20"/>
          <w:szCs w:val="20"/>
        </w:rPr>
        <w:t>n</w:t>
      </w:r>
      <w:r>
        <w:rPr>
          <w:rFonts w:ascii="Museo Sans 300" w:hAnsi="Museo Sans 300"/>
          <w:sz w:val="20"/>
          <w:szCs w:val="20"/>
        </w:rPr>
        <w:t xml:space="preserve"> copia de factura del suministro emitida el 16 de septiembre de 2022. </w:t>
      </w:r>
    </w:p>
    <w:p w14:paraId="733B491A" w14:textId="6D01659C" w:rsidR="00B57678" w:rsidRPr="002F1716" w:rsidRDefault="00B97DA0" w:rsidP="00B57678">
      <w:pPr>
        <w:pStyle w:val="paragraph"/>
        <w:spacing w:before="0" w:after="0"/>
        <w:ind w:left="426"/>
        <w:jc w:val="both"/>
        <w:rPr>
          <w:rFonts w:ascii="Museo Sans 300" w:hAnsi="Museo Sans 300"/>
          <w:sz w:val="20"/>
          <w:szCs w:val="20"/>
        </w:rPr>
      </w:pPr>
      <w:r>
        <w:rPr>
          <w:rFonts w:ascii="Museo Sans 300" w:hAnsi="Museo Sans 300"/>
          <w:sz w:val="20"/>
          <w:szCs w:val="20"/>
        </w:rPr>
        <w:t xml:space="preserve"> </w:t>
      </w:r>
    </w:p>
    <w:p w14:paraId="6AC06DD3" w14:textId="0848F580"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6418FD">
        <w:rPr>
          <w:rFonts w:ascii="Museo Sans 500" w:hAnsi="Museo Sans 500"/>
          <w:b/>
          <w:sz w:val="20"/>
          <w:szCs w:val="20"/>
        </w:rPr>
        <w:t xml:space="preserve"> </w:t>
      </w:r>
      <w:r w:rsidR="00750125" w:rsidRPr="00937F60">
        <w:rPr>
          <w:rFonts w:ascii="Museo Sans 500" w:hAnsi="Museo Sans 500"/>
          <w:b/>
          <w:sz w:val="20"/>
          <w:szCs w:val="20"/>
        </w:rPr>
        <w:t>Informe</w:t>
      </w:r>
      <w:r w:rsidR="006418FD">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3BBE1F3C"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418F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418F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418F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418FD">
        <w:rPr>
          <w:rFonts w:ascii="Museo Sans 300" w:hAnsi="Museo Sans 300"/>
          <w:sz w:val="20"/>
          <w:szCs w:val="20"/>
          <w:lang w:val="es-ES_tradnl"/>
        </w:rPr>
        <w:t xml:space="preserve"> </w:t>
      </w:r>
      <w:r w:rsidR="00CE5835">
        <w:rPr>
          <w:rFonts w:ascii="Museo Sans 300" w:hAnsi="Museo Sans 300"/>
          <w:sz w:val="20"/>
          <w:szCs w:val="20"/>
          <w:lang w:val="es-ES_tradnl"/>
        </w:rPr>
        <w:t>de</w:t>
      </w:r>
      <w:r w:rsidR="006418FD">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418FD">
        <w:rPr>
          <w:rFonts w:ascii="Museo Sans 300" w:hAnsi="Museo Sans 300"/>
          <w:sz w:val="20"/>
          <w:szCs w:val="20"/>
          <w:lang w:val="es-ES_tradnl"/>
        </w:rPr>
        <w:t xml:space="preserve"> </w:t>
      </w:r>
      <w:r w:rsidR="00FC6C62">
        <w:rPr>
          <w:rFonts w:ascii="Museo Sans 300" w:hAnsi="Museo Sans 300"/>
          <w:sz w:val="20"/>
          <w:szCs w:val="20"/>
          <w:lang w:val="es-ES_tradnl"/>
        </w:rPr>
        <w:t>siete</w:t>
      </w:r>
      <w:r w:rsidR="006418FD">
        <w:rPr>
          <w:rFonts w:ascii="Museo Sans 300" w:hAnsi="Museo Sans 300"/>
          <w:sz w:val="20"/>
          <w:szCs w:val="20"/>
          <w:lang w:val="es-ES_tradnl"/>
        </w:rPr>
        <w:t xml:space="preserve"> </w:t>
      </w:r>
      <w:r w:rsidR="00386280">
        <w:rPr>
          <w:rFonts w:ascii="Museo Sans 300" w:hAnsi="Museo Sans 300"/>
          <w:sz w:val="20"/>
          <w:szCs w:val="20"/>
          <w:lang w:val="es-ES_tradnl"/>
        </w:rPr>
        <w:t>de</w:t>
      </w:r>
      <w:r w:rsidR="006418FD">
        <w:rPr>
          <w:rFonts w:ascii="Museo Sans 300" w:hAnsi="Museo Sans 300"/>
          <w:sz w:val="20"/>
          <w:szCs w:val="20"/>
          <w:lang w:val="es-ES_tradnl"/>
        </w:rPr>
        <w:t xml:space="preserve"> </w:t>
      </w:r>
      <w:r w:rsidR="00542B1C">
        <w:rPr>
          <w:rFonts w:ascii="Museo Sans 300" w:hAnsi="Museo Sans 300"/>
          <w:sz w:val="20"/>
          <w:szCs w:val="20"/>
          <w:lang w:val="es-ES_tradnl"/>
        </w:rPr>
        <w:t>noviem</w:t>
      </w:r>
      <w:r w:rsidR="00386280">
        <w:rPr>
          <w:rFonts w:ascii="Museo Sans 300" w:hAnsi="Museo Sans 300"/>
          <w:sz w:val="20"/>
          <w:szCs w:val="20"/>
          <w:lang w:val="es-ES_tradnl"/>
        </w:rPr>
        <w:t>bre</w:t>
      </w:r>
      <w:r w:rsidR="006418FD">
        <w:rPr>
          <w:rFonts w:ascii="Museo Sans 300" w:hAnsi="Museo Sans 300"/>
          <w:sz w:val="20"/>
          <w:szCs w:val="20"/>
          <w:lang w:val="es-ES_tradnl"/>
        </w:rPr>
        <w:t xml:space="preserve"> </w:t>
      </w:r>
      <w:r w:rsidR="0036385F">
        <w:rPr>
          <w:rFonts w:ascii="Museo Sans 300" w:hAnsi="Museo Sans 300"/>
          <w:sz w:val="20"/>
          <w:szCs w:val="20"/>
          <w:lang w:val="es-ES_tradnl"/>
        </w:rPr>
        <w:t>de</w:t>
      </w:r>
      <w:r w:rsidR="002F2253">
        <w:rPr>
          <w:rFonts w:ascii="Museo Sans 300" w:hAnsi="Museo Sans 300"/>
          <w:sz w:val="20"/>
          <w:szCs w:val="20"/>
          <w:lang w:val="es-ES_tradnl"/>
        </w:rPr>
        <w:t>l</w:t>
      </w:r>
      <w:r w:rsidR="006418FD">
        <w:rPr>
          <w:rFonts w:ascii="Museo Sans 300" w:hAnsi="Museo Sans 300"/>
          <w:sz w:val="20"/>
          <w:szCs w:val="20"/>
          <w:lang w:val="es-ES_tradnl"/>
        </w:rPr>
        <w:t xml:space="preserve"> </w:t>
      </w:r>
      <w:r w:rsidR="002F2253">
        <w:rPr>
          <w:rFonts w:ascii="Museo Sans 300" w:hAnsi="Museo Sans 300"/>
          <w:sz w:val="20"/>
          <w:szCs w:val="20"/>
          <w:lang w:val="es-ES_tradnl"/>
        </w:rPr>
        <w:t>presente</w:t>
      </w:r>
      <w:r w:rsidR="006418FD">
        <w:rPr>
          <w:rFonts w:ascii="Museo Sans 300" w:hAnsi="Museo Sans 300"/>
          <w:sz w:val="20"/>
          <w:szCs w:val="20"/>
          <w:lang w:val="es-ES_tradnl"/>
        </w:rPr>
        <w:t xml:space="preserve"> </w:t>
      </w:r>
      <w:r w:rsidR="002F2253">
        <w:rPr>
          <w:rFonts w:ascii="Museo Sans 300" w:hAnsi="Museo Sans 300"/>
          <w:sz w:val="20"/>
          <w:szCs w:val="20"/>
          <w:lang w:val="es-ES_tradnl"/>
        </w:rPr>
        <w:t>año</w:t>
      </w:r>
      <w:r w:rsidR="00263E33" w:rsidRPr="00972F9D">
        <w:rPr>
          <w:rFonts w:ascii="Museo Sans 300" w:hAnsi="Museo Sans 300"/>
          <w:sz w:val="20"/>
          <w:szCs w:val="20"/>
          <w:lang w:val="es-SV"/>
        </w:rPr>
        <w:t>,</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418FD">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418FD">
        <w:rPr>
          <w:rFonts w:ascii="Museo Sans 300" w:hAnsi="Museo Sans 300"/>
          <w:sz w:val="20"/>
          <w:szCs w:val="20"/>
          <w:lang w:val="es-SV"/>
        </w:rPr>
        <w:t xml:space="preserve"> </w:t>
      </w:r>
      <w:r w:rsidR="00B001D6">
        <w:rPr>
          <w:rFonts w:ascii="Museo Sans 300" w:hAnsi="Museo Sans 300"/>
          <w:sz w:val="20"/>
          <w:szCs w:val="20"/>
          <w:lang w:val="es-SV"/>
        </w:rPr>
        <w:t>XXX</w:t>
      </w:r>
      <w:r w:rsidR="00263E33" w:rsidRPr="00972F9D">
        <w:rPr>
          <w:rFonts w:ascii="Museo Sans 300" w:hAnsi="Museo Sans 300"/>
          <w:sz w:val="20"/>
          <w:szCs w:val="20"/>
          <w:lang w:val="es-SV"/>
        </w:rPr>
        <w:t>,</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418FD">
        <w:rPr>
          <w:rFonts w:ascii="Museo Sans 300" w:hAnsi="Museo Sans 300"/>
          <w:sz w:val="20"/>
          <w:szCs w:val="20"/>
          <w:lang w:val="es-SV"/>
        </w:rPr>
        <w:t xml:space="preserve"> </w:t>
      </w:r>
      <w:r w:rsidR="00263E33" w:rsidRPr="00B77D10">
        <w:rPr>
          <w:rFonts w:ascii="Museo Sans 300" w:hAnsi="Museo Sans 300"/>
          <w:sz w:val="20"/>
          <w:szCs w:val="20"/>
          <w:lang w:val="es-SV"/>
        </w:rPr>
        <w:t>que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realizó</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un</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análisis,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entre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otros</w:t>
      </w:r>
      <w:r w:rsidR="006418FD" w:rsidRPr="00B77D10">
        <w:rPr>
          <w:rFonts w:ascii="Museo Sans 300" w:hAnsi="Museo Sans 300"/>
          <w:sz w:val="20"/>
          <w:szCs w:val="20"/>
          <w:lang w:val="es-SV"/>
        </w:rPr>
        <w:t xml:space="preserve"> </w:t>
      </w:r>
      <w:r w:rsidR="00170129" w:rsidRPr="00B77D10">
        <w:rPr>
          <w:rFonts w:ascii="Museo Sans 300" w:hAnsi="Museo Sans 300"/>
          <w:sz w:val="20"/>
          <w:szCs w:val="20"/>
          <w:lang w:val="es-SV"/>
        </w:rPr>
        <w:t>puntos</w:t>
      </w:r>
      <w:r w:rsidR="00263E33" w:rsidRPr="00B77D10">
        <w:rPr>
          <w:rFonts w:ascii="Museo Sans 300" w:hAnsi="Museo Sans 300"/>
          <w:sz w:val="20"/>
          <w:szCs w:val="20"/>
          <w:lang w:val="es-SV"/>
        </w:rPr>
        <w:t>,</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a)</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argumentos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las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partes;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b)</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lastRenderedPageBreak/>
        <w:t>pruebas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aportadas;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c)</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histórico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consumo;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fotografías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del</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suministro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y</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método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cálculo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ENR.</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dichos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elementos,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pertinente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citar</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los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siguientes</w:t>
      </w:r>
      <w:r w:rsidR="00263E33" w:rsidRPr="00590E8D">
        <w:rPr>
          <w:rFonts w:ascii="Museo Sans 300" w:hAnsi="Museo Sans 300"/>
          <w:sz w:val="20"/>
          <w:szCs w:val="20"/>
          <w:lang w:val="es-SV"/>
        </w:rPr>
        <w:t>:</w:t>
      </w:r>
      <w:r w:rsidR="006418FD">
        <w:rPr>
          <w:rFonts w:ascii="Museo Sans 300" w:hAnsi="Museo Sans 300"/>
          <w:sz w:val="20"/>
          <w:szCs w:val="20"/>
          <w:lang w:val="es-SV"/>
        </w:rPr>
        <w:t xml:space="preserve"> </w:t>
      </w:r>
    </w:p>
    <w:p w14:paraId="7246DC7F" w14:textId="1B3481D1" w:rsidR="00914F6D" w:rsidRDefault="006418FD"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90D316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418FD">
        <w:rPr>
          <w:rFonts w:ascii="Museo Sans 300" w:hAnsi="Museo Sans 300"/>
          <w:sz w:val="20"/>
          <w:szCs w:val="20"/>
          <w:u w:val="single"/>
        </w:rPr>
        <w:t xml:space="preserve"> </w:t>
      </w:r>
      <w:r w:rsidRPr="00937F60">
        <w:rPr>
          <w:rFonts w:ascii="Museo Sans 300" w:hAnsi="Museo Sans 300"/>
          <w:sz w:val="20"/>
          <w:szCs w:val="20"/>
          <w:u w:val="single"/>
        </w:rPr>
        <w:t>de</w:t>
      </w:r>
      <w:r w:rsidR="006418FD">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409E1ECF" w:rsidR="004F237D" w:rsidRDefault="00B001D6" w:rsidP="004F237D">
      <w:pPr>
        <w:spacing w:after="0" w:line="240" w:lineRule="auto"/>
        <w:ind w:left="426"/>
        <w:jc w:val="center"/>
        <w:rPr>
          <w:rFonts w:ascii="Museo Sans 300" w:hAnsi="Museo Sans 300"/>
          <w:sz w:val="20"/>
          <w:szCs w:val="20"/>
          <w:u w:val="single"/>
        </w:rPr>
      </w:pPr>
      <w:r>
        <w:rPr>
          <w:noProof/>
        </w:rPr>
        <w:t>XXX</w:t>
      </w:r>
    </w:p>
    <w:p w14:paraId="17F26494" w14:textId="77777777" w:rsidR="00590E8D" w:rsidRDefault="00590E8D" w:rsidP="007D65C8">
      <w:pPr>
        <w:spacing w:after="0" w:line="240" w:lineRule="auto"/>
        <w:ind w:left="426"/>
        <w:jc w:val="both"/>
        <w:rPr>
          <w:rFonts w:ascii="Museo Sans 300" w:hAnsi="Museo Sans 300"/>
          <w:sz w:val="20"/>
          <w:szCs w:val="20"/>
          <w:u w:val="single"/>
        </w:rPr>
      </w:pPr>
      <w:bookmarkStart w:id="5" w:name="_Hlk78192968"/>
    </w:p>
    <w:p w14:paraId="2676CAE5" w14:textId="15F4833F"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418FD">
        <w:rPr>
          <w:rFonts w:ascii="Museo Sans 300" w:hAnsi="Museo Sans 300"/>
          <w:sz w:val="20"/>
          <w:szCs w:val="20"/>
          <w:u w:val="single"/>
        </w:rPr>
        <w:t xml:space="preserve"> </w:t>
      </w:r>
      <w:r>
        <w:rPr>
          <w:rFonts w:ascii="Museo Sans 300" w:hAnsi="Museo Sans 300"/>
          <w:sz w:val="20"/>
          <w:szCs w:val="20"/>
          <w:u w:val="single"/>
        </w:rPr>
        <w:t>de</w:t>
      </w:r>
      <w:r w:rsidR="006418FD">
        <w:rPr>
          <w:rFonts w:ascii="Museo Sans 300" w:hAnsi="Museo Sans 300"/>
          <w:sz w:val="20"/>
          <w:szCs w:val="20"/>
          <w:u w:val="single"/>
        </w:rPr>
        <w:t xml:space="preserve"> </w:t>
      </w:r>
      <w:r>
        <w:rPr>
          <w:rFonts w:ascii="Museo Sans 300" w:hAnsi="Museo Sans 300"/>
          <w:sz w:val="20"/>
          <w:szCs w:val="20"/>
          <w:u w:val="single"/>
        </w:rPr>
        <w:t>la</w:t>
      </w:r>
      <w:r w:rsidR="006418FD">
        <w:rPr>
          <w:rFonts w:ascii="Museo Sans 300" w:hAnsi="Museo Sans 300"/>
          <w:sz w:val="20"/>
          <w:szCs w:val="20"/>
          <w:u w:val="single"/>
        </w:rPr>
        <w:t xml:space="preserve"> </w:t>
      </w:r>
      <w:r>
        <w:rPr>
          <w:rFonts w:ascii="Museo Sans 300" w:hAnsi="Museo Sans 300"/>
          <w:sz w:val="20"/>
          <w:szCs w:val="20"/>
          <w:u w:val="single"/>
        </w:rPr>
        <w:t>existencia</w:t>
      </w:r>
      <w:r w:rsidR="006418FD">
        <w:rPr>
          <w:rFonts w:ascii="Museo Sans 300" w:hAnsi="Museo Sans 300"/>
          <w:sz w:val="20"/>
          <w:szCs w:val="20"/>
          <w:u w:val="single"/>
        </w:rPr>
        <w:t xml:space="preserve"> </w:t>
      </w:r>
      <w:r>
        <w:rPr>
          <w:rFonts w:ascii="Museo Sans 300" w:hAnsi="Museo Sans 300"/>
          <w:sz w:val="20"/>
          <w:szCs w:val="20"/>
          <w:u w:val="single"/>
        </w:rPr>
        <w:t>de</w:t>
      </w:r>
      <w:r w:rsidR="006418FD">
        <w:rPr>
          <w:rFonts w:ascii="Museo Sans 300" w:hAnsi="Museo Sans 300"/>
          <w:sz w:val="20"/>
          <w:szCs w:val="20"/>
          <w:u w:val="single"/>
        </w:rPr>
        <w:t xml:space="preserve"> </w:t>
      </w:r>
      <w:r>
        <w:rPr>
          <w:rFonts w:ascii="Museo Sans 300" w:hAnsi="Museo Sans 300"/>
          <w:sz w:val="20"/>
          <w:szCs w:val="20"/>
          <w:u w:val="single"/>
        </w:rPr>
        <w:t>una</w:t>
      </w:r>
      <w:r w:rsidR="006418FD">
        <w:rPr>
          <w:rFonts w:ascii="Museo Sans 300" w:hAnsi="Museo Sans 300"/>
          <w:sz w:val="20"/>
          <w:szCs w:val="20"/>
          <w:u w:val="single"/>
        </w:rPr>
        <w:t xml:space="preserve"> </w:t>
      </w:r>
      <w:r>
        <w:rPr>
          <w:rFonts w:ascii="Museo Sans 300" w:hAnsi="Museo Sans 300"/>
          <w:sz w:val="20"/>
          <w:szCs w:val="20"/>
          <w:u w:val="single"/>
        </w:rPr>
        <w:t>condición</w:t>
      </w:r>
      <w:r w:rsidR="006418FD">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5"/>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13C8270" w14:textId="3046E305" w:rsidR="00B77D10" w:rsidRDefault="008B7A00" w:rsidP="00B77D10">
      <w:pPr>
        <w:ind w:left="709" w:right="709"/>
        <w:jc w:val="both"/>
        <w:rPr>
          <w:rFonts w:ascii="Museo 300" w:hAnsi="Museo 300"/>
          <w:sz w:val="16"/>
          <w:szCs w:val="16"/>
          <w:lang w:val="es-419"/>
        </w:rPr>
      </w:pPr>
      <w:r w:rsidRPr="00641743">
        <w:rPr>
          <w:rFonts w:ascii="Museo 300" w:hAnsi="Museo 300"/>
          <w:sz w:val="16"/>
          <w:szCs w:val="16"/>
          <w:lang w:val="es-419"/>
        </w:rPr>
        <w:t>[…]</w:t>
      </w:r>
      <w:r w:rsidR="006418FD">
        <w:rPr>
          <w:rFonts w:ascii="Museo 300" w:hAnsi="Museo 300"/>
          <w:sz w:val="16"/>
          <w:szCs w:val="16"/>
          <w:lang w:val="es-419"/>
        </w:rPr>
        <w:t xml:space="preserve"> </w:t>
      </w:r>
      <w:r w:rsidR="00B77D10" w:rsidRPr="00B77D10">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directa conectada a la red de AES CLESA, para uso de lámparas públicas, dentro de la propiedad de finca BET-EL”; condición que impidió el verdadero registro de la energía eléctrica que fue demandada en dicho suministro, siendo éstas las siguientes:</w:t>
      </w:r>
      <w:r w:rsidR="00C734BE">
        <w:rPr>
          <w:rFonts w:ascii="Museo 300" w:hAnsi="Museo 300"/>
          <w:sz w:val="16"/>
          <w:szCs w:val="16"/>
          <w:lang w:val="es-419"/>
        </w:rPr>
        <w:t xml:space="preserve"> (…)</w:t>
      </w:r>
    </w:p>
    <w:p w14:paraId="2A7FFF93" w14:textId="6805EB35" w:rsidR="00C734BE" w:rsidRPr="00B77D10" w:rsidRDefault="00B001D6" w:rsidP="00C734BE">
      <w:pPr>
        <w:ind w:left="709" w:right="709"/>
        <w:jc w:val="center"/>
        <w:rPr>
          <w:rFonts w:ascii="Museo 300" w:hAnsi="Museo 300"/>
          <w:sz w:val="16"/>
          <w:szCs w:val="16"/>
          <w:lang w:val="es-419"/>
        </w:rPr>
      </w:pPr>
      <w:r>
        <w:rPr>
          <w:noProof/>
        </w:rPr>
        <w:t>XXX</w:t>
      </w:r>
    </w:p>
    <w:p w14:paraId="6ADAED7E" w14:textId="003A4970" w:rsidR="00B77D10" w:rsidRDefault="00C734BE" w:rsidP="00C734BE">
      <w:pPr>
        <w:ind w:left="709" w:right="709"/>
        <w:jc w:val="both"/>
        <w:rPr>
          <w:rFonts w:ascii="Museo 300" w:eastAsia="SimSun" w:hAnsi="Museo 300"/>
          <w:color w:val="000000" w:themeColor="text1"/>
          <w:spacing w:val="-5"/>
          <w:sz w:val="16"/>
          <w:szCs w:val="16"/>
          <w:lang w:val="es-419"/>
        </w:rPr>
      </w:pPr>
      <w:r w:rsidRPr="00C734BE">
        <w:rPr>
          <w:rFonts w:ascii="Museo 300" w:eastAsia="SimSun" w:hAnsi="Museo 300"/>
          <w:color w:val="000000" w:themeColor="text1"/>
          <w:spacing w:val="-5"/>
          <w:sz w:val="16"/>
          <w:szCs w:val="16"/>
          <w:lang w:val="es-419"/>
        </w:rPr>
        <w:t>Al respecto, el CAU realizó el estudio de las pruebas presentadas por la empresa distribuidora, referentes a las condiciones encontradas al momento de corregir una presunta condición irregular, las cuales se compararon con las obtenidas mediante inspección técnica realizada al suministro en referencia el 29 de julio de 2022, en la que se comprobó que el suministro corresponde a una carga residencial</w:t>
      </w:r>
      <w:r w:rsidRPr="00C734BE">
        <w:rPr>
          <w:rFonts w:ascii="Museo 300" w:eastAsia="SimSun" w:hAnsi="Museo 300"/>
          <w:b/>
          <w:bCs/>
          <w:color w:val="000000" w:themeColor="text1"/>
          <w:spacing w:val="-5"/>
          <w:sz w:val="16"/>
          <w:szCs w:val="16"/>
          <w:lang w:val="es-419"/>
        </w:rPr>
        <w:t xml:space="preserve">. </w:t>
      </w:r>
      <w:r w:rsidRPr="00C734BE">
        <w:rPr>
          <w:rFonts w:ascii="Museo 300" w:eastAsia="SimSun" w:hAnsi="Museo 300"/>
          <w:color w:val="000000" w:themeColor="text1"/>
          <w:spacing w:val="-5"/>
          <w:sz w:val="16"/>
          <w:szCs w:val="16"/>
          <w:lang w:val="es-419"/>
        </w:rPr>
        <w:t>En las siguientes imágenes se muestra el estado de la red de distribución en baja tensión y los vestigios que indican que en el suministro existió una condición irregular imputable al usuario</w:t>
      </w:r>
      <w:r>
        <w:rPr>
          <w:rFonts w:ascii="Museo 300" w:eastAsia="SimSun" w:hAnsi="Museo 300"/>
          <w:color w:val="000000" w:themeColor="text1"/>
          <w:spacing w:val="-5"/>
          <w:sz w:val="16"/>
          <w:szCs w:val="16"/>
          <w:lang w:val="es-419"/>
        </w:rPr>
        <w:t xml:space="preserve"> (…)</w:t>
      </w:r>
    </w:p>
    <w:p w14:paraId="2EE5D53C" w14:textId="77777777" w:rsidR="00C734BE" w:rsidRPr="00C734BE" w:rsidRDefault="00C734BE" w:rsidP="00C734BE">
      <w:pPr>
        <w:ind w:left="709" w:right="709"/>
        <w:jc w:val="both"/>
        <w:rPr>
          <w:rFonts w:ascii="Museo 300" w:eastAsia="SimSun" w:hAnsi="Museo 300"/>
          <w:color w:val="000000" w:themeColor="text1"/>
          <w:spacing w:val="-5"/>
          <w:sz w:val="16"/>
          <w:szCs w:val="16"/>
          <w:lang w:val="es-419"/>
        </w:rPr>
      </w:pPr>
      <w:r w:rsidRPr="00C734BE">
        <w:rPr>
          <w:rFonts w:ascii="Museo 300" w:eastAsia="SimSun" w:hAnsi="Museo 300"/>
          <w:color w:val="000000" w:themeColor="text1"/>
          <w:spacing w:val="-5"/>
          <w:sz w:val="16"/>
          <w:szCs w:val="16"/>
          <w:lang w:val="es-419"/>
        </w:rPr>
        <w:t>Al respecto, no fue posible establecer si cada luminaria funcionaba correctamente, debido a que estas ya habían sido retiradas por un electricista privado cuando el CAU realizó la inspección. Además, es preciso mencionar que la sociedad AES CLESA sólo realizó un registro fotográfico de las lámparas conectadas fuera de medición, sin determinar la demanda puntual del conjunto de luminarias, debido a que estas se encuentran sin funcionar durante el día cuando fue realizada la inspección de la empresa distribuidora; sin embargo, sí pudieron establecer la potencia de cada una de las luminarias que encontraron instaladas.</w:t>
      </w:r>
    </w:p>
    <w:p w14:paraId="182A1FA1" w14:textId="77777777" w:rsidR="00C734BE" w:rsidRPr="00C734BE" w:rsidRDefault="00C734BE" w:rsidP="00C734BE">
      <w:pPr>
        <w:ind w:left="709" w:right="709"/>
        <w:jc w:val="both"/>
        <w:rPr>
          <w:rFonts w:ascii="Museo 300" w:eastAsia="SimSun" w:hAnsi="Museo 300"/>
          <w:color w:val="000000" w:themeColor="text1"/>
          <w:spacing w:val="-5"/>
          <w:sz w:val="16"/>
          <w:szCs w:val="16"/>
          <w:lang w:val="es-419"/>
        </w:rPr>
      </w:pPr>
      <w:r w:rsidRPr="00C734BE">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8246855" w14:textId="357964B7" w:rsidR="00D77F9D" w:rsidRPr="007C27AB" w:rsidRDefault="00C734BE" w:rsidP="00B77D10">
      <w:pPr>
        <w:ind w:left="709" w:right="709"/>
        <w:jc w:val="both"/>
        <w:rPr>
          <w:rFonts w:ascii="Museo 300" w:hAnsi="Museo 300"/>
          <w:sz w:val="16"/>
          <w:szCs w:val="16"/>
        </w:rPr>
      </w:pPr>
      <w:r w:rsidRPr="00C734BE">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C734BE">
        <w:rPr>
          <w:rFonts w:ascii="Museo 300" w:eastAsia="SimSun" w:hAnsi="Museo 300"/>
          <w:color w:val="000000" w:themeColor="text1"/>
          <w:spacing w:val="-5"/>
          <w:sz w:val="16"/>
          <w:szCs w:val="16"/>
          <w:lang w:val="es-419"/>
        </w:rPr>
        <w:t>n.°</w:t>
      </w:r>
      <w:proofErr w:type="spellEnd"/>
      <w:r w:rsidRPr="00C734BE">
        <w:rPr>
          <w:rFonts w:ascii="Museo 300" w:eastAsia="SimSun" w:hAnsi="Museo 300"/>
          <w:color w:val="000000" w:themeColor="text1"/>
          <w:spacing w:val="-5"/>
          <w:sz w:val="16"/>
          <w:szCs w:val="16"/>
          <w:lang w:val="es-419"/>
        </w:rPr>
        <w:t xml:space="preserve"> 2; así como con las fotografías de las imágenes </w:t>
      </w:r>
      <w:proofErr w:type="spellStart"/>
      <w:r w:rsidRPr="00C734BE">
        <w:rPr>
          <w:rFonts w:ascii="Museo 300" w:eastAsia="SimSun" w:hAnsi="Museo 300"/>
          <w:color w:val="000000" w:themeColor="text1"/>
          <w:spacing w:val="-5"/>
          <w:sz w:val="16"/>
          <w:szCs w:val="16"/>
          <w:lang w:val="es-419"/>
        </w:rPr>
        <w:t>n.°</w:t>
      </w:r>
      <w:proofErr w:type="spellEnd"/>
      <w:r w:rsidRPr="00C734BE">
        <w:rPr>
          <w:rFonts w:ascii="Museo 300" w:eastAsia="SimSun" w:hAnsi="Museo 300"/>
          <w:color w:val="000000" w:themeColor="text1"/>
          <w:spacing w:val="-5"/>
          <w:sz w:val="16"/>
          <w:szCs w:val="16"/>
          <w:lang w:val="es-419"/>
        </w:rPr>
        <w:t xml:space="preserve"> 3, 4, 5 y 6, tomadas por el CAU durante la inspección realizada al suministro.</w:t>
      </w:r>
      <w:r>
        <w:rPr>
          <w:rFonts w:ascii="Museo 300" w:eastAsia="SimSun" w:hAnsi="Museo 300"/>
          <w:color w:val="000000" w:themeColor="text1"/>
          <w:spacing w:val="-5"/>
          <w:sz w:val="16"/>
          <w:szCs w:val="16"/>
          <w:lang w:val="es-419"/>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2628F3AB" w14:textId="6997354B" w:rsidR="00C734BE" w:rsidRDefault="00C734BE"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del usuario</w:t>
      </w:r>
    </w:p>
    <w:p w14:paraId="0D2EA158" w14:textId="50F055E1" w:rsidR="00C734BE" w:rsidRDefault="00C734BE" w:rsidP="00A16879">
      <w:pPr>
        <w:spacing w:after="0" w:line="240" w:lineRule="auto"/>
        <w:ind w:left="426"/>
        <w:jc w:val="both"/>
        <w:rPr>
          <w:rFonts w:ascii="Museo Sans 300" w:hAnsi="Museo Sans 300"/>
          <w:sz w:val="20"/>
          <w:szCs w:val="20"/>
          <w:u w:val="single"/>
        </w:rPr>
      </w:pPr>
    </w:p>
    <w:p w14:paraId="12E2DBD2" w14:textId="6AEDF2EE" w:rsidR="00C734BE" w:rsidRDefault="00C734BE" w:rsidP="00C734BE">
      <w:pPr>
        <w:ind w:left="709"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419"/>
        </w:rPr>
        <w:t xml:space="preserve">(…) </w:t>
      </w:r>
      <w:r w:rsidRPr="00C734BE">
        <w:rPr>
          <w:rFonts w:ascii="Museo 300" w:eastAsia="SimSun" w:hAnsi="Museo 300"/>
          <w:color w:val="000000" w:themeColor="text1"/>
          <w:spacing w:val="-5"/>
          <w:sz w:val="16"/>
          <w:szCs w:val="16"/>
          <w:lang w:val="es-419"/>
        </w:rPr>
        <w:t xml:space="preserve">Como se indicó previamente, el señor </w:t>
      </w:r>
      <w:r w:rsidR="00D11E80">
        <w:rPr>
          <w:rFonts w:ascii="Museo 300" w:eastAsia="SimSun" w:hAnsi="Museo 300"/>
          <w:color w:val="000000" w:themeColor="text1"/>
          <w:spacing w:val="-5"/>
          <w:sz w:val="16"/>
          <w:szCs w:val="16"/>
          <w:lang w:val="es-419"/>
        </w:rPr>
        <w:t>XXX</w:t>
      </w:r>
      <w:r w:rsidRPr="00C734BE">
        <w:rPr>
          <w:rFonts w:ascii="Museo 300" w:eastAsia="SimSun" w:hAnsi="Museo 300"/>
          <w:color w:val="000000" w:themeColor="text1"/>
          <w:spacing w:val="-5"/>
          <w:sz w:val="16"/>
          <w:szCs w:val="16"/>
          <w:lang w:val="es-419"/>
        </w:rPr>
        <w:t xml:space="preserve"> por medio de sus apoderados presentó un escrito el 7 de octubre de 2022, con el fin de justificar su inconformidad referente al cobro facturado por la distribuidora, con base en los argumentos siguientes:</w:t>
      </w:r>
    </w:p>
    <w:p w14:paraId="22C912A0" w14:textId="77777777" w:rsidR="00C734BE" w:rsidRPr="00C734BE" w:rsidRDefault="00C734BE" w:rsidP="00C734BE">
      <w:pPr>
        <w:ind w:left="709" w:right="709"/>
        <w:jc w:val="both"/>
        <w:rPr>
          <w:rFonts w:ascii="Museo 300" w:eastAsia="SimSun" w:hAnsi="Museo 300"/>
          <w:bCs/>
          <w:color w:val="000000" w:themeColor="text1"/>
          <w:spacing w:val="-5"/>
          <w:sz w:val="16"/>
          <w:szCs w:val="16"/>
          <w:u w:val="single"/>
        </w:rPr>
      </w:pPr>
      <w:r w:rsidRPr="00C734BE">
        <w:rPr>
          <w:rFonts w:ascii="Museo 300" w:eastAsia="SimSun" w:hAnsi="Museo 300"/>
          <w:bCs/>
          <w:color w:val="000000" w:themeColor="text1"/>
          <w:spacing w:val="-5"/>
          <w:sz w:val="16"/>
          <w:szCs w:val="16"/>
          <w:u w:val="single"/>
        </w:rPr>
        <w:t>Argumentos del usuario</w:t>
      </w:r>
    </w:p>
    <w:p w14:paraId="1950C07E" w14:textId="77777777" w:rsidR="00C734BE" w:rsidRPr="00C734BE" w:rsidRDefault="00C734BE" w:rsidP="00C734BE">
      <w:pPr>
        <w:ind w:left="1134" w:right="1276"/>
        <w:jc w:val="both"/>
        <w:rPr>
          <w:rFonts w:ascii="Museo 300" w:eastAsia="SimSun" w:hAnsi="Museo 300"/>
          <w:color w:val="000000" w:themeColor="text1"/>
          <w:spacing w:val="-5"/>
          <w:sz w:val="16"/>
          <w:szCs w:val="16"/>
          <w:lang w:val="es-419"/>
        </w:rPr>
      </w:pPr>
      <w:r w:rsidRPr="00C734BE">
        <w:rPr>
          <w:rFonts w:ascii="Museo 300" w:eastAsia="SimSun" w:hAnsi="Museo 300"/>
          <w:color w:val="000000" w:themeColor="text1"/>
          <w:spacing w:val="-5"/>
          <w:sz w:val="16"/>
          <w:szCs w:val="16"/>
          <w:lang w:val="es-419"/>
        </w:rPr>
        <w:t>“</w:t>
      </w:r>
      <w:r w:rsidRPr="00C734BE">
        <w:rPr>
          <w:rFonts w:ascii="Museo 300" w:eastAsia="SimSun" w:hAnsi="Museo 300"/>
          <w:i/>
          <w:iCs/>
          <w:color w:val="000000" w:themeColor="text1"/>
          <w:spacing w:val="-5"/>
          <w:sz w:val="16"/>
          <w:szCs w:val="16"/>
          <w:lang w:val="es-419"/>
        </w:rPr>
        <w:t>LA EMPRESA AES CLESA ha impuesto una multa ya cancela de 4 lampara siendo la cantidad de $243.90 dólares de los Estados Unidos de norte América IVA incluido que según notificación de AES de fecha 18 de marzo estableciendo de 17/03/2022 – 17/03/2022 cancelando la deuda el 4 de mayo de 2022, según comprobante de pago que se agregó como prueba cancelando $285.22 de la factura , en ese orden el día 05 de mayo se retiraron la lámparas tal como lo establece el técnico electricista facultado para la desinstalación de las mismas, se agrega al mismo la declaración jurada para darle credibilidad a los hechos</w:t>
      </w:r>
      <w:r w:rsidRPr="00C734BE">
        <w:rPr>
          <w:rFonts w:ascii="Museo 300" w:eastAsia="SimSun" w:hAnsi="Museo 300"/>
          <w:color w:val="000000" w:themeColor="text1"/>
          <w:spacing w:val="-5"/>
          <w:sz w:val="16"/>
          <w:szCs w:val="16"/>
          <w:lang w:val="es-419"/>
        </w:rPr>
        <w:t>.”</w:t>
      </w:r>
    </w:p>
    <w:p w14:paraId="49F550AE" w14:textId="77777777" w:rsidR="00C734BE" w:rsidRPr="00C734BE" w:rsidRDefault="00C734BE" w:rsidP="00C734BE">
      <w:pPr>
        <w:ind w:left="709" w:right="709"/>
        <w:jc w:val="both"/>
        <w:rPr>
          <w:rFonts w:ascii="Museo 300" w:eastAsia="SimSun" w:hAnsi="Museo 300"/>
          <w:color w:val="000000" w:themeColor="text1"/>
          <w:spacing w:val="-5"/>
          <w:sz w:val="16"/>
          <w:szCs w:val="16"/>
          <w:u w:val="single"/>
          <w:lang w:val="es-419"/>
        </w:rPr>
      </w:pPr>
      <w:r w:rsidRPr="00C734BE">
        <w:rPr>
          <w:rFonts w:ascii="Museo 300" w:eastAsia="SimSun" w:hAnsi="Museo 300"/>
          <w:color w:val="000000" w:themeColor="text1"/>
          <w:spacing w:val="-5"/>
          <w:sz w:val="16"/>
          <w:szCs w:val="16"/>
          <w:u w:val="single"/>
          <w:lang w:val="es-419"/>
        </w:rPr>
        <w:t>Análisis del CAU respecto al argumento expuesto por el usuario</w:t>
      </w:r>
    </w:p>
    <w:p w14:paraId="1B5D80CC" w14:textId="5EF56479" w:rsidR="00C734BE" w:rsidRPr="00C734BE" w:rsidRDefault="00C734BE" w:rsidP="00C734BE">
      <w:pPr>
        <w:ind w:left="709" w:right="709"/>
        <w:jc w:val="both"/>
        <w:rPr>
          <w:rFonts w:ascii="Museo 300" w:eastAsia="SimSun" w:hAnsi="Museo 300"/>
          <w:color w:val="000000" w:themeColor="text1"/>
          <w:spacing w:val="-5"/>
          <w:sz w:val="16"/>
          <w:szCs w:val="16"/>
          <w:lang w:val="es-419"/>
        </w:rPr>
      </w:pPr>
      <w:r w:rsidRPr="00C734BE">
        <w:rPr>
          <w:rFonts w:ascii="Museo 300" w:eastAsia="SimSun" w:hAnsi="Museo 300"/>
          <w:color w:val="000000" w:themeColor="text1"/>
          <w:spacing w:val="-5"/>
          <w:sz w:val="16"/>
          <w:szCs w:val="16"/>
          <w:lang w:val="es-419"/>
        </w:rPr>
        <w:t xml:space="preserve">De conformidad con el procedimiento para la investigación de condiciones irregulares, se analizó el argumento expuesto por el usuario, al respecto, es preciso mencionar que hasta la fecha el usuario ha cancelado un total de </w:t>
      </w:r>
      <w:r w:rsidRPr="00C734BE">
        <w:rPr>
          <w:rFonts w:ascii="Museo 300" w:eastAsia="SimSun" w:hAnsi="Museo 300"/>
          <w:b/>
          <w:bCs/>
          <w:color w:val="000000" w:themeColor="text1"/>
          <w:spacing w:val="-5"/>
          <w:sz w:val="16"/>
          <w:szCs w:val="16"/>
          <w:lang w:val="es-419"/>
        </w:rPr>
        <w:t>USD 262.38</w:t>
      </w:r>
      <w:r w:rsidRPr="00C734BE">
        <w:rPr>
          <w:rFonts w:ascii="Museo 300" w:eastAsia="SimSun" w:hAnsi="Museo 300"/>
          <w:color w:val="000000" w:themeColor="text1"/>
          <w:spacing w:val="-5"/>
          <w:sz w:val="16"/>
          <w:szCs w:val="16"/>
          <w:lang w:val="es-419"/>
        </w:rPr>
        <w:t xml:space="preserve"> en concepto de cobros de ENR, monto que será analizado a detalle más adelante, ahora bien, la empresa distribuidora efectuó inspección técnica al suministro en fecha 17 de marzo de 2022, sin embargo mediante el escrito presentado por el señor </w:t>
      </w:r>
      <w:r w:rsidR="00D11E80">
        <w:rPr>
          <w:rFonts w:ascii="Museo 300" w:eastAsia="SimSun" w:hAnsi="Museo 300"/>
          <w:color w:val="000000" w:themeColor="text1"/>
          <w:spacing w:val="-5"/>
          <w:sz w:val="16"/>
          <w:szCs w:val="16"/>
          <w:lang w:val="es-419"/>
        </w:rPr>
        <w:t>XXX</w:t>
      </w:r>
      <w:r w:rsidRPr="00C734BE">
        <w:rPr>
          <w:rFonts w:ascii="Museo 300" w:eastAsia="SimSun" w:hAnsi="Museo 300"/>
          <w:color w:val="000000" w:themeColor="text1"/>
          <w:spacing w:val="-5"/>
          <w:sz w:val="16"/>
          <w:szCs w:val="16"/>
          <w:lang w:val="es-419"/>
        </w:rPr>
        <w:t xml:space="preserve">, manifiesta que no fue hasta el día 5 de mayo de 2022 que las luminarias fueron desinstaladas. </w:t>
      </w:r>
    </w:p>
    <w:p w14:paraId="5FEB5C80" w14:textId="07F02484" w:rsidR="00C734BE" w:rsidRDefault="00C734BE" w:rsidP="00C734BE">
      <w:pPr>
        <w:ind w:left="709" w:right="709"/>
        <w:jc w:val="both"/>
        <w:rPr>
          <w:rFonts w:ascii="Museo Sans 300" w:hAnsi="Museo Sans 300"/>
          <w:sz w:val="20"/>
          <w:szCs w:val="20"/>
          <w:u w:val="single"/>
        </w:rPr>
      </w:pPr>
      <w:r w:rsidRPr="00C734BE">
        <w:rPr>
          <w:rFonts w:ascii="Museo 300" w:eastAsia="SimSun" w:hAnsi="Museo 300"/>
          <w:color w:val="000000" w:themeColor="text1"/>
          <w:spacing w:val="-5"/>
          <w:sz w:val="16"/>
          <w:szCs w:val="16"/>
          <w:lang w:val="es-419"/>
        </w:rPr>
        <w:lastRenderedPageBreak/>
        <w:t xml:space="preserve">Bajo esta premisa se trae a mención en artículo 6.4.  </w:t>
      </w:r>
      <w:r w:rsidRPr="00C734BE">
        <w:rPr>
          <w:rFonts w:ascii="Museo 300" w:eastAsia="SimSun" w:hAnsi="Museo 300"/>
          <w:i/>
          <w:iCs/>
          <w:color w:val="000000" w:themeColor="text1"/>
          <w:spacing w:val="-5"/>
          <w:sz w:val="16"/>
          <w:szCs w:val="16"/>
          <w:lang w:val="es-419"/>
        </w:rPr>
        <w:t xml:space="preserve">“Si la distribuidora mediante el desarrollo de este procedimiento comprueba fehacientemente la existencia de una condición irregular o el usuario final, acepta la existencia de la condición irregular que facilitó la obtención de la energía eléctrica en forma indebida, dicha condición se considerará comprobada.”, </w:t>
      </w:r>
      <w:r w:rsidRPr="00C734BE">
        <w:rPr>
          <w:rFonts w:ascii="Museo 300" w:eastAsia="SimSun" w:hAnsi="Museo 300"/>
          <w:color w:val="000000" w:themeColor="text1"/>
          <w:spacing w:val="-5"/>
          <w:sz w:val="16"/>
          <w:szCs w:val="16"/>
          <w:lang w:val="es-419"/>
        </w:rPr>
        <w:t>es decir, el usuario hizo uso de las lámparas instaladas fuera de medición 49 días posteriores a la fecha de la inspección efectuada por la distribuidora, por lo que se tomará en cuenta para los cálculos que se efectuarán posteriormente.</w:t>
      </w:r>
      <w:r>
        <w:rPr>
          <w:rFonts w:ascii="Museo 300" w:eastAsia="SimSun" w:hAnsi="Museo 300"/>
          <w:color w:val="000000" w:themeColor="text1"/>
          <w:spacing w:val="-5"/>
          <w:sz w:val="16"/>
          <w:szCs w:val="16"/>
          <w:lang w:val="es-419"/>
        </w:rPr>
        <w:t xml:space="preserve"> (…)</w:t>
      </w:r>
    </w:p>
    <w:p w14:paraId="3B8D8229" w14:textId="68E47082"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6418FD">
        <w:rPr>
          <w:rFonts w:ascii="Museo Sans 300" w:hAnsi="Museo Sans 300"/>
          <w:sz w:val="20"/>
          <w:szCs w:val="20"/>
          <w:u w:val="single"/>
        </w:rPr>
        <w:t xml:space="preserve"> </w:t>
      </w:r>
      <w:r>
        <w:rPr>
          <w:rFonts w:ascii="Museo Sans 300" w:hAnsi="Museo Sans 300"/>
          <w:sz w:val="20"/>
          <w:szCs w:val="20"/>
          <w:u w:val="single"/>
        </w:rPr>
        <w:t>efectuado</w:t>
      </w:r>
      <w:r w:rsidR="006418FD">
        <w:rPr>
          <w:rFonts w:ascii="Museo Sans 300" w:hAnsi="Museo Sans 300"/>
          <w:sz w:val="20"/>
          <w:szCs w:val="20"/>
          <w:u w:val="single"/>
        </w:rPr>
        <w:t xml:space="preserve"> </w:t>
      </w:r>
      <w:r>
        <w:rPr>
          <w:rFonts w:ascii="Museo Sans 300" w:hAnsi="Museo Sans 300"/>
          <w:sz w:val="20"/>
          <w:szCs w:val="20"/>
          <w:u w:val="single"/>
        </w:rPr>
        <w:t>por</w:t>
      </w:r>
      <w:r w:rsidR="006418FD">
        <w:rPr>
          <w:rFonts w:ascii="Museo Sans 300" w:hAnsi="Museo Sans 300"/>
          <w:sz w:val="20"/>
          <w:szCs w:val="20"/>
          <w:u w:val="single"/>
        </w:rPr>
        <w:t xml:space="preserve"> </w:t>
      </w:r>
      <w:r>
        <w:rPr>
          <w:rFonts w:ascii="Museo Sans 300" w:hAnsi="Museo Sans 300"/>
          <w:sz w:val="20"/>
          <w:szCs w:val="20"/>
          <w:u w:val="single"/>
        </w:rPr>
        <w:t>el</w:t>
      </w:r>
      <w:r w:rsidR="006418FD">
        <w:rPr>
          <w:rFonts w:ascii="Museo Sans 300" w:hAnsi="Museo Sans 300"/>
          <w:sz w:val="20"/>
          <w:szCs w:val="20"/>
          <w:u w:val="single"/>
        </w:rPr>
        <w:t xml:space="preserve"> </w:t>
      </w:r>
      <w:r>
        <w:rPr>
          <w:rFonts w:ascii="Museo Sans 300" w:hAnsi="Museo Sans 300"/>
          <w:sz w:val="20"/>
          <w:szCs w:val="20"/>
          <w:u w:val="single"/>
        </w:rPr>
        <w:t>CAU</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BD6EAF9" w14:textId="77777777" w:rsidR="00C734BE" w:rsidRPr="00D87C3F" w:rsidRDefault="00C734BE" w:rsidP="00D87C3F">
      <w:pPr>
        <w:ind w:left="709" w:right="709"/>
        <w:jc w:val="both"/>
        <w:rPr>
          <w:rFonts w:ascii="Museo 300" w:hAnsi="Museo 300"/>
          <w:sz w:val="16"/>
          <w:szCs w:val="16"/>
          <w:lang w:val="es-419"/>
        </w:rPr>
      </w:pPr>
      <w:r w:rsidRPr="00D87C3F">
        <w:rPr>
          <w:rFonts w:ascii="Museo 300" w:hAnsi="Museo 300"/>
          <w:sz w:val="16"/>
          <w:szCs w:val="16"/>
          <w:lang w:val="es-419"/>
        </w:rPr>
        <w:t xml:space="preserve">De conformidad con lo determinado en el procedimiento contenido en el acuerdo </w:t>
      </w:r>
      <w:r w:rsidRPr="00D87C3F">
        <w:rPr>
          <w:rFonts w:ascii="Museo 300" w:hAnsi="Museo 300"/>
          <w:b/>
          <w:bCs/>
          <w:sz w:val="16"/>
          <w:szCs w:val="16"/>
          <w:lang w:val="es-419"/>
        </w:rPr>
        <w:t>N.° 283-E-2011</w:t>
      </w:r>
      <w:r w:rsidRPr="00D87C3F">
        <w:rPr>
          <w:rFonts w:ascii="Museo 300" w:hAnsi="Museo 300"/>
          <w:sz w:val="16"/>
          <w:szCs w:val="16"/>
          <w:lang w:val="es-419"/>
        </w:rPr>
        <w:t>, específicamente lo indicado en el Art. 5.2, literal c), y con base en lo regulado en la Normativa para la Facturación del Servicio de Alumbrado Público se efectuó el respectivo recálculo de la energía consumida y no facturada que la sociedad AES CLESA debe cobrar, teniendo como base lo siguiente:</w:t>
      </w:r>
    </w:p>
    <w:p w14:paraId="275E5BB4" w14:textId="52453D7B" w:rsidR="00C734BE" w:rsidRPr="00D87C3F" w:rsidRDefault="00C734BE" w:rsidP="00D87C3F">
      <w:pPr>
        <w:pStyle w:val="Prrafodelista"/>
        <w:numPr>
          <w:ilvl w:val="0"/>
          <w:numId w:val="7"/>
        </w:numPr>
        <w:suppressAutoHyphens w:val="0"/>
        <w:autoSpaceDN/>
        <w:ind w:left="1134" w:right="709" w:hanging="425"/>
        <w:contextualSpacing/>
        <w:jc w:val="both"/>
        <w:textAlignment w:val="auto"/>
        <w:rPr>
          <w:rFonts w:ascii="Museo 300" w:hAnsi="Museo 300" w:cs="Arial"/>
          <w:sz w:val="16"/>
          <w:szCs w:val="16"/>
        </w:rPr>
      </w:pPr>
      <w:bookmarkStart w:id="6" w:name="_Hlk103928456"/>
      <w:r w:rsidRPr="00D87C3F">
        <w:rPr>
          <w:rFonts w:ascii="Museo 300" w:hAnsi="Museo 300" w:cs="Arial"/>
          <w:sz w:val="16"/>
          <w:szCs w:val="16"/>
        </w:rPr>
        <w:t xml:space="preserve">La </w:t>
      </w:r>
      <w:r w:rsidRPr="00D87C3F">
        <w:rPr>
          <w:rFonts w:ascii="Museo 300" w:hAnsi="Museo 300" w:cs="Arial"/>
          <w:b/>
          <w:bCs/>
          <w:sz w:val="16"/>
          <w:szCs w:val="16"/>
          <w:lang w:val="es-419"/>
        </w:rPr>
        <w:t>carga no medida o registrada</w:t>
      </w:r>
      <w:r w:rsidRPr="00D87C3F">
        <w:rPr>
          <w:rFonts w:ascii="Museo 300" w:hAnsi="Museo 300" w:cs="Arial"/>
          <w:sz w:val="16"/>
          <w:szCs w:val="16"/>
        </w:rPr>
        <w:t xml:space="preserve"> en el inmueble del usuario final en el que se encuentra instalado el servicio identificado con el </w:t>
      </w:r>
      <w:r w:rsidRPr="00D87C3F">
        <w:rPr>
          <w:rFonts w:ascii="Museo 300" w:hAnsi="Museo 300" w:cs="Arial"/>
          <w:b/>
          <w:bCs/>
          <w:sz w:val="16"/>
          <w:szCs w:val="16"/>
        </w:rPr>
        <w:t xml:space="preserve">NIC </w:t>
      </w:r>
      <w:r w:rsidR="00B270B7">
        <w:rPr>
          <w:rFonts w:ascii="Museo 300" w:hAnsi="Museo 300" w:cs="Arial"/>
          <w:b/>
          <w:bCs/>
          <w:sz w:val="16"/>
          <w:szCs w:val="16"/>
        </w:rPr>
        <w:t>XXX</w:t>
      </w:r>
      <w:r w:rsidRPr="00D87C3F">
        <w:rPr>
          <w:rFonts w:ascii="Museo 300" w:hAnsi="Museo 300" w:cs="Arial"/>
          <w:sz w:val="16"/>
          <w:szCs w:val="16"/>
        </w:rPr>
        <w:t xml:space="preserve">, el cual corresponde a un consumo promedio mensual de </w:t>
      </w:r>
      <w:r w:rsidRPr="00D87C3F">
        <w:rPr>
          <w:rFonts w:ascii="Museo 300" w:hAnsi="Museo 300" w:cs="Arial"/>
          <w:b/>
          <w:bCs/>
          <w:sz w:val="16"/>
          <w:szCs w:val="16"/>
        </w:rPr>
        <w:t>67 kWh</w:t>
      </w:r>
      <w:r w:rsidRPr="00D87C3F">
        <w:rPr>
          <w:rFonts w:ascii="Museo 300" w:hAnsi="Museo 300" w:cs="Arial"/>
          <w:sz w:val="16"/>
          <w:szCs w:val="16"/>
        </w:rPr>
        <w:t xml:space="preserve">. </w:t>
      </w:r>
    </w:p>
    <w:p w14:paraId="69F0C468" w14:textId="77777777" w:rsidR="00C734BE" w:rsidRPr="00D87C3F" w:rsidRDefault="00C734BE" w:rsidP="00D87C3F">
      <w:pPr>
        <w:pStyle w:val="Prrafodelista"/>
        <w:ind w:left="1134" w:right="709" w:hanging="425"/>
        <w:jc w:val="both"/>
        <w:rPr>
          <w:rFonts w:ascii="Museo 300" w:hAnsi="Museo 300"/>
          <w:bCs/>
          <w:sz w:val="16"/>
          <w:szCs w:val="16"/>
          <w:lang w:val="es-419"/>
        </w:rPr>
      </w:pPr>
    </w:p>
    <w:p w14:paraId="54ABB694" w14:textId="77777777" w:rsidR="00C734BE" w:rsidRPr="00D87C3F" w:rsidRDefault="00C734BE" w:rsidP="00D87C3F">
      <w:pPr>
        <w:pStyle w:val="Prrafodelista"/>
        <w:numPr>
          <w:ilvl w:val="0"/>
          <w:numId w:val="7"/>
        </w:numPr>
        <w:suppressAutoHyphens w:val="0"/>
        <w:autoSpaceDN/>
        <w:ind w:left="1134" w:right="709" w:hanging="425"/>
        <w:contextualSpacing/>
        <w:jc w:val="both"/>
        <w:textAlignment w:val="auto"/>
        <w:rPr>
          <w:rFonts w:ascii="Museo 300" w:hAnsi="Museo 300" w:cs="Arial"/>
          <w:sz w:val="16"/>
          <w:szCs w:val="16"/>
          <w:lang w:val="es-419"/>
        </w:rPr>
      </w:pPr>
      <w:r w:rsidRPr="00D87C3F">
        <w:rPr>
          <w:rFonts w:ascii="Museo 300" w:hAnsi="Museo 300" w:cs="Arial"/>
          <w:sz w:val="16"/>
          <w:szCs w:val="16"/>
          <w:lang w:val="es-419"/>
        </w:rPr>
        <w:t xml:space="preserve">El período por recuperar por parte de la empresa distribuidora, por una energía consumida y no facturada, se determina que es de </w:t>
      </w:r>
      <w:r w:rsidRPr="00D87C3F">
        <w:rPr>
          <w:rFonts w:ascii="Museo 300" w:hAnsi="Museo 300" w:cs="Arial"/>
          <w:b/>
          <w:bCs/>
          <w:sz w:val="16"/>
          <w:szCs w:val="16"/>
          <w:lang w:val="es-419"/>
        </w:rPr>
        <w:t>180 días</w:t>
      </w:r>
      <w:r w:rsidRPr="00D87C3F">
        <w:rPr>
          <w:rFonts w:ascii="Museo 300" w:hAnsi="Museo 300" w:cs="Arial"/>
          <w:sz w:val="16"/>
          <w:szCs w:val="16"/>
          <w:lang w:val="es-419"/>
        </w:rPr>
        <w:t xml:space="preserve">, relativo al período del 6 de noviembre de 2021 al 5 de mayo de 2022, fecha en la cual fue normalizada la condición irregular por el usuario, lo anterior en cumplimiento del </w:t>
      </w:r>
      <w:r w:rsidRPr="00D87C3F">
        <w:rPr>
          <w:rFonts w:ascii="Museo 300" w:hAnsi="Museo 300" w:cs="Arial"/>
          <w:b/>
          <w:bCs/>
          <w:sz w:val="16"/>
          <w:szCs w:val="16"/>
          <w:lang w:val="es-419"/>
        </w:rPr>
        <w:t>art. 6.4 del acuerdo N.° 283-E-2011</w:t>
      </w:r>
      <w:r w:rsidRPr="00D87C3F">
        <w:rPr>
          <w:rFonts w:ascii="Museo 300" w:hAnsi="Museo 300" w:cs="Arial"/>
          <w:sz w:val="16"/>
          <w:szCs w:val="16"/>
          <w:lang w:val="es-419"/>
        </w:rPr>
        <w:t>.</w:t>
      </w:r>
    </w:p>
    <w:bookmarkEnd w:id="6"/>
    <w:p w14:paraId="5A881BB6" w14:textId="77777777" w:rsidR="00C734BE" w:rsidRPr="00D87C3F" w:rsidRDefault="00C734BE" w:rsidP="00D87C3F">
      <w:pPr>
        <w:pStyle w:val="Prrafodelista"/>
        <w:ind w:left="1134" w:right="709" w:hanging="425"/>
        <w:jc w:val="both"/>
        <w:rPr>
          <w:rFonts w:ascii="Museo 300" w:hAnsi="Museo 300" w:cs="Arial"/>
          <w:sz w:val="16"/>
          <w:szCs w:val="16"/>
          <w:lang w:val="es-419"/>
        </w:rPr>
      </w:pPr>
    </w:p>
    <w:p w14:paraId="4B3CDAB9" w14:textId="52432E38" w:rsidR="00376952" w:rsidRPr="00D87C3F" w:rsidRDefault="00C734BE" w:rsidP="00D87C3F">
      <w:pPr>
        <w:numPr>
          <w:ilvl w:val="0"/>
          <w:numId w:val="7"/>
        </w:numPr>
        <w:ind w:left="1134" w:right="709" w:hanging="425"/>
        <w:jc w:val="both"/>
        <w:rPr>
          <w:rFonts w:ascii="Museo 300" w:hAnsi="Museo 300"/>
          <w:b/>
          <w:bCs/>
          <w:sz w:val="16"/>
          <w:szCs w:val="16"/>
        </w:rPr>
      </w:pPr>
      <w:r w:rsidRPr="00D87C3F">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D87C3F">
        <w:rPr>
          <w:rFonts w:ascii="Museo 300" w:hAnsi="Museo 300"/>
          <w:b/>
          <w:bCs/>
          <w:sz w:val="16"/>
          <w:szCs w:val="16"/>
          <w:lang w:val="es-419"/>
        </w:rPr>
        <w:t>401 kWh</w:t>
      </w:r>
      <w:r w:rsidRPr="00D87C3F">
        <w:rPr>
          <w:rFonts w:ascii="Museo 300" w:hAnsi="Museo 300"/>
          <w:sz w:val="16"/>
          <w:szCs w:val="16"/>
          <w:lang w:val="es-419"/>
        </w:rPr>
        <w:t xml:space="preserve">, el cual asciende a la cantidad de </w:t>
      </w:r>
      <w:r w:rsidRPr="00D87C3F">
        <w:rPr>
          <w:rFonts w:ascii="Museo 300" w:hAnsi="Museo 300"/>
          <w:b/>
          <w:bCs/>
          <w:sz w:val="16"/>
          <w:szCs w:val="16"/>
          <w:lang w:val="es-419"/>
        </w:rPr>
        <w:t>ciento cinco 52/100 dólares de los Estados Unidos de América (USD 105.52), IVA incluido</w:t>
      </w:r>
      <w:r w:rsidRPr="00D87C3F">
        <w:rPr>
          <w:rFonts w:ascii="Museo 300" w:hAnsi="Museo 300"/>
          <w:color w:val="000000" w:themeColor="text1"/>
          <w:sz w:val="16"/>
          <w:szCs w:val="16"/>
        </w:rPr>
        <w:t xml:space="preserve"> </w:t>
      </w:r>
      <w:r w:rsidR="00376952" w:rsidRPr="00D87C3F">
        <w:rPr>
          <w:rFonts w:ascii="Museo 300" w:hAnsi="Museo 300"/>
          <w:color w:val="000000" w:themeColor="text1"/>
          <w:sz w:val="16"/>
          <w:szCs w:val="16"/>
        </w:rPr>
        <w:t>(…)</w:t>
      </w:r>
    </w:p>
    <w:p w14:paraId="48720AB6" w14:textId="6AC42A75"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418FD">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0B04422"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418FD">
        <w:rPr>
          <w:rFonts w:ascii="Segoe UI" w:eastAsia="Times New Roman" w:hAnsi="Segoe UI" w:cs="Segoe UI"/>
          <w:sz w:val="16"/>
          <w:szCs w:val="16"/>
          <w:lang w:val="es-MX" w:eastAsia="es-SV"/>
        </w:rPr>
        <w:t xml:space="preserve"> </w:t>
      </w:r>
      <w:r w:rsidR="006418FD">
        <w:rPr>
          <w:rFonts w:ascii="Segoe UI" w:eastAsia="Times New Roman" w:hAnsi="Segoe UI" w:cs="Segoe UI"/>
          <w:sz w:val="16"/>
          <w:szCs w:val="16"/>
          <w:lang w:eastAsia="es-SV"/>
        </w:rPr>
        <w:t xml:space="preserve"> </w:t>
      </w:r>
    </w:p>
    <w:p w14:paraId="128B1CDD" w14:textId="77777777" w:rsidR="00B064BC" w:rsidRPr="00562498" w:rsidRDefault="00B064BC" w:rsidP="007F5090">
      <w:pPr>
        <w:suppressAutoHyphens w:val="0"/>
        <w:autoSpaceDN/>
        <w:spacing w:after="0" w:line="0" w:lineRule="atLeast"/>
        <w:ind w:left="840" w:right="420"/>
        <w:jc w:val="both"/>
        <w:rPr>
          <w:rFonts w:ascii="Segoe UI" w:eastAsia="Times New Roman" w:hAnsi="Segoe UI" w:cs="Segoe UI"/>
          <w:sz w:val="18"/>
          <w:szCs w:val="18"/>
          <w:lang w:eastAsia="es-SV"/>
        </w:rPr>
      </w:pPr>
    </w:p>
    <w:p w14:paraId="11A8E7A9" w14:textId="5423ACE2" w:rsidR="00D87C3F" w:rsidRPr="00D87C3F" w:rsidRDefault="00D87C3F" w:rsidP="00D87C3F">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D87C3F">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D87C3F">
        <w:rPr>
          <w:rFonts w:ascii="Museo 300" w:eastAsia="Museo Sans 300" w:hAnsi="Museo 300" w:cs="Museo Sans 300"/>
          <w:b/>
          <w:bCs/>
          <w:sz w:val="16"/>
          <w:szCs w:val="16"/>
          <w:lang w:val="es-419"/>
        </w:rPr>
        <w:t xml:space="preserve">NIC </w:t>
      </w:r>
      <w:r w:rsidR="00B270B7">
        <w:rPr>
          <w:rFonts w:ascii="Museo 300" w:eastAsia="Museo Sans 300" w:hAnsi="Museo 300" w:cs="Museo Sans 300"/>
          <w:b/>
          <w:bCs/>
          <w:sz w:val="16"/>
          <w:szCs w:val="16"/>
          <w:lang w:val="es-419"/>
        </w:rPr>
        <w:t>XXX</w:t>
      </w:r>
      <w:r w:rsidRPr="00D87C3F">
        <w:rPr>
          <w:rFonts w:ascii="Museo 300" w:eastAsia="Museo Sans 300" w:hAnsi="Museo 300" w:cs="Museo Sans 300"/>
          <w:sz w:val="16"/>
          <w:szCs w:val="16"/>
          <w:lang w:val="es-419"/>
        </w:rPr>
        <w:t xml:space="preserve">, que consistía en cuatro lámparas de alumbrado público fuera de medición, que afectó el correcto registro de la energía que fue consumida en el citado suministro. </w:t>
      </w:r>
    </w:p>
    <w:p w14:paraId="0524D409" w14:textId="77777777" w:rsidR="00D87C3F" w:rsidRPr="00D87C3F" w:rsidRDefault="00D87C3F" w:rsidP="00D87C3F">
      <w:pPr>
        <w:pStyle w:val="Prrafodelista"/>
        <w:suppressAutoHyphens w:val="0"/>
        <w:autoSpaceDN/>
        <w:spacing w:line="0" w:lineRule="atLeast"/>
        <w:ind w:left="1134" w:right="709"/>
        <w:jc w:val="both"/>
        <w:textAlignment w:val="auto"/>
        <w:rPr>
          <w:rFonts w:ascii="Museo 300" w:hAnsi="Museo 300"/>
          <w:sz w:val="16"/>
          <w:szCs w:val="16"/>
          <w:lang w:val="es-419"/>
        </w:rPr>
      </w:pPr>
    </w:p>
    <w:p w14:paraId="71522C65" w14:textId="77777777" w:rsidR="00D87C3F" w:rsidRPr="00D87C3F" w:rsidRDefault="00D87C3F" w:rsidP="00D87C3F">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D87C3F">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D87C3F">
        <w:rPr>
          <w:rFonts w:ascii="Museo 300" w:hAnsi="Museo 300" w:cs="Arial"/>
          <w:b/>
          <w:sz w:val="16"/>
          <w:szCs w:val="16"/>
          <w:lang w:val="es-419"/>
        </w:rPr>
        <w:t>doscientos cuarenta y tres 90/100 dólares de los Estados Unidos de América (USD 243.90), IVA incluido</w:t>
      </w:r>
      <w:r w:rsidRPr="00D87C3F">
        <w:rPr>
          <w:rFonts w:ascii="Museo 300" w:hAnsi="Museo 300" w:cs="Arial"/>
          <w:sz w:val="16"/>
          <w:szCs w:val="16"/>
          <w:lang w:val="es-419"/>
        </w:rPr>
        <w:t xml:space="preserve">, </w:t>
      </w:r>
      <w:r w:rsidRPr="00D87C3F">
        <w:rPr>
          <w:rFonts w:ascii="Museo 300" w:eastAsia="Museo Sans 300" w:hAnsi="Museo 300" w:cs="Museo Sans 300"/>
          <w:sz w:val="16"/>
          <w:szCs w:val="16"/>
          <w:lang w:val="es-419"/>
        </w:rPr>
        <w:t xml:space="preserve">equivalente a </w:t>
      </w:r>
      <w:r w:rsidRPr="00D87C3F">
        <w:rPr>
          <w:rFonts w:ascii="Museo 300" w:eastAsia="Museo Sans 300" w:hAnsi="Museo 300" w:cs="Museo Sans 300"/>
          <w:b/>
          <w:bCs/>
          <w:sz w:val="16"/>
          <w:szCs w:val="16"/>
          <w:lang w:val="es-419"/>
        </w:rPr>
        <w:t>920 kWh</w:t>
      </w:r>
      <w:r w:rsidRPr="00D87C3F">
        <w:rPr>
          <w:rFonts w:ascii="Museo 300" w:eastAsia="Museo Sans 300" w:hAnsi="Museo 300" w:cs="Museo Sans 300"/>
          <w:sz w:val="16"/>
          <w:szCs w:val="16"/>
          <w:lang w:val="es-419"/>
        </w:rPr>
        <w:t>,</w:t>
      </w:r>
      <w:r w:rsidRPr="00D87C3F">
        <w:rPr>
          <w:rFonts w:ascii="Museo 300" w:hAnsi="Museo 300" w:cs="Arial"/>
          <w:sz w:val="16"/>
          <w:szCs w:val="16"/>
          <w:lang w:val="es-419"/>
        </w:rPr>
        <w:t xml:space="preserve"> asociada al período comprendido entre el 17 de marzo de 2020 al 17 de marzo de 2022</w:t>
      </w:r>
      <w:r w:rsidRPr="00D87C3F">
        <w:rPr>
          <w:rFonts w:ascii="Museo 300" w:eastAsia="Museo Sans 300" w:hAnsi="Museo 300" w:cs="Museo Sans 300"/>
          <w:sz w:val="16"/>
          <w:szCs w:val="16"/>
          <w:lang w:val="es-419"/>
        </w:rPr>
        <w:t xml:space="preserve">. </w:t>
      </w:r>
    </w:p>
    <w:p w14:paraId="787E0052" w14:textId="77777777" w:rsidR="00D87C3F" w:rsidRPr="00D87C3F" w:rsidRDefault="00D87C3F" w:rsidP="00D87C3F">
      <w:pPr>
        <w:pStyle w:val="Prrafodelista"/>
        <w:rPr>
          <w:rFonts w:ascii="Museo 300" w:hAnsi="Museo 300"/>
          <w:sz w:val="16"/>
          <w:szCs w:val="16"/>
          <w:lang w:val="es-419"/>
        </w:rPr>
      </w:pPr>
    </w:p>
    <w:p w14:paraId="2A2A9CE5" w14:textId="77777777" w:rsidR="00D87C3F" w:rsidRDefault="00D87C3F" w:rsidP="00D87C3F">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D87C3F">
        <w:rPr>
          <w:rFonts w:ascii="Museo 300" w:hAnsi="Museo 300"/>
          <w:sz w:val="16"/>
          <w:szCs w:val="16"/>
          <w:lang w:val="es-419"/>
        </w:rPr>
        <w:t xml:space="preserve">Además, el CAU determinó que no son aceptables los cobros de las cantidades de </w:t>
      </w:r>
      <w:r w:rsidRPr="00D87C3F">
        <w:rPr>
          <w:rFonts w:ascii="Museo 300" w:hAnsi="Museo 300"/>
          <w:b/>
          <w:bCs/>
          <w:sz w:val="16"/>
          <w:szCs w:val="16"/>
          <w:lang w:val="es-419"/>
        </w:rPr>
        <w:t>cuatrocientos cincuenta y ocho 44/100 dólares de los Estados Unidos de América (USD 458.44), IVA incluido</w:t>
      </w:r>
      <w:r w:rsidRPr="00D87C3F">
        <w:rPr>
          <w:rFonts w:ascii="Museo 300" w:hAnsi="Museo 300"/>
          <w:sz w:val="16"/>
          <w:szCs w:val="16"/>
          <w:lang w:val="es-419"/>
        </w:rPr>
        <w:t xml:space="preserve">, en concepto de una energía consumida y no facturada correspondiente a la cantidad de </w:t>
      </w:r>
      <w:r w:rsidRPr="00D87C3F">
        <w:rPr>
          <w:rFonts w:ascii="Museo 300" w:hAnsi="Museo 300"/>
          <w:b/>
          <w:bCs/>
          <w:sz w:val="16"/>
          <w:szCs w:val="16"/>
          <w:lang w:val="es-419"/>
        </w:rPr>
        <w:t>1,646 kWh</w:t>
      </w:r>
      <w:r w:rsidRPr="00D87C3F">
        <w:rPr>
          <w:rFonts w:ascii="Museo 300" w:hAnsi="Museo 300"/>
          <w:sz w:val="16"/>
          <w:szCs w:val="16"/>
          <w:lang w:val="es-419"/>
        </w:rPr>
        <w:t xml:space="preserve">, asociando a esta cantidad el consumo de </w:t>
      </w:r>
      <w:r w:rsidRPr="00D87C3F">
        <w:rPr>
          <w:rFonts w:ascii="Museo 300" w:hAnsi="Museo 300"/>
          <w:b/>
          <w:bCs/>
          <w:sz w:val="16"/>
          <w:szCs w:val="16"/>
          <w:lang w:val="es-419"/>
        </w:rPr>
        <w:t>135 kWh</w:t>
      </w:r>
      <w:r w:rsidRPr="00D87C3F">
        <w:rPr>
          <w:rFonts w:ascii="Museo 300" w:hAnsi="Museo 300"/>
          <w:sz w:val="16"/>
          <w:szCs w:val="16"/>
          <w:lang w:val="es-419"/>
        </w:rPr>
        <w:t xml:space="preserve"> para el período comprendido entre el 17 de marzo al 17 de mayo de 2022 más complemento de </w:t>
      </w:r>
      <w:r w:rsidRPr="00D87C3F">
        <w:rPr>
          <w:rFonts w:ascii="Museo 300" w:hAnsi="Museo 300"/>
          <w:b/>
          <w:bCs/>
          <w:sz w:val="16"/>
          <w:szCs w:val="16"/>
          <w:lang w:val="es-419"/>
        </w:rPr>
        <w:t>1,511 kWh</w:t>
      </w:r>
      <w:r w:rsidRPr="00D87C3F">
        <w:rPr>
          <w:rFonts w:ascii="Museo 300" w:hAnsi="Museo 300"/>
          <w:sz w:val="16"/>
          <w:szCs w:val="16"/>
          <w:lang w:val="es-419"/>
        </w:rPr>
        <w:t xml:space="preserve"> correspondientes al período del 17 de marzo de 2020 al 17 de marzo de 2022. Asimismo, la cantidad de </w:t>
      </w:r>
      <w:r w:rsidRPr="00D87C3F">
        <w:rPr>
          <w:rFonts w:ascii="Museo 300" w:hAnsi="Museo 300"/>
          <w:b/>
          <w:bCs/>
          <w:sz w:val="16"/>
          <w:szCs w:val="16"/>
          <w:lang w:val="es-419"/>
        </w:rPr>
        <w:t>dieciocho 48/100 dólares de los Estados Unidos de América (USD 18.48), IVA incluido</w:t>
      </w:r>
      <w:r w:rsidRPr="00D87C3F">
        <w:rPr>
          <w:rFonts w:ascii="Museo 300" w:hAnsi="Museo 300"/>
          <w:sz w:val="16"/>
          <w:szCs w:val="16"/>
          <w:lang w:val="es-419"/>
        </w:rPr>
        <w:t xml:space="preserve">, en concepto de una energía consumida y no facturada correspondiente a la cantidad de </w:t>
      </w:r>
      <w:r w:rsidRPr="00D87C3F">
        <w:rPr>
          <w:rFonts w:ascii="Museo 300" w:hAnsi="Museo 300"/>
          <w:b/>
          <w:bCs/>
          <w:sz w:val="16"/>
          <w:szCs w:val="16"/>
          <w:lang w:val="es-419"/>
        </w:rPr>
        <w:t>69 kWh</w:t>
      </w:r>
      <w:r w:rsidRPr="00D87C3F">
        <w:rPr>
          <w:rFonts w:ascii="Museo 300" w:hAnsi="Museo 300"/>
          <w:sz w:val="16"/>
          <w:szCs w:val="16"/>
          <w:lang w:val="es-419"/>
        </w:rPr>
        <w:t>, asociado al período comprendido entre el 17 de mayo al 17 de junio de 2022.</w:t>
      </w:r>
    </w:p>
    <w:p w14:paraId="3FD1BCE1" w14:textId="77777777" w:rsidR="00D87C3F" w:rsidRPr="00D87C3F" w:rsidRDefault="00D87C3F" w:rsidP="00D87C3F">
      <w:pPr>
        <w:pStyle w:val="Prrafodelista"/>
        <w:rPr>
          <w:rFonts w:ascii="Museo 300" w:eastAsia="Museo Sans 300" w:hAnsi="Museo 300" w:cs="Museo Sans 300"/>
          <w:sz w:val="16"/>
          <w:szCs w:val="16"/>
          <w:lang w:val="es-419"/>
        </w:rPr>
      </w:pPr>
    </w:p>
    <w:p w14:paraId="1BF20D00" w14:textId="77777777" w:rsidR="00D87C3F" w:rsidRPr="00D87C3F" w:rsidRDefault="00D87C3F" w:rsidP="00D87C3F">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D87C3F">
        <w:rPr>
          <w:rFonts w:ascii="Museo 300" w:eastAsia="Museo Sans 300" w:hAnsi="Museo 300" w:cs="Museo Sans 300"/>
          <w:sz w:val="16"/>
          <w:szCs w:val="16"/>
          <w:lang w:val="es-419"/>
        </w:rPr>
        <w:t xml:space="preserve">De acuerdo con el recálculo que el CAU ha efectuado, la sociedad AES CLESA debe cobrar la cantidad de ciento cinco </w:t>
      </w:r>
      <w:r w:rsidRPr="00D87C3F">
        <w:rPr>
          <w:rFonts w:ascii="Museo 300" w:hAnsi="Museo 300" w:cs="Arial"/>
          <w:b/>
          <w:bCs/>
          <w:sz w:val="16"/>
          <w:szCs w:val="16"/>
          <w:lang w:val="es-419"/>
        </w:rPr>
        <w:t>52/100 dólares de los Estados Unidos de América (USD 105.52), IVA incluido</w:t>
      </w:r>
      <w:r w:rsidRPr="00D87C3F">
        <w:rPr>
          <w:rFonts w:ascii="Museo 300" w:hAnsi="Museo 300" w:cs="Arial"/>
          <w:sz w:val="16"/>
          <w:szCs w:val="16"/>
          <w:lang w:val="es-419"/>
        </w:rPr>
        <w:t>,</w:t>
      </w:r>
      <w:r w:rsidRPr="00D87C3F">
        <w:rPr>
          <w:rFonts w:ascii="Museo 300" w:eastAsia="Museo Sans 300" w:hAnsi="Museo 300" w:cs="Museo Sans 300"/>
          <w:sz w:val="16"/>
          <w:szCs w:val="16"/>
          <w:lang w:val="es-419"/>
        </w:rPr>
        <w:t xml:space="preserve"> en concepto de energía consumida y no facturada de </w:t>
      </w:r>
      <w:r w:rsidRPr="00D87C3F">
        <w:rPr>
          <w:rFonts w:ascii="Museo 300" w:eastAsia="Museo Sans 300" w:hAnsi="Museo 300" w:cs="Museo Sans 300"/>
          <w:b/>
          <w:bCs/>
          <w:sz w:val="16"/>
          <w:szCs w:val="16"/>
          <w:lang w:val="es-419"/>
        </w:rPr>
        <w:t>401 kWh</w:t>
      </w:r>
      <w:r w:rsidRPr="00D87C3F">
        <w:rPr>
          <w:rFonts w:ascii="Museo 300" w:eastAsia="Museo Sans 300" w:hAnsi="Museo 300" w:cs="Museo Sans 300"/>
          <w:sz w:val="16"/>
          <w:szCs w:val="16"/>
          <w:lang w:val="es-419"/>
        </w:rPr>
        <w:t>,</w:t>
      </w:r>
      <w:r w:rsidRPr="00D87C3F">
        <w:rPr>
          <w:rFonts w:ascii="Museo 300" w:eastAsia="Museo Sans 300" w:hAnsi="Museo 300" w:cs="Museo Sans 300"/>
          <w:b/>
          <w:bCs/>
          <w:sz w:val="16"/>
          <w:szCs w:val="16"/>
          <w:lang w:val="es-419"/>
        </w:rPr>
        <w:t xml:space="preserve"> </w:t>
      </w:r>
      <w:r w:rsidRPr="00D87C3F">
        <w:rPr>
          <w:rFonts w:ascii="Museo 300" w:eastAsia="Museo Sans 300" w:hAnsi="Museo 300" w:cs="Museo Sans 300"/>
          <w:sz w:val="16"/>
          <w:szCs w:val="16"/>
          <w:lang w:val="es-419"/>
        </w:rPr>
        <w:t xml:space="preserve">correspondientes al período del 6 de noviembre de 2021 al 5 de mayo de 2022, </w:t>
      </w:r>
      <w:r w:rsidRPr="00D87C3F">
        <w:rPr>
          <w:rFonts w:ascii="Museo 300" w:eastAsia="Museo Sans 300" w:hAnsi="Museo 300" w:cs="Museo Sans 300"/>
          <w:b/>
          <w:bCs/>
          <w:sz w:val="16"/>
          <w:szCs w:val="16"/>
          <w:lang w:val="es-419"/>
        </w:rPr>
        <w:t>más los respectivos intereses,</w:t>
      </w:r>
      <w:r w:rsidRPr="00D87C3F">
        <w:rPr>
          <w:rFonts w:ascii="Museo 300" w:eastAsia="Museo Sans 300" w:hAnsi="Museo 300" w:cs="Museo Sans 300"/>
          <w:sz w:val="16"/>
          <w:szCs w:val="16"/>
          <w:lang w:val="es-419"/>
        </w:rPr>
        <w:t xml:space="preserve"> de conformidad con el artículo 36 de los Términos y Condiciones Generales al Consumidor Final del Pliego Tarifario vigente para el año 2022. En el anexo de este informe se detalla la hoja de recálculo efectuada. </w:t>
      </w:r>
    </w:p>
    <w:p w14:paraId="2FE98474" w14:textId="77777777" w:rsidR="00D87C3F" w:rsidRPr="00D87C3F" w:rsidRDefault="00D87C3F" w:rsidP="00D87C3F">
      <w:pPr>
        <w:pStyle w:val="Prrafodelista"/>
        <w:rPr>
          <w:rFonts w:ascii="Museo 300" w:hAnsi="Museo 300"/>
          <w:sz w:val="16"/>
          <w:szCs w:val="16"/>
          <w:lang w:val="es-419"/>
        </w:rPr>
      </w:pPr>
    </w:p>
    <w:p w14:paraId="4BAB16C4" w14:textId="65D4A3C5" w:rsidR="00562498" w:rsidRPr="00D87C3F" w:rsidRDefault="00D87C3F" w:rsidP="00D87C3F">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D87C3F">
        <w:rPr>
          <w:rFonts w:ascii="Museo 300" w:hAnsi="Museo 300"/>
          <w:sz w:val="16"/>
          <w:szCs w:val="16"/>
          <w:lang w:val="es-419"/>
        </w:rPr>
        <w:t xml:space="preserve">El señor </w:t>
      </w:r>
      <w:r w:rsidR="00D11E80">
        <w:rPr>
          <w:rStyle w:val="normaltextrun"/>
          <w:rFonts w:ascii="Museo 300" w:hAnsi="Museo 300" w:cs="Segoe UI"/>
          <w:sz w:val="16"/>
          <w:szCs w:val="16"/>
          <w:lang w:val="es-419"/>
        </w:rPr>
        <w:t>XXX</w:t>
      </w:r>
      <w:r w:rsidRPr="00D87C3F">
        <w:rPr>
          <w:rFonts w:ascii="Museo 300" w:hAnsi="Museo 300"/>
          <w:sz w:val="16"/>
          <w:szCs w:val="16"/>
          <w:lang w:val="es-419"/>
        </w:rPr>
        <w:t xml:space="preserve"> ya canceló la cantidad de </w:t>
      </w:r>
      <w:r w:rsidRPr="00D87C3F">
        <w:rPr>
          <w:rFonts w:ascii="Museo 300" w:hAnsi="Museo 300" w:cs="Arial"/>
          <w:b/>
          <w:bCs/>
          <w:sz w:val="16"/>
          <w:szCs w:val="16"/>
          <w:lang w:val="es-419"/>
        </w:rPr>
        <w:t>doscientos sesenta y dos 38/100 dólares de los Estados Unidos de América (USD 262.38), IVA incluido</w:t>
      </w:r>
      <w:r w:rsidRPr="00D87C3F">
        <w:rPr>
          <w:rFonts w:ascii="Museo 300" w:hAnsi="Museo 300"/>
          <w:sz w:val="16"/>
          <w:szCs w:val="16"/>
          <w:lang w:val="es-419"/>
        </w:rPr>
        <w:t xml:space="preserve">, en concepto de energía consumida y no facturada por una condición irregular; por lo que, tomando en consideración el monto calculado por el CAU, la sociedad AES CLESA deberá reintegrar al usuario la cantidad de </w:t>
      </w:r>
      <w:r w:rsidRPr="00D87C3F">
        <w:rPr>
          <w:rFonts w:ascii="Museo 300" w:hAnsi="Museo 300"/>
          <w:b/>
          <w:bCs/>
          <w:sz w:val="16"/>
          <w:szCs w:val="16"/>
          <w:lang w:val="es-419"/>
        </w:rPr>
        <w:t>ciento cincuenta y seis</w:t>
      </w:r>
      <w:r w:rsidRPr="00D87C3F">
        <w:rPr>
          <w:rFonts w:ascii="Museo 300" w:hAnsi="Museo 300"/>
          <w:sz w:val="16"/>
          <w:szCs w:val="16"/>
          <w:lang w:val="es-419"/>
        </w:rPr>
        <w:t xml:space="preserve"> </w:t>
      </w:r>
      <w:r w:rsidRPr="00D87C3F">
        <w:rPr>
          <w:rFonts w:ascii="Museo 300" w:hAnsi="Museo 300"/>
          <w:b/>
          <w:bCs/>
          <w:sz w:val="16"/>
          <w:szCs w:val="16"/>
          <w:lang w:val="es-419"/>
        </w:rPr>
        <w:t xml:space="preserve">86/100 dólares de los Estados Unidos de América (USD 156.86), IVA incluido, </w:t>
      </w:r>
      <w:r w:rsidRPr="00D87C3F">
        <w:rPr>
          <w:rFonts w:ascii="Museo 300" w:hAnsi="Museo 300"/>
          <w:sz w:val="16"/>
          <w:szCs w:val="16"/>
          <w:lang w:val="es-419"/>
        </w:rPr>
        <w:t xml:space="preserve">que le fueron cobrados en exceso, </w:t>
      </w:r>
      <w:r w:rsidRPr="00D87C3F">
        <w:rPr>
          <w:rFonts w:ascii="Museo 300" w:hAnsi="Museo 300"/>
          <w:b/>
          <w:bCs/>
          <w:sz w:val="16"/>
          <w:szCs w:val="16"/>
          <w:lang w:val="es-419"/>
        </w:rPr>
        <w:t>más los respectivos intereses</w:t>
      </w:r>
      <w:r w:rsidRPr="00D87C3F">
        <w:rPr>
          <w:rFonts w:ascii="Museo 300" w:hAnsi="Museo 300"/>
          <w:sz w:val="16"/>
          <w:szCs w:val="16"/>
          <w:lang w:val="es-419"/>
        </w:rPr>
        <w:t xml:space="preserve">, de conformidad </w:t>
      </w:r>
      <w:r w:rsidRPr="00D87C3F">
        <w:rPr>
          <w:rFonts w:ascii="Museo 300" w:hAnsi="Museo 300"/>
          <w:sz w:val="16"/>
          <w:szCs w:val="16"/>
          <w:lang w:val="es-419"/>
        </w:rPr>
        <w:lastRenderedPageBreak/>
        <w:t xml:space="preserve">con el artículo 36 de los Términos y Condiciones Generales al Consumidor Final del Pliego Tarifario vigente para el año 2022. </w:t>
      </w:r>
      <w:r w:rsidR="00562498" w:rsidRPr="00D87C3F">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24CA28C1" w14:textId="7A8A3E10" w:rsidR="00DE7440" w:rsidRDefault="00DE7440" w:rsidP="007F5090">
      <w:pPr>
        <w:pStyle w:val="Prrafodelista"/>
        <w:rPr>
          <w:rFonts w:ascii="Museo 300" w:hAnsi="Museo 300"/>
          <w:sz w:val="16"/>
          <w:szCs w:val="16"/>
          <w:lang w:val="es-419"/>
        </w:rPr>
      </w:pPr>
    </w:p>
    <w:p w14:paraId="5E34097C" w14:textId="5D408237"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d)</w:t>
      </w:r>
      <w:r w:rsidR="006418FD">
        <w:rPr>
          <w:rFonts w:ascii="Museo Sans 500" w:hAnsi="Museo Sans 500"/>
          <w:b/>
          <w:bCs/>
          <w:sz w:val="20"/>
          <w:szCs w:val="20"/>
        </w:rPr>
        <w:t xml:space="preserve"> </w:t>
      </w:r>
      <w:r w:rsidR="00383B8A" w:rsidRPr="007F5090">
        <w:rPr>
          <w:rFonts w:ascii="Museo Sans 500" w:hAnsi="Museo Sans 500"/>
          <w:b/>
          <w:bCs/>
          <w:sz w:val="20"/>
          <w:szCs w:val="20"/>
        </w:rPr>
        <w:t>Alegatos</w:t>
      </w:r>
      <w:r w:rsidR="006418FD">
        <w:rPr>
          <w:rFonts w:ascii="Museo Sans 500" w:hAnsi="Museo Sans 500"/>
          <w:b/>
          <w:bCs/>
          <w:sz w:val="20"/>
          <w:szCs w:val="20"/>
        </w:rPr>
        <w:t xml:space="preserve"> </w:t>
      </w:r>
      <w:r w:rsidR="00383B8A" w:rsidRPr="007F5090">
        <w:rPr>
          <w:rFonts w:ascii="Museo Sans 500" w:hAnsi="Museo Sans 500"/>
          <w:b/>
          <w:bCs/>
          <w:sz w:val="20"/>
          <w:szCs w:val="20"/>
        </w:rPr>
        <w:t>finales</w:t>
      </w:r>
      <w:r w:rsidR="006418FD">
        <w:rPr>
          <w:rStyle w:val="normaltextrun"/>
          <w:rFonts w:ascii="Museo Sans 500" w:hAnsi="Museo Sans 500"/>
          <w:b/>
          <w:bCs/>
          <w:color w:val="000000"/>
          <w:sz w:val="20"/>
          <w:szCs w:val="20"/>
          <w:shd w:val="clear" w:color="auto" w:fill="FFFFFF"/>
        </w:rPr>
        <w:t xml:space="preserve"> </w:t>
      </w:r>
      <w:r w:rsidR="006418FD">
        <w:rPr>
          <w:rStyle w:val="eop"/>
          <w:rFonts w:ascii="Museo Sans 500" w:hAnsi="Museo Sans 500"/>
          <w:b/>
          <w:bCs/>
          <w:color w:val="000000"/>
          <w:sz w:val="20"/>
          <w:szCs w:val="20"/>
          <w:shd w:val="clear" w:color="auto" w:fill="FFFFFF"/>
        </w:rPr>
        <w:t xml:space="preserve">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15F3F338"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En</w:t>
      </w:r>
      <w:r w:rsidR="006418FD">
        <w:rPr>
          <w:rFonts w:ascii="Museo Sans 300" w:hAnsi="Museo Sans 300" w:cs="Segoe UI"/>
          <w:sz w:val="20"/>
          <w:szCs w:val="20"/>
        </w:rPr>
        <w:t xml:space="preserve"> </w:t>
      </w:r>
      <w:r w:rsidRPr="00383B8A">
        <w:rPr>
          <w:rFonts w:ascii="Museo Sans 300" w:hAnsi="Museo Sans 300" w:cs="Segoe UI"/>
          <w:sz w:val="20"/>
          <w:szCs w:val="20"/>
        </w:rPr>
        <w:t>cumplimiento</w:t>
      </w:r>
      <w:r w:rsidR="006418FD">
        <w:rPr>
          <w:rFonts w:ascii="Museo Sans 300" w:hAnsi="Museo Sans 300" w:cs="Segoe UI"/>
          <w:sz w:val="20"/>
          <w:szCs w:val="20"/>
        </w:rPr>
        <w:t xml:space="preserve"> </w:t>
      </w:r>
      <w:r w:rsidRPr="00383B8A">
        <w:rPr>
          <w:rFonts w:ascii="Museo Sans 300" w:hAnsi="Museo Sans 300" w:cs="Segoe UI"/>
          <w:sz w:val="20"/>
          <w:szCs w:val="20"/>
        </w:rPr>
        <w:t>de</w:t>
      </w:r>
      <w:r w:rsidR="006418FD">
        <w:rPr>
          <w:rFonts w:ascii="Museo Sans 300" w:hAnsi="Museo Sans 300" w:cs="Segoe UI"/>
          <w:sz w:val="20"/>
          <w:szCs w:val="20"/>
        </w:rPr>
        <w:t xml:space="preserve"> </w:t>
      </w:r>
      <w:r w:rsidRPr="00383B8A">
        <w:rPr>
          <w:rFonts w:ascii="Museo Sans 300" w:hAnsi="Museo Sans 300" w:cs="Segoe UI"/>
          <w:sz w:val="20"/>
          <w:szCs w:val="20"/>
        </w:rPr>
        <w:t>la</w:t>
      </w:r>
      <w:r w:rsidR="006418FD">
        <w:rPr>
          <w:rFonts w:ascii="Museo Sans 300" w:hAnsi="Museo Sans 300" w:cs="Segoe UI"/>
          <w:sz w:val="20"/>
          <w:szCs w:val="20"/>
        </w:rPr>
        <w:t xml:space="preserve"> </w:t>
      </w:r>
      <w:r w:rsidRPr="00383B8A">
        <w:rPr>
          <w:rFonts w:ascii="Museo Sans 300" w:hAnsi="Museo Sans 300" w:cs="Segoe UI"/>
          <w:sz w:val="20"/>
          <w:szCs w:val="20"/>
        </w:rPr>
        <w:t>letra</w:t>
      </w:r>
      <w:r w:rsidR="006418FD">
        <w:rPr>
          <w:rFonts w:ascii="Museo Sans 300" w:hAnsi="Museo Sans 300" w:cs="Segoe UI"/>
          <w:sz w:val="20"/>
          <w:szCs w:val="20"/>
        </w:rPr>
        <w:t xml:space="preserve"> </w:t>
      </w:r>
      <w:r w:rsidRPr="00383B8A">
        <w:rPr>
          <w:rFonts w:ascii="Museo Sans 300" w:hAnsi="Museo Sans 300" w:cs="Segoe UI"/>
          <w:sz w:val="20"/>
          <w:szCs w:val="20"/>
        </w:rPr>
        <w:t>c)</w:t>
      </w:r>
      <w:r w:rsidR="006418FD">
        <w:rPr>
          <w:rFonts w:ascii="Museo Sans 300" w:hAnsi="Museo Sans 300" w:cs="Segoe UI"/>
          <w:sz w:val="20"/>
          <w:szCs w:val="20"/>
        </w:rPr>
        <w:t xml:space="preserve"> </w:t>
      </w:r>
      <w:r w:rsidRPr="00383B8A">
        <w:rPr>
          <w:rFonts w:ascii="Museo Sans 300" w:hAnsi="Museo Sans 300" w:cs="Segoe UI"/>
          <w:sz w:val="20"/>
          <w:szCs w:val="20"/>
        </w:rPr>
        <w:t>del</w:t>
      </w:r>
      <w:r w:rsidR="006418FD">
        <w:rPr>
          <w:rFonts w:ascii="Museo Sans 300" w:hAnsi="Museo Sans 300" w:cs="Segoe UI"/>
          <w:sz w:val="20"/>
          <w:szCs w:val="20"/>
        </w:rPr>
        <w:t xml:space="preserve"> </w:t>
      </w:r>
      <w:r w:rsidRPr="00383B8A">
        <w:rPr>
          <w:rFonts w:ascii="Museo Sans 300" w:hAnsi="Museo Sans 300" w:cs="Segoe UI"/>
          <w:sz w:val="20"/>
          <w:szCs w:val="20"/>
        </w:rPr>
        <w:t>acuerdo</w:t>
      </w:r>
      <w:r w:rsidR="006418FD">
        <w:rPr>
          <w:rFonts w:ascii="Museo Sans 300" w:hAnsi="Museo Sans 300" w:cs="Segoe UI"/>
          <w:sz w:val="20"/>
          <w:szCs w:val="20"/>
        </w:rPr>
        <w:t xml:space="preserve"> </w:t>
      </w:r>
      <w:r w:rsidR="00CF0920" w:rsidRPr="00383B8A">
        <w:rPr>
          <w:rFonts w:ascii="Museo Sans 300" w:hAnsi="Museo Sans 300" w:cs="Segoe UI"/>
          <w:sz w:val="20"/>
          <w:szCs w:val="20"/>
        </w:rPr>
        <w:t>N.°</w:t>
      </w:r>
      <w:r w:rsidR="006418FD">
        <w:rPr>
          <w:rFonts w:ascii="Museo Sans 300" w:hAnsi="Museo Sans 300" w:cs="Segoe UI"/>
          <w:sz w:val="20"/>
          <w:szCs w:val="20"/>
        </w:rPr>
        <w:t xml:space="preserve"> </w:t>
      </w:r>
      <w:r w:rsidR="00C46BC6">
        <w:rPr>
          <w:rFonts w:ascii="Museo Sans 300" w:hAnsi="Museo Sans 300" w:cs="Segoe UI"/>
          <w:sz w:val="20"/>
          <w:szCs w:val="20"/>
        </w:rPr>
        <w:t>E-1761</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-CAU,</w:t>
      </w:r>
      <w:r w:rsidR="006418FD">
        <w:rPr>
          <w:rFonts w:ascii="Museo Sans 300" w:hAnsi="Museo Sans 300"/>
          <w:sz w:val="20"/>
          <w:szCs w:val="20"/>
        </w:rPr>
        <w:t xml:space="preserve"> </w:t>
      </w:r>
      <w:r w:rsidR="00263E33" w:rsidRPr="00383B8A">
        <w:rPr>
          <w:rFonts w:ascii="Museo Sans 300" w:hAnsi="Museo Sans 300" w:cs="Segoe UI"/>
          <w:sz w:val="20"/>
          <w:szCs w:val="20"/>
        </w:rPr>
        <w:t>se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418FD">
        <w:rPr>
          <w:rFonts w:ascii="Museo Sans 300" w:hAnsi="Museo Sans 300" w:cs="Segoe UI"/>
          <w:sz w:val="20"/>
          <w:szCs w:val="20"/>
        </w:rPr>
        <w:t xml:space="preserve"> </w:t>
      </w:r>
      <w:r w:rsidR="00263E33" w:rsidRPr="00383B8A">
        <w:rPr>
          <w:rFonts w:ascii="Museo Sans 300" w:hAnsi="Museo Sans 300" w:cs="Segoe UI"/>
          <w:sz w:val="20"/>
          <w:szCs w:val="20"/>
        </w:rPr>
        <w:t>a</w:t>
      </w:r>
      <w:r w:rsidR="006418FD">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w:t>
      </w:r>
      <w:r w:rsidR="006418FD">
        <w:rPr>
          <w:rFonts w:ascii="Museo Sans 300" w:hAnsi="Museo Sans 300" w:cs="Segoe UI"/>
          <w:sz w:val="20"/>
          <w:szCs w:val="20"/>
        </w:rPr>
        <w:t xml:space="preserve"> </w:t>
      </w:r>
      <w:r w:rsidR="00B35B4A" w:rsidRPr="00383B8A">
        <w:rPr>
          <w:rFonts w:ascii="Museo Sans 300" w:hAnsi="Museo Sans 300" w:cs="Segoe UI"/>
          <w:sz w:val="20"/>
          <w:szCs w:val="20"/>
        </w:rPr>
        <w:t>partes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copia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del</w:t>
      </w:r>
      <w:r w:rsidR="006418FD">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418FD">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418FD">
        <w:rPr>
          <w:rFonts w:ascii="Museo Sans 300" w:hAnsi="Museo Sans 300" w:cs="Segoe UI"/>
          <w:sz w:val="20"/>
          <w:szCs w:val="20"/>
        </w:rPr>
        <w:t xml:space="preserve"> </w:t>
      </w:r>
      <w:r w:rsidR="00B001D6">
        <w:rPr>
          <w:rFonts w:ascii="Museo Sans 300" w:hAnsi="Museo Sans 300" w:cs="Segoe UI"/>
          <w:sz w:val="20"/>
          <w:szCs w:val="20"/>
        </w:rPr>
        <w:t>XXX</w:t>
      </w:r>
      <w:r w:rsidR="006418FD">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por</w:t>
      </w:r>
      <w:r w:rsidR="006418FD">
        <w:rPr>
          <w:rFonts w:ascii="Museo Sans 300" w:hAnsi="Museo Sans 300" w:cs="Segoe UI"/>
          <w:sz w:val="20"/>
          <w:szCs w:val="20"/>
        </w:rPr>
        <w:t xml:space="preserve"> </w:t>
      </w:r>
      <w:r w:rsidR="00263E33" w:rsidRPr="00383B8A">
        <w:rPr>
          <w:rFonts w:ascii="Museo Sans 300" w:hAnsi="Museo Sans 300" w:cs="Segoe UI"/>
          <w:sz w:val="20"/>
          <w:szCs w:val="20"/>
        </w:rPr>
        <w:t>el</w:t>
      </w:r>
      <w:r w:rsidR="006418FD">
        <w:rPr>
          <w:rFonts w:ascii="Museo Sans 300" w:hAnsi="Museo Sans 300" w:cs="Segoe UI"/>
          <w:sz w:val="20"/>
          <w:szCs w:val="20"/>
        </w:rPr>
        <w:t xml:space="preserve"> </w:t>
      </w:r>
      <w:r w:rsidR="00263E33" w:rsidRPr="00383B8A">
        <w:rPr>
          <w:rFonts w:ascii="Museo Sans 300" w:hAnsi="Museo Sans 300" w:cs="Segoe UI"/>
          <w:sz w:val="20"/>
          <w:szCs w:val="20"/>
        </w:rPr>
        <w:t>CAU</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para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418FD">
        <w:rPr>
          <w:rFonts w:ascii="Museo Sans 300" w:hAnsi="Museo Sans 300" w:cs="Segoe UI"/>
          <w:sz w:val="20"/>
          <w:szCs w:val="20"/>
        </w:rPr>
        <w:t xml:space="preserve"> </w:t>
      </w:r>
      <w:r w:rsidR="00263E33" w:rsidRPr="00383B8A">
        <w:rPr>
          <w:rFonts w:ascii="Museo Sans 300" w:hAnsi="Museo Sans 300" w:cs="Segoe UI"/>
          <w:sz w:val="20"/>
          <w:szCs w:val="20"/>
        </w:rPr>
        <w:t>en</w:t>
      </w:r>
      <w:r w:rsidR="006418FD">
        <w:rPr>
          <w:rFonts w:ascii="Museo Sans 300" w:hAnsi="Museo Sans 300" w:cs="Segoe UI"/>
          <w:sz w:val="20"/>
          <w:szCs w:val="20"/>
        </w:rPr>
        <w:t xml:space="preserve"> </w:t>
      </w:r>
      <w:r w:rsidR="00263E33" w:rsidRPr="00383B8A">
        <w:rPr>
          <w:rFonts w:ascii="Museo Sans 300" w:hAnsi="Museo Sans 300" w:cs="Segoe UI"/>
          <w:sz w:val="20"/>
          <w:szCs w:val="20"/>
        </w:rPr>
        <w:t>un</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plazo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diez</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días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del</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día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la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dicho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418FD">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por</w:t>
      </w:r>
      <w:r w:rsidR="006418FD">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sus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418FD">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F271F42" w14:textId="7F18ABFD" w:rsidR="00915A89" w:rsidRDefault="00A850F3" w:rsidP="00915A89">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El</w:t>
      </w:r>
      <w:r w:rsidR="006418FD">
        <w:rPr>
          <w:rFonts w:ascii="Museo Sans 300" w:hAnsi="Museo Sans 300" w:cs="Segoe UI"/>
          <w:sz w:val="20"/>
          <w:szCs w:val="20"/>
        </w:rPr>
        <w:t xml:space="preserve"> </w:t>
      </w:r>
      <w:r w:rsidRPr="00A850F3">
        <w:rPr>
          <w:rFonts w:ascii="Museo Sans 300" w:hAnsi="Museo Sans 300" w:cs="Segoe UI"/>
          <w:sz w:val="20"/>
          <w:szCs w:val="20"/>
        </w:rPr>
        <w:t>citado</w:t>
      </w:r>
      <w:r w:rsidR="006418FD">
        <w:rPr>
          <w:rFonts w:ascii="Museo Sans 300" w:hAnsi="Museo Sans 300" w:cs="Segoe UI"/>
          <w:sz w:val="20"/>
          <w:szCs w:val="20"/>
        </w:rPr>
        <w:t xml:space="preserve"> </w:t>
      </w:r>
      <w:r w:rsidRPr="00A850F3">
        <w:rPr>
          <w:rFonts w:ascii="Museo Sans 300" w:hAnsi="Museo Sans 300" w:cs="Segoe UI"/>
          <w:sz w:val="20"/>
          <w:szCs w:val="20"/>
        </w:rPr>
        <w:t>acuerdo</w:t>
      </w:r>
      <w:r w:rsidR="006418FD">
        <w:rPr>
          <w:rFonts w:ascii="Museo Sans 300" w:hAnsi="Museo Sans 300" w:cs="Segoe UI"/>
          <w:sz w:val="20"/>
          <w:szCs w:val="20"/>
        </w:rPr>
        <w:t xml:space="preserve"> </w:t>
      </w:r>
      <w:r w:rsidRPr="00A850F3">
        <w:rPr>
          <w:rFonts w:ascii="Museo Sans 300" w:hAnsi="Museo Sans 300" w:cs="Segoe UI"/>
          <w:sz w:val="20"/>
          <w:szCs w:val="20"/>
        </w:rPr>
        <w:t>fue</w:t>
      </w:r>
      <w:r w:rsidR="006418FD">
        <w:rPr>
          <w:rFonts w:ascii="Museo Sans 300" w:hAnsi="Museo Sans 300" w:cs="Segoe UI"/>
          <w:sz w:val="20"/>
          <w:szCs w:val="20"/>
        </w:rPr>
        <w:t xml:space="preserve"> </w:t>
      </w:r>
      <w:r w:rsidRPr="00A850F3">
        <w:rPr>
          <w:rFonts w:ascii="Museo Sans 300" w:hAnsi="Museo Sans 300" w:cs="Segoe UI"/>
          <w:sz w:val="20"/>
          <w:szCs w:val="20"/>
        </w:rPr>
        <w:t>notificado</w:t>
      </w:r>
      <w:r w:rsidR="006418FD">
        <w:rPr>
          <w:rFonts w:ascii="Museo Sans 300" w:hAnsi="Museo Sans 300" w:cs="Segoe UI"/>
          <w:sz w:val="20"/>
          <w:szCs w:val="20"/>
        </w:rPr>
        <w:t xml:space="preserve"> </w:t>
      </w:r>
      <w:r w:rsidR="00D9215E">
        <w:rPr>
          <w:rFonts w:ascii="Museo Sans 300" w:hAnsi="Museo Sans 300"/>
          <w:sz w:val="20"/>
          <w:szCs w:val="20"/>
        </w:rPr>
        <w:t>a</w:t>
      </w:r>
      <w:r w:rsidR="006418FD">
        <w:rPr>
          <w:rFonts w:ascii="Museo Sans 300" w:hAnsi="Museo Sans 300"/>
          <w:sz w:val="20"/>
          <w:szCs w:val="20"/>
        </w:rPr>
        <w:t xml:space="preserve"> </w:t>
      </w:r>
      <w:r w:rsidR="00D9215E">
        <w:rPr>
          <w:rFonts w:ascii="Museo Sans 300" w:hAnsi="Museo Sans 300"/>
          <w:sz w:val="20"/>
          <w:szCs w:val="20"/>
        </w:rPr>
        <w:t>la</w:t>
      </w:r>
      <w:r w:rsidR="00DE7440">
        <w:rPr>
          <w:rFonts w:ascii="Museo Sans 300" w:hAnsi="Museo Sans 300"/>
          <w:sz w:val="20"/>
          <w:szCs w:val="20"/>
        </w:rPr>
        <w:t>s</w:t>
      </w:r>
      <w:r w:rsidR="006418FD">
        <w:rPr>
          <w:rFonts w:ascii="Museo Sans 300" w:hAnsi="Museo Sans 300"/>
          <w:sz w:val="20"/>
          <w:szCs w:val="20"/>
        </w:rPr>
        <w:t xml:space="preserve"> </w:t>
      </w:r>
      <w:r w:rsidR="00DE7440">
        <w:rPr>
          <w:rFonts w:ascii="Museo Sans 300" w:hAnsi="Museo Sans 300"/>
          <w:sz w:val="20"/>
          <w:szCs w:val="20"/>
        </w:rPr>
        <w:t>partes</w:t>
      </w:r>
      <w:r w:rsidR="006418FD">
        <w:rPr>
          <w:rFonts w:ascii="Museo Sans 300" w:hAnsi="Museo Sans 300"/>
          <w:sz w:val="20"/>
          <w:szCs w:val="20"/>
        </w:rPr>
        <w:t xml:space="preserve"> </w:t>
      </w:r>
      <w:r w:rsidR="00DE7440">
        <w:rPr>
          <w:rFonts w:ascii="Museo Sans 300" w:hAnsi="Museo Sans 300"/>
          <w:sz w:val="20"/>
          <w:szCs w:val="20"/>
        </w:rPr>
        <w:t>el</w:t>
      </w:r>
      <w:r w:rsidR="006418FD">
        <w:rPr>
          <w:rFonts w:ascii="Museo Sans 300" w:hAnsi="Museo Sans 300"/>
          <w:sz w:val="20"/>
          <w:szCs w:val="20"/>
        </w:rPr>
        <w:t xml:space="preserve"> </w:t>
      </w:r>
      <w:r w:rsidR="00DE7440">
        <w:rPr>
          <w:rFonts w:ascii="Museo Sans 300" w:hAnsi="Museo Sans 300"/>
          <w:sz w:val="20"/>
          <w:szCs w:val="20"/>
        </w:rPr>
        <w:t>día</w:t>
      </w:r>
      <w:r w:rsidR="006418FD">
        <w:rPr>
          <w:rFonts w:ascii="Museo Sans 300" w:hAnsi="Museo Sans 300"/>
          <w:sz w:val="20"/>
          <w:szCs w:val="20"/>
        </w:rPr>
        <w:t xml:space="preserve"> </w:t>
      </w:r>
      <w:r w:rsidR="00D87C3F">
        <w:rPr>
          <w:rFonts w:ascii="Museo Sans 300" w:hAnsi="Museo Sans 300"/>
          <w:sz w:val="20"/>
          <w:szCs w:val="20"/>
        </w:rPr>
        <w:t>quince de noviembre</w:t>
      </w:r>
      <w:r w:rsidR="006418FD">
        <w:rPr>
          <w:rFonts w:ascii="Museo Sans 300" w:hAnsi="Museo Sans 300"/>
          <w:sz w:val="20"/>
          <w:szCs w:val="20"/>
        </w:rPr>
        <w:t xml:space="preserve"> </w:t>
      </w:r>
      <w:r w:rsidR="00915A89">
        <w:rPr>
          <w:rFonts w:ascii="Museo Sans 300" w:hAnsi="Museo Sans 300"/>
          <w:sz w:val="20"/>
          <w:szCs w:val="20"/>
        </w:rPr>
        <w:t>de</w:t>
      </w:r>
      <w:r w:rsidR="006418FD">
        <w:rPr>
          <w:rFonts w:ascii="Museo Sans 300" w:hAnsi="Museo Sans 300"/>
          <w:sz w:val="20"/>
          <w:szCs w:val="20"/>
        </w:rPr>
        <w:t xml:space="preserve"> </w:t>
      </w:r>
      <w:r w:rsidR="00915A89">
        <w:rPr>
          <w:rFonts w:ascii="Museo Sans 300" w:hAnsi="Museo Sans 300"/>
          <w:sz w:val="20"/>
          <w:szCs w:val="20"/>
        </w:rPr>
        <w:t>este</w:t>
      </w:r>
      <w:r w:rsidR="006418FD">
        <w:rPr>
          <w:rFonts w:ascii="Museo Sans 300" w:hAnsi="Museo Sans 300"/>
          <w:sz w:val="20"/>
          <w:szCs w:val="20"/>
        </w:rPr>
        <w:t xml:space="preserve"> </w:t>
      </w:r>
      <w:r w:rsidR="00D9215E">
        <w:rPr>
          <w:rFonts w:ascii="Museo Sans 300" w:hAnsi="Museo Sans 300"/>
          <w:sz w:val="20"/>
          <w:szCs w:val="20"/>
        </w:rPr>
        <w:t>año,</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por</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lo</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que</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plazo</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finalizó</w:t>
      </w:r>
      <w:r w:rsidR="006418FD">
        <w:rPr>
          <w:rFonts w:ascii="Museo Sans 300" w:eastAsia="Times New Roman" w:hAnsi="Museo Sans 300" w:cs="Segoe UI"/>
          <w:sz w:val="20"/>
          <w:szCs w:val="20"/>
          <w:lang w:val="es-ES" w:eastAsia="es-ES"/>
        </w:rPr>
        <w:t xml:space="preserve"> </w:t>
      </w:r>
      <w:r w:rsidR="00DE744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00DE7440">
        <w:rPr>
          <w:rFonts w:ascii="Museo Sans 300" w:eastAsia="Times New Roman" w:hAnsi="Museo Sans 300" w:cs="Segoe UI"/>
          <w:sz w:val="20"/>
          <w:szCs w:val="20"/>
          <w:lang w:val="es-ES" w:eastAsia="es-ES"/>
        </w:rPr>
        <w:t>día</w:t>
      </w:r>
      <w:r w:rsidR="006418FD">
        <w:rPr>
          <w:rFonts w:ascii="Museo Sans 300" w:eastAsia="Times New Roman" w:hAnsi="Museo Sans 300" w:cs="Segoe UI"/>
          <w:sz w:val="20"/>
          <w:szCs w:val="20"/>
          <w:lang w:val="es-ES" w:eastAsia="es-ES"/>
        </w:rPr>
        <w:t xml:space="preserve"> </w:t>
      </w:r>
      <w:r w:rsidR="006310D9">
        <w:rPr>
          <w:rFonts w:ascii="Museo Sans 300" w:eastAsia="Times New Roman" w:hAnsi="Museo Sans 300" w:cs="Segoe UI"/>
          <w:sz w:val="20"/>
          <w:szCs w:val="20"/>
          <w:lang w:val="es-ES" w:eastAsia="es-ES"/>
        </w:rPr>
        <w:t>veintinueve</w:t>
      </w:r>
      <w:r w:rsidR="006418FD">
        <w:rPr>
          <w:rFonts w:ascii="Museo Sans 300" w:eastAsia="Times New Roman" w:hAnsi="Museo Sans 300" w:cs="Segoe UI"/>
          <w:sz w:val="20"/>
          <w:szCs w:val="20"/>
          <w:lang w:val="es-ES" w:eastAsia="es-ES"/>
        </w:rPr>
        <w:t xml:space="preserve"> </w:t>
      </w:r>
      <w:r w:rsidR="00DE744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00DE7440">
        <w:rPr>
          <w:rFonts w:ascii="Museo Sans 300" w:eastAsia="Times New Roman" w:hAnsi="Museo Sans 300" w:cs="Segoe UI"/>
          <w:sz w:val="20"/>
          <w:szCs w:val="20"/>
          <w:lang w:val="es-ES" w:eastAsia="es-ES"/>
        </w:rPr>
        <w:t>noviembre</w:t>
      </w:r>
      <w:r w:rsidR="006418FD">
        <w:rPr>
          <w:rFonts w:ascii="Museo Sans 300" w:eastAsia="Times New Roman" w:hAnsi="Museo Sans 300" w:cs="Segoe UI"/>
          <w:sz w:val="20"/>
          <w:szCs w:val="20"/>
          <w:lang w:val="es-ES" w:eastAsia="es-ES"/>
        </w:rPr>
        <w:t xml:space="preserve"> </w:t>
      </w:r>
      <w:r w:rsidR="00DE744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00DE7440">
        <w:rPr>
          <w:rFonts w:ascii="Museo Sans 300" w:eastAsia="Times New Roman" w:hAnsi="Museo Sans 300" w:cs="Segoe UI"/>
          <w:sz w:val="20"/>
          <w:szCs w:val="20"/>
          <w:lang w:val="es-ES" w:eastAsia="es-ES"/>
        </w:rPr>
        <w:t>este</w:t>
      </w:r>
      <w:r w:rsidR="006418FD">
        <w:rPr>
          <w:rFonts w:ascii="Museo Sans 300" w:eastAsia="Times New Roman" w:hAnsi="Museo Sans 300" w:cs="Segoe UI"/>
          <w:sz w:val="20"/>
          <w:szCs w:val="20"/>
          <w:lang w:val="es-ES" w:eastAsia="es-ES"/>
        </w:rPr>
        <w:t xml:space="preserve"> </w:t>
      </w:r>
      <w:r w:rsidR="00915A89">
        <w:rPr>
          <w:rFonts w:ascii="Museo Sans 300" w:eastAsia="Times New Roman" w:hAnsi="Museo Sans 300" w:cs="Segoe UI"/>
          <w:sz w:val="20"/>
          <w:szCs w:val="20"/>
          <w:lang w:val="es-ES" w:eastAsia="es-ES"/>
        </w:rPr>
        <w:t>año.</w:t>
      </w:r>
    </w:p>
    <w:p w14:paraId="5C026AC2" w14:textId="77777777" w:rsidR="00973A29" w:rsidRDefault="00973A29" w:rsidP="007160D7">
      <w:pPr>
        <w:pStyle w:val="Prrafodelista"/>
        <w:tabs>
          <w:tab w:val="left" w:pos="426"/>
        </w:tabs>
        <w:ind w:left="426"/>
        <w:jc w:val="both"/>
        <w:rPr>
          <w:rFonts w:ascii="Museo Sans 300" w:hAnsi="Museo Sans 300"/>
          <w:sz w:val="20"/>
          <w:szCs w:val="20"/>
          <w:lang w:val="es-SV"/>
        </w:rPr>
      </w:pPr>
    </w:p>
    <w:p w14:paraId="36BD514B" w14:textId="36BD7523" w:rsidR="00AA3FEF" w:rsidRDefault="00AA3FEF" w:rsidP="007160D7">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El</w:t>
      </w:r>
      <w:r w:rsidR="006418FD">
        <w:rPr>
          <w:rFonts w:ascii="Museo Sans 300" w:hAnsi="Museo Sans 300"/>
          <w:sz w:val="20"/>
          <w:szCs w:val="20"/>
          <w:lang w:val="es-SV"/>
        </w:rPr>
        <w:t xml:space="preserve"> </w:t>
      </w:r>
      <w:r w:rsidR="00894877" w:rsidRPr="007160D7">
        <w:rPr>
          <w:rFonts w:ascii="Museo Sans 300" w:hAnsi="Museo Sans 300"/>
          <w:sz w:val="20"/>
          <w:szCs w:val="20"/>
          <w:lang w:val="es-SV"/>
        </w:rPr>
        <w:t>día</w:t>
      </w:r>
      <w:r w:rsidR="006418FD">
        <w:rPr>
          <w:rFonts w:ascii="Museo Sans 300" w:hAnsi="Museo Sans 300"/>
          <w:sz w:val="20"/>
          <w:szCs w:val="20"/>
          <w:lang w:val="es-SV"/>
        </w:rPr>
        <w:t xml:space="preserve"> </w:t>
      </w:r>
      <w:r w:rsidR="006310D9">
        <w:rPr>
          <w:rFonts w:ascii="Museo Sans 300" w:hAnsi="Museo Sans 300"/>
          <w:sz w:val="20"/>
          <w:szCs w:val="20"/>
          <w:lang w:val="es-SV"/>
        </w:rPr>
        <w:t>veintinueve</w:t>
      </w:r>
      <w:r w:rsidR="006418FD">
        <w:rPr>
          <w:rFonts w:ascii="Museo Sans 300" w:hAnsi="Museo Sans 300"/>
          <w:sz w:val="20"/>
          <w:szCs w:val="20"/>
          <w:lang w:val="es-SV"/>
        </w:rPr>
        <w:t xml:space="preserve"> </w:t>
      </w:r>
      <w:r w:rsidR="00414D41">
        <w:rPr>
          <w:rFonts w:ascii="Museo Sans 300" w:hAnsi="Museo Sans 300"/>
          <w:sz w:val="20"/>
          <w:szCs w:val="20"/>
          <w:lang w:val="es-SV"/>
        </w:rPr>
        <w:t>de</w:t>
      </w:r>
      <w:r w:rsidR="006418FD">
        <w:rPr>
          <w:rFonts w:ascii="Museo Sans 300" w:hAnsi="Museo Sans 300"/>
          <w:sz w:val="20"/>
          <w:szCs w:val="20"/>
          <w:lang w:val="es-SV"/>
        </w:rPr>
        <w:t xml:space="preserve"> </w:t>
      </w:r>
      <w:r w:rsidR="00414D41">
        <w:rPr>
          <w:rFonts w:ascii="Museo Sans 300" w:hAnsi="Museo Sans 300"/>
          <w:sz w:val="20"/>
          <w:szCs w:val="20"/>
          <w:lang w:val="es-SV"/>
        </w:rPr>
        <w:t>noviembre</w:t>
      </w:r>
      <w:r w:rsidR="006418FD">
        <w:rPr>
          <w:rFonts w:ascii="Museo Sans 300" w:hAnsi="Museo Sans 300"/>
          <w:sz w:val="20"/>
          <w:szCs w:val="20"/>
          <w:lang w:val="es-SV"/>
        </w:rPr>
        <w:t xml:space="preserve"> </w:t>
      </w:r>
      <w:r w:rsidRPr="007160D7">
        <w:rPr>
          <w:rFonts w:ascii="Museo Sans 300" w:hAnsi="Museo Sans 300"/>
          <w:sz w:val="20"/>
          <w:szCs w:val="20"/>
          <w:lang w:val="es-SV"/>
        </w:rPr>
        <w:t>del</w:t>
      </w:r>
      <w:r w:rsidR="006418FD">
        <w:rPr>
          <w:rFonts w:ascii="Museo Sans 300" w:hAnsi="Museo Sans 300"/>
          <w:sz w:val="20"/>
          <w:szCs w:val="20"/>
          <w:lang w:val="es-SV"/>
        </w:rPr>
        <w:t xml:space="preserve"> </w:t>
      </w:r>
      <w:r w:rsidRPr="007160D7">
        <w:rPr>
          <w:rFonts w:ascii="Museo Sans 300" w:hAnsi="Museo Sans 300"/>
          <w:sz w:val="20"/>
          <w:szCs w:val="20"/>
          <w:lang w:val="es-SV"/>
        </w:rPr>
        <w:t>presente</w:t>
      </w:r>
      <w:r w:rsidR="006418FD">
        <w:rPr>
          <w:rFonts w:ascii="Museo Sans 300" w:hAnsi="Museo Sans 300"/>
          <w:sz w:val="20"/>
          <w:szCs w:val="20"/>
          <w:lang w:val="es-SV"/>
        </w:rPr>
        <w:t xml:space="preserve"> </w:t>
      </w:r>
      <w:r w:rsidRPr="007160D7">
        <w:rPr>
          <w:rFonts w:ascii="Museo Sans 300" w:hAnsi="Museo Sans 300"/>
          <w:sz w:val="20"/>
          <w:szCs w:val="20"/>
          <w:lang w:val="es-SV"/>
        </w:rPr>
        <w:t>año,</w:t>
      </w:r>
      <w:r w:rsidR="006418FD">
        <w:rPr>
          <w:rFonts w:ascii="Museo Sans 300" w:hAnsi="Museo Sans 300"/>
          <w:sz w:val="20"/>
          <w:szCs w:val="20"/>
          <w:lang w:val="es-SV"/>
        </w:rPr>
        <w:t xml:space="preserve"> </w:t>
      </w:r>
      <w:r w:rsidRPr="007160D7">
        <w:rPr>
          <w:rFonts w:ascii="Museo Sans 300" w:hAnsi="Museo Sans 300"/>
          <w:sz w:val="20"/>
          <w:szCs w:val="20"/>
          <w:lang w:val="es-SV"/>
        </w:rPr>
        <w:t>la</w:t>
      </w:r>
      <w:r w:rsidR="006418FD">
        <w:rPr>
          <w:rFonts w:ascii="Museo Sans 300" w:hAnsi="Museo Sans 300"/>
          <w:sz w:val="20"/>
          <w:szCs w:val="20"/>
          <w:lang w:val="es-SV"/>
        </w:rPr>
        <w:t xml:space="preserve"> </w:t>
      </w:r>
      <w:r w:rsidRPr="007160D7">
        <w:rPr>
          <w:rFonts w:ascii="Museo Sans 300" w:hAnsi="Museo Sans 300"/>
          <w:sz w:val="20"/>
          <w:szCs w:val="20"/>
          <w:lang w:val="es-SV"/>
        </w:rPr>
        <w:t>sociedad</w:t>
      </w:r>
      <w:r w:rsidR="006418FD">
        <w:rPr>
          <w:rFonts w:ascii="Museo Sans 300" w:hAnsi="Museo Sans 300"/>
          <w:sz w:val="20"/>
          <w:szCs w:val="20"/>
          <w:lang w:val="es-SV"/>
        </w:rPr>
        <w:t xml:space="preserve"> </w:t>
      </w:r>
      <w:r w:rsidRPr="007160D7">
        <w:rPr>
          <w:rFonts w:ascii="Museo Sans 300" w:hAnsi="Museo Sans 300"/>
          <w:sz w:val="20"/>
          <w:szCs w:val="20"/>
          <w:lang w:val="es-SV"/>
        </w:rPr>
        <w:t>AES</w:t>
      </w:r>
      <w:r w:rsidR="006418FD">
        <w:rPr>
          <w:rFonts w:ascii="Museo Sans 300" w:hAnsi="Museo Sans 300"/>
          <w:sz w:val="20"/>
          <w:szCs w:val="20"/>
          <w:lang w:val="es-SV"/>
        </w:rPr>
        <w:t xml:space="preserve"> </w:t>
      </w:r>
      <w:r w:rsidRPr="007160D7">
        <w:rPr>
          <w:rFonts w:ascii="Museo Sans 300" w:hAnsi="Museo Sans 300"/>
          <w:sz w:val="20"/>
          <w:szCs w:val="20"/>
          <w:lang w:val="es-SV"/>
        </w:rPr>
        <w:t>CLESA</w:t>
      </w:r>
      <w:r w:rsidR="006418FD">
        <w:rPr>
          <w:rFonts w:ascii="Museo Sans 300" w:hAnsi="Museo Sans 300"/>
          <w:sz w:val="20"/>
          <w:szCs w:val="20"/>
          <w:lang w:val="es-SV"/>
        </w:rPr>
        <w:t xml:space="preserve"> </w:t>
      </w:r>
      <w:r w:rsidRPr="007160D7">
        <w:rPr>
          <w:rFonts w:ascii="Museo Sans 300" w:hAnsi="Museo Sans 300"/>
          <w:sz w:val="20"/>
          <w:szCs w:val="20"/>
          <w:lang w:val="es-SV"/>
        </w:rPr>
        <w:t>y</w:t>
      </w:r>
      <w:r w:rsidR="006418FD">
        <w:rPr>
          <w:rFonts w:ascii="Museo Sans 300" w:hAnsi="Museo Sans 300"/>
          <w:sz w:val="20"/>
          <w:szCs w:val="20"/>
          <w:lang w:val="es-SV"/>
        </w:rPr>
        <w:t xml:space="preserve"> </w:t>
      </w:r>
      <w:r w:rsidRPr="007160D7">
        <w:rPr>
          <w:rFonts w:ascii="Museo Sans 300" w:hAnsi="Museo Sans 300"/>
          <w:sz w:val="20"/>
          <w:szCs w:val="20"/>
          <w:lang w:val="es-SV"/>
        </w:rPr>
        <w:t>Cía.,</w:t>
      </w:r>
      <w:r w:rsidR="006418FD">
        <w:rPr>
          <w:rFonts w:ascii="Museo Sans 300" w:hAnsi="Museo Sans 300"/>
          <w:sz w:val="20"/>
          <w:szCs w:val="20"/>
          <w:lang w:val="es-SV"/>
        </w:rPr>
        <w:t xml:space="preserve"> </w:t>
      </w:r>
      <w:r w:rsidRPr="007160D7">
        <w:rPr>
          <w:rFonts w:ascii="Museo Sans 300" w:hAnsi="Museo Sans 300"/>
          <w:sz w:val="20"/>
          <w:szCs w:val="20"/>
          <w:lang w:val="es-SV"/>
        </w:rPr>
        <w:t>S.</w:t>
      </w:r>
      <w:r w:rsidR="006418FD">
        <w:rPr>
          <w:rFonts w:ascii="Museo Sans 300" w:hAnsi="Museo Sans 300"/>
          <w:sz w:val="20"/>
          <w:szCs w:val="20"/>
          <w:lang w:val="es-SV"/>
        </w:rPr>
        <w:t xml:space="preserve"> </w:t>
      </w:r>
      <w:r w:rsidRPr="007160D7">
        <w:rPr>
          <w:rFonts w:ascii="Museo Sans 300" w:hAnsi="Museo Sans 300"/>
          <w:sz w:val="20"/>
          <w:szCs w:val="20"/>
          <w:lang w:val="es-SV"/>
        </w:rPr>
        <w:t>en</w:t>
      </w:r>
      <w:r w:rsidR="006418FD">
        <w:rPr>
          <w:rFonts w:ascii="Museo Sans 300" w:hAnsi="Museo Sans 300"/>
          <w:sz w:val="20"/>
          <w:szCs w:val="20"/>
          <w:lang w:val="es-SV"/>
        </w:rPr>
        <w:t xml:space="preserve"> </w:t>
      </w:r>
      <w:r w:rsidRPr="007160D7">
        <w:rPr>
          <w:rFonts w:ascii="Museo Sans 300" w:hAnsi="Museo Sans 300"/>
          <w:sz w:val="20"/>
          <w:szCs w:val="20"/>
          <w:lang w:val="es-SV"/>
        </w:rPr>
        <w:t>C.</w:t>
      </w:r>
      <w:r w:rsidR="006418FD">
        <w:rPr>
          <w:rFonts w:ascii="Museo Sans 300" w:hAnsi="Museo Sans 300"/>
          <w:sz w:val="20"/>
          <w:szCs w:val="20"/>
          <w:lang w:val="es-SV"/>
        </w:rPr>
        <w:t xml:space="preserve"> </w:t>
      </w:r>
      <w:r w:rsidRPr="007160D7">
        <w:rPr>
          <w:rFonts w:ascii="Museo Sans 300" w:hAnsi="Museo Sans 300"/>
          <w:sz w:val="20"/>
          <w:szCs w:val="20"/>
          <w:lang w:val="es-SV"/>
        </w:rPr>
        <w:t>de</w:t>
      </w:r>
      <w:r w:rsidR="006418FD">
        <w:rPr>
          <w:rFonts w:ascii="Museo Sans 300" w:hAnsi="Museo Sans 300"/>
          <w:sz w:val="20"/>
          <w:szCs w:val="20"/>
          <w:lang w:val="es-SV"/>
        </w:rPr>
        <w:t xml:space="preserve"> </w:t>
      </w:r>
      <w:r w:rsidRPr="007160D7">
        <w:rPr>
          <w:rFonts w:ascii="Museo Sans 300" w:hAnsi="Museo Sans 300"/>
          <w:sz w:val="20"/>
          <w:szCs w:val="20"/>
          <w:lang w:val="es-SV"/>
        </w:rPr>
        <w:t>C.V.</w:t>
      </w:r>
      <w:r w:rsidR="006418FD">
        <w:rPr>
          <w:rFonts w:ascii="Museo Sans 300" w:hAnsi="Museo Sans 300"/>
          <w:sz w:val="20"/>
          <w:szCs w:val="20"/>
          <w:lang w:val="es-SV"/>
        </w:rPr>
        <w:t xml:space="preserve"> </w:t>
      </w:r>
      <w:r w:rsidRPr="007160D7">
        <w:rPr>
          <w:rFonts w:ascii="Museo Sans 300" w:hAnsi="Museo Sans 300"/>
          <w:sz w:val="20"/>
          <w:szCs w:val="20"/>
          <w:lang w:val="es-SV"/>
        </w:rPr>
        <w:t>presentó</w:t>
      </w:r>
      <w:r w:rsidR="006418FD">
        <w:rPr>
          <w:rFonts w:ascii="Museo Sans 300" w:hAnsi="Museo Sans 300"/>
          <w:sz w:val="20"/>
          <w:szCs w:val="20"/>
          <w:lang w:val="es-SV"/>
        </w:rPr>
        <w:t xml:space="preserve"> </w:t>
      </w:r>
      <w:r w:rsidRPr="007160D7">
        <w:rPr>
          <w:rFonts w:ascii="Museo Sans 300" w:hAnsi="Museo Sans 300"/>
          <w:sz w:val="20"/>
          <w:szCs w:val="20"/>
          <w:lang w:val="es-SV"/>
        </w:rPr>
        <w:t>un</w:t>
      </w:r>
      <w:r w:rsidR="006418FD">
        <w:rPr>
          <w:rFonts w:ascii="Museo Sans 300" w:hAnsi="Museo Sans 300"/>
          <w:sz w:val="20"/>
          <w:szCs w:val="20"/>
          <w:lang w:val="es-SV"/>
        </w:rPr>
        <w:t xml:space="preserve"> </w:t>
      </w:r>
      <w:r w:rsidRPr="007160D7">
        <w:rPr>
          <w:rFonts w:ascii="Museo Sans 300" w:hAnsi="Museo Sans 300"/>
          <w:sz w:val="20"/>
          <w:szCs w:val="20"/>
          <w:lang w:val="es-SV"/>
        </w:rPr>
        <w:t>escrito</w:t>
      </w:r>
      <w:r w:rsidR="006418FD">
        <w:rPr>
          <w:rFonts w:ascii="Museo Sans 300" w:hAnsi="Museo Sans 300"/>
          <w:sz w:val="20"/>
          <w:szCs w:val="20"/>
          <w:lang w:val="es-SV"/>
        </w:rPr>
        <w:t xml:space="preserve"> </w:t>
      </w:r>
      <w:r w:rsidRPr="007160D7">
        <w:rPr>
          <w:rFonts w:ascii="Museo Sans 300" w:hAnsi="Museo Sans 300"/>
          <w:sz w:val="20"/>
          <w:szCs w:val="20"/>
          <w:lang w:val="es-SV"/>
        </w:rPr>
        <w:t>en</w:t>
      </w:r>
      <w:r w:rsidR="006418FD">
        <w:rPr>
          <w:rFonts w:ascii="Museo Sans 300" w:hAnsi="Museo Sans 300"/>
          <w:sz w:val="20"/>
          <w:szCs w:val="20"/>
          <w:lang w:val="es-SV"/>
        </w:rPr>
        <w:t xml:space="preserve"> </w:t>
      </w:r>
      <w:r w:rsidRPr="007160D7">
        <w:rPr>
          <w:rFonts w:ascii="Museo Sans 300" w:hAnsi="Museo Sans 300"/>
          <w:sz w:val="20"/>
          <w:szCs w:val="20"/>
          <w:lang w:val="es-SV"/>
        </w:rPr>
        <w:t>el</w:t>
      </w:r>
      <w:r w:rsidR="006418FD">
        <w:rPr>
          <w:rFonts w:ascii="Museo Sans 300" w:hAnsi="Museo Sans 300"/>
          <w:sz w:val="20"/>
          <w:szCs w:val="20"/>
          <w:lang w:val="es-SV"/>
        </w:rPr>
        <w:t xml:space="preserve"> </w:t>
      </w:r>
      <w:r w:rsidRPr="007160D7">
        <w:rPr>
          <w:rFonts w:ascii="Museo Sans 300" w:hAnsi="Museo Sans 300"/>
          <w:sz w:val="20"/>
          <w:szCs w:val="20"/>
          <w:lang w:val="es-SV"/>
        </w:rPr>
        <w:t>cual</w:t>
      </w:r>
      <w:r w:rsidR="006418FD">
        <w:rPr>
          <w:rFonts w:ascii="Museo Sans 300" w:hAnsi="Museo Sans 300"/>
          <w:sz w:val="20"/>
          <w:szCs w:val="20"/>
          <w:lang w:val="es-SV"/>
        </w:rPr>
        <w:t xml:space="preserve"> </w:t>
      </w:r>
      <w:r w:rsidRPr="007160D7">
        <w:rPr>
          <w:rFonts w:ascii="Museo Sans 300" w:hAnsi="Museo Sans 300"/>
          <w:sz w:val="20"/>
          <w:szCs w:val="20"/>
          <w:lang w:val="es-SV"/>
        </w:rPr>
        <w:t>manifestó</w:t>
      </w:r>
      <w:r w:rsidR="006418FD">
        <w:rPr>
          <w:rFonts w:ascii="Museo Sans 300" w:hAnsi="Museo Sans 300"/>
          <w:sz w:val="20"/>
          <w:szCs w:val="20"/>
          <w:lang w:val="es-SV"/>
        </w:rPr>
        <w:t xml:space="preserve"> </w:t>
      </w:r>
      <w:r w:rsidR="006310D9">
        <w:rPr>
          <w:rFonts w:ascii="Museo Sans 300" w:hAnsi="Museo Sans 300"/>
          <w:sz w:val="20"/>
          <w:szCs w:val="20"/>
          <w:lang w:val="es-SV"/>
        </w:rPr>
        <w:t>su conformidad con el cálculo efectuado por el CAU</w:t>
      </w:r>
      <w:r w:rsidR="006418FD">
        <w:rPr>
          <w:rFonts w:ascii="Museo Sans 300" w:hAnsi="Museo Sans 300"/>
          <w:sz w:val="20"/>
          <w:szCs w:val="20"/>
          <w:lang w:val="es-SV"/>
        </w:rPr>
        <w:t xml:space="preserve"> </w:t>
      </w:r>
      <w:r w:rsidR="00C70367" w:rsidRPr="007160D7">
        <w:rPr>
          <w:rFonts w:ascii="Museo Sans 300" w:hAnsi="Museo Sans 300"/>
          <w:sz w:val="20"/>
          <w:szCs w:val="20"/>
          <w:lang w:val="es-SV"/>
        </w:rPr>
        <w:t>en</w:t>
      </w:r>
      <w:r w:rsidR="006418FD">
        <w:rPr>
          <w:rFonts w:ascii="Museo Sans 300" w:hAnsi="Museo Sans 300"/>
          <w:sz w:val="20"/>
          <w:szCs w:val="20"/>
          <w:lang w:val="es-SV"/>
        </w:rPr>
        <w:t xml:space="preserve"> </w:t>
      </w:r>
      <w:r w:rsidRPr="007160D7">
        <w:rPr>
          <w:rFonts w:ascii="Museo Sans 300" w:hAnsi="Museo Sans 300"/>
          <w:sz w:val="20"/>
          <w:szCs w:val="20"/>
          <w:lang w:val="es-SV"/>
        </w:rPr>
        <w:t>el</w:t>
      </w:r>
      <w:r w:rsidR="006418FD">
        <w:rPr>
          <w:rFonts w:ascii="Museo Sans 300" w:hAnsi="Museo Sans 300"/>
          <w:sz w:val="20"/>
          <w:szCs w:val="20"/>
          <w:lang w:val="es-SV"/>
        </w:rPr>
        <w:t xml:space="preserve"> </w:t>
      </w:r>
      <w:r w:rsidRPr="007160D7">
        <w:rPr>
          <w:rFonts w:ascii="Museo Sans 300" w:hAnsi="Museo Sans 300"/>
          <w:sz w:val="20"/>
          <w:szCs w:val="20"/>
          <w:lang w:val="es-SV"/>
        </w:rPr>
        <w:t>informe</w:t>
      </w:r>
      <w:r w:rsidR="006418FD">
        <w:rPr>
          <w:rFonts w:ascii="Museo Sans 300" w:hAnsi="Museo Sans 300"/>
          <w:sz w:val="20"/>
          <w:szCs w:val="20"/>
          <w:lang w:val="es-SV"/>
        </w:rPr>
        <w:t xml:space="preserve"> </w:t>
      </w:r>
      <w:r w:rsidRPr="007160D7">
        <w:rPr>
          <w:rFonts w:ascii="Museo Sans 300" w:hAnsi="Museo Sans 300"/>
          <w:sz w:val="20"/>
          <w:szCs w:val="20"/>
          <w:lang w:val="es-SV"/>
        </w:rPr>
        <w:t>técnico</w:t>
      </w:r>
      <w:r w:rsidR="006418FD">
        <w:rPr>
          <w:rFonts w:ascii="Museo Sans 300" w:hAnsi="Museo Sans 300"/>
          <w:sz w:val="20"/>
          <w:szCs w:val="20"/>
          <w:lang w:val="es-SV"/>
        </w:rPr>
        <w:t xml:space="preserve"> </w:t>
      </w:r>
      <w:proofErr w:type="spellStart"/>
      <w:r w:rsidRPr="007160D7">
        <w:rPr>
          <w:rFonts w:ascii="Museo Sans 300" w:hAnsi="Museo Sans 300"/>
          <w:sz w:val="20"/>
          <w:szCs w:val="20"/>
          <w:lang w:val="es-SV"/>
        </w:rPr>
        <w:t>N.°</w:t>
      </w:r>
      <w:proofErr w:type="spellEnd"/>
      <w:r w:rsidR="006418FD">
        <w:rPr>
          <w:rFonts w:ascii="Museo Sans 300" w:hAnsi="Museo Sans 300"/>
          <w:sz w:val="20"/>
          <w:szCs w:val="20"/>
          <w:lang w:val="es-SV"/>
        </w:rPr>
        <w:t xml:space="preserve"> </w:t>
      </w:r>
      <w:r w:rsidR="00B001D6">
        <w:rPr>
          <w:rFonts w:ascii="Museo Sans 300" w:hAnsi="Museo Sans 300"/>
          <w:sz w:val="20"/>
          <w:szCs w:val="20"/>
          <w:lang w:val="es-SV"/>
        </w:rPr>
        <w:t>XXX</w:t>
      </w:r>
      <w:r w:rsidR="006310D9">
        <w:rPr>
          <w:rFonts w:ascii="Museo Sans 300" w:hAnsi="Museo Sans 300"/>
          <w:sz w:val="20"/>
          <w:szCs w:val="20"/>
          <w:lang w:val="es-SV"/>
        </w:rPr>
        <w:t xml:space="preserve">. </w:t>
      </w:r>
      <w:r w:rsidRPr="007160D7">
        <w:rPr>
          <w:rFonts w:ascii="Museo Sans 300" w:hAnsi="Museo Sans 300"/>
          <w:sz w:val="20"/>
          <w:szCs w:val="20"/>
          <w:lang w:val="es-SV"/>
        </w:rPr>
        <w:t>Por</w:t>
      </w:r>
      <w:r w:rsidR="006418FD">
        <w:rPr>
          <w:rFonts w:ascii="Museo Sans 300" w:hAnsi="Museo Sans 300"/>
          <w:sz w:val="20"/>
          <w:szCs w:val="20"/>
          <w:lang w:val="es-SV"/>
        </w:rPr>
        <w:t xml:space="preserve"> </w:t>
      </w:r>
      <w:r w:rsidRPr="007160D7">
        <w:rPr>
          <w:rFonts w:ascii="Museo Sans 300" w:hAnsi="Museo Sans 300"/>
          <w:sz w:val="20"/>
          <w:szCs w:val="20"/>
          <w:lang w:val="es-SV"/>
        </w:rPr>
        <w:t>su</w:t>
      </w:r>
      <w:r w:rsidR="006418FD">
        <w:rPr>
          <w:rFonts w:ascii="Museo Sans 300" w:hAnsi="Museo Sans 300"/>
          <w:sz w:val="20"/>
          <w:szCs w:val="20"/>
          <w:lang w:val="es-SV"/>
        </w:rPr>
        <w:t xml:space="preserve"> </w:t>
      </w:r>
      <w:r w:rsidRPr="007160D7">
        <w:rPr>
          <w:rFonts w:ascii="Museo Sans 300" w:hAnsi="Museo Sans 300"/>
          <w:sz w:val="20"/>
          <w:szCs w:val="20"/>
          <w:lang w:val="es-SV"/>
        </w:rPr>
        <w:t>parte,</w:t>
      </w:r>
      <w:r w:rsidR="006418FD">
        <w:rPr>
          <w:rFonts w:ascii="Museo Sans 300" w:hAnsi="Museo Sans 300"/>
          <w:sz w:val="20"/>
          <w:szCs w:val="20"/>
          <w:lang w:val="es-SV"/>
        </w:rPr>
        <w:t xml:space="preserve"> </w:t>
      </w:r>
      <w:r w:rsidR="00940CD3">
        <w:rPr>
          <w:rFonts w:ascii="Museo Sans 300" w:hAnsi="Museo Sans 300"/>
          <w:sz w:val="20"/>
          <w:szCs w:val="20"/>
          <w:lang w:val="es-SV"/>
        </w:rPr>
        <w:t>el</w:t>
      </w:r>
      <w:r w:rsidR="006418FD">
        <w:rPr>
          <w:rFonts w:ascii="Museo Sans 300" w:hAnsi="Museo Sans 300"/>
          <w:sz w:val="20"/>
          <w:szCs w:val="20"/>
          <w:lang w:val="es-SV"/>
        </w:rPr>
        <w:t xml:space="preserve"> </w:t>
      </w:r>
      <w:r w:rsidR="00F958CA" w:rsidRPr="007160D7">
        <w:rPr>
          <w:rFonts w:ascii="Museo Sans 300" w:hAnsi="Museo Sans 300"/>
          <w:sz w:val="20"/>
          <w:szCs w:val="20"/>
          <w:lang w:val="es-SV"/>
        </w:rPr>
        <w:t>usuari</w:t>
      </w:r>
      <w:r w:rsidR="00940CD3">
        <w:rPr>
          <w:rFonts w:ascii="Museo Sans 300" w:hAnsi="Museo Sans 300"/>
          <w:sz w:val="20"/>
          <w:szCs w:val="20"/>
          <w:lang w:val="es-SV"/>
        </w:rPr>
        <w:t>o</w:t>
      </w:r>
      <w:r w:rsidR="006418FD">
        <w:rPr>
          <w:rFonts w:ascii="Museo Sans 300" w:hAnsi="Museo Sans 300"/>
          <w:sz w:val="20"/>
          <w:szCs w:val="20"/>
          <w:lang w:val="es-SV"/>
        </w:rPr>
        <w:t xml:space="preserve"> </w:t>
      </w:r>
      <w:r w:rsidRPr="007160D7">
        <w:rPr>
          <w:rFonts w:ascii="Museo Sans 300" w:hAnsi="Museo Sans 300"/>
          <w:sz w:val="20"/>
          <w:szCs w:val="20"/>
          <w:lang w:val="es-SV"/>
        </w:rPr>
        <w:t>no</w:t>
      </w:r>
      <w:r w:rsidR="006418FD">
        <w:rPr>
          <w:rFonts w:ascii="Museo Sans 300" w:hAnsi="Museo Sans 300"/>
          <w:sz w:val="20"/>
          <w:szCs w:val="20"/>
          <w:lang w:val="es-SV"/>
        </w:rPr>
        <w:t xml:space="preserve"> </w:t>
      </w:r>
      <w:r w:rsidRPr="007160D7">
        <w:rPr>
          <w:rFonts w:ascii="Museo Sans 300" w:hAnsi="Museo Sans 300"/>
          <w:sz w:val="20"/>
          <w:szCs w:val="20"/>
          <w:lang w:val="es-SV"/>
        </w:rPr>
        <w:t>presentó</w:t>
      </w:r>
      <w:r w:rsidR="006418FD">
        <w:rPr>
          <w:rFonts w:ascii="Museo Sans 300" w:hAnsi="Museo Sans 300"/>
          <w:sz w:val="20"/>
          <w:szCs w:val="20"/>
          <w:lang w:val="es-SV"/>
        </w:rPr>
        <w:t xml:space="preserve"> </w:t>
      </w:r>
      <w:r w:rsidRPr="007160D7">
        <w:rPr>
          <w:rFonts w:ascii="Museo Sans 300" w:hAnsi="Museo Sans 300"/>
          <w:sz w:val="20"/>
          <w:szCs w:val="20"/>
          <w:lang w:val="es-SV"/>
        </w:rPr>
        <w:t>documentación</w:t>
      </w:r>
      <w:r w:rsidR="006418FD">
        <w:rPr>
          <w:rFonts w:ascii="Museo Sans 300" w:hAnsi="Museo Sans 300"/>
          <w:sz w:val="20"/>
          <w:szCs w:val="20"/>
          <w:lang w:val="es-SV"/>
        </w:rPr>
        <w:t xml:space="preserve"> </w:t>
      </w:r>
      <w:r w:rsidRPr="007160D7">
        <w:rPr>
          <w:rFonts w:ascii="Museo Sans 300" w:hAnsi="Museo Sans 300"/>
          <w:sz w:val="20"/>
          <w:szCs w:val="20"/>
          <w:lang w:val="es-SV"/>
        </w:rPr>
        <w:t>para</w:t>
      </w:r>
      <w:r w:rsidR="006418FD">
        <w:rPr>
          <w:rFonts w:ascii="Museo Sans 300" w:hAnsi="Museo Sans 300"/>
          <w:sz w:val="20"/>
          <w:szCs w:val="20"/>
          <w:lang w:val="es-SV"/>
        </w:rPr>
        <w:t xml:space="preserve"> </w:t>
      </w:r>
      <w:r w:rsidRPr="007160D7">
        <w:rPr>
          <w:rFonts w:ascii="Museo Sans 300" w:hAnsi="Museo Sans 300"/>
          <w:sz w:val="20"/>
          <w:szCs w:val="20"/>
          <w:lang w:val="es-SV"/>
        </w:rPr>
        <w:t>ser</w:t>
      </w:r>
      <w:r w:rsidR="006418FD">
        <w:rPr>
          <w:rFonts w:ascii="Museo Sans 300" w:hAnsi="Museo Sans 300"/>
          <w:sz w:val="20"/>
          <w:szCs w:val="20"/>
          <w:lang w:val="es-SV"/>
        </w:rPr>
        <w:t xml:space="preserve"> </w:t>
      </w:r>
      <w:r w:rsidRPr="007160D7">
        <w:rPr>
          <w:rFonts w:ascii="Museo Sans 300" w:hAnsi="Museo Sans 300"/>
          <w:sz w:val="20"/>
          <w:szCs w:val="20"/>
          <w:lang w:val="es-SV"/>
        </w:rPr>
        <w:t>analizada.</w:t>
      </w:r>
    </w:p>
    <w:p w14:paraId="3DBA5C0B" w14:textId="77777777" w:rsidR="00922113" w:rsidRPr="007160D7" w:rsidRDefault="00922113" w:rsidP="007160D7">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450D385C" w:rsidR="004E2891" w:rsidRDefault="00BD38EB">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418FD">
        <w:rPr>
          <w:rFonts w:ascii="Museo Sans 300" w:hAnsi="Museo Sans 300"/>
          <w:sz w:val="20"/>
          <w:szCs w:val="20"/>
        </w:rPr>
        <w:t xml:space="preserve"> </w:t>
      </w:r>
      <w:r w:rsidRPr="00F309EC">
        <w:rPr>
          <w:rFonts w:ascii="Museo Sans 300" w:hAnsi="Museo Sans 300"/>
          <w:sz w:val="20"/>
          <w:szCs w:val="20"/>
        </w:rPr>
        <w:t>el</w:t>
      </w:r>
      <w:r w:rsidR="006418FD">
        <w:rPr>
          <w:rFonts w:ascii="Museo Sans 300" w:hAnsi="Museo Sans 300"/>
          <w:sz w:val="20"/>
          <w:szCs w:val="20"/>
        </w:rPr>
        <w:t xml:space="preserve"> </w:t>
      </w:r>
      <w:r w:rsidRPr="00F309EC">
        <w:rPr>
          <w:rFonts w:ascii="Museo Sans 300" w:hAnsi="Museo Sans 300"/>
          <w:sz w:val="20"/>
          <w:szCs w:val="20"/>
        </w:rPr>
        <w:t>presente</w:t>
      </w:r>
      <w:r w:rsidR="006418FD">
        <w:rPr>
          <w:rFonts w:ascii="Museo Sans 300" w:hAnsi="Museo Sans 300"/>
          <w:sz w:val="20"/>
          <w:szCs w:val="20"/>
        </w:rPr>
        <w:t xml:space="preserve"> </w:t>
      </w:r>
      <w:r w:rsidRPr="00F309EC">
        <w:rPr>
          <w:rFonts w:ascii="Museo Sans 300" w:hAnsi="Museo Sans 300"/>
          <w:sz w:val="20"/>
          <w:szCs w:val="20"/>
        </w:rPr>
        <w:t>procedimiento</w:t>
      </w:r>
      <w:r w:rsidR="006418FD">
        <w:rPr>
          <w:rFonts w:ascii="Museo Sans 300" w:hAnsi="Museo Sans 300"/>
          <w:sz w:val="20"/>
          <w:szCs w:val="20"/>
        </w:rPr>
        <w:t xml:space="preserve"> </w:t>
      </w:r>
      <w:r w:rsidRPr="00F309EC">
        <w:rPr>
          <w:rFonts w:ascii="Museo Sans 300" w:hAnsi="Museo Sans 300"/>
          <w:sz w:val="20"/>
          <w:szCs w:val="20"/>
        </w:rPr>
        <w:t>en</w:t>
      </w:r>
      <w:r w:rsidR="006418FD">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418FD">
        <w:rPr>
          <w:rFonts w:ascii="Museo Sans 300" w:hAnsi="Museo Sans 300"/>
          <w:sz w:val="20"/>
          <w:szCs w:val="20"/>
        </w:rPr>
        <w:t xml:space="preserve"> </w:t>
      </w:r>
      <w:r w:rsidR="00C11290">
        <w:rPr>
          <w:rFonts w:ascii="Museo Sans 300" w:hAnsi="Museo Sans 300"/>
          <w:sz w:val="20"/>
          <w:szCs w:val="20"/>
        </w:rPr>
        <w:t>de</w:t>
      </w:r>
      <w:r w:rsidR="006418FD">
        <w:rPr>
          <w:rFonts w:ascii="Museo Sans 300" w:hAnsi="Museo Sans 300"/>
          <w:sz w:val="20"/>
          <w:szCs w:val="20"/>
        </w:rPr>
        <w:t xml:space="preserve"> </w:t>
      </w:r>
      <w:r w:rsidR="00C11290">
        <w:rPr>
          <w:rFonts w:ascii="Museo Sans 300" w:hAnsi="Museo Sans 300"/>
          <w:sz w:val="20"/>
          <w:szCs w:val="20"/>
        </w:rPr>
        <w:t>dictar</w:t>
      </w:r>
      <w:r w:rsidR="006418FD">
        <w:rPr>
          <w:rFonts w:ascii="Museo Sans 300" w:hAnsi="Museo Sans 300"/>
          <w:sz w:val="20"/>
          <w:szCs w:val="20"/>
        </w:rPr>
        <w:t xml:space="preserve"> </w:t>
      </w:r>
      <w:r w:rsidR="00C11290">
        <w:rPr>
          <w:rFonts w:ascii="Museo Sans 300" w:hAnsi="Museo Sans 300"/>
          <w:sz w:val="20"/>
          <w:szCs w:val="20"/>
        </w:rPr>
        <w:t>sentencia,</w:t>
      </w:r>
      <w:r w:rsidR="006418FD">
        <w:rPr>
          <w:rFonts w:ascii="Museo Sans 300" w:hAnsi="Museo Sans 300"/>
          <w:sz w:val="20"/>
          <w:szCs w:val="20"/>
        </w:rPr>
        <w:t xml:space="preserve"> </w:t>
      </w:r>
      <w:r w:rsidR="00C11290">
        <w:rPr>
          <w:rFonts w:ascii="Museo Sans 300" w:hAnsi="Museo Sans 300"/>
          <w:sz w:val="20"/>
          <w:szCs w:val="20"/>
        </w:rPr>
        <w:t>esta</w:t>
      </w:r>
      <w:r w:rsidR="006418FD">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418FD">
        <w:rPr>
          <w:rFonts w:ascii="Museo Sans 300" w:hAnsi="Museo Sans 300"/>
          <w:sz w:val="20"/>
          <w:szCs w:val="20"/>
        </w:rPr>
        <w:t xml:space="preserve"> </w:t>
      </w:r>
      <w:r w:rsidRPr="00F309EC">
        <w:rPr>
          <w:rFonts w:ascii="Museo Sans 300" w:hAnsi="Museo Sans 300"/>
          <w:sz w:val="20"/>
          <w:szCs w:val="20"/>
        </w:rPr>
        <w:t>con</w:t>
      </w:r>
      <w:r w:rsidR="006418FD">
        <w:rPr>
          <w:rFonts w:ascii="Museo Sans 300" w:hAnsi="Museo Sans 300"/>
          <w:sz w:val="20"/>
          <w:szCs w:val="20"/>
        </w:rPr>
        <w:t xml:space="preserve"> </w:t>
      </w:r>
      <w:r w:rsidRPr="00F309EC">
        <w:rPr>
          <w:rFonts w:ascii="Museo Sans 300" w:hAnsi="Museo Sans 300"/>
          <w:sz w:val="20"/>
          <w:szCs w:val="20"/>
        </w:rPr>
        <w:t>apoyo</w:t>
      </w:r>
      <w:r w:rsidR="006418FD">
        <w:rPr>
          <w:rFonts w:ascii="Museo Sans 300" w:hAnsi="Museo Sans 300"/>
          <w:sz w:val="20"/>
          <w:szCs w:val="20"/>
        </w:rPr>
        <w:t xml:space="preserve"> </w:t>
      </w:r>
      <w:r w:rsidRPr="00F309EC">
        <w:rPr>
          <w:rFonts w:ascii="Museo Sans 300" w:hAnsi="Museo Sans 300"/>
          <w:sz w:val="20"/>
          <w:szCs w:val="20"/>
        </w:rPr>
        <w:t>del</w:t>
      </w:r>
      <w:r w:rsidR="006418FD">
        <w:rPr>
          <w:rFonts w:ascii="Museo Sans 300" w:hAnsi="Museo Sans 300"/>
          <w:sz w:val="20"/>
          <w:szCs w:val="20"/>
        </w:rPr>
        <w:t xml:space="preserve"> </w:t>
      </w:r>
      <w:r w:rsidRPr="00F309EC">
        <w:rPr>
          <w:rFonts w:ascii="Museo Sans 300" w:hAnsi="Museo Sans 300"/>
          <w:sz w:val="20"/>
          <w:szCs w:val="20"/>
        </w:rPr>
        <w:t>CAU,</w:t>
      </w:r>
      <w:r w:rsidR="006418FD">
        <w:rPr>
          <w:rFonts w:ascii="Museo Sans 300" w:hAnsi="Museo Sans 300"/>
          <w:sz w:val="20"/>
          <w:szCs w:val="20"/>
        </w:rPr>
        <w:t xml:space="preserve"> </w:t>
      </w:r>
      <w:r w:rsidRPr="00F309EC">
        <w:rPr>
          <w:rFonts w:ascii="Museo Sans 300" w:hAnsi="Museo Sans 300"/>
          <w:sz w:val="20"/>
          <w:szCs w:val="20"/>
        </w:rPr>
        <w:t>realiza</w:t>
      </w:r>
      <w:r w:rsidR="006418FD">
        <w:rPr>
          <w:rFonts w:ascii="Museo Sans 300" w:hAnsi="Museo Sans 300"/>
          <w:sz w:val="20"/>
          <w:szCs w:val="20"/>
        </w:rPr>
        <w:t xml:space="preserve"> </w:t>
      </w:r>
      <w:r w:rsidRPr="00F309EC">
        <w:rPr>
          <w:rFonts w:ascii="Museo Sans 300" w:hAnsi="Museo Sans 300"/>
          <w:sz w:val="20"/>
          <w:szCs w:val="20"/>
        </w:rPr>
        <w:t>las</w:t>
      </w:r>
      <w:r w:rsidR="006418FD">
        <w:rPr>
          <w:rFonts w:ascii="Museo Sans 300" w:hAnsi="Museo Sans 300"/>
          <w:sz w:val="20"/>
          <w:szCs w:val="20"/>
        </w:rPr>
        <w:t xml:space="preserve"> </w:t>
      </w:r>
      <w:r w:rsidRPr="00F309EC">
        <w:rPr>
          <w:rFonts w:ascii="Museo Sans 300" w:hAnsi="Museo Sans 300"/>
          <w:sz w:val="20"/>
          <w:szCs w:val="20"/>
        </w:rPr>
        <w:t>valoraciones</w:t>
      </w:r>
      <w:r w:rsidR="006418FD">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2872D93D"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418FD">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636FFD84"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8D1508B"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2F1FA64B"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418FD">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418FD">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418FD">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418FD">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678CEB4F"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0A84E92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CLESA</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y</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Cía.,</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S.</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en</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C.</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de</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C.V</w:t>
      </w:r>
      <w:r w:rsidR="00563274">
        <w:rPr>
          <w:rFonts w:ascii="Museo Sans 500" w:eastAsia="Calibri" w:hAnsi="Museo Sans 500"/>
          <w:b/>
          <w:sz w:val="20"/>
          <w:szCs w:val="20"/>
          <w:lang w:val="es-SV" w:eastAsia="es-SV"/>
        </w:rPr>
        <w:t>.</w:t>
      </w:r>
      <w:r w:rsidR="006418F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418F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418F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418FD">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418FD">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36F34914"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418FD">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418FD">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418FD">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418FD">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418FD">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418FD">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418FD">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418FD">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418FD">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A78FF6"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418FD">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190D26B"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09BFC4ED"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3CB3748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35E7515B"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0628D838" w14:textId="67FB8CBF" w:rsidR="00FE3176" w:rsidRDefault="00FE3176" w:rsidP="004F78CE">
      <w:pPr>
        <w:spacing w:after="0" w:line="240" w:lineRule="auto"/>
        <w:ind w:left="426"/>
        <w:jc w:val="both"/>
        <w:rPr>
          <w:rFonts w:ascii="Museo Sans 300" w:eastAsia="Arial" w:hAnsi="Museo Sans 300" w:cs="Times New Roman"/>
          <w:color w:val="000000"/>
          <w:sz w:val="20"/>
          <w:szCs w:val="20"/>
          <w:lang w:eastAsia="es-SV"/>
        </w:rPr>
      </w:pPr>
    </w:p>
    <w:p w14:paraId="38536244" w14:textId="77777777" w:rsidR="00FE3176" w:rsidRDefault="00FE3176"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05365FCD"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w:t>
      </w:r>
      <w:r w:rsidR="006418FD">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Ley</w:t>
      </w:r>
      <w:r w:rsidR="006418FD">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de</w:t>
      </w:r>
      <w:r w:rsidR="006418FD">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Procedimientos</w:t>
      </w:r>
      <w:r w:rsidR="006418FD">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Administrativos</w:t>
      </w:r>
      <w:r w:rsidR="006418FD">
        <w:rPr>
          <w:rFonts w:ascii="Museo Sans 500" w:eastAsia="Times New Roman" w:hAnsi="Museo Sans 500" w:cs="Segoe UI"/>
          <w:b/>
          <w:bCs/>
          <w:sz w:val="20"/>
          <w:szCs w:val="20"/>
        </w:rPr>
        <w:t xml:space="preserve"> </w:t>
      </w:r>
      <w:r w:rsidR="006418FD">
        <w:rPr>
          <w:rFonts w:ascii="Museo Sans 500" w:eastAsia="Times New Roman" w:hAnsi="Museo Sans 500" w:cs="Segoe UI"/>
          <w:sz w:val="20"/>
          <w:szCs w:val="20"/>
        </w:rPr>
        <w:t xml:space="preserve"> </w:t>
      </w:r>
    </w:p>
    <w:p w14:paraId="33DE5723" w14:textId="09BDC5AB" w:rsidR="00615DA1" w:rsidRPr="00615DA1" w:rsidRDefault="006418FD" w:rsidP="00615DA1">
      <w:pPr>
        <w:suppressAutoHyphens w:val="0"/>
        <w:autoSpaceDN/>
        <w:spacing w:after="0" w:line="240" w:lineRule="auto"/>
        <w:ind w:left="420"/>
        <w:jc w:val="both"/>
        <w:rPr>
          <w:rFonts w:ascii="Segoe UI" w:eastAsia="Times New Roman" w:hAnsi="Segoe UI" w:cs="Segoe UI"/>
          <w:sz w:val="18"/>
          <w:szCs w:val="18"/>
        </w:rPr>
      </w:pPr>
      <w:r>
        <w:rPr>
          <w:rFonts w:ascii="Museo Sans 300" w:eastAsia="Times New Roman" w:hAnsi="Museo Sans 300" w:cs="Segoe UI"/>
          <w:color w:val="000000"/>
          <w:sz w:val="20"/>
          <w:szCs w:val="20"/>
        </w:rPr>
        <w:t xml:space="preserve"> </w:t>
      </w:r>
    </w:p>
    <w:p w14:paraId="73C19E7F" w14:textId="3CCAD4AD"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adelante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LPA—,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título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VII</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capítulo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único,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instituye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163</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—Derogatorias—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r w:rsidR="006418FD">
        <w:rPr>
          <w:rFonts w:ascii="Museo Sans 300" w:eastAsia="Arial" w:hAnsi="Museo Sans 300" w:cs="Times New Roman"/>
          <w:color w:val="000000"/>
          <w:sz w:val="20"/>
          <w:szCs w:val="20"/>
          <w:lang w:eastAsia="es-SV"/>
        </w:rPr>
        <w:t xml:space="preserve"> </w:t>
      </w:r>
      <w:proofErr w:type="gramStart"/>
      <w:r w:rsidRPr="00B45E90">
        <w:rPr>
          <w:rFonts w:ascii="Museo Sans 300" w:eastAsia="Arial" w:hAnsi="Museo Sans 300" w:cs="Times New Roman"/>
          <w:color w:val="000000"/>
          <w:sz w:val="20"/>
          <w:szCs w:val="20"/>
          <w:lang w:eastAsia="es-SV"/>
        </w:rPr>
        <w:t>Será</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proofErr w:type="gramEnd"/>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quedando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derogadas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expresamente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contenidas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especiales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contraríen.</w:t>
      </w:r>
      <w:r w:rsidR="006418FD">
        <w:rPr>
          <w:rFonts w:ascii="Museo Sans 300" w:eastAsia="Arial" w:hAnsi="Museo Sans 300" w:cs="Times New Roman"/>
          <w:color w:val="000000"/>
          <w:sz w:val="20"/>
          <w:szCs w:val="20"/>
          <w:lang w:eastAsia="es-SV"/>
        </w:rPr>
        <w:t xml:space="preserve">  </w:t>
      </w:r>
    </w:p>
    <w:p w14:paraId="65EA6499" w14:textId="61317EEA" w:rsidR="00615DA1" w:rsidRPr="00B45E90" w:rsidRDefault="006418FD" w:rsidP="00B45E90">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74858444" w14:textId="3BA307F5"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166</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LPA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dispone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deberá</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adecuarse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referencia.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ello,</w:t>
      </w:r>
      <w:r w:rsidR="006418FD">
        <w:rPr>
          <w:rFonts w:ascii="Museo Sans 300" w:eastAsia="Arial" w:hAnsi="Museo Sans 300" w:cs="Times New Roman"/>
          <w:color w:val="000000"/>
          <w:sz w:val="20"/>
          <w:szCs w:val="20"/>
          <w:lang w:eastAsia="es-SV"/>
        </w:rPr>
        <w:t xml:space="preserve"> </w:t>
      </w:r>
      <w:proofErr w:type="gramStart"/>
      <w:r w:rsidRPr="00B45E90">
        <w:rPr>
          <w:rFonts w:ascii="Museo Sans 300" w:eastAsia="Arial" w:hAnsi="Museo Sans 300" w:cs="Times New Roman"/>
          <w:color w:val="000000"/>
          <w:sz w:val="20"/>
          <w:szCs w:val="20"/>
          <w:lang w:eastAsia="es-SV"/>
        </w:rPr>
        <w:t>que</w:t>
      </w:r>
      <w:proofErr w:type="gramEnd"/>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administrados,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aplicaron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plazos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eran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mayor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beneficio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relación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418FD">
        <w:rPr>
          <w:rFonts w:ascii="Museo Sans 300" w:eastAsia="Arial" w:hAnsi="Museo Sans 300" w:cs="Times New Roman"/>
          <w:color w:val="000000"/>
          <w:sz w:val="20"/>
          <w:szCs w:val="20"/>
          <w:lang w:eastAsia="es-SV"/>
        </w:rPr>
        <w:t xml:space="preserve">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36479F"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418FD">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498C47AF"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418FD">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418FD">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5B21AF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418FD">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418FD">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7DDCD5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418F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418F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418F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418F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418FD">
        <w:rPr>
          <w:rFonts w:ascii="Museo Sans 500" w:eastAsia="Arial" w:hAnsi="Museo Sans 500" w:cs="Times New Roman"/>
          <w:b/>
          <w:bCs/>
          <w:sz w:val="20"/>
          <w:szCs w:val="20"/>
        </w:rPr>
        <w:t xml:space="preserve"> </w:t>
      </w:r>
      <w:r w:rsidR="00B270B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26567DC9" w14:textId="3B5BD0F6" w:rsidR="008B144E" w:rsidRPr="00C75A5A" w:rsidRDefault="00A905AD" w:rsidP="00BC5CFC">
      <w:pPr>
        <w:suppressAutoHyphens w:val="0"/>
        <w:autoSpaceDN/>
        <w:ind w:left="420"/>
        <w:jc w:val="both"/>
        <w:rPr>
          <w:rFonts w:ascii="Museo Sans 500" w:eastAsia="Arial" w:hAnsi="Museo Sans 500" w:cs="Times New Roman"/>
          <w:b/>
          <w:bCs/>
          <w:sz w:val="20"/>
          <w:szCs w:val="20"/>
        </w:rPr>
      </w:pPr>
      <w:r w:rsidRPr="00BC5CFC">
        <w:rPr>
          <w:rFonts w:ascii="Museo Sans 500" w:eastAsia="Arial" w:hAnsi="Museo Sans 500" w:cs="Times New Roman"/>
          <w:b/>
          <w:bCs/>
          <w:sz w:val="20"/>
          <w:szCs w:val="20"/>
        </w:rPr>
        <w:t>2.1.1.1 Condición irregular comprobada</w:t>
      </w:r>
      <w:r w:rsidR="008B144E" w:rsidRPr="00BC5CFC">
        <w:rPr>
          <w:rFonts w:ascii="Museo Sans 500" w:eastAsia="Arial" w:hAnsi="Museo Sans 500" w:cs="Times New Roman"/>
          <w:b/>
          <w:bCs/>
          <w:sz w:val="20"/>
          <w:szCs w:val="20"/>
        </w:rPr>
        <w:t xml:space="preserve"> durante </w:t>
      </w:r>
      <w:r w:rsidR="008B144E" w:rsidRPr="00C75A5A">
        <w:rPr>
          <w:rFonts w:ascii="Museo Sans 500" w:eastAsia="Arial" w:hAnsi="Museo Sans 500" w:cs="Times New Roman"/>
          <w:b/>
          <w:bCs/>
          <w:sz w:val="20"/>
          <w:szCs w:val="20"/>
        </w:rPr>
        <w:t xml:space="preserve">los días </w:t>
      </w:r>
      <w:bookmarkStart w:id="7" w:name="_Hlk121387869"/>
      <w:r w:rsidR="00C75A5A" w:rsidRPr="00C75A5A">
        <w:rPr>
          <w:rFonts w:ascii="Museo Sans 500" w:eastAsia="Arial" w:hAnsi="Museo Sans 500" w:cs="Times New Roman"/>
          <w:b/>
          <w:bCs/>
          <w:sz w:val="20"/>
          <w:szCs w:val="20"/>
          <w:lang w:val="es-ES"/>
        </w:rPr>
        <w:t xml:space="preserve">seis de noviembre del dos </w:t>
      </w:r>
      <w:proofErr w:type="gramStart"/>
      <w:r w:rsidR="00C75A5A" w:rsidRPr="00C75A5A">
        <w:rPr>
          <w:rFonts w:ascii="Museo Sans 500" w:eastAsia="Arial" w:hAnsi="Museo Sans 500" w:cs="Times New Roman"/>
          <w:b/>
          <w:bCs/>
          <w:sz w:val="20"/>
          <w:szCs w:val="20"/>
          <w:lang w:val="es-ES"/>
        </w:rPr>
        <w:t>mil veintiuno</w:t>
      </w:r>
      <w:proofErr w:type="gramEnd"/>
      <w:r w:rsidR="00C75A5A" w:rsidRPr="00C75A5A">
        <w:rPr>
          <w:rFonts w:ascii="Museo Sans 500" w:eastAsia="Arial" w:hAnsi="Museo Sans 500" w:cs="Times New Roman"/>
          <w:b/>
          <w:bCs/>
          <w:sz w:val="20"/>
          <w:szCs w:val="20"/>
          <w:lang w:val="es-ES"/>
        </w:rPr>
        <w:t xml:space="preserve"> al cinco de mayo</w:t>
      </w:r>
      <w:r w:rsidR="008B144E" w:rsidRPr="00C75A5A">
        <w:rPr>
          <w:rFonts w:ascii="Museo Sans 500" w:eastAsia="Arial" w:hAnsi="Museo Sans 500" w:cs="Times New Roman"/>
          <w:b/>
          <w:bCs/>
          <w:sz w:val="20"/>
          <w:szCs w:val="20"/>
        </w:rPr>
        <w:t xml:space="preserve"> de dos mil veintidós.</w:t>
      </w:r>
      <w:r w:rsidR="008B144E" w:rsidRPr="00C75A5A">
        <w:rPr>
          <w:rFonts w:ascii="Cambria Math" w:eastAsia="Arial" w:hAnsi="Cambria Math" w:cs="Cambria Math"/>
          <w:b/>
          <w:bCs/>
          <w:sz w:val="20"/>
          <w:szCs w:val="20"/>
        </w:rPr>
        <w:t> </w:t>
      </w:r>
      <w:r w:rsidR="008B144E" w:rsidRPr="00C75A5A">
        <w:rPr>
          <w:rFonts w:ascii="Museo Sans 500" w:eastAsia="Arial" w:hAnsi="Museo Sans 500" w:cs="Times New Roman"/>
          <w:b/>
          <w:bCs/>
          <w:sz w:val="20"/>
          <w:szCs w:val="20"/>
        </w:rPr>
        <w:t xml:space="preserve"> </w:t>
      </w:r>
    </w:p>
    <w:bookmarkEnd w:id="7"/>
    <w:p w14:paraId="7B3A1CC7" w14:textId="414A9D97"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6418FD">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6418FD">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6418FD">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418FD">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418FD">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418FD">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6418FD">
        <w:rPr>
          <w:rFonts w:ascii="Museo Sans 300" w:hAnsi="Museo Sans 300" w:cs="Segoe UI"/>
          <w:sz w:val="20"/>
          <w:szCs w:val="20"/>
          <w:lang w:eastAsia="es-MX"/>
        </w:rPr>
        <w:t xml:space="preserve"> </w:t>
      </w:r>
      <w:r w:rsidR="00B001D6">
        <w:rPr>
          <w:rFonts w:ascii="Museo Sans 300" w:hAnsi="Museo Sans 300" w:cs="Times New Roman"/>
          <w:sz w:val="20"/>
          <w:szCs w:val="20"/>
        </w:rPr>
        <w:t>XXX</w:t>
      </w:r>
      <w:r w:rsidRPr="00551F4C">
        <w:rPr>
          <w:rFonts w:ascii="Museo Sans 300" w:hAnsi="Museo Sans 300" w:cs="Times New Roman"/>
          <w:sz w:val="20"/>
          <w:szCs w:val="20"/>
        </w:rPr>
        <w:t>,</w:t>
      </w:r>
      <w:r w:rsidR="006418FD">
        <w:rPr>
          <w:rFonts w:ascii="Museo Sans 300" w:hAnsi="Museo Sans 300" w:cs="Times New Roman"/>
          <w:sz w:val="20"/>
          <w:szCs w:val="20"/>
        </w:rPr>
        <w:t xml:space="preserve"> </w:t>
      </w:r>
      <w:r w:rsidRPr="00551F4C">
        <w:rPr>
          <w:rFonts w:ascii="Museo Sans 300" w:hAnsi="Museo Sans 300" w:cs="Times New Roman"/>
          <w:sz w:val="20"/>
          <w:szCs w:val="20"/>
        </w:rPr>
        <w:t>expone</w:t>
      </w:r>
      <w:r w:rsidR="006418FD">
        <w:rPr>
          <w:rFonts w:ascii="Museo Sans 300" w:hAnsi="Museo Sans 300" w:cs="Times New Roman"/>
          <w:sz w:val="20"/>
          <w:szCs w:val="20"/>
        </w:rPr>
        <w:t xml:space="preserve"> </w:t>
      </w:r>
      <w:r w:rsidRPr="00551F4C">
        <w:rPr>
          <w:rFonts w:ascii="Museo Sans 300" w:hAnsi="Museo Sans 300" w:cs="Times New Roman"/>
          <w:sz w:val="20"/>
          <w:szCs w:val="20"/>
        </w:rPr>
        <w:t>lo</w:t>
      </w:r>
      <w:r w:rsidR="006418FD">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DF1783D" w14:textId="77777777" w:rsidR="00FE3176" w:rsidRDefault="00C34300" w:rsidP="00FE317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418FD">
        <w:rPr>
          <w:rFonts w:ascii="Museo 300" w:eastAsia="Arial" w:hAnsi="Museo 300"/>
          <w:color w:val="000000"/>
          <w:sz w:val="16"/>
          <w:szCs w:val="16"/>
          <w:lang w:val="es-ES"/>
        </w:rPr>
        <w:t xml:space="preserve"> </w:t>
      </w:r>
      <w:bookmarkStart w:id="8" w:name="_Hlk108706207"/>
      <w:r w:rsidR="00FE3176" w:rsidRPr="00B77D10">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directa conectada a la red de AES CLESA, para uso de lámparas públicas, dentro de la propiedad de finca BET-EL”; condición que impidió el verdadero registro de la energía eléctrica que fue demandada en dicho suministro</w:t>
      </w:r>
      <w:r w:rsidR="00FE3176">
        <w:rPr>
          <w:rFonts w:ascii="Museo 300" w:hAnsi="Museo 300"/>
          <w:sz w:val="16"/>
          <w:szCs w:val="16"/>
          <w:lang w:val="es-419"/>
        </w:rPr>
        <w:t xml:space="preserve"> </w:t>
      </w:r>
      <w:r w:rsidR="00DA766E">
        <w:rPr>
          <w:rFonts w:ascii="Museo 300" w:hAnsi="Museo 300"/>
          <w:sz w:val="16"/>
          <w:szCs w:val="16"/>
          <w:lang w:val="es-419"/>
        </w:rPr>
        <w:t>(…)</w:t>
      </w:r>
      <w:bookmarkEnd w:id="8"/>
    </w:p>
    <w:p w14:paraId="4DC82805" w14:textId="5231C0AE" w:rsidR="00C34300" w:rsidRPr="00922113" w:rsidRDefault="00FE3176" w:rsidP="00FE317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C734BE">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973A29">
        <w:rPr>
          <w:rFonts w:ascii="Museo 300" w:eastAsia="SimSun" w:hAnsi="Museo 300"/>
          <w:color w:val="000000" w:themeColor="text1"/>
          <w:spacing w:val="-5"/>
          <w:sz w:val="16"/>
          <w:szCs w:val="16"/>
          <w:lang w:val="es-419"/>
        </w:rPr>
        <w:t xml:space="preserve"> </w:t>
      </w:r>
      <w:r w:rsidR="006418FD">
        <w:rPr>
          <w:rFonts w:ascii="Museo 300" w:eastAsia="SimSun" w:hAnsi="Museo 300"/>
          <w:color w:val="000000" w:themeColor="text1"/>
          <w:spacing w:val="-5"/>
          <w:sz w:val="16"/>
          <w:szCs w:val="16"/>
        </w:rPr>
        <w:t xml:space="preserve"> </w:t>
      </w:r>
      <w:bookmarkStart w:id="9" w:name="_Hlk121380601"/>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bookmarkEnd w:id="9"/>
    </w:p>
    <w:p w14:paraId="3C9EF176" w14:textId="52083864" w:rsidR="00101809"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lastRenderedPageBreak/>
        <w:t>En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cuanto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w:t>
      </w:r>
      <w:r w:rsidR="00FE3176">
        <w:rPr>
          <w:rFonts w:ascii="Museo Sans 300" w:eastAsia="Times New Roman" w:hAnsi="Museo Sans 300" w:cs="Segoe UI"/>
          <w:sz w:val="20"/>
          <w:szCs w:val="20"/>
          <w:lang w:val="es-ES" w:eastAsia="es-ES"/>
        </w:rPr>
        <w:t xml:space="preserve"> </w:t>
      </w:r>
      <w:r w:rsidR="004B306E">
        <w:rPr>
          <w:rFonts w:ascii="Museo Sans 300" w:eastAsia="Times New Roman" w:hAnsi="Museo Sans 300" w:cs="Segoe UI"/>
          <w:sz w:val="20"/>
          <w:szCs w:val="20"/>
          <w:lang w:val="es-ES" w:eastAsia="es-ES"/>
        </w:rPr>
        <w:t>l</w:t>
      </w:r>
      <w:r w:rsidR="00FE3176">
        <w:rPr>
          <w:rFonts w:ascii="Museo Sans 300" w:eastAsia="Times New Roman" w:hAnsi="Museo Sans 300" w:cs="Segoe UI"/>
          <w:sz w:val="20"/>
          <w:szCs w:val="20"/>
          <w:lang w:val="es-ES" w:eastAsia="es-ES"/>
        </w:rPr>
        <w:t>os argumentos del</w:t>
      </w:r>
      <w:r w:rsidR="006418FD">
        <w:rPr>
          <w:rFonts w:ascii="Museo Sans 300" w:eastAsia="Times New Roman" w:hAnsi="Museo Sans 300" w:cs="Segoe UI"/>
          <w:sz w:val="20"/>
          <w:szCs w:val="20"/>
          <w:lang w:val="es-ES" w:eastAsia="es-ES"/>
        </w:rPr>
        <w:t xml:space="preserve"> </w:t>
      </w:r>
      <w:r w:rsidR="004B306E">
        <w:rPr>
          <w:rFonts w:ascii="Museo Sans 300" w:eastAsia="Times New Roman" w:hAnsi="Museo Sans 300" w:cs="Segoe UI"/>
          <w:sz w:val="20"/>
          <w:szCs w:val="20"/>
          <w:lang w:val="es-ES" w:eastAsia="es-ES"/>
        </w:rPr>
        <w:t>señor</w:t>
      </w:r>
      <w:r w:rsidR="006418FD">
        <w:rPr>
          <w:rFonts w:ascii="Museo Sans 300" w:eastAsia="Times New Roman" w:hAnsi="Museo Sans 300" w:cs="Segoe UI"/>
          <w:sz w:val="20"/>
          <w:szCs w:val="20"/>
          <w:lang w:val="es-ES" w:eastAsia="es-ES"/>
        </w:rPr>
        <w:t xml:space="preserve"> </w:t>
      </w:r>
      <w:r w:rsidR="00D11E80">
        <w:rPr>
          <w:rFonts w:ascii="Museo Sans 300" w:eastAsia="Times New Roman" w:hAnsi="Museo Sans 300" w:cs="Segoe UI"/>
          <w:sz w:val="20"/>
          <w:szCs w:val="20"/>
          <w:lang w:val="es-ES" w:eastAsia="es-ES"/>
        </w:rPr>
        <w:t>XXX</w:t>
      </w:r>
      <w:r w:rsidRPr="007B65E0">
        <w:rPr>
          <w:rFonts w:ascii="Museo Sans 300" w:eastAsia="Times New Roman" w:hAnsi="Museo Sans 300" w:cs="Segoe UI"/>
          <w:sz w:val="20"/>
          <w:szCs w:val="20"/>
          <w:lang w:val="es-ES" w:eastAsia="es-ES"/>
        </w:rPr>
        <w:t>,</w:t>
      </w:r>
      <w:r w:rsidR="006418FD">
        <w:rPr>
          <w:rFonts w:ascii="Museo Sans 300" w:eastAsia="Times New Roman" w:hAnsi="Museo Sans 300" w:cs="Segoe UI"/>
          <w:sz w:val="20"/>
          <w:szCs w:val="20"/>
          <w:lang w:val="es-ES" w:eastAsia="es-ES"/>
        </w:rPr>
        <w:t xml:space="preserve"> </w:t>
      </w:r>
      <w:r w:rsidR="00333092">
        <w:rPr>
          <w:rFonts w:ascii="Museo Sans 300" w:eastAsia="Times New Roman" w:hAnsi="Museo Sans 300" w:cs="Segoe UI"/>
          <w:sz w:val="20"/>
          <w:szCs w:val="20"/>
          <w:lang w:val="es-ES" w:eastAsia="es-ES"/>
        </w:rPr>
        <w:t>el CAU indicó lo siguiente:</w:t>
      </w:r>
    </w:p>
    <w:p w14:paraId="670B7BC8" w14:textId="77777777" w:rsidR="004464D0" w:rsidRPr="00551F4C" w:rsidRDefault="004464D0" w:rsidP="004464D0">
      <w:pPr>
        <w:suppressAutoHyphens w:val="0"/>
        <w:autoSpaceDN/>
        <w:spacing w:after="0" w:line="240" w:lineRule="auto"/>
        <w:ind w:left="420"/>
        <w:jc w:val="both"/>
        <w:rPr>
          <w:rFonts w:ascii="Museo Sans 300" w:hAnsi="Museo Sans 300" w:cs="Segoe UI"/>
          <w:sz w:val="20"/>
          <w:szCs w:val="20"/>
          <w:lang w:eastAsia="es-MX"/>
        </w:rPr>
      </w:pPr>
    </w:p>
    <w:p w14:paraId="4A9FCB1A" w14:textId="588C101C" w:rsidR="00333092" w:rsidRPr="00C734BE" w:rsidRDefault="004464D0" w:rsidP="004464D0">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333092" w:rsidRPr="00C734BE">
        <w:rPr>
          <w:rFonts w:ascii="Museo 300" w:eastAsia="Arial" w:hAnsi="Museo 300"/>
          <w:color w:val="000000"/>
          <w:sz w:val="16"/>
          <w:szCs w:val="16"/>
          <w:lang w:val="es-ES"/>
        </w:rPr>
        <w:t>De</w:t>
      </w:r>
      <w:r w:rsidR="00333092" w:rsidRPr="00C734BE">
        <w:rPr>
          <w:rFonts w:ascii="Museo 300" w:eastAsia="SimSun" w:hAnsi="Museo 300"/>
          <w:color w:val="000000" w:themeColor="text1"/>
          <w:spacing w:val="-5"/>
          <w:sz w:val="16"/>
          <w:szCs w:val="16"/>
          <w:lang w:val="es-419"/>
        </w:rPr>
        <w:t xml:space="preserve"> conformidad con el procedimiento para la investigación de condiciones irregulares, se analizó el argumento expuesto por el usuario, al respecto, es preciso mencionar que hasta la fecha el usuario ha cancelado un total de </w:t>
      </w:r>
      <w:r w:rsidR="00333092" w:rsidRPr="00C734BE">
        <w:rPr>
          <w:rFonts w:ascii="Museo 300" w:eastAsia="SimSun" w:hAnsi="Museo 300"/>
          <w:b/>
          <w:bCs/>
          <w:color w:val="000000" w:themeColor="text1"/>
          <w:spacing w:val="-5"/>
          <w:sz w:val="16"/>
          <w:szCs w:val="16"/>
          <w:lang w:val="es-419"/>
        </w:rPr>
        <w:t>USD 262.38</w:t>
      </w:r>
      <w:r w:rsidR="00333092" w:rsidRPr="00C734BE">
        <w:rPr>
          <w:rFonts w:ascii="Museo 300" w:eastAsia="SimSun" w:hAnsi="Museo 300"/>
          <w:color w:val="000000" w:themeColor="text1"/>
          <w:spacing w:val="-5"/>
          <w:sz w:val="16"/>
          <w:szCs w:val="16"/>
          <w:lang w:val="es-419"/>
        </w:rPr>
        <w:t xml:space="preserve"> en concepto de cobros de ENR, monto que será analizado a detalle más adelante, ahora bien, la empresa distribuidora efectuó inspección técnica al suministro en fecha 17 de marzo de 2022, sin embargo mediante el escrito presentado por el señor </w:t>
      </w:r>
      <w:r w:rsidR="00D11E80">
        <w:rPr>
          <w:rFonts w:ascii="Museo 300" w:eastAsia="SimSun" w:hAnsi="Museo 300"/>
          <w:color w:val="000000" w:themeColor="text1"/>
          <w:spacing w:val="-5"/>
          <w:sz w:val="16"/>
          <w:szCs w:val="16"/>
          <w:lang w:val="es-419"/>
        </w:rPr>
        <w:t>XXX</w:t>
      </w:r>
      <w:r w:rsidR="00333092" w:rsidRPr="00C734BE">
        <w:rPr>
          <w:rFonts w:ascii="Museo 300" w:eastAsia="SimSun" w:hAnsi="Museo 300"/>
          <w:color w:val="000000" w:themeColor="text1"/>
          <w:spacing w:val="-5"/>
          <w:sz w:val="16"/>
          <w:szCs w:val="16"/>
          <w:lang w:val="es-419"/>
        </w:rPr>
        <w:t xml:space="preserve">, manifiesta que no fue hasta el día 5 de mayo de 2022 que las luminarias fueron desinstaladas. </w:t>
      </w:r>
    </w:p>
    <w:p w14:paraId="18533187" w14:textId="2C4835D3" w:rsidR="00333092" w:rsidRPr="007B65E0" w:rsidRDefault="00333092" w:rsidP="00333092">
      <w:pPr>
        <w:tabs>
          <w:tab w:val="left" w:pos="993"/>
          <w:tab w:val="left" w:pos="9072"/>
        </w:tabs>
        <w:spacing w:line="240" w:lineRule="auto"/>
        <w:ind w:left="993" w:right="709"/>
        <w:jc w:val="both"/>
        <w:rPr>
          <w:rFonts w:ascii="Museo Sans 300" w:eastAsia="Times New Roman" w:hAnsi="Museo Sans 300" w:cs="Segoe UI"/>
          <w:sz w:val="20"/>
          <w:szCs w:val="20"/>
          <w:lang w:val="es-ES" w:eastAsia="es-ES"/>
        </w:rPr>
      </w:pPr>
      <w:r w:rsidRPr="00C734BE">
        <w:rPr>
          <w:rFonts w:ascii="Museo 300" w:eastAsia="SimSun" w:hAnsi="Museo 300"/>
          <w:color w:val="000000" w:themeColor="text1"/>
          <w:spacing w:val="-5"/>
          <w:sz w:val="16"/>
          <w:szCs w:val="16"/>
          <w:lang w:val="es-419"/>
        </w:rPr>
        <w:t xml:space="preserve">Bajo esta premisa se trae a mención en artículo 6.4.  </w:t>
      </w:r>
      <w:r w:rsidRPr="00C734BE">
        <w:rPr>
          <w:rFonts w:ascii="Museo 300" w:eastAsia="SimSun" w:hAnsi="Museo 300"/>
          <w:i/>
          <w:iCs/>
          <w:color w:val="000000" w:themeColor="text1"/>
          <w:spacing w:val="-5"/>
          <w:sz w:val="16"/>
          <w:szCs w:val="16"/>
          <w:lang w:val="es-419"/>
        </w:rPr>
        <w:t xml:space="preserve">“Si la distribuidora mediante el desarrollo de este procedimiento comprueba fehacientemente la existencia de una condición irregular o el usuario final, acepta la existencia de la condición irregular que facilitó la obtención de la energía eléctrica en forma indebida, dicha condición se considerará comprobada.”, </w:t>
      </w:r>
      <w:r w:rsidRPr="00C734BE">
        <w:rPr>
          <w:rFonts w:ascii="Museo 300" w:eastAsia="SimSun" w:hAnsi="Museo 300"/>
          <w:color w:val="000000" w:themeColor="text1"/>
          <w:spacing w:val="-5"/>
          <w:sz w:val="16"/>
          <w:szCs w:val="16"/>
          <w:lang w:val="es-419"/>
        </w:rPr>
        <w:t>es decir, el usuario hizo uso de las lámparas instaladas fuera de medición 49 días posteriores a la fecha de la inspección efectuada por la distribuidora, por lo que se tomará en cuenta para los cálculos que se efectuarán posteriormente.</w:t>
      </w:r>
      <w:r w:rsidR="004464D0" w:rsidRPr="004464D0">
        <w:rPr>
          <w:rFonts w:ascii="Museo 300" w:eastAsia="SimSun" w:hAnsi="Museo 300"/>
          <w:color w:val="000000" w:themeColor="text1"/>
          <w:spacing w:val="-5"/>
          <w:sz w:val="16"/>
          <w:szCs w:val="16"/>
        </w:rPr>
        <w:t xml:space="preserve"> </w:t>
      </w:r>
      <w:r w:rsidR="004464D0" w:rsidRPr="00884063">
        <w:rPr>
          <w:rFonts w:ascii="Museo 300" w:eastAsia="SimSun" w:hAnsi="Museo 300"/>
          <w:color w:val="000000" w:themeColor="text1"/>
          <w:spacing w:val="-5"/>
          <w:sz w:val="16"/>
          <w:szCs w:val="16"/>
        </w:rPr>
        <w:t>[…]”</w:t>
      </w:r>
    </w:p>
    <w:p w14:paraId="7961634B" w14:textId="39658129"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Conforme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anterior,</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CAU</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estableció</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informe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técnico</w:t>
      </w:r>
      <w:r w:rsidR="006418FD">
        <w:rPr>
          <w:rFonts w:ascii="Museo Sans 300" w:eastAsia="Times New Roman" w:hAnsi="Museo Sans 300" w:cs="Segoe UI"/>
          <w:sz w:val="20"/>
          <w:szCs w:val="20"/>
          <w:lang w:val="es-ES" w:eastAsia="es-ES"/>
        </w:rPr>
        <w:t xml:space="preserve"> </w:t>
      </w:r>
      <w:proofErr w:type="spellStart"/>
      <w:r w:rsidRPr="007B65E0">
        <w:rPr>
          <w:rFonts w:ascii="Museo Sans 300" w:eastAsia="Times New Roman" w:hAnsi="Museo Sans 300" w:cs="Segoe UI"/>
          <w:sz w:val="20"/>
          <w:szCs w:val="20"/>
          <w:lang w:val="es-ES" w:eastAsia="es-ES"/>
        </w:rPr>
        <w:t>N.°</w:t>
      </w:r>
      <w:proofErr w:type="spellEnd"/>
      <w:r w:rsidR="006418FD">
        <w:rPr>
          <w:rFonts w:ascii="Museo Sans 300" w:eastAsia="Times New Roman" w:hAnsi="Museo Sans 300" w:cs="Segoe UI"/>
          <w:sz w:val="20"/>
          <w:szCs w:val="20"/>
          <w:lang w:val="es-ES" w:eastAsia="es-ES"/>
        </w:rPr>
        <w:t xml:space="preserve"> </w:t>
      </w:r>
      <w:r w:rsidR="00B001D6">
        <w:rPr>
          <w:rFonts w:ascii="Museo Sans 300" w:eastAsia="Times New Roman" w:hAnsi="Museo Sans 300" w:cs="Segoe UI"/>
          <w:sz w:val="20"/>
          <w:szCs w:val="20"/>
          <w:lang w:val="es-ES" w:eastAsia="es-ES"/>
        </w:rPr>
        <w:t>XXX</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que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existió</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una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condición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irregular</w:t>
      </w:r>
      <w:r w:rsidR="006418FD">
        <w:rPr>
          <w:rFonts w:ascii="Museo Sans 300" w:eastAsia="Times New Roman" w:hAnsi="Museo Sans 300" w:cs="Segoe UI"/>
          <w:sz w:val="20"/>
          <w:szCs w:val="20"/>
          <w:lang w:val="es-ES" w:eastAsia="es-ES"/>
        </w:rPr>
        <w:t xml:space="preserve"> </w:t>
      </w:r>
      <w:r w:rsidR="00B32A8B" w:rsidRPr="007B65E0">
        <w:rPr>
          <w:rFonts w:ascii="Museo Sans 300" w:eastAsia="Times New Roman" w:hAnsi="Museo Sans 300" w:cs="Segoe UI"/>
          <w:sz w:val="20"/>
          <w:szCs w:val="20"/>
          <w:lang w:val="es-ES" w:eastAsia="es-ES"/>
        </w:rPr>
        <w:t>consistente</w:t>
      </w:r>
      <w:r w:rsidR="006418FD">
        <w:rPr>
          <w:rFonts w:ascii="Museo Sans 300" w:eastAsia="Times New Roman" w:hAnsi="Museo Sans 300" w:cs="Segoe UI"/>
          <w:sz w:val="20"/>
          <w:szCs w:val="20"/>
          <w:lang w:val="es-ES" w:eastAsia="es-ES"/>
        </w:rPr>
        <w:t xml:space="preserve"> </w:t>
      </w:r>
      <w:r w:rsidR="00A905AD">
        <w:rPr>
          <w:rFonts w:ascii="Museo Sans 300" w:eastAsia="Times New Roman" w:hAnsi="Museo Sans 300" w:cs="Segoe UI"/>
          <w:sz w:val="20"/>
          <w:szCs w:val="20"/>
          <w:lang w:val="es-ES" w:eastAsia="es-ES"/>
        </w:rPr>
        <w:t>la conexión directa de cuatro lámparas de alumbrado a la red de distribución eléctrica</w:t>
      </w:r>
      <w:r w:rsidR="00173E33" w:rsidRPr="007B65E0">
        <w:rPr>
          <w:rFonts w:ascii="Museo Sans 300" w:eastAsia="Times New Roman" w:hAnsi="Museo Sans 300" w:cs="Segoe UI"/>
          <w:sz w:val="20"/>
          <w:szCs w:val="20"/>
          <w:lang w:val="es-ES" w:eastAsia="es-ES"/>
        </w:rPr>
        <w:t>,</w:t>
      </w:r>
      <w:r w:rsidR="006418FD">
        <w:rPr>
          <w:rFonts w:ascii="Museo Sans 300" w:eastAsia="Times New Roman" w:hAnsi="Museo Sans 300" w:cs="Segoe UI"/>
          <w:sz w:val="20"/>
          <w:szCs w:val="20"/>
          <w:lang w:val="es-ES" w:eastAsia="es-ES"/>
        </w:rPr>
        <w:t xml:space="preserve"> </w:t>
      </w:r>
      <w:r w:rsidR="00173E33" w:rsidRPr="007B65E0">
        <w:rPr>
          <w:rFonts w:ascii="Museo Sans 300" w:eastAsia="Times New Roman" w:hAnsi="Museo Sans 300" w:cs="Segoe UI"/>
          <w:sz w:val="20"/>
          <w:szCs w:val="20"/>
          <w:lang w:val="es-ES" w:eastAsia="es-ES"/>
        </w:rPr>
        <w:t>que</w:t>
      </w:r>
      <w:r w:rsidR="006418FD">
        <w:rPr>
          <w:rFonts w:ascii="Museo Sans 300" w:eastAsia="Times New Roman" w:hAnsi="Museo Sans 300" w:cs="Segoe UI"/>
          <w:sz w:val="20"/>
          <w:szCs w:val="20"/>
          <w:lang w:val="es-ES" w:eastAsia="es-ES"/>
        </w:rPr>
        <w:t xml:space="preserve"> </w:t>
      </w:r>
      <w:r w:rsidR="00173E33" w:rsidRPr="007B65E0">
        <w:rPr>
          <w:rFonts w:ascii="Museo Sans 300" w:eastAsia="Times New Roman" w:hAnsi="Museo Sans 300" w:cs="Segoe UI"/>
          <w:sz w:val="20"/>
          <w:szCs w:val="20"/>
          <w:lang w:val="es-ES" w:eastAsia="es-ES"/>
        </w:rPr>
        <w:t>ocasionó</w:t>
      </w:r>
      <w:r w:rsidR="006418FD">
        <w:rPr>
          <w:rFonts w:ascii="Museo Sans 300" w:eastAsia="Times New Roman" w:hAnsi="Museo Sans 300" w:cs="Segoe UI"/>
          <w:sz w:val="20"/>
          <w:szCs w:val="20"/>
          <w:lang w:val="es-ES" w:eastAsia="es-ES"/>
        </w:rPr>
        <w:t xml:space="preserve"> </w:t>
      </w:r>
      <w:r w:rsidR="00173E33" w:rsidRPr="007B65E0">
        <w:rPr>
          <w:rFonts w:ascii="Museo Sans 300" w:eastAsia="Times New Roman" w:hAnsi="Museo Sans 300" w:cs="Segoe UI"/>
          <w:sz w:val="20"/>
          <w:szCs w:val="20"/>
          <w:lang w:val="es-ES" w:eastAsia="es-ES"/>
        </w:rPr>
        <w:t>que</w:t>
      </w:r>
      <w:r w:rsidR="006418FD">
        <w:rPr>
          <w:rFonts w:ascii="Museo Sans 300" w:eastAsia="Times New Roman" w:hAnsi="Museo Sans 300" w:cs="Segoe UI"/>
          <w:sz w:val="20"/>
          <w:szCs w:val="20"/>
          <w:lang w:val="es-ES" w:eastAsia="es-ES"/>
        </w:rPr>
        <w:t xml:space="preserve"> </w:t>
      </w:r>
      <w:r w:rsidR="00173E33" w:rsidRPr="007B65E0">
        <w:rPr>
          <w:rFonts w:ascii="Museo Sans 300" w:eastAsia="Times New Roman" w:hAnsi="Museo Sans 300" w:cs="Segoe UI"/>
          <w:sz w:val="20"/>
          <w:szCs w:val="20"/>
          <w:lang w:val="es-ES" w:eastAsia="es-ES"/>
        </w:rPr>
        <w:t>no</w:t>
      </w:r>
      <w:r w:rsidR="006418FD">
        <w:rPr>
          <w:rFonts w:ascii="Museo Sans 300" w:eastAsia="Times New Roman" w:hAnsi="Museo Sans 300" w:cs="Segoe UI"/>
          <w:sz w:val="20"/>
          <w:szCs w:val="20"/>
          <w:lang w:val="es-ES" w:eastAsia="es-ES"/>
        </w:rPr>
        <w:t xml:space="preserve"> </w:t>
      </w:r>
      <w:r w:rsidR="00173E33" w:rsidRPr="007B65E0">
        <w:rPr>
          <w:rFonts w:ascii="Museo Sans 300" w:eastAsia="Times New Roman" w:hAnsi="Museo Sans 300" w:cs="Segoe UI"/>
          <w:sz w:val="20"/>
          <w:szCs w:val="20"/>
          <w:lang w:val="es-ES" w:eastAsia="es-ES"/>
        </w:rPr>
        <w:t>se</w:t>
      </w:r>
      <w:r w:rsidR="006418FD">
        <w:rPr>
          <w:rFonts w:ascii="Museo Sans 300" w:eastAsia="Times New Roman" w:hAnsi="Museo Sans 300" w:cs="Segoe UI"/>
          <w:sz w:val="20"/>
          <w:szCs w:val="20"/>
          <w:lang w:val="es-ES" w:eastAsia="es-ES"/>
        </w:rPr>
        <w:t xml:space="preserve"> </w:t>
      </w:r>
      <w:r w:rsidR="00173E33" w:rsidRPr="007B65E0">
        <w:rPr>
          <w:rFonts w:ascii="Museo Sans 300" w:eastAsia="Times New Roman" w:hAnsi="Museo Sans 300" w:cs="Segoe UI"/>
          <w:sz w:val="20"/>
          <w:szCs w:val="20"/>
          <w:lang w:val="es-ES" w:eastAsia="es-ES"/>
        </w:rPr>
        <w:t>registrara</w:t>
      </w:r>
      <w:r w:rsidR="006418FD">
        <w:rPr>
          <w:rFonts w:ascii="Museo Sans 300" w:eastAsia="Times New Roman" w:hAnsi="Museo Sans 300" w:cs="Segoe UI"/>
          <w:sz w:val="20"/>
          <w:szCs w:val="20"/>
          <w:lang w:val="es-ES" w:eastAsia="es-ES"/>
        </w:rPr>
        <w:t xml:space="preserve"> </w:t>
      </w:r>
      <w:r w:rsidR="00173E33" w:rsidRPr="007B65E0">
        <w:rPr>
          <w:rFonts w:ascii="Museo Sans 300" w:eastAsia="Times New Roman" w:hAnsi="Museo Sans 300" w:cs="Segoe UI"/>
          <w:sz w:val="20"/>
          <w:szCs w:val="20"/>
          <w:lang w:val="es-ES" w:eastAsia="es-ES"/>
        </w:rPr>
        <w:t>correctamente</w:t>
      </w:r>
      <w:r w:rsidR="006418FD">
        <w:rPr>
          <w:rFonts w:ascii="Museo Sans 300" w:eastAsia="Times New Roman" w:hAnsi="Museo Sans 300" w:cs="Segoe UI"/>
          <w:sz w:val="20"/>
          <w:szCs w:val="20"/>
          <w:lang w:val="es-ES" w:eastAsia="es-ES"/>
        </w:rPr>
        <w:t xml:space="preserve"> </w:t>
      </w:r>
      <w:r w:rsidR="00173E33"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00173E33" w:rsidRPr="007B65E0">
        <w:rPr>
          <w:rFonts w:ascii="Museo Sans 300" w:eastAsia="Times New Roman" w:hAnsi="Museo Sans 300" w:cs="Segoe UI"/>
          <w:sz w:val="20"/>
          <w:szCs w:val="20"/>
          <w:lang w:val="es-ES" w:eastAsia="es-ES"/>
        </w:rPr>
        <w:t>registro</w:t>
      </w:r>
      <w:r w:rsidR="006418FD">
        <w:rPr>
          <w:rFonts w:ascii="Museo Sans 300" w:eastAsia="Times New Roman" w:hAnsi="Museo Sans 300" w:cs="Segoe UI"/>
          <w:sz w:val="20"/>
          <w:szCs w:val="20"/>
          <w:lang w:val="es-ES" w:eastAsia="es-ES"/>
        </w:rPr>
        <w:t xml:space="preserve"> </w:t>
      </w:r>
      <w:r w:rsidR="00173E33" w:rsidRPr="007B65E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00173E33" w:rsidRPr="007B65E0">
        <w:rPr>
          <w:rFonts w:ascii="Museo Sans 300" w:eastAsia="Times New Roman" w:hAnsi="Museo Sans 300" w:cs="Segoe UI"/>
          <w:sz w:val="20"/>
          <w:szCs w:val="20"/>
          <w:lang w:val="es-ES" w:eastAsia="es-ES"/>
        </w:rPr>
        <w:t>la</w:t>
      </w:r>
      <w:r w:rsidR="006418FD">
        <w:rPr>
          <w:rFonts w:ascii="Museo Sans 300" w:eastAsia="Times New Roman" w:hAnsi="Museo Sans 300" w:cs="Segoe UI"/>
          <w:sz w:val="20"/>
          <w:szCs w:val="20"/>
          <w:lang w:val="es-ES" w:eastAsia="es-ES"/>
        </w:rPr>
        <w:t xml:space="preserve"> </w:t>
      </w:r>
      <w:r w:rsidR="00173E33" w:rsidRPr="007B65E0">
        <w:rPr>
          <w:rFonts w:ascii="Museo Sans 300" w:eastAsia="Times New Roman" w:hAnsi="Museo Sans 300" w:cs="Segoe UI"/>
          <w:sz w:val="20"/>
          <w:szCs w:val="20"/>
          <w:lang w:val="es-ES" w:eastAsia="es-ES"/>
        </w:rPr>
        <w:t>energía</w:t>
      </w:r>
      <w:r w:rsidR="006418FD">
        <w:rPr>
          <w:rFonts w:ascii="Museo Sans 300" w:eastAsia="Times New Roman" w:hAnsi="Museo Sans 300" w:cs="Segoe UI"/>
          <w:sz w:val="20"/>
          <w:szCs w:val="20"/>
          <w:lang w:val="es-ES" w:eastAsia="es-ES"/>
        </w:rPr>
        <w:t xml:space="preserve"> </w:t>
      </w:r>
      <w:r w:rsidR="00173E33" w:rsidRPr="007B65E0">
        <w:rPr>
          <w:rFonts w:ascii="Museo Sans 300" w:eastAsia="Times New Roman" w:hAnsi="Museo Sans 300" w:cs="Segoe UI"/>
          <w:sz w:val="20"/>
          <w:szCs w:val="20"/>
          <w:lang w:val="es-ES" w:eastAsia="es-ES"/>
        </w:rPr>
        <w:t>eléctrica</w:t>
      </w:r>
      <w:r w:rsidR="006418FD">
        <w:rPr>
          <w:rFonts w:ascii="Museo Sans 300" w:eastAsia="Times New Roman" w:hAnsi="Museo Sans 300" w:cs="Segoe UI"/>
          <w:sz w:val="20"/>
          <w:szCs w:val="20"/>
          <w:lang w:val="es-ES" w:eastAsia="es-ES"/>
        </w:rPr>
        <w:t xml:space="preserve"> </w:t>
      </w:r>
      <w:r w:rsidR="00173E33" w:rsidRPr="007B65E0">
        <w:rPr>
          <w:rFonts w:ascii="Museo Sans 300" w:eastAsia="Times New Roman" w:hAnsi="Museo Sans 300" w:cs="Segoe UI"/>
          <w:sz w:val="20"/>
          <w:szCs w:val="20"/>
          <w:lang w:val="es-ES" w:eastAsia="es-ES"/>
        </w:rPr>
        <w:t>demandada</w:t>
      </w:r>
      <w:r w:rsidR="006418FD">
        <w:rPr>
          <w:rFonts w:ascii="Museo Sans 300" w:eastAsia="Times New Roman" w:hAnsi="Museo Sans 300" w:cs="Segoe UI"/>
          <w:sz w:val="20"/>
          <w:szCs w:val="20"/>
          <w:lang w:val="es-ES" w:eastAsia="es-ES"/>
        </w:rPr>
        <w:t xml:space="preserve"> </w:t>
      </w:r>
      <w:r w:rsidR="00173E33" w:rsidRPr="007B65E0">
        <w:rPr>
          <w:rFonts w:ascii="Museo Sans 300" w:eastAsia="Times New Roman" w:hAnsi="Museo Sans 300" w:cs="Segoe UI"/>
          <w:sz w:val="20"/>
          <w:szCs w:val="20"/>
          <w:lang w:val="es-ES" w:eastAsia="es-ES"/>
        </w:rPr>
        <w:t>en</w:t>
      </w:r>
      <w:r w:rsidR="006418FD">
        <w:rPr>
          <w:rFonts w:ascii="Museo Sans 300" w:eastAsia="Times New Roman" w:hAnsi="Museo Sans 300" w:cs="Segoe UI"/>
          <w:sz w:val="20"/>
          <w:szCs w:val="20"/>
          <w:lang w:val="es-ES" w:eastAsia="es-ES"/>
        </w:rPr>
        <w:t xml:space="preserve"> </w:t>
      </w:r>
      <w:r w:rsidR="00173E33"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00A905AD">
        <w:rPr>
          <w:rFonts w:ascii="Museo Sans 300" w:eastAsia="Times New Roman" w:hAnsi="Museo Sans 300" w:cs="Segoe UI"/>
          <w:sz w:val="20"/>
          <w:szCs w:val="20"/>
          <w:lang w:val="es-ES" w:eastAsia="es-ES"/>
        </w:rPr>
        <w:t>suministro</w:t>
      </w:r>
      <w:r w:rsidR="00173E33" w:rsidRPr="007B65E0">
        <w:rPr>
          <w:rFonts w:ascii="Museo Sans 300" w:eastAsia="Times New Roman" w:hAnsi="Museo Sans 300" w:cs="Segoe UI"/>
          <w:sz w:val="20"/>
          <w:szCs w:val="20"/>
          <w:lang w:val="es-ES" w:eastAsia="es-ES"/>
        </w:rPr>
        <w:t>.</w:t>
      </w:r>
      <w:r w:rsidR="006418FD">
        <w:rPr>
          <w:rFonts w:ascii="Museo Sans 300" w:eastAsia="Times New Roman" w:hAnsi="Museo Sans 300" w:cs="Segoe UI"/>
          <w:sz w:val="20"/>
          <w:szCs w:val="20"/>
          <w:lang w:val="es-ES" w:eastAsia="es-ES"/>
        </w:rPr>
        <w:t xml:space="preserv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07E7E1F6"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sentido,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empresa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distribuidora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está</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habilitada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cobrar</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energía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consumida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no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registrada,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conformidad</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establecido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Términos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Condiciones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Pliegos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Tarifarios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aplicables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para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año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202</w:t>
      </w:r>
      <w:r w:rsidR="00173E33" w:rsidRPr="007B65E0">
        <w:rPr>
          <w:rFonts w:ascii="Museo Sans 300" w:eastAsia="Times New Roman" w:hAnsi="Museo Sans 300" w:cs="Segoe UI"/>
          <w:sz w:val="20"/>
          <w:szCs w:val="20"/>
          <w:lang w:val="es-ES" w:eastAsia="es-ES"/>
        </w:rPr>
        <w:t>2</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6418FD">
        <w:rPr>
          <w:rFonts w:ascii="Museo Sans 300" w:eastAsia="Times New Roman" w:hAnsi="Museo Sans 300" w:cs="Segoe UI"/>
          <w:sz w:val="20"/>
          <w:szCs w:val="20"/>
          <w:lang w:val="es-ES" w:eastAsia="es-ES"/>
        </w:rPr>
        <w:t xml:space="preserve"> </w:t>
      </w:r>
      <w:bookmarkStart w:id="10" w:name="_Hlk117159961"/>
      <w:r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Procedimiento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para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Investigar</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Existencia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Condiciones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Irregulares</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Suministro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Energía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Eléctrica</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Usuario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Final</w:t>
      </w:r>
      <w:bookmarkEnd w:id="10"/>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006418FD">
        <w:rPr>
          <w:rFonts w:ascii="Museo Sans 300" w:eastAsia="Times New Roman" w:hAnsi="Museo Sans 300" w:cs="Segoe UI"/>
          <w:sz w:val="20"/>
          <w:szCs w:val="20"/>
          <w:lang w:val="es-ES" w:eastAsia="es-ES"/>
        </w:rPr>
        <w:t xml:space="preserve"> </w:t>
      </w:r>
    </w:p>
    <w:p w14:paraId="60FBBD5D" w14:textId="6226EF1C" w:rsidR="00C511B1" w:rsidRDefault="00C511B1" w:rsidP="00F82DF3">
      <w:pPr>
        <w:spacing w:after="0" w:line="240" w:lineRule="auto"/>
        <w:ind w:right="709"/>
        <w:jc w:val="both"/>
        <w:rPr>
          <w:rFonts w:ascii="Museo 300" w:hAnsi="Museo 300"/>
          <w:sz w:val="16"/>
          <w:szCs w:val="16"/>
        </w:rPr>
      </w:pPr>
    </w:p>
    <w:p w14:paraId="52C4C711" w14:textId="12DD8793" w:rsidR="008B144E" w:rsidRPr="00C75A5A" w:rsidRDefault="00C75A5A" w:rsidP="00C75A5A">
      <w:pPr>
        <w:suppressAutoHyphens w:val="0"/>
        <w:autoSpaceDN/>
        <w:ind w:left="420"/>
        <w:jc w:val="both"/>
        <w:rPr>
          <w:rFonts w:ascii="Museo Sans 500" w:eastAsia="Arial" w:hAnsi="Museo Sans 500" w:cs="Times New Roman"/>
          <w:b/>
          <w:bCs/>
          <w:sz w:val="20"/>
          <w:szCs w:val="20"/>
        </w:rPr>
      </w:pPr>
      <w:r>
        <w:rPr>
          <w:rFonts w:ascii="Museo Sans 500" w:eastAsia="Arial" w:hAnsi="Museo Sans 500" w:cs="Times New Roman"/>
          <w:b/>
          <w:bCs/>
          <w:sz w:val="20"/>
          <w:szCs w:val="20"/>
        </w:rPr>
        <w:t xml:space="preserve">2.1.1.2. </w:t>
      </w:r>
      <w:r w:rsidR="00082AA1" w:rsidRPr="00C75A5A">
        <w:rPr>
          <w:rFonts w:ascii="Museo Sans 500" w:eastAsia="Arial" w:hAnsi="Museo Sans 500" w:cs="Times New Roman"/>
          <w:b/>
          <w:bCs/>
          <w:sz w:val="20"/>
          <w:szCs w:val="20"/>
        </w:rPr>
        <w:t>Condiciones irregulares que no fueron comprobadas</w:t>
      </w:r>
      <w:r w:rsidR="008B144E" w:rsidRPr="00C75A5A">
        <w:rPr>
          <w:rFonts w:ascii="Museo Sans 500" w:eastAsia="Arial" w:hAnsi="Museo Sans 500" w:cs="Times New Roman"/>
          <w:b/>
          <w:bCs/>
          <w:sz w:val="20"/>
          <w:szCs w:val="20"/>
        </w:rPr>
        <w:t xml:space="preserve"> durante </w:t>
      </w:r>
      <w:bookmarkStart w:id="11" w:name="_Hlk121388025"/>
      <w:r w:rsidR="008B144E" w:rsidRPr="00C75A5A">
        <w:rPr>
          <w:rFonts w:ascii="Museo Sans 500" w:eastAsia="Arial" w:hAnsi="Museo Sans 500" w:cs="Times New Roman"/>
          <w:b/>
          <w:bCs/>
          <w:sz w:val="20"/>
          <w:szCs w:val="20"/>
        </w:rPr>
        <w:t xml:space="preserve">los días diecisiete de marzo de dos mil veinte al diecisiete de mayo de dos mil veintidós, </w:t>
      </w:r>
      <w:r w:rsidR="00973A29" w:rsidRPr="00C75A5A">
        <w:rPr>
          <w:rFonts w:ascii="Museo Sans 500" w:eastAsia="Arial" w:hAnsi="Museo Sans 500" w:cs="Times New Roman"/>
          <w:b/>
          <w:bCs/>
          <w:sz w:val="20"/>
          <w:szCs w:val="20"/>
        </w:rPr>
        <w:t>y</w:t>
      </w:r>
      <w:r w:rsidR="00973A29" w:rsidRPr="00C75A5A">
        <w:rPr>
          <w:rFonts w:ascii="Cambria Math" w:eastAsia="Arial" w:hAnsi="Cambria Math" w:cs="Cambria Math"/>
          <w:b/>
          <w:bCs/>
          <w:sz w:val="20"/>
          <w:szCs w:val="20"/>
        </w:rPr>
        <w:t> </w:t>
      </w:r>
      <w:r w:rsidR="00973A29" w:rsidRPr="00C75A5A">
        <w:rPr>
          <w:rFonts w:ascii="Museo Sans 500" w:eastAsia="Arial" w:hAnsi="Museo Sans 500" w:cs="Times New Roman"/>
          <w:b/>
          <w:bCs/>
          <w:sz w:val="20"/>
          <w:szCs w:val="20"/>
        </w:rPr>
        <w:t>del</w:t>
      </w:r>
      <w:r w:rsidR="008B144E" w:rsidRPr="00C75A5A">
        <w:rPr>
          <w:rFonts w:ascii="Museo Sans 500" w:eastAsia="Arial" w:hAnsi="Museo Sans 500" w:cs="Times New Roman"/>
          <w:b/>
          <w:bCs/>
          <w:sz w:val="20"/>
          <w:szCs w:val="20"/>
        </w:rPr>
        <w:t xml:space="preserve"> diecisiete de mayo al diecisiete de junio de dos mil veintidós.</w:t>
      </w:r>
      <w:r w:rsidR="008B144E" w:rsidRPr="00C75A5A">
        <w:rPr>
          <w:rFonts w:ascii="Cambria Math" w:eastAsia="Arial" w:hAnsi="Cambria Math" w:cs="Cambria Math"/>
          <w:b/>
          <w:bCs/>
          <w:sz w:val="20"/>
          <w:szCs w:val="20"/>
        </w:rPr>
        <w:t>  </w:t>
      </w:r>
      <w:r w:rsidR="008B144E" w:rsidRPr="00C75A5A">
        <w:rPr>
          <w:rFonts w:ascii="Museo Sans 500" w:eastAsia="Arial" w:hAnsi="Museo Sans 500" w:cs="Times New Roman"/>
          <w:b/>
          <w:bCs/>
          <w:sz w:val="20"/>
          <w:szCs w:val="20"/>
        </w:rPr>
        <w:t xml:space="preserve"> </w:t>
      </w:r>
    </w:p>
    <w:bookmarkEnd w:id="11"/>
    <w:p w14:paraId="4013C96C" w14:textId="0405BDB6" w:rsidR="00082AA1" w:rsidRDefault="008B144E" w:rsidP="00082AA1">
      <w:pPr>
        <w:tabs>
          <w:tab w:val="left" w:pos="426"/>
        </w:tabs>
        <w:spacing w:after="0" w:line="240" w:lineRule="auto"/>
        <w:ind w:left="426"/>
        <w:jc w:val="both"/>
        <w:rPr>
          <w:rFonts w:ascii="Museo Sans 300" w:hAnsi="Museo Sans 300" w:cs="Times New Roman"/>
          <w:sz w:val="20"/>
          <w:szCs w:val="20"/>
        </w:rPr>
      </w:pPr>
      <w:r>
        <w:rPr>
          <w:rFonts w:ascii="Museo Sans 300" w:eastAsia="Times New Roman" w:hAnsi="Museo Sans 300" w:cs="Segoe UI"/>
          <w:sz w:val="20"/>
          <w:szCs w:val="20"/>
          <w:lang w:val="es-ES" w:eastAsia="es-ES"/>
        </w:rPr>
        <w:t>E</w:t>
      </w:r>
      <w:r w:rsidR="00082AA1">
        <w:rPr>
          <w:rFonts w:ascii="Museo Sans 300" w:hAnsi="Museo Sans 300" w:cs="Segoe UI"/>
          <w:sz w:val="20"/>
          <w:szCs w:val="20"/>
          <w:lang w:eastAsia="es-MX"/>
        </w:rPr>
        <w:t xml:space="preserve">l CAU en </w:t>
      </w:r>
      <w:r w:rsidR="00082AA1" w:rsidRPr="00551F4C">
        <w:rPr>
          <w:rFonts w:ascii="Museo Sans 300" w:hAnsi="Museo Sans 300" w:cs="Segoe UI"/>
          <w:sz w:val="20"/>
          <w:szCs w:val="20"/>
          <w:lang w:eastAsia="es-MX"/>
        </w:rPr>
        <w:t>el</w:t>
      </w:r>
      <w:r w:rsidR="00082AA1">
        <w:rPr>
          <w:rFonts w:ascii="Museo Sans 300" w:hAnsi="Museo Sans 300" w:cs="Segoe UI"/>
          <w:sz w:val="20"/>
          <w:szCs w:val="20"/>
          <w:lang w:eastAsia="es-MX"/>
        </w:rPr>
        <w:t xml:space="preserve"> </w:t>
      </w:r>
      <w:r w:rsidR="00082AA1" w:rsidRPr="00551F4C">
        <w:rPr>
          <w:rFonts w:ascii="Museo Sans 300" w:hAnsi="Museo Sans 300" w:cs="Segoe UI"/>
          <w:sz w:val="20"/>
          <w:szCs w:val="20"/>
          <w:lang w:eastAsia="es-MX"/>
        </w:rPr>
        <w:t>informe</w:t>
      </w:r>
      <w:r w:rsidR="00082AA1">
        <w:rPr>
          <w:rFonts w:ascii="Museo Sans 300" w:hAnsi="Museo Sans 300" w:cs="Segoe UI"/>
          <w:sz w:val="20"/>
          <w:szCs w:val="20"/>
          <w:lang w:eastAsia="es-MX"/>
        </w:rPr>
        <w:t xml:space="preserve"> </w:t>
      </w:r>
      <w:r w:rsidR="00082AA1" w:rsidRPr="00551F4C">
        <w:rPr>
          <w:rFonts w:ascii="Museo Sans 300" w:hAnsi="Museo Sans 300" w:cs="Segoe UI"/>
          <w:sz w:val="20"/>
          <w:szCs w:val="20"/>
          <w:lang w:eastAsia="es-MX"/>
        </w:rPr>
        <w:t>técnico</w:t>
      </w:r>
      <w:r w:rsidR="00082AA1">
        <w:rPr>
          <w:rFonts w:ascii="Museo Sans 300" w:hAnsi="Museo Sans 300" w:cs="Segoe UI"/>
          <w:sz w:val="20"/>
          <w:szCs w:val="20"/>
          <w:lang w:eastAsia="es-MX"/>
        </w:rPr>
        <w:t xml:space="preserve"> </w:t>
      </w:r>
      <w:proofErr w:type="spellStart"/>
      <w:r w:rsidR="00082AA1" w:rsidRPr="00551F4C">
        <w:rPr>
          <w:rFonts w:ascii="Museo Sans 300" w:hAnsi="Museo Sans 300" w:cs="Segoe UI"/>
          <w:sz w:val="20"/>
          <w:szCs w:val="20"/>
          <w:lang w:eastAsia="es-MX"/>
        </w:rPr>
        <w:t>N.°</w:t>
      </w:r>
      <w:proofErr w:type="spellEnd"/>
      <w:r w:rsidR="00082AA1">
        <w:rPr>
          <w:rFonts w:ascii="Museo Sans 300" w:hAnsi="Museo Sans 300" w:cs="Segoe UI"/>
          <w:sz w:val="20"/>
          <w:szCs w:val="20"/>
          <w:lang w:eastAsia="es-MX"/>
        </w:rPr>
        <w:t xml:space="preserve"> </w:t>
      </w:r>
      <w:r w:rsidR="00B001D6">
        <w:rPr>
          <w:rFonts w:ascii="Museo Sans 300" w:hAnsi="Museo Sans 300" w:cs="Times New Roman"/>
          <w:sz w:val="20"/>
          <w:szCs w:val="20"/>
        </w:rPr>
        <w:t>XXX</w:t>
      </w:r>
      <w:r w:rsidR="00082AA1">
        <w:rPr>
          <w:rFonts w:ascii="Museo Sans 300" w:hAnsi="Museo Sans 300" w:cs="Times New Roman"/>
          <w:sz w:val="20"/>
          <w:szCs w:val="20"/>
        </w:rPr>
        <w:t>, indicó lo siguiente:</w:t>
      </w:r>
    </w:p>
    <w:p w14:paraId="5222F951" w14:textId="77777777" w:rsidR="00082AA1" w:rsidRDefault="00082AA1" w:rsidP="00082AA1">
      <w:pPr>
        <w:tabs>
          <w:tab w:val="left" w:pos="426"/>
        </w:tabs>
        <w:spacing w:after="0" w:line="240" w:lineRule="auto"/>
        <w:ind w:left="426"/>
        <w:jc w:val="both"/>
        <w:rPr>
          <w:rFonts w:ascii="Museo Sans 300" w:hAnsi="Museo Sans 300" w:cs="Times New Roman"/>
          <w:sz w:val="20"/>
          <w:szCs w:val="20"/>
        </w:rPr>
      </w:pPr>
    </w:p>
    <w:p w14:paraId="22C38466" w14:textId="77777777" w:rsidR="00082AA1" w:rsidRDefault="00082AA1" w:rsidP="00082AA1">
      <w:pPr>
        <w:tabs>
          <w:tab w:val="left" w:pos="993"/>
          <w:tab w:val="left" w:pos="9072"/>
        </w:tabs>
        <w:spacing w:line="240" w:lineRule="auto"/>
        <w:ind w:left="993" w:right="709"/>
        <w:jc w:val="both"/>
        <w:rPr>
          <w:rFonts w:ascii="Museo 300" w:eastAsia="Arial" w:hAnsi="Museo 300"/>
          <w:sz w:val="16"/>
          <w:szCs w:val="16"/>
          <w:lang w:val="es-ES"/>
        </w:rPr>
      </w:pPr>
      <w:r>
        <w:rPr>
          <w:rFonts w:ascii="Museo 300" w:eastAsia="Arial" w:hAnsi="Museo 300"/>
          <w:sz w:val="16"/>
          <w:szCs w:val="16"/>
          <w:lang w:val="es-ES"/>
        </w:rPr>
        <w:t xml:space="preserve">(…) </w:t>
      </w:r>
      <w:r w:rsidRPr="00082AA1">
        <w:rPr>
          <w:rFonts w:ascii="Museo 300" w:eastAsia="Arial" w:hAnsi="Museo 300"/>
          <w:sz w:val="16"/>
          <w:szCs w:val="16"/>
          <w:lang w:val="es-ES"/>
        </w:rPr>
        <w:t>es preciso traer a cuenta el incumplimiento del artículo 5.1 del referido acuerdo por parte de la sociedad AES CLESA, ya que ésta no presentó pruebas fehacientes de los cobros correspondiente a los períodos del 17/03/2022 al 17/05/2022 y del 17/05/2022 al 17/06/2022, tal como lo indica el procedimiento contenido en el acuerdo N.° 283-E-2011, estableciéndose de la información presentada por ésta que no existen actas de inspecciones correspondientes a las fechas arriba mencionadas, ni evidencias (fotografías o videos ) de la supuesta condición irregular</w:t>
      </w:r>
      <w:r>
        <w:rPr>
          <w:rFonts w:ascii="Museo 300" w:eastAsia="Arial" w:hAnsi="Museo 300"/>
          <w:sz w:val="16"/>
          <w:szCs w:val="16"/>
          <w:lang w:val="es-ES"/>
        </w:rPr>
        <w:t xml:space="preserve"> (…)</w:t>
      </w:r>
    </w:p>
    <w:p w14:paraId="41BB0D14" w14:textId="51755E33" w:rsidR="00082AA1" w:rsidRDefault="00082AA1" w:rsidP="00082AA1">
      <w:pPr>
        <w:autoSpaceDE w:val="0"/>
        <w:spacing w:after="0" w:line="240" w:lineRule="auto"/>
        <w:ind w:left="426"/>
        <w:jc w:val="both"/>
        <w:rPr>
          <w:rFonts w:ascii="Cambria Math" w:hAnsi="Cambria Math" w:cs="Cambria Math"/>
          <w:sz w:val="20"/>
          <w:szCs w:val="20"/>
        </w:rPr>
      </w:pPr>
      <w:r w:rsidRPr="002D6D9E">
        <w:rPr>
          <w:rFonts w:ascii="Museo Sans 300" w:hAnsi="Museo Sans 300"/>
          <w:sz w:val="20"/>
          <w:szCs w:val="20"/>
        </w:rPr>
        <w:t xml:space="preserve">Conforme lo anterior, el CAU concluyó en el informe técnico </w:t>
      </w:r>
      <w:proofErr w:type="spellStart"/>
      <w:r w:rsidRPr="002D6D9E">
        <w:rPr>
          <w:rFonts w:ascii="Museo Sans 300" w:hAnsi="Museo Sans 300"/>
          <w:sz w:val="20"/>
          <w:szCs w:val="20"/>
        </w:rPr>
        <w:t>N.°</w:t>
      </w:r>
      <w:proofErr w:type="spellEnd"/>
      <w:r w:rsidRPr="002D6D9E">
        <w:rPr>
          <w:rFonts w:ascii="Museo Sans 300" w:hAnsi="Museo Sans 300"/>
          <w:sz w:val="20"/>
          <w:szCs w:val="20"/>
        </w:rPr>
        <w:t xml:space="preserve"> </w:t>
      </w:r>
      <w:r w:rsidR="00B001D6">
        <w:rPr>
          <w:rFonts w:ascii="Museo Sans 300" w:hAnsi="Museo Sans 300"/>
          <w:sz w:val="20"/>
          <w:szCs w:val="20"/>
        </w:rPr>
        <w:t>XXX</w:t>
      </w:r>
      <w:r>
        <w:rPr>
          <w:rFonts w:ascii="Museo Sans 300" w:hAnsi="Museo Sans 300" w:cs="Times New Roman"/>
          <w:sz w:val="20"/>
          <w:szCs w:val="20"/>
        </w:rPr>
        <w:t xml:space="preserve">, </w:t>
      </w:r>
      <w:r w:rsidRPr="002D6D9E">
        <w:rPr>
          <w:rFonts w:ascii="Museo Sans 300" w:hAnsi="Museo Sans 300"/>
          <w:sz w:val="20"/>
          <w:szCs w:val="20"/>
        </w:rPr>
        <w:t xml:space="preserve">que la distribuidora no comprobó la existencia de </w:t>
      </w:r>
      <w:r>
        <w:rPr>
          <w:rFonts w:ascii="Museo Sans 300" w:hAnsi="Museo Sans 300"/>
          <w:sz w:val="20"/>
          <w:szCs w:val="20"/>
        </w:rPr>
        <w:t xml:space="preserve">dos </w:t>
      </w:r>
      <w:r w:rsidRPr="002D6D9E">
        <w:rPr>
          <w:rFonts w:ascii="Museo Sans 300" w:hAnsi="Museo Sans 300"/>
          <w:sz w:val="20"/>
          <w:szCs w:val="20"/>
        </w:rPr>
        <w:t>condici</w:t>
      </w:r>
      <w:r>
        <w:rPr>
          <w:rFonts w:ascii="Museo Sans 300" w:hAnsi="Museo Sans 300"/>
          <w:sz w:val="20"/>
          <w:szCs w:val="20"/>
        </w:rPr>
        <w:t>ones</w:t>
      </w:r>
      <w:r w:rsidRPr="002D6D9E">
        <w:rPr>
          <w:rFonts w:ascii="Museo Sans 300" w:hAnsi="Museo Sans 300"/>
          <w:sz w:val="20"/>
          <w:szCs w:val="20"/>
        </w:rPr>
        <w:t xml:space="preserve"> irregular</w:t>
      </w:r>
      <w:r>
        <w:rPr>
          <w:rFonts w:ascii="Museo Sans 300" w:hAnsi="Museo Sans 300"/>
          <w:sz w:val="20"/>
          <w:szCs w:val="20"/>
        </w:rPr>
        <w:t>es</w:t>
      </w:r>
      <w:r w:rsidRPr="002D6D9E">
        <w:rPr>
          <w:rFonts w:ascii="Museo Sans 300" w:hAnsi="Museo Sans 300"/>
          <w:sz w:val="20"/>
          <w:szCs w:val="20"/>
        </w:rPr>
        <w:t xml:space="preserve"> atribuible al usuario, de conformidad con lo establecido en los Términos y Condiciones Generales al Consumidor Final de los Pliegos Tarifarios aplicables para el año 2022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3FF191CE" w14:textId="77777777" w:rsidR="00082AA1" w:rsidRDefault="00082AA1" w:rsidP="00082AA1">
      <w:pPr>
        <w:autoSpaceDE w:val="0"/>
        <w:spacing w:after="0" w:line="240" w:lineRule="auto"/>
        <w:ind w:left="426"/>
        <w:jc w:val="both"/>
        <w:rPr>
          <w:rFonts w:ascii="Cambria Math" w:hAnsi="Cambria Math" w:cs="Cambria Math"/>
          <w:sz w:val="20"/>
          <w:szCs w:val="20"/>
        </w:rPr>
      </w:pPr>
    </w:p>
    <w:p w14:paraId="72E0C918" w14:textId="57E2F8D6" w:rsidR="00CA6320" w:rsidRDefault="00082AA1" w:rsidP="003250A4">
      <w:pPr>
        <w:pStyle w:val="Prrafodelista"/>
        <w:ind w:left="426"/>
        <w:jc w:val="both"/>
        <w:rPr>
          <w:rFonts w:ascii="Museo Sans 300" w:hAnsi="Museo Sans 300"/>
          <w:sz w:val="20"/>
          <w:szCs w:val="20"/>
        </w:rPr>
      </w:pPr>
      <w:r w:rsidRPr="00974043">
        <w:rPr>
          <w:rFonts w:ascii="Museo Sans 300" w:hAnsi="Museo Sans 300"/>
          <w:sz w:val="20"/>
          <w:szCs w:val="20"/>
        </w:rPr>
        <w:t xml:space="preserve">Al no haberse comprobado </w:t>
      </w:r>
      <w:r w:rsidR="003250A4">
        <w:rPr>
          <w:rFonts w:ascii="Museo Sans 300" w:hAnsi="Museo Sans 300"/>
          <w:sz w:val="20"/>
          <w:szCs w:val="20"/>
        </w:rPr>
        <w:t>técnicamente la existencia de dos</w:t>
      </w:r>
      <w:r w:rsidRPr="00974043">
        <w:rPr>
          <w:rFonts w:ascii="Museo Sans 300" w:hAnsi="Museo Sans 300"/>
          <w:sz w:val="20"/>
          <w:szCs w:val="20"/>
        </w:rPr>
        <w:t xml:space="preserve"> c</w:t>
      </w:r>
      <w:r>
        <w:rPr>
          <w:rFonts w:ascii="Museo Sans 300" w:hAnsi="Museo Sans 300"/>
          <w:sz w:val="20"/>
          <w:szCs w:val="20"/>
        </w:rPr>
        <w:t>ondiciones irregulares, el CAU concluyó que</w:t>
      </w:r>
      <w:r w:rsidRPr="00974043">
        <w:rPr>
          <w:rFonts w:ascii="Museo Sans 300" w:hAnsi="Museo Sans 300"/>
          <w:sz w:val="20"/>
          <w:szCs w:val="20"/>
        </w:rPr>
        <w:t xml:space="preserve"> </w:t>
      </w:r>
      <w:r w:rsidR="003250A4">
        <w:rPr>
          <w:rFonts w:ascii="Museo Sans 300" w:hAnsi="Museo Sans 300"/>
          <w:sz w:val="20"/>
          <w:szCs w:val="20"/>
          <w:lang w:eastAsia="es-SV"/>
        </w:rPr>
        <w:t xml:space="preserve">son </w:t>
      </w:r>
      <w:r w:rsidR="00CA6320" w:rsidRPr="00C07446">
        <w:rPr>
          <w:rFonts w:ascii="Museo Sans 300" w:hAnsi="Museo Sans 300"/>
          <w:sz w:val="20"/>
          <w:szCs w:val="20"/>
          <w:lang w:eastAsia="es-SV"/>
        </w:rPr>
        <w:t xml:space="preserve">improcedente los cobros efectuados por la sociedad AES CLESA y Cía., S. en C. de C.V. al señor </w:t>
      </w:r>
      <w:r w:rsidR="00D11E80">
        <w:rPr>
          <w:rFonts w:ascii="Museo Sans 300" w:eastAsia="Arial" w:hAnsi="Museo Sans 300"/>
          <w:color w:val="000000"/>
          <w:sz w:val="20"/>
          <w:szCs w:val="20"/>
          <w:lang w:eastAsia="es-SV"/>
        </w:rPr>
        <w:t>XXX</w:t>
      </w:r>
      <w:r w:rsidR="00CA6320">
        <w:rPr>
          <w:rFonts w:ascii="Museo Sans 300" w:eastAsia="Arial" w:hAnsi="Museo Sans 300"/>
          <w:color w:val="000000"/>
          <w:sz w:val="20"/>
          <w:szCs w:val="20"/>
          <w:lang w:eastAsia="es-SV"/>
        </w:rPr>
        <w:t>,</w:t>
      </w:r>
      <w:r w:rsidR="00CA6320" w:rsidRPr="00C07446">
        <w:rPr>
          <w:rFonts w:ascii="Museo Sans 300" w:hAnsi="Museo Sans 300"/>
          <w:sz w:val="20"/>
          <w:szCs w:val="20"/>
          <w:lang w:eastAsia="es-SV"/>
        </w:rPr>
        <w:t xml:space="preserve"> </w:t>
      </w:r>
      <w:r w:rsidR="00CA6320" w:rsidRPr="00C07446">
        <w:rPr>
          <w:rFonts w:ascii="Museo Sans 300" w:hAnsi="Museo Sans 300"/>
          <w:sz w:val="20"/>
          <w:szCs w:val="20"/>
        </w:rPr>
        <w:t xml:space="preserve">en concepto de energía no registrada, </w:t>
      </w:r>
      <w:r w:rsidR="00CA6320">
        <w:rPr>
          <w:rFonts w:ascii="Museo Sans 300" w:hAnsi="Museo Sans 300"/>
          <w:sz w:val="20"/>
          <w:szCs w:val="20"/>
        </w:rPr>
        <w:t>por los valores siguientes:</w:t>
      </w:r>
    </w:p>
    <w:p w14:paraId="348F9874" w14:textId="77777777" w:rsidR="00CA6320" w:rsidRDefault="00CA6320" w:rsidP="00CA6320">
      <w:pPr>
        <w:pStyle w:val="Prrafodelista"/>
        <w:ind w:left="426"/>
        <w:jc w:val="both"/>
        <w:rPr>
          <w:rFonts w:ascii="Museo Sans 300" w:hAnsi="Museo Sans 300"/>
          <w:sz w:val="20"/>
          <w:szCs w:val="20"/>
          <w:lang w:eastAsia="es-SV"/>
        </w:rPr>
      </w:pPr>
    </w:p>
    <w:p w14:paraId="03D86200" w14:textId="77777777" w:rsidR="00CA6320" w:rsidRDefault="00CA6320" w:rsidP="00CA6320">
      <w:pPr>
        <w:pStyle w:val="Prrafodelista"/>
        <w:numPr>
          <w:ilvl w:val="0"/>
          <w:numId w:val="24"/>
        </w:numPr>
        <w:autoSpaceDE w:val="0"/>
        <w:jc w:val="both"/>
        <w:rPr>
          <w:rFonts w:ascii="Museo Sans 300" w:hAnsi="Museo Sans 300"/>
          <w:sz w:val="20"/>
          <w:szCs w:val="20"/>
          <w:lang w:eastAsia="es-SV"/>
        </w:rPr>
      </w:pPr>
      <w:r w:rsidRPr="006418FD">
        <w:rPr>
          <w:rFonts w:ascii="Museo Sans 300" w:hAnsi="Museo Sans 300"/>
          <w:sz w:val="20"/>
          <w:szCs w:val="20"/>
          <w:lang w:eastAsia="es-SV"/>
        </w:rPr>
        <w:t>La cantidad de CUATROCIENTOS CINCUENTA Y OCHO 44/100 DÓLARES DE LOS ESTADOS UNIDOS DE AMÉRICA (USD 458.44) IVA incluido, entre los días diecisiete de marzo de dos mil veinte al diecisiete de mayo de dos mil veintidós, y</w:t>
      </w:r>
      <w:r w:rsidRPr="00CA6320">
        <w:rPr>
          <w:rFonts w:ascii="Cambria Math" w:hAnsi="Cambria Math" w:cs="Cambria Math"/>
          <w:sz w:val="20"/>
          <w:szCs w:val="20"/>
          <w:lang w:eastAsia="es-SV"/>
        </w:rPr>
        <w:t> </w:t>
      </w:r>
      <w:r w:rsidRPr="006418FD">
        <w:rPr>
          <w:rFonts w:ascii="Museo Sans 300" w:hAnsi="Museo Sans 300"/>
          <w:sz w:val="20"/>
          <w:szCs w:val="20"/>
          <w:lang w:eastAsia="es-SV"/>
        </w:rPr>
        <w:t xml:space="preserve"> </w:t>
      </w:r>
    </w:p>
    <w:p w14:paraId="1F3454E5" w14:textId="77777777" w:rsidR="00CA6320" w:rsidRDefault="00CA6320" w:rsidP="00CA6320">
      <w:pPr>
        <w:pStyle w:val="Prrafodelista"/>
        <w:autoSpaceDE w:val="0"/>
        <w:ind w:left="1146"/>
        <w:jc w:val="both"/>
        <w:rPr>
          <w:rFonts w:ascii="Museo Sans 300" w:hAnsi="Museo Sans 300"/>
          <w:sz w:val="20"/>
          <w:szCs w:val="20"/>
          <w:lang w:eastAsia="es-SV"/>
        </w:rPr>
      </w:pPr>
    </w:p>
    <w:p w14:paraId="35A9A631" w14:textId="77777777" w:rsidR="00CA6320" w:rsidRPr="00082AA1" w:rsidRDefault="00CA6320" w:rsidP="00CA6320">
      <w:pPr>
        <w:pStyle w:val="Prrafodelista"/>
        <w:numPr>
          <w:ilvl w:val="0"/>
          <w:numId w:val="24"/>
        </w:numPr>
        <w:autoSpaceDE w:val="0"/>
        <w:jc w:val="both"/>
        <w:rPr>
          <w:rFonts w:ascii="Museo Sans 300" w:hAnsi="Museo Sans 300"/>
          <w:sz w:val="20"/>
          <w:szCs w:val="20"/>
          <w:lang w:eastAsia="es-SV"/>
        </w:rPr>
      </w:pPr>
      <w:r w:rsidRPr="00082AA1">
        <w:rPr>
          <w:rFonts w:ascii="Museo Sans 300" w:hAnsi="Museo Sans 300"/>
          <w:sz w:val="20"/>
          <w:szCs w:val="20"/>
          <w:lang w:eastAsia="es-SV"/>
        </w:rPr>
        <w:t>La cantidad de DIECIOCHO 48/100 DÓLARES DE LOS ESTADOS UNIDOS DE AMÉRICA (USD 18.48) IVA incluido, entre los días diecisiete de mayo al diecisiete de junio de dos mil veintidós.</w:t>
      </w:r>
      <w:r w:rsidRPr="00CA6320">
        <w:rPr>
          <w:rFonts w:ascii="Cambria Math" w:hAnsi="Cambria Math" w:cs="Cambria Math"/>
          <w:sz w:val="20"/>
          <w:szCs w:val="20"/>
          <w:lang w:eastAsia="es-SV"/>
        </w:rPr>
        <w:t>  </w:t>
      </w:r>
      <w:r w:rsidRPr="00082AA1">
        <w:rPr>
          <w:rFonts w:ascii="Museo Sans 300" w:hAnsi="Museo Sans 300"/>
          <w:sz w:val="20"/>
          <w:szCs w:val="20"/>
          <w:lang w:eastAsia="es-SV"/>
        </w:rPr>
        <w:t xml:space="preserve"> </w:t>
      </w:r>
    </w:p>
    <w:p w14:paraId="10B309A8" w14:textId="485966D7" w:rsidR="00082AA1" w:rsidRPr="00082AA1" w:rsidRDefault="00082AA1" w:rsidP="00CA6320">
      <w:pPr>
        <w:autoSpaceDE w:val="0"/>
        <w:spacing w:after="0" w:line="240" w:lineRule="auto"/>
        <w:ind w:left="426"/>
        <w:jc w:val="both"/>
        <w:rPr>
          <w:rFonts w:ascii="Museo Sans 300" w:hAnsi="Museo Sans 300"/>
          <w:sz w:val="20"/>
          <w:szCs w:val="20"/>
          <w:lang w:val="es-ES"/>
        </w:rPr>
      </w:pPr>
    </w:p>
    <w:p w14:paraId="31AF2A3C" w14:textId="580566FD"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6418FD">
        <w:rPr>
          <w:rFonts w:ascii="Museo Sans 500" w:hAnsi="Museo Sans 500"/>
          <w:b/>
          <w:bCs/>
          <w:sz w:val="20"/>
          <w:szCs w:val="20"/>
        </w:rPr>
        <w:t xml:space="preserve"> </w:t>
      </w:r>
      <w:r w:rsidRPr="00DD689E">
        <w:rPr>
          <w:rFonts w:ascii="Museo Sans 500" w:hAnsi="Museo Sans 500"/>
          <w:b/>
          <w:bCs/>
          <w:sz w:val="20"/>
          <w:szCs w:val="20"/>
        </w:rPr>
        <w:t>Determinación</w:t>
      </w:r>
      <w:r w:rsidR="006418FD">
        <w:rPr>
          <w:rFonts w:ascii="Museo Sans 500" w:hAnsi="Museo Sans 500"/>
          <w:b/>
          <w:bCs/>
          <w:sz w:val="20"/>
          <w:szCs w:val="20"/>
        </w:rPr>
        <w:t xml:space="preserve"> </w:t>
      </w:r>
      <w:r w:rsidRPr="00DD689E">
        <w:rPr>
          <w:rFonts w:ascii="Museo Sans 500" w:hAnsi="Museo Sans 500"/>
          <w:b/>
          <w:bCs/>
          <w:sz w:val="20"/>
          <w:szCs w:val="20"/>
        </w:rPr>
        <w:t>del</w:t>
      </w:r>
      <w:r w:rsidR="006418FD">
        <w:rPr>
          <w:rFonts w:ascii="Museo Sans 500" w:hAnsi="Museo Sans 500"/>
          <w:b/>
          <w:bCs/>
          <w:sz w:val="20"/>
          <w:szCs w:val="20"/>
        </w:rPr>
        <w:t xml:space="preserve"> </w:t>
      </w:r>
      <w:r w:rsidRPr="00DD689E">
        <w:rPr>
          <w:rFonts w:ascii="Museo Sans 500" w:hAnsi="Museo Sans 500"/>
          <w:b/>
          <w:bCs/>
          <w:sz w:val="20"/>
          <w:szCs w:val="20"/>
        </w:rPr>
        <w:t>cálculo</w:t>
      </w:r>
      <w:r w:rsidR="006418FD">
        <w:rPr>
          <w:rFonts w:ascii="Museo Sans 500" w:hAnsi="Museo Sans 500"/>
          <w:b/>
          <w:bCs/>
          <w:sz w:val="20"/>
          <w:szCs w:val="20"/>
        </w:rPr>
        <w:t xml:space="preserve"> </w:t>
      </w:r>
      <w:r w:rsidRPr="00DD689E">
        <w:rPr>
          <w:rFonts w:ascii="Museo Sans 500" w:hAnsi="Museo Sans 500"/>
          <w:b/>
          <w:bCs/>
          <w:sz w:val="20"/>
          <w:szCs w:val="20"/>
        </w:rPr>
        <w:t>de</w:t>
      </w:r>
      <w:r w:rsidR="006418FD">
        <w:rPr>
          <w:rFonts w:ascii="Museo Sans 500" w:hAnsi="Museo Sans 500"/>
          <w:b/>
          <w:bCs/>
          <w:sz w:val="20"/>
          <w:szCs w:val="20"/>
        </w:rPr>
        <w:t xml:space="preserve"> </w:t>
      </w:r>
      <w:r w:rsidRPr="00DD689E">
        <w:rPr>
          <w:rFonts w:ascii="Museo Sans 500" w:hAnsi="Museo Sans 500"/>
          <w:b/>
          <w:bCs/>
          <w:sz w:val="20"/>
          <w:szCs w:val="20"/>
        </w:rPr>
        <w:t>energía</w:t>
      </w:r>
      <w:r w:rsidR="006418FD">
        <w:rPr>
          <w:rFonts w:ascii="Museo Sans 500" w:hAnsi="Museo Sans 500"/>
          <w:b/>
          <w:bCs/>
          <w:sz w:val="20"/>
          <w:szCs w:val="20"/>
        </w:rPr>
        <w:t xml:space="preserve"> </w:t>
      </w:r>
      <w:r w:rsidRPr="00DD689E">
        <w:rPr>
          <w:rFonts w:ascii="Museo Sans 500" w:hAnsi="Museo Sans 500"/>
          <w:b/>
          <w:bCs/>
          <w:sz w:val="20"/>
          <w:szCs w:val="20"/>
        </w:rPr>
        <w:t>a</w:t>
      </w:r>
      <w:r w:rsidR="006418FD">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E701F59" w14:textId="38722937" w:rsidR="00D2368D" w:rsidRPr="00D2368D" w:rsidRDefault="00095392" w:rsidP="00D2368D">
      <w:pPr>
        <w:autoSpaceDE w:val="0"/>
        <w:adjustRightInd w:val="0"/>
        <w:spacing w:after="0" w:line="240" w:lineRule="auto"/>
        <w:ind w:left="426"/>
        <w:jc w:val="both"/>
        <w:rPr>
          <w:rFonts w:ascii="Museo Sans 300" w:hAnsi="Museo Sans 300" w:cs="Segoe UI"/>
          <w:sz w:val="20"/>
          <w:szCs w:val="20"/>
          <w:lang w:eastAsia="es-MX"/>
        </w:rPr>
      </w:pPr>
      <w:r>
        <w:rPr>
          <w:rStyle w:val="normaltextrun"/>
          <w:rFonts w:ascii="Museo Sans 300" w:hAnsi="Museo Sans 300"/>
          <w:color w:val="000000"/>
          <w:sz w:val="20"/>
          <w:szCs w:val="20"/>
          <w:shd w:val="clear" w:color="auto" w:fill="FFFFFF"/>
        </w:rPr>
        <w:t xml:space="preserve">Luego del análisis correspondiente, el CAU </w:t>
      </w:r>
      <w:r w:rsidR="00D2368D" w:rsidRPr="00D2368D">
        <w:rPr>
          <w:rFonts w:ascii="Museo Sans 300" w:hAnsi="Museo Sans 300" w:cs="Segoe UI"/>
          <w:sz w:val="20"/>
          <w:szCs w:val="20"/>
          <w:lang w:eastAsia="es-MX"/>
        </w:rPr>
        <w:t>realizó</w:t>
      </w:r>
      <w:r w:rsidR="006418FD">
        <w:rPr>
          <w:rFonts w:ascii="Museo Sans 300" w:hAnsi="Museo Sans 300" w:cs="Segoe UI"/>
          <w:sz w:val="20"/>
          <w:szCs w:val="20"/>
          <w:lang w:eastAsia="es-MX"/>
        </w:rPr>
        <w:t xml:space="preserve"> </w:t>
      </w:r>
      <w:r w:rsidR="00D2368D" w:rsidRPr="00D2368D">
        <w:rPr>
          <w:rFonts w:ascii="Museo Sans 300" w:hAnsi="Museo Sans 300" w:cs="Segoe UI"/>
          <w:sz w:val="20"/>
          <w:szCs w:val="20"/>
          <w:lang w:eastAsia="es-MX"/>
        </w:rPr>
        <w:t>un</w:t>
      </w:r>
      <w:r w:rsidR="006418FD">
        <w:rPr>
          <w:rFonts w:ascii="Museo Sans 300" w:hAnsi="Museo Sans 300" w:cs="Segoe UI"/>
          <w:sz w:val="20"/>
          <w:szCs w:val="20"/>
          <w:lang w:eastAsia="es-MX"/>
        </w:rPr>
        <w:t xml:space="preserve"> </w:t>
      </w:r>
      <w:r w:rsidR="00D2368D" w:rsidRPr="00D2368D">
        <w:rPr>
          <w:rFonts w:ascii="Museo Sans 300" w:hAnsi="Museo Sans 300" w:cs="Segoe UI"/>
          <w:sz w:val="20"/>
          <w:szCs w:val="20"/>
          <w:lang w:eastAsia="es-MX"/>
        </w:rPr>
        <w:t>nuevo</w:t>
      </w:r>
      <w:r w:rsidR="006418FD">
        <w:rPr>
          <w:rFonts w:ascii="Museo Sans 300" w:hAnsi="Museo Sans 300" w:cs="Segoe UI"/>
          <w:sz w:val="20"/>
          <w:szCs w:val="20"/>
          <w:lang w:eastAsia="es-MX"/>
        </w:rPr>
        <w:t xml:space="preserve"> </w:t>
      </w:r>
      <w:r w:rsidR="00D2368D" w:rsidRPr="00D2368D">
        <w:rPr>
          <w:rFonts w:ascii="Museo Sans 300" w:hAnsi="Museo Sans 300" w:cs="Segoe UI"/>
          <w:sz w:val="20"/>
          <w:szCs w:val="20"/>
          <w:lang w:eastAsia="es-MX"/>
        </w:rPr>
        <w:t>cálculo</w:t>
      </w:r>
      <w:r w:rsidR="006418FD">
        <w:rPr>
          <w:rFonts w:ascii="Museo Sans 300" w:hAnsi="Museo Sans 300" w:cs="Segoe UI"/>
          <w:sz w:val="20"/>
          <w:szCs w:val="20"/>
          <w:lang w:eastAsia="es-MX"/>
        </w:rPr>
        <w:t xml:space="preserve"> </w:t>
      </w:r>
      <w:r w:rsidR="00D2368D" w:rsidRPr="00D2368D">
        <w:rPr>
          <w:rFonts w:ascii="Museo Sans 300" w:hAnsi="Museo Sans 300" w:cs="Segoe UI"/>
          <w:sz w:val="20"/>
          <w:szCs w:val="20"/>
          <w:lang w:eastAsia="es-MX"/>
        </w:rPr>
        <w:t>basado</w:t>
      </w:r>
      <w:r w:rsidR="006418FD">
        <w:rPr>
          <w:rFonts w:ascii="Museo Sans 300" w:hAnsi="Museo Sans 300" w:cs="Segoe UI"/>
          <w:sz w:val="20"/>
          <w:szCs w:val="20"/>
          <w:lang w:eastAsia="es-MX"/>
        </w:rPr>
        <w:t xml:space="preserve"> </w:t>
      </w:r>
      <w:r w:rsidR="00D2368D" w:rsidRPr="00D2368D">
        <w:rPr>
          <w:rFonts w:ascii="Museo Sans 300" w:hAnsi="Museo Sans 300" w:cs="Segoe UI"/>
          <w:sz w:val="20"/>
          <w:szCs w:val="20"/>
          <w:lang w:eastAsia="es-MX"/>
        </w:rPr>
        <w:t>en</w:t>
      </w:r>
      <w:r w:rsidR="006418FD">
        <w:rPr>
          <w:rFonts w:ascii="Museo Sans 300" w:hAnsi="Museo Sans 300" w:cs="Segoe UI"/>
          <w:sz w:val="20"/>
          <w:szCs w:val="20"/>
          <w:lang w:eastAsia="es-MX"/>
        </w:rPr>
        <w:t xml:space="preserve"> </w:t>
      </w:r>
      <w:r w:rsidR="00D2368D" w:rsidRPr="00D2368D">
        <w:rPr>
          <w:rFonts w:ascii="Museo Sans 300" w:hAnsi="Museo Sans 300" w:cs="Segoe UI"/>
          <w:sz w:val="20"/>
          <w:szCs w:val="20"/>
          <w:lang w:eastAsia="es-MX"/>
        </w:rPr>
        <w:t>los</w:t>
      </w:r>
      <w:r w:rsidR="006418FD">
        <w:rPr>
          <w:rFonts w:ascii="Museo Sans 300" w:hAnsi="Museo Sans 300" w:cs="Segoe UI"/>
          <w:sz w:val="20"/>
          <w:szCs w:val="20"/>
          <w:lang w:eastAsia="es-MX"/>
        </w:rPr>
        <w:t xml:space="preserve"> </w:t>
      </w:r>
      <w:r w:rsidR="00D2368D" w:rsidRPr="00D2368D">
        <w:rPr>
          <w:rFonts w:ascii="Museo Sans 300" w:hAnsi="Museo Sans 300" w:cs="Segoe UI"/>
          <w:sz w:val="20"/>
          <w:szCs w:val="20"/>
          <w:lang w:eastAsia="es-MX"/>
        </w:rPr>
        <w:t>criterios</w:t>
      </w:r>
      <w:r w:rsidR="006418FD">
        <w:rPr>
          <w:rFonts w:ascii="Museo Sans 300" w:hAnsi="Museo Sans 300" w:cs="Segoe UI"/>
          <w:sz w:val="20"/>
          <w:szCs w:val="20"/>
          <w:lang w:eastAsia="es-MX"/>
        </w:rPr>
        <w:t xml:space="preserve"> </w:t>
      </w:r>
      <w:r w:rsidR="00D2368D" w:rsidRPr="00D2368D">
        <w:rPr>
          <w:rFonts w:ascii="Museo Sans 300" w:hAnsi="Museo Sans 300" w:cs="Segoe UI"/>
          <w:sz w:val="20"/>
          <w:szCs w:val="20"/>
          <w:lang w:eastAsia="es-MX"/>
        </w:rPr>
        <w:t>siguientes:</w:t>
      </w:r>
    </w:p>
    <w:p w14:paraId="3E6F7BDD" w14:textId="2F281CAE" w:rsidR="00D2368D" w:rsidRPr="00D2368D" w:rsidRDefault="006418FD" w:rsidP="00D2368D">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 </w:t>
      </w:r>
    </w:p>
    <w:p w14:paraId="782E3F80" w14:textId="749D7C55" w:rsidR="009464AB" w:rsidRDefault="009464AB">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El</w:t>
      </w:r>
      <w:r w:rsidR="006418FD">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valor</w:t>
      </w:r>
      <w:r w:rsidR="006418FD">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de</w:t>
      </w:r>
      <w:r w:rsidR="006418FD">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carga</w:t>
      </w:r>
      <w:r w:rsidR="00095392">
        <w:rPr>
          <w:rFonts w:ascii="Museo Sans 300" w:hAnsi="Museo Sans 300"/>
          <w:color w:val="000000"/>
          <w:sz w:val="20"/>
          <w:szCs w:val="20"/>
          <w:shd w:val="clear" w:color="auto" w:fill="FFFFFF"/>
        </w:rPr>
        <w:t xml:space="preserve"> no medida o registrada</w:t>
      </w:r>
      <w:r w:rsidR="006418FD">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estableció</w:t>
      </w:r>
      <w:r w:rsidR="006418FD">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un</w:t>
      </w:r>
      <w:r w:rsidR="006418FD">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consumo</w:t>
      </w:r>
      <w:r w:rsidR="006418FD">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promedio</w:t>
      </w:r>
      <w:r w:rsidR="006418FD">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mensual</w:t>
      </w:r>
      <w:r w:rsidR="006418FD">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de</w:t>
      </w:r>
      <w:r w:rsidR="006418FD">
        <w:rPr>
          <w:rFonts w:ascii="Museo Sans 300" w:hAnsi="Museo Sans 300"/>
          <w:color w:val="000000"/>
          <w:sz w:val="20"/>
          <w:szCs w:val="20"/>
          <w:shd w:val="clear" w:color="auto" w:fill="FFFFFF"/>
        </w:rPr>
        <w:t xml:space="preserve"> </w:t>
      </w:r>
      <w:r w:rsidR="00F65922">
        <w:rPr>
          <w:rFonts w:ascii="Museo Sans 300" w:hAnsi="Museo Sans 300"/>
          <w:color w:val="000000"/>
          <w:sz w:val="20"/>
          <w:szCs w:val="20"/>
          <w:shd w:val="clear" w:color="auto" w:fill="FFFFFF"/>
        </w:rPr>
        <w:t>67</w:t>
      </w:r>
      <w:r w:rsidR="006418FD">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2C13BE41" w14:textId="651971BC" w:rsidR="00D2368D" w:rsidRPr="00D2368D" w:rsidRDefault="00D2368D" w:rsidP="00101809">
      <w:pPr>
        <w:autoSpaceDE w:val="0"/>
        <w:adjustRightInd w:val="0"/>
        <w:spacing w:after="0" w:line="240" w:lineRule="auto"/>
        <w:ind w:left="426"/>
        <w:jc w:val="both"/>
        <w:rPr>
          <w:rFonts w:ascii="Museo Sans 300" w:hAnsi="Museo Sans 300" w:cs="Segoe UI"/>
          <w:sz w:val="20"/>
          <w:szCs w:val="20"/>
          <w:lang w:eastAsia="es-MX"/>
        </w:rPr>
      </w:pPr>
    </w:p>
    <w:p w14:paraId="112FDC0F" w14:textId="0CF90DFD"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El</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tiempo</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de</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recuperación</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de</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la</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energía</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no</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registrada</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correspondiente</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al</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período</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del</w:t>
      </w:r>
      <w:r w:rsidR="006418FD">
        <w:rPr>
          <w:rFonts w:ascii="Museo Sans 300" w:eastAsia="Times New Roman" w:hAnsi="Museo Sans 300" w:cs="Times New Roman"/>
          <w:sz w:val="20"/>
          <w:szCs w:val="20"/>
          <w:lang w:val="es-ES"/>
        </w:rPr>
        <w:t xml:space="preserve"> </w:t>
      </w:r>
      <w:bookmarkStart w:id="12" w:name="_Hlk121387187"/>
      <w:r w:rsidR="005C03A4">
        <w:rPr>
          <w:rFonts w:ascii="Museo Sans 300" w:eastAsia="Times New Roman" w:hAnsi="Museo Sans 300" w:cs="Times New Roman"/>
          <w:sz w:val="20"/>
          <w:szCs w:val="20"/>
          <w:lang w:val="es-ES"/>
        </w:rPr>
        <w:t>s</w:t>
      </w:r>
      <w:r w:rsidR="00F65922">
        <w:rPr>
          <w:rFonts w:ascii="Museo Sans 300" w:eastAsia="Times New Roman" w:hAnsi="Museo Sans 300" w:cs="Times New Roman"/>
          <w:sz w:val="20"/>
          <w:szCs w:val="20"/>
          <w:lang w:val="es-ES"/>
        </w:rPr>
        <w:t>eis</w:t>
      </w:r>
      <w:r w:rsidR="006418FD">
        <w:rPr>
          <w:rFonts w:ascii="Museo Sans 300" w:eastAsia="Times New Roman" w:hAnsi="Museo Sans 300" w:cs="Times New Roman"/>
          <w:sz w:val="20"/>
          <w:szCs w:val="20"/>
          <w:lang w:val="es-ES"/>
        </w:rPr>
        <w:t xml:space="preserve"> </w:t>
      </w:r>
      <w:r w:rsidR="009464AB">
        <w:rPr>
          <w:rFonts w:ascii="Museo Sans 300" w:eastAsia="Times New Roman" w:hAnsi="Museo Sans 300" w:cs="Times New Roman"/>
          <w:sz w:val="20"/>
          <w:szCs w:val="20"/>
          <w:lang w:val="es-ES"/>
        </w:rPr>
        <w:t>de</w:t>
      </w:r>
      <w:r w:rsidR="006418FD">
        <w:rPr>
          <w:rFonts w:ascii="Museo Sans 300" w:eastAsia="Times New Roman" w:hAnsi="Museo Sans 300" w:cs="Times New Roman"/>
          <w:sz w:val="20"/>
          <w:szCs w:val="20"/>
          <w:lang w:val="es-ES"/>
        </w:rPr>
        <w:t xml:space="preserve"> </w:t>
      </w:r>
      <w:r w:rsidR="009464AB">
        <w:rPr>
          <w:rFonts w:ascii="Museo Sans 300" w:eastAsia="Times New Roman" w:hAnsi="Museo Sans 300" w:cs="Times New Roman"/>
          <w:sz w:val="20"/>
          <w:szCs w:val="20"/>
          <w:lang w:val="es-ES"/>
        </w:rPr>
        <w:t>noviembre</w:t>
      </w:r>
      <w:r w:rsidR="006418FD">
        <w:rPr>
          <w:rFonts w:ascii="Museo Sans 300" w:eastAsia="Times New Roman" w:hAnsi="Museo Sans 300" w:cs="Times New Roman"/>
          <w:sz w:val="20"/>
          <w:szCs w:val="20"/>
          <w:lang w:val="es-ES"/>
        </w:rPr>
        <w:t xml:space="preserve"> </w:t>
      </w:r>
      <w:r w:rsidR="00D764AA" w:rsidRPr="004A41B3">
        <w:rPr>
          <w:rFonts w:ascii="Museo Sans 300" w:eastAsia="Times New Roman" w:hAnsi="Museo Sans 300" w:cs="Times New Roman"/>
          <w:sz w:val="20"/>
          <w:szCs w:val="20"/>
          <w:lang w:val="es-ES"/>
        </w:rPr>
        <w:t>del</w:t>
      </w:r>
      <w:r w:rsidR="006418FD">
        <w:rPr>
          <w:rFonts w:ascii="Museo Sans 300" w:eastAsia="Times New Roman" w:hAnsi="Museo Sans 300" w:cs="Times New Roman"/>
          <w:sz w:val="20"/>
          <w:szCs w:val="20"/>
          <w:lang w:val="es-ES"/>
        </w:rPr>
        <w:t xml:space="preserve"> </w:t>
      </w:r>
      <w:r w:rsidR="00D764AA" w:rsidRPr="004A41B3">
        <w:rPr>
          <w:rFonts w:ascii="Museo Sans 300" w:eastAsia="Times New Roman" w:hAnsi="Museo Sans 300" w:cs="Times New Roman"/>
          <w:sz w:val="20"/>
          <w:szCs w:val="20"/>
          <w:lang w:val="es-ES"/>
        </w:rPr>
        <w:t>dos</w:t>
      </w:r>
      <w:r w:rsidR="006418FD">
        <w:rPr>
          <w:rFonts w:ascii="Museo Sans 300" w:eastAsia="Times New Roman" w:hAnsi="Museo Sans 300" w:cs="Times New Roman"/>
          <w:sz w:val="20"/>
          <w:szCs w:val="20"/>
          <w:lang w:val="es-ES"/>
        </w:rPr>
        <w:t xml:space="preserve"> </w:t>
      </w:r>
      <w:proofErr w:type="gramStart"/>
      <w:r w:rsidR="00D764AA" w:rsidRPr="004A41B3">
        <w:rPr>
          <w:rFonts w:ascii="Museo Sans 300" w:eastAsia="Times New Roman" w:hAnsi="Museo Sans 300" w:cs="Times New Roman"/>
          <w:sz w:val="20"/>
          <w:szCs w:val="20"/>
          <w:lang w:val="es-ES"/>
        </w:rPr>
        <w:t>mil</w:t>
      </w:r>
      <w:r w:rsidR="006418FD">
        <w:rPr>
          <w:rFonts w:ascii="Museo Sans 300" w:eastAsia="Times New Roman" w:hAnsi="Museo Sans 300" w:cs="Times New Roman"/>
          <w:sz w:val="20"/>
          <w:szCs w:val="20"/>
          <w:lang w:val="es-ES"/>
        </w:rPr>
        <w:t xml:space="preserve"> </w:t>
      </w:r>
      <w:r w:rsidR="00D764AA" w:rsidRPr="004A41B3">
        <w:rPr>
          <w:rFonts w:ascii="Museo Sans 300" w:eastAsia="Times New Roman" w:hAnsi="Museo Sans 300" w:cs="Times New Roman"/>
          <w:sz w:val="20"/>
          <w:szCs w:val="20"/>
          <w:lang w:val="es-ES"/>
        </w:rPr>
        <w:t>veintiuno</w:t>
      </w:r>
      <w:proofErr w:type="gramEnd"/>
      <w:r w:rsidR="006418FD">
        <w:rPr>
          <w:rFonts w:ascii="Museo Sans 300" w:eastAsia="Times New Roman" w:hAnsi="Museo Sans 300" w:cs="Times New Roman"/>
          <w:sz w:val="20"/>
          <w:szCs w:val="20"/>
          <w:lang w:val="es-ES"/>
        </w:rPr>
        <w:t xml:space="preserve"> </w:t>
      </w:r>
      <w:r w:rsidR="00353E73" w:rsidRPr="004A41B3">
        <w:rPr>
          <w:rFonts w:ascii="Museo Sans 300" w:eastAsia="Times New Roman" w:hAnsi="Museo Sans 300" w:cs="Times New Roman"/>
          <w:sz w:val="20"/>
          <w:szCs w:val="20"/>
          <w:lang w:val="es-ES"/>
        </w:rPr>
        <w:t>al</w:t>
      </w:r>
      <w:r w:rsidR="006418FD">
        <w:rPr>
          <w:rFonts w:ascii="Museo Sans 300" w:eastAsia="Times New Roman" w:hAnsi="Museo Sans 300" w:cs="Times New Roman"/>
          <w:sz w:val="20"/>
          <w:szCs w:val="20"/>
          <w:lang w:val="es-ES"/>
        </w:rPr>
        <w:t xml:space="preserve"> </w:t>
      </w:r>
      <w:r w:rsidR="00F65922">
        <w:rPr>
          <w:rFonts w:ascii="Museo Sans 300" w:eastAsia="Times New Roman" w:hAnsi="Museo Sans 300" w:cs="Times New Roman"/>
          <w:sz w:val="20"/>
          <w:szCs w:val="20"/>
          <w:lang w:val="es-ES"/>
        </w:rPr>
        <w:t>cinco</w:t>
      </w:r>
      <w:r w:rsidR="006418FD">
        <w:rPr>
          <w:rFonts w:ascii="Museo Sans 300" w:eastAsia="Times New Roman" w:hAnsi="Museo Sans 300" w:cs="Times New Roman"/>
          <w:sz w:val="20"/>
          <w:szCs w:val="20"/>
          <w:lang w:val="es-ES"/>
        </w:rPr>
        <w:t xml:space="preserve"> </w:t>
      </w:r>
      <w:r w:rsidR="009464AB">
        <w:rPr>
          <w:rFonts w:ascii="Museo Sans 300" w:eastAsia="Times New Roman" w:hAnsi="Museo Sans 300" w:cs="Times New Roman"/>
          <w:sz w:val="20"/>
          <w:szCs w:val="20"/>
          <w:lang w:val="es-ES"/>
        </w:rPr>
        <w:t>de</w:t>
      </w:r>
      <w:r w:rsidR="006418FD">
        <w:rPr>
          <w:rFonts w:ascii="Museo Sans 300" w:eastAsia="Times New Roman" w:hAnsi="Museo Sans 300" w:cs="Times New Roman"/>
          <w:sz w:val="20"/>
          <w:szCs w:val="20"/>
          <w:lang w:val="es-ES"/>
        </w:rPr>
        <w:t xml:space="preserve"> </w:t>
      </w:r>
      <w:r w:rsidR="009464AB">
        <w:rPr>
          <w:rFonts w:ascii="Museo Sans 300" w:eastAsia="Times New Roman" w:hAnsi="Museo Sans 300" w:cs="Times New Roman"/>
          <w:sz w:val="20"/>
          <w:szCs w:val="20"/>
          <w:lang w:val="es-ES"/>
        </w:rPr>
        <w:t>may</w:t>
      </w:r>
      <w:r w:rsidR="00A71179">
        <w:rPr>
          <w:rFonts w:ascii="Museo Sans 300" w:eastAsia="Times New Roman" w:hAnsi="Museo Sans 300" w:cs="Times New Roman"/>
          <w:sz w:val="20"/>
          <w:szCs w:val="20"/>
          <w:lang w:val="es-ES"/>
        </w:rPr>
        <w:t>o</w:t>
      </w:r>
      <w:r w:rsidR="006418FD">
        <w:rPr>
          <w:rFonts w:ascii="Museo Sans 300" w:eastAsia="Times New Roman" w:hAnsi="Museo Sans 300" w:cs="Times New Roman"/>
          <w:sz w:val="20"/>
          <w:szCs w:val="20"/>
          <w:lang w:val="es-ES"/>
        </w:rPr>
        <w:t xml:space="preserve"> </w:t>
      </w:r>
      <w:bookmarkEnd w:id="12"/>
      <w:r w:rsidR="00D764AA" w:rsidRPr="004A41B3">
        <w:rPr>
          <w:rFonts w:ascii="Museo Sans 300" w:eastAsia="Times New Roman" w:hAnsi="Museo Sans 300" w:cs="Times New Roman"/>
          <w:sz w:val="20"/>
          <w:szCs w:val="20"/>
          <w:lang w:val="es-ES"/>
        </w:rPr>
        <w:t>del</w:t>
      </w:r>
      <w:r w:rsidR="006418FD">
        <w:rPr>
          <w:rFonts w:ascii="Museo Sans 300" w:eastAsia="Times New Roman" w:hAnsi="Museo Sans 300" w:cs="Times New Roman"/>
          <w:sz w:val="20"/>
          <w:szCs w:val="20"/>
          <w:lang w:val="es-ES"/>
        </w:rPr>
        <w:t xml:space="preserve"> </w:t>
      </w:r>
      <w:r w:rsidR="00D764AA" w:rsidRPr="004A41B3">
        <w:rPr>
          <w:rFonts w:ascii="Museo Sans 300" w:eastAsia="Times New Roman" w:hAnsi="Museo Sans 300" w:cs="Times New Roman"/>
          <w:sz w:val="20"/>
          <w:szCs w:val="20"/>
          <w:lang w:val="es-ES"/>
        </w:rPr>
        <w:t>presente</w:t>
      </w:r>
      <w:r w:rsidR="006418FD">
        <w:rPr>
          <w:rFonts w:ascii="Museo Sans 300" w:eastAsia="Times New Roman" w:hAnsi="Museo Sans 300" w:cs="Times New Roman"/>
          <w:sz w:val="20"/>
          <w:szCs w:val="20"/>
          <w:lang w:val="es-ES"/>
        </w:rPr>
        <w:t xml:space="preserve"> </w:t>
      </w:r>
      <w:r w:rsidR="00D764AA" w:rsidRPr="004A41B3">
        <w:rPr>
          <w:rFonts w:ascii="Museo Sans 300" w:eastAsia="Times New Roman" w:hAnsi="Museo Sans 300" w:cs="Times New Roman"/>
          <w:sz w:val="20"/>
          <w:szCs w:val="20"/>
          <w:lang w:val="es-ES"/>
        </w:rPr>
        <w:t>año</w:t>
      </w:r>
      <w:r w:rsidR="00F65922">
        <w:rPr>
          <w:rFonts w:ascii="Museo Sans 300" w:eastAsia="Times New Roman" w:hAnsi="Museo Sans 300" w:cs="Times New Roman"/>
          <w:sz w:val="20"/>
          <w:szCs w:val="20"/>
          <w:lang w:val="es-ES"/>
        </w:rPr>
        <w:t xml:space="preserve">, fecha que el usuario desinstaló las </w:t>
      </w:r>
      <w:r w:rsidR="00F65922">
        <w:rPr>
          <w:rFonts w:ascii="Museo Sans 300" w:eastAsia="Times New Roman" w:hAnsi="Museo Sans 300" w:cs="Segoe UI"/>
          <w:sz w:val="20"/>
          <w:szCs w:val="20"/>
          <w:lang w:val="es-ES" w:eastAsia="es-ES"/>
        </w:rPr>
        <w:t>lámparas de alumbrado a la red de distribución eléctrica</w:t>
      </w:r>
      <w:r w:rsidR="00D764AA" w:rsidRPr="004A41B3">
        <w:rPr>
          <w:rFonts w:ascii="Museo Sans 300" w:eastAsia="Times New Roman" w:hAnsi="Museo Sans 300" w:cs="Times New Roman"/>
          <w:sz w:val="20"/>
          <w:szCs w:val="20"/>
          <w:lang w:val="es-ES"/>
        </w:rPr>
        <w:t>.</w:t>
      </w:r>
      <w:r w:rsidR="006418FD">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3C04992E" w:rsidR="00BC227B" w:rsidRDefault="00BC227B" w:rsidP="00BC227B">
      <w:pPr>
        <w:suppressAutoHyphens w:val="0"/>
        <w:autoSpaceDN/>
        <w:spacing w:after="0" w:line="240" w:lineRule="auto"/>
        <w:ind w:left="420"/>
        <w:jc w:val="both"/>
        <w:rPr>
          <w:rFonts w:ascii="Museo Sans 300" w:eastAsia="Times New Roman" w:hAnsi="Museo Sans 300" w:cs="Segoe UI"/>
          <w:sz w:val="20"/>
          <w:szCs w:val="20"/>
        </w:rPr>
      </w:pPr>
      <w:r w:rsidRPr="00BC227B">
        <w:rPr>
          <w:rFonts w:ascii="Museo Sans 300" w:eastAsia="Times New Roman" w:hAnsi="Museo Sans 300" w:cs="Segoe UI"/>
          <w:sz w:val="20"/>
          <w:szCs w:val="20"/>
        </w:rPr>
        <w:t>Como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resultado,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el</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CAU</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determinó</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que</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la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distribuidora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tiene</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el</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derecho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recuperar</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la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cantidad</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de</w:t>
      </w:r>
      <w:r w:rsidR="006418FD">
        <w:rPr>
          <w:rFonts w:ascii="Museo Sans 300" w:eastAsia="Times New Roman" w:hAnsi="Museo Sans 300" w:cs="Segoe UI"/>
          <w:sz w:val="20"/>
          <w:szCs w:val="20"/>
        </w:rPr>
        <w:t xml:space="preserve"> </w:t>
      </w:r>
      <w:r w:rsidR="00F65922">
        <w:rPr>
          <w:rFonts w:ascii="Museo Sans 300" w:eastAsia="Times New Roman" w:hAnsi="Museo Sans 300" w:cs="Segoe UI"/>
          <w:sz w:val="20"/>
          <w:szCs w:val="20"/>
        </w:rPr>
        <w:t>CIENTO CINCO 52/100 DÓLARES DE LOS ESTADOS UNIDOS DE AMÉRICA (USD 105.52)</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IVA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incluido,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en</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concepto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de</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energía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no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registrada,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más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los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intereses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correspondientes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en</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aplicación</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al</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artículo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36</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de</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los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Términos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y</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Condiciones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Generales</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al</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Consumidor</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Final,</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para</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el</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año</w:t>
      </w:r>
      <w:r w:rsidR="006418FD">
        <w:rPr>
          <w:rFonts w:ascii="Museo Sans 300" w:eastAsia="Times New Roman" w:hAnsi="Museo Sans 300" w:cs="Segoe UI"/>
          <w:sz w:val="20"/>
          <w:szCs w:val="20"/>
        </w:rPr>
        <w:t xml:space="preserve"> </w:t>
      </w:r>
      <w:r w:rsidRPr="00BC227B">
        <w:rPr>
          <w:rFonts w:ascii="Museo Sans 300" w:eastAsia="Times New Roman" w:hAnsi="Museo Sans 300" w:cs="Segoe UI"/>
          <w:sz w:val="20"/>
          <w:szCs w:val="20"/>
        </w:rPr>
        <w:t>202</w:t>
      </w:r>
      <w:r w:rsidR="00C924E1">
        <w:rPr>
          <w:rFonts w:ascii="Museo Sans 300" w:eastAsia="Times New Roman" w:hAnsi="Museo Sans 300" w:cs="Segoe UI"/>
          <w:sz w:val="20"/>
          <w:szCs w:val="20"/>
        </w:rPr>
        <w:t>2</w:t>
      </w:r>
      <w:r w:rsidRPr="00BC227B">
        <w:rPr>
          <w:rFonts w:ascii="Museo Sans 300" w:eastAsia="Times New Roman" w:hAnsi="Museo Sans 300" w:cs="Segoe UI"/>
          <w:sz w:val="20"/>
          <w:szCs w:val="20"/>
        </w:rPr>
        <w:t>.</w:t>
      </w:r>
      <w:r w:rsidR="006418FD">
        <w:rPr>
          <w:rFonts w:ascii="Museo Sans 300" w:eastAsia="Times New Roman" w:hAnsi="Museo Sans 300" w:cs="Segoe UI"/>
          <w:sz w:val="20"/>
          <w:szCs w:val="20"/>
        </w:rPr>
        <w:t xml:space="preserve"> </w:t>
      </w:r>
    </w:p>
    <w:p w14:paraId="00364CBC" w14:textId="405003C9" w:rsidR="00394B23" w:rsidRDefault="00394B23" w:rsidP="00803832">
      <w:pPr>
        <w:pStyle w:val="Prrafodelista"/>
        <w:tabs>
          <w:tab w:val="left" w:pos="426"/>
        </w:tabs>
        <w:ind w:left="426"/>
        <w:jc w:val="both"/>
        <w:rPr>
          <w:rFonts w:ascii="Museo Sans 300" w:hAnsi="Museo Sans 300"/>
          <w:sz w:val="20"/>
          <w:szCs w:val="20"/>
        </w:rPr>
      </w:pPr>
    </w:p>
    <w:p w14:paraId="4419B278" w14:textId="404CD52C" w:rsidR="00DD4874" w:rsidRPr="00BE2983" w:rsidRDefault="00FA18FA" w:rsidP="00DD4874">
      <w:pPr>
        <w:spacing w:after="0" w:line="240" w:lineRule="auto"/>
        <w:ind w:left="426"/>
        <w:jc w:val="both"/>
        <w:rPr>
          <w:rFonts w:ascii="Museo Sans 300" w:hAnsi="Museo Sans 300"/>
          <w:color w:val="000000"/>
          <w:sz w:val="20"/>
          <w:szCs w:val="20"/>
          <w:shd w:val="clear" w:color="auto" w:fill="FFFFFF"/>
        </w:rPr>
      </w:pPr>
      <w:r w:rsidRPr="00CC6E2B">
        <w:rPr>
          <w:rFonts w:ascii="Museo Sans 300" w:hAnsi="Museo Sans 300"/>
          <w:sz w:val="20"/>
          <w:szCs w:val="20"/>
        </w:rPr>
        <w:t xml:space="preserve">En vista que </w:t>
      </w:r>
      <w:r>
        <w:rPr>
          <w:rFonts w:ascii="Museo Sans 300" w:hAnsi="Museo Sans 300"/>
          <w:sz w:val="20"/>
          <w:szCs w:val="20"/>
        </w:rPr>
        <w:t xml:space="preserve">el </w:t>
      </w:r>
      <w:r>
        <w:rPr>
          <w:rFonts w:ascii="Museo Sans 300" w:eastAsia="Arial" w:hAnsi="Museo Sans 300"/>
          <w:color w:val="000000"/>
          <w:sz w:val="20"/>
          <w:szCs w:val="20"/>
          <w:lang w:eastAsia="es-SV"/>
        </w:rPr>
        <w:t xml:space="preserve">señor </w:t>
      </w:r>
      <w:r w:rsidR="00D11E80">
        <w:rPr>
          <w:rFonts w:ascii="Museo Sans 300" w:eastAsia="Arial" w:hAnsi="Museo Sans 300"/>
          <w:color w:val="000000"/>
          <w:sz w:val="20"/>
          <w:szCs w:val="20"/>
          <w:lang w:eastAsia="es-SV"/>
        </w:rPr>
        <w:t>XXX</w:t>
      </w:r>
      <w:r>
        <w:rPr>
          <w:rFonts w:ascii="Museo Sans 300" w:hAnsi="Museo Sans 300"/>
          <w:sz w:val="20"/>
          <w:szCs w:val="20"/>
        </w:rPr>
        <w:t xml:space="preserve"> </w:t>
      </w:r>
      <w:r w:rsidRPr="00CC6E2B">
        <w:rPr>
          <w:rFonts w:ascii="Museo Sans 300" w:hAnsi="Museo Sans 300"/>
          <w:sz w:val="20"/>
          <w:szCs w:val="20"/>
        </w:rPr>
        <w:t xml:space="preserve">canceló la cantidad de </w:t>
      </w:r>
      <w:r>
        <w:rPr>
          <w:rFonts w:ascii="Museo Sans 300" w:hAnsi="Museo Sans 300"/>
          <w:sz w:val="20"/>
          <w:szCs w:val="20"/>
        </w:rPr>
        <w:t>DOSCIENTOS SESENTA Y DOS 38</w:t>
      </w:r>
      <w:r w:rsidRPr="00A71179">
        <w:rPr>
          <w:rFonts w:ascii="Museo Sans 300" w:hAnsi="Museo Sans 300"/>
          <w:sz w:val="20"/>
          <w:szCs w:val="20"/>
        </w:rPr>
        <w:t xml:space="preserve">/100 DÓLARES DE LOS ESTADOS UNIDOS DE AMÉRICA (USD </w:t>
      </w:r>
      <w:r>
        <w:rPr>
          <w:rFonts w:ascii="Museo Sans 300" w:hAnsi="Museo Sans 300"/>
          <w:sz w:val="20"/>
          <w:szCs w:val="20"/>
        </w:rPr>
        <w:t>262.38</w:t>
      </w:r>
      <w:r w:rsidRPr="00A71179">
        <w:rPr>
          <w:rFonts w:ascii="Museo Sans 300" w:hAnsi="Museo Sans 300"/>
          <w:sz w:val="20"/>
          <w:szCs w:val="20"/>
        </w:rPr>
        <w:t>)</w:t>
      </w:r>
      <w:r w:rsidRPr="00CC6E2B">
        <w:rPr>
          <w:rFonts w:ascii="Museo Sans 300" w:hAnsi="Museo Sans 300"/>
          <w:sz w:val="20"/>
          <w:szCs w:val="20"/>
        </w:rPr>
        <w:t xml:space="preserve"> </w:t>
      </w:r>
      <w:r w:rsidR="00DD4874">
        <w:rPr>
          <w:rFonts w:ascii="Museo Sans 300" w:hAnsi="Museo Sans 300"/>
          <w:sz w:val="20"/>
          <w:szCs w:val="20"/>
        </w:rPr>
        <w:t>IVA incluido,</w:t>
      </w:r>
      <w:r w:rsidRPr="00CC6E2B">
        <w:rPr>
          <w:rFonts w:ascii="Museo Sans 300" w:hAnsi="Museo Sans 300"/>
          <w:sz w:val="20"/>
          <w:szCs w:val="20"/>
        </w:rPr>
        <w:t xml:space="preserve"> del monto cobrado inicialmente por condición irregular, la sociedad AES CLESA y Cía., S. en C. de C.V.</w:t>
      </w:r>
      <w:r w:rsidR="00DD4874">
        <w:rPr>
          <w:rFonts w:ascii="Museo Sans 300" w:hAnsi="Museo Sans 300"/>
          <w:sz w:val="20"/>
          <w:szCs w:val="20"/>
        </w:rPr>
        <w:t xml:space="preserve"> </w:t>
      </w:r>
      <w:r w:rsidR="00DD4874" w:rsidRPr="00BE2983">
        <w:rPr>
          <w:rFonts w:ascii="Museo Sans 300" w:hAnsi="Museo Sans 300"/>
          <w:color w:val="000000"/>
          <w:sz w:val="20"/>
          <w:szCs w:val="20"/>
          <w:shd w:val="clear" w:color="auto" w:fill="FFFFFF"/>
        </w:rPr>
        <w:t xml:space="preserve">deberá reintegrar la cantidad de </w:t>
      </w:r>
      <w:r w:rsidR="00DD4874">
        <w:rPr>
          <w:rFonts w:ascii="Museo Sans 300" w:hAnsi="Museo Sans 300"/>
          <w:color w:val="000000"/>
          <w:sz w:val="20"/>
          <w:szCs w:val="20"/>
          <w:shd w:val="clear" w:color="auto" w:fill="FFFFFF"/>
        </w:rPr>
        <w:t>CIENTO CINCUENTA Y SEIS 86</w:t>
      </w:r>
      <w:r w:rsidR="00DD4874" w:rsidRPr="00BE2983">
        <w:rPr>
          <w:rFonts w:ascii="Museo Sans 300" w:hAnsi="Museo Sans 300"/>
          <w:color w:val="000000"/>
          <w:sz w:val="20"/>
          <w:szCs w:val="20"/>
          <w:shd w:val="clear" w:color="auto" w:fill="FFFFFF"/>
        </w:rPr>
        <w:t xml:space="preserve">/100 DÓLARES DE LOS ESTADOS UNIDOS DE AMÉRICA (USD </w:t>
      </w:r>
      <w:r w:rsidR="00DD4874">
        <w:rPr>
          <w:rFonts w:ascii="Museo Sans 300" w:hAnsi="Museo Sans 300"/>
          <w:color w:val="000000"/>
          <w:sz w:val="20"/>
          <w:szCs w:val="20"/>
          <w:shd w:val="clear" w:color="auto" w:fill="FFFFFF"/>
        </w:rPr>
        <w:t>156.86</w:t>
      </w:r>
      <w:r w:rsidR="00DD4874" w:rsidRPr="00BE2983">
        <w:rPr>
          <w:rFonts w:ascii="Museo Sans 300" w:hAnsi="Museo Sans 300"/>
          <w:color w:val="000000"/>
          <w:sz w:val="20"/>
          <w:szCs w:val="20"/>
          <w:shd w:val="clear" w:color="auto" w:fill="FFFFFF"/>
        </w:rPr>
        <w:t>) IVA incluido, más los respectivos intereses de conformidad con el artículo 34 de los Términos y Condiciones Generales al Consumidor Final, para el año 202</w:t>
      </w:r>
      <w:r w:rsidR="00DD4874">
        <w:rPr>
          <w:rFonts w:ascii="Museo Sans 300" w:hAnsi="Museo Sans 300"/>
          <w:color w:val="000000"/>
          <w:sz w:val="20"/>
          <w:szCs w:val="20"/>
          <w:shd w:val="clear" w:color="auto" w:fill="FFFFFF"/>
        </w:rPr>
        <w:t>2</w:t>
      </w:r>
      <w:r w:rsidR="00DD4874" w:rsidRPr="00BE2983">
        <w:rPr>
          <w:rFonts w:ascii="Museo Sans 300" w:hAnsi="Museo Sans 300"/>
          <w:color w:val="000000"/>
          <w:sz w:val="20"/>
          <w:szCs w:val="20"/>
          <w:shd w:val="clear" w:color="auto" w:fill="FFFFFF"/>
        </w:rPr>
        <w:t>.</w:t>
      </w:r>
    </w:p>
    <w:p w14:paraId="1F626815" w14:textId="77777777" w:rsidR="00FA18FA" w:rsidRDefault="00FA18FA" w:rsidP="00803832">
      <w:pPr>
        <w:pStyle w:val="Prrafodelista"/>
        <w:tabs>
          <w:tab w:val="left" w:pos="426"/>
        </w:tabs>
        <w:ind w:left="426"/>
        <w:jc w:val="both"/>
        <w:rPr>
          <w:rFonts w:ascii="Museo Sans 300" w:hAnsi="Museo Sans 300"/>
          <w:sz w:val="20"/>
          <w:szCs w:val="20"/>
        </w:rPr>
      </w:pPr>
    </w:p>
    <w:p w14:paraId="172B0686" w14:textId="567CD0B9"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6418FD">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3DA98225"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418FD">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4EC486FF"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424B06">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424B06">
        <w:rPr>
          <w:rFonts w:ascii="Museo Sans 300" w:eastAsia="Arial" w:hAnsi="Museo Sans 300" w:cs="Times New Roman"/>
          <w:color w:val="000000"/>
          <w:sz w:val="20"/>
          <w:szCs w:val="20"/>
          <w:lang w:eastAsia="es-SV"/>
        </w:rPr>
        <w:t>l</w:t>
      </w:r>
      <w:r w:rsidR="006418FD">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usuari</w:t>
      </w:r>
      <w:r w:rsidR="00424B06">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600D5C3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177D5265"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tramitó</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era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reclamo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6418F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las</w:t>
      </w:r>
      <w:r w:rsidR="006418F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partes</w:t>
      </w:r>
      <w:r w:rsidRPr="00A64ADE">
        <w:rPr>
          <w:rFonts w:ascii="Museo Sans 300" w:hAnsi="Museo Sans 300"/>
          <w:color w:val="000000"/>
          <w:sz w:val="20"/>
          <w:szCs w:val="20"/>
          <w:shd w:val="clear" w:color="auto" w:fill="FFFFFF"/>
        </w:rPr>
        <w:t>,</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iguales</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obtengan</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revisión</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generó</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15CFFA78"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27D6C1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418FD">
        <w:rPr>
          <w:rFonts w:ascii="Museo Sans 300" w:eastAsia="Museo Sans 300" w:hAnsi="Museo Sans 300" w:cs="Museo Sans 300"/>
          <w:sz w:val="20"/>
          <w:szCs w:val="20"/>
        </w:rPr>
        <w:t xml:space="preserve"> </w:t>
      </w:r>
      <w:r w:rsidR="00424B06">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424B06">
        <w:rPr>
          <w:rFonts w:ascii="Museo Sans 300" w:eastAsia="Museo Sans 300" w:hAnsi="Museo Sans 300" w:cs="Museo Sans 300"/>
          <w:sz w:val="20"/>
          <w:szCs w:val="20"/>
        </w:rPr>
        <w: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418FD">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76BB2BA"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00424B06">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424B06">
        <w:rPr>
          <w:rFonts w:ascii="Museo Sans 300" w:eastAsia="Museo Sans 300" w:hAnsi="Museo Sans 300" w:cs="Museo Sans 300"/>
          <w:sz w:val="20"/>
          <w:szCs w:val="20"/>
        </w:rPr>
        <w: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418FD">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111F2093" w14:textId="1B0D6AB3" w:rsidR="00973A29" w:rsidRPr="00973A29" w:rsidRDefault="00F15FF0" w:rsidP="00973A29">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418F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418F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418FD">
        <w:rPr>
          <w:rFonts w:ascii="Museo Sans 300" w:eastAsia="Museo Sans 300" w:hAnsi="Museo Sans 300" w:cs="Museo Sans 300"/>
          <w:sz w:val="20"/>
          <w:szCs w:val="20"/>
        </w:rPr>
        <w:t xml:space="preserve"> </w:t>
      </w:r>
      <w:r w:rsidR="00B270B7">
        <w:rPr>
          <w:rFonts w:ascii="Museo Sans 300" w:eastAsia="Museo Sans 300" w:hAnsi="Museo Sans 300" w:cs="Museo Sans 300"/>
          <w:sz w:val="20"/>
          <w:szCs w:val="20"/>
        </w:rPr>
        <w:t>XXX</w:t>
      </w:r>
      <w:r w:rsidR="003142A6">
        <w:rPr>
          <w:rFonts w:ascii="Museo Sans 300" w:eastAsia="Museo Sans 300" w:hAnsi="Museo Sans 300" w:cs="Museo Sans 300"/>
          <w:sz w:val="20"/>
          <w:szCs w:val="20"/>
        </w:rPr>
        <w:t xml:space="preserve"> durante el periodo </w:t>
      </w:r>
      <w:bookmarkStart w:id="13" w:name="_Hlk121387939"/>
      <w:r w:rsidR="00973A29">
        <w:rPr>
          <w:rFonts w:ascii="Museo Sans 300" w:eastAsia="Museo Sans 300" w:hAnsi="Museo Sans 300" w:cs="Museo Sans 300"/>
          <w:sz w:val="20"/>
          <w:szCs w:val="20"/>
        </w:rPr>
        <w:t xml:space="preserve">del </w:t>
      </w:r>
      <w:r w:rsidR="00973A29" w:rsidRPr="00973A29">
        <w:rPr>
          <w:rFonts w:ascii="Museo Sans 300" w:eastAsia="Museo Sans 300" w:hAnsi="Museo Sans 300" w:cs="Museo Sans 300"/>
          <w:sz w:val="20"/>
          <w:szCs w:val="20"/>
        </w:rPr>
        <w:t xml:space="preserve">seis de noviembre del dos </w:t>
      </w:r>
      <w:proofErr w:type="gramStart"/>
      <w:r w:rsidR="00973A29" w:rsidRPr="00973A29">
        <w:rPr>
          <w:rFonts w:ascii="Museo Sans 300" w:eastAsia="Museo Sans 300" w:hAnsi="Museo Sans 300" w:cs="Museo Sans 300"/>
          <w:sz w:val="20"/>
          <w:szCs w:val="20"/>
        </w:rPr>
        <w:t>mil veintiuno</w:t>
      </w:r>
      <w:proofErr w:type="gramEnd"/>
      <w:r w:rsidR="00973A29" w:rsidRPr="00973A29">
        <w:rPr>
          <w:rFonts w:ascii="Museo Sans 300" w:eastAsia="Museo Sans 300" w:hAnsi="Museo Sans 300" w:cs="Museo Sans 300"/>
          <w:sz w:val="20"/>
          <w:szCs w:val="20"/>
        </w:rPr>
        <w:t xml:space="preserve"> al cinco de mayo de dos mil veintidós</w:t>
      </w:r>
      <w:bookmarkEnd w:id="13"/>
      <w:r w:rsidR="00973A29" w:rsidRPr="00973A29">
        <w:rPr>
          <w:rFonts w:ascii="Museo Sans 300" w:eastAsia="Museo Sans 300" w:hAnsi="Museo Sans 300" w:cs="Museo Sans 300"/>
          <w:sz w:val="20"/>
          <w:szCs w:val="20"/>
        </w:rPr>
        <w:t>.</w:t>
      </w:r>
      <w:r w:rsidR="00973A29" w:rsidRPr="00973A29">
        <w:rPr>
          <w:rFonts w:ascii="Cambria Math" w:eastAsia="Museo Sans 300" w:hAnsi="Cambria Math" w:cs="Cambria Math"/>
          <w:sz w:val="20"/>
          <w:szCs w:val="20"/>
        </w:rPr>
        <w:t> </w:t>
      </w:r>
      <w:r w:rsidR="00973A29" w:rsidRPr="00973A29">
        <w:rPr>
          <w:rFonts w:ascii="Museo Sans 300" w:eastAsia="Museo Sans 300" w:hAnsi="Museo Sans 300" w:cs="Museo Sans 300"/>
          <w:sz w:val="20"/>
          <w:szCs w:val="20"/>
        </w:rPr>
        <w:t xml:space="preserve"> </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A101F30"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418FD">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424B06">
        <w:rPr>
          <w:rFonts w:ascii="Museo Sans 300" w:eastAsia="Arial" w:hAnsi="Museo Sans 300" w:cs="Times New Roman"/>
          <w:color w:val="000000"/>
          <w:sz w:val="20"/>
          <w:szCs w:val="20"/>
          <w:lang w:eastAsia="es-SV"/>
        </w:rPr>
        <w:t>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424B06">
        <w:rPr>
          <w:rFonts w:ascii="Museo Sans 300" w:eastAsia="Arial" w:hAnsi="Museo Sans 300" w:cs="Times New Roman"/>
          <w:color w:val="000000"/>
          <w:sz w:val="20"/>
          <w:szCs w:val="20"/>
          <w:lang w:eastAsia="es-SV"/>
        </w:rPr>
        <w: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0813CB04"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orden,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bien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haber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directamente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alguien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habita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inmueble;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haberse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418FD">
        <w:rPr>
          <w:rFonts w:ascii="Museo Sans 300" w:eastAsia="Arial" w:hAnsi="Museo Sans 300" w:cs="Times New Roman"/>
          <w:color w:val="000000"/>
          <w:sz w:val="20"/>
          <w:szCs w:val="20"/>
          <w:lang w:eastAsia="es-SV"/>
        </w:rPr>
        <w:t xml:space="preserve"> </w:t>
      </w:r>
      <w:r w:rsidR="00424B06">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424B06">
        <w:rPr>
          <w:rFonts w:ascii="Museo Sans 300" w:eastAsia="Arial" w:hAnsi="Museo Sans 300" w:cs="Times New Roman"/>
          <w:color w:val="000000"/>
          <w:sz w:val="20"/>
          <w:szCs w:val="20"/>
          <w:lang w:eastAsia="es-SV"/>
        </w:rPr>
        <w: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responder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dicha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primero,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contractualmente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7</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006E3CC4">
        <w:rPr>
          <w:rFonts w:ascii="Museo Sans 300" w:eastAsia="Arial" w:hAnsi="Museo Sans 300" w:cs="Times New Roman"/>
          <w:color w:val="000000"/>
          <w:sz w:val="20"/>
          <w:szCs w:val="20"/>
          <w:lang w:eastAsia="es-SV"/>
        </w:rPr>
        <w:t>año</w:t>
      </w:r>
      <w:r w:rsidR="006418FD">
        <w:rPr>
          <w:rFonts w:ascii="Museo Sans 300" w:eastAsia="Arial" w:hAnsi="Museo Sans 300" w:cs="Times New Roman"/>
          <w:color w:val="000000"/>
          <w:sz w:val="20"/>
          <w:szCs w:val="20"/>
          <w:lang w:eastAsia="es-SV"/>
        </w:rPr>
        <w:t xml:space="preserve"> </w:t>
      </w:r>
      <w:r w:rsidR="006E3CC4">
        <w:rPr>
          <w:rFonts w:ascii="Museo Sans 300" w:eastAsia="Arial" w:hAnsi="Museo Sans 300" w:cs="Times New Roman"/>
          <w:color w:val="000000"/>
          <w:sz w:val="20"/>
          <w:szCs w:val="20"/>
          <w:lang w:eastAsia="es-SV"/>
        </w:rPr>
        <w:t>2022</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segundo,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quien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obtuvo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beneficio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derivado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equipo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medición,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empresa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418FD">
        <w:rPr>
          <w:rFonts w:ascii="Museo Sans 300" w:eastAsia="Arial" w:hAnsi="Museo Sans 300" w:cs="Times New Roman"/>
          <w:color w:val="000000"/>
          <w:sz w:val="20"/>
          <w:szCs w:val="20"/>
          <w:lang w:eastAsia="es-SV"/>
        </w:rPr>
        <w:t xml:space="preserve">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258A6FFF"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418FD">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3364BDF3"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0181D6F5" w14:textId="77777777" w:rsidR="000062DF" w:rsidRDefault="000062DF"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08141A">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1285DEE4"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418FD">
        <w:rPr>
          <w:rFonts w:ascii="Museo Sans 300" w:eastAsia="Arial" w:hAnsi="Museo Sans 300" w:cs="Times New Roman"/>
          <w:color w:val="000000"/>
          <w:sz w:val="20"/>
          <w:szCs w:val="20"/>
          <w:lang w:eastAsia="es-SV"/>
        </w:rPr>
        <w:t xml:space="preserve"> </w:t>
      </w:r>
      <w:proofErr w:type="spellStart"/>
      <w:r w:rsidRPr="00B45E90">
        <w:rPr>
          <w:rFonts w:ascii="Museo Sans 300" w:eastAsia="Arial" w:hAnsi="Museo Sans 300" w:cs="Times New Roman"/>
          <w:color w:val="000000"/>
          <w:sz w:val="20"/>
          <w:szCs w:val="20"/>
          <w:lang w:eastAsia="es-SV"/>
        </w:rPr>
        <w:t>N.°</w:t>
      </w:r>
      <w:proofErr w:type="spellEnd"/>
      <w:r w:rsidR="006418FD">
        <w:rPr>
          <w:rFonts w:ascii="Museo Sans 300" w:eastAsia="Arial" w:hAnsi="Museo Sans 300" w:cs="Times New Roman"/>
          <w:color w:val="000000"/>
          <w:sz w:val="20"/>
          <w:szCs w:val="20"/>
          <w:lang w:eastAsia="es-SV"/>
        </w:rPr>
        <w:t xml:space="preserve"> </w:t>
      </w:r>
      <w:r w:rsidR="00B001D6">
        <w:rPr>
          <w:rFonts w:ascii="Museo Sans 300" w:eastAsia="Arial" w:hAnsi="Museo Sans 300" w:cs="Times New Roman"/>
          <w:color w:val="000000"/>
          <w:sz w:val="20"/>
          <w:szCs w:val="20"/>
          <w:lang w:eastAsia="es-SV"/>
        </w:rPr>
        <w:t>XXX</w:t>
      </w:r>
      <w:r w:rsidRPr="00B45E90">
        <w:rPr>
          <w:rFonts w:ascii="Museo Sans 300" w:eastAsia="Arial" w:hAnsi="Museo Sans 300" w:cs="Times New Roman"/>
          <w:color w:val="000000"/>
          <w:sz w:val="20"/>
          <w:szCs w:val="20"/>
          <w:lang w:eastAsia="es-SV"/>
        </w:rPr>
        <w: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Superintendencia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considera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pertinente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adherirse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dictaminado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CAU</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consecuencia,</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establecer</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identificado</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NIC</w:t>
      </w:r>
      <w:r w:rsidR="006418FD">
        <w:rPr>
          <w:rFonts w:ascii="Museo Sans 300" w:eastAsia="Arial" w:hAnsi="Museo Sans 300" w:cs="Times New Roman"/>
          <w:color w:val="000000"/>
          <w:sz w:val="20"/>
          <w:szCs w:val="20"/>
          <w:lang w:eastAsia="es-SV"/>
        </w:rPr>
        <w:t xml:space="preserve"> </w:t>
      </w:r>
      <w:r w:rsidR="00B270B7">
        <w:rPr>
          <w:rFonts w:ascii="Museo Sans 300" w:eastAsia="Arial" w:hAnsi="Museo Sans 300" w:cs="Times New Roman"/>
          <w:color w:val="000000"/>
          <w:sz w:val="20"/>
          <w:szCs w:val="20"/>
          <w:lang w:eastAsia="es-SV"/>
        </w:rPr>
        <w:t>XXX</w:t>
      </w:r>
      <w:r w:rsidR="006418FD">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comprobó</w:t>
      </w:r>
      <w:r w:rsidR="006418FD">
        <w:rPr>
          <w:rFonts w:ascii="Museo Sans 300" w:eastAsia="Arial" w:hAnsi="Museo Sans 300" w:cs="Times New Roman"/>
          <w:color w:val="000000"/>
          <w:sz w:val="20"/>
          <w:szCs w:val="20"/>
          <w:lang w:eastAsia="es-SV"/>
        </w:rPr>
        <w:t xml:space="preserve"> </w:t>
      </w:r>
      <w:r w:rsidR="00DD4874">
        <w:rPr>
          <w:rFonts w:ascii="Museo Sans 300" w:eastAsia="Arial" w:hAnsi="Museo Sans 300" w:cs="Times New Roman"/>
          <w:color w:val="000000"/>
          <w:sz w:val="20"/>
          <w:szCs w:val="20"/>
          <w:lang w:eastAsia="es-SV"/>
        </w:rPr>
        <w:t>un</w:t>
      </w:r>
      <w:r w:rsidR="00CA7FFB"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consistente</w:t>
      </w:r>
      <w:r w:rsidR="006418FD">
        <w:rPr>
          <w:rFonts w:ascii="Museo Sans 300" w:eastAsia="Arial" w:hAnsi="Museo Sans 300" w:cs="Times New Roman"/>
          <w:color w:val="000000"/>
          <w:sz w:val="20"/>
          <w:szCs w:val="20"/>
          <w:lang w:eastAsia="es-SV"/>
        </w:rPr>
        <w:t xml:space="preserve"> </w:t>
      </w:r>
      <w:r w:rsidR="004D78AD" w:rsidRPr="004F78CE">
        <w:rPr>
          <w:rFonts w:ascii="Museo Sans 300" w:hAnsi="Museo Sans 300" w:cs="Segoe UI"/>
          <w:sz w:val="20"/>
          <w:szCs w:val="20"/>
          <w:lang w:eastAsia="es-MX"/>
        </w:rPr>
        <w:t>en</w:t>
      </w:r>
      <w:r w:rsidR="006418FD">
        <w:rPr>
          <w:rFonts w:ascii="Museo Sans 300" w:hAnsi="Museo Sans 300" w:cs="Segoe UI"/>
          <w:sz w:val="20"/>
          <w:szCs w:val="20"/>
          <w:lang w:eastAsia="es-MX"/>
        </w:rPr>
        <w:t xml:space="preserve"> </w:t>
      </w:r>
      <w:bookmarkStart w:id="14" w:name="_Hlk121388142"/>
      <w:r w:rsidR="00A905AD">
        <w:rPr>
          <w:rFonts w:ascii="Museo Sans 300" w:eastAsia="Times New Roman" w:hAnsi="Museo Sans 300" w:cs="Segoe UI"/>
          <w:sz w:val="20"/>
          <w:szCs w:val="20"/>
          <w:lang w:val="es-ES" w:eastAsia="es-ES"/>
        </w:rPr>
        <w:t xml:space="preserve">la conexión directa de cuatro lámparas </w:t>
      </w:r>
      <w:r w:rsidR="00A905AD">
        <w:rPr>
          <w:rFonts w:ascii="Museo Sans 300" w:eastAsia="Times New Roman" w:hAnsi="Museo Sans 300" w:cs="Segoe UI"/>
          <w:sz w:val="20"/>
          <w:szCs w:val="20"/>
          <w:lang w:val="es-ES" w:eastAsia="es-ES"/>
        </w:rPr>
        <w:lastRenderedPageBreak/>
        <w:t>de alumbrado a la red de distribución eléctrica</w:t>
      </w:r>
      <w:r w:rsidR="0047668B">
        <w:rPr>
          <w:rFonts w:ascii="Museo Sans 300" w:eastAsia="Arial" w:hAnsi="Museo Sans 300" w:cs="Times New Roman"/>
          <w:color w:val="000000"/>
          <w:sz w:val="20"/>
          <w:szCs w:val="20"/>
          <w:lang w:eastAsia="es-SV"/>
        </w:rPr>
        <w:t xml:space="preserve"> </w:t>
      </w:r>
      <w:bookmarkEnd w:id="14"/>
      <w:r w:rsidR="0047668B">
        <w:rPr>
          <w:rFonts w:ascii="Museo Sans 300" w:eastAsia="Arial" w:hAnsi="Museo Sans 300" w:cs="Times New Roman"/>
          <w:color w:val="000000"/>
          <w:sz w:val="20"/>
          <w:szCs w:val="20"/>
          <w:lang w:eastAsia="es-SV"/>
        </w:rPr>
        <w:t>durante el periodo</w:t>
      </w:r>
      <w:r w:rsidR="00973A29">
        <w:rPr>
          <w:rFonts w:ascii="Museo Sans 300" w:eastAsia="Arial" w:hAnsi="Museo Sans 300" w:cs="Times New Roman"/>
          <w:color w:val="000000"/>
          <w:sz w:val="20"/>
          <w:szCs w:val="20"/>
          <w:lang w:eastAsia="es-SV"/>
        </w:rPr>
        <w:t xml:space="preserve"> </w:t>
      </w:r>
      <w:r w:rsidR="00973A29" w:rsidRPr="00973A29">
        <w:rPr>
          <w:rFonts w:ascii="Museo Sans 300" w:eastAsia="Arial" w:hAnsi="Museo Sans 300" w:cs="Times New Roman"/>
          <w:color w:val="000000"/>
          <w:sz w:val="20"/>
          <w:szCs w:val="20"/>
          <w:lang w:eastAsia="es-SV"/>
        </w:rPr>
        <w:t xml:space="preserve">del </w:t>
      </w:r>
      <w:r w:rsidR="00973A29" w:rsidRPr="00973A29">
        <w:rPr>
          <w:rFonts w:ascii="Museo Sans 300" w:eastAsia="Arial" w:hAnsi="Museo Sans 300" w:cs="Times New Roman"/>
          <w:color w:val="000000"/>
          <w:sz w:val="20"/>
          <w:szCs w:val="20"/>
          <w:lang w:val="es-ES" w:eastAsia="es-SV"/>
        </w:rPr>
        <w:t xml:space="preserve">seis de noviembre del dos </w:t>
      </w:r>
      <w:proofErr w:type="gramStart"/>
      <w:r w:rsidR="00973A29" w:rsidRPr="00973A29">
        <w:rPr>
          <w:rFonts w:ascii="Museo Sans 300" w:eastAsia="Arial" w:hAnsi="Museo Sans 300" w:cs="Times New Roman"/>
          <w:color w:val="000000"/>
          <w:sz w:val="20"/>
          <w:szCs w:val="20"/>
          <w:lang w:val="es-ES" w:eastAsia="es-SV"/>
        </w:rPr>
        <w:t>mil veintiuno</w:t>
      </w:r>
      <w:proofErr w:type="gramEnd"/>
      <w:r w:rsidR="00973A29" w:rsidRPr="00973A29">
        <w:rPr>
          <w:rFonts w:ascii="Museo Sans 300" w:eastAsia="Arial" w:hAnsi="Museo Sans 300" w:cs="Times New Roman"/>
          <w:color w:val="000000"/>
          <w:sz w:val="20"/>
          <w:szCs w:val="20"/>
          <w:lang w:val="es-ES" w:eastAsia="es-SV"/>
        </w:rPr>
        <w:t xml:space="preserve"> al cinco de mayo de dos mil veintidós</w:t>
      </w:r>
      <w:r w:rsidR="00973A29">
        <w:rPr>
          <w:rFonts w:ascii="Museo Sans 300" w:eastAsia="Arial" w:hAnsi="Museo Sans 300" w:cs="Times New Roman"/>
          <w:color w:val="000000"/>
          <w:sz w:val="20"/>
          <w:szCs w:val="20"/>
          <w:lang w:val="es-ES" w:eastAsia="es-SV"/>
        </w:rPr>
        <w:t>.</w:t>
      </w:r>
      <w:r w:rsidR="006418FD">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5C497724"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CLESA</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Cía.,</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S.</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C.</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C.V</w:t>
      </w:r>
      <w:r w:rsidR="00563274" w:rsidRPr="00B45E90">
        <w:rPr>
          <w:rFonts w:ascii="Museo Sans 300" w:eastAsia="Arial" w:hAnsi="Museo Sans 300" w:cs="Times New Roman"/>
          <w:color w:val="000000"/>
          <w:sz w:val="20"/>
          <w:szCs w:val="20"/>
          <w:lang w:eastAsia="es-SV"/>
        </w:rPr>
        <w: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derecho</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recuperar</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can</w:t>
      </w:r>
      <w:r w:rsidR="00BC227B" w:rsidRPr="00B45E90">
        <w:rPr>
          <w:rFonts w:ascii="Museo Sans 300" w:eastAsia="Arial" w:hAnsi="Museo Sans 300" w:cs="Times New Roman"/>
          <w:color w:val="000000"/>
          <w:sz w:val="20"/>
          <w:szCs w:val="20"/>
          <w:lang w:eastAsia="es-SV"/>
        </w:rPr>
        <w:t>tidad</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00F65922">
        <w:rPr>
          <w:rFonts w:ascii="Museo Sans 300" w:eastAsia="Arial" w:hAnsi="Museo Sans 300" w:cs="Times New Roman"/>
          <w:color w:val="000000"/>
          <w:sz w:val="20"/>
          <w:szCs w:val="20"/>
          <w:lang w:eastAsia="es-SV"/>
        </w:rPr>
        <w:t>CIENTO CINCO 52/100 DÓLARES DE LOS ESTADOS UNIDOS DE AMÉRICA (USD 105.52)</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IVA</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incluido,</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concepto</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registrada,</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más</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intereses</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correspondientes</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aplicación</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al</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artículo</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36</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Términos</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Condiciones</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Generales</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al</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Consumidor</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Final,</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año</w:t>
      </w:r>
      <w:r w:rsidR="006418FD">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w:t>
      </w:r>
      <w:r w:rsidR="006418FD">
        <w:rPr>
          <w:rFonts w:ascii="Museo Sans 300" w:eastAsia="Arial" w:hAnsi="Museo Sans 300" w:cs="Times New Roman"/>
          <w:color w:val="000000"/>
          <w:sz w:val="20"/>
          <w:szCs w:val="20"/>
          <w:lang w:eastAsia="es-SV"/>
        </w:rPr>
        <w:t xml:space="preserve">  </w:t>
      </w:r>
    </w:p>
    <w:p w14:paraId="096C9066" w14:textId="24EC573F" w:rsidR="00DD4874" w:rsidRDefault="00DD4874" w:rsidP="00B45E90">
      <w:pPr>
        <w:spacing w:after="0" w:line="240" w:lineRule="auto"/>
        <w:ind w:left="426"/>
        <w:jc w:val="both"/>
        <w:rPr>
          <w:rFonts w:ascii="Museo Sans 300" w:eastAsia="Arial" w:hAnsi="Museo Sans 300" w:cs="Times New Roman"/>
          <w:color w:val="000000"/>
          <w:sz w:val="20"/>
          <w:szCs w:val="20"/>
          <w:lang w:eastAsia="es-SV"/>
        </w:rPr>
      </w:pPr>
    </w:p>
    <w:p w14:paraId="2B410E8B" w14:textId="72943179" w:rsidR="00430929" w:rsidRDefault="00DD4874" w:rsidP="00430929">
      <w:pPr>
        <w:spacing w:after="0" w:line="240" w:lineRule="auto"/>
        <w:ind w:left="426"/>
        <w:jc w:val="both"/>
        <w:rPr>
          <w:rFonts w:ascii="Museo Sans 300" w:hAnsi="Museo Sans 300"/>
          <w:color w:val="000000"/>
          <w:sz w:val="20"/>
          <w:szCs w:val="20"/>
          <w:shd w:val="clear" w:color="auto" w:fill="FFFFFF"/>
        </w:rPr>
      </w:pPr>
      <w:r w:rsidRPr="00CC6E2B">
        <w:rPr>
          <w:rFonts w:ascii="Museo Sans 300" w:hAnsi="Museo Sans 300"/>
          <w:sz w:val="20"/>
          <w:szCs w:val="20"/>
        </w:rPr>
        <w:t xml:space="preserve">En vista que </w:t>
      </w:r>
      <w:r>
        <w:rPr>
          <w:rFonts w:ascii="Museo Sans 300" w:hAnsi="Museo Sans 300"/>
          <w:sz w:val="20"/>
          <w:szCs w:val="20"/>
        </w:rPr>
        <w:t xml:space="preserve">el </w:t>
      </w:r>
      <w:r>
        <w:rPr>
          <w:rFonts w:ascii="Museo Sans 300" w:eastAsia="Arial" w:hAnsi="Museo Sans 300"/>
          <w:color w:val="000000"/>
          <w:sz w:val="20"/>
          <w:szCs w:val="20"/>
          <w:lang w:eastAsia="es-SV"/>
        </w:rPr>
        <w:t xml:space="preserve">señor </w:t>
      </w:r>
      <w:r w:rsidR="00D11E80">
        <w:rPr>
          <w:rFonts w:ascii="Museo Sans 300" w:eastAsia="Arial" w:hAnsi="Museo Sans 300"/>
          <w:color w:val="000000"/>
          <w:sz w:val="20"/>
          <w:szCs w:val="20"/>
          <w:lang w:eastAsia="es-SV"/>
        </w:rPr>
        <w:t>XXX</w:t>
      </w:r>
      <w:r>
        <w:rPr>
          <w:rFonts w:ascii="Museo Sans 300" w:hAnsi="Museo Sans 300"/>
          <w:sz w:val="20"/>
          <w:szCs w:val="20"/>
        </w:rPr>
        <w:t xml:space="preserve"> </w:t>
      </w:r>
      <w:r w:rsidRPr="00CC6E2B">
        <w:rPr>
          <w:rFonts w:ascii="Museo Sans 300" w:hAnsi="Museo Sans 300"/>
          <w:sz w:val="20"/>
          <w:szCs w:val="20"/>
        </w:rPr>
        <w:t xml:space="preserve">canceló la cantidad de </w:t>
      </w:r>
      <w:r>
        <w:rPr>
          <w:rFonts w:ascii="Museo Sans 300" w:hAnsi="Museo Sans 300"/>
          <w:sz w:val="20"/>
          <w:szCs w:val="20"/>
        </w:rPr>
        <w:t>DOSCIENTOS SESENTA Y DOS 38</w:t>
      </w:r>
      <w:r w:rsidRPr="00A71179">
        <w:rPr>
          <w:rFonts w:ascii="Museo Sans 300" w:hAnsi="Museo Sans 300"/>
          <w:sz w:val="20"/>
          <w:szCs w:val="20"/>
        </w:rPr>
        <w:t xml:space="preserve">/100 DÓLARES DE LOS ESTADOS UNIDOS DE AMÉRICA (USD </w:t>
      </w:r>
      <w:r>
        <w:rPr>
          <w:rFonts w:ascii="Museo Sans 300" w:hAnsi="Museo Sans 300"/>
          <w:sz w:val="20"/>
          <w:szCs w:val="20"/>
        </w:rPr>
        <w:t>262.38</w:t>
      </w:r>
      <w:r w:rsidRPr="00A71179">
        <w:rPr>
          <w:rFonts w:ascii="Museo Sans 300" w:hAnsi="Museo Sans 300"/>
          <w:sz w:val="20"/>
          <w:szCs w:val="20"/>
        </w:rPr>
        <w:t>)</w:t>
      </w:r>
      <w:r w:rsidRPr="00CC6E2B">
        <w:rPr>
          <w:rFonts w:ascii="Museo Sans 300" w:hAnsi="Museo Sans 300"/>
          <w:sz w:val="20"/>
          <w:szCs w:val="20"/>
        </w:rPr>
        <w:t xml:space="preserve"> </w:t>
      </w:r>
      <w:r>
        <w:rPr>
          <w:rFonts w:ascii="Museo Sans 300" w:hAnsi="Museo Sans 300"/>
          <w:sz w:val="20"/>
          <w:szCs w:val="20"/>
        </w:rPr>
        <w:t>IVA incluido,</w:t>
      </w:r>
      <w:r w:rsidRPr="00CC6E2B">
        <w:rPr>
          <w:rFonts w:ascii="Museo Sans 300" w:hAnsi="Museo Sans 300"/>
          <w:sz w:val="20"/>
          <w:szCs w:val="20"/>
        </w:rPr>
        <w:t xml:space="preserve"> del monto cobrado inicialmente por condición irregular, la sociedad AES CLESA y Cía., S. en C. de C.V.</w:t>
      </w:r>
      <w:r>
        <w:rPr>
          <w:rFonts w:ascii="Museo Sans 300" w:hAnsi="Museo Sans 300"/>
          <w:sz w:val="20"/>
          <w:szCs w:val="20"/>
        </w:rPr>
        <w:t xml:space="preserve"> </w:t>
      </w:r>
      <w:r w:rsidRPr="00BE2983">
        <w:rPr>
          <w:rFonts w:ascii="Museo Sans 300" w:hAnsi="Museo Sans 300"/>
          <w:color w:val="000000"/>
          <w:sz w:val="20"/>
          <w:szCs w:val="20"/>
          <w:shd w:val="clear" w:color="auto" w:fill="FFFFFF"/>
        </w:rPr>
        <w:t xml:space="preserve">deberá reintegrar la cantidad de </w:t>
      </w:r>
      <w:r>
        <w:rPr>
          <w:rFonts w:ascii="Museo Sans 300" w:hAnsi="Museo Sans 300"/>
          <w:color w:val="000000"/>
          <w:sz w:val="20"/>
          <w:szCs w:val="20"/>
          <w:shd w:val="clear" w:color="auto" w:fill="FFFFFF"/>
        </w:rPr>
        <w:t>CIENTO CINCUENTA Y SEIS 86</w:t>
      </w:r>
      <w:r w:rsidRPr="00BE2983">
        <w:rPr>
          <w:rFonts w:ascii="Museo Sans 300" w:hAnsi="Museo Sans 300"/>
          <w:color w:val="000000"/>
          <w:sz w:val="20"/>
          <w:szCs w:val="20"/>
          <w:shd w:val="clear" w:color="auto" w:fill="FFFFFF"/>
        </w:rPr>
        <w:t xml:space="preserve">/100 DÓLARES DE LOS ESTADOS UNIDOS DE AMÉRICA (USD </w:t>
      </w:r>
      <w:r>
        <w:rPr>
          <w:rFonts w:ascii="Museo Sans 300" w:hAnsi="Museo Sans 300"/>
          <w:color w:val="000000"/>
          <w:sz w:val="20"/>
          <w:szCs w:val="20"/>
          <w:shd w:val="clear" w:color="auto" w:fill="FFFFFF"/>
        </w:rPr>
        <w:t>156.86</w:t>
      </w:r>
      <w:r w:rsidRPr="00BE2983">
        <w:rPr>
          <w:rFonts w:ascii="Museo Sans 300" w:hAnsi="Museo Sans 300"/>
          <w:color w:val="000000"/>
          <w:sz w:val="20"/>
          <w:szCs w:val="20"/>
          <w:shd w:val="clear" w:color="auto" w:fill="FFFFFF"/>
        </w:rPr>
        <w:t>) IVA incluido, más los respectivos intereses de conformidad con el artículo 34 de los Términos y Condiciones Generales al Consumidor Final, para el año 202</w:t>
      </w:r>
      <w:r>
        <w:rPr>
          <w:rFonts w:ascii="Museo Sans 300" w:hAnsi="Museo Sans 300"/>
          <w:color w:val="000000"/>
          <w:sz w:val="20"/>
          <w:szCs w:val="20"/>
          <w:shd w:val="clear" w:color="auto" w:fill="FFFFFF"/>
        </w:rPr>
        <w:t>2</w:t>
      </w:r>
      <w:r w:rsidRPr="00BE2983">
        <w:rPr>
          <w:rFonts w:ascii="Museo Sans 300" w:hAnsi="Museo Sans 300"/>
          <w:color w:val="000000"/>
          <w:sz w:val="20"/>
          <w:szCs w:val="20"/>
          <w:shd w:val="clear" w:color="auto" w:fill="FFFFFF"/>
        </w:rPr>
        <w:t>.</w:t>
      </w:r>
    </w:p>
    <w:p w14:paraId="60CE3FE0" w14:textId="77777777" w:rsidR="00430929" w:rsidRDefault="00430929" w:rsidP="00430929">
      <w:pPr>
        <w:spacing w:after="0" w:line="240" w:lineRule="auto"/>
        <w:ind w:left="426"/>
        <w:jc w:val="both"/>
        <w:rPr>
          <w:rFonts w:ascii="Museo Sans 300" w:eastAsia="Arial" w:hAnsi="Museo Sans 300"/>
          <w:color w:val="000000"/>
          <w:sz w:val="20"/>
          <w:szCs w:val="20"/>
          <w:lang w:eastAsia="es-SV"/>
        </w:rPr>
      </w:pPr>
    </w:p>
    <w:p w14:paraId="5FAAEE4C" w14:textId="63969EC2" w:rsidR="00430929" w:rsidRPr="00430929" w:rsidRDefault="0047668B" w:rsidP="00430929">
      <w:pPr>
        <w:spacing w:after="0" w:line="240" w:lineRule="auto"/>
        <w:ind w:left="426"/>
        <w:jc w:val="both"/>
        <w:rPr>
          <w:rFonts w:ascii="Museo Sans 300" w:hAnsi="Museo Sans 300"/>
          <w:color w:val="000000"/>
          <w:sz w:val="20"/>
          <w:szCs w:val="20"/>
          <w:shd w:val="clear" w:color="auto" w:fill="FFFFFF"/>
        </w:rPr>
      </w:pPr>
      <w:r w:rsidRPr="00430929">
        <w:rPr>
          <w:rFonts w:ascii="Museo Sans 300" w:hAnsi="Museo Sans 300"/>
          <w:color w:val="000000"/>
          <w:sz w:val="20"/>
          <w:szCs w:val="20"/>
          <w:shd w:val="clear" w:color="auto" w:fill="FFFFFF"/>
        </w:rPr>
        <w:t>En cuanto a las condiciones irregulares de</w:t>
      </w:r>
      <w:r w:rsidR="0082050F" w:rsidRPr="00430929">
        <w:rPr>
          <w:rFonts w:ascii="Museo Sans 300" w:hAnsi="Museo Sans 300"/>
          <w:color w:val="000000"/>
          <w:sz w:val="20"/>
          <w:szCs w:val="20"/>
          <w:shd w:val="clear" w:color="auto" w:fill="FFFFFF"/>
        </w:rPr>
        <w:t xml:space="preserve"> los periodos</w:t>
      </w:r>
      <w:r w:rsidR="00430929" w:rsidRPr="00430929">
        <w:rPr>
          <w:rFonts w:ascii="Museo Sans 300" w:hAnsi="Museo Sans 300"/>
          <w:color w:val="000000"/>
          <w:sz w:val="20"/>
          <w:szCs w:val="20"/>
          <w:shd w:val="clear" w:color="auto" w:fill="FFFFFF"/>
        </w:rPr>
        <w:t xml:space="preserve"> del</w:t>
      </w:r>
      <w:r w:rsidR="00973A29" w:rsidRPr="00430929">
        <w:rPr>
          <w:rFonts w:ascii="Museo Sans 300" w:hAnsi="Museo Sans 300"/>
          <w:color w:val="000000"/>
          <w:sz w:val="20"/>
          <w:szCs w:val="20"/>
          <w:shd w:val="clear" w:color="auto" w:fill="FFFFFF"/>
        </w:rPr>
        <w:t xml:space="preserve"> diecisiete de marzo de dos mil veinte al diecisiete de mayo de dos mil veintidós, y</w:t>
      </w:r>
      <w:r w:rsidR="00973A29" w:rsidRPr="00430929">
        <w:rPr>
          <w:rFonts w:ascii="Cambria Math" w:hAnsi="Cambria Math" w:cs="Cambria Math"/>
          <w:color w:val="000000"/>
          <w:sz w:val="20"/>
          <w:szCs w:val="20"/>
          <w:shd w:val="clear" w:color="auto" w:fill="FFFFFF"/>
        </w:rPr>
        <w:t> </w:t>
      </w:r>
      <w:r w:rsidR="00973A29" w:rsidRPr="00430929">
        <w:rPr>
          <w:rFonts w:ascii="Museo Sans 300" w:hAnsi="Museo Sans 300"/>
          <w:color w:val="000000"/>
          <w:sz w:val="20"/>
          <w:szCs w:val="20"/>
          <w:shd w:val="clear" w:color="auto" w:fill="FFFFFF"/>
        </w:rPr>
        <w:t>del diecisiete de mayo al diecisiete de junio de dos mil veintidós</w:t>
      </w:r>
      <w:r w:rsidR="00430929" w:rsidRPr="00430929">
        <w:rPr>
          <w:rFonts w:ascii="Museo Sans 300" w:hAnsi="Museo Sans 300"/>
          <w:color w:val="000000"/>
          <w:sz w:val="20"/>
          <w:szCs w:val="20"/>
          <w:shd w:val="clear" w:color="auto" w:fill="FFFFFF"/>
        </w:rPr>
        <w:t xml:space="preserve">, </w:t>
      </w:r>
      <w:r w:rsidR="00E97FCD">
        <w:rPr>
          <w:rFonts w:ascii="Museo Sans 300" w:hAnsi="Museo Sans 300"/>
          <w:sz w:val="20"/>
          <w:szCs w:val="20"/>
        </w:rPr>
        <w:t>al no haber sido comprobadas técnicamente ante esta Superintendencia</w:t>
      </w:r>
      <w:r w:rsidR="00430929">
        <w:rPr>
          <w:rFonts w:ascii="Museo Sans 300" w:hAnsi="Museo Sans 300"/>
          <w:sz w:val="20"/>
          <w:szCs w:val="20"/>
        </w:rPr>
        <w:t xml:space="preserve">, </w:t>
      </w:r>
      <w:r w:rsidR="00430929" w:rsidRPr="00430929">
        <w:rPr>
          <w:rFonts w:ascii="Museo Sans 300" w:hAnsi="Museo Sans 300"/>
          <w:color w:val="000000"/>
          <w:sz w:val="20"/>
          <w:szCs w:val="20"/>
          <w:shd w:val="clear" w:color="auto" w:fill="FFFFFF"/>
        </w:rPr>
        <w:t>son improcedentes los cobros siguientes:</w:t>
      </w:r>
    </w:p>
    <w:p w14:paraId="29FAFAFA" w14:textId="77777777" w:rsidR="00430929" w:rsidRPr="00430929" w:rsidRDefault="00430929" w:rsidP="00430929">
      <w:pPr>
        <w:spacing w:after="0" w:line="240" w:lineRule="auto"/>
        <w:ind w:left="426"/>
        <w:jc w:val="both"/>
        <w:rPr>
          <w:rFonts w:ascii="Museo Sans 300" w:hAnsi="Museo Sans 300"/>
          <w:color w:val="000000"/>
          <w:sz w:val="20"/>
          <w:szCs w:val="20"/>
          <w:shd w:val="clear" w:color="auto" w:fill="FFFFFF"/>
        </w:rPr>
      </w:pPr>
    </w:p>
    <w:p w14:paraId="2E33FB05" w14:textId="24475595" w:rsidR="00430929" w:rsidRDefault="00430929" w:rsidP="00430929">
      <w:pPr>
        <w:pStyle w:val="Prrafodelista"/>
        <w:numPr>
          <w:ilvl w:val="0"/>
          <w:numId w:val="24"/>
        </w:numPr>
        <w:autoSpaceDE w:val="0"/>
        <w:jc w:val="both"/>
        <w:rPr>
          <w:rFonts w:ascii="Museo Sans 300" w:hAnsi="Museo Sans 300"/>
          <w:sz w:val="20"/>
          <w:szCs w:val="20"/>
          <w:lang w:eastAsia="es-SV"/>
        </w:rPr>
      </w:pPr>
      <w:r w:rsidRPr="006418FD">
        <w:rPr>
          <w:rFonts w:ascii="Museo Sans 300" w:hAnsi="Museo Sans 300"/>
          <w:sz w:val="20"/>
          <w:szCs w:val="20"/>
          <w:lang w:eastAsia="es-SV"/>
        </w:rPr>
        <w:t>La cantidad de CUATROCIENTOS CINCUENTA Y OCHO 44/100 DÓLARES DE LOS ESTADOS UNIDOS DE AMÉRICA (USD 458.44) IVA incluido, entre los días diecisiete de marzo de dos mil veinte al diecisiete de mayo de dos mil veintidós, y</w:t>
      </w:r>
      <w:r w:rsidRPr="00CA6320">
        <w:rPr>
          <w:rFonts w:ascii="Cambria Math" w:hAnsi="Cambria Math" w:cs="Cambria Math"/>
          <w:sz w:val="20"/>
          <w:szCs w:val="20"/>
          <w:lang w:eastAsia="es-SV"/>
        </w:rPr>
        <w:t> </w:t>
      </w:r>
      <w:r w:rsidRPr="006418FD">
        <w:rPr>
          <w:rFonts w:ascii="Museo Sans 300" w:hAnsi="Museo Sans 300"/>
          <w:sz w:val="20"/>
          <w:szCs w:val="20"/>
          <w:lang w:eastAsia="es-SV"/>
        </w:rPr>
        <w:t xml:space="preserve"> </w:t>
      </w:r>
    </w:p>
    <w:p w14:paraId="1B31A837" w14:textId="77777777" w:rsidR="00430929" w:rsidRDefault="00430929" w:rsidP="00430929">
      <w:pPr>
        <w:pStyle w:val="Prrafodelista"/>
        <w:autoSpaceDE w:val="0"/>
        <w:ind w:left="1146"/>
        <w:jc w:val="both"/>
        <w:rPr>
          <w:rFonts w:ascii="Museo Sans 300" w:hAnsi="Museo Sans 300"/>
          <w:sz w:val="20"/>
          <w:szCs w:val="20"/>
          <w:lang w:eastAsia="es-SV"/>
        </w:rPr>
      </w:pPr>
    </w:p>
    <w:p w14:paraId="5B0EFEB3" w14:textId="77777777" w:rsidR="00430929" w:rsidRPr="00082AA1" w:rsidRDefault="00430929" w:rsidP="00430929">
      <w:pPr>
        <w:pStyle w:val="Prrafodelista"/>
        <w:numPr>
          <w:ilvl w:val="0"/>
          <w:numId w:val="24"/>
        </w:numPr>
        <w:autoSpaceDE w:val="0"/>
        <w:jc w:val="both"/>
        <w:rPr>
          <w:rFonts w:ascii="Museo Sans 300" w:hAnsi="Museo Sans 300"/>
          <w:sz w:val="20"/>
          <w:szCs w:val="20"/>
          <w:lang w:eastAsia="es-SV"/>
        </w:rPr>
      </w:pPr>
      <w:r w:rsidRPr="00082AA1">
        <w:rPr>
          <w:rFonts w:ascii="Museo Sans 300" w:hAnsi="Museo Sans 300"/>
          <w:sz w:val="20"/>
          <w:szCs w:val="20"/>
          <w:lang w:eastAsia="es-SV"/>
        </w:rPr>
        <w:t>La cantidad de DIECIOCHO 48/100 DÓLARES DE LOS ESTADOS UNIDOS DE AMÉRICA (USD 18.48) IVA incluido, entre los días diecisiete de mayo al diecisiete de junio de dos mil veintidós.</w:t>
      </w:r>
      <w:r w:rsidRPr="00CA6320">
        <w:rPr>
          <w:rFonts w:ascii="Cambria Math" w:hAnsi="Cambria Math" w:cs="Cambria Math"/>
          <w:sz w:val="20"/>
          <w:szCs w:val="20"/>
          <w:lang w:eastAsia="es-SV"/>
        </w:rPr>
        <w:t>  </w:t>
      </w:r>
      <w:r w:rsidRPr="00082AA1">
        <w:rPr>
          <w:rFonts w:ascii="Museo Sans 300" w:hAnsi="Museo Sans 300"/>
          <w:sz w:val="20"/>
          <w:szCs w:val="20"/>
          <w:lang w:eastAsia="es-SV"/>
        </w:rPr>
        <w:t xml:space="preserve"> </w:t>
      </w:r>
    </w:p>
    <w:p w14:paraId="00ABD7E4" w14:textId="694E061F" w:rsidR="00A71179" w:rsidRDefault="00A71179" w:rsidP="00B45E90">
      <w:pPr>
        <w:spacing w:after="0" w:line="240" w:lineRule="auto"/>
        <w:ind w:left="426"/>
        <w:jc w:val="both"/>
        <w:rPr>
          <w:rFonts w:ascii="Museo Sans 300" w:eastAsia="Arial" w:hAnsi="Museo Sans 300" w:cs="Times New Roman"/>
          <w:color w:val="000000"/>
          <w:sz w:val="20"/>
          <w:szCs w:val="20"/>
          <w:lang w:val="es-ES" w:eastAsia="es-SV"/>
        </w:rPr>
      </w:pPr>
    </w:p>
    <w:p w14:paraId="63F93D50" w14:textId="77777777" w:rsidR="005E45BC" w:rsidRPr="005E45BC" w:rsidRDefault="005E45BC" w:rsidP="0008141A">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3C73E29C"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35741D67" w:rsidR="004D78AD" w:rsidRDefault="004D78A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81E85FB" w14:textId="025D90DE" w:rsidR="00947FD4" w:rsidRPr="00947FD4" w:rsidRDefault="00947FD4" w:rsidP="0008141A">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947FD4">
        <w:rPr>
          <w:rFonts w:ascii="Museo Sans 500" w:eastAsia="Arial" w:hAnsi="Museo Sans 500" w:cs="Times New Roman"/>
          <w:b/>
          <w:sz w:val="20"/>
          <w:szCs w:val="20"/>
        </w:rPr>
        <w:t>CÓMPUTO</w:t>
      </w:r>
      <w:r w:rsidR="006418FD">
        <w:rPr>
          <w:rFonts w:ascii="Museo Sans 500" w:eastAsia="Arial" w:hAnsi="Museo Sans 500" w:cs="Times New Roman"/>
          <w:b/>
          <w:sz w:val="20"/>
          <w:szCs w:val="20"/>
        </w:rPr>
        <w:t xml:space="preserve"> </w:t>
      </w:r>
      <w:r w:rsidRPr="00947FD4">
        <w:rPr>
          <w:rFonts w:ascii="Museo Sans 500" w:eastAsia="Arial" w:hAnsi="Museo Sans 500" w:cs="Times New Roman"/>
          <w:b/>
          <w:sz w:val="20"/>
          <w:szCs w:val="20"/>
        </w:rPr>
        <w:t>DE</w:t>
      </w:r>
      <w:r w:rsidR="006418FD">
        <w:rPr>
          <w:rFonts w:ascii="Museo Sans 500" w:eastAsia="Arial" w:hAnsi="Museo Sans 500" w:cs="Times New Roman"/>
          <w:b/>
          <w:sz w:val="20"/>
          <w:szCs w:val="20"/>
        </w:rPr>
        <w:t xml:space="preserve"> </w:t>
      </w:r>
      <w:r w:rsidRPr="00947FD4">
        <w:rPr>
          <w:rFonts w:ascii="Museo Sans 500" w:eastAsia="Arial" w:hAnsi="Museo Sans 500" w:cs="Times New Roman"/>
          <w:b/>
          <w:sz w:val="20"/>
          <w:szCs w:val="20"/>
        </w:rPr>
        <w:t>PLAZOS</w:t>
      </w:r>
      <w:r w:rsidR="006418FD">
        <w:rPr>
          <w:rFonts w:ascii="Museo Sans 500" w:eastAsia="Arial" w:hAnsi="Museo Sans 500" w:cs="Times New Roman"/>
          <w:b/>
          <w:sz w:val="20"/>
          <w:szCs w:val="20"/>
        </w:rPr>
        <w:t xml:space="preserve"> </w:t>
      </w:r>
      <w:r w:rsidRPr="00947FD4">
        <w:rPr>
          <w:rFonts w:ascii="Museo Sans 500" w:eastAsia="Arial" w:hAnsi="Museo Sans 500" w:cs="Times New Roman"/>
          <w:b/>
          <w:sz w:val="20"/>
          <w:szCs w:val="20"/>
        </w:rPr>
        <w:t>DE</w:t>
      </w:r>
      <w:r w:rsidR="006418FD">
        <w:rPr>
          <w:rFonts w:ascii="Museo Sans 500" w:eastAsia="Arial" w:hAnsi="Museo Sans 500" w:cs="Times New Roman"/>
          <w:b/>
          <w:sz w:val="20"/>
          <w:szCs w:val="20"/>
        </w:rPr>
        <w:t xml:space="preserve"> </w:t>
      </w:r>
      <w:r w:rsidRPr="00947FD4">
        <w:rPr>
          <w:rFonts w:ascii="Museo Sans 500" w:eastAsia="Arial" w:hAnsi="Museo Sans 500" w:cs="Times New Roman"/>
          <w:b/>
          <w:sz w:val="20"/>
          <w:szCs w:val="20"/>
        </w:rPr>
        <w:t>LOS</w:t>
      </w:r>
      <w:r w:rsidR="006418FD">
        <w:rPr>
          <w:rFonts w:ascii="Museo Sans 500" w:eastAsia="Arial" w:hAnsi="Museo Sans 500" w:cs="Times New Roman"/>
          <w:b/>
          <w:sz w:val="20"/>
          <w:szCs w:val="20"/>
        </w:rPr>
        <w:t xml:space="preserve"> </w:t>
      </w:r>
      <w:r w:rsidRPr="00947FD4">
        <w:rPr>
          <w:rFonts w:ascii="Museo Sans 500" w:eastAsia="Arial" w:hAnsi="Museo Sans 500" w:cs="Times New Roman"/>
          <w:b/>
          <w:sz w:val="20"/>
          <w:szCs w:val="20"/>
        </w:rPr>
        <w:t>ADMINISTRADOS</w:t>
      </w:r>
      <w:r w:rsidR="006418FD">
        <w:rPr>
          <w:rFonts w:ascii="Museo Sans 500" w:eastAsia="Arial" w:hAnsi="Museo Sans 500" w:cs="Times New Roman"/>
          <w:b/>
          <w:sz w:val="20"/>
          <w:szCs w:val="20"/>
        </w:rPr>
        <w:t xml:space="preserve"> </w:t>
      </w:r>
    </w:p>
    <w:p w14:paraId="0606B60B" w14:textId="2E323017" w:rsidR="00947FD4" w:rsidRPr="00947FD4" w:rsidRDefault="006418FD" w:rsidP="00947FD4">
      <w:pPr>
        <w:suppressAutoHyphens w:val="0"/>
        <w:autoSpaceDN/>
        <w:spacing w:after="0" w:line="240" w:lineRule="auto"/>
        <w:ind w:left="555"/>
        <w:jc w:val="both"/>
        <w:rPr>
          <w:rFonts w:ascii="Museo Sans 500" w:eastAsia="Times New Roman" w:hAnsi="Museo Sans 500" w:cs="Times New Roman"/>
          <w:sz w:val="20"/>
          <w:szCs w:val="20"/>
          <w:lang w:eastAsia="es-SV"/>
        </w:rPr>
      </w:pPr>
      <w:r>
        <w:rPr>
          <w:rFonts w:ascii="Museo Sans 300" w:eastAsia="Times New Roman" w:hAnsi="Museo Sans 300" w:cs="Times New Roman"/>
          <w:sz w:val="20"/>
          <w:szCs w:val="20"/>
          <w:lang w:eastAsia="es-SV"/>
        </w:rPr>
        <w:t xml:space="preserve"> </w:t>
      </w:r>
    </w:p>
    <w:p w14:paraId="4A827EE4" w14:textId="6B9204D1" w:rsidR="00947FD4" w:rsidRPr="00947FD4" w:rsidRDefault="00947FD4" w:rsidP="00947FD4">
      <w:pPr>
        <w:pStyle w:val="Prrafodelista"/>
        <w:tabs>
          <w:tab w:val="left" w:pos="426"/>
        </w:tabs>
        <w:ind w:left="426"/>
        <w:jc w:val="both"/>
        <w:rPr>
          <w:rFonts w:ascii="Museo Sans 300" w:hAnsi="Museo Sans 300"/>
          <w:sz w:val="20"/>
          <w:szCs w:val="20"/>
        </w:rPr>
      </w:pPr>
      <w:r w:rsidRPr="00947FD4">
        <w:rPr>
          <w:rFonts w:ascii="Museo Sans 300" w:hAnsi="Museo Sans 300"/>
          <w:sz w:val="20"/>
          <w:szCs w:val="20"/>
        </w:rPr>
        <w:t>La</w:t>
      </w:r>
      <w:r w:rsidR="006418FD">
        <w:rPr>
          <w:rFonts w:ascii="Museo Sans 300" w:hAnsi="Museo Sans 300"/>
          <w:sz w:val="20"/>
          <w:szCs w:val="20"/>
        </w:rPr>
        <w:t xml:space="preserve"> </w:t>
      </w:r>
      <w:r w:rsidRPr="00947FD4">
        <w:rPr>
          <w:rFonts w:ascii="Museo Sans 300" w:hAnsi="Museo Sans 300"/>
          <w:sz w:val="20"/>
          <w:szCs w:val="20"/>
        </w:rPr>
        <w:t>Ley</w:t>
      </w:r>
      <w:r w:rsidR="006418FD">
        <w:rPr>
          <w:rFonts w:ascii="Museo Sans 300" w:hAnsi="Museo Sans 300"/>
          <w:sz w:val="20"/>
          <w:szCs w:val="20"/>
        </w:rPr>
        <w:t xml:space="preserve"> </w:t>
      </w:r>
      <w:r w:rsidRPr="00947FD4">
        <w:rPr>
          <w:rFonts w:ascii="Museo Sans 300" w:hAnsi="Museo Sans 300"/>
          <w:sz w:val="20"/>
          <w:szCs w:val="20"/>
        </w:rPr>
        <w:t>de</w:t>
      </w:r>
      <w:r w:rsidR="006418FD">
        <w:rPr>
          <w:rFonts w:ascii="Museo Sans 300" w:hAnsi="Museo Sans 300"/>
          <w:sz w:val="20"/>
          <w:szCs w:val="20"/>
        </w:rPr>
        <w:t xml:space="preserve"> </w:t>
      </w:r>
      <w:r w:rsidRPr="00947FD4">
        <w:rPr>
          <w:rFonts w:ascii="Museo Sans 300" w:hAnsi="Museo Sans 300"/>
          <w:sz w:val="20"/>
          <w:szCs w:val="20"/>
        </w:rPr>
        <w:t>Procedimientos</w:t>
      </w:r>
      <w:r w:rsidR="006418FD">
        <w:rPr>
          <w:rFonts w:ascii="Museo Sans 300" w:hAnsi="Museo Sans 300"/>
          <w:sz w:val="20"/>
          <w:szCs w:val="20"/>
        </w:rPr>
        <w:t xml:space="preserve"> </w:t>
      </w:r>
      <w:r w:rsidRPr="00947FD4">
        <w:rPr>
          <w:rFonts w:ascii="Museo Sans 300" w:hAnsi="Museo Sans 300"/>
          <w:sz w:val="20"/>
          <w:szCs w:val="20"/>
        </w:rPr>
        <w:t>Administrativos,</w:t>
      </w:r>
      <w:r w:rsidR="006418FD">
        <w:rPr>
          <w:rFonts w:ascii="Museo Sans 300" w:hAnsi="Museo Sans 300"/>
          <w:sz w:val="20"/>
          <w:szCs w:val="20"/>
        </w:rPr>
        <w:t xml:space="preserve"> </w:t>
      </w:r>
      <w:r w:rsidRPr="00947FD4">
        <w:rPr>
          <w:rFonts w:ascii="Museo Sans 300" w:hAnsi="Museo Sans 300"/>
          <w:sz w:val="20"/>
          <w:szCs w:val="20"/>
        </w:rPr>
        <w:t>en</w:t>
      </w:r>
      <w:r w:rsidR="006418FD">
        <w:rPr>
          <w:rFonts w:ascii="Museo Sans 300" w:hAnsi="Museo Sans 300"/>
          <w:sz w:val="20"/>
          <w:szCs w:val="20"/>
        </w:rPr>
        <w:t xml:space="preserve"> </w:t>
      </w:r>
      <w:r w:rsidRPr="00947FD4">
        <w:rPr>
          <w:rFonts w:ascii="Museo Sans 300" w:hAnsi="Museo Sans 300"/>
          <w:sz w:val="20"/>
          <w:szCs w:val="20"/>
        </w:rPr>
        <w:t>su</w:t>
      </w:r>
      <w:r w:rsidR="006418FD">
        <w:rPr>
          <w:rFonts w:ascii="Museo Sans 300" w:hAnsi="Museo Sans 300"/>
          <w:sz w:val="20"/>
          <w:szCs w:val="20"/>
        </w:rPr>
        <w:t xml:space="preserve"> </w:t>
      </w:r>
      <w:r w:rsidRPr="00947FD4">
        <w:rPr>
          <w:rFonts w:ascii="Museo Sans 300" w:hAnsi="Museo Sans 300"/>
          <w:sz w:val="20"/>
          <w:szCs w:val="20"/>
        </w:rPr>
        <w:t>artículo</w:t>
      </w:r>
      <w:r w:rsidR="006418FD">
        <w:rPr>
          <w:rFonts w:ascii="Museo Sans 300" w:hAnsi="Museo Sans 300"/>
          <w:sz w:val="20"/>
          <w:szCs w:val="20"/>
        </w:rPr>
        <w:t xml:space="preserve"> </w:t>
      </w:r>
      <w:r w:rsidRPr="00947FD4">
        <w:rPr>
          <w:rFonts w:ascii="Museo Sans 300" w:hAnsi="Museo Sans 300"/>
          <w:sz w:val="20"/>
          <w:szCs w:val="20"/>
        </w:rPr>
        <w:t>81,</w:t>
      </w:r>
      <w:r w:rsidR="006418FD">
        <w:rPr>
          <w:rFonts w:ascii="Museo Sans 300" w:hAnsi="Museo Sans 300"/>
          <w:sz w:val="20"/>
          <w:szCs w:val="20"/>
        </w:rPr>
        <w:t xml:space="preserve"> </w:t>
      </w:r>
      <w:r w:rsidRPr="00947FD4">
        <w:rPr>
          <w:rFonts w:ascii="Museo Sans 300" w:hAnsi="Museo Sans 300"/>
          <w:sz w:val="20"/>
          <w:szCs w:val="20"/>
        </w:rPr>
        <w:t>establece</w:t>
      </w:r>
      <w:r w:rsidR="006418FD">
        <w:rPr>
          <w:rFonts w:ascii="Museo Sans 300" w:hAnsi="Museo Sans 300"/>
          <w:sz w:val="20"/>
          <w:szCs w:val="20"/>
        </w:rPr>
        <w:t xml:space="preserve"> </w:t>
      </w:r>
      <w:r w:rsidRPr="00947FD4">
        <w:rPr>
          <w:rFonts w:ascii="Museo Sans 300" w:hAnsi="Museo Sans 300"/>
          <w:sz w:val="20"/>
          <w:szCs w:val="20"/>
        </w:rPr>
        <w:t>que</w:t>
      </w:r>
      <w:r w:rsidR="006418FD">
        <w:rPr>
          <w:rFonts w:ascii="Museo Sans 300" w:hAnsi="Museo Sans 300"/>
          <w:sz w:val="20"/>
          <w:szCs w:val="20"/>
        </w:rPr>
        <w:t xml:space="preserve"> </w:t>
      </w:r>
      <w:r w:rsidRPr="00947FD4">
        <w:rPr>
          <w:rFonts w:ascii="Museo Sans 300" w:hAnsi="Museo Sans 300"/>
          <w:sz w:val="20"/>
          <w:szCs w:val="20"/>
        </w:rPr>
        <w:t>los</w:t>
      </w:r>
      <w:r w:rsidR="006418FD">
        <w:rPr>
          <w:rFonts w:ascii="Museo Sans 300" w:hAnsi="Museo Sans 300"/>
          <w:sz w:val="20"/>
          <w:szCs w:val="20"/>
        </w:rPr>
        <w:t xml:space="preserve"> </w:t>
      </w:r>
      <w:r w:rsidRPr="00947FD4">
        <w:rPr>
          <w:rFonts w:ascii="Museo Sans 300" w:hAnsi="Museo Sans 300"/>
          <w:sz w:val="20"/>
          <w:szCs w:val="20"/>
        </w:rPr>
        <w:t>actos,</w:t>
      </w:r>
      <w:r w:rsidR="006418FD">
        <w:rPr>
          <w:rFonts w:ascii="Museo Sans 300" w:hAnsi="Museo Sans 300"/>
          <w:sz w:val="20"/>
          <w:szCs w:val="20"/>
        </w:rPr>
        <w:t xml:space="preserve"> </w:t>
      </w:r>
      <w:r w:rsidRPr="00947FD4">
        <w:rPr>
          <w:rFonts w:ascii="Museo Sans 300" w:hAnsi="Museo Sans 300"/>
          <w:sz w:val="20"/>
          <w:szCs w:val="20"/>
        </w:rPr>
        <w:t>tanto</w:t>
      </w:r>
      <w:r w:rsidR="006418FD">
        <w:rPr>
          <w:rFonts w:ascii="Museo Sans 300" w:hAnsi="Museo Sans 300"/>
          <w:sz w:val="20"/>
          <w:szCs w:val="20"/>
        </w:rPr>
        <w:t xml:space="preserve"> </w:t>
      </w:r>
      <w:r w:rsidRPr="00947FD4">
        <w:rPr>
          <w:rFonts w:ascii="Museo Sans 300" w:hAnsi="Museo Sans 300"/>
          <w:sz w:val="20"/>
          <w:szCs w:val="20"/>
        </w:rPr>
        <w:t>de</w:t>
      </w:r>
      <w:r w:rsidR="006418FD">
        <w:rPr>
          <w:rFonts w:ascii="Museo Sans 300" w:hAnsi="Museo Sans 300"/>
          <w:sz w:val="20"/>
          <w:szCs w:val="20"/>
        </w:rPr>
        <w:t xml:space="preserve"> </w:t>
      </w:r>
      <w:r w:rsidRPr="00947FD4">
        <w:rPr>
          <w:rFonts w:ascii="Museo Sans 300" w:hAnsi="Museo Sans 300"/>
          <w:sz w:val="20"/>
          <w:szCs w:val="20"/>
        </w:rPr>
        <w:t>la</w:t>
      </w:r>
      <w:r w:rsidR="006418FD">
        <w:rPr>
          <w:rFonts w:ascii="Museo Sans 300" w:hAnsi="Museo Sans 300"/>
          <w:sz w:val="20"/>
          <w:szCs w:val="20"/>
        </w:rPr>
        <w:t xml:space="preserve"> </w:t>
      </w:r>
      <w:r w:rsidRPr="00947FD4">
        <w:rPr>
          <w:rFonts w:ascii="Museo Sans 300" w:hAnsi="Museo Sans 300"/>
          <w:sz w:val="20"/>
          <w:szCs w:val="20"/>
        </w:rPr>
        <w:t>Administración</w:t>
      </w:r>
      <w:r w:rsidR="006418FD">
        <w:rPr>
          <w:rFonts w:ascii="Museo Sans 300" w:hAnsi="Museo Sans 300"/>
          <w:sz w:val="20"/>
          <w:szCs w:val="20"/>
        </w:rPr>
        <w:t xml:space="preserve"> </w:t>
      </w:r>
      <w:r w:rsidRPr="00947FD4">
        <w:rPr>
          <w:rFonts w:ascii="Museo Sans 300" w:hAnsi="Museo Sans 300"/>
          <w:sz w:val="20"/>
          <w:szCs w:val="20"/>
        </w:rPr>
        <w:t>como</w:t>
      </w:r>
      <w:r w:rsidR="006418FD">
        <w:rPr>
          <w:rFonts w:ascii="Museo Sans 300" w:hAnsi="Museo Sans 300"/>
          <w:sz w:val="20"/>
          <w:szCs w:val="20"/>
        </w:rPr>
        <w:t xml:space="preserve"> </w:t>
      </w:r>
      <w:r w:rsidRPr="00947FD4">
        <w:rPr>
          <w:rFonts w:ascii="Museo Sans 300" w:hAnsi="Museo Sans 300"/>
          <w:sz w:val="20"/>
          <w:szCs w:val="20"/>
        </w:rPr>
        <w:t>de</w:t>
      </w:r>
      <w:r w:rsidR="006418FD">
        <w:rPr>
          <w:rFonts w:ascii="Museo Sans 300" w:hAnsi="Museo Sans 300"/>
          <w:sz w:val="20"/>
          <w:szCs w:val="20"/>
        </w:rPr>
        <w:t xml:space="preserve"> </w:t>
      </w:r>
      <w:r w:rsidRPr="00947FD4">
        <w:rPr>
          <w:rFonts w:ascii="Museo Sans 300" w:hAnsi="Museo Sans 300"/>
          <w:sz w:val="20"/>
          <w:szCs w:val="20"/>
        </w:rPr>
        <w:t>los</w:t>
      </w:r>
      <w:r w:rsidR="006418FD">
        <w:rPr>
          <w:rFonts w:ascii="Museo Sans 300" w:hAnsi="Museo Sans 300"/>
          <w:sz w:val="20"/>
          <w:szCs w:val="20"/>
        </w:rPr>
        <w:t xml:space="preserve"> </w:t>
      </w:r>
      <w:r w:rsidRPr="00947FD4">
        <w:rPr>
          <w:rFonts w:ascii="Museo Sans 300" w:hAnsi="Museo Sans 300"/>
          <w:sz w:val="20"/>
          <w:szCs w:val="20"/>
        </w:rPr>
        <w:t>particulares,</w:t>
      </w:r>
      <w:r w:rsidR="006418FD">
        <w:rPr>
          <w:rFonts w:ascii="Museo Sans 300" w:hAnsi="Museo Sans 300"/>
          <w:sz w:val="20"/>
          <w:szCs w:val="20"/>
        </w:rPr>
        <w:t xml:space="preserve"> </w:t>
      </w:r>
      <w:r w:rsidRPr="00947FD4">
        <w:rPr>
          <w:rFonts w:ascii="Museo Sans 300" w:hAnsi="Museo Sans 300"/>
          <w:sz w:val="20"/>
          <w:szCs w:val="20"/>
        </w:rPr>
        <w:t>deberán</w:t>
      </w:r>
      <w:r w:rsidR="006418FD">
        <w:rPr>
          <w:rFonts w:ascii="Museo Sans 300" w:hAnsi="Museo Sans 300"/>
          <w:sz w:val="20"/>
          <w:szCs w:val="20"/>
        </w:rPr>
        <w:t xml:space="preserve"> </w:t>
      </w:r>
      <w:r w:rsidRPr="00947FD4">
        <w:rPr>
          <w:rFonts w:ascii="Museo Sans 300" w:hAnsi="Museo Sans 300"/>
          <w:sz w:val="20"/>
          <w:szCs w:val="20"/>
        </w:rPr>
        <w:t>llevarse</w:t>
      </w:r>
      <w:r w:rsidR="006418FD">
        <w:rPr>
          <w:rFonts w:ascii="Museo Sans 300" w:hAnsi="Museo Sans 300"/>
          <w:sz w:val="20"/>
          <w:szCs w:val="20"/>
        </w:rPr>
        <w:t xml:space="preserve"> </w:t>
      </w:r>
      <w:r w:rsidRPr="00947FD4">
        <w:rPr>
          <w:rFonts w:ascii="Museo Sans 300" w:hAnsi="Museo Sans 300"/>
          <w:sz w:val="20"/>
          <w:szCs w:val="20"/>
        </w:rPr>
        <w:t>a</w:t>
      </w:r>
      <w:r w:rsidR="006418FD">
        <w:rPr>
          <w:rFonts w:ascii="Museo Sans 300" w:hAnsi="Museo Sans 300"/>
          <w:sz w:val="20"/>
          <w:szCs w:val="20"/>
        </w:rPr>
        <w:t xml:space="preserve"> </w:t>
      </w:r>
      <w:r w:rsidRPr="00947FD4">
        <w:rPr>
          <w:rFonts w:ascii="Museo Sans 300" w:hAnsi="Museo Sans 300"/>
          <w:sz w:val="20"/>
          <w:szCs w:val="20"/>
        </w:rPr>
        <w:t>cabo</w:t>
      </w:r>
      <w:r w:rsidR="006418FD">
        <w:rPr>
          <w:rFonts w:ascii="Museo Sans 300" w:hAnsi="Museo Sans 300"/>
          <w:sz w:val="20"/>
          <w:szCs w:val="20"/>
        </w:rPr>
        <w:t xml:space="preserve"> </w:t>
      </w:r>
      <w:r w:rsidRPr="00947FD4">
        <w:rPr>
          <w:rFonts w:ascii="Museo Sans 300" w:hAnsi="Museo Sans 300"/>
          <w:sz w:val="20"/>
          <w:szCs w:val="20"/>
        </w:rPr>
        <w:t>en</w:t>
      </w:r>
      <w:r w:rsidR="006418FD">
        <w:rPr>
          <w:rFonts w:ascii="Museo Sans 300" w:hAnsi="Museo Sans 300"/>
          <w:sz w:val="20"/>
          <w:szCs w:val="20"/>
        </w:rPr>
        <w:t xml:space="preserve"> </w:t>
      </w:r>
      <w:r w:rsidRPr="00947FD4">
        <w:rPr>
          <w:rFonts w:ascii="Museo Sans 300" w:hAnsi="Museo Sans 300"/>
          <w:sz w:val="20"/>
          <w:szCs w:val="20"/>
        </w:rPr>
        <w:t>días</w:t>
      </w:r>
      <w:r w:rsidR="006418FD">
        <w:rPr>
          <w:rFonts w:ascii="Museo Sans 300" w:hAnsi="Museo Sans 300"/>
          <w:sz w:val="20"/>
          <w:szCs w:val="20"/>
        </w:rPr>
        <w:t xml:space="preserve"> </w:t>
      </w:r>
      <w:r w:rsidRPr="00947FD4">
        <w:rPr>
          <w:rFonts w:ascii="Museo Sans 300" w:hAnsi="Museo Sans 300"/>
          <w:sz w:val="20"/>
          <w:szCs w:val="20"/>
        </w:rPr>
        <w:t>y</w:t>
      </w:r>
      <w:r w:rsidR="006418FD">
        <w:rPr>
          <w:rFonts w:ascii="Museo Sans 300" w:hAnsi="Museo Sans 300"/>
          <w:sz w:val="20"/>
          <w:szCs w:val="20"/>
        </w:rPr>
        <w:t xml:space="preserve"> </w:t>
      </w:r>
      <w:r w:rsidRPr="00947FD4">
        <w:rPr>
          <w:rFonts w:ascii="Museo Sans 300" w:hAnsi="Museo Sans 300"/>
          <w:sz w:val="20"/>
          <w:szCs w:val="20"/>
        </w:rPr>
        <w:t>horas</w:t>
      </w:r>
      <w:r w:rsidR="006418FD">
        <w:rPr>
          <w:rFonts w:ascii="Museo Sans 300" w:hAnsi="Museo Sans 300"/>
          <w:sz w:val="20"/>
          <w:szCs w:val="20"/>
        </w:rPr>
        <w:t xml:space="preserve"> </w:t>
      </w:r>
      <w:r w:rsidRPr="00947FD4">
        <w:rPr>
          <w:rFonts w:ascii="Museo Sans 300" w:hAnsi="Museo Sans 300"/>
          <w:sz w:val="20"/>
          <w:szCs w:val="20"/>
        </w:rPr>
        <w:t>hábiles.</w:t>
      </w:r>
      <w:r w:rsidR="006418FD">
        <w:rPr>
          <w:rFonts w:ascii="Museo Sans 300" w:hAnsi="Museo Sans 300"/>
          <w:sz w:val="20"/>
          <w:szCs w:val="20"/>
        </w:rPr>
        <w:t xml:space="preserve"> </w:t>
      </w:r>
    </w:p>
    <w:p w14:paraId="0B4AC1D4" w14:textId="498C98CB" w:rsidR="00947FD4" w:rsidRPr="00947FD4" w:rsidRDefault="006418FD" w:rsidP="00947FD4">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DFAA30E" w14:textId="28C57EAE" w:rsidR="00947FD4" w:rsidRPr="00947FD4" w:rsidRDefault="00947FD4" w:rsidP="00947FD4">
      <w:pPr>
        <w:pStyle w:val="Prrafodelista"/>
        <w:tabs>
          <w:tab w:val="left" w:pos="426"/>
        </w:tabs>
        <w:ind w:left="426"/>
        <w:jc w:val="both"/>
        <w:rPr>
          <w:rFonts w:ascii="Museo Sans 300" w:hAnsi="Museo Sans 300"/>
          <w:sz w:val="20"/>
          <w:szCs w:val="20"/>
        </w:rPr>
      </w:pPr>
      <w:r w:rsidRPr="00947FD4">
        <w:rPr>
          <w:rFonts w:ascii="Museo Sans 300" w:hAnsi="Museo Sans 300"/>
          <w:sz w:val="20"/>
          <w:szCs w:val="20"/>
        </w:rPr>
        <w:t>De</w:t>
      </w:r>
      <w:r w:rsidR="006418FD">
        <w:rPr>
          <w:rFonts w:ascii="Museo Sans 300" w:hAnsi="Museo Sans 300"/>
          <w:sz w:val="20"/>
          <w:szCs w:val="20"/>
        </w:rPr>
        <w:t xml:space="preserve"> </w:t>
      </w:r>
      <w:r w:rsidRPr="00947FD4">
        <w:rPr>
          <w:rFonts w:ascii="Museo Sans 300" w:hAnsi="Museo Sans 300"/>
          <w:sz w:val="20"/>
          <w:szCs w:val="20"/>
        </w:rPr>
        <w:t>conformidad</w:t>
      </w:r>
      <w:r w:rsidR="006418FD">
        <w:rPr>
          <w:rFonts w:ascii="Museo Sans 300" w:hAnsi="Museo Sans 300"/>
          <w:sz w:val="20"/>
          <w:szCs w:val="20"/>
        </w:rPr>
        <w:t xml:space="preserve"> </w:t>
      </w:r>
      <w:r w:rsidRPr="00947FD4">
        <w:rPr>
          <w:rFonts w:ascii="Museo Sans 300" w:hAnsi="Museo Sans 300"/>
          <w:sz w:val="20"/>
          <w:szCs w:val="20"/>
        </w:rPr>
        <w:t>con</w:t>
      </w:r>
      <w:r w:rsidR="006418FD">
        <w:rPr>
          <w:rFonts w:ascii="Museo Sans 300" w:hAnsi="Museo Sans 300"/>
          <w:sz w:val="20"/>
          <w:szCs w:val="20"/>
        </w:rPr>
        <w:t xml:space="preserve"> </w:t>
      </w:r>
      <w:r w:rsidRPr="00947FD4">
        <w:rPr>
          <w:rFonts w:ascii="Museo Sans 300" w:hAnsi="Museo Sans 300"/>
          <w:sz w:val="20"/>
          <w:szCs w:val="20"/>
        </w:rPr>
        <w:t>lo</w:t>
      </w:r>
      <w:r w:rsidR="006418FD">
        <w:rPr>
          <w:rFonts w:ascii="Museo Sans 300" w:hAnsi="Museo Sans 300"/>
          <w:sz w:val="20"/>
          <w:szCs w:val="20"/>
        </w:rPr>
        <w:t xml:space="preserve"> </w:t>
      </w:r>
      <w:r w:rsidRPr="00947FD4">
        <w:rPr>
          <w:rFonts w:ascii="Museo Sans 300" w:hAnsi="Museo Sans 300"/>
          <w:sz w:val="20"/>
          <w:szCs w:val="20"/>
        </w:rPr>
        <w:t>establecido</w:t>
      </w:r>
      <w:r w:rsidR="006418FD">
        <w:rPr>
          <w:rFonts w:ascii="Museo Sans 300" w:hAnsi="Museo Sans 300"/>
          <w:sz w:val="20"/>
          <w:szCs w:val="20"/>
        </w:rPr>
        <w:t xml:space="preserve"> </w:t>
      </w:r>
      <w:r w:rsidRPr="00947FD4">
        <w:rPr>
          <w:rFonts w:ascii="Museo Sans 300" w:hAnsi="Museo Sans 300"/>
          <w:sz w:val="20"/>
          <w:szCs w:val="20"/>
        </w:rPr>
        <w:t>en</w:t>
      </w:r>
      <w:r w:rsidR="006418FD">
        <w:rPr>
          <w:rFonts w:ascii="Museo Sans 300" w:hAnsi="Museo Sans 300"/>
          <w:sz w:val="20"/>
          <w:szCs w:val="20"/>
        </w:rPr>
        <w:t xml:space="preserve"> </w:t>
      </w:r>
      <w:r w:rsidRPr="00947FD4">
        <w:rPr>
          <w:rFonts w:ascii="Museo Sans 300" w:hAnsi="Museo Sans 300"/>
          <w:sz w:val="20"/>
          <w:szCs w:val="20"/>
        </w:rPr>
        <w:t>el</w:t>
      </w:r>
      <w:r w:rsidR="006418FD">
        <w:rPr>
          <w:rFonts w:ascii="Museo Sans 300" w:hAnsi="Museo Sans 300"/>
          <w:sz w:val="20"/>
          <w:szCs w:val="20"/>
        </w:rPr>
        <w:t xml:space="preserve"> </w:t>
      </w:r>
      <w:r w:rsidRPr="00947FD4">
        <w:rPr>
          <w:rFonts w:ascii="Museo Sans 300" w:hAnsi="Museo Sans 300"/>
          <w:sz w:val="20"/>
          <w:szCs w:val="20"/>
        </w:rPr>
        <w:t>Reglamento</w:t>
      </w:r>
      <w:r w:rsidR="006418FD">
        <w:rPr>
          <w:rFonts w:ascii="Museo Sans 300" w:hAnsi="Museo Sans 300"/>
          <w:sz w:val="20"/>
          <w:szCs w:val="20"/>
        </w:rPr>
        <w:t xml:space="preserve"> </w:t>
      </w:r>
      <w:r w:rsidRPr="00947FD4">
        <w:rPr>
          <w:rFonts w:ascii="Museo Sans 300" w:hAnsi="Museo Sans 300"/>
          <w:sz w:val="20"/>
          <w:szCs w:val="20"/>
        </w:rPr>
        <w:t>Interno</w:t>
      </w:r>
      <w:r w:rsidR="006418FD">
        <w:rPr>
          <w:rFonts w:ascii="Museo Sans 300" w:hAnsi="Museo Sans 300"/>
          <w:sz w:val="20"/>
          <w:szCs w:val="20"/>
        </w:rPr>
        <w:t xml:space="preserve"> </w:t>
      </w:r>
      <w:r w:rsidRPr="00947FD4">
        <w:rPr>
          <w:rFonts w:ascii="Museo Sans 300" w:hAnsi="Museo Sans 300"/>
          <w:sz w:val="20"/>
          <w:szCs w:val="20"/>
        </w:rPr>
        <w:t>de</w:t>
      </w:r>
      <w:r w:rsidR="006418FD">
        <w:rPr>
          <w:rFonts w:ascii="Museo Sans 300" w:hAnsi="Museo Sans 300"/>
          <w:sz w:val="20"/>
          <w:szCs w:val="20"/>
        </w:rPr>
        <w:t xml:space="preserve"> </w:t>
      </w:r>
      <w:r w:rsidRPr="00947FD4">
        <w:rPr>
          <w:rFonts w:ascii="Museo Sans 300" w:hAnsi="Museo Sans 300"/>
          <w:sz w:val="20"/>
          <w:szCs w:val="20"/>
        </w:rPr>
        <w:t>Trabajo</w:t>
      </w:r>
      <w:r w:rsidR="006418FD">
        <w:rPr>
          <w:rFonts w:ascii="Museo Sans 300" w:hAnsi="Museo Sans 300"/>
          <w:sz w:val="20"/>
          <w:szCs w:val="20"/>
        </w:rPr>
        <w:t xml:space="preserve"> </w:t>
      </w:r>
      <w:r w:rsidRPr="00947FD4">
        <w:rPr>
          <w:rFonts w:ascii="Museo Sans 300" w:hAnsi="Museo Sans 300"/>
          <w:sz w:val="20"/>
          <w:szCs w:val="20"/>
        </w:rPr>
        <w:t>de</w:t>
      </w:r>
      <w:r w:rsidR="006418FD">
        <w:rPr>
          <w:rFonts w:ascii="Museo Sans 300" w:hAnsi="Museo Sans 300"/>
          <w:sz w:val="20"/>
          <w:szCs w:val="20"/>
        </w:rPr>
        <w:t xml:space="preserve"> </w:t>
      </w:r>
      <w:r w:rsidRPr="00947FD4">
        <w:rPr>
          <w:rFonts w:ascii="Museo Sans 300" w:hAnsi="Museo Sans 300"/>
          <w:sz w:val="20"/>
          <w:szCs w:val="20"/>
        </w:rPr>
        <w:t>la</w:t>
      </w:r>
      <w:r w:rsidR="006418FD">
        <w:rPr>
          <w:rFonts w:ascii="Museo Sans 300" w:hAnsi="Museo Sans 300"/>
          <w:sz w:val="20"/>
          <w:szCs w:val="20"/>
        </w:rPr>
        <w:t xml:space="preserve"> </w:t>
      </w:r>
      <w:r w:rsidRPr="00947FD4">
        <w:rPr>
          <w:rFonts w:ascii="Museo Sans 300" w:hAnsi="Museo Sans 300"/>
          <w:sz w:val="20"/>
          <w:szCs w:val="20"/>
        </w:rPr>
        <w:t>SIGET</w:t>
      </w:r>
      <w:r w:rsidR="006418FD">
        <w:rPr>
          <w:rFonts w:ascii="Museo Sans 300" w:hAnsi="Museo Sans 300"/>
          <w:sz w:val="20"/>
          <w:szCs w:val="20"/>
        </w:rPr>
        <w:t xml:space="preserve"> </w:t>
      </w:r>
      <w:r w:rsidRPr="00947FD4">
        <w:rPr>
          <w:rFonts w:ascii="Museo Sans 300" w:hAnsi="Museo Sans 300"/>
          <w:sz w:val="20"/>
          <w:szCs w:val="20"/>
        </w:rPr>
        <w:t>y</w:t>
      </w:r>
      <w:r w:rsidR="006418FD">
        <w:rPr>
          <w:rFonts w:ascii="Museo Sans 300" w:hAnsi="Museo Sans 300"/>
          <w:sz w:val="20"/>
          <w:szCs w:val="20"/>
        </w:rPr>
        <w:t xml:space="preserve"> </w:t>
      </w:r>
      <w:r w:rsidRPr="00947FD4">
        <w:rPr>
          <w:rFonts w:ascii="Museo Sans 300" w:hAnsi="Museo Sans 300"/>
          <w:sz w:val="20"/>
          <w:szCs w:val="20"/>
        </w:rPr>
        <w:t>el</w:t>
      </w:r>
      <w:r w:rsidR="006418FD">
        <w:rPr>
          <w:rFonts w:ascii="Museo Sans 300" w:hAnsi="Museo Sans 300"/>
          <w:sz w:val="20"/>
          <w:szCs w:val="20"/>
        </w:rPr>
        <w:t xml:space="preserve"> </w:t>
      </w:r>
      <w:r w:rsidRPr="00947FD4">
        <w:rPr>
          <w:rFonts w:ascii="Museo Sans 300" w:hAnsi="Museo Sans 300"/>
          <w:sz w:val="20"/>
          <w:szCs w:val="20"/>
        </w:rPr>
        <w:t>acuerdo</w:t>
      </w:r>
      <w:r w:rsidR="006418FD">
        <w:rPr>
          <w:rFonts w:ascii="Museo Sans 300" w:hAnsi="Museo Sans 300"/>
          <w:sz w:val="20"/>
          <w:szCs w:val="20"/>
        </w:rPr>
        <w:t xml:space="preserve"> </w:t>
      </w:r>
      <w:r w:rsidRPr="00947FD4">
        <w:rPr>
          <w:rFonts w:ascii="Museo Sans 300" w:hAnsi="Museo Sans 300"/>
          <w:sz w:val="20"/>
          <w:szCs w:val="20"/>
        </w:rPr>
        <w:t>N.°</w:t>
      </w:r>
      <w:r w:rsidR="006418FD">
        <w:rPr>
          <w:rFonts w:ascii="Museo Sans 300" w:hAnsi="Museo Sans 300"/>
          <w:sz w:val="20"/>
          <w:szCs w:val="20"/>
        </w:rPr>
        <w:t xml:space="preserve"> </w:t>
      </w:r>
      <w:r w:rsidRPr="00947FD4">
        <w:rPr>
          <w:rFonts w:ascii="Museo Sans 300" w:hAnsi="Museo Sans 300"/>
          <w:sz w:val="20"/>
          <w:szCs w:val="20"/>
        </w:rPr>
        <w:t>47-2022/GTH-ADM,</w:t>
      </w:r>
      <w:r w:rsidR="006418FD">
        <w:rPr>
          <w:rFonts w:ascii="Museo Sans 300" w:hAnsi="Museo Sans 300"/>
          <w:sz w:val="20"/>
          <w:szCs w:val="20"/>
        </w:rPr>
        <w:t xml:space="preserve"> </w:t>
      </w:r>
      <w:r w:rsidRPr="00947FD4">
        <w:rPr>
          <w:rFonts w:ascii="Museo Sans 300" w:hAnsi="Museo Sans 300"/>
          <w:sz w:val="20"/>
          <w:szCs w:val="20"/>
        </w:rPr>
        <w:t>se</w:t>
      </w:r>
      <w:r w:rsidR="006418FD">
        <w:rPr>
          <w:rFonts w:ascii="Museo Sans 300" w:hAnsi="Museo Sans 300"/>
          <w:sz w:val="20"/>
          <w:szCs w:val="20"/>
        </w:rPr>
        <w:t xml:space="preserve"> </w:t>
      </w:r>
      <w:r w:rsidRPr="00947FD4">
        <w:rPr>
          <w:rFonts w:ascii="Museo Sans 300" w:hAnsi="Museo Sans 300"/>
          <w:sz w:val="20"/>
          <w:szCs w:val="20"/>
        </w:rPr>
        <w:t>informa</w:t>
      </w:r>
      <w:r w:rsidR="006418FD">
        <w:rPr>
          <w:rFonts w:ascii="Museo Sans 300" w:hAnsi="Museo Sans 300"/>
          <w:sz w:val="20"/>
          <w:szCs w:val="20"/>
        </w:rPr>
        <w:t xml:space="preserve"> </w:t>
      </w:r>
      <w:r w:rsidRPr="00947FD4">
        <w:rPr>
          <w:rFonts w:ascii="Museo Sans 300" w:hAnsi="Museo Sans 300"/>
          <w:sz w:val="20"/>
          <w:szCs w:val="20"/>
        </w:rPr>
        <w:t>que</w:t>
      </w:r>
      <w:r w:rsidR="006418FD">
        <w:rPr>
          <w:rFonts w:ascii="Museo Sans 300" w:hAnsi="Museo Sans 300"/>
          <w:sz w:val="20"/>
          <w:szCs w:val="20"/>
        </w:rPr>
        <w:t xml:space="preserve"> </w:t>
      </w:r>
      <w:r w:rsidRPr="00947FD4">
        <w:rPr>
          <w:rFonts w:ascii="Museo Sans 300" w:hAnsi="Museo Sans 300"/>
          <w:sz w:val="20"/>
          <w:szCs w:val="20"/>
        </w:rPr>
        <w:t>para</w:t>
      </w:r>
      <w:r w:rsidR="006418FD">
        <w:rPr>
          <w:rFonts w:ascii="Museo Sans 300" w:hAnsi="Museo Sans 300"/>
          <w:sz w:val="20"/>
          <w:szCs w:val="20"/>
        </w:rPr>
        <w:t xml:space="preserve"> </w:t>
      </w:r>
      <w:r w:rsidRPr="00947FD4">
        <w:rPr>
          <w:rFonts w:ascii="Museo Sans 300" w:hAnsi="Museo Sans 300"/>
          <w:sz w:val="20"/>
          <w:szCs w:val="20"/>
        </w:rPr>
        <w:t>efectos</w:t>
      </w:r>
      <w:r w:rsidR="006418FD">
        <w:rPr>
          <w:rFonts w:ascii="Museo Sans 300" w:hAnsi="Museo Sans 300"/>
          <w:sz w:val="20"/>
          <w:szCs w:val="20"/>
        </w:rPr>
        <w:t xml:space="preserve"> </w:t>
      </w:r>
      <w:r w:rsidRPr="00947FD4">
        <w:rPr>
          <w:rFonts w:ascii="Museo Sans 300" w:hAnsi="Museo Sans 300"/>
          <w:sz w:val="20"/>
          <w:szCs w:val="20"/>
        </w:rPr>
        <w:t>del</w:t>
      </w:r>
      <w:r w:rsidR="006418FD">
        <w:rPr>
          <w:rFonts w:ascii="Museo Sans 300" w:hAnsi="Museo Sans 300"/>
          <w:sz w:val="20"/>
          <w:szCs w:val="20"/>
        </w:rPr>
        <w:t xml:space="preserve"> </w:t>
      </w:r>
      <w:r w:rsidRPr="00947FD4">
        <w:rPr>
          <w:rFonts w:ascii="Museo Sans 300" w:hAnsi="Museo Sans 300"/>
          <w:sz w:val="20"/>
          <w:szCs w:val="20"/>
        </w:rPr>
        <w:t>cómputo</w:t>
      </w:r>
      <w:r w:rsidR="006418FD">
        <w:rPr>
          <w:rFonts w:ascii="Museo Sans 300" w:hAnsi="Museo Sans 300"/>
          <w:sz w:val="20"/>
          <w:szCs w:val="20"/>
        </w:rPr>
        <w:t xml:space="preserve"> </w:t>
      </w:r>
      <w:r w:rsidRPr="00947FD4">
        <w:rPr>
          <w:rFonts w:ascii="Museo Sans 300" w:hAnsi="Museo Sans 300"/>
          <w:sz w:val="20"/>
          <w:szCs w:val="20"/>
        </w:rPr>
        <w:t>de</w:t>
      </w:r>
      <w:r w:rsidR="006418FD">
        <w:rPr>
          <w:rFonts w:ascii="Museo Sans 300" w:hAnsi="Museo Sans 300"/>
          <w:sz w:val="20"/>
          <w:szCs w:val="20"/>
        </w:rPr>
        <w:t xml:space="preserve"> </w:t>
      </w:r>
      <w:r w:rsidRPr="00947FD4">
        <w:rPr>
          <w:rFonts w:ascii="Museo Sans 300" w:hAnsi="Museo Sans 300"/>
          <w:sz w:val="20"/>
          <w:szCs w:val="20"/>
        </w:rPr>
        <w:t>plazos</w:t>
      </w:r>
      <w:r w:rsidR="006418FD">
        <w:rPr>
          <w:rFonts w:ascii="Museo Sans 300" w:hAnsi="Museo Sans 300"/>
          <w:sz w:val="20"/>
          <w:szCs w:val="20"/>
        </w:rPr>
        <w:t xml:space="preserve"> </w:t>
      </w:r>
      <w:r w:rsidRPr="00947FD4">
        <w:rPr>
          <w:rFonts w:ascii="Museo Sans 300" w:hAnsi="Museo Sans 300"/>
          <w:sz w:val="20"/>
          <w:szCs w:val="20"/>
        </w:rPr>
        <w:t>de</w:t>
      </w:r>
      <w:r w:rsidR="006418FD">
        <w:rPr>
          <w:rFonts w:ascii="Museo Sans 300" w:hAnsi="Museo Sans 300"/>
          <w:sz w:val="20"/>
          <w:szCs w:val="20"/>
        </w:rPr>
        <w:t xml:space="preserve"> </w:t>
      </w:r>
      <w:r w:rsidRPr="00947FD4">
        <w:rPr>
          <w:rFonts w:ascii="Museo Sans 300" w:hAnsi="Museo Sans 300"/>
          <w:sz w:val="20"/>
          <w:szCs w:val="20"/>
        </w:rPr>
        <w:t>los</w:t>
      </w:r>
      <w:r w:rsidR="006418FD">
        <w:rPr>
          <w:rFonts w:ascii="Museo Sans 300" w:hAnsi="Museo Sans 300"/>
          <w:sz w:val="20"/>
          <w:szCs w:val="20"/>
        </w:rPr>
        <w:t xml:space="preserve"> </w:t>
      </w:r>
      <w:r w:rsidRPr="00947FD4">
        <w:rPr>
          <w:rFonts w:ascii="Museo Sans 300" w:hAnsi="Museo Sans 300"/>
          <w:sz w:val="20"/>
          <w:szCs w:val="20"/>
        </w:rPr>
        <w:t>administrados</w:t>
      </w:r>
      <w:r w:rsidR="006418FD">
        <w:rPr>
          <w:rFonts w:ascii="Museo Sans 300" w:hAnsi="Museo Sans 300"/>
          <w:sz w:val="20"/>
          <w:szCs w:val="20"/>
        </w:rPr>
        <w:t xml:space="preserve"> </w:t>
      </w:r>
      <w:r w:rsidRPr="00947FD4">
        <w:rPr>
          <w:rFonts w:ascii="Museo Sans 300" w:hAnsi="Museo Sans 300"/>
          <w:sz w:val="20"/>
          <w:szCs w:val="20"/>
        </w:rPr>
        <w:t>no</w:t>
      </w:r>
      <w:r w:rsidR="006418FD">
        <w:rPr>
          <w:rFonts w:ascii="Museo Sans 300" w:hAnsi="Museo Sans 300"/>
          <w:sz w:val="20"/>
          <w:szCs w:val="20"/>
        </w:rPr>
        <w:t xml:space="preserve"> </w:t>
      </w:r>
      <w:r w:rsidRPr="00947FD4">
        <w:rPr>
          <w:rFonts w:ascii="Museo Sans 300" w:hAnsi="Museo Sans 300"/>
          <w:sz w:val="20"/>
          <w:szCs w:val="20"/>
        </w:rPr>
        <w:t>se</w:t>
      </w:r>
      <w:r w:rsidR="006418FD">
        <w:rPr>
          <w:rFonts w:ascii="Museo Sans 300" w:hAnsi="Museo Sans 300"/>
          <w:sz w:val="20"/>
          <w:szCs w:val="20"/>
        </w:rPr>
        <w:t xml:space="preserve"> </w:t>
      </w:r>
      <w:r w:rsidRPr="00947FD4">
        <w:rPr>
          <w:rFonts w:ascii="Museo Sans 300" w:hAnsi="Museo Sans 300"/>
          <w:sz w:val="20"/>
          <w:szCs w:val="20"/>
        </w:rPr>
        <w:t>contarán</w:t>
      </w:r>
      <w:r w:rsidR="006418FD">
        <w:rPr>
          <w:rFonts w:ascii="Museo Sans 300" w:hAnsi="Museo Sans 300"/>
          <w:sz w:val="20"/>
          <w:szCs w:val="20"/>
        </w:rPr>
        <w:t xml:space="preserve"> </w:t>
      </w:r>
      <w:r w:rsidRPr="00947FD4">
        <w:rPr>
          <w:rFonts w:ascii="Museo Sans 300" w:hAnsi="Museo Sans 300"/>
          <w:sz w:val="20"/>
          <w:szCs w:val="20"/>
        </w:rPr>
        <w:t>como</w:t>
      </w:r>
      <w:r w:rsidR="006418FD">
        <w:rPr>
          <w:rFonts w:ascii="Museo Sans 300" w:hAnsi="Museo Sans 300"/>
          <w:sz w:val="20"/>
          <w:szCs w:val="20"/>
        </w:rPr>
        <w:t xml:space="preserve"> </w:t>
      </w:r>
      <w:r w:rsidRPr="00947FD4">
        <w:rPr>
          <w:rFonts w:ascii="Museo Sans 300" w:hAnsi="Museo Sans 300"/>
          <w:sz w:val="20"/>
          <w:szCs w:val="20"/>
        </w:rPr>
        <w:t>días</w:t>
      </w:r>
      <w:r w:rsidR="006418FD">
        <w:rPr>
          <w:rFonts w:ascii="Museo Sans 300" w:hAnsi="Museo Sans 300"/>
          <w:sz w:val="20"/>
          <w:szCs w:val="20"/>
        </w:rPr>
        <w:t xml:space="preserve"> </w:t>
      </w:r>
      <w:r w:rsidRPr="00947FD4">
        <w:rPr>
          <w:rFonts w:ascii="Museo Sans 300" w:hAnsi="Museo Sans 300"/>
          <w:sz w:val="20"/>
          <w:szCs w:val="20"/>
        </w:rPr>
        <w:t>hábiles</w:t>
      </w:r>
      <w:r w:rsidR="006418FD">
        <w:rPr>
          <w:rFonts w:ascii="Museo Sans 300" w:hAnsi="Museo Sans 300"/>
          <w:sz w:val="20"/>
          <w:szCs w:val="20"/>
        </w:rPr>
        <w:t xml:space="preserve"> </w:t>
      </w:r>
      <w:r w:rsidRPr="00947FD4">
        <w:rPr>
          <w:rFonts w:ascii="Museo Sans 300" w:hAnsi="Museo Sans 300"/>
          <w:sz w:val="20"/>
          <w:szCs w:val="20"/>
        </w:rPr>
        <w:t>los</w:t>
      </w:r>
      <w:r w:rsidR="006418FD">
        <w:rPr>
          <w:rFonts w:ascii="Museo Sans 300" w:hAnsi="Museo Sans 300"/>
          <w:sz w:val="20"/>
          <w:szCs w:val="20"/>
        </w:rPr>
        <w:t xml:space="preserve"> </w:t>
      </w:r>
      <w:r w:rsidRPr="00947FD4">
        <w:rPr>
          <w:rFonts w:ascii="Museo Sans 300" w:hAnsi="Museo Sans 300"/>
          <w:sz w:val="20"/>
          <w:szCs w:val="20"/>
        </w:rPr>
        <w:t>comprendidos</w:t>
      </w:r>
      <w:r w:rsidR="006418FD">
        <w:rPr>
          <w:rFonts w:ascii="Museo Sans 300" w:hAnsi="Museo Sans 300"/>
          <w:sz w:val="20"/>
          <w:szCs w:val="20"/>
        </w:rPr>
        <w:t xml:space="preserve"> </w:t>
      </w:r>
      <w:r w:rsidRPr="00947FD4">
        <w:rPr>
          <w:rFonts w:ascii="Museo Sans 300" w:hAnsi="Museo Sans 300"/>
          <w:sz w:val="20"/>
          <w:szCs w:val="20"/>
        </w:rPr>
        <w:t>entre</w:t>
      </w:r>
      <w:r w:rsidR="006418FD">
        <w:rPr>
          <w:rFonts w:ascii="Museo Sans 300" w:hAnsi="Museo Sans 300"/>
          <w:sz w:val="20"/>
          <w:szCs w:val="20"/>
        </w:rPr>
        <w:t xml:space="preserve"> </w:t>
      </w:r>
      <w:r w:rsidRPr="00947FD4">
        <w:rPr>
          <w:rFonts w:ascii="Museo Sans 300" w:hAnsi="Museo Sans 300"/>
          <w:sz w:val="20"/>
          <w:szCs w:val="20"/>
        </w:rPr>
        <w:t>el</w:t>
      </w:r>
      <w:r w:rsidR="006418FD">
        <w:rPr>
          <w:rFonts w:ascii="Museo Sans 300" w:hAnsi="Museo Sans 300"/>
          <w:sz w:val="20"/>
          <w:szCs w:val="20"/>
        </w:rPr>
        <w:t xml:space="preserve"> </w:t>
      </w:r>
      <w:r w:rsidRPr="00947FD4">
        <w:rPr>
          <w:rFonts w:ascii="Museo Sans 300" w:hAnsi="Museo Sans 300"/>
          <w:sz w:val="20"/>
          <w:szCs w:val="20"/>
        </w:rPr>
        <w:t>26</w:t>
      </w:r>
      <w:r w:rsidR="006418FD">
        <w:rPr>
          <w:rFonts w:ascii="Museo Sans 300" w:hAnsi="Museo Sans 300"/>
          <w:sz w:val="20"/>
          <w:szCs w:val="20"/>
        </w:rPr>
        <w:t xml:space="preserve"> </w:t>
      </w:r>
      <w:r w:rsidRPr="00947FD4">
        <w:rPr>
          <w:rFonts w:ascii="Museo Sans 300" w:hAnsi="Museo Sans 300"/>
          <w:sz w:val="20"/>
          <w:szCs w:val="20"/>
        </w:rPr>
        <w:t>al</w:t>
      </w:r>
      <w:r w:rsidR="006418FD">
        <w:rPr>
          <w:rFonts w:ascii="Museo Sans 300" w:hAnsi="Museo Sans 300"/>
          <w:sz w:val="20"/>
          <w:szCs w:val="20"/>
        </w:rPr>
        <w:t xml:space="preserve"> </w:t>
      </w:r>
      <w:r w:rsidRPr="00947FD4">
        <w:rPr>
          <w:rFonts w:ascii="Museo Sans 300" w:hAnsi="Museo Sans 300"/>
          <w:sz w:val="20"/>
          <w:szCs w:val="20"/>
        </w:rPr>
        <w:t>30</w:t>
      </w:r>
      <w:r w:rsidR="006418FD">
        <w:rPr>
          <w:rFonts w:ascii="Museo Sans 300" w:hAnsi="Museo Sans 300"/>
          <w:sz w:val="20"/>
          <w:szCs w:val="20"/>
        </w:rPr>
        <w:t xml:space="preserve"> </w:t>
      </w:r>
      <w:r w:rsidRPr="00947FD4">
        <w:rPr>
          <w:rFonts w:ascii="Museo Sans 300" w:hAnsi="Museo Sans 300"/>
          <w:sz w:val="20"/>
          <w:szCs w:val="20"/>
        </w:rPr>
        <w:t>de</w:t>
      </w:r>
      <w:r w:rsidR="006418FD">
        <w:rPr>
          <w:rFonts w:ascii="Museo Sans 300" w:hAnsi="Museo Sans 300"/>
          <w:sz w:val="20"/>
          <w:szCs w:val="20"/>
        </w:rPr>
        <w:t xml:space="preserve"> </w:t>
      </w:r>
      <w:r w:rsidRPr="00947FD4">
        <w:rPr>
          <w:rFonts w:ascii="Museo Sans 300" w:hAnsi="Museo Sans 300"/>
          <w:sz w:val="20"/>
          <w:szCs w:val="20"/>
        </w:rPr>
        <w:t>diciembre</w:t>
      </w:r>
      <w:r w:rsidR="006418FD">
        <w:rPr>
          <w:rFonts w:ascii="Museo Sans 300" w:hAnsi="Museo Sans 300"/>
          <w:sz w:val="20"/>
          <w:szCs w:val="20"/>
        </w:rPr>
        <w:t xml:space="preserve"> </w:t>
      </w:r>
      <w:r w:rsidRPr="00947FD4">
        <w:rPr>
          <w:rFonts w:ascii="Museo Sans 300" w:hAnsi="Museo Sans 300"/>
          <w:sz w:val="20"/>
          <w:szCs w:val="20"/>
        </w:rPr>
        <w:t>de</w:t>
      </w:r>
      <w:r w:rsidR="006418FD">
        <w:rPr>
          <w:rFonts w:ascii="Museo Sans 300" w:hAnsi="Museo Sans 300"/>
          <w:sz w:val="20"/>
          <w:szCs w:val="20"/>
        </w:rPr>
        <w:t xml:space="preserve"> </w:t>
      </w:r>
      <w:r w:rsidRPr="00947FD4">
        <w:rPr>
          <w:rFonts w:ascii="Museo Sans 300" w:hAnsi="Museo Sans 300"/>
          <w:sz w:val="20"/>
          <w:szCs w:val="20"/>
        </w:rPr>
        <w:t>este</w:t>
      </w:r>
      <w:r w:rsidR="006418FD">
        <w:rPr>
          <w:rFonts w:ascii="Museo Sans 300" w:hAnsi="Museo Sans 300"/>
          <w:sz w:val="20"/>
          <w:szCs w:val="20"/>
        </w:rPr>
        <w:t xml:space="preserve"> </w:t>
      </w:r>
      <w:r w:rsidRPr="00947FD4">
        <w:rPr>
          <w:rFonts w:ascii="Museo Sans 300" w:hAnsi="Museo Sans 300"/>
          <w:sz w:val="20"/>
          <w:szCs w:val="20"/>
        </w:rPr>
        <w:t>año.</w:t>
      </w:r>
      <w:r w:rsidR="006418FD">
        <w:rPr>
          <w:rFonts w:ascii="Museo Sans 300" w:hAnsi="Museo Sans 300"/>
          <w:sz w:val="20"/>
          <w:szCs w:val="20"/>
        </w:rPr>
        <w:t xml:space="preserve"> </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F9B8D29"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418FD">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418FD">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418FD">
        <w:rPr>
          <w:rFonts w:ascii="Museo Sans 300" w:eastAsia="Arial" w:hAnsi="Museo Sans 300" w:cs="Times New Roman"/>
          <w:sz w:val="20"/>
          <w:szCs w:val="20"/>
        </w:rPr>
        <w:t xml:space="preserve"> </w:t>
      </w:r>
      <w:r w:rsidR="00B001D6">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418FD">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418FD">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418FD">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6C663A1D" w14:textId="7208F686" w:rsidR="00E97FCD" w:rsidRPr="00B45E90" w:rsidRDefault="002B569E" w:rsidP="00E97FCD">
      <w:pPr>
        <w:pStyle w:val="Prrafodelista"/>
        <w:numPr>
          <w:ilvl w:val="1"/>
          <w:numId w:val="2"/>
        </w:numPr>
        <w:ind w:left="426"/>
        <w:jc w:val="both"/>
        <w:rPr>
          <w:rFonts w:ascii="Museo Sans 300" w:eastAsia="Arial" w:hAnsi="Museo Sans 300"/>
          <w:color w:val="000000"/>
          <w:sz w:val="20"/>
          <w:szCs w:val="20"/>
          <w:lang w:eastAsia="es-SV"/>
        </w:rPr>
      </w:pPr>
      <w:r w:rsidRPr="00E97FCD">
        <w:rPr>
          <w:rFonts w:ascii="Museo Sans 300" w:eastAsia="Arial" w:hAnsi="Museo Sans 300"/>
          <w:color w:val="000000"/>
          <w:sz w:val="20"/>
          <w:szCs w:val="20"/>
          <w:lang w:eastAsia="es-SV"/>
        </w:rPr>
        <w:t>Establecer</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que</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en</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el</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suministro</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identificado</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con</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el</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NIC</w:t>
      </w:r>
      <w:r w:rsidR="006418FD" w:rsidRPr="00E97FCD">
        <w:rPr>
          <w:rFonts w:ascii="Museo Sans 300" w:eastAsia="Arial" w:hAnsi="Museo Sans 300"/>
          <w:color w:val="000000"/>
          <w:sz w:val="20"/>
          <w:szCs w:val="20"/>
          <w:lang w:eastAsia="es-SV"/>
        </w:rPr>
        <w:t xml:space="preserve"> </w:t>
      </w:r>
      <w:r w:rsidR="00B270B7">
        <w:rPr>
          <w:rFonts w:ascii="Museo Sans 300" w:eastAsia="Arial" w:hAnsi="Museo Sans 300"/>
          <w:color w:val="000000"/>
          <w:sz w:val="20"/>
          <w:szCs w:val="20"/>
          <w:lang w:eastAsia="es-SV"/>
        </w:rPr>
        <w:t>XXX</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se</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comprobó</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la</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existencia</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de</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una</w:t>
      </w:r>
      <w:r w:rsidR="006418FD" w:rsidRPr="00E97FCD">
        <w:rPr>
          <w:rFonts w:ascii="Museo Sans 300" w:eastAsia="Arial" w:hAnsi="Museo Sans 300"/>
          <w:sz w:val="20"/>
          <w:szCs w:val="20"/>
          <w:lang w:eastAsia="es-SV"/>
        </w:rPr>
        <w:t xml:space="preserve"> </w:t>
      </w:r>
      <w:r w:rsidRPr="00E97FCD">
        <w:rPr>
          <w:rFonts w:ascii="Museo Sans 300" w:eastAsia="Arial" w:hAnsi="Museo Sans 300"/>
          <w:sz w:val="20"/>
          <w:szCs w:val="20"/>
          <w:lang w:eastAsia="es-SV"/>
        </w:rPr>
        <w:t>condición</w:t>
      </w:r>
      <w:r w:rsidR="006418FD" w:rsidRPr="00E97FCD">
        <w:rPr>
          <w:rFonts w:ascii="Museo Sans 300" w:eastAsia="Arial" w:hAnsi="Museo Sans 300"/>
          <w:sz w:val="20"/>
          <w:szCs w:val="20"/>
          <w:lang w:eastAsia="es-SV"/>
        </w:rPr>
        <w:t xml:space="preserve"> </w:t>
      </w:r>
      <w:r w:rsidRPr="00E97FCD">
        <w:rPr>
          <w:rFonts w:ascii="Museo Sans 300" w:eastAsia="Arial" w:hAnsi="Museo Sans 300"/>
          <w:sz w:val="20"/>
          <w:szCs w:val="20"/>
          <w:lang w:eastAsia="es-SV"/>
        </w:rPr>
        <w:t>irregular</w:t>
      </w:r>
      <w:r w:rsidR="006418FD" w:rsidRPr="00E97FCD">
        <w:rPr>
          <w:rFonts w:ascii="Museo Sans 300" w:eastAsia="Arial" w:hAnsi="Museo Sans 300"/>
          <w:sz w:val="20"/>
          <w:szCs w:val="20"/>
          <w:lang w:eastAsia="es-SV"/>
        </w:rPr>
        <w:t xml:space="preserve"> </w:t>
      </w:r>
      <w:r w:rsidRPr="00E97FCD">
        <w:rPr>
          <w:rFonts w:ascii="Museo Sans 300" w:eastAsia="Arial" w:hAnsi="Museo Sans 300"/>
          <w:sz w:val="20"/>
          <w:szCs w:val="20"/>
          <w:lang w:eastAsia="es-SV"/>
        </w:rPr>
        <w:t>que</w:t>
      </w:r>
      <w:r w:rsidR="006418FD" w:rsidRPr="00E97FCD">
        <w:rPr>
          <w:rFonts w:ascii="Museo Sans 300" w:eastAsia="Arial" w:hAnsi="Museo Sans 300"/>
          <w:sz w:val="20"/>
          <w:szCs w:val="20"/>
          <w:lang w:eastAsia="es-SV"/>
        </w:rPr>
        <w:t xml:space="preserve"> </w:t>
      </w:r>
      <w:r w:rsidRPr="00E97FCD">
        <w:rPr>
          <w:rFonts w:ascii="Museo Sans 300" w:eastAsia="Arial" w:hAnsi="Museo Sans 300"/>
          <w:sz w:val="20"/>
          <w:szCs w:val="20"/>
          <w:lang w:eastAsia="es-SV"/>
        </w:rPr>
        <w:t>consistió</w:t>
      </w:r>
      <w:r w:rsidR="006418FD" w:rsidRPr="00E97FCD">
        <w:rPr>
          <w:rFonts w:ascii="Museo Sans 300" w:eastAsia="Arial" w:hAnsi="Museo Sans 300"/>
          <w:sz w:val="20"/>
          <w:szCs w:val="20"/>
          <w:lang w:eastAsia="es-SV"/>
        </w:rPr>
        <w:t xml:space="preserve"> </w:t>
      </w:r>
      <w:r w:rsidR="004D78AD" w:rsidRPr="00E97FCD">
        <w:rPr>
          <w:rFonts w:ascii="Museo Sans 300" w:hAnsi="Museo Sans 300" w:cs="Segoe UI"/>
          <w:sz w:val="20"/>
          <w:szCs w:val="20"/>
          <w:lang w:eastAsia="es-MX"/>
        </w:rPr>
        <w:t>en</w:t>
      </w:r>
      <w:r w:rsidR="006418FD" w:rsidRPr="00E97FCD">
        <w:rPr>
          <w:rFonts w:ascii="Museo Sans 300" w:hAnsi="Museo Sans 300" w:cs="Segoe UI"/>
          <w:sz w:val="20"/>
          <w:szCs w:val="20"/>
          <w:lang w:eastAsia="es-MX"/>
        </w:rPr>
        <w:t xml:space="preserve"> </w:t>
      </w:r>
      <w:r w:rsidR="00A905AD" w:rsidRPr="00E97FCD">
        <w:rPr>
          <w:rFonts w:ascii="Museo Sans 300" w:hAnsi="Museo Sans 300" w:cs="Segoe UI"/>
          <w:sz w:val="20"/>
          <w:szCs w:val="20"/>
        </w:rPr>
        <w:t>la conexión directa de cuatro lámparas de alumbrado a la red de distribución eléctrica</w:t>
      </w:r>
      <w:r w:rsidR="00A905AD" w:rsidRPr="00E97FCD">
        <w:rPr>
          <w:rFonts w:ascii="Museo Sans 300" w:eastAsia="Arial" w:hAnsi="Museo Sans 300"/>
          <w:sz w:val="20"/>
          <w:szCs w:val="20"/>
          <w:lang w:eastAsia="es-SV"/>
        </w:rPr>
        <w:t xml:space="preserve"> </w:t>
      </w:r>
      <w:r w:rsidR="00CA7FFB" w:rsidRPr="00E97FCD">
        <w:rPr>
          <w:rFonts w:ascii="Museo Sans 300" w:eastAsia="Arial" w:hAnsi="Museo Sans 300"/>
          <w:sz w:val="20"/>
          <w:szCs w:val="20"/>
          <w:lang w:eastAsia="es-SV"/>
        </w:rPr>
        <w:t>que</w:t>
      </w:r>
      <w:r w:rsidR="006418FD" w:rsidRPr="00E97FCD">
        <w:rPr>
          <w:rFonts w:ascii="Museo Sans 300" w:eastAsia="Arial" w:hAnsi="Museo Sans 300"/>
          <w:sz w:val="20"/>
          <w:szCs w:val="20"/>
          <w:lang w:eastAsia="es-SV"/>
        </w:rPr>
        <w:t xml:space="preserve"> </w:t>
      </w:r>
      <w:r w:rsidR="00CA7FFB" w:rsidRPr="00E97FCD">
        <w:rPr>
          <w:rFonts w:ascii="Museo Sans 300" w:eastAsia="Arial" w:hAnsi="Museo Sans 300"/>
          <w:sz w:val="20"/>
          <w:szCs w:val="20"/>
          <w:lang w:eastAsia="es-SV"/>
        </w:rPr>
        <w:t>ocasionó</w:t>
      </w:r>
      <w:r w:rsidR="006418FD" w:rsidRPr="00E97FCD">
        <w:rPr>
          <w:rFonts w:ascii="Museo Sans 300" w:eastAsia="Arial" w:hAnsi="Museo Sans 300"/>
          <w:sz w:val="20"/>
          <w:szCs w:val="20"/>
          <w:lang w:eastAsia="es-SV"/>
        </w:rPr>
        <w:t xml:space="preserve"> </w:t>
      </w:r>
      <w:r w:rsidR="00CA7FFB" w:rsidRPr="00E97FCD">
        <w:rPr>
          <w:rFonts w:ascii="Museo Sans 300" w:eastAsia="Arial" w:hAnsi="Museo Sans 300"/>
          <w:sz w:val="20"/>
          <w:szCs w:val="20"/>
          <w:lang w:eastAsia="es-SV"/>
        </w:rPr>
        <w:t>que</w:t>
      </w:r>
      <w:r w:rsidR="006418FD" w:rsidRPr="00E97FCD">
        <w:rPr>
          <w:rFonts w:ascii="Museo Sans 300" w:eastAsia="Arial" w:hAnsi="Museo Sans 300"/>
          <w:sz w:val="20"/>
          <w:szCs w:val="20"/>
          <w:lang w:eastAsia="es-SV"/>
        </w:rPr>
        <w:t xml:space="preserve"> </w:t>
      </w:r>
      <w:r w:rsidR="00CA7FFB" w:rsidRPr="00E97FCD">
        <w:rPr>
          <w:rFonts w:ascii="Museo Sans 300" w:eastAsia="Arial" w:hAnsi="Museo Sans 300"/>
          <w:sz w:val="20"/>
          <w:szCs w:val="20"/>
          <w:lang w:eastAsia="es-SV"/>
        </w:rPr>
        <w:t>no</w:t>
      </w:r>
      <w:r w:rsidR="006418FD" w:rsidRPr="00E97FCD">
        <w:rPr>
          <w:rFonts w:ascii="Museo Sans 300" w:eastAsia="Arial" w:hAnsi="Museo Sans 300"/>
          <w:sz w:val="20"/>
          <w:szCs w:val="20"/>
          <w:lang w:eastAsia="es-SV"/>
        </w:rPr>
        <w:t xml:space="preserve"> </w:t>
      </w:r>
      <w:r w:rsidR="00CA7FFB" w:rsidRPr="00E97FCD">
        <w:rPr>
          <w:rFonts w:ascii="Museo Sans 300" w:eastAsia="Arial" w:hAnsi="Museo Sans 300"/>
          <w:sz w:val="20"/>
          <w:szCs w:val="20"/>
          <w:lang w:eastAsia="es-SV"/>
        </w:rPr>
        <w:t>se</w:t>
      </w:r>
      <w:r w:rsidR="006418FD" w:rsidRPr="00E97FCD">
        <w:rPr>
          <w:rFonts w:ascii="Museo Sans 300" w:eastAsia="Arial" w:hAnsi="Museo Sans 300"/>
          <w:sz w:val="20"/>
          <w:szCs w:val="20"/>
          <w:lang w:eastAsia="es-SV"/>
        </w:rPr>
        <w:t xml:space="preserve"> </w:t>
      </w:r>
      <w:r w:rsidR="00CA7FFB" w:rsidRPr="00E97FCD">
        <w:rPr>
          <w:rFonts w:ascii="Museo Sans 300" w:eastAsia="Arial" w:hAnsi="Museo Sans 300"/>
          <w:sz w:val="20"/>
          <w:szCs w:val="20"/>
          <w:lang w:eastAsia="es-SV"/>
        </w:rPr>
        <w:t>registrara</w:t>
      </w:r>
      <w:r w:rsidR="006418FD" w:rsidRPr="00E97FCD">
        <w:rPr>
          <w:rFonts w:ascii="Museo Sans 300" w:eastAsia="Arial" w:hAnsi="Museo Sans 300"/>
          <w:sz w:val="20"/>
          <w:szCs w:val="20"/>
          <w:lang w:eastAsia="es-SV"/>
        </w:rPr>
        <w:t xml:space="preserve"> </w:t>
      </w:r>
      <w:r w:rsidR="00CA7FFB" w:rsidRPr="00E97FCD">
        <w:rPr>
          <w:rFonts w:ascii="Museo Sans 300" w:eastAsia="Arial" w:hAnsi="Museo Sans 300"/>
          <w:sz w:val="20"/>
          <w:szCs w:val="20"/>
          <w:lang w:eastAsia="es-SV"/>
        </w:rPr>
        <w:t>correctamente</w:t>
      </w:r>
      <w:r w:rsidR="006418FD" w:rsidRPr="00E97FCD">
        <w:rPr>
          <w:rFonts w:ascii="Museo Sans 300" w:eastAsia="Arial" w:hAnsi="Museo Sans 300"/>
          <w:sz w:val="20"/>
          <w:szCs w:val="20"/>
          <w:lang w:eastAsia="es-SV"/>
        </w:rPr>
        <w:t xml:space="preserve"> </w:t>
      </w:r>
      <w:r w:rsidR="00CA7FFB" w:rsidRPr="00E97FCD">
        <w:rPr>
          <w:rFonts w:ascii="Museo Sans 300" w:eastAsia="Arial" w:hAnsi="Museo Sans 300"/>
          <w:sz w:val="20"/>
          <w:szCs w:val="20"/>
          <w:lang w:eastAsia="es-SV"/>
        </w:rPr>
        <w:t>la</w:t>
      </w:r>
      <w:r w:rsidR="006418FD" w:rsidRPr="00E97FCD">
        <w:rPr>
          <w:rFonts w:ascii="Museo Sans 300" w:eastAsia="Arial" w:hAnsi="Museo Sans 300"/>
          <w:sz w:val="20"/>
          <w:szCs w:val="20"/>
          <w:lang w:eastAsia="es-SV"/>
        </w:rPr>
        <w:t xml:space="preserve"> </w:t>
      </w:r>
      <w:r w:rsidR="00CA7FFB" w:rsidRPr="00E97FCD">
        <w:rPr>
          <w:rFonts w:ascii="Museo Sans 300" w:eastAsia="Arial" w:hAnsi="Museo Sans 300"/>
          <w:sz w:val="20"/>
          <w:szCs w:val="20"/>
          <w:lang w:eastAsia="es-SV"/>
        </w:rPr>
        <w:t>energía</w:t>
      </w:r>
      <w:r w:rsidR="006418FD" w:rsidRPr="00E97FCD">
        <w:rPr>
          <w:rFonts w:ascii="Museo Sans 300" w:eastAsia="Arial" w:hAnsi="Museo Sans 300"/>
          <w:sz w:val="20"/>
          <w:szCs w:val="20"/>
          <w:lang w:eastAsia="es-SV"/>
        </w:rPr>
        <w:t xml:space="preserve"> </w:t>
      </w:r>
      <w:r w:rsidR="00CA7FFB" w:rsidRPr="00E97FCD">
        <w:rPr>
          <w:rFonts w:ascii="Museo Sans 300" w:eastAsia="Arial" w:hAnsi="Museo Sans 300"/>
          <w:sz w:val="20"/>
          <w:szCs w:val="20"/>
          <w:lang w:eastAsia="es-SV"/>
        </w:rPr>
        <w:t>consumida</w:t>
      </w:r>
      <w:r w:rsidR="00E97FCD" w:rsidRPr="00E97FCD">
        <w:rPr>
          <w:rFonts w:ascii="Museo Sans 300" w:eastAsia="Arial" w:hAnsi="Museo Sans 300"/>
          <w:color w:val="000000"/>
          <w:sz w:val="20"/>
          <w:szCs w:val="20"/>
          <w:lang w:eastAsia="es-SV"/>
        </w:rPr>
        <w:t xml:space="preserve"> </w:t>
      </w:r>
      <w:r w:rsidR="00E97FCD">
        <w:rPr>
          <w:rFonts w:ascii="Museo Sans 300" w:eastAsia="Arial" w:hAnsi="Museo Sans 300"/>
          <w:color w:val="000000"/>
          <w:sz w:val="20"/>
          <w:szCs w:val="20"/>
          <w:lang w:eastAsia="es-SV"/>
        </w:rPr>
        <w:t xml:space="preserve">entre los días </w:t>
      </w:r>
      <w:r w:rsidR="00E97FCD" w:rsidRPr="00973A29">
        <w:rPr>
          <w:rFonts w:ascii="Museo Sans 300" w:eastAsia="Arial" w:hAnsi="Museo Sans 300"/>
          <w:color w:val="000000"/>
          <w:sz w:val="20"/>
          <w:szCs w:val="20"/>
          <w:lang w:eastAsia="es-SV"/>
        </w:rPr>
        <w:t xml:space="preserve">seis de noviembre del dos </w:t>
      </w:r>
      <w:proofErr w:type="gramStart"/>
      <w:r w:rsidR="00E97FCD" w:rsidRPr="00973A29">
        <w:rPr>
          <w:rFonts w:ascii="Museo Sans 300" w:eastAsia="Arial" w:hAnsi="Museo Sans 300"/>
          <w:color w:val="000000"/>
          <w:sz w:val="20"/>
          <w:szCs w:val="20"/>
          <w:lang w:eastAsia="es-SV"/>
        </w:rPr>
        <w:t>mil veintiuno</w:t>
      </w:r>
      <w:proofErr w:type="gramEnd"/>
      <w:r w:rsidR="00E97FCD" w:rsidRPr="00973A29">
        <w:rPr>
          <w:rFonts w:ascii="Museo Sans 300" w:eastAsia="Arial" w:hAnsi="Museo Sans 300"/>
          <w:color w:val="000000"/>
          <w:sz w:val="20"/>
          <w:szCs w:val="20"/>
          <w:lang w:eastAsia="es-SV"/>
        </w:rPr>
        <w:t xml:space="preserve"> </w:t>
      </w:r>
      <w:r w:rsidR="00E97FCD">
        <w:rPr>
          <w:rFonts w:ascii="Museo Sans 300" w:eastAsia="Arial" w:hAnsi="Museo Sans 300"/>
          <w:color w:val="000000"/>
          <w:sz w:val="20"/>
          <w:szCs w:val="20"/>
          <w:lang w:eastAsia="es-SV"/>
        </w:rPr>
        <w:t>y</w:t>
      </w:r>
      <w:r w:rsidR="00E97FCD" w:rsidRPr="00973A29">
        <w:rPr>
          <w:rFonts w:ascii="Museo Sans 300" w:eastAsia="Arial" w:hAnsi="Museo Sans 300"/>
          <w:color w:val="000000"/>
          <w:sz w:val="20"/>
          <w:szCs w:val="20"/>
          <w:lang w:eastAsia="es-SV"/>
        </w:rPr>
        <w:t xml:space="preserve"> cinco de mayo de dos mil veintidós</w:t>
      </w:r>
      <w:r w:rsidR="00E97FCD">
        <w:rPr>
          <w:rFonts w:ascii="Museo Sans 300" w:eastAsia="Arial" w:hAnsi="Museo Sans 300"/>
          <w:color w:val="000000"/>
          <w:sz w:val="20"/>
          <w:szCs w:val="20"/>
          <w:lang w:eastAsia="es-SV"/>
        </w:rPr>
        <w:t xml:space="preserve">. </w:t>
      </w:r>
    </w:p>
    <w:p w14:paraId="7923DA93" w14:textId="28D0638C" w:rsidR="00CA7FFB" w:rsidRPr="00E97FCD" w:rsidRDefault="00CA7FFB" w:rsidP="00E97FCD">
      <w:pPr>
        <w:pStyle w:val="Prrafodelista"/>
        <w:ind w:left="426"/>
        <w:jc w:val="both"/>
        <w:rPr>
          <w:rFonts w:ascii="Museo Sans 300" w:eastAsia="Arial" w:hAnsi="Museo Sans 300"/>
          <w:color w:val="000000"/>
          <w:sz w:val="20"/>
          <w:szCs w:val="20"/>
          <w:lang w:eastAsia="es-SV"/>
        </w:rPr>
      </w:pPr>
    </w:p>
    <w:p w14:paraId="372234D0" w14:textId="7141558E"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lastRenderedPageBreak/>
        <w:t>Determinar</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que</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la</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sociedad</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AES</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CLESA</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y</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Cía.,</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S.</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en</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C.V.</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tiene</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derecho</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recuperar</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la</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cantidad</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6418FD">
        <w:rPr>
          <w:rFonts w:ascii="Museo Sans 300" w:eastAsia="Arial" w:hAnsi="Museo Sans 300"/>
          <w:color w:val="000000"/>
          <w:sz w:val="20"/>
          <w:szCs w:val="20"/>
          <w:lang w:eastAsia="es-SV"/>
        </w:rPr>
        <w:t xml:space="preserve"> </w:t>
      </w:r>
      <w:r w:rsidR="00F65922">
        <w:rPr>
          <w:rFonts w:ascii="Museo Sans 300" w:eastAsia="Arial" w:hAnsi="Museo Sans 300"/>
          <w:color w:val="000000"/>
          <w:sz w:val="20"/>
          <w:szCs w:val="20"/>
          <w:lang w:eastAsia="es-SV"/>
        </w:rPr>
        <w:t>CIENTO CINCO 52/100 DÓLARES DE LOS ESTADOS UNIDOS DE AMÉRICA (USD 105.52)</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IVA</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incluido,</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en</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concepto</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energía</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no</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registrada,</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más</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los</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intereses</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correspondientes</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conformidad</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artículo</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36</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los</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Términos</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y</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condiciones</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Generales</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al</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Consumidor</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Final,</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para</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año</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w:t>
      </w:r>
      <w:r w:rsidR="006418FD">
        <w:rPr>
          <w:rFonts w:ascii="Museo Sans 300" w:eastAsia="Arial" w:hAnsi="Museo Sans 300"/>
          <w:color w:val="000000"/>
          <w:sz w:val="20"/>
          <w:szCs w:val="20"/>
          <w:lang w:eastAsia="es-SV"/>
        </w:rPr>
        <w:t xml:space="preserve"> </w:t>
      </w:r>
    </w:p>
    <w:p w14:paraId="3650E5A8" w14:textId="267780E1" w:rsidR="00DD34CB" w:rsidRPr="00B45E90" w:rsidRDefault="006418FD" w:rsidP="00B45E90">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3CFEA373" w14:textId="7D751D93" w:rsidR="00DD4874" w:rsidRPr="00BE2983" w:rsidRDefault="00DD4874" w:rsidP="00DD4874">
      <w:pPr>
        <w:spacing w:after="0" w:line="240" w:lineRule="auto"/>
        <w:ind w:left="426"/>
        <w:jc w:val="both"/>
        <w:rPr>
          <w:rFonts w:ascii="Museo Sans 300" w:hAnsi="Museo Sans 300"/>
          <w:color w:val="000000"/>
          <w:sz w:val="20"/>
          <w:szCs w:val="20"/>
          <w:shd w:val="clear" w:color="auto" w:fill="FFFFFF"/>
        </w:rPr>
      </w:pPr>
      <w:r w:rsidRPr="00CC6E2B">
        <w:rPr>
          <w:rFonts w:ascii="Museo Sans 300" w:hAnsi="Museo Sans 300"/>
          <w:sz w:val="20"/>
          <w:szCs w:val="20"/>
        </w:rPr>
        <w:t xml:space="preserve">En vista que </w:t>
      </w:r>
      <w:r>
        <w:rPr>
          <w:rFonts w:ascii="Museo Sans 300" w:hAnsi="Museo Sans 300"/>
          <w:sz w:val="20"/>
          <w:szCs w:val="20"/>
        </w:rPr>
        <w:t xml:space="preserve">el </w:t>
      </w:r>
      <w:r>
        <w:rPr>
          <w:rFonts w:ascii="Museo Sans 300" w:eastAsia="Arial" w:hAnsi="Museo Sans 300"/>
          <w:color w:val="000000"/>
          <w:sz w:val="20"/>
          <w:szCs w:val="20"/>
          <w:lang w:eastAsia="es-SV"/>
        </w:rPr>
        <w:t xml:space="preserve">señor </w:t>
      </w:r>
      <w:r w:rsidR="00D11E80">
        <w:rPr>
          <w:rFonts w:ascii="Museo Sans 300" w:eastAsia="Arial" w:hAnsi="Museo Sans 300"/>
          <w:color w:val="000000"/>
          <w:sz w:val="20"/>
          <w:szCs w:val="20"/>
          <w:lang w:eastAsia="es-SV"/>
        </w:rPr>
        <w:t>XXX</w:t>
      </w:r>
      <w:r>
        <w:rPr>
          <w:rFonts w:ascii="Museo Sans 300" w:hAnsi="Museo Sans 300"/>
          <w:sz w:val="20"/>
          <w:szCs w:val="20"/>
        </w:rPr>
        <w:t xml:space="preserve"> </w:t>
      </w:r>
      <w:r w:rsidRPr="00CC6E2B">
        <w:rPr>
          <w:rFonts w:ascii="Museo Sans 300" w:hAnsi="Museo Sans 300"/>
          <w:sz w:val="20"/>
          <w:szCs w:val="20"/>
        </w:rPr>
        <w:t xml:space="preserve">canceló la cantidad de </w:t>
      </w:r>
      <w:r>
        <w:rPr>
          <w:rFonts w:ascii="Museo Sans 300" w:hAnsi="Museo Sans 300"/>
          <w:sz w:val="20"/>
          <w:szCs w:val="20"/>
        </w:rPr>
        <w:t>DOSCIENTOS SESENTA Y DOS 38</w:t>
      </w:r>
      <w:r w:rsidRPr="00A71179">
        <w:rPr>
          <w:rFonts w:ascii="Museo Sans 300" w:hAnsi="Museo Sans 300"/>
          <w:sz w:val="20"/>
          <w:szCs w:val="20"/>
        </w:rPr>
        <w:t xml:space="preserve">/100 DÓLARES DE LOS ESTADOS UNIDOS DE AMÉRICA (USD </w:t>
      </w:r>
      <w:r>
        <w:rPr>
          <w:rFonts w:ascii="Museo Sans 300" w:hAnsi="Museo Sans 300"/>
          <w:sz w:val="20"/>
          <w:szCs w:val="20"/>
        </w:rPr>
        <w:t>262.38</w:t>
      </w:r>
      <w:r w:rsidRPr="00A71179">
        <w:rPr>
          <w:rFonts w:ascii="Museo Sans 300" w:hAnsi="Museo Sans 300"/>
          <w:sz w:val="20"/>
          <w:szCs w:val="20"/>
        </w:rPr>
        <w:t>)</w:t>
      </w:r>
      <w:r w:rsidRPr="00CC6E2B">
        <w:rPr>
          <w:rFonts w:ascii="Museo Sans 300" w:hAnsi="Museo Sans 300"/>
          <w:sz w:val="20"/>
          <w:szCs w:val="20"/>
        </w:rPr>
        <w:t xml:space="preserve"> </w:t>
      </w:r>
      <w:r>
        <w:rPr>
          <w:rFonts w:ascii="Museo Sans 300" w:hAnsi="Museo Sans 300"/>
          <w:sz w:val="20"/>
          <w:szCs w:val="20"/>
        </w:rPr>
        <w:t>IVA incluido,</w:t>
      </w:r>
      <w:r w:rsidRPr="00CC6E2B">
        <w:rPr>
          <w:rFonts w:ascii="Museo Sans 300" w:hAnsi="Museo Sans 300"/>
          <w:sz w:val="20"/>
          <w:szCs w:val="20"/>
        </w:rPr>
        <w:t xml:space="preserve"> del monto cobrado inicialmente por condición irregular, la sociedad AES CLESA y Cía., S. en C. de C.V.</w:t>
      </w:r>
      <w:r>
        <w:rPr>
          <w:rFonts w:ascii="Museo Sans 300" w:hAnsi="Museo Sans 300"/>
          <w:sz w:val="20"/>
          <w:szCs w:val="20"/>
        </w:rPr>
        <w:t xml:space="preserve"> </w:t>
      </w:r>
      <w:r w:rsidRPr="00BE2983">
        <w:rPr>
          <w:rFonts w:ascii="Museo Sans 300" w:hAnsi="Museo Sans 300"/>
          <w:color w:val="000000"/>
          <w:sz w:val="20"/>
          <w:szCs w:val="20"/>
          <w:shd w:val="clear" w:color="auto" w:fill="FFFFFF"/>
        </w:rPr>
        <w:t xml:space="preserve">deberá reintegrar la cantidad de </w:t>
      </w:r>
      <w:r>
        <w:rPr>
          <w:rFonts w:ascii="Museo Sans 300" w:hAnsi="Museo Sans 300"/>
          <w:color w:val="000000"/>
          <w:sz w:val="20"/>
          <w:szCs w:val="20"/>
          <w:shd w:val="clear" w:color="auto" w:fill="FFFFFF"/>
        </w:rPr>
        <w:t>CIENTO CINCUENTA Y SEIS 86</w:t>
      </w:r>
      <w:r w:rsidRPr="00BE2983">
        <w:rPr>
          <w:rFonts w:ascii="Museo Sans 300" w:hAnsi="Museo Sans 300"/>
          <w:color w:val="000000"/>
          <w:sz w:val="20"/>
          <w:szCs w:val="20"/>
          <w:shd w:val="clear" w:color="auto" w:fill="FFFFFF"/>
        </w:rPr>
        <w:t xml:space="preserve">/100 DÓLARES DE LOS ESTADOS UNIDOS DE AMÉRICA (USD </w:t>
      </w:r>
      <w:r>
        <w:rPr>
          <w:rFonts w:ascii="Museo Sans 300" w:hAnsi="Museo Sans 300"/>
          <w:color w:val="000000"/>
          <w:sz w:val="20"/>
          <w:szCs w:val="20"/>
          <w:shd w:val="clear" w:color="auto" w:fill="FFFFFF"/>
        </w:rPr>
        <w:t>156.86</w:t>
      </w:r>
      <w:r w:rsidRPr="00BE2983">
        <w:rPr>
          <w:rFonts w:ascii="Museo Sans 300" w:hAnsi="Museo Sans 300"/>
          <w:color w:val="000000"/>
          <w:sz w:val="20"/>
          <w:szCs w:val="20"/>
          <w:shd w:val="clear" w:color="auto" w:fill="FFFFFF"/>
        </w:rPr>
        <w:t>) IVA incluido, más los respectivos intereses de conformidad con el artículo 34 de los Términos y Condiciones Generales al Consumidor Final, para el año 202</w:t>
      </w:r>
      <w:r>
        <w:rPr>
          <w:rFonts w:ascii="Museo Sans 300" w:hAnsi="Museo Sans 300"/>
          <w:color w:val="000000"/>
          <w:sz w:val="20"/>
          <w:szCs w:val="20"/>
          <w:shd w:val="clear" w:color="auto" w:fill="FFFFFF"/>
        </w:rPr>
        <w:t>2</w:t>
      </w:r>
      <w:r w:rsidRPr="00BE2983">
        <w:rPr>
          <w:rFonts w:ascii="Museo Sans 300" w:hAnsi="Museo Sans 300"/>
          <w:color w:val="000000"/>
          <w:sz w:val="20"/>
          <w:szCs w:val="20"/>
          <w:shd w:val="clear" w:color="auto" w:fill="FFFFFF"/>
        </w:rPr>
        <w:t>.</w:t>
      </w:r>
    </w:p>
    <w:p w14:paraId="142B9F3F" w14:textId="0E97EB26" w:rsidR="00947FD4" w:rsidRPr="00947FD4" w:rsidRDefault="006418FD" w:rsidP="00947FD4">
      <w:pPr>
        <w:suppressAutoHyphens w:val="0"/>
        <w:autoSpaceDN/>
        <w:spacing w:after="0" w:line="240" w:lineRule="auto"/>
        <w:ind w:left="420"/>
        <w:jc w:val="both"/>
        <w:rPr>
          <w:rFonts w:ascii="Segoe UI" w:eastAsia="Times New Roman" w:hAnsi="Segoe UI" w:cs="Segoe UI"/>
          <w:sz w:val="18"/>
          <w:szCs w:val="18"/>
          <w:lang w:eastAsia="es-SV"/>
        </w:rPr>
      </w:pPr>
      <w:r>
        <w:rPr>
          <w:rFonts w:ascii="Museo Sans 300" w:eastAsia="Times New Roman" w:hAnsi="Museo Sans 300" w:cs="Segoe UI"/>
          <w:sz w:val="20"/>
          <w:szCs w:val="20"/>
          <w:lang w:eastAsia="es-SV"/>
        </w:rPr>
        <w:t xml:space="preserve"> </w:t>
      </w:r>
    </w:p>
    <w:p w14:paraId="2F7BDB74" w14:textId="40FA2206" w:rsidR="00C07446" w:rsidRDefault="00C07446" w:rsidP="00C07446">
      <w:pPr>
        <w:pStyle w:val="Prrafodelista"/>
        <w:numPr>
          <w:ilvl w:val="1"/>
          <w:numId w:val="2"/>
        </w:numPr>
        <w:ind w:left="426"/>
        <w:jc w:val="both"/>
        <w:rPr>
          <w:rFonts w:ascii="Museo Sans 300" w:hAnsi="Museo Sans 300"/>
          <w:sz w:val="20"/>
          <w:szCs w:val="20"/>
        </w:rPr>
      </w:pPr>
      <w:r w:rsidRPr="00C07446">
        <w:rPr>
          <w:rFonts w:ascii="Museo Sans 300" w:hAnsi="Museo Sans 300"/>
          <w:sz w:val="20"/>
          <w:szCs w:val="20"/>
          <w:lang w:eastAsia="es-SV"/>
        </w:rPr>
        <w:t xml:space="preserve">Declarar improcedente los cobros efectuados por la sociedad AES CLESA y Cía., S. en C. de C.V. al señor </w:t>
      </w:r>
      <w:r w:rsidR="00D11E80">
        <w:rPr>
          <w:rFonts w:ascii="Museo Sans 300" w:eastAsia="Arial" w:hAnsi="Museo Sans 300"/>
          <w:color w:val="000000"/>
          <w:sz w:val="20"/>
          <w:szCs w:val="20"/>
          <w:lang w:eastAsia="es-SV"/>
        </w:rPr>
        <w:t>XXX</w:t>
      </w:r>
      <w:r>
        <w:rPr>
          <w:rFonts w:ascii="Museo Sans 300" w:eastAsia="Arial" w:hAnsi="Museo Sans 300"/>
          <w:color w:val="000000"/>
          <w:sz w:val="20"/>
          <w:szCs w:val="20"/>
          <w:lang w:eastAsia="es-SV"/>
        </w:rPr>
        <w:t>,</w:t>
      </w:r>
      <w:r w:rsidRPr="00C07446">
        <w:rPr>
          <w:rFonts w:ascii="Museo Sans 300" w:hAnsi="Museo Sans 300"/>
          <w:sz w:val="20"/>
          <w:szCs w:val="20"/>
          <w:lang w:eastAsia="es-SV"/>
        </w:rPr>
        <w:t xml:space="preserve"> </w:t>
      </w:r>
      <w:r w:rsidRPr="00C07446">
        <w:rPr>
          <w:rFonts w:ascii="Museo Sans 300" w:hAnsi="Museo Sans 300"/>
          <w:sz w:val="20"/>
          <w:szCs w:val="20"/>
        </w:rPr>
        <w:t xml:space="preserve">en concepto de energía no registrada, </w:t>
      </w:r>
      <w:r>
        <w:rPr>
          <w:rFonts w:ascii="Museo Sans 300" w:hAnsi="Museo Sans 300"/>
          <w:sz w:val="20"/>
          <w:szCs w:val="20"/>
        </w:rPr>
        <w:t>por no encontrase justificada técnicamente</w:t>
      </w:r>
      <w:r w:rsidRPr="00C07446">
        <w:rPr>
          <w:rFonts w:ascii="Museo Sans 300" w:hAnsi="Museo Sans 300"/>
          <w:sz w:val="20"/>
          <w:szCs w:val="20"/>
        </w:rPr>
        <w:t xml:space="preserve"> </w:t>
      </w:r>
      <w:r>
        <w:rPr>
          <w:rFonts w:ascii="Museo Sans 300" w:hAnsi="Museo Sans 300"/>
          <w:sz w:val="20"/>
          <w:szCs w:val="20"/>
        </w:rPr>
        <w:t xml:space="preserve">la </w:t>
      </w:r>
      <w:r w:rsidRPr="004B306E">
        <w:rPr>
          <w:rFonts w:ascii="Museo Sans 300" w:hAnsi="Museo Sans 300"/>
          <w:sz w:val="20"/>
          <w:szCs w:val="20"/>
        </w:rPr>
        <w:t>existencia</w:t>
      </w:r>
      <w:r>
        <w:rPr>
          <w:rFonts w:ascii="Museo Sans 300" w:hAnsi="Museo Sans 300"/>
          <w:sz w:val="20"/>
          <w:szCs w:val="20"/>
        </w:rPr>
        <w:t xml:space="preserve"> </w:t>
      </w:r>
      <w:r w:rsidRPr="004B306E">
        <w:rPr>
          <w:rFonts w:ascii="Museo Sans 300" w:hAnsi="Museo Sans 300"/>
          <w:sz w:val="20"/>
          <w:szCs w:val="20"/>
        </w:rPr>
        <w:t>de</w:t>
      </w:r>
      <w:r>
        <w:rPr>
          <w:rFonts w:ascii="Museo Sans 300" w:hAnsi="Museo Sans 300"/>
          <w:sz w:val="20"/>
          <w:szCs w:val="20"/>
        </w:rPr>
        <w:t xml:space="preserve"> </w:t>
      </w:r>
      <w:r w:rsidRPr="004B306E">
        <w:rPr>
          <w:rFonts w:ascii="Museo Sans 300" w:hAnsi="Museo Sans 300"/>
          <w:sz w:val="20"/>
          <w:szCs w:val="20"/>
        </w:rPr>
        <w:t>condiciones</w:t>
      </w:r>
      <w:r>
        <w:rPr>
          <w:rFonts w:ascii="Museo Sans 300" w:hAnsi="Museo Sans 300"/>
          <w:sz w:val="20"/>
          <w:szCs w:val="20"/>
        </w:rPr>
        <w:t xml:space="preserve"> </w:t>
      </w:r>
      <w:r w:rsidRPr="004B306E">
        <w:rPr>
          <w:rFonts w:ascii="Museo Sans 300" w:hAnsi="Museo Sans 300"/>
          <w:sz w:val="20"/>
          <w:szCs w:val="20"/>
        </w:rPr>
        <w:t>irregulares</w:t>
      </w:r>
      <w:r>
        <w:rPr>
          <w:rFonts w:ascii="Museo Sans 300" w:hAnsi="Museo Sans 300"/>
          <w:sz w:val="20"/>
          <w:szCs w:val="20"/>
        </w:rPr>
        <w:t xml:space="preserve"> por los valores siguientes:</w:t>
      </w:r>
    </w:p>
    <w:p w14:paraId="2257F66F" w14:textId="686272EF" w:rsidR="00C07446" w:rsidRDefault="00C07446" w:rsidP="00C07446">
      <w:pPr>
        <w:pStyle w:val="Prrafodelista"/>
        <w:ind w:left="426"/>
        <w:jc w:val="both"/>
        <w:rPr>
          <w:rFonts w:ascii="Museo Sans 300" w:hAnsi="Museo Sans 300"/>
          <w:sz w:val="20"/>
          <w:szCs w:val="20"/>
          <w:lang w:eastAsia="es-SV"/>
        </w:rPr>
      </w:pPr>
    </w:p>
    <w:p w14:paraId="6AB89F0F" w14:textId="77777777" w:rsidR="00C07446" w:rsidRDefault="00C07446" w:rsidP="00CA6320">
      <w:pPr>
        <w:pStyle w:val="Prrafodelista"/>
        <w:numPr>
          <w:ilvl w:val="0"/>
          <w:numId w:val="24"/>
        </w:numPr>
        <w:autoSpaceDE w:val="0"/>
        <w:jc w:val="both"/>
        <w:rPr>
          <w:rFonts w:ascii="Museo Sans 300" w:hAnsi="Museo Sans 300"/>
          <w:sz w:val="20"/>
          <w:szCs w:val="20"/>
          <w:lang w:eastAsia="es-SV"/>
        </w:rPr>
      </w:pPr>
      <w:r w:rsidRPr="006418FD">
        <w:rPr>
          <w:rFonts w:ascii="Museo Sans 300" w:hAnsi="Museo Sans 300"/>
          <w:sz w:val="20"/>
          <w:szCs w:val="20"/>
          <w:lang w:eastAsia="es-SV"/>
        </w:rPr>
        <w:t>La cantidad de CUATROCIENTOS CINCUENTA Y OCHO 44/100 DÓLARES DE LOS ESTADOS UNIDOS DE AMÉRICA (USD 458.44) IVA incluido, entre los días diecisiete de marzo de dos mil veinte al diecisiete de mayo de dos mil veintidós, y</w:t>
      </w:r>
      <w:r w:rsidRPr="00CA6320">
        <w:rPr>
          <w:rFonts w:ascii="Cambria Math" w:hAnsi="Cambria Math" w:cs="Cambria Math"/>
          <w:sz w:val="20"/>
          <w:szCs w:val="20"/>
          <w:lang w:eastAsia="es-SV"/>
        </w:rPr>
        <w:t> </w:t>
      </w:r>
      <w:r w:rsidRPr="006418FD">
        <w:rPr>
          <w:rFonts w:ascii="Museo Sans 300" w:hAnsi="Museo Sans 300"/>
          <w:sz w:val="20"/>
          <w:szCs w:val="20"/>
          <w:lang w:eastAsia="es-SV"/>
        </w:rPr>
        <w:t xml:space="preserve"> </w:t>
      </w:r>
    </w:p>
    <w:p w14:paraId="47BAFB75" w14:textId="77777777" w:rsidR="00C07446" w:rsidRDefault="00C07446" w:rsidP="00CA6320">
      <w:pPr>
        <w:pStyle w:val="Prrafodelista"/>
        <w:autoSpaceDE w:val="0"/>
        <w:ind w:left="1146"/>
        <w:jc w:val="both"/>
        <w:rPr>
          <w:rFonts w:ascii="Museo Sans 300" w:hAnsi="Museo Sans 300"/>
          <w:sz w:val="20"/>
          <w:szCs w:val="20"/>
          <w:lang w:eastAsia="es-SV"/>
        </w:rPr>
      </w:pPr>
    </w:p>
    <w:p w14:paraId="6B4D9EC1" w14:textId="77777777" w:rsidR="00C07446" w:rsidRPr="00082AA1" w:rsidRDefault="00C07446" w:rsidP="00CA6320">
      <w:pPr>
        <w:pStyle w:val="Prrafodelista"/>
        <w:numPr>
          <w:ilvl w:val="0"/>
          <w:numId w:val="24"/>
        </w:numPr>
        <w:autoSpaceDE w:val="0"/>
        <w:jc w:val="both"/>
        <w:rPr>
          <w:rFonts w:ascii="Museo Sans 300" w:hAnsi="Museo Sans 300"/>
          <w:sz w:val="20"/>
          <w:szCs w:val="20"/>
          <w:lang w:eastAsia="es-SV"/>
        </w:rPr>
      </w:pPr>
      <w:r w:rsidRPr="00082AA1">
        <w:rPr>
          <w:rFonts w:ascii="Museo Sans 300" w:hAnsi="Museo Sans 300"/>
          <w:sz w:val="20"/>
          <w:szCs w:val="20"/>
          <w:lang w:eastAsia="es-SV"/>
        </w:rPr>
        <w:t>La cantidad de DIECIOCHO 48/100 DÓLARES DE LOS ESTADOS UNIDOS DE AMÉRICA (USD 18.48) IVA incluido, entre los días diecisiete de mayo al diecisiete de junio de dos mil veintidós.</w:t>
      </w:r>
      <w:r w:rsidRPr="00CA6320">
        <w:rPr>
          <w:rFonts w:ascii="Cambria Math" w:hAnsi="Cambria Math" w:cs="Cambria Math"/>
          <w:sz w:val="20"/>
          <w:szCs w:val="20"/>
          <w:lang w:eastAsia="es-SV"/>
        </w:rPr>
        <w:t>  </w:t>
      </w:r>
      <w:r w:rsidRPr="00082AA1">
        <w:rPr>
          <w:rFonts w:ascii="Museo Sans 300" w:hAnsi="Museo Sans 300"/>
          <w:sz w:val="20"/>
          <w:szCs w:val="20"/>
          <w:lang w:eastAsia="es-SV"/>
        </w:rPr>
        <w:t xml:space="preserve"> </w:t>
      </w:r>
    </w:p>
    <w:p w14:paraId="1DEDAD79" w14:textId="77777777" w:rsidR="00C07446" w:rsidRDefault="00C07446" w:rsidP="00C07446">
      <w:pPr>
        <w:suppressAutoHyphens w:val="0"/>
        <w:autoSpaceDN/>
        <w:spacing w:after="0" w:line="240" w:lineRule="auto"/>
        <w:ind w:left="360"/>
        <w:jc w:val="both"/>
        <w:textAlignment w:val="auto"/>
        <w:rPr>
          <w:rFonts w:ascii="Museo Sans 300" w:hAnsi="Museo Sans 300"/>
          <w:sz w:val="20"/>
          <w:szCs w:val="20"/>
          <w:lang w:eastAsia="es-SV"/>
        </w:rPr>
      </w:pPr>
    </w:p>
    <w:p w14:paraId="2395CBC7" w14:textId="6C44695E" w:rsidR="00C07446" w:rsidRPr="00A431E6" w:rsidRDefault="00C07446" w:rsidP="00C07446">
      <w:pPr>
        <w:pStyle w:val="Prrafodelista"/>
        <w:ind w:left="426"/>
        <w:jc w:val="both"/>
        <w:rPr>
          <w:rFonts w:ascii="Museo Sans 300" w:hAnsi="Museo Sans 300"/>
          <w:sz w:val="20"/>
          <w:szCs w:val="20"/>
          <w:lang w:eastAsia="es-SV"/>
        </w:rPr>
      </w:pPr>
      <w:r w:rsidRPr="00A431E6">
        <w:rPr>
          <w:rFonts w:ascii="Museo Sans 300" w:hAnsi="Museo Sans 300"/>
          <w:sz w:val="20"/>
          <w:szCs w:val="20"/>
          <w:lang w:eastAsia="es-SV"/>
        </w:rPr>
        <w:t xml:space="preserve">Dentro del plazo de diez </w:t>
      </w:r>
      <w:r w:rsidR="008D5880">
        <w:rPr>
          <w:rFonts w:ascii="Museo Sans 300" w:hAnsi="Museo Sans 300"/>
          <w:sz w:val="20"/>
          <w:szCs w:val="20"/>
          <w:lang w:eastAsia="es-SV"/>
        </w:rPr>
        <w:t xml:space="preserve">días </w:t>
      </w:r>
      <w:r w:rsidRPr="00A431E6">
        <w:rPr>
          <w:rFonts w:ascii="Museo Sans 300" w:hAnsi="Museo Sans 300"/>
          <w:sz w:val="20"/>
          <w:szCs w:val="20"/>
          <w:lang w:eastAsia="es-SV"/>
        </w:rPr>
        <w:t>hábiles contados a partir del día siguiente a la notificación de este acuerdo, la distribuidora deberá remitir la documentación por medio de la cual se compruebe el cumplimiento a lo establecido en este acuerdo. </w:t>
      </w:r>
    </w:p>
    <w:p w14:paraId="1A980E30" w14:textId="77777777" w:rsidR="00C07446" w:rsidRDefault="00C07446" w:rsidP="00C07446">
      <w:pPr>
        <w:pStyle w:val="Prrafodelista"/>
        <w:ind w:left="426"/>
        <w:jc w:val="both"/>
        <w:rPr>
          <w:rFonts w:ascii="Museo Sans 300" w:hAnsi="Museo Sans 300" w:cs="Segoe UI"/>
          <w:sz w:val="20"/>
          <w:szCs w:val="20"/>
          <w:lang w:eastAsia="es-SV"/>
        </w:rPr>
      </w:pPr>
    </w:p>
    <w:p w14:paraId="6888E736" w14:textId="3CE43A29" w:rsidR="00947FD4" w:rsidRPr="00947FD4" w:rsidRDefault="00947FD4" w:rsidP="00947FD4">
      <w:pPr>
        <w:pStyle w:val="Prrafodelista"/>
        <w:numPr>
          <w:ilvl w:val="1"/>
          <w:numId w:val="2"/>
        </w:numPr>
        <w:ind w:left="426"/>
        <w:jc w:val="both"/>
        <w:rPr>
          <w:rFonts w:ascii="Museo Sans 300" w:hAnsi="Museo Sans 300" w:cs="Segoe UI"/>
          <w:sz w:val="20"/>
          <w:szCs w:val="20"/>
          <w:lang w:eastAsia="es-SV"/>
        </w:rPr>
      </w:pPr>
      <w:r w:rsidRPr="00947FD4">
        <w:rPr>
          <w:rFonts w:ascii="Museo Sans 300" w:hAnsi="Museo Sans 300" w:cs="Segoe UI"/>
          <w:sz w:val="20"/>
          <w:szCs w:val="20"/>
          <w:lang w:eastAsia="es-SV"/>
        </w:rPr>
        <w:t>Hacer</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saber</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a</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las</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partes</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que</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para</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efectos</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del</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cómputo</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de</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plazos</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de</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los</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administrados</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no</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se</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contarán</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como</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días</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hábiles</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los</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comprendidos</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entre</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el</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26</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al</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30</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de</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diciembre</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de</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este</w:t>
      </w:r>
      <w:r w:rsidR="006418FD">
        <w:rPr>
          <w:rFonts w:ascii="Museo Sans 300" w:hAnsi="Museo Sans 300" w:cs="Segoe UI"/>
          <w:sz w:val="20"/>
          <w:szCs w:val="20"/>
          <w:lang w:eastAsia="es-SV"/>
        </w:rPr>
        <w:t xml:space="preserve"> </w:t>
      </w:r>
      <w:r w:rsidRPr="00947FD4">
        <w:rPr>
          <w:rFonts w:ascii="Museo Sans 300" w:hAnsi="Museo Sans 300" w:cs="Segoe UI"/>
          <w:sz w:val="20"/>
          <w:szCs w:val="20"/>
          <w:lang w:eastAsia="es-SV"/>
        </w:rPr>
        <w:t>año.</w:t>
      </w:r>
      <w:r w:rsidR="006418FD">
        <w:rPr>
          <w:rFonts w:ascii="Museo Sans 300" w:hAnsi="Museo Sans 300" w:cs="Segoe UI"/>
          <w:sz w:val="20"/>
          <w:szCs w:val="20"/>
          <w:lang w:eastAsia="es-SV"/>
        </w:rPr>
        <w:t xml:space="preserve"> </w:t>
      </w:r>
    </w:p>
    <w:p w14:paraId="59F297DC" w14:textId="77777777" w:rsidR="00DD34CB" w:rsidRPr="00947FD4"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5BCD88CE" w14:textId="060B2F01"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este</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acuerdo</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w:t>
      </w:r>
      <w:r w:rsidR="004B306E">
        <w:rPr>
          <w:rFonts w:ascii="Museo Sans 300" w:eastAsia="Arial" w:hAnsi="Museo Sans 300"/>
          <w:color w:val="000000"/>
          <w:sz w:val="20"/>
          <w:szCs w:val="20"/>
          <w:lang w:eastAsia="es-SV"/>
        </w:rPr>
        <w:t>l</w:t>
      </w:r>
      <w:r w:rsidR="006418FD">
        <w:rPr>
          <w:rFonts w:ascii="Museo Sans 300" w:eastAsia="Arial" w:hAnsi="Museo Sans 300"/>
          <w:color w:val="000000"/>
          <w:sz w:val="20"/>
          <w:szCs w:val="20"/>
          <w:lang w:eastAsia="es-SV"/>
        </w:rPr>
        <w:t xml:space="preserve"> </w:t>
      </w:r>
      <w:r w:rsidR="004B306E">
        <w:rPr>
          <w:rFonts w:ascii="Museo Sans 300" w:eastAsia="Arial" w:hAnsi="Museo Sans 300"/>
          <w:color w:val="000000"/>
          <w:sz w:val="20"/>
          <w:szCs w:val="20"/>
          <w:lang w:eastAsia="es-SV"/>
        </w:rPr>
        <w:t>señor</w:t>
      </w:r>
      <w:r w:rsidR="006418FD">
        <w:rPr>
          <w:rFonts w:ascii="Museo Sans 300" w:eastAsia="Arial" w:hAnsi="Museo Sans 300"/>
          <w:color w:val="000000"/>
          <w:sz w:val="20"/>
          <w:szCs w:val="20"/>
          <w:lang w:eastAsia="es-SV"/>
        </w:rPr>
        <w:t xml:space="preserve"> </w:t>
      </w:r>
      <w:r w:rsidR="00D11E80">
        <w:rPr>
          <w:rFonts w:ascii="Museo Sans 300" w:eastAsia="Arial" w:hAnsi="Museo Sans 300"/>
          <w:color w:val="000000"/>
          <w:sz w:val="20"/>
          <w:szCs w:val="20"/>
          <w:lang w:eastAsia="es-SV"/>
        </w:rPr>
        <w:t>XXX</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la</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sociedad</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AES</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CLESA</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Cía.,</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S.</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en</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C.</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de</w:t>
      </w:r>
      <w:r w:rsidR="006418F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31BEFA9E"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418F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418F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418F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D11E80">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5052" w14:textId="77777777" w:rsidR="00466C04" w:rsidRDefault="00466C04">
      <w:pPr>
        <w:spacing w:after="0" w:line="240" w:lineRule="auto"/>
      </w:pPr>
      <w:r>
        <w:separator/>
      </w:r>
    </w:p>
  </w:endnote>
  <w:endnote w:type="continuationSeparator" w:id="0">
    <w:p w14:paraId="276E869F" w14:textId="77777777" w:rsidR="00466C04" w:rsidRDefault="00466C04">
      <w:pPr>
        <w:spacing w:after="0" w:line="240" w:lineRule="auto"/>
      </w:pPr>
      <w:r>
        <w:continuationSeparator/>
      </w:r>
    </w:p>
  </w:endnote>
  <w:endnote w:type="continuationNotice" w:id="1">
    <w:p w14:paraId="6D002C7C" w14:textId="77777777" w:rsidR="00466C04" w:rsidRDefault="00466C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38DE" w14:textId="77777777" w:rsidR="00466C04" w:rsidRDefault="00466C04">
      <w:pPr>
        <w:spacing w:after="0" w:line="240" w:lineRule="auto"/>
      </w:pPr>
      <w:r>
        <w:rPr>
          <w:color w:val="000000"/>
        </w:rPr>
        <w:separator/>
      </w:r>
    </w:p>
  </w:footnote>
  <w:footnote w:type="continuationSeparator" w:id="0">
    <w:p w14:paraId="47B10365" w14:textId="77777777" w:rsidR="00466C04" w:rsidRDefault="00466C04">
      <w:pPr>
        <w:spacing w:after="0" w:line="240" w:lineRule="auto"/>
      </w:pPr>
      <w:r>
        <w:continuationSeparator/>
      </w:r>
    </w:p>
  </w:footnote>
  <w:footnote w:type="continuationNotice" w:id="1">
    <w:p w14:paraId="52F44DEC" w14:textId="77777777" w:rsidR="00466C04" w:rsidRDefault="00466C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643D7FF5">
          <wp:simplePos x="0" y="0"/>
          <wp:positionH relativeFrom="page">
            <wp:posOffset>-282632</wp:posOffset>
          </wp:positionH>
          <wp:positionV relativeFrom="line">
            <wp:posOffset>-382583</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796"/>
    <w:multiLevelType w:val="hybridMultilevel"/>
    <w:tmpl w:val="4080026E"/>
    <w:lvl w:ilvl="0" w:tplc="6A1C4B6E">
      <w:start w:val="1"/>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02103DD8"/>
    <w:multiLevelType w:val="hybridMultilevel"/>
    <w:tmpl w:val="F2F0606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C7D6D"/>
    <w:multiLevelType w:val="multilevel"/>
    <w:tmpl w:val="42C8415C"/>
    <w:lvl w:ilvl="0">
      <w:start w:val="2"/>
      <w:numFmt w:val="decimal"/>
      <w:lvlText w:val="%1"/>
      <w:lvlJc w:val="left"/>
      <w:pPr>
        <w:ind w:left="630" w:hanging="630"/>
      </w:pPr>
      <w:rPr>
        <w:rFonts w:ascii="Museo Sans 500" w:eastAsia="Arial" w:hAnsi="Museo Sans 500" w:cs="Times New Roman" w:hint="default"/>
        <w:b/>
      </w:rPr>
    </w:lvl>
    <w:lvl w:ilvl="1">
      <w:start w:val="1"/>
      <w:numFmt w:val="decimal"/>
      <w:lvlText w:val="%1.%2"/>
      <w:lvlJc w:val="left"/>
      <w:pPr>
        <w:ind w:left="867" w:hanging="630"/>
      </w:pPr>
      <w:rPr>
        <w:rFonts w:ascii="Museo Sans 500" w:eastAsia="Arial" w:hAnsi="Museo Sans 500" w:cs="Times New Roman" w:hint="default"/>
        <w:b/>
      </w:rPr>
    </w:lvl>
    <w:lvl w:ilvl="2">
      <w:start w:val="1"/>
      <w:numFmt w:val="decimal"/>
      <w:lvlText w:val="%1.%2.%3"/>
      <w:lvlJc w:val="left"/>
      <w:pPr>
        <w:ind w:left="1194" w:hanging="720"/>
      </w:pPr>
      <w:rPr>
        <w:rFonts w:ascii="Museo Sans 500" w:eastAsia="Arial" w:hAnsi="Museo Sans 500" w:cs="Times New Roman" w:hint="default"/>
        <w:b/>
      </w:rPr>
    </w:lvl>
    <w:lvl w:ilvl="3">
      <w:start w:val="2"/>
      <w:numFmt w:val="decimal"/>
      <w:lvlText w:val="%1.%2.%3.%4"/>
      <w:lvlJc w:val="left"/>
      <w:pPr>
        <w:ind w:left="1791" w:hanging="1080"/>
      </w:pPr>
      <w:rPr>
        <w:rFonts w:ascii="Museo Sans 500" w:eastAsia="Arial" w:hAnsi="Museo Sans 500" w:cs="Times New Roman" w:hint="default"/>
        <w:b/>
      </w:rPr>
    </w:lvl>
    <w:lvl w:ilvl="4">
      <w:start w:val="1"/>
      <w:numFmt w:val="decimal"/>
      <w:lvlText w:val="%1.%2.%3.%4.%5"/>
      <w:lvlJc w:val="left"/>
      <w:pPr>
        <w:ind w:left="2028" w:hanging="1080"/>
      </w:pPr>
      <w:rPr>
        <w:rFonts w:ascii="Museo Sans 500" w:eastAsia="Arial" w:hAnsi="Museo Sans 500" w:cs="Times New Roman" w:hint="default"/>
        <w:b/>
      </w:rPr>
    </w:lvl>
    <w:lvl w:ilvl="5">
      <w:start w:val="1"/>
      <w:numFmt w:val="decimal"/>
      <w:lvlText w:val="%1.%2.%3.%4.%5.%6"/>
      <w:lvlJc w:val="left"/>
      <w:pPr>
        <w:ind w:left="2625" w:hanging="1440"/>
      </w:pPr>
      <w:rPr>
        <w:rFonts w:ascii="Museo Sans 500" w:eastAsia="Arial" w:hAnsi="Museo Sans 500" w:cs="Times New Roman" w:hint="default"/>
        <w:b/>
      </w:rPr>
    </w:lvl>
    <w:lvl w:ilvl="6">
      <w:start w:val="1"/>
      <w:numFmt w:val="decimal"/>
      <w:lvlText w:val="%1.%2.%3.%4.%5.%6.%7"/>
      <w:lvlJc w:val="left"/>
      <w:pPr>
        <w:ind w:left="2862" w:hanging="1440"/>
      </w:pPr>
      <w:rPr>
        <w:rFonts w:ascii="Museo Sans 500" w:eastAsia="Arial" w:hAnsi="Museo Sans 500" w:cs="Times New Roman" w:hint="default"/>
        <w:b/>
      </w:rPr>
    </w:lvl>
    <w:lvl w:ilvl="7">
      <w:start w:val="1"/>
      <w:numFmt w:val="decimal"/>
      <w:lvlText w:val="%1.%2.%3.%4.%5.%6.%7.%8"/>
      <w:lvlJc w:val="left"/>
      <w:pPr>
        <w:ind w:left="3459" w:hanging="1800"/>
      </w:pPr>
      <w:rPr>
        <w:rFonts w:ascii="Museo Sans 500" w:eastAsia="Arial" w:hAnsi="Museo Sans 500" w:cs="Times New Roman" w:hint="default"/>
        <w:b/>
      </w:rPr>
    </w:lvl>
    <w:lvl w:ilvl="8">
      <w:start w:val="1"/>
      <w:numFmt w:val="decimal"/>
      <w:lvlText w:val="%1.%2.%3.%4.%5.%6.%7.%8.%9"/>
      <w:lvlJc w:val="left"/>
      <w:pPr>
        <w:ind w:left="3696" w:hanging="1800"/>
      </w:pPr>
      <w:rPr>
        <w:rFonts w:ascii="Museo Sans 500" w:eastAsia="Arial" w:hAnsi="Museo Sans 500" w:cs="Times New Roman" w:hint="default"/>
        <w:b/>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EFA21D1"/>
    <w:multiLevelType w:val="hybridMultilevel"/>
    <w:tmpl w:val="F2F060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CB2146"/>
    <w:multiLevelType w:val="hybridMultilevel"/>
    <w:tmpl w:val="F2F060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A1453E"/>
    <w:multiLevelType w:val="multilevel"/>
    <w:tmpl w:val="264809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647A"/>
    <w:multiLevelType w:val="hybridMultilevel"/>
    <w:tmpl w:val="B1F45B02"/>
    <w:lvl w:ilvl="0" w:tplc="DF30DB2C">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1"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5" w15:restartNumberingAfterBreak="0">
    <w:nsid w:val="45D83AAF"/>
    <w:multiLevelType w:val="multilevel"/>
    <w:tmpl w:val="F5A09F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782169"/>
    <w:multiLevelType w:val="hybridMultilevel"/>
    <w:tmpl w:val="F2F060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6E3ACD"/>
    <w:multiLevelType w:val="multilevel"/>
    <w:tmpl w:val="1A5A6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FB354C4"/>
    <w:multiLevelType w:val="hybridMultilevel"/>
    <w:tmpl w:val="500EB096"/>
    <w:lvl w:ilvl="0" w:tplc="04FCADA6">
      <w:numFmt w:val="bullet"/>
      <w:lvlText w:val="-"/>
      <w:lvlJc w:val="left"/>
      <w:pPr>
        <w:ind w:left="720" w:hanging="360"/>
      </w:pPr>
      <w:rPr>
        <w:rFonts w:ascii="Museo Sans 300" w:eastAsia="SimSun" w:hAnsi="Museo Sans 300" w:cs="Arial" w:hint="default"/>
        <w:b w:val="0"/>
        <w:bCs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DF4CD3"/>
    <w:multiLevelType w:val="hybridMultilevel"/>
    <w:tmpl w:val="FBEC50D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3" w15:restartNumberingAfterBreak="0">
    <w:nsid w:val="69066559"/>
    <w:multiLevelType w:val="multilevel"/>
    <w:tmpl w:val="C6FE7B6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25"/>
  </w:num>
  <w:num w:numId="2" w16cid:durableId="2034181796">
    <w:abstractNumId w:val="16"/>
  </w:num>
  <w:num w:numId="3" w16cid:durableId="1709142625">
    <w:abstractNumId w:val="21"/>
  </w:num>
  <w:num w:numId="4" w16cid:durableId="221210230">
    <w:abstractNumId w:val="13"/>
  </w:num>
  <w:num w:numId="5" w16cid:durableId="1664696473">
    <w:abstractNumId w:val="4"/>
  </w:num>
  <w:num w:numId="6" w16cid:durableId="1508325136">
    <w:abstractNumId w:val="19"/>
  </w:num>
  <w:num w:numId="7" w16cid:durableId="8263693">
    <w:abstractNumId w:val="20"/>
  </w:num>
  <w:num w:numId="8" w16cid:durableId="1583832942">
    <w:abstractNumId w:val="10"/>
  </w:num>
  <w:num w:numId="9" w16cid:durableId="1428694578">
    <w:abstractNumId w:val="2"/>
  </w:num>
  <w:num w:numId="10" w16cid:durableId="1511872759">
    <w:abstractNumId w:val="11"/>
  </w:num>
  <w:num w:numId="11" w16cid:durableId="822039766">
    <w:abstractNumId w:val="24"/>
  </w:num>
  <w:num w:numId="12" w16cid:durableId="247429714">
    <w:abstractNumId w:val="14"/>
  </w:num>
  <w:num w:numId="13" w16cid:durableId="1460491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6"/>
  </w:num>
  <w:num w:numId="15" w16cid:durableId="1732119902">
    <w:abstractNumId w:val="23"/>
  </w:num>
  <w:num w:numId="16" w16cid:durableId="1946766658">
    <w:abstractNumId w:val="18"/>
  </w:num>
  <w:num w:numId="17" w16cid:durableId="622344397">
    <w:abstractNumId w:val="9"/>
  </w:num>
  <w:num w:numId="18" w16cid:durableId="1633441695">
    <w:abstractNumId w:val="15"/>
  </w:num>
  <w:num w:numId="19" w16cid:durableId="1954290545">
    <w:abstractNumId w:val="1"/>
  </w:num>
  <w:num w:numId="20" w16cid:durableId="221254291">
    <w:abstractNumId w:val="0"/>
  </w:num>
  <w:num w:numId="21" w16cid:durableId="1895579299">
    <w:abstractNumId w:val="5"/>
  </w:num>
  <w:num w:numId="22" w16cid:durableId="2018075204">
    <w:abstractNumId w:val="17"/>
  </w:num>
  <w:num w:numId="23" w16cid:durableId="1935359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616471">
    <w:abstractNumId w:val="22"/>
  </w:num>
  <w:num w:numId="25" w16cid:durableId="1038894752">
    <w:abstractNumId w:val="8"/>
  </w:num>
  <w:num w:numId="26" w16cid:durableId="2105883168">
    <w:abstractNumId w:val="7"/>
  </w:num>
  <w:num w:numId="27" w16cid:durableId="167013741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632"/>
    <w:rsid w:val="0000605C"/>
    <w:rsid w:val="000062DF"/>
    <w:rsid w:val="00007C26"/>
    <w:rsid w:val="000133A6"/>
    <w:rsid w:val="00015F12"/>
    <w:rsid w:val="00017420"/>
    <w:rsid w:val="00017AF5"/>
    <w:rsid w:val="00021A23"/>
    <w:rsid w:val="00021B58"/>
    <w:rsid w:val="00024745"/>
    <w:rsid w:val="000254A4"/>
    <w:rsid w:val="00026540"/>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389"/>
    <w:rsid w:val="00060E86"/>
    <w:rsid w:val="00061139"/>
    <w:rsid w:val="0006381A"/>
    <w:rsid w:val="000643A0"/>
    <w:rsid w:val="00064438"/>
    <w:rsid w:val="000661D6"/>
    <w:rsid w:val="000676C5"/>
    <w:rsid w:val="00072BDD"/>
    <w:rsid w:val="000739A9"/>
    <w:rsid w:val="00077C68"/>
    <w:rsid w:val="000807C0"/>
    <w:rsid w:val="00080835"/>
    <w:rsid w:val="0008141A"/>
    <w:rsid w:val="00082058"/>
    <w:rsid w:val="00082AA1"/>
    <w:rsid w:val="00083417"/>
    <w:rsid w:val="000836D8"/>
    <w:rsid w:val="0008454E"/>
    <w:rsid w:val="000845B6"/>
    <w:rsid w:val="00085518"/>
    <w:rsid w:val="00085EF8"/>
    <w:rsid w:val="00087E20"/>
    <w:rsid w:val="0009012A"/>
    <w:rsid w:val="000902B5"/>
    <w:rsid w:val="000907BC"/>
    <w:rsid w:val="00090A31"/>
    <w:rsid w:val="00095392"/>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49D"/>
    <w:rsid w:val="000C4657"/>
    <w:rsid w:val="000C4AD8"/>
    <w:rsid w:val="000C553A"/>
    <w:rsid w:val="000D00C4"/>
    <w:rsid w:val="000D0C59"/>
    <w:rsid w:val="000D1E81"/>
    <w:rsid w:val="000D3E4C"/>
    <w:rsid w:val="000D5A7F"/>
    <w:rsid w:val="000D60B7"/>
    <w:rsid w:val="000D634F"/>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599"/>
    <w:rsid w:val="002F2DA4"/>
    <w:rsid w:val="002F6D69"/>
    <w:rsid w:val="002F7524"/>
    <w:rsid w:val="00301E35"/>
    <w:rsid w:val="00302A42"/>
    <w:rsid w:val="00302D8E"/>
    <w:rsid w:val="003043F1"/>
    <w:rsid w:val="00306CCE"/>
    <w:rsid w:val="00310A62"/>
    <w:rsid w:val="00310FBB"/>
    <w:rsid w:val="00311109"/>
    <w:rsid w:val="00313D3D"/>
    <w:rsid w:val="003142A6"/>
    <w:rsid w:val="003144FF"/>
    <w:rsid w:val="00317950"/>
    <w:rsid w:val="00320A28"/>
    <w:rsid w:val="00324500"/>
    <w:rsid w:val="00324B7B"/>
    <w:rsid w:val="003250A4"/>
    <w:rsid w:val="00327058"/>
    <w:rsid w:val="00327915"/>
    <w:rsid w:val="003303E3"/>
    <w:rsid w:val="0033220B"/>
    <w:rsid w:val="00333092"/>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A3EC4"/>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2B63"/>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07C60"/>
    <w:rsid w:val="004101DA"/>
    <w:rsid w:val="00414D41"/>
    <w:rsid w:val="0041617B"/>
    <w:rsid w:val="00416384"/>
    <w:rsid w:val="004203BB"/>
    <w:rsid w:val="004206CC"/>
    <w:rsid w:val="00421A88"/>
    <w:rsid w:val="00422A0A"/>
    <w:rsid w:val="00422FBA"/>
    <w:rsid w:val="0042414E"/>
    <w:rsid w:val="00424B06"/>
    <w:rsid w:val="00424E84"/>
    <w:rsid w:val="00430929"/>
    <w:rsid w:val="00431126"/>
    <w:rsid w:val="0043270B"/>
    <w:rsid w:val="004331A7"/>
    <w:rsid w:val="004348D8"/>
    <w:rsid w:val="00436552"/>
    <w:rsid w:val="00440445"/>
    <w:rsid w:val="00442367"/>
    <w:rsid w:val="00442D52"/>
    <w:rsid w:val="004464D0"/>
    <w:rsid w:val="0044679C"/>
    <w:rsid w:val="00447893"/>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66C04"/>
    <w:rsid w:val="004711F3"/>
    <w:rsid w:val="00474480"/>
    <w:rsid w:val="0047668B"/>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06E"/>
    <w:rsid w:val="004B311F"/>
    <w:rsid w:val="004B32AE"/>
    <w:rsid w:val="004B6C7B"/>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4546"/>
    <w:rsid w:val="00534B0B"/>
    <w:rsid w:val="005353AB"/>
    <w:rsid w:val="00535AAE"/>
    <w:rsid w:val="00540C6E"/>
    <w:rsid w:val="005419CB"/>
    <w:rsid w:val="00541A96"/>
    <w:rsid w:val="00542B1C"/>
    <w:rsid w:val="00545079"/>
    <w:rsid w:val="00550C64"/>
    <w:rsid w:val="00551F4C"/>
    <w:rsid w:val="0055369D"/>
    <w:rsid w:val="005538B7"/>
    <w:rsid w:val="00556E70"/>
    <w:rsid w:val="0055709E"/>
    <w:rsid w:val="0056088D"/>
    <w:rsid w:val="0056237B"/>
    <w:rsid w:val="00562498"/>
    <w:rsid w:val="00562A32"/>
    <w:rsid w:val="005631A7"/>
    <w:rsid w:val="00563274"/>
    <w:rsid w:val="00564D0E"/>
    <w:rsid w:val="00567F65"/>
    <w:rsid w:val="00571ED9"/>
    <w:rsid w:val="005720B9"/>
    <w:rsid w:val="005839A8"/>
    <w:rsid w:val="00583C70"/>
    <w:rsid w:val="00590E8D"/>
    <w:rsid w:val="00591C5B"/>
    <w:rsid w:val="00596CD5"/>
    <w:rsid w:val="005A165E"/>
    <w:rsid w:val="005A7558"/>
    <w:rsid w:val="005B0AFE"/>
    <w:rsid w:val="005B3F18"/>
    <w:rsid w:val="005B507F"/>
    <w:rsid w:val="005B600B"/>
    <w:rsid w:val="005C03A4"/>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3D82"/>
    <w:rsid w:val="00600383"/>
    <w:rsid w:val="006006D1"/>
    <w:rsid w:val="00602489"/>
    <w:rsid w:val="00604815"/>
    <w:rsid w:val="00612458"/>
    <w:rsid w:val="00613FD5"/>
    <w:rsid w:val="00615DA1"/>
    <w:rsid w:val="00620C86"/>
    <w:rsid w:val="0062128B"/>
    <w:rsid w:val="00621543"/>
    <w:rsid w:val="00622CB1"/>
    <w:rsid w:val="00624104"/>
    <w:rsid w:val="006243BA"/>
    <w:rsid w:val="006255AC"/>
    <w:rsid w:val="00626C86"/>
    <w:rsid w:val="006310D9"/>
    <w:rsid w:val="00631508"/>
    <w:rsid w:val="0063253D"/>
    <w:rsid w:val="006355C1"/>
    <w:rsid w:val="00641743"/>
    <w:rsid w:val="006418FD"/>
    <w:rsid w:val="00641BF3"/>
    <w:rsid w:val="0064326A"/>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15D"/>
    <w:rsid w:val="00707434"/>
    <w:rsid w:val="007074D0"/>
    <w:rsid w:val="00711E78"/>
    <w:rsid w:val="0071261D"/>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63A66"/>
    <w:rsid w:val="007643C9"/>
    <w:rsid w:val="00770697"/>
    <w:rsid w:val="0077313A"/>
    <w:rsid w:val="00773BE0"/>
    <w:rsid w:val="0077422D"/>
    <w:rsid w:val="007750A1"/>
    <w:rsid w:val="0077567E"/>
    <w:rsid w:val="007758F1"/>
    <w:rsid w:val="00780B63"/>
    <w:rsid w:val="00780B71"/>
    <w:rsid w:val="00781E4D"/>
    <w:rsid w:val="00782C67"/>
    <w:rsid w:val="0079273D"/>
    <w:rsid w:val="007933A6"/>
    <w:rsid w:val="007934EA"/>
    <w:rsid w:val="00796340"/>
    <w:rsid w:val="00797FBA"/>
    <w:rsid w:val="007A1092"/>
    <w:rsid w:val="007A27E3"/>
    <w:rsid w:val="007A5709"/>
    <w:rsid w:val="007A5AE0"/>
    <w:rsid w:val="007A6048"/>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050F"/>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5635"/>
    <w:rsid w:val="0085752D"/>
    <w:rsid w:val="0085753A"/>
    <w:rsid w:val="00857E9E"/>
    <w:rsid w:val="00857F2C"/>
    <w:rsid w:val="008632C7"/>
    <w:rsid w:val="008635C8"/>
    <w:rsid w:val="008649E4"/>
    <w:rsid w:val="00864ECC"/>
    <w:rsid w:val="00864EDF"/>
    <w:rsid w:val="00865C91"/>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44E"/>
    <w:rsid w:val="008B18CF"/>
    <w:rsid w:val="008B2992"/>
    <w:rsid w:val="008B3033"/>
    <w:rsid w:val="008B44D6"/>
    <w:rsid w:val="008B6254"/>
    <w:rsid w:val="008B715C"/>
    <w:rsid w:val="008B7A00"/>
    <w:rsid w:val="008C043E"/>
    <w:rsid w:val="008C08B7"/>
    <w:rsid w:val="008C10A8"/>
    <w:rsid w:val="008C2840"/>
    <w:rsid w:val="008C3848"/>
    <w:rsid w:val="008D413B"/>
    <w:rsid w:val="008D5880"/>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9EB"/>
    <w:rsid w:val="00926B55"/>
    <w:rsid w:val="00934A6F"/>
    <w:rsid w:val="00936398"/>
    <w:rsid w:val="009368EF"/>
    <w:rsid w:val="00936F38"/>
    <w:rsid w:val="00940CD3"/>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3A29"/>
    <w:rsid w:val="00975E5D"/>
    <w:rsid w:val="009767C1"/>
    <w:rsid w:val="00977DDE"/>
    <w:rsid w:val="009816BF"/>
    <w:rsid w:val="0098570F"/>
    <w:rsid w:val="009862DD"/>
    <w:rsid w:val="00987573"/>
    <w:rsid w:val="00987621"/>
    <w:rsid w:val="00992867"/>
    <w:rsid w:val="0099435F"/>
    <w:rsid w:val="009A0B16"/>
    <w:rsid w:val="009A1FDC"/>
    <w:rsid w:val="009A31B9"/>
    <w:rsid w:val="009A663F"/>
    <w:rsid w:val="009A68DA"/>
    <w:rsid w:val="009A7023"/>
    <w:rsid w:val="009B04B3"/>
    <w:rsid w:val="009B0CC8"/>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1179"/>
    <w:rsid w:val="00A720DF"/>
    <w:rsid w:val="00A73F5A"/>
    <w:rsid w:val="00A75441"/>
    <w:rsid w:val="00A7715D"/>
    <w:rsid w:val="00A77E8C"/>
    <w:rsid w:val="00A816FC"/>
    <w:rsid w:val="00A841A4"/>
    <w:rsid w:val="00A8423E"/>
    <w:rsid w:val="00A850F3"/>
    <w:rsid w:val="00A85340"/>
    <w:rsid w:val="00A8589B"/>
    <w:rsid w:val="00A87870"/>
    <w:rsid w:val="00A90532"/>
    <w:rsid w:val="00A905AD"/>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77EA"/>
    <w:rsid w:val="00AF1748"/>
    <w:rsid w:val="00AF2B59"/>
    <w:rsid w:val="00AF4550"/>
    <w:rsid w:val="00AF4A38"/>
    <w:rsid w:val="00AF540B"/>
    <w:rsid w:val="00AF5EB6"/>
    <w:rsid w:val="00AF748A"/>
    <w:rsid w:val="00B001D6"/>
    <w:rsid w:val="00B010B2"/>
    <w:rsid w:val="00B022A9"/>
    <w:rsid w:val="00B03458"/>
    <w:rsid w:val="00B034DD"/>
    <w:rsid w:val="00B064BC"/>
    <w:rsid w:val="00B07BA7"/>
    <w:rsid w:val="00B10A1B"/>
    <w:rsid w:val="00B1155D"/>
    <w:rsid w:val="00B13BA2"/>
    <w:rsid w:val="00B16BF0"/>
    <w:rsid w:val="00B17D15"/>
    <w:rsid w:val="00B17E30"/>
    <w:rsid w:val="00B234D8"/>
    <w:rsid w:val="00B238EB"/>
    <w:rsid w:val="00B24907"/>
    <w:rsid w:val="00B270B7"/>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77D10"/>
    <w:rsid w:val="00B82FAF"/>
    <w:rsid w:val="00B84337"/>
    <w:rsid w:val="00B851E9"/>
    <w:rsid w:val="00B86F39"/>
    <w:rsid w:val="00B91D6D"/>
    <w:rsid w:val="00B9350A"/>
    <w:rsid w:val="00B951C8"/>
    <w:rsid w:val="00B97DA0"/>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2EB4"/>
    <w:rsid w:val="00BC3FA5"/>
    <w:rsid w:val="00BC4833"/>
    <w:rsid w:val="00BC4BED"/>
    <w:rsid w:val="00BC563B"/>
    <w:rsid w:val="00BC5684"/>
    <w:rsid w:val="00BC5CFC"/>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527"/>
    <w:rsid w:val="00C06183"/>
    <w:rsid w:val="00C07446"/>
    <w:rsid w:val="00C100B0"/>
    <w:rsid w:val="00C11290"/>
    <w:rsid w:val="00C1322E"/>
    <w:rsid w:val="00C14D0F"/>
    <w:rsid w:val="00C1566A"/>
    <w:rsid w:val="00C160AD"/>
    <w:rsid w:val="00C1760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6BC6"/>
    <w:rsid w:val="00C50DE7"/>
    <w:rsid w:val="00C511B1"/>
    <w:rsid w:val="00C51587"/>
    <w:rsid w:val="00C52273"/>
    <w:rsid w:val="00C5397C"/>
    <w:rsid w:val="00C53E04"/>
    <w:rsid w:val="00C55FF9"/>
    <w:rsid w:val="00C62F3E"/>
    <w:rsid w:val="00C64258"/>
    <w:rsid w:val="00C662B3"/>
    <w:rsid w:val="00C70367"/>
    <w:rsid w:val="00C72CA0"/>
    <w:rsid w:val="00C731D7"/>
    <w:rsid w:val="00C734BE"/>
    <w:rsid w:val="00C73869"/>
    <w:rsid w:val="00C73F22"/>
    <w:rsid w:val="00C73F33"/>
    <w:rsid w:val="00C75A5A"/>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3CAB"/>
    <w:rsid w:val="00CA57DC"/>
    <w:rsid w:val="00CA6320"/>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E80"/>
    <w:rsid w:val="00D11F52"/>
    <w:rsid w:val="00D14BE8"/>
    <w:rsid w:val="00D178A3"/>
    <w:rsid w:val="00D20BE7"/>
    <w:rsid w:val="00D221A6"/>
    <w:rsid w:val="00D222C9"/>
    <w:rsid w:val="00D2368D"/>
    <w:rsid w:val="00D24BF3"/>
    <w:rsid w:val="00D255E2"/>
    <w:rsid w:val="00D25767"/>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845"/>
    <w:rsid w:val="00D82FF8"/>
    <w:rsid w:val="00D853F1"/>
    <w:rsid w:val="00D87C3F"/>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874"/>
    <w:rsid w:val="00DD4AAA"/>
    <w:rsid w:val="00DD5F74"/>
    <w:rsid w:val="00DD689E"/>
    <w:rsid w:val="00DE27FD"/>
    <w:rsid w:val="00DE3A89"/>
    <w:rsid w:val="00DE68E1"/>
    <w:rsid w:val="00DE70BA"/>
    <w:rsid w:val="00DE7440"/>
    <w:rsid w:val="00DF0569"/>
    <w:rsid w:val="00DF11F0"/>
    <w:rsid w:val="00DF12E1"/>
    <w:rsid w:val="00DF2186"/>
    <w:rsid w:val="00DF3CCD"/>
    <w:rsid w:val="00DF55F3"/>
    <w:rsid w:val="00DF5C90"/>
    <w:rsid w:val="00DF6142"/>
    <w:rsid w:val="00DF79DC"/>
    <w:rsid w:val="00DF7FAC"/>
    <w:rsid w:val="00E00A63"/>
    <w:rsid w:val="00E04716"/>
    <w:rsid w:val="00E04F0A"/>
    <w:rsid w:val="00E076EA"/>
    <w:rsid w:val="00E1131F"/>
    <w:rsid w:val="00E11D31"/>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7FCD"/>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2D53"/>
    <w:rsid w:val="00ED38DF"/>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922"/>
    <w:rsid w:val="00F65BEE"/>
    <w:rsid w:val="00F664CC"/>
    <w:rsid w:val="00F701D7"/>
    <w:rsid w:val="00F70F94"/>
    <w:rsid w:val="00F71C70"/>
    <w:rsid w:val="00F75B4A"/>
    <w:rsid w:val="00F765EA"/>
    <w:rsid w:val="00F77295"/>
    <w:rsid w:val="00F772E4"/>
    <w:rsid w:val="00F77EB5"/>
    <w:rsid w:val="00F82DF3"/>
    <w:rsid w:val="00F843EA"/>
    <w:rsid w:val="00F85DDB"/>
    <w:rsid w:val="00F87E94"/>
    <w:rsid w:val="00F94C43"/>
    <w:rsid w:val="00F958CA"/>
    <w:rsid w:val="00F968FA"/>
    <w:rsid w:val="00F96E6C"/>
    <w:rsid w:val="00FA18FA"/>
    <w:rsid w:val="00FA1D39"/>
    <w:rsid w:val="00FA2078"/>
    <w:rsid w:val="00FA5D2A"/>
    <w:rsid w:val="00FA72A2"/>
    <w:rsid w:val="00FB3D61"/>
    <w:rsid w:val="00FB42B0"/>
    <w:rsid w:val="00FB4814"/>
    <w:rsid w:val="00FB4EAE"/>
    <w:rsid w:val="00FC0A3F"/>
    <w:rsid w:val="00FC123B"/>
    <w:rsid w:val="00FC1240"/>
    <w:rsid w:val="00FC288B"/>
    <w:rsid w:val="00FC4337"/>
    <w:rsid w:val="00FC48DD"/>
    <w:rsid w:val="00FC60AC"/>
    <w:rsid w:val="00FC6C62"/>
    <w:rsid w:val="00FC72BF"/>
    <w:rsid w:val="00FC73B8"/>
    <w:rsid w:val="00FD11B6"/>
    <w:rsid w:val="00FD37F4"/>
    <w:rsid w:val="00FD75A2"/>
    <w:rsid w:val="00FE0336"/>
    <w:rsid w:val="00FE08E9"/>
    <w:rsid w:val="00FE16E2"/>
    <w:rsid w:val="00FE1C2C"/>
    <w:rsid w:val="00FE1EB2"/>
    <w:rsid w:val="00FE1F4A"/>
    <w:rsid w:val="00FE2E98"/>
    <w:rsid w:val="00FE3176"/>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80679483">
      <w:bodyDiv w:val="1"/>
      <w:marLeft w:val="0"/>
      <w:marRight w:val="0"/>
      <w:marTop w:val="0"/>
      <w:marBottom w:val="0"/>
      <w:divBdr>
        <w:top w:val="none" w:sz="0" w:space="0" w:color="auto"/>
        <w:left w:val="none" w:sz="0" w:space="0" w:color="auto"/>
        <w:bottom w:val="none" w:sz="0" w:space="0" w:color="auto"/>
        <w:right w:val="none" w:sz="0" w:space="0" w:color="auto"/>
      </w:divBdr>
      <w:divsChild>
        <w:div w:id="833691771">
          <w:marLeft w:val="0"/>
          <w:marRight w:val="0"/>
          <w:marTop w:val="0"/>
          <w:marBottom w:val="0"/>
          <w:divBdr>
            <w:top w:val="none" w:sz="0" w:space="0" w:color="auto"/>
            <w:left w:val="none" w:sz="0" w:space="0" w:color="auto"/>
            <w:bottom w:val="none" w:sz="0" w:space="0" w:color="auto"/>
            <w:right w:val="none" w:sz="0" w:space="0" w:color="auto"/>
          </w:divBdr>
        </w:div>
        <w:div w:id="465509969">
          <w:marLeft w:val="0"/>
          <w:marRight w:val="0"/>
          <w:marTop w:val="0"/>
          <w:marBottom w:val="0"/>
          <w:divBdr>
            <w:top w:val="none" w:sz="0" w:space="0" w:color="auto"/>
            <w:left w:val="none" w:sz="0" w:space="0" w:color="auto"/>
            <w:bottom w:val="none" w:sz="0" w:space="0" w:color="auto"/>
            <w:right w:val="none" w:sz="0" w:space="0" w:color="auto"/>
          </w:divBdr>
        </w:div>
        <w:div w:id="668408720">
          <w:marLeft w:val="0"/>
          <w:marRight w:val="0"/>
          <w:marTop w:val="0"/>
          <w:marBottom w:val="0"/>
          <w:divBdr>
            <w:top w:val="none" w:sz="0" w:space="0" w:color="auto"/>
            <w:left w:val="none" w:sz="0" w:space="0" w:color="auto"/>
            <w:bottom w:val="none" w:sz="0" w:space="0" w:color="auto"/>
            <w:right w:val="none" w:sz="0" w:space="0" w:color="auto"/>
          </w:divBdr>
        </w:div>
        <w:div w:id="1851528589">
          <w:marLeft w:val="0"/>
          <w:marRight w:val="0"/>
          <w:marTop w:val="0"/>
          <w:marBottom w:val="0"/>
          <w:divBdr>
            <w:top w:val="none" w:sz="0" w:space="0" w:color="auto"/>
            <w:left w:val="none" w:sz="0" w:space="0" w:color="auto"/>
            <w:bottom w:val="none" w:sz="0" w:space="0" w:color="auto"/>
            <w:right w:val="none" w:sz="0" w:space="0" w:color="auto"/>
          </w:divBdr>
        </w:div>
        <w:div w:id="1511992754">
          <w:marLeft w:val="0"/>
          <w:marRight w:val="0"/>
          <w:marTop w:val="0"/>
          <w:marBottom w:val="0"/>
          <w:divBdr>
            <w:top w:val="none" w:sz="0" w:space="0" w:color="auto"/>
            <w:left w:val="none" w:sz="0" w:space="0" w:color="auto"/>
            <w:bottom w:val="none" w:sz="0" w:space="0" w:color="auto"/>
            <w:right w:val="none" w:sz="0" w:space="0" w:color="auto"/>
          </w:divBdr>
        </w:div>
        <w:div w:id="631593064">
          <w:marLeft w:val="0"/>
          <w:marRight w:val="0"/>
          <w:marTop w:val="0"/>
          <w:marBottom w:val="0"/>
          <w:divBdr>
            <w:top w:val="none" w:sz="0" w:space="0" w:color="auto"/>
            <w:left w:val="none" w:sz="0" w:space="0" w:color="auto"/>
            <w:bottom w:val="none" w:sz="0" w:space="0" w:color="auto"/>
            <w:right w:val="none" w:sz="0" w:space="0" w:color="auto"/>
          </w:divBdr>
        </w:div>
        <w:div w:id="259223446">
          <w:marLeft w:val="0"/>
          <w:marRight w:val="0"/>
          <w:marTop w:val="0"/>
          <w:marBottom w:val="0"/>
          <w:divBdr>
            <w:top w:val="none" w:sz="0" w:space="0" w:color="auto"/>
            <w:left w:val="none" w:sz="0" w:space="0" w:color="auto"/>
            <w:bottom w:val="none" w:sz="0" w:space="0" w:color="auto"/>
            <w:right w:val="none" w:sz="0" w:space="0" w:color="auto"/>
          </w:divBdr>
        </w:div>
        <w:div w:id="1687900768">
          <w:marLeft w:val="0"/>
          <w:marRight w:val="0"/>
          <w:marTop w:val="0"/>
          <w:marBottom w:val="0"/>
          <w:divBdr>
            <w:top w:val="none" w:sz="0" w:space="0" w:color="auto"/>
            <w:left w:val="none" w:sz="0" w:space="0" w:color="auto"/>
            <w:bottom w:val="none" w:sz="0" w:space="0" w:color="auto"/>
            <w:right w:val="none" w:sz="0" w:space="0" w:color="auto"/>
          </w:divBdr>
        </w:div>
        <w:div w:id="455415092">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EP-1728-2022, elaborado 2dic2022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E6B01032-8CCC-4599-B40E-C99200CFD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42</TotalTime>
  <Pages>11</Pages>
  <Words>5667</Words>
  <Characters>31170</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13</cp:revision>
  <cp:lastPrinted>2022-10-17T17:17:00Z</cp:lastPrinted>
  <dcterms:created xsi:type="dcterms:W3CDTF">2022-12-08T16:14:00Z</dcterms:created>
  <dcterms:modified xsi:type="dcterms:W3CDTF">2023-01-23T20:48:00Z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