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7A9D7DA" w14:textId="77777777" w:rsidR="00693798" w:rsidRDefault="0069379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EFD0D06"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BB5D28">
        <w:rPr>
          <w:rFonts w:ascii="Museo Sans 900" w:eastAsia="Times New Roman" w:hAnsi="Museo Sans 900" w:cs="Times New Roman"/>
          <w:b/>
          <w:bCs/>
          <w:sz w:val="20"/>
          <w:szCs w:val="20"/>
          <w:lang w:val="es-MX" w:eastAsia="es-ES"/>
        </w:rPr>
        <w:t>2200</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BB5D28">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BB5D28">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BB5D28">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1C7F95">
        <w:rPr>
          <w:rFonts w:ascii="Museo Sans 300" w:eastAsia="Times New Roman" w:hAnsi="Museo Sans 300" w:cs="Times New Roman"/>
          <w:sz w:val="20"/>
          <w:szCs w:val="20"/>
          <w:lang w:val="es-MX" w:eastAsia="es-ES"/>
        </w:rPr>
        <w:t>diciembre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7492FEA" w14:textId="672C17AF" w:rsidR="001C7F95" w:rsidRDefault="001C7F95" w:rsidP="001C7F95">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seis de julio del presente año, el </w:t>
      </w:r>
      <w:r w:rsidRPr="00A93D70">
        <w:rPr>
          <w:rFonts w:ascii="Museo Sans 300" w:hAnsi="Museo Sans 300"/>
          <w:sz w:val="20"/>
          <w:szCs w:val="20"/>
        </w:rPr>
        <w:t>señor</w:t>
      </w:r>
      <w:r>
        <w:rPr>
          <w:rFonts w:ascii="Museo Sans 300" w:hAnsi="Museo Sans 300"/>
          <w:sz w:val="20"/>
          <w:szCs w:val="20"/>
        </w:rPr>
        <w:t xml:space="preserve"> </w:t>
      </w:r>
      <w:r w:rsidR="003B5CF3">
        <w:rPr>
          <w:rFonts w:ascii="Museo Sans 300" w:hAnsi="Museo Sans 300"/>
          <w:sz w:val="20"/>
          <w:szCs w:val="20"/>
        </w:rPr>
        <w:t>XXX</w:t>
      </w:r>
      <w:r>
        <w:rPr>
          <w:rFonts w:ascii="Museo Sans 300" w:hAnsi="Museo Sans 300"/>
          <w:sz w:val="20"/>
          <w:szCs w:val="20"/>
        </w:rPr>
        <w:t xml:space="preserve">, en su calidad de usuario del suministro identificado con el NIC </w:t>
      </w:r>
      <w:r w:rsidR="003B5CF3">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TRESCIENTOS OCHENTA Y SEIS 51/100 DÓLARES DE LOS ESTADOS UNIDOS DE AMÉRICA (USD 386.51)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523C9E4F" w14:textId="77777777" w:rsidR="001C7F95" w:rsidRDefault="001C7F95" w:rsidP="001C7F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95B1E4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F6C09">
        <w:rPr>
          <w:rFonts w:ascii="Museo Sans 300" w:hAnsi="Museo Sans 300"/>
          <w:sz w:val="20"/>
          <w:szCs w:val="20"/>
          <w:lang w:val="es-SV"/>
        </w:rPr>
        <w:t>1</w:t>
      </w:r>
      <w:r w:rsidR="001C7F95">
        <w:rPr>
          <w:rFonts w:ascii="Museo Sans 300" w:hAnsi="Museo Sans 300"/>
          <w:sz w:val="20"/>
          <w:szCs w:val="20"/>
          <w:lang w:val="es-SV"/>
        </w:rPr>
        <w:t>463</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C7F95">
        <w:rPr>
          <w:rFonts w:ascii="Museo Sans 300" w:hAnsi="Museo Sans 300"/>
          <w:sz w:val="20"/>
          <w:szCs w:val="20"/>
          <w:lang w:val="es-SV"/>
        </w:rPr>
        <w:t>diecinueve</w:t>
      </w:r>
      <w:r w:rsidR="00BA2868">
        <w:rPr>
          <w:rFonts w:ascii="Museo Sans 300" w:hAnsi="Museo Sans 300"/>
          <w:sz w:val="20"/>
          <w:szCs w:val="20"/>
          <w:lang w:val="es-SV"/>
        </w:rPr>
        <w:t xml:space="preserve"> de </w:t>
      </w:r>
      <w:r w:rsidR="001F6C09">
        <w:rPr>
          <w:rFonts w:ascii="Museo Sans 300" w:hAnsi="Museo Sans 300"/>
          <w:sz w:val="20"/>
          <w:szCs w:val="20"/>
          <w:lang w:val="es-SV"/>
        </w:rPr>
        <w:t>ju</w:t>
      </w:r>
      <w:r w:rsidR="001C7F95">
        <w:rPr>
          <w:rFonts w:ascii="Museo Sans 300" w:hAnsi="Museo Sans 300"/>
          <w:sz w:val="20"/>
          <w:szCs w:val="20"/>
          <w:lang w:val="es-SV"/>
        </w:rPr>
        <w:t>lio</w:t>
      </w:r>
      <w:r w:rsidR="00A252D4">
        <w:rPr>
          <w:rFonts w:ascii="Museo Sans 300" w:hAnsi="Museo Sans 300"/>
          <w:sz w:val="20"/>
          <w:szCs w:val="20"/>
          <w:lang w:val="es-SV"/>
        </w:rPr>
        <w:t xml:space="preserve"> de</w:t>
      </w:r>
      <w:r w:rsidR="0007796A">
        <w:rPr>
          <w:rFonts w:ascii="Museo Sans 300" w:hAnsi="Museo Sans 300"/>
          <w:sz w:val="20"/>
          <w:szCs w:val="20"/>
          <w:lang w:val="es-SV"/>
        </w:rPr>
        <w:t xml:space="preserv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808CA">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90FBABE" w14:textId="542FA805" w:rsidR="001C7F95" w:rsidRDefault="001C7F95" w:rsidP="001C7F9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veintisiete y veintiocho de julio de</w:t>
      </w:r>
      <w:r w:rsidR="00BB5D28">
        <w:rPr>
          <w:rFonts w:ascii="Museo Sans 300" w:hAnsi="Museo Sans 300"/>
          <w:sz w:val="20"/>
          <w:szCs w:val="20"/>
        </w:rPr>
        <w:t>l presente año</w:t>
      </w:r>
      <w:r>
        <w:rPr>
          <w:rFonts w:ascii="Museo Sans 300" w:hAnsi="Museo Sans 300"/>
          <w:sz w:val="20"/>
          <w:szCs w:val="20"/>
        </w:rPr>
        <w:t>,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diecisiete de agosto de</w:t>
      </w:r>
      <w:r w:rsidR="00BB5D28">
        <w:rPr>
          <w:rFonts w:ascii="Museo Sans 300" w:hAnsi="Museo Sans 300"/>
          <w:sz w:val="20"/>
          <w:szCs w:val="20"/>
        </w:rPr>
        <w:t xml:space="preserve"> este año</w:t>
      </w:r>
      <w:r>
        <w:rPr>
          <w:rFonts w:ascii="Museo Sans 300" w:hAnsi="Museo Sans 300"/>
          <w:sz w:val="20"/>
          <w:szCs w:val="20"/>
        </w:rPr>
        <w:t>.</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394DD4E9" w14:textId="575C6AAC" w:rsidR="00BA1056" w:rsidRPr="00363B71" w:rsidRDefault="00BA1056" w:rsidP="00363B71">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1C7F95">
        <w:rPr>
          <w:rFonts w:ascii="Museo Sans 300" w:hAnsi="Museo Sans 300"/>
          <w:sz w:val="20"/>
          <w:szCs w:val="20"/>
          <w:lang w:val="es-ES_tradnl"/>
        </w:rPr>
        <w:t>uno</w:t>
      </w:r>
      <w:r>
        <w:rPr>
          <w:rFonts w:ascii="Museo Sans 300" w:hAnsi="Museo Sans 300"/>
          <w:sz w:val="20"/>
          <w:szCs w:val="20"/>
          <w:lang w:val="es-ES_tradnl"/>
        </w:rPr>
        <w:t xml:space="preserve"> de </w:t>
      </w:r>
      <w:r w:rsidR="001C7F95">
        <w:rPr>
          <w:rFonts w:ascii="Museo Sans 300" w:hAnsi="Museo Sans 300"/>
          <w:sz w:val="20"/>
          <w:szCs w:val="20"/>
          <w:lang w:val="es-ES_tradnl"/>
        </w:rPr>
        <w:t>septiembre</w:t>
      </w:r>
      <w:r>
        <w:rPr>
          <w:rFonts w:ascii="Museo Sans 300" w:hAnsi="Museo Sans 300"/>
          <w:sz w:val="20"/>
          <w:szCs w:val="20"/>
          <w:lang w:val="es-ES_tradnl"/>
        </w:rPr>
        <w:t xml:space="preserve"> del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3B5CF3">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w:t>
      </w:r>
      <w:r w:rsidR="001808CA">
        <w:rPr>
          <w:rFonts w:ascii="Museo Sans 300" w:eastAsia="Times New Roman" w:hAnsi="Museo Sans 300"/>
          <w:sz w:val="20"/>
          <w:szCs w:val="20"/>
          <w:lang w:eastAsia="es-SV"/>
        </w:rPr>
        <w:t>AES CLESA y Cía., S. en C. de C.V.</w:t>
      </w:r>
      <w:r>
        <w:rPr>
          <w:rFonts w:ascii="Museo Sans 300" w:eastAsia="Times New Roman" w:hAnsi="Museo Sans 300"/>
          <w:sz w:val="20"/>
          <w:szCs w:val="20"/>
          <w:lang w:eastAsia="es-SV"/>
        </w:rPr>
        <w:t>,</w:t>
      </w:r>
      <w:r w:rsidRPr="0044141B">
        <w:rPr>
          <w:rFonts w:ascii="Museo Sans 300" w:eastAsia="Arial"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DA9B2CA" w14:textId="0966DAE0"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w:t>
      </w:r>
      <w:r w:rsidR="00BA1056">
        <w:rPr>
          <w:rFonts w:ascii="Museo Sans 300" w:eastAsia="Arial" w:hAnsi="Museo Sans 300"/>
          <w:sz w:val="20"/>
          <w:szCs w:val="20"/>
          <w:lang w:eastAsia="es-SV"/>
        </w:rPr>
        <w:t xml:space="preserve"> de </w:t>
      </w:r>
      <w:r w:rsidR="00363B71">
        <w:rPr>
          <w:rFonts w:ascii="Museo Sans 300" w:eastAsia="Arial" w:hAnsi="Museo Sans 300"/>
          <w:sz w:val="20"/>
          <w:szCs w:val="20"/>
          <w:lang w:eastAsia="es-SV"/>
        </w:rPr>
        <w:t>consumo y lecturas</w:t>
      </w:r>
      <w:r>
        <w:rPr>
          <w:rFonts w:ascii="Museo Sans 300" w:eastAsia="Arial" w:hAnsi="Museo Sans 300"/>
          <w:sz w:val="20"/>
          <w:szCs w:val="20"/>
          <w:lang w:eastAsia="es-SV"/>
        </w:rPr>
        <w:t>.</w:t>
      </w:r>
    </w:p>
    <w:p w14:paraId="50F8F015" w14:textId="25D7392C"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4CB914B1" w14:textId="7FA7634B" w:rsidR="000F4AF9" w:rsidRDefault="00363B7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125E09DF" w14:textId="4BFB95AC"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2190B6A4"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1C7F95">
        <w:rPr>
          <w:rFonts w:ascii="Museo Sans 300" w:hAnsi="Museo Sans 300"/>
          <w:sz w:val="20"/>
          <w:szCs w:val="20"/>
          <w:lang w:eastAsia="es-SV"/>
        </w:rPr>
        <w:t>866</w:t>
      </w:r>
      <w:r w:rsidRPr="24487779">
        <w:rPr>
          <w:rFonts w:ascii="Museo Sans 300" w:hAnsi="Museo Sans 300"/>
          <w:sz w:val="20"/>
          <w:szCs w:val="20"/>
          <w:lang w:eastAsia="es-SV"/>
        </w:rPr>
        <w:t>-CAU-2</w:t>
      </w:r>
      <w:r w:rsidR="00BA1056">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1C7F95">
        <w:rPr>
          <w:rFonts w:ascii="Museo Sans 300" w:hAnsi="Museo Sans 300"/>
          <w:sz w:val="20"/>
          <w:szCs w:val="20"/>
          <w:lang w:eastAsia="es-SV"/>
        </w:rPr>
        <w:t>cinco</w:t>
      </w:r>
      <w:r w:rsidR="00DB2277">
        <w:rPr>
          <w:rFonts w:ascii="Museo Sans 300" w:hAnsi="Museo Sans 300"/>
          <w:sz w:val="20"/>
          <w:szCs w:val="20"/>
          <w:lang w:eastAsia="es-SV"/>
        </w:rPr>
        <w:t xml:space="preserve"> de </w:t>
      </w:r>
      <w:r w:rsidR="001C7F95">
        <w:rPr>
          <w:rFonts w:ascii="Museo Sans 300" w:hAnsi="Museo Sans 300"/>
          <w:sz w:val="20"/>
          <w:szCs w:val="20"/>
          <w:lang w:eastAsia="es-SV"/>
        </w:rPr>
        <w:t>septiembre</w:t>
      </w:r>
      <w:r w:rsidR="00F00865">
        <w:rPr>
          <w:rFonts w:ascii="Museo Sans 300" w:hAnsi="Museo Sans 300"/>
          <w:sz w:val="20"/>
          <w:szCs w:val="20"/>
          <w:lang w:eastAsia="es-SV"/>
        </w:rPr>
        <w:t xml:space="preserve"> de</w:t>
      </w:r>
      <w:r w:rsidR="003348AB">
        <w:rPr>
          <w:rFonts w:ascii="Museo Sans 300" w:hAnsi="Museo Sans 300"/>
          <w:sz w:val="20"/>
          <w:szCs w:val="20"/>
          <w:lang w:eastAsia="es-SV"/>
        </w:rPr>
        <w:t xml:space="preserv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54A2C67" w14:textId="29CAA97A" w:rsidR="00C31017" w:rsidRDefault="00C31017" w:rsidP="00DD10EE">
      <w:pPr>
        <w:pStyle w:val="Prrafodelista"/>
        <w:tabs>
          <w:tab w:val="left" w:pos="426"/>
        </w:tabs>
        <w:ind w:left="426"/>
        <w:jc w:val="both"/>
        <w:rPr>
          <w:rFonts w:ascii="Museo Sans 300" w:hAnsi="Museo Sans 300"/>
          <w:sz w:val="20"/>
          <w:szCs w:val="20"/>
          <w:lang w:eastAsia="es-SV"/>
        </w:rPr>
      </w:pPr>
    </w:p>
    <w:p w14:paraId="5ED47AA5" w14:textId="1871F72B" w:rsidR="00693798" w:rsidRDefault="00693798" w:rsidP="00DD10EE">
      <w:pPr>
        <w:pStyle w:val="Prrafodelista"/>
        <w:tabs>
          <w:tab w:val="left" w:pos="426"/>
        </w:tabs>
        <w:ind w:left="426"/>
        <w:jc w:val="both"/>
        <w:rPr>
          <w:rFonts w:ascii="Museo Sans 300" w:hAnsi="Museo Sans 300"/>
          <w:sz w:val="20"/>
          <w:szCs w:val="20"/>
          <w:lang w:eastAsia="es-SV"/>
        </w:rPr>
      </w:pPr>
    </w:p>
    <w:p w14:paraId="7D797EF7" w14:textId="15BC970C"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486575">
        <w:rPr>
          <w:rFonts w:ascii="Museo Sans 500" w:hAnsi="Museo Sans 500"/>
          <w:b/>
          <w:bCs/>
          <w:sz w:val="20"/>
          <w:szCs w:val="20"/>
        </w:rPr>
        <w:lastRenderedPageBreak/>
        <w:t>Apertura</w:t>
      </w:r>
      <w:r w:rsidR="006662C8" w:rsidRPr="00486575">
        <w:rPr>
          <w:rFonts w:ascii="Museo Sans 500" w:hAnsi="Museo Sans 500"/>
          <w:b/>
          <w:bCs/>
          <w:sz w:val="20"/>
          <w:szCs w:val="20"/>
        </w:rPr>
        <w:t xml:space="preserve"> </w:t>
      </w:r>
      <w:r w:rsidRPr="00486575">
        <w:rPr>
          <w:rFonts w:ascii="Museo Sans 500" w:hAnsi="Museo Sans 500"/>
          <w:b/>
          <w:bCs/>
          <w:sz w:val="20"/>
          <w:szCs w:val="20"/>
        </w:rPr>
        <w:t>a</w:t>
      </w:r>
      <w:r w:rsidR="006662C8" w:rsidRPr="00486575">
        <w:rPr>
          <w:rFonts w:ascii="Museo Sans 500" w:hAnsi="Museo Sans 500"/>
          <w:b/>
          <w:bCs/>
          <w:sz w:val="20"/>
          <w:szCs w:val="20"/>
        </w:rPr>
        <w:t xml:space="preserve"> </w:t>
      </w:r>
      <w:r w:rsidRPr="00486575">
        <w:rPr>
          <w:rFonts w:ascii="Museo Sans 500" w:hAnsi="Museo Sans 500"/>
          <w:b/>
          <w:bCs/>
          <w:sz w:val="20"/>
          <w:szCs w:val="20"/>
        </w:rPr>
        <w:t>pruebas</w:t>
      </w:r>
      <w:r w:rsidR="00A34E61" w:rsidRPr="00486575">
        <w:rPr>
          <w:rFonts w:ascii="Museo Sans 500" w:hAnsi="Museo Sans 500"/>
          <w:b/>
          <w:bCs/>
          <w:sz w:val="20"/>
          <w:szCs w:val="20"/>
        </w:rPr>
        <w:t>, informe técnico y alegatos</w:t>
      </w:r>
    </w:p>
    <w:p w14:paraId="7EFB7295" w14:textId="4CBC5E8A" w:rsidR="00826824" w:rsidRDefault="00826824" w:rsidP="00826824">
      <w:pPr>
        <w:pStyle w:val="Prrafodelista"/>
        <w:ind w:left="709"/>
        <w:jc w:val="both"/>
        <w:rPr>
          <w:rFonts w:ascii="Museo Sans 500" w:hAnsi="Museo Sans 500"/>
          <w:b/>
          <w:bCs/>
          <w:sz w:val="20"/>
          <w:szCs w:val="20"/>
        </w:rPr>
      </w:pPr>
    </w:p>
    <w:p w14:paraId="73B04416" w14:textId="7D09C2BA"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E-1</w:t>
      </w:r>
      <w:r w:rsidR="001C7F95">
        <w:rPr>
          <w:rFonts w:ascii="Museo Sans 300" w:hAnsi="Museo Sans 300"/>
          <w:sz w:val="20"/>
          <w:szCs w:val="20"/>
        </w:rPr>
        <w:t>752</w:t>
      </w:r>
      <w:r w:rsidRPr="00981D41">
        <w:rPr>
          <w:rFonts w:ascii="Museo Sans 300" w:hAnsi="Museo Sans 300"/>
          <w:sz w:val="20"/>
          <w:szCs w:val="20"/>
        </w:rPr>
        <w:t xml:space="preserve">-2022-CAU, de fecha </w:t>
      </w:r>
      <w:r w:rsidR="001C7F95">
        <w:rPr>
          <w:rFonts w:ascii="Museo Sans 300" w:hAnsi="Museo Sans 300"/>
          <w:sz w:val="20"/>
          <w:szCs w:val="20"/>
        </w:rPr>
        <w:t>trece</w:t>
      </w:r>
      <w:r w:rsidRPr="00981D41">
        <w:rPr>
          <w:rFonts w:ascii="Museo Sans 300" w:hAnsi="Museo Sans 300"/>
          <w:sz w:val="20"/>
          <w:szCs w:val="20"/>
        </w:rPr>
        <w:t xml:space="preserve"> de </w:t>
      </w:r>
      <w:r w:rsidR="001C7F95">
        <w:rPr>
          <w:rFonts w:ascii="Museo Sans 300" w:hAnsi="Museo Sans 300"/>
          <w:sz w:val="20"/>
          <w:szCs w:val="20"/>
        </w:rPr>
        <w:t>septiembre</w:t>
      </w:r>
      <w:r w:rsidRPr="00981D41">
        <w:rPr>
          <w:rFonts w:ascii="Museo Sans 300" w:hAnsi="Museo Sans 300"/>
          <w:sz w:val="20"/>
          <w:szCs w:val="20"/>
        </w:rPr>
        <w:t xml:space="preserve"> del presente año,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4C30FB2D" w14:textId="77777777"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p>
    <w:p w14:paraId="0E20B881" w14:textId="7EB95328" w:rsidR="00826824" w:rsidRPr="00981D41" w:rsidRDefault="00826824" w:rsidP="00826824">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l</w:t>
      </w:r>
      <w:r w:rsidRPr="00981D41">
        <w:rPr>
          <w:rFonts w:ascii="Museo Sans 300" w:hAnsi="Museo Sans 300"/>
          <w:sz w:val="20"/>
          <w:szCs w:val="20"/>
          <w:lang w:val="es-SV"/>
        </w:rPr>
        <w:t xml:space="preserve"> usuari</w:t>
      </w:r>
      <w:r>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 </w:t>
      </w:r>
      <w:r w:rsidR="003B5CF3">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sidR="001C7F95">
        <w:rPr>
          <w:rFonts w:ascii="Museo Sans 300" w:hAnsi="Museo Sans 300"/>
          <w:sz w:val="20"/>
          <w:szCs w:val="20"/>
          <w:lang w:val="es-SV"/>
        </w:rPr>
        <w:t>.</w:t>
      </w:r>
    </w:p>
    <w:p w14:paraId="1852E776" w14:textId="77777777" w:rsidR="00826824" w:rsidRPr="00981D41" w:rsidRDefault="00826824" w:rsidP="00826824">
      <w:pPr>
        <w:pStyle w:val="Prrafodelista"/>
        <w:tabs>
          <w:tab w:val="left" w:pos="426"/>
        </w:tabs>
        <w:ind w:left="426"/>
        <w:jc w:val="both"/>
        <w:rPr>
          <w:rFonts w:ascii="Museo Sans 300" w:hAnsi="Museo Sans 300"/>
          <w:sz w:val="20"/>
          <w:szCs w:val="20"/>
          <w:lang w:val="es-SV"/>
        </w:rPr>
      </w:pPr>
    </w:p>
    <w:p w14:paraId="2A802E09" w14:textId="77777777" w:rsidR="001C7F95" w:rsidRPr="00D1209D" w:rsidRDefault="001C7F95" w:rsidP="001C7F95">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1272CDEA" w14:textId="77777777" w:rsidR="001C7F95" w:rsidRPr="00981D41" w:rsidRDefault="001C7F95" w:rsidP="001C7F95">
      <w:pPr>
        <w:pStyle w:val="Prrafodelista"/>
        <w:tabs>
          <w:tab w:val="left" w:pos="426"/>
        </w:tabs>
        <w:ind w:left="426"/>
        <w:jc w:val="both"/>
        <w:rPr>
          <w:rFonts w:ascii="Museo Sans 300" w:hAnsi="Museo Sans 300"/>
          <w:sz w:val="20"/>
          <w:szCs w:val="20"/>
          <w:lang w:val="es-SV"/>
        </w:rPr>
      </w:pPr>
    </w:p>
    <w:p w14:paraId="3F864EFE" w14:textId="3CC7E523" w:rsidR="00826824" w:rsidRDefault="00826824" w:rsidP="00826824">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 distribuidora y a</w:t>
      </w:r>
      <w:r>
        <w:rPr>
          <w:rFonts w:ascii="Museo Sans 300" w:hAnsi="Museo Sans 300"/>
          <w:sz w:val="20"/>
          <w:szCs w:val="20"/>
          <w:lang w:eastAsia="es-SV"/>
        </w:rPr>
        <w:t>l</w:t>
      </w:r>
      <w:r w:rsidRPr="00981D41">
        <w:rPr>
          <w:rFonts w:ascii="Museo Sans 300" w:hAnsi="Museo Sans 300"/>
          <w:sz w:val="20"/>
          <w:szCs w:val="20"/>
          <w:lang w:eastAsia="es-SV"/>
        </w:rPr>
        <w:t xml:space="preserve"> usuari</w:t>
      </w:r>
      <w:r>
        <w:rPr>
          <w:rFonts w:ascii="Museo Sans 300" w:hAnsi="Museo Sans 300"/>
          <w:sz w:val="20"/>
          <w:szCs w:val="20"/>
          <w:lang w:eastAsia="es-SV"/>
        </w:rPr>
        <w:t>o</w:t>
      </w:r>
      <w:r w:rsidRPr="00981D41">
        <w:rPr>
          <w:rFonts w:ascii="Museo Sans 300" w:hAnsi="Museo Sans 300"/>
          <w:sz w:val="20"/>
          <w:szCs w:val="20"/>
          <w:lang w:eastAsia="es-SV"/>
        </w:rPr>
        <w:t xml:space="preserve"> los días veinti</w:t>
      </w:r>
      <w:r w:rsidR="000D16F0">
        <w:rPr>
          <w:rFonts w:ascii="Museo Sans 300" w:hAnsi="Museo Sans 300"/>
          <w:sz w:val="20"/>
          <w:szCs w:val="20"/>
          <w:lang w:eastAsia="es-SV"/>
        </w:rPr>
        <w:t>uno</w:t>
      </w:r>
      <w:r w:rsidRPr="00981D41">
        <w:rPr>
          <w:rFonts w:ascii="Museo Sans 300" w:hAnsi="Museo Sans 300"/>
          <w:sz w:val="20"/>
          <w:szCs w:val="20"/>
          <w:lang w:eastAsia="es-SV"/>
        </w:rPr>
        <w:t xml:space="preserve"> y veinti</w:t>
      </w:r>
      <w:r w:rsidR="000D16F0">
        <w:rPr>
          <w:rFonts w:ascii="Museo Sans 300" w:hAnsi="Museo Sans 300"/>
          <w:sz w:val="20"/>
          <w:szCs w:val="20"/>
          <w:lang w:eastAsia="es-SV"/>
        </w:rPr>
        <w:t>trés</w:t>
      </w:r>
      <w:r w:rsidRPr="00981D41">
        <w:rPr>
          <w:rFonts w:ascii="Museo Sans 300" w:hAnsi="Museo Sans 300"/>
          <w:sz w:val="20"/>
          <w:szCs w:val="20"/>
          <w:lang w:eastAsia="es-SV"/>
        </w:rPr>
        <w:t xml:space="preserve"> de </w:t>
      </w:r>
      <w:r w:rsidR="000D16F0">
        <w:rPr>
          <w:rFonts w:ascii="Museo Sans 300" w:hAnsi="Museo Sans 300"/>
          <w:sz w:val="20"/>
          <w:szCs w:val="20"/>
          <w:lang w:eastAsia="es-SV"/>
        </w:rPr>
        <w:t>septiembre</w:t>
      </w:r>
      <w:r w:rsidRPr="00981D41">
        <w:rPr>
          <w:rFonts w:ascii="Museo Sans 300" w:hAnsi="Museo Sans 300"/>
          <w:sz w:val="20"/>
          <w:szCs w:val="20"/>
          <w:lang w:eastAsia="es-SV"/>
        </w:rPr>
        <w:t xml:space="preserve"> de este año,</w:t>
      </w:r>
      <w:r w:rsidR="00F01B20">
        <w:rPr>
          <w:rFonts w:ascii="Museo Sans 300" w:hAnsi="Museo Sans 300"/>
          <w:sz w:val="20"/>
          <w:szCs w:val="20"/>
          <w:lang w:eastAsia="es-SV"/>
        </w:rPr>
        <w:t xml:space="preserve"> respectivamente,</w:t>
      </w:r>
      <w:r w:rsidRPr="00981D41">
        <w:rPr>
          <w:rFonts w:ascii="Museo Sans 300" w:hAnsi="Museo Sans 300"/>
          <w:sz w:val="20"/>
          <w:szCs w:val="20"/>
          <w:lang w:val="es-ES_tradnl" w:eastAsia="es-SV"/>
        </w:rPr>
        <w:t xml:space="preserve"> por lo que el plazo finalizó, en el mismo orden, los días </w:t>
      </w:r>
      <w:r w:rsidR="000D16F0">
        <w:rPr>
          <w:rFonts w:ascii="Museo Sans 300" w:hAnsi="Museo Sans 300"/>
          <w:sz w:val="20"/>
          <w:szCs w:val="20"/>
          <w:lang w:val="es-ES_tradnl" w:eastAsia="es-SV"/>
        </w:rPr>
        <w:t>diecinueve y veintiuno de octubre</w:t>
      </w:r>
      <w:r w:rsidRPr="00981D41">
        <w:rPr>
          <w:rFonts w:ascii="Museo Sans 300" w:hAnsi="Museo Sans 300"/>
          <w:sz w:val="20"/>
          <w:szCs w:val="20"/>
          <w:lang w:val="es-ES_tradnl" w:eastAsia="es-SV"/>
        </w:rPr>
        <w:t xml:space="preserve"> del presente año. </w:t>
      </w:r>
    </w:p>
    <w:p w14:paraId="1E9137CC" w14:textId="77777777" w:rsidR="00826824" w:rsidRDefault="00826824" w:rsidP="00826824">
      <w:pPr>
        <w:pStyle w:val="Prrafodelista"/>
        <w:tabs>
          <w:tab w:val="left" w:pos="426"/>
        </w:tabs>
        <w:ind w:left="426"/>
        <w:jc w:val="both"/>
        <w:rPr>
          <w:rFonts w:ascii="Museo Sans 300" w:hAnsi="Museo Sans 300"/>
          <w:sz w:val="20"/>
          <w:szCs w:val="20"/>
          <w:lang w:val="es-ES_tradnl" w:eastAsia="es-SV"/>
        </w:rPr>
      </w:pPr>
    </w:p>
    <w:p w14:paraId="44165890" w14:textId="5768EC37" w:rsidR="00826824" w:rsidRDefault="00826824" w:rsidP="00826824">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D16F0">
        <w:rPr>
          <w:rFonts w:ascii="Museo Sans 300" w:hAnsi="Museo Sans 300" w:cs="Cambria Math"/>
          <w:sz w:val="20"/>
          <w:szCs w:val="20"/>
        </w:rPr>
        <w:t>veintiséis</w:t>
      </w:r>
      <w:r>
        <w:rPr>
          <w:rFonts w:ascii="Museo Sans 300" w:hAnsi="Museo Sans 300" w:cs="Cambria Math"/>
          <w:sz w:val="20"/>
          <w:szCs w:val="20"/>
        </w:rPr>
        <w:t xml:space="preserve"> de septiembre de</w:t>
      </w:r>
      <w:r w:rsidR="009F5FA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DD88B10" w14:textId="77777777" w:rsidR="00826824" w:rsidRDefault="00826824" w:rsidP="00826824">
      <w:pPr>
        <w:pStyle w:val="Prrafodelista"/>
        <w:ind w:left="709"/>
        <w:jc w:val="both"/>
        <w:rPr>
          <w:rFonts w:ascii="Museo Sans 500" w:hAnsi="Museo Sans 500"/>
          <w:b/>
          <w:bCs/>
          <w:sz w:val="20"/>
          <w:szCs w:val="20"/>
        </w:rPr>
      </w:pPr>
    </w:p>
    <w:p w14:paraId="6646AB45" w14:textId="13F9DD1A" w:rsidR="00826824" w:rsidRPr="00486575" w:rsidRDefault="00826824"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486575" w:rsidRDefault="006662C8" w:rsidP="00263E33">
      <w:pPr>
        <w:pStyle w:val="Prrafodelista"/>
        <w:tabs>
          <w:tab w:val="left" w:pos="426"/>
        </w:tabs>
        <w:ind w:left="426"/>
        <w:jc w:val="both"/>
        <w:rPr>
          <w:rFonts w:ascii="Museo Sans 300" w:hAnsi="Museo Sans 300"/>
          <w:sz w:val="20"/>
          <w:szCs w:val="20"/>
        </w:rPr>
      </w:pPr>
      <w:r w:rsidRPr="00486575">
        <w:rPr>
          <w:rFonts w:ascii="Museo Sans 300" w:hAnsi="Museo Sans 300"/>
          <w:sz w:val="20"/>
          <w:szCs w:val="20"/>
        </w:rPr>
        <w:t xml:space="preserve"> </w:t>
      </w:r>
    </w:p>
    <w:p w14:paraId="470A8D57" w14:textId="2A278D0B" w:rsidR="00486575" w:rsidRDefault="00486575" w:rsidP="00486575">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D16F0">
        <w:rPr>
          <w:rFonts w:ascii="Museo Sans 300" w:hAnsi="Museo Sans 300"/>
          <w:sz w:val="20"/>
          <w:szCs w:val="20"/>
        </w:rPr>
        <w:t>catorce</w:t>
      </w:r>
      <w:r w:rsidRPr="005D2EC9">
        <w:rPr>
          <w:rFonts w:ascii="Museo Sans 300" w:hAnsi="Museo Sans 300"/>
          <w:sz w:val="20"/>
          <w:szCs w:val="20"/>
        </w:rPr>
        <w:t xml:space="preserve"> de </w:t>
      </w:r>
      <w:r w:rsidR="000D16F0">
        <w:rPr>
          <w:rFonts w:ascii="Museo Sans 300" w:hAnsi="Museo Sans 300"/>
          <w:sz w:val="20"/>
          <w:szCs w:val="20"/>
        </w:rPr>
        <w:t>noviembre</w:t>
      </w:r>
      <w:r w:rsidRPr="005D2EC9">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0851F1">
        <w:rPr>
          <w:rFonts w:ascii="Museo Sans 300" w:hAnsi="Museo Sans 300"/>
          <w:sz w:val="20"/>
          <w:szCs w:val="20"/>
          <w:lang w:val="es-SV"/>
        </w:rPr>
        <w:t>XXX</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FF31505" w14:textId="77777777" w:rsidR="00486575" w:rsidRDefault="00486575" w:rsidP="00486575">
      <w:pPr>
        <w:pStyle w:val="paragraph"/>
        <w:spacing w:before="0" w:after="0"/>
        <w:ind w:left="426"/>
        <w:jc w:val="both"/>
        <w:rPr>
          <w:rFonts w:ascii="Museo Sans 300" w:hAnsi="Museo Sans 300"/>
          <w:sz w:val="20"/>
          <w:szCs w:val="20"/>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4FD5C390" w:rsidR="005907B9" w:rsidRDefault="005907B9" w:rsidP="00E24456">
      <w:pPr>
        <w:spacing w:after="0" w:line="240" w:lineRule="auto"/>
        <w:ind w:left="426"/>
        <w:jc w:val="both"/>
        <w:rPr>
          <w:rFonts w:ascii="Museo Sans 300" w:hAnsi="Museo Sans 300"/>
          <w:sz w:val="20"/>
          <w:szCs w:val="20"/>
          <w:u w:val="single"/>
        </w:rPr>
      </w:pPr>
    </w:p>
    <w:p w14:paraId="56BC40A8" w14:textId="446B1CDB" w:rsidR="000D16F0" w:rsidRDefault="003B5CF3" w:rsidP="000D16F0">
      <w:pPr>
        <w:spacing w:after="0" w:line="240" w:lineRule="auto"/>
        <w:ind w:left="426"/>
        <w:jc w:val="center"/>
        <w:rPr>
          <w:rFonts w:ascii="Museo Sans 300" w:hAnsi="Museo Sans 300"/>
          <w:sz w:val="20"/>
          <w:szCs w:val="20"/>
          <w:u w:val="single"/>
        </w:rPr>
      </w:pPr>
      <w:r>
        <w:rPr>
          <w:noProof/>
        </w:rPr>
        <w:t>XXX</w:t>
      </w:r>
    </w:p>
    <w:p w14:paraId="2676CAE5" w14:textId="17AF2785"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5722326" w14:textId="116790FF" w:rsidR="00CA0AE6" w:rsidRDefault="008B7A00" w:rsidP="003B5CF3">
      <w:pPr>
        <w:ind w:left="709" w:right="709"/>
        <w:jc w:val="both"/>
        <w:rPr>
          <w:noProof/>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3B5CF3">
        <w:rPr>
          <w:rFonts w:ascii="Museo 300" w:hAnsi="Museo 300"/>
          <w:color w:val="000000" w:themeColor="text1"/>
          <w:sz w:val="16"/>
          <w:szCs w:val="16"/>
        </w:rPr>
        <w:t xml:space="preserve"> XXX</w:t>
      </w:r>
    </w:p>
    <w:p w14:paraId="0BA98897" w14:textId="00C8F7D8" w:rsidR="000D16F0" w:rsidRPr="000D16F0" w:rsidRDefault="000D16F0" w:rsidP="000D16F0">
      <w:pPr>
        <w:ind w:left="709" w:right="709"/>
        <w:jc w:val="both"/>
        <w:rPr>
          <w:rFonts w:ascii="Museo 300" w:hAnsi="Museo 300"/>
          <w:sz w:val="16"/>
          <w:szCs w:val="16"/>
          <w:lang w:val="es-419"/>
        </w:rPr>
      </w:pPr>
      <w:r w:rsidRPr="000D16F0">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destacándose el hecho que en las imágenes proporcionadas por ésta, no se observa la trayectoria de la supuesta línea adicional hacia la propiedad en la cual se encuentra el servicio NIC </w:t>
      </w:r>
      <w:r w:rsidR="003B5CF3">
        <w:rPr>
          <w:rFonts w:ascii="Museo 300" w:hAnsi="Museo 300"/>
          <w:sz w:val="16"/>
          <w:szCs w:val="16"/>
          <w:lang w:val="es-419"/>
        </w:rPr>
        <w:t>XXX</w:t>
      </w:r>
      <w:r w:rsidRPr="000D16F0">
        <w:rPr>
          <w:rFonts w:ascii="Museo 300" w:hAnsi="Museo 300"/>
          <w:sz w:val="16"/>
          <w:szCs w:val="16"/>
          <w:lang w:val="es-419"/>
        </w:rPr>
        <w:t>, determinándose además, que en ninguna de las fotografías se ha identificado de forma contundente que la línea fuera de medición era utilizada por el usuario, pues sólo se observa un cable conductor color azul conectado a la red de la empresa distribuidora.</w:t>
      </w:r>
    </w:p>
    <w:p w14:paraId="72C5D3AA" w14:textId="6D35F460" w:rsidR="000D16F0" w:rsidRPr="000D16F0" w:rsidRDefault="000D16F0" w:rsidP="000D16F0">
      <w:pPr>
        <w:ind w:left="709" w:right="709"/>
        <w:jc w:val="both"/>
        <w:rPr>
          <w:rFonts w:ascii="Museo 300" w:hAnsi="Museo 300"/>
          <w:sz w:val="16"/>
          <w:szCs w:val="16"/>
          <w:lang w:val="es-419"/>
        </w:rPr>
      </w:pPr>
      <w:r w:rsidRPr="000D16F0">
        <w:rPr>
          <w:rFonts w:ascii="Museo 300" w:hAnsi="Museo 300"/>
          <w:sz w:val="16"/>
          <w:szCs w:val="16"/>
          <w:lang w:val="es-419"/>
        </w:rPr>
        <w:t xml:space="preserve">Además, al examinar detalladamente las fotografías presentadas por la empresa distribuidora, particularmente en la presentada en la imagen </w:t>
      </w:r>
      <w:proofErr w:type="spellStart"/>
      <w:r w:rsidRPr="000D16F0">
        <w:rPr>
          <w:rFonts w:ascii="Museo 300" w:hAnsi="Museo 300"/>
          <w:sz w:val="16"/>
          <w:szCs w:val="16"/>
          <w:lang w:val="es-419"/>
        </w:rPr>
        <w:t>n.°</w:t>
      </w:r>
      <w:proofErr w:type="spellEnd"/>
      <w:r w:rsidRPr="000D16F0">
        <w:rPr>
          <w:rFonts w:ascii="Museo 300" w:hAnsi="Museo 300"/>
          <w:sz w:val="16"/>
          <w:szCs w:val="16"/>
          <w:lang w:val="es-419"/>
        </w:rPr>
        <w:t xml:space="preserve"> 3 se puede observar que no existe un cable conductor que esté siendo utilizado por el servicio NIC </w:t>
      </w:r>
      <w:r w:rsidR="003B5CF3">
        <w:rPr>
          <w:rFonts w:ascii="Museo 300" w:hAnsi="Museo 300"/>
          <w:sz w:val="16"/>
          <w:szCs w:val="16"/>
          <w:lang w:val="es-419"/>
        </w:rPr>
        <w:t>XXX</w:t>
      </w:r>
      <w:r w:rsidRPr="000D16F0">
        <w:rPr>
          <w:rFonts w:ascii="Museo 300" w:hAnsi="Museo 300"/>
          <w:sz w:val="16"/>
          <w:szCs w:val="16"/>
          <w:lang w:val="es-419"/>
        </w:rPr>
        <w:t>. A continuación, se muestra la fotografía en mención:</w:t>
      </w:r>
    </w:p>
    <w:p w14:paraId="5FB42B59" w14:textId="7701F674" w:rsidR="000D16F0" w:rsidRPr="000D16F0" w:rsidRDefault="000851F1" w:rsidP="000851F1">
      <w:pPr>
        <w:ind w:left="709" w:right="709"/>
        <w:jc w:val="center"/>
        <w:rPr>
          <w:rFonts w:ascii="Museo 300" w:hAnsi="Museo 300"/>
          <w:sz w:val="16"/>
          <w:szCs w:val="16"/>
          <w:lang w:val="es-419"/>
        </w:rPr>
      </w:pPr>
      <w:r>
        <w:rPr>
          <w:rFonts w:ascii="Museo 300" w:hAnsi="Museo 300"/>
          <w:sz w:val="16"/>
          <w:szCs w:val="16"/>
          <w:lang w:val="es-419"/>
        </w:rPr>
        <w:t>XXX</w:t>
      </w:r>
    </w:p>
    <w:p w14:paraId="18F082DA" w14:textId="4890677B" w:rsidR="000D16F0" w:rsidRDefault="000D16F0" w:rsidP="00CA0AE6">
      <w:pPr>
        <w:ind w:left="709" w:right="709"/>
        <w:jc w:val="both"/>
        <w:rPr>
          <w:rFonts w:ascii="Museo 300" w:hAnsi="Museo 300"/>
          <w:sz w:val="16"/>
          <w:szCs w:val="16"/>
        </w:rPr>
      </w:pPr>
    </w:p>
    <w:p w14:paraId="66DEB339" w14:textId="088E6DDF" w:rsidR="000D16F0" w:rsidRDefault="000D16F0" w:rsidP="00CA0AE6">
      <w:pPr>
        <w:ind w:left="709" w:right="709"/>
        <w:jc w:val="both"/>
        <w:rPr>
          <w:rFonts w:ascii="Museo 300" w:hAnsi="Museo 300"/>
          <w:sz w:val="16"/>
          <w:szCs w:val="16"/>
        </w:rPr>
      </w:pPr>
    </w:p>
    <w:p w14:paraId="5B19C785" w14:textId="07082C69" w:rsidR="000D16F0" w:rsidRDefault="000D16F0" w:rsidP="00CA0AE6">
      <w:pPr>
        <w:ind w:left="709" w:right="709"/>
        <w:jc w:val="both"/>
        <w:rPr>
          <w:rFonts w:ascii="Museo 300" w:hAnsi="Museo 300"/>
          <w:sz w:val="16"/>
          <w:szCs w:val="16"/>
        </w:rPr>
      </w:pPr>
    </w:p>
    <w:p w14:paraId="5F9C6B9E" w14:textId="5FE74F76" w:rsidR="000D16F0" w:rsidRDefault="000D16F0" w:rsidP="000D16F0">
      <w:pPr>
        <w:ind w:left="709" w:right="709"/>
        <w:jc w:val="center"/>
        <w:rPr>
          <w:rFonts w:ascii="Museo 300" w:hAnsi="Museo 300"/>
          <w:sz w:val="16"/>
          <w:szCs w:val="16"/>
        </w:rPr>
      </w:pPr>
    </w:p>
    <w:p w14:paraId="183D9520" w14:textId="77777777" w:rsidR="00071011" w:rsidRPr="00071011" w:rsidRDefault="00071011" w:rsidP="00071011">
      <w:pPr>
        <w:ind w:left="709" w:right="709"/>
        <w:jc w:val="both"/>
        <w:rPr>
          <w:rFonts w:ascii="Museo 300" w:hAnsi="Museo 300"/>
          <w:sz w:val="16"/>
          <w:szCs w:val="16"/>
          <w:lang w:val="es-419"/>
        </w:rPr>
      </w:pPr>
      <w:r w:rsidRPr="00071011">
        <w:rPr>
          <w:rFonts w:ascii="Museo 300" w:hAnsi="Museo 300"/>
          <w:sz w:val="16"/>
          <w:szCs w:val="16"/>
          <w:lang w:val="es-419"/>
        </w:rPr>
        <w:t>Sobre lo anterior, es precio señalar que para poder imputar al usuario la condición descrita, no basta con que exista una lectura de corriente instantánea en un conductor eléctrico, sino que hay que demostrar que este conductor se encuentre conectado a las líneas de carga del usuario o en su defecto se observe que ésta ingresa a su vivienda lo que sería un indicador que el usuario se estaba beneficiando de la condición encontrada.</w:t>
      </w:r>
    </w:p>
    <w:p w14:paraId="3281640D" w14:textId="171352E6" w:rsidR="00071011" w:rsidRPr="00071011" w:rsidRDefault="00071011" w:rsidP="00071011">
      <w:pPr>
        <w:ind w:left="709" w:right="709"/>
        <w:jc w:val="both"/>
        <w:rPr>
          <w:rFonts w:ascii="Museo 300" w:hAnsi="Museo 300"/>
          <w:sz w:val="16"/>
          <w:szCs w:val="16"/>
          <w:lang w:val="es-419"/>
        </w:rPr>
      </w:pPr>
      <w:r w:rsidRPr="00071011">
        <w:rPr>
          <w:rFonts w:ascii="Museo 300" w:hAnsi="Museo 300"/>
          <w:sz w:val="16"/>
          <w:szCs w:val="16"/>
          <w:lang w:val="es-419"/>
        </w:rPr>
        <w:t xml:space="preserve">En virtud de lo anterior, es preciso mencionar que si bien existe una lectura de corriente en el conductor mencionado por la empresa distribuidora, ésta no presentó pruebas que este conductor se encontraba conectado a la acometida del servicio NIC </w:t>
      </w:r>
      <w:r w:rsidR="003B5CF3">
        <w:rPr>
          <w:rFonts w:ascii="Museo 300" w:hAnsi="Museo 300"/>
          <w:sz w:val="16"/>
          <w:szCs w:val="16"/>
          <w:lang w:val="es-419"/>
        </w:rPr>
        <w:t>XXX</w:t>
      </w:r>
      <w:r w:rsidRPr="00071011">
        <w:rPr>
          <w:rFonts w:ascii="Museo 300" w:hAnsi="Museo 300"/>
          <w:sz w:val="16"/>
          <w:szCs w:val="16"/>
          <w:lang w:val="es-419"/>
        </w:rPr>
        <w:t xml:space="preserve"> objeto de estudio o a la carga instalada en el inmueble; asimismo, es oportuno mencionar que no se realizaron mediciones de corriente instantáneas simultáneamente entre la fase y neutro, es decir, no se demuestra que la corriente demandada y medida en la fase, difería con la corriente de retorno medida en el conductor neutro del equipo de medición </w:t>
      </w:r>
      <w:proofErr w:type="spellStart"/>
      <w:r w:rsidRPr="00071011">
        <w:rPr>
          <w:rFonts w:ascii="Museo 300" w:hAnsi="Museo 300"/>
          <w:sz w:val="16"/>
          <w:szCs w:val="16"/>
          <w:lang w:val="es-419"/>
        </w:rPr>
        <w:t>n.°</w:t>
      </w:r>
      <w:proofErr w:type="spellEnd"/>
      <w:r w:rsidRPr="00071011">
        <w:rPr>
          <w:rFonts w:ascii="Museo 300" w:hAnsi="Museo 300"/>
          <w:sz w:val="16"/>
          <w:szCs w:val="16"/>
          <w:lang w:val="es-419"/>
        </w:rPr>
        <w:t xml:space="preserve"> </w:t>
      </w:r>
      <w:r w:rsidR="000851F1">
        <w:rPr>
          <w:rFonts w:ascii="Museo 300" w:hAnsi="Museo 300"/>
          <w:sz w:val="16"/>
          <w:szCs w:val="16"/>
          <w:lang w:val="es-419"/>
        </w:rPr>
        <w:t>XXX</w:t>
      </w:r>
    </w:p>
    <w:p w14:paraId="4499E830" w14:textId="467D7420" w:rsidR="00071011" w:rsidRDefault="00071011" w:rsidP="00071011">
      <w:pPr>
        <w:ind w:left="709" w:right="709"/>
        <w:jc w:val="both"/>
        <w:rPr>
          <w:rFonts w:ascii="Museo 300" w:hAnsi="Museo 300"/>
          <w:sz w:val="16"/>
          <w:szCs w:val="16"/>
          <w:lang w:val="es-419"/>
        </w:rPr>
      </w:pPr>
      <w:r w:rsidRPr="00071011">
        <w:rPr>
          <w:rFonts w:ascii="Museo 300" w:hAnsi="Museo 300"/>
          <w:sz w:val="16"/>
          <w:szCs w:val="16"/>
          <w:lang w:val="es-419"/>
        </w:rPr>
        <w:t xml:space="preserve">Por tanto, con base en las pruebas anteriormente analizadas, se establece que la sociedad AES CLESA no cuenta con la evidencia fehaciente que demuestre que en el suministro en referencia existió una condición irregular imputable al usuario, ya que ésta no demostró que era el suministro con NIC </w:t>
      </w:r>
      <w:r w:rsidR="003B5CF3">
        <w:rPr>
          <w:rFonts w:ascii="Museo 300" w:hAnsi="Museo 300"/>
          <w:sz w:val="16"/>
          <w:szCs w:val="16"/>
          <w:lang w:val="es-419"/>
        </w:rPr>
        <w:t>XXX</w:t>
      </w:r>
      <w:r w:rsidRPr="00071011">
        <w:rPr>
          <w:rFonts w:ascii="Museo 300" w:hAnsi="Museo 300"/>
          <w:sz w:val="16"/>
          <w:szCs w:val="16"/>
          <w:lang w:val="es-419"/>
        </w:rPr>
        <w:t xml:space="preserve"> quien hacía uso de la supuesta línea fuera de medición, tampoco identificó la carga que era abastecida por la misma ni la trayectoria de ésta</w:t>
      </w:r>
      <w:r>
        <w:rPr>
          <w:rFonts w:ascii="Museo 300" w:hAnsi="Museo 300"/>
          <w:sz w:val="16"/>
          <w:szCs w:val="16"/>
          <w:lang w:val="es-419"/>
        </w:rPr>
        <w:t>. (…)</w:t>
      </w:r>
    </w:p>
    <w:p w14:paraId="48246855" w14:textId="1240AADF" w:rsidR="00D77F9D" w:rsidRPr="00A52512" w:rsidRDefault="00071011" w:rsidP="00071011">
      <w:pPr>
        <w:ind w:left="709" w:right="709"/>
        <w:jc w:val="both"/>
        <w:rPr>
          <w:rFonts w:ascii="Museo 300" w:hAnsi="Museo 300"/>
          <w:sz w:val="16"/>
          <w:szCs w:val="16"/>
          <w:lang w:val="es-419"/>
        </w:rPr>
      </w:pPr>
      <w:r w:rsidRPr="00071011">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071011">
        <w:rPr>
          <w:rFonts w:ascii="Museo 300" w:hAnsi="Museo 300"/>
          <w:b/>
          <w:bCs/>
          <w:sz w:val="16"/>
          <w:szCs w:val="16"/>
          <w:lang w:val="es-419"/>
        </w:rPr>
        <w:t xml:space="preserve">NIC </w:t>
      </w:r>
      <w:r w:rsidR="003B5CF3">
        <w:rPr>
          <w:rFonts w:ascii="Museo 300" w:hAnsi="Museo 300"/>
          <w:b/>
          <w:bCs/>
          <w:sz w:val="16"/>
          <w:szCs w:val="16"/>
          <w:lang w:val="es-419"/>
        </w:rPr>
        <w:t>XXX</w:t>
      </w:r>
      <w:r w:rsidRPr="00071011">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071011">
        <w:rPr>
          <w:rFonts w:ascii="Museo 300" w:hAnsi="Museo 300"/>
          <w:b/>
          <w:bCs/>
          <w:sz w:val="16"/>
          <w:szCs w:val="16"/>
          <w:lang w:val="es-419"/>
        </w:rPr>
        <w:t>trescientos ochenta y seis 51/100 dólares de los Estados Unidos de América (USD 386.51), IVA incluido</w:t>
      </w:r>
      <w:r w:rsidRPr="00071011">
        <w:rPr>
          <w:rFonts w:ascii="Museo 300" w:hAnsi="Museo 300"/>
          <w:sz w:val="16"/>
          <w:szCs w:val="16"/>
          <w:lang w:val="es-419"/>
        </w:rPr>
        <w:t xml:space="preserve">, en concepto de una energía consumida y no facturada correspondiente a la cantidad de </w:t>
      </w:r>
      <w:r w:rsidRPr="00071011">
        <w:rPr>
          <w:rFonts w:ascii="Museo 300" w:hAnsi="Museo 300"/>
          <w:b/>
          <w:bCs/>
          <w:sz w:val="16"/>
          <w:szCs w:val="16"/>
          <w:lang w:val="es-419"/>
        </w:rPr>
        <w:t>1,424 kWh</w:t>
      </w:r>
      <w:r w:rsidRPr="00071011">
        <w:rPr>
          <w:rFonts w:ascii="Museo 300" w:hAnsi="Museo 300"/>
          <w:sz w:val="16"/>
          <w:szCs w:val="16"/>
          <w:lang w:val="es-419"/>
        </w:rPr>
        <w:t>, asociado al período comprendido entre el 29 de octubre de 2021 al 27 de abril de 2022.</w:t>
      </w:r>
      <w:r w:rsidR="00EE0A64">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15887BA" w14:textId="3C59A48C" w:rsidR="00071011" w:rsidRPr="00071011" w:rsidRDefault="00932CFB" w:rsidP="00071011">
      <w:pPr>
        <w:pStyle w:val="Prrafodelista"/>
        <w:numPr>
          <w:ilvl w:val="0"/>
          <w:numId w:val="48"/>
        </w:numPr>
        <w:spacing w:after="200"/>
        <w:ind w:left="1418" w:right="708"/>
        <w:jc w:val="both"/>
        <w:textAlignment w:val="auto"/>
        <w:rPr>
          <w:rFonts w:ascii="Museo 300" w:hAnsi="Museo 300"/>
          <w:sz w:val="16"/>
          <w:szCs w:val="16"/>
        </w:rPr>
      </w:pPr>
      <w:r>
        <w:rPr>
          <w:rFonts w:ascii="Museo 300" w:eastAsia="Museo Sans 300" w:hAnsi="Museo 300" w:cs="Museo Sans 300"/>
          <w:sz w:val="16"/>
          <w:szCs w:val="16"/>
          <w:lang w:val="es-SV"/>
        </w:rPr>
        <w:t>Las</w:t>
      </w:r>
      <w:r w:rsidR="00071011">
        <w:rPr>
          <w:rFonts w:ascii="Museo 300" w:eastAsia="Museo Sans 300" w:hAnsi="Museo 300" w:cs="Museo Sans 300"/>
          <w:sz w:val="16"/>
          <w:szCs w:val="16"/>
        </w:rPr>
        <w:t xml:space="preserve"> </w:t>
      </w:r>
      <w:r w:rsidR="00071011" w:rsidRPr="00071011">
        <w:rPr>
          <w:rFonts w:ascii="Museo 300" w:eastAsia="Museo Sans 300" w:hAnsi="Museo 300" w:cs="Museo Sans 300"/>
          <w:sz w:val="16"/>
          <w:szCs w:val="16"/>
          <w:lang w:val="es-419"/>
        </w:rPr>
        <w:t xml:space="preserve">pruebas presentadas por la empresa distribuidora no son aceptables, ya que con estas no demostró fehacientemente que existió una condición irregular en el suministro identificado con el </w:t>
      </w:r>
      <w:r w:rsidR="00071011" w:rsidRPr="00071011">
        <w:rPr>
          <w:rFonts w:ascii="Museo 300" w:eastAsia="Museo Sans 300" w:hAnsi="Museo 300" w:cs="Museo Sans 300"/>
          <w:b/>
          <w:bCs/>
          <w:sz w:val="16"/>
          <w:szCs w:val="16"/>
          <w:lang w:val="es-419"/>
        </w:rPr>
        <w:t xml:space="preserve">NIC </w:t>
      </w:r>
      <w:r w:rsidR="003B5CF3">
        <w:rPr>
          <w:rFonts w:ascii="Museo 300" w:eastAsia="Museo Sans 300" w:hAnsi="Museo 300" w:cs="Museo Sans 300"/>
          <w:b/>
          <w:bCs/>
          <w:sz w:val="16"/>
          <w:szCs w:val="16"/>
          <w:lang w:val="es-419"/>
        </w:rPr>
        <w:t>XXX</w:t>
      </w:r>
      <w:r w:rsidR="00071011" w:rsidRPr="00071011">
        <w:rPr>
          <w:rFonts w:ascii="Museo 300" w:eastAsia="Museo Sans 300" w:hAnsi="Museo 300" w:cs="Museo Sans 300"/>
          <w:sz w:val="16"/>
          <w:szCs w:val="16"/>
          <w:lang w:val="es-419"/>
        </w:rPr>
        <w:t xml:space="preserve"> que haya afectado el correcto registro de la energía que fue consumida en el citado suministro.</w:t>
      </w:r>
    </w:p>
    <w:p w14:paraId="59C47C46" w14:textId="1B3DEC10" w:rsidR="00DD214C" w:rsidRPr="00071011" w:rsidRDefault="00071011" w:rsidP="00071011">
      <w:pPr>
        <w:pStyle w:val="Prrafodelista"/>
        <w:numPr>
          <w:ilvl w:val="0"/>
          <w:numId w:val="48"/>
        </w:numPr>
        <w:spacing w:after="200"/>
        <w:ind w:left="1418" w:right="708"/>
        <w:jc w:val="both"/>
        <w:textAlignment w:val="auto"/>
        <w:rPr>
          <w:rFonts w:ascii="Museo 300" w:hAnsi="Museo 300"/>
          <w:sz w:val="16"/>
          <w:szCs w:val="16"/>
          <w:lang w:val="es-419"/>
        </w:rPr>
      </w:pPr>
      <w:r w:rsidRPr="00071011">
        <w:rPr>
          <w:rFonts w:ascii="Museo 300" w:eastAsia="Museo Sans 300" w:hAnsi="Museo 300" w:cs="Museo Sans 300"/>
          <w:sz w:val="16"/>
          <w:szCs w:val="16"/>
          <w:lang w:val="es-419"/>
        </w:rPr>
        <w:t xml:space="preserve">Por tanto, es improcedente el monto que la sociedad AES CLESA pretende cobrar por la cantidad de </w:t>
      </w:r>
      <w:r w:rsidRPr="00071011">
        <w:rPr>
          <w:rFonts w:ascii="Museo 300" w:hAnsi="Museo 300" w:cs="Arial"/>
          <w:b/>
          <w:bCs/>
          <w:sz w:val="16"/>
          <w:szCs w:val="16"/>
          <w:lang w:val="es-419"/>
        </w:rPr>
        <w:t>trescientos ochenta y seis 51/100 dólares de los Estados Unidos de América (USD 381.56), IVA incluido</w:t>
      </w:r>
      <w:r w:rsidRPr="00071011">
        <w:rPr>
          <w:rFonts w:ascii="Museo 300" w:hAnsi="Museo 300" w:cs="Arial"/>
          <w:sz w:val="16"/>
          <w:szCs w:val="16"/>
          <w:lang w:val="es-419"/>
        </w:rPr>
        <w:t xml:space="preserve">, </w:t>
      </w:r>
      <w:r w:rsidRPr="00071011">
        <w:rPr>
          <w:rFonts w:ascii="Museo 300" w:eastAsia="Museo Sans 300" w:hAnsi="Museo 300" w:cs="Museo Sans 300"/>
          <w:sz w:val="16"/>
          <w:szCs w:val="16"/>
          <w:lang w:val="es-419"/>
        </w:rPr>
        <w:t xml:space="preserve">en concepto de una energía consumida y no facturada de </w:t>
      </w:r>
      <w:r w:rsidRPr="00071011">
        <w:rPr>
          <w:rFonts w:ascii="Museo 300" w:eastAsia="Museo Sans 300" w:hAnsi="Museo 300" w:cs="Museo Sans 300"/>
          <w:b/>
          <w:bCs/>
          <w:sz w:val="16"/>
          <w:szCs w:val="16"/>
          <w:lang w:val="es-419"/>
        </w:rPr>
        <w:t>1,424 kWh</w:t>
      </w:r>
      <w:r w:rsidRPr="00071011">
        <w:rPr>
          <w:rFonts w:ascii="Museo 300" w:eastAsia="Museo Sans 300" w:hAnsi="Museo 300" w:cs="Museo Sans 300"/>
          <w:sz w:val="16"/>
          <w:szCs w:val="16"/>
          <w:lang w:val="es-419"/>
        </w:rPr>
        <w:t>,</w:t>
      </w:r>
      <w:r w:rsidRPr="00071011">
        <w:rPr>
          <w:rFonts w:ascii="Museo 300" w:hAnsi="Museo 300" w:cs="Arial"/>
          <w:sz w:val="16"/>
          <w:szCs w:val="16"/>
          <w:lang w:val="es-419"/>
        </w:rPr>
        <w:t xml:space="preserve"> asociada al período comprendido entre el 29 de octubre de 2021 al 27 de abril de 2022</w:t>
      </w:r>
      <w:r w:rsidR="00EE0A64" w:rsidRPr="00071011">
        <w:rPr>
          <w:rFonts w:ascii="Museo 300" w:eastAsia="Museo Sans 300" w:hAnsi="Museo 300" w:cs="Museo Sans 300"/>
          <w:sz w:val="16"/>
          <w:szCs w:val="16"/>
        </w:rPr>
        <w:t xml:space="preserve">. </w:t>
      </w:r>
      <w:r w:rsidR="00DD214C" w:rsidRPr="00071011">
        <w:rPr>
          <w:rFonts w:ascii="Museo 300" w:hAnsi="Museo 300"/>
          <w:color w:val="000000" w:themeColor="text1"/>
          <w:sz w:val="16"/>
          <w:szCs w:val="16"/>
        </w:rPr>
        <w:t>[…]</w:t>
      </w:r>
    </w:p>
    <w:p w14:paraId="2229E961" w14:textId="1115A609" w:rsidR="00826824" w:rsidRPr="00486575" w:rsidRDefault="00826824" w:rsidP="00826824">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7F0B23CD" w14:textId="77777777" w:rsidR="00826824" w:rsidRDefault="00826824" w:rsidP="00932CFB">
      <w:pPr>
        <w:pStyle w:val="Prrafodelista"/>
        <w:tabs>
          <w:tab w:val="left" w:pos="426"/>
        </w:tabs>
        <w:ind w:left="426"/>
        <w:jc w:val="both"/>
        <w:rPr>
          <w:rFonts w:ascii="Museo Sans 300" w:hAnsi="Museo Sans 300"/>
          <w:sz w:val="20"/>
          <w:szCs w:val="20"/>
          <w:lang w:val="es-SV"/>
        </w:rPr>
      </w:pPr>
    </w:p>
    <w:p w14:paraId="2DC99EE6" w14:textId="133B74E5" w:rsidR="00932CFB" w:rsidRPr="00263E33" w:rsidRDefault="00932CFB" w:rsidP="00932CFB">
      <w:pPr>
        <w:pStyle w:val="Prrafodelista"/>
        <w:tabs>
          <w:tab w:val="left" w:pos="426"/>
        </w:tabs>
        <w:ind w:left="426"/>
        <w:jc w:val="both"/>
        <w:rPr>
          <w:rFonts w:ascii="Museo Sans 300" w:hAnsi="Museo Sans 300"/>
          <w:sz w:val="20"/>
          <w:szCs w:val="20"/>
          <w:lang w:val="es-SV"/>
        </w:rPr>
      </w:pPr>
      <w:r w:rsidRPr="00265CD2">
        <w:rPr>
          <w:rFonts w:ascii="Museo Sans 300" w:hAnsi="Museo Sans 300"/>
          <w:sz w:val="20"/>
          <w:szCs w:val="20"/>
          <w:lang w:val="es-SV"/>
        </w:rPr>
        <w:t xml:space="preserve">En cumplimiento de la letra c) del acuerdo </w:t>
      </w:r>
      <w:proofErr w:type="spellStart"/>
      <w:r w:rsidRPr="00265CD2">
        <w:rPr>
          <w:rFonts w:ascii="Museo Sans 300" w:hAnsi="Museo Sans 300"/>
          <w:sz w:val="20"/>
          <w:szCs w:val="20"/>
          <w:lang w:val="es-SV"/>
        </w:rPr>
        <w:t>N.°</w:t>
      </w:r>
      <w:proofErr w:type="spellEnd"/>
      <w:r w:rsidRPr="00265CD2">
        <w:rPr>
          <w:rFonts w:ascii="Museo Sans 300" w:hAnsi="Museo Sans 300"/>
          <w:sz w:val="20"/>
          <w:szCs w:val="20"/>
          <w:lang w:val="es-SV"/>
        </w:rPr>
        <w:t xml:space="preserve"> E-1</w:t>
      </w:r>
      <w:r w:rsidR="00071011">
        <w:rPr>
          <w:rFonts w:ascii="Museo Sans 300" w:hAnsi="Museo Sans 300"/>
          <w:sz w:val="20"/>
          <w:szCs w:val="20"/>
          <w:lang w:val="es-SV"/>
        </w:rPr>
        <w:t>752</w:t>
      </w:r>
      <w:r w:rsidRPr="00265CD2">
        <w:rPr>
          <w:rFonts w:ascii="Museo Sans 300" w:hAnsi="Museo Sans 300"/>
          <w:sz w:val="20"/>
          <w:szCs w:val="20"/>
          <w:lang w:val="es-SV"/>
        </w:rPr>
        <w:t xml:space="preserve">-2022-CAU, se remitió a las partes copia del informe técnico </w:t>
      </w:r>
      <w:proofErr w:type="spellStart"/>
      <w:r w:rsidRPr="00265CD2">
        <w:rPr>
          <w:rFonts w:ascii="Museo Sans 300" w:hAnsi="Museo Sans 300"/>
          <w:sz w:val="20"/>
          <w:szCs w:val="20"/>
          <w:lang w:val="es-SV"/>
        </w:rPr>
        <w:t>N.°</w:t>
      </w:r>
      <w:proofErr w:type="spellEnd"/>
      <w:r w:rsidRPr="00265CD2">
        <w:rPr>
          <w:rFonts w:ascii="Museo Sans 300" w:hAnsi="Museo Sans 300"/>
          <w:sz w:val="20"/>
          <w:szCs w:val="20"/>
          <w:lang w:val="es-SV"/>
        </w:rPr>
        <w:t xml:space="preserve"> </w:t>
      </w:r>
      <w:r w:rsidR="000851F1">
        <w:rPr>
          <w:rFonts w:ascii="Museo Sans 300" w:hAnsi="Museo Sans 300"/>
          <w:sz w:val="20"/>
          <w:szCs w:val="20"/>
          <w:lang w:val="es-SV"/>
        </w:rPr>
        <w:t>XXX</w:t>
      </w:r>
      <w:r w:rsidRPr="00265CD2">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w:t>
      </w:r>
      <w:r w:rsidR="00071011">
        <w:rPr>
          <w:rFonts w:ascii="Museo Sans 300" w:hAnsi="Museo Sans 300"/>
          <w:sz w:val="20"/>
          <w:szCs w:val="20"/>
          <w:lang w:val="es-SV"/>
        </w:rPr>
        <w:t>.</w:t>
      </w:r>
    </w:p>
    <w:p w14:paraId="2B8D067E" w14:textId="1D51E381" w:rsidR="00071011" w:rsidRPr="00071011" w:rsidRDefault="00932CFB" w:rsidP="0007101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C3ED049" w14:textId="65FF8DA1" w:rsidR="00071011" w:rsidRDefault="00071011" w:rsidP="00071011">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a las partes </w:t>
      </w:r>
      <w:r w:rsidRPr="00ED0C0B">
        <w:rPr>
          <w:rFonts w:ascii="Museo Sans 300" w:hAnsi="Museo Sans 300"/>
          <w:sz w:val="20"/>
          <w:szCs w:val="20"/>
        </w:rPr>
        <w:t xml:space="preserve">el día </w:t>
      </w:r>
      <w:r>
        <w:rPr>
          <w:rFonts w:ascii="Museo Sans 300" w:hAnsi="Museo Sans 300"/>
          <w:sz w:val="20"/>
          <w:szCs w:val="20"/>
        </w:rPr>
        <w:t>dieciséis</w:t>
      </w:r>
      <w:r w:rsidRPr="00ED0C0B">
        <w:rPr>
          <w:rFonts w:ascii="Museo Sans 300" w:hAnsi="Museo Sans 300"/>
          <w:sz w:val="20"/>
          <w:szCs w:val="20"/>
        </w:rPr>
        <w:t xml:space="preserve"> de </w:t>
      </w:r>
      <w:r>
        <w:rPr>
          <w:rFonts w:ascii="Museo Sans 300" w:hAnsi="Museo Sans 300"/>
          <w:sz w:val="20"/>
          <w:szCs w:val="20"/>
        </w:rPr>
        <w:t>noviembre</w:t>
      </w:r>
      <w:r w:rsidRPr="00ED0C0B">
        <w:rPr>
          <w:rFonts w:ascii="Museo Sans 300" w:hAnsi="Museo Sans 300"/>
          <w:sz w:val="20"/>
          <w:szCs w:val="20"/>
        </w:rPr>
        <w:t xml:space="preserve"> del presente año,</w:t>
      </w:r>
      <w:r w:rsidRPr="00ED0C0B">
        <w:rPr>
          <w:rFonts w:ascii="Museo Sans 300" w:hAnsi="Museo Sans 300" w:cs="Segoe UI"/>
          <w:sz w:val="20"/>
          <w:szCs w:val="20"/>
        </w:rPr>
        <w:t xml:space="preserve"> por lo que el plazo finalizó el día</w:t>
      </w:r>
      <w:r>
        <w:rPr>
          <w:rFonts w:ascii="Museo Sans 300" w:hAnsi="Museo Sans 300" w:cs="Segoe UI"/>
          <w:sz w:val="20"/>
          <w:szCs w:val="20"/>
        </w:rPr>
        <w:t xml:space="preserve"> treinta</w:t>
      </w:r>
      <w:r w:rsidRPr="00ED0C0B">
        <w:rPr>
          <w:rFonts w:ascii="Museo Sans 300" w:hAnsi="Museo Sans 300" w:cs="Segoe UI"/>
          <w:sz w:val="20"/>
          <w:szCs w:val="20"/>
        </w:rPr>
        <w:t xml:space="preserve"> de noviembre de</w:t>
      </w:r>
      <w:r>
        <w:rPr>
          <w:rFonts w:ascii="Museo Sans 300" w:hAnsi="Museo Sans 300" w:cs="Segoe UI"/>
          <w:sz w:val="20"/>
          <w:szCs w:val="20"/>
        </w:rPr>
        <w:t xml:space="preserve"> este año</w:t>
      </w:r>
      <w:r w:rsidRPr="00ED0C0B">
        <w:rPr>
          <w:rFonts w:ascii="Museo Sans 300" w:hAnsi="Museo Sans 300" w:cs="Segoe UI"/>
          <w:sz w:val="20"/>
          <w:szCs w:val="20"/>
        </w:rPr>
        <w:t>.</w:t>
      </w:r>
    </w:p>
    <w:p w14:paraId="518D1B35" w14:textId="77777777" w:rsidR="00071011" w:rsidRDefault="00071011" w:rsidP="00071011">
      <w:pPr>
        <w:pStyle w:val="Prrafodelista"/>
        <w:tabs>
          <w:tab w:val="left" w:pos="426"/>
        </w:tabs>
        <w:ind w:left="426"/>
        <w:jc w:val="both"/>
        <w:rPr>
          <w:rFonts w:ascii="Museo Sans 300" w:hAnsi="Museo Sans 300" w:cs="Segoe UI"/>
          <w:sz w:val="20"/>
          <w:szCs w:val="20"/>
        </w:rPr>
      </w:pPr>
    </w:p>
    <w:p w14:paraId="49DC8FD8" w14:textId="71829163" w:rsidR="00D66D83" w:rsidRDefault="00D66D83" w:rsidP="00D66D83">
      <w:pPr>
        <w:suppressAutoHyphens w:val="0"/>
        <w:autoSpaceDN/>
        <w:spacing w:after="0" w:line="240" w:lineRule="auto"/>
        <w:ind w:left="420"/>
        <w:jc w:val="both"/>
        <w:rPr>
          <w:rFonts w:ascii="Museo Sans 300" w:hAnsi="Museo Sans 300"/>
          <w:sz w:val="20"/>
          <w:szCs w:val="20"/>
        </w:rPr>
      </w:pPr>
      <w:r w:rsidRPr="009906D7">
        <w:rPr>
          <w:rFonts w:ascii="Museo Sans 300" w:hAnsi="Museo Sans 300"/>
          <w:sz w:val="20"/>
          <w:szCs w:val="20"/>
        </w:rPr>
        <w:t>El día</w:t>
      </w:r>
      <w:r>
        <w:rPr>
          <w:rFonts w:ascii="Museo Sans 300" w:hAnsi="Museo Sans 300"/>
          <w:sz w:val="20"/>
          <w:szCs w:val="20"/>
        </w:rPr>
        <w:t xml:space="preserve"> cinco de diciembre del presente año</w:t>
      </w:r>
      <w:r w:rsidRPr="009906D7">
        <w:rPr>
          <w:rFonts w:ascii="Museo Sans 300" w:hAnsi="Museo Sans 300"/>
          <w:sz w:val="20"/>
          <w:szCs w:val="20"/>
        </w:rPr>
        <w:t>,</w:t>
      </w:r>
      <w:r>
        <w:rPr>
          <w:rFonts w:ascii="Museo Sans 300" w:hAnsi="Museo Sans 300"/>
          <w:sz w:val="20"/>
          <w:szCs w:val="20"/>
        </w:rPr>
        <w:t xml:space="preserve"> </w:t>
      </w:r>
      <w:r w:rsidRPr="009906D7">
        <w:rPr>
          <w:rFonts w:ascii="Museo Sans 300" w:hAnsi="Museo Sans 300"/>
          <w:sz w:val="20"/>
          <w:szCs w:val="20"/>
        </w:rPr>
        <w:t>la sociedad AES CLESA y Cía., S. en C. de C.V</w:t>
      </w:r>
      <w:r>
        <w:rPr>
          <w:rStyle w:val="normaltextrun"/>
          <w:rFonts w:ascii="Museo Sans 300" w:hAnsi="Museo Sans 300"/>
          <w:color w:val="000000"/>
          <w:sz w:val="20"/>
          <w:szCs w:val="20"/>
          <w:shd w:val="clear" w:color="auto" w:fill="FFFFFF"/>
          <w:lang w:val="es-ES"/>
        </w:rPr>
        <w:t xml:space="preserve">. presentó un escrito </w:t>
      </w:r>
      <w:r w:rsidRPr="009906D7">
        <w:rPr>
          <w:rFonts w:ascii="Museo Sans 300" w:hAnsi="Museo Sans 300"/>
          <w:sz w:val="20"/>
          <w:szCs w:val="20"/>
        </w:rPr>
        <w:t xml:space="preserve">por medio del cual </w:t>
      </w:r>
      <w:r>
        <w:rPr>
          <w:rFonts w:ascii="Museo Sans 300" w:hAnsi="Museo Sans 300"/>
          <w:sz w:val="20"/>
          <w:szCs w:val="20"/>
        </w:rPr>
        <w:t xml:space="preserve">propuso un nuevo cálculo con base a </w:t>
      </w:r>
      <w:r w:rsidR="00EC4959">
        <w:rPr>
          <w:rFonts w:ascii="Museo Sans 300" w:hAnsi="Museo Sans 300"/>
          <w:sz w:val="20"/>
          <w:szCs w:val="20"/>
        </w:rPr>
        <w:t>ocho</w:t>
      </w:r>
      <w:r>
        <w:rPr>
          <w:rFonts w:ascii="Museo Sans 300" w:hAnsi="Museo Sans 300"/>
          <w:sz w:val="20"/>
          <w:szCs w:val="20"/>
        </w:rPr>
        <w:t xml:space="preserve"> horas de uso diario de los equipos eléctricos que estaban conectados fuera de medición.</w:t>
      </w:r>
    </w:p>
    <w:p w14:paraId="1703ED34" w14:textId="77777777" w:rsidR="00D66D83" w:rsidRDefault="00D66D83" w:rsidP="00D66D83">
      <w:pPr>
        <w:suppressAutoHyphens w:val="0"/>
        <w:autoSpaceDN/>
        <w:spacing w:after="0" w:line="240" w:lineRule="auto"/>
        <w:ind w:left="420"/>
        <w:jc w:val="both"/>
        <w:rPr>
          <w:rFonts w:ascii="Museo Sans 300" w:hAnsi="Museo Sans 300"/>
          <w:sz w:val="20"/>
          <w:szCs w:val="20"/>
        </w:rPr>
      </w:pPr>
    </w:p>
    <w:p w14:paraId="22471F76" w14:textId="2D5BFA2F" w:rsidR="008E4468" w:rsidRPr="002F1716" w:rsidRDefault="008E4468" w:rsidP="008E446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señor </w:t>
      </w:r>
      <w:r w:rsidR="003B5CF3">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93ADF38" w14:textId="77777777" w:rsidR="00D516DC" w:rsidRPr="00B47E94" w:rsidRDefault="00D516DC" w:rsidP="00D516DC">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8211D56"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77777777"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67D869B7"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45C7A61" w14:textId="77777777" w:rsidR="00791763" w:rsidRDefault="00791763" w:rsidP="004E572D">
      <w:pPr>
        <w:autoSpaceDE w:val="0"/>
        <w:spacing w:after="0" w:line="240" w:lineRule="auto"/>
        <w:ind w:left="426"/>
        <w:jc w:val="both"/>
        <w:rPr>
          <w:rFonts w:ascii="Museo Sans 300" w:hAnsi="Museo Sans 300" w:cs="Times New Roman"/>
          <w:sz w:val="20"/>
          <w:szCs w:val="20"/>
          <w:lang w:eastAsia="es-SV"/>
        </w:rPr>
      </w:pPr>
    </w:p>
    <w:p w14:paraId="10DEE42C" w14:textId="364F1D1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808CA">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80E6A9" w14:textId="77777777" w:rsidR="00F40DA6" w:rsidRDefault="00F40DA6"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5201521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77777777"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1ACFC078"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F177E5B" w14:textId="77777777" w:rsidR="00791763" w:rsidRPr="00551F4C" w:rsidRDefault="00791763"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7C9F36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B5CF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A4F3320"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851F1">
        <w:rPr>
          <w:rFonts w:ascii="Museo Sans 300" w:hAnsi="Museo Sans 300" w:cs="Times New Roman"/>
          <w:sz w:val="20"/>
          <w:szCs w:val="20"/>
        </w:rPr>
        <w:t>XXX</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393132F" w14:textId="2A35D48E" w:rsidR="00C713B4" w:rsidRPr="00C713B4" w:rsidRDefault="00A40385" w:rsidP="00C713B4">
      <w:pPr>
        <w:tabs>
          <w:tab w:val="left" w:pos="993"/>
          <w:tab w:val="left" w:pos="9072"/>
        </w:tabs>
        <w:spacing w:line="240" w:lineRule="auto"/>
        <w:ind w:left="993" w:right="709"/>
        <w:jc w:val="both"/>
        <w:rPr>
          <w:rFonts w:ascii="Museo 300" w:eastAsia="SimSun" w:hAnsi="Museo 300"/>
          <w:spacing w:val="-5"/>
          <w:sz w:val="16"/>
          <w:szCs w:val="16"/>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C713B4">
        <w:rPr>
          <w:rFonts w:ascii="Museo 300" w:hAnsi="Museo 300"/>
          <w:color w:val="000000" w:themeColor="text1"/>
          <w:sz w:val="16"/>
          <w:szCs w:val="16"/>
          <w:lang w:val="es-ES"/>
        </w:rPr>
        <w:t xml:space="preserve">Al </w:t>
      </w:r>
      <w:r w:rsidR="00C713B4" w:rsidRPr="000D16F0">
        <w:rPr>
          <w:rFonts w:ascii="Museo 300" w:hAnsi="Museo 300"/>
          <w:sz w:val="16"/>
          <w:szCs w:val="16"/>
          <w:lang w:val="es-419"/>
        </w:rPr>
        <w:t xml:space="preserve">respecto, el CAU realizó el estudio de las pruebas presentadas por la empresa distribuidora, referentes a las condiciones encontradas al momento de corregir una presunta condición irregular, destacándose el hecho que en las imágenes proporcionadas por ésta, no se observa la trayectoria de la supuesta línea adicional hacia la propiedad en la cual se encuentra el servicio NIC </w:t>
      </w:r>
      <w:r w:rsidR="003B5CF3">
        <w:rPr>
          <w:rFonts w:ascii="Museo 300" w:hAnsi="Museo 300"/>
          <w:sz w:val="16"/>
          <w:szCs w:val="16"/>
          <w:lang w:val="es-419"/>
        </w:rPr>
        <w:t>XXX</w:t>
      </w:r>
      <w:r w:rsidR="00C713B4" w:rsidRPr="000D16F0">
        <w:rPr>
          <w:rFonts w:ascii="Museo 300" w:hAnsi="Museo 300"/>
          <w:sz w:val="16"/>
          <w:szCs w:val="16"/>
          <w:lang w:val="es-419"/>
        </w:rPr>
        <w:t>, determinándose además, que en ninguna de las fotografías se ha identificado de forma contundente que la línea fuera de medición era utilizada por el usuario, pues sólo se observa un cable conductor color azul conectado a la red de la empresa distribuidora.</w:t>
      </w:r>
    </w:p>
    <w:p w14:paraId="2C53C971" w14:textId="11C6BF96" w:rsidR="00C713B4" w:rsidRPr="000D16F0" w:rsidRDefault="00C713B4" w:rsidP="00C713B4">
      <w:pPr>
        <w:tabs>
          <w:tab w:val="left" w:pos="993"/>
          <w:tab w:val="left" w:pos="9072"/>
        </w:tabs>
        <w:spacing w:line="240" w:lineRule="auto"/>
        <w:ind w:left="993" w:right="709"/>
        <w:jc w:val="both"/>
        <w:rPr>
          <w:rFonts w:ascii="Museo 300" w:hAnsi="Museo 300"/>
          <w:sz w:val="16"/>
          <w:szCs w:val="16"/>
          <w:lang w:val="es-419"/>
        </w:rPr>
      </w:pPr>
      <w:r w:rsidRPr="000D16F0">
        <w:rPr>
          <w:rFonts w:ascii="Museo 300" w:hAnsi="Museo 300"/>
          <w:sz w:val="16"/>
          <w:szCs w:val="16"/>
          <w:lang w:val="es-419"/>
        </w:rPr>
        <w:t xml:space="preserve">Además, al examinar detalladamente las fotografías presentadas por la empresa distribuidora, particularmente en la presentada en la imagen </w:t>
      </w:r>
      <w:proofErr w:type="spellStart"/>
      <w:r w:rsidRPr="000D16F0">
        <w:rPr>
          <w:rFonts w:ascii="Museo 300" w:hAnsi="Museo 300"/>
          <w:sz w:val="16"/>
          <w:szCs w:val="16"/>
          <w:lang w:val="es-419"/>
        </w:rPr>
        <w:t>n.°</w:t>
      </w:r>
      <w:proofErr w:type="spellEnd"/>
      <w:r w:rsidRPr="000D16F0">
        <w:rPr>
          <w:rFonts w:ascii="Museo 300" w:hAnsi="Museo 300"/>
          <w:sz w:val="16"/>
          <w:szCs w:val="16"/>
          <w:lang w:val="es-419"/>
        </w:rPr>
        <w:t xml:space="preserve"> 3 se puede observar que no existe un cable conductor que esté siendo utilizado por el servicio NIC </w:t>
      </w:r>
      <w:r w:rsidR="003B5CF3">
        <w:rPr>
          <w:rFonts w:ascii="Museo 300" w:hAnsi="Museo 300"/>
          <w:sz w:val="16"/>
          <w:szCs w:val="16"/>
          <w:lang w:val="es-419"/>
        </w:rPr>
        <w:t>XXX</w:t>
      </w:r>
      <w:r w:rsidRPr="000D16F0">
        <w:rPr>
          <w:rFonts w:ascii="Museo 300" w:hAnsi="Museo 300"/>
          <w:sz w:val="16"/>
          <w:szCs w:val="16"/>
          <w:lang w:val="es-419"/>
        </w:rPr>
        <w:t>. A continuación, se muestra la fotografía en mención:</w:t>
      </w:r>
      <w:r>
        <w:rPr>
          <w:rFonts w:ascii="Museo 300" w:hAnsi="Museo 300"/>
          <w:sz w:val="16"/>
          <w:szCs w:val="16"/>
          <w:lang w:val="es-419"/>
        </w:rPr>
        <w:t xml:space="preserve"> (…)</w:t>
      </w:r>
    </w:p>
    <w:p w14:paraId="07118F2C" w14:textId="77777777" w:rsidR="00C713B4" w:rsidRPr="00071011" w:rsidRDefault="00C713B4" w:rsidP="00C713B4">
      <w:pPr>
        <w:tabs>
          <w:tab w:val="left" w:pos="993"/>
          <w:tab w:val="left" w:pos="9072"/>
        </w:tabs>
        <w:spacing w:line="240" w:lineRule="auto"/>
        <w:ind w:left="993" w:right="709"/>
        <w:jc w:val="both"/>
        <w:rPr>
          <w:rFonts w:ascii="Museo 300" w:hAnsi="Museo 300"/>
          <w:sz w:val="16"/>
          <w:szCs w:val="16"/>
          <w:lang w:val="es-419"/>
        </w:rPr>
      </w:pPr>
      <w:r w:rsidRPr="00071011">
        <w:rPr>
          <w:rFonts w:ascii="Museo 300" w:hAnsi="Museo 300"/>
          <w:sz w:val="16"/>
          <w:szCs w:val="16"/>
          <w:lang w:val="es-419"/>
        </w:rPr>
        <w:t>Sobre lo anterior, es precio señalar que para poder imputar al usuario la condición descrita, no basta con que exista una lectura de corriente instantánea en un conductor eléctrico, sino que hay que demostrar que este conductor se encuentre conectado a las líneas de carga del usuario o en su defecto se observe que ésta ingresa a su vivienda lo que sería un indicador que el usuario se estaba beneficiando de la condición encontrada.</w:t>
      </w:r>
    </w:p>
    <w:p w14:paraId="47AE2EBA" w14:textId="0D280FFC" w:rsidR="00C713B4" w:rsidRPr="00071011" w:rsidRDefault="00C713B4" w:rsidP="00C713B4">
      <w:pPr>
        <w:tabs>
          <w:tab w:val="left" w:pos="993"/>
          <w:tab w:val="left" w:pos="9072"/>
        </w:tabs>
        <w:spacing w:line="240" w:lineRule="auto"/>
        <w:ind w:left="993" w:right="709"/>
        <w:jc w:val="both"/>
        <w:rPr>
          <w:rFonts w:ascii="Museo 300" w:hAnsi="Museo 300"/>
          <w:sz w:val="16"/>
          <w:szCs w:val="16"/>
          <w:lang w:val="es-419"/>
        </w:rPr>
      </w:pPr>
      <w:r w:rsidRPr="00071011">
        <w:rPr>
          <w:rFonts w:ascii="Museo 300" w:hAnsi="Museo 300"/>
          <w:sz w:val="16"/>
          <w:szCs w:val="16"/>
          <w:lang w:val="es-419"/>
        </w:rPr>
        <w:t xml:space="preserve">En virtud de lo anterior, es preciso mencionar que si bien existe una lectura de corriente en el conductor mencionado por la empresa distribuidora, ésta no presentó pruebas que este conductor se encontraba conectado a la acometida del servicio NIC </w:t>
      </w:r>
      <w:r w:rsidR="003B5CF3">
        <w:rPr>
          <w:rFonts w:ascii="Museo 300" w:hAnsi="Museo 300"/>
          <w:sz w:val="16"/>
          <w:szCs w:val="16"/>
          <w:lang w:val="es-419"/>
        </w:rPr>
        <w:t>XXX</w:t>
      </w:r>
      <w:r w:rsidRPr="00071011">
        <w:rPr>
          <w:rFonts w:ascii="Museo 300" w:hAnsi="Museo 300"/>
          <w:sz w:val="16"/>
          <w:szCs w:val="16"/>
          <w:lang w:val="es-419"/>
        </w:rPr>
        <w:t xml:space="preserve"> objeto de estudio o a la carga instalada en el inmueble; asimismo, es oportuno mencionar que no se realizaron mediciones de corriente instantáneas simultáneamente entre la fase y neutro, es decir, no se demuestra que la corriente demandada y medida en la fase, difería con la corriente de retorno medida en el conductor neutro del equipo de medición </w:t>
      </w:r>
      <w:proofErr w:type="spellStart"/>
      <w:r w:rsidRPr="00071011">
        <w:rPr>
          <w:rFonts w:ascii="Museo 300" w:hAnsi="Museo 300"/>
          <w:sz w:val="16"/>
          <w:szCs w:val="16"/>
          <w:lang w:val="es-419"/>
        </w:rPr>
        <w:t>n.°</w:t>
      </w:r>
      <w:proofErr w:type="spellEnd"/>
      <w:r w:rsidRPr="00071011">
        <w:rPr>
          <w:rFonts w:ascii="Museo 300" w:hAnsi="Museo 300"/>
          <w:sz w:val="16"/>
          <w:szCs w:val="16"/>
          <w:lang w:val="es-419"/>
        </w:rPr>
        <w:t xml:space="preserve"> </w:t>
      </w:r>
      <w:r w:rsidR="000851F1">
        <w:rPr>
          <w:rFonts w:ascii="Museo 300" w:hAnsi="Museo 300"/>
          <w:sz w:val="16"/>
          <w:szCs w:val="16"/>
          <w:lang w:val="es-419"/>
        </w:rPr>
        <w:t>XXX</w:t>
      </w:r>
    </w:p>
    <w:p w14:paraId="004361B4" w14:textId="7E41D3C2" w:rsidR="00C713B4" w:rsidRDefault="00C713B4" w:rsidP="00C713B4">
      <w:pPr>
        <w:tabs>
          <w:tab w:val="left" w:pos="993"/>
          <w:tab w:val="left" w:pos="9072"/>
        </w:tabs>
        <w:spacing w:line="240" w:lineRule="auto"/>
        <w:ind w:left="993" w:right="709"/>
        <w:jc w:val="both"/>
        <w:rPr>
          <w:rFonts w:ascii="Museo 300" w:hAnsi="Museo 300"/>
          <w:sz w:val="16"/>
          <w:szCs w:val="16"/>
          <w:lang w:val="es-419"/>
        </w:rPr>
      </w:pPr>
      <w:r w:rsidRPr="00071011">
        <w:rPr>
          <w:rFonts w:ascii="Museo 300" w:hAnsi="Museo 300"/>
          <w:sz w:val="16"/>
          <w:szCs w:val="16"/>
          <w:lang w:val="es-419"/>
        </w:rPr>
        <w:t xml:space="preserve">Por tanto, con base en las pruebas anteriormente analizadas, se establece que la sociedad AES CLESA no cuenta con la evidencia fehaciente que demuestre que en el suministro en referencia existió una condición irregular imputable al usuario, ya que ésta no demostró que era el suministro con NIC </w:t>
      </w:r>
      <w:r w:rsidR="003B5CF3">
        <w:rPr>
          <w:rFonts w:ascii="Museo 300" w:hAnsi="Museo 300"/>
          <w:sz w:val="16"/>
          <w:szCs w:val="16"/>
          <w:lang w:val="es-419"/>
        </w:rPr>
        <w:t>XXX</w:t>
      </w:r>
      <w:r w:rsidRPr="00071011">
        <w:rPr>
          <w:rFonts w:ascii="Museo 300" w:hAnsi="Museo 300"/>
          <w:sz w:val="16"/>
          <w:szCs w:val="16"/>
          <w:lang w:val="es-419"/>
        </w:rPr>
        <w:t xml:space="preserve"> quien hacía uso de la supuesta línea fuera de medición, tampoco identificó la carga que era abastecida por la misma ni la trayectoria de ésta</w:t>
      </w:r>
      <w:r>
        <w:rPr>
          <w:rFonts w:ascii="Museo 300" w:hAnsi="Museo 300"/>
          <w:sz w:val="16"/>
          <w:szCs w:val="16"/>
          <w:lang w:val="es-419"/>
        </w:rPr>
        <w:t>. (…)</w:t>
      </w:r>
    </w:p>
    <w:p w14:paraId="17CB3FEA" w14:textId="60770F9C" w:rsidR="00F43A93" w:rsidRPr="00A52512" w:rsidRDefault="00C713B4" w:rsidP="00C713B4">
      <w:pPr>
        <w:tabs>
          <w:tab w:val="left" w:pos="993"/>
          <w:tab w:val="left" w:pos="9072"/>
        </w:tabs>
        <w:spacing w:line="240" w:lineRule="auto"/>
        <w:ind w:left="993" w:right="709"/>
        <w:jc w:val="both"/>
        <w:rPr>
          <w:rFonts w:ascii="Museo 300" w:hAnsi="Museo 300"/>
          <w:sz w:val="16"/>
          <w:szCs w:val="16"/>
          <w:lang w:val="es-419"/>
        </w:rPr>
      </w:pPr>
      <w:r w:rsidRPr="00071011">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071011">
        <w:rPr>
          <w:rFonts w:ascii="Museo 300" w:hAnsi="Museo 300"/>
          <w:b/>
          <w:bCs/>
          <w:sz w:val="16"/>
          <w:szCs w:val="16"/>
          <w:lang w:val="es-419"/>
        </w:rPr>
        <w:t xml:space="preserve">NIC </w:t>
      </w:r>
      <w:r w:rsidR="003B5CF3">
        <w:rPr>
          <w:rFonts w:ascii="Museo 300" w:hAnsi="Museo 300"/>
          <w:b/>
          <w:bCs/>
          <w:sz w:val="16"/>
          <w:szCs w:val="16"/>
          <w:lang w:val="es-419"/>
        </w:rPr>
        <w:t>XXX</w:t>
      </w:r>
      <w:r w:rsidRPr="00071011">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071011">
        <w:rPr>
          <w:rFonts w:ascii="Museo 300" w:hAnsi="Museo 300"/>
          <w:b/>
          <w:bCs/>
          <w:sz w:val="16"/>
          <w:szCs w:val="16"/>
          <w:lang w:val="es-419"/>
        </w:rPr>
        <w:t>trescientos ochenta y seis 51/100 dólares de los Estados Unidos de América (USD 386.51), IVA incluido</w:t>
      </w:r>
      <w:r w:rsidRPr="00071011">
        <w:rPr>
          <w:rFonts w:ascii="Museo 300" w:hAnsi="Museo 300"/>
          <w:sz w:val="16"/>
          <w:szCs w:val="16"/>
          <w:lang w:val="es-419"/>
        </w:rPr>
        <w:t xml:space="preserve">, en concepto de una energía consumida y no facturada correspondiente a la cantidad de </w:t>
      </w:r>
      <w:r w:rsidRPr="00071011">
        <w:rPr>
          <w:rFonts w:ascii="Museo 300" w:hAnsi="Museo 300"/>
          <w:b/>
          <w:bCs/>
          <w:sz w:val="16"/>
          <w:szCs w:val="16"/>
          <w:lang w:val="es-419"/>
        </w:rPr>
        <w:t>1,424 kWh</w:t>
      </w:r>
      <w:r w:rsidRPr="00071011">
        <w:rPr>
          <w:rFonts w:ascii="Museo 300" w:hAnsi="Museo 300"/>
          <w:sz w:val="16"/>
          <w:szCs w:val="16"/>
          <w:lang w:val="es-419"/>
        </w:rPr>
        <w:t>, asociado al período comprendido entre el 29 de octubre de 2021 al 27 de abril de 2022</w:t>
      </w:r>
      <w:r>
        <w:rPr>
          <w:rFonts w:ascii="Museo 300" w:hAnsi="Museo 300"/>
          <w:sz w:val="16"/>
          <w:szCs w:val="16"/>
          <w:lang w:val="es-419"/>
        </w:rPr>
        <w:t>.</w:t>
      </w:r>
      <w:r w:rsidR="00F43A93">
        <w:rPr>
          <w:rFonts w:ascii="Museo 300" w:hAnsi="Museo 300"/>
          <w:color w:val="000000" w:themeColor="text1"/>
          <w:sz w:val="16"/>
          <w:szCs w:val="16"/>
        </w:rPr>
        <w:t xml:space="preserve"> </w:t>
      </w:r>
      <w:r w:rsidR="00F43A93" w:rsidRPr="00517258">
        <w:rPr>
          <w:rFonts w:ascii="Museo 300" w:eastAsia="SimSun" w:hAnsi="Museo 300"/>
          <w:color w:val="000000" w:themeColor="text1"/>
          <w:spacing w:val="-5"/>
          <w:sz w:val="16"/>
          <w:szCs w:val="16"/>
          <w:lang w:val="es-ES"/>
        </w:rPr>
        <w:t>[…]</w:t>
      </w:r>
      <w:r w:rsidR="00F43A93">
        <w:rPr>
          <w:rFonts w:ascii="Museo 300" w:eastAsia="SimSun" w:hAnsi="Museo 300"/>
          <w:color w:val="000000" w:themeColor="text1"/>
          <w:spacing w:val="-5"/>
          <w:sz w:val="16"/>
          <w:szCs w:val="16"/>
          <w:lang w:val="es-ES"/>
        </w:rPr>
        <w:t>”.</w:t>
      </w:r>
    </w:p>
    <w:p w14:paraId="4F7BB921" w14:textId="6C6A8A73"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6948CC">
        <w:rPr>
          <w:rFonts w:ascii="Museo Sans 300" w:hAnsi="Museo Sans 300" w:cs="Segoe UI"/>
          <w:sz w:val="20"/>
          <w:szCs w:val="20"/>
          <w:lang w:eastAsia="es-MX"/>
        </w:rPr>
        <w:t>el</w:t>
      </w:r>
      <w:r>
        <w:rPr>
          <w:rFonts w:ascii="Museo Sans 300" w:hAnsi="Museo Sans 300" w:cs="Segoe UI"/>
          <w:sz w:val="20"/>
          <w:szCs w:val="20"/>
          <w:lang w:eastAsia="es-MX"/>
        </w:rPr>
        <w:t xml:space="preserve"> señor </w:t>
      </w:r>
      <w:r w:rsidR="003B5CF3">
        <w:rPr>
          <w:rFonts w:ascii="Museo Sans 300" w:hAnsi="Museo Sans 300" w:cs="Segoe UI"/>
          <w:sz w:val="20"/>
          <w:szCs w:val="20"/>
          <w:lang w:eastAsia="es-MX"/>
        </w:rPr>
        <w:t>XXX</w:t>
      </w:r>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21427049"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0851F1">
        <w:rPr>
          <w:rFonts w:ascii="Museo Sans 300" w:hAnsi="Museo Sans 300"/>
          <w:sz w:val="20"/>
          <w:szCs w:val="20"/>
        </w:rPr>
        <w:t>XXX</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6948CC">
        <w:rPr>
          <w:rFonts w:ascii="Museo Sans 300" w:hAnsi="Museo Sans 300"/>
          <w:sz w:val="20"/>
          <w:szCs w:val="20"/>
        </w:rPr>
        <w:t>l</w:t>
      </w:r>
      <w:r w:rsidR="00E67C7C">
        <w:rPr>
          <w:rFonts w:ascii="Museo Sans 300" w:hAnsi="Museo Sans 300"/>
          <w:sz w:val="20"/>
          <w:szCs w:val="20"/>
        </w:rPr>
        <w:t xml:space="preserve"> </w:t>
      </w:r>
      <w:r w:rsidR="000E6797">
        <w:rPr>
          <w:rFonts w:ascii="Museo Sans 300" w:hAnsi="Museo Sans 300"/>
          <w:sz w:val="20"/>
          <w:szCs w:val="20"/>
        </w:rPr>
        <w:t>usuario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w:t>
      </w:r>
      <w:r w:rsidRPr="00C53DC5">
        <w:rPr>
          <w:rFonts w:ascii="Museo Sans 300" w:hAnsi="Museo Sans 300"/>
          <w:sz w:val="20"/>
          <w:szCs w:val="20"/>
        </w:rPr>
        <w:lastRenderedPageBreak/>
        <w:t>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41124BD0"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079A58E0"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947F64">
        <w:rPr>
          <w:rFonts w:ascii="Museo Sans 300" w:hAnsi="Museo Sans 300"/>
          <w:sz w:val="20"/>
          <w:szCs w:val="20"/>
        </w:rPr>
        <w:t>l</w:t>
      </w:r>
      <w:r w:rsidR="00E67C7C">
        <w:rPr>
          <w:rFonts w:ascii="Museo Sans 300" w:hAnsi="Museo Sans 300"/>
          <w:sz w:val="20"/>
          <w:szCs w:val="20"/>
        </w:rPr>
        <w:t xml:space="preserve"> </w:t>
      </w:r>
      <w:r w:rsidR="000E6797">
        <w:rPr>
          <w:rFonts w:ascii="Museo Sans 300" w:hAnsi="Museo Sans 300"/>
          <w:sz w:val="20"/>
          <w:szCs w:val="20"/>
        </w:rPr>
        <w:t>usuario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808CA">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C713B4">
        <w:rPr>
          <w:rFonts w:ascii="Museo Sans 300" w:hAnsi="Museo Sans 300"/>
          <w:sz w:val="20"/>
          <w:szCs w:val="20"/>
        </w:rPr>
        <w:t>TRESCIENTOS OCHENTA Y SEIS</w:t>
      </w:r>
      <w:r w:rsidR="001024A4">
        <w:rPr>
          <w:rFonts w:ascii="Museo Sans 300" w:hAnsi="Museo Sans 300"/>
          <w:sz w:val="20"/>
          <w:szCs w:val="20"/>
        </w:rPr>
        <w:t xml:space="preserve"> </w:t>
      </w:r>
      <w:r w:rsidR="00D62895">
        <w:rPr>
          <w:rFonts w:ascii="Museo Sans 300" w:hAnsi="Museo Sans 300"/>
          <w:sz w:val="20"/>
          <w:szCs w:val="20"/>
        </w:rPr>
        <w:t>51</w:t>
      </w:r>
      <w:r w:rsidR="001024A4">
        <w:rPr>
          <w:rFonts w:ascii="Museo Sans 300" w:hAnsi="Museo Sans 300"/>
          <w:sz w:val="20"/>
          <w:szCs w:val="20"/>
        </w:rPr>
        <w:t xml:space="preserve">/100 DÓLARES DE LOS ESTADOS UNIDOS DE AMÉRICA (USD </w:t>
      </w:r>
      <w:r w:rsidR="001C7F95">
        <w:rPr>
          <w:rFonts w:ascii="Museo Sans 300" w:hAnsi="Museo Sans 300"/>
          <w:sz w:val="20"/>
          <w:szCs w:val="20"/>
        </w:rPr>
        <w:t>386.51</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63CC098" w14:textId="77777777" w:rsidR="00F40DA6" w:rsidRDefault="00F40DA6" w:rsidP="0002115D">
      <w:pPr>
        <w:autoSpaceDE w:val="0"/>
        <w:spacing w:after="0" w:line="240" w:lineRule="auto"/>
        <w:ind w:left="426"/>
        <w:jc w:val="both"/>
        <w:rPr>
          <w:rFonts w:ascii="Museo Sans 300" w:hAnsi="Museo Sans 300"/>
          <w:sz w:val="20"/>
          <w:szCs w:val="20"/>
        </w:rPr>
      </w:pPr>
    </w:p>
    <w:p w14:paraId="0F2901F8" w14:textId="77777777" w:rsidR="00387878" w:rsidRPr="00532409" w:rsidRDefault="00387878" w:rsidP="00387878">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333D37A6" w14:textId="77777777" w:rsidR="00387878" w:rsidRDefault="00387878" w:rsidP="00387878">
      <w:pPr>
        <w:autoSpaceDE w:val="0"/>
        <w:adjustRightInd w:val="0"/>
        <w:spacing w:after="0" w:line="240" w:lineRule="auto"/>
        <w:jc w:val="both"/>
        <w:rPr>
          <w:rFonts w:ascii="Museo Sans 500" w:hAnsi="Museo Sans 500"/>
          <w:b/>
          <w:bCs/>
          <w:sz w:val="20"/>
          <w:szCs w:val="20"/>
        </w:rPr>
      </w:pPr>
    </w:p>
    <w:p w14:paraId="4E8CA9C1" w14:textId="2F2E4B4D" w:rsidR="00387878" w:rsidRDefault="00387878" w:rsidP="00387878">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La distribuidora en el escrito de fecha </w:t>
      </w:r>
      <w:r w:rsidR="00FA57BA">
        <w:rPr>
          <w:rFonts w:ascii="Museo Sans 300" w:hAnsi="Museo Sans 300"/>
          <w:sz w:val="20"/>
          <w:szCs w:val="20"/>
          <w:shd w:val="clear" w:color="auto" w:fill="FFFFFF"/>
        </w:rPr>
        <w:t>cinco</w:t>
      </w:r>
      <w:r>
        <w:rPr>
          <w:rFonts w:ascii="Museo Sans 300" w:hAnsi="Museo Sans 300"/>
          <w:sz w:val="20"/>
          <w:szCs w:val="20"/>
          <w:shd w:val="clear" w:color="auto" w:fill="FFFFFF"/>
        </w:rPr>
        <w:t xml:space="preserve"> de </w:t>
      </w:r>
      <w:r w:rsidR="00FA57BA">
        <w:rPr>
          <w:rFonts w:ascii="Museo Sans 300" w:hAnsi="Museo Sans 300"/>
          <w:sz w:val="20"/>
          <w:szCs w:val="20"/>
          <w:shd w:val="clear" w:color="auto" w:fill="FFFFFF"/>
        </w:rPr>
        <w:t>diciembre</w:t>
      </w:r>
      <w:r>
        <w:rPr>
          <w:rFonts w:ascii="Museo Sans 300" w:hAnsi="Museo Sans 300"/>
          <w:sz w:val="20"/>
          <w:szCs w:val="20"/>
          <w:shd w:val="clear" w:color="auto" w:fill="FFFFFF"/>
        </w:rPr>
        <w:t xml:space="preserve"> </w:t>
      </w:r>
      <w:r w:rsidRPr="002434A7">
        <w:rPr>
          <w:rFonts w:ascii="Museo Sans 300" w:hAnsi="Museo Sans 300"/>
          <w:sz w:val="20"/>
          <w:szCs w:val="20"/>
          <w:shd w:val="clear" w:color="auto" w:fill="FFFFFF"/>
        </w:rPr>
        <w:t xml:space="preserve">de este año, señaló su inconformidad con la </w:t>
      </w:r>
      <w:r w:rsidR="006A5425">
        <w:rPr>
          <w:rFonts w:ascii="Museo Sans 300" w:hAnsi="Museo Sans 300"/>
          <w:sz w:val="20"/>
          <w:szCs w:val="20"/>
          <w:shd w:val="clear" w:color="auto" w:fill="FFFFFF"/>
        </w:rPr>
        <w:t>anulación</w:t>
      </w:r>
      <w:r w:rsidRPr="002434A7">
        <w:rPr>
          <w:rFonts w:ascii="Museo Sans 300" w:hAnsi="Museo Sans 300"/>
          <w:sz w:val="20"/>
          <w:szCs w:val="20"/>
          <w:shd w:val="clear" w:color="auto" w:fill="FFFFFF"/>
        </w:rPr>
        <w:t xml:space="preserve"> del monto en concepto de energía no registrada establecido en el informe técnico </w:t>
      </w:r>
      <w:proofErr w:type="spellStart"/>
      <w:r w:rsidRPr="002434A7">
        <w:rPr>
          <w:rFonts w:ascii="Museo Sans 300" w:hAnsi="Museo Sans 300"/>
          <w:sz w:val="20"/>
          <w:szCs w:val="20"/>
          <w:shd w:val="clear" w:color="auto" w:fill="FFFFFF"/>
        </w:rPr>
        <w:t>N.°</w:t>
      </w:r>
      <w:proofErr w:type="spellEnd"/>
      <w:r w:rsidRPr="002434A7">
        <w:rPr>
          <w:rFonts w:ascii="Museo Sans 300" w:hAnsi="Museo Sans 300"/>
          <w:sz w:val="20"/>
          <w:szCs w:val="20"/>
          <w:shd w:val="clear" w:color="auto" w:fill="FFFFFF"/>
        </w:rPr>
        <w:t xml:space="preserve"> </w:t>
      </w:r>
      <w:r w:rsidR="000851F1">
        <w:rPr>
          <w:rFonts w:ascii="Museo Sans 300" w:hAnsi="Museo Sans 300"/>
          <w:sz w:val="20"/>
          <w:szCs w:val="20"/>
          <w:shd w:val="clear" w:color="auto" w:fill="FFFFFF"/>
        </w:rPr>
        <w:t>XXX</w:t>
      </w:r>
      <w:r>
        <w:rPr>
          <w:rFonts w:ascii="Museo Sans 300" w:hAnsi="Museo Sans 300"/>
          <w:sz w:val="20"/>
          <w:szCs w:val="20"/>
          <w:shd w:val="clear" w:color="auto" w:fill="FFFFFF"/>
        </w:rPr>
        <w:t xml:space="preserve">. </w:t>
      </w:r>
    </w:p>
    <w:p w14:paraId="055931C6" w14:textId="77777777" w:rsidR="00387878" w:rsidRPr="002434A7" w:rsidRDefault="00387878" w:rsidP="00387878">
      <w:pPr>
        <w:autoSpaceDE w:val="0"/>
        <w:spacing w:after="0" w:line="240" w:lineRule="auto"/>
        <w:ind w:left="426"/>
        <w:jc w:val="both"/>
        <w:rPr>
          <w:rFonts w:ascii="Museo Sans 300" w:hAnsi="Museo Sans 300"/>
          <w:sz w:val="20"/>
          <w:szCs w:val="20"/>
          <w:shd w:val="clear" w:color="auto" w:fill="FFFFFF"/>
        </w:rPr>
      </w:pPr>
    </w:p>
    <w:p w14:paraId="74FA668E" w14:textId="6DAB3025" w:rsidR="009E0512" w:rsidRPr="00DC0FC3" w:rsidRDefault="00387878" w:rsidP="00DC0FC3">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Sobre lo anterior,</w:t>
      </w:r>
      <w:r w:rsidR="00DC0FC3">
        <w:rPr>
          <w:rFonts w:ascii="Museo Sans 300" w:hAnsi="Museo Sans 300"/>
          <w:sz w:val="20"/>
          <w:szCs w:val="20"/>
          <w:shd w:val="clear" w:color="auto" w:fill="FFFFFF"/>
        </w:rPr>
        <w:t xml:space="preserve"> </w:t>
      </w:r>
      <w:r w:rsidR="009E0512" w:rsidRPr="00DC0FC3">
        <w:rPr>
          <w:rFonts w:ascii="Museo Sans 300" w:hAnsi="Museo Sans 300"/>
          <w:sz w:val="20"/>
          <w:szCs w:val="20"/>
        </w:rPr>
        <w:t>debe indicarse que en el escrito presentado por la distribuidora no aportó nuevos argumentos o pruebas técnicas que respalden la procedencia del cobro a</w:t>
      </w:r>
      <w:r w:rsidR="00231180" w:rsidRPr="00DC0FC3">
        <w:rPr>
          <w:rFonts w:ascii="Museo Sans 300" w:hAnsi="Museo Sans 300"/>
          <w:sz w:val="20"/>
          <w:szCs w:val="20"/>
        </w:rPr>
        <w:t>l</w:t>
      </w:r>
      <w:r w:rsidR="009E0512" w:rsidRPr="00DC0FC3">
        <w:rPr>
          <w:rFonts w:ascii="Museo Sans 300" w:hAnsi="Museo Sans 300"/>
          <w:sz w:val="20"/>
          <w:szCs w:val="20"/>
        </w:rPr>
        <w:t xml:space="preserve"> usuari</w:t>
      </w:r>
      <w:r w:rsidR="00231180" w:rsidRPr="00DC0FC3">
        <w:rPr>
          <w:rFonts w:ascii="Museo Sans 300" w:hAnsi="Museo Sans 300"/>
          <w:sz w:val="20"/>
          <w:szCs w:val="20"/>
        </w:rPr>
        <w:t>o</w:t>
      </w:r>
      <w:r w:rsidR="009E0512" w:rsidRPr="00DC0FC3">
        <w:rPr>
          <w:rFonts w:ascii="Museo Sans 300" w:hAnsi="Museo Sans 300"/>
          <w:sz w:val="20"/>
          <w:szCs w:val="20"/>
        </w:rPr>
        <w:t xml:space="preserve"> por la cantidad d</w:t>
      </w:r>
      <w:r w:rsidR="00832FCD">
        <w:rPr>
          <w:rFonts w:ascii="Museo Sans 300" w:hAnsi="Museo Sans 300"/>
          <w:sz w:val="20"/>
          <w:szCs w:val="20"/>
        </w:rPr>
        <w:t>e</w:t>
      </w:r>
      <w:r w:rsidR="009E0512" w:rsidRPr="00DC0FC3">
        <w:rPr>
          <w:rFonts w:ascii="Museo Sans 300" w:hAnsi="Museo Sans 300"/>
          <w:sz w:val="20"/>
          <w:szCs w:val="20"/>
        </w:rPr>
        <w:t xml:space="preserve"> </w:t>
      </w:r>
      <w:r w:rsidR="00DC0FC3" w:rsidRPr="00DC0FC3">
        <w:rPr>
          <w:rFonts w:ascii="Museo Sans 300" w:hAnsi="Museo Sans 300"/>
          <w:sz w:val="20"/>
          <w:szCs w:val="20"/>
        </w:rPr>
        <w:t>TRESCIENTOS OCHENTA Y SEIS</w:t>
      </w:r>
      <w:r w:rsidR="009E0512" w:rsidRPr="00DC0FC3">
        <w:rPr>
          <w:rFonts w:ascii="Museo Sans 300" w:hAnsi="Museo Sans 300"/>
          <w:sz w:val="20"/>
          <w:szCs w:val="20"/>
        </w:rPr>
        <w:t xml:space="preserve"> </w:t>
      </w:r>
      <w:r w:rsidR="006E5A79">
        <w:rPr>
          <w:rFonts w:ascii="Museo Sans 300" w:hAnsi="Museo Sans 300"/>
          <w:sz w:val="20"/>
          <w:szCs w:val="20"/>
        </w:rPr>
        <w:t>51</w:t>
      </w:r>
      <w:r w:rsidR="009E0512" w:rsidRPr="00DC0FC3">
        <w:rPr>
          <w:rFonts w:ascii="Museo Sans 300" w:hAnsi="Museo Sans 300"/>
          <w:sz w:val="20"/>
          <w:szCs w:val="20"/>
        </w:rPr>
        <w:t xml:space="preserve">/100 DÓLARES DE LOS ESTADOS UNIDOS DE AMÉRICA (USD </w:t>
      </w:r>
      <w:r w:rsidR="00DC0FC3" w:rsidRPr="00DC0FC3">
        <w:rPr>
          <w:rFonts w:ascii="Museo Sans 300" w:hAnsi="Museo Sans 300"/>
          <w:sz w:val="20"/>
          <w:szCs w:val="20"/>
        </w:rPr>
        <w:t>386.51</w:t>
      </w:r>
      <w:r w:rsidR="009E0512" w:rsidRPr="00DC0FC3">
        <w:rPr>
          <w:rFonts w:ascii="Museo Sans 300" w:hAnsi="Museo Sans 300"/>
          <w:sz w:val="20"/>
          <w:szCs w:val="20"/>
        </w:rPr>
        <w:t xml:space="preserve">) IVA incluido, en concepto de energía no registrada. </w:t>
      </w:r>
    </w:p>
    <w:p w14:paraId="453D3EB6" w14:textId="77777777" w:rsidR="009E0512" w:rsidRDefault="009E0512" w:rsidP="009E0512">
      <w:pPr>
        <w:pStyle w:val="Prrafodelista"/>
        <w:tabs>
          <w:tab w:val="left" w:pos="426"/>
        </w:tabs>
        <w:ind w:left="426"/>
        <w:jc w:val="both"/>
        <w:rPr>
          <w:rFonts w:ascii="Museo Sans 300" w:eastAsia="Calibri" w:hAnsi="Museo Sans 300" w:cs="Arial"/>
          <w:sz w:val="20"/>
          <w:szCs w:val="20"/>
          <w:lang w:val="es-SV" w:eastAsia="en-US"/>
        </w:rPr>
      </w:pPr>
    </w:p>
    <w:p w14:paraId="599B9FF6" w14:textId="3D7ACDDE" w:rsidR="009E0512" w:rsidRPr="00B47E2B" w:rsidRDefault="009E0512" w:rsidP="009E0512">
      <w:pPr>
        <w:pStyle w:val="Prrafodelista"/>
        <w:tabs>
          <w:tab w:val="left" w:pos="426"/>
        </w:tabs>
        <w:ind w:left="426"/>
        <w:jc w:val="both"/>
        <w:rPr>
          <w:rFonts w:ascii="Museo Sans 300" w:hAnsi="Museo Sans 300"/>
          <w:sz w:val="20"/>
          <w:szCs w:val="20"/>
        </w:rPr>
      </w:pPr>
      <w:r w:rsidRPr="008D0126">
        <w:rPr>
          <w:rFonts w:ascii="Museo Sans 300" w:hAnsi="Museo Sans 300"/>
          <w:sz w:val="20"/>
          <w:szCs w:val="20"/>
        </w:rPr>
        <w:t>Por otra parte, el CAU en el informe técnico</w:t>
      </w:r>
      <w:r w:rsidRPr="008D0126">
        <w:rPr>
          <w:rFonts w:ascii="Museo Sans 300" w:eastAsia="Arial" w:hAnsi="Museo Sans 300" w:cs="Arial"/>
          <w:sz w:val="20"/>
          <w:szCs w:val="20"/>
          <w:lang w:val="es-ES_tradnl" w:eastAsia="es-SV"/>
        </w:rPr>
        <w:t xml:space="preserve"> </w:t>
      </w:r>
      <w:proofErr w:type="spellStart"/>
      <w:r w:rsidRPr="008D0126">
        <w:rPr>
          <w:rFonts w:ascii="Museo Sans 300" w:eastAsia="Arial" w:hAnsi="Museo Sans 300" w:cs="Arial"/>
          <w:sz w:val="20"/>
          <w:szCs w:val="20"/>
          <w:lang w:val="es-ES_tradnl" w:eastAsia="es-SV"/>
        </w:rPr>
        <w:t>N.°</w:t>
      </w:r>
      <w:proofErr w:type="spellEnd"/>
      <w:r w:rsidRPr="008D0126">
        <w:rPr>
          <w:rFonts w:ascii="Museo Sans 300" w:eastAsia="Arial" w:hAnsi="Museo Sans 300" w:cs="Arial"/>
          <w:sz w:val="20"/>
          <w:szCs w:val="20"/>
          <w:lang w:val="es-ES_tradnl" w:eastAsia="es-SV"/>
        </w:rPr>
        <w:t xml:space="preserve"> </w:t>
      </w:r>
      <w:r w:rsidR="000851F1">
        <w:rPr>
          <w:rFonts w:ascii="Museo Sans 300" w:eastAsia="Arial" w:hAnsi="Museo Sans 300" w:cs="Arial"/>
          <w:sz w:val="20"/>
          <w:szCs w:val="20"/>
          <w:lang w:val="es-ES_tradnl" w:eastAsia="es-SV"/>
        </w:rPr>
        <w:t>XXX</w:t>
      </w:r>
      <w:r w:rsidRPr="008D0126">
        <w:rPr>
          <w:rFonts w:ascii="Museo Sans 300" w:eastAsia="Arial" w:hAnsi="Museo Sans 300" w:cs="Arial"/>
          <w:sz w:val="20"/>
          <w:szCs w:val="20"/>
          <w:lang w:val="es-ES_tradnl" w:eastAsia="es-SV"/>
        </w:rPr>
        <w:t xml:space="preserve"> </w:t>
      </w:r>
      <w:r w:rsidRPr="008D0126">
        <w:rPr>
          <w:rFonts w:ascii="Museo Sans 300" w:hAnsi="Museo Sans 300"/>
          <w:sz w:val="20"/>
          <w:szCs w:val="20"/>
        </w:rPr>
        <w:t xml:space="preserve">determinó que </w:t>
      </w:r>
      <w:r>
        <w:rPr>
          <w:rFonts w:ascii="Museo Sans 300" w:hAnsi="Museo Sans 300"/>
          <w:sz w:val="20"/>
          <w:szCs w:val="20"/>
        </w:rPr>
        <w:t>la lectura de corriente instantánea efectuada en la línea</w:t>
      </w:r>
      <w:r w:rsidR="00F310FA">
        <w:rPr>
          <w:rFonts w:ascii="Museo Sans 300" w:hAnsi="Museo Sans 300"/>
          <w:sz w:val="20"/>
          <w:szCs w:val="20"/>
        </w:rPr>
        <w:t xml:space="preserve"> </w:t>
      </w:r>
      <w:r w:rsidR="00A14071">
        <w:rPr>
          <w:rFonts w:ascii="Museo Sans 300" w:hAnsi="Museo Sans 300"/>
          <w:sz w:val="20"/>
          <w:szCs w:val="20"/>
        </w:rPr>
        <w:t xml:space="preserve">fuera de </w:t>
      </w:r>
      <w:r w:rsidR="00E91C5F">
        <w:rPr>
          <w:rFonts w:ascii="Museo Sans 300" w:hAnsi="Museo Sans 300"/>
          <w:sz w:val="20"/>
          <w:szCs w:val="20"/>
        </w:rPr>
        <w:t>medición</w:t>
      </w:r>
      <w:r>
        <w:rPr>
          <w:rFonts w:ascii="Museo Sans 300" w:hAnsi="Museo Sans 300"/>
          <w:sz w:val="20"/>
          <w:szCs w:val="20"/>
        </w:rPr>
        <w:t xml:space="preserve"> no demuestra la existencia de una condición irregular, pues la distribuidora no aportó pruebas técnicas que permitan verificar que la acometida fue alterada para consumir energía</w:t>
      </w:r>
      <w:r w:rsidR="006E1300">
        <w:rPr>
          <w:rFonts w:ascii="Museo Sans 300" w:hAnsi="Museo Sans 300"/>
          <w:sz w:val="20"/>
          <w:szCs w:val="20"/>
        </w:rPr>
        <w:t xml:space="preserve"> </w:t>
      </w:r>
      <w:r w:rsidR="00A14071">
        <w:rPr>
          <w:rFonts w:ascii="Museo Sans 300" w:hAnsi="Museo Sans 300"/>
          <w:sz w:val="20"/>
          <w:szCs w:val="20"/>
        </w:rPr>
        <w:t xml:space="preserve">y </w:t>
      </w:r>
      <w:r>
        <w:rPr>
          <w:rFonts w:ascii="Museo Sans 300" w:hAnsi="Museo Sans 300"/>
          <w:sz w:val="20"/>
          <w:szCs w:val="20"/>
        </w:rPr>
        <w:t xml:space="preserve">que no fuera registrada (no se encontró evidencia del conductor utilizado para la supuesta línea directa permitiera extraer energía antes del medidor). </w:t>
      </w:r>
    </w:p>
    <w:p w14:paraId="7E518EBA" w14:textId="77777777" w:rsidR="009E0512" w:rsidRDefault="009E0512" w:rsidP="00387878">
      <w:pPr>
        <w:autoSpaceDE w:val="0"/>
        <w:spacing w:after="0" w:line="240" w:lineRule="auto"/>
        <w:ind w:left="426"/>
        <w:jc w:val="both"/>
        <w:rPr>
          <w:rFonts w:ascii="Museo Sans 300" w:hAnsi="Museo Sans 300"/>
          <w:sz w:val="20"/>
          <w:szCs w:val="20"/>
          <w:shd w:val="clear" w:color="auto" w:fill="FFFFFF"/>
          <w:lang w:val="es-ES"/>
        </w:rPr>
      </w:pPr>
    </w:p>
    <w:p w14:paraId="2EA5B162" w14:textId="77777777" w:rsidR="00387878" w:rsidRDefault="00387878" w:rsidP="00387878">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1159229D" w14:textId="77777777" w:rsidR="00F40DA6" w:rsidRDefault="00F40DA6"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7727A849"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D033C">
        <w:rPr>
          <w:rFonts w:ascii="Museo Sans 300" w:hAnsi="Museo Sans 300" w:cs="Segoe UI"/>
          <w:sz w:val="20"/>
          <w:szCs w:val="20"/>
          <w:lang w:eastAsia="es-MX"/>
        </w:rPr>
        <w:t>l</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1FC0857E"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D033C">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430E55CB"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808CA">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3DF162E"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0851F1">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BFC5024"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D033C">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352AB2F1"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0851F1">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3B5CF3">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D033C">
        <w:rPr>
          <w:rFonts w:ascii="Museo Sans 300" w:hAnsi="Museo Sans 300"/>
          <w:sz w:val="20"/>
          <w:szCs w:val="20"/>
        </w:rPr>
        <w:t>l</w:t>
      </w:r>
      <w:r w:rsidR="005E7724">
        <w:rPr>
          <w:rFonts w:ascii="Museo Sans 300" w:hAnsi="Museo Sans 300"/>
          <w:sz w:val="20"/>
          <w:szCs w:val="20"/>
        </w:rPr>
        <w:t xml:space="preserve"> </w:t>
      </w:r>
      <w:r w:rsidR="000E6797">
        <w:rPr>
          <w:rFonts w:ascii="Museo Sans 300" w:hAnsi="Museo Sans 300"/>
          <w:sz w:val="20"/>
          <w:szCs w:val="20"/>
        </w:rPr>
        <w:t>usuario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6BF49EB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C678FD">
        <w:rPr>
          <w:rFonts w:ascii="Museo Sans 300" w:hAnsi="Museo Sans 300"/>
          <w:sz w:val="20"/>
          <w:szCs w:val="20"/>
        </w:rPr>
        <w:t>TRESCIENTOS OCHENTA Y SEIS</w:t>
      </w:r>
      <w:r w:rsidR="001024A4">
        <w:rPr>
          <w:rFonts w:ascii="Museo Sans 300" w:hAnsi="Museo Sans 300"/>
          <w:sz w:val="20"/>
          <w:szCs w:val="20"/>
        </w:rPr>
        <w:t xml:space="preserve"> </w:t>
      </w:r>
      <w:r w:rsidR="00C678FD">
        <w:rPr>
          <w:rFonts w:ascii="Museo Sans 300" w:hAnsi="Museo Sans 300"/>
          <w:sz w:val="20"/>
          <w:szCs w:val="20"/>
        </w:rPr>
        <w:t>51</w:t>
      </w:r>
      <w:r w:rsidR="001024A4">
        <w:rPr>
          <w:rFonts w:ascii="Museo Sans 300" w:hAnsi="Museo Sans 300"/>
          <w:sz w:val="20"/>
          <w:szCs w:val="20"/>
        </w:rPr>
        <w:t xml:space="preserve">/100 DÓLARES DE LOS ESTADOS UNIDOS DE AMÉRICA (USD </w:t>
      </w:r>
      <w:r w:rsidR="001C7F95">
        <w:rPr>
          <w:rFonts w:ascii="Museo Sans 300" w:hAnsi="Museo Sans 300"/>
          <w:sz w:val="20"/>
          <w:szCs w:val="20"/>
        </w:rPr>
        <w:t>386.51</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808CA">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B0E97BF" w14:textId="49E04132" w:rsidR="00032F9A" w:rsidRDefault="00032F9A"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5AF72DF" w14:textId="77777777" w:rsidR="005202D6" w:rsidRPr="008E1404" w:rsidRDefault="005202D6" w:rsidP="005202D6">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Pr>
          <w:rFonts w:ascii="Museo Sans 500" w:eastAsia="Segoe UI" w:hAnsi="Museo Sans 500" w:cs="Segoe UI"/>
          <w:b/>
          <w:bCs/>
          <w:color w:val="000000" w:themeColor="text1"/>
          <w:sz w:val="20"/>
          <w:szCs w:val="20"/>
          <w:lang w:val="es-ES"/>
        </w:rPr>
        <w:t>CÓMPUTO DE PLAZOS DE LOS ADMINISTRADOS</w:t>
      </w:r>
    </w:p>
    <w:p w14:paraId="36D68963" w14:textId="77777777" w:rsidR="005202D6" w:rsidRDefault="005202D6" w:rsidP="005202D6">
      <w:pPr>
        <w:tabs>
          <w:tab w:val="left" w:pos="567"/>
        </w:tabs>
        <w:spacing w:after="0" w:line="240" w:lineRule="auto"/>
        <w:ind w:left="567"/>
        <w:jc w:val="both"/>
        <w:rPr>
          <w:rStyle w:val="normaltextrun"/>
          <w:rFonts w:ascii="Museo Sans 300" w:hAnsi="Museo Sans 300"/>
          <w:sz w:val="20"/>
          <w:szCs w:val="20"/>
        </w:rPr>
      </w:pPr>
    </w:p>
    <w:p w14:paraId="5F617387" w14:textId="77777777" w:rsidR="005202D6" w:rsidRDefault="005202D6" w:rsidP="005202D6">
      <w:pPr>
        <w:spacing w:after="0" w:line="240" w:lineRule="auto"/>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4E4D986" w14:textId="77777777" w:rsidR="00BD4A9A" w:rsidRPr="00C861E4" w:rsidRDefault="00BD4A9A" w:rsidP="005202D6">
      <w:pPr>
        <w:spacing w:after="0" w:line="240" w:lineRule="auto"/>
        <w:ind w:left="426"/>
        <w:jc w:val="both"/>
        <w:rPr>
          <w:rStyle w:val="normaltextrun"/>
          <w:rFonts w:ascii="Museo Sans 300" w:eastAsia="Museo Sans" w:hAnsi="Museo Sans 300" w:cs="Segoe UI"/>
          <w:sz w:val="20"/>
          <w:szCs w:val="20"/>
        </w:rPr>
      </w:pPr>
    </w:p>
    <w:p w14:paraId="059A507B" w14:textId="77777777" w:rsidR="005202D6" w:rsidRPr="00C861E4" w:rsidRDefault="005202D6" w:rsidP="005202D6">
      <w:pPr>
        <w:spacing w:after="0" w:line="240" w:lineRule="auto"/>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De conformidad con lo establecido en el Reglamento Interno de Trabajo de la SIGET y</w:t>
      </w:r>
      <w:r w:rsidRPr="00C861E4">
        <w:rPr>
          <w:rStyle w:val="normaltextrun"/>
          <w:rFonts w:ascii="Museo Sans 300" w:eastAsia="Museo Sans" w:hAnsi="Museo Sans 300" w:cs="Segoe UI"/>
          <w:sz w:val="20"/>
          <w:szCs w:val="20"/>
        </w:rPr>
        <w:t xml:space="preserve"> el acuerdo </w:t>
      </w:r>
      <w:proofErr w:type="spellStart"/>
      <w:r w:rsidRPr="00C861E4">
        <w:rPr>
          <w:rStyle w:val="normaltextrun"/>
          <w:rFonts w:ascii="Museo Sans 300" w:eastAsia="Museo Sans" w:hAnsi="Museo Sans 300" w:cs="Segoe UI"/>
          <w:sz w:val="20"/>
          <w:szCs w:val="20"/>
        </w:rPr>
        <w:t>N.°</w:t>
      </w:r>
      <w:proofErr w:type="spellEnd"/>
      <w:r w:rsidRPr="00C861E4">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47</w:t>
      </w:r>
      <w:r w:rsidRPr="00C861E4">
        <w:rPr>
          <w:rStyle w:val="normaltextrun"/>
          <w:rFonts w:ascii="Museo Sans 300" w:eastAsia="Museo Sans" w:hAnsi="Museo Sans 300" w:cs="Segoe UI"/>
          <w:sz w:val="20"/>
          <w:szCs w:val="20"/>
        </w:rPr>
        <w:t>-2022/GTH-ADM,</w:t>
      </w:r>
      <w:r>
        <w:rPr>
          <w:rStyle w:val="normaltextrun"/>
          <w:rFonts w:ascii="Museo Sans 300" w:eastAsia="Museo Sans" w:hAnsi="Museo Sans 300" w:cs="Segoe UI"/>
          <w:sz w:val="20"/>
          <w:szCs w:val="20"/>
        </w:rPr>
        <w:t xml:space="preserve"> se informa que para efectos del cómputo de plazos de los administrados no se contarán como días hábiles los comprendidos entre el 26 al 30 de diciembre de este año.</w:t>
      </w:r>
    </w:p>
    <w:p w14:paraId="7212F36F" w14:textId="77777777" w:rsidR="005202D6" w:rsidRDefault="005202D6"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06B82E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0851F1">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EBE62F9"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3B5CF3">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032F9A">
        <w:rPr>
          <w:rFonts w:ascii="Museo Sans 300" w:hAnsi="Museo Sans 300"/>
          <w:sz w:val="20"/>
          <w:szCs w:val="20"/>
          <w:lang w:eastAsia="es-SV"/>
        </w:rPr>
        <w:t>l</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DA96CD4"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808CA">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032F9A">
        <w:rPr>
          <w:rFonts w:ascii="Museo Sans 300" w:hAnsi="Museo Sans 300"/>
          <w:sz w:val="20"/>
          <w:szCs w:val="20"/>
          <w:lang w:eastAsia="es-SV"/>
        </w:rPr>
        <w:t>l</w:t>
      </w:r>
      <w:r>
        <w:rPr>
          <w:rFonts w:ascii="Museo Sans 300" w:hAnsi="Museo Sans 300"/>
          <w:sz w:val="20"/>
          <w:szCs w:val="20"/>
          <w:lang w:eastAsia="es-SV"/>
        </w:rPr>
        <w:t xml:space="preserve"> señor </w:t>
      </w:r>
      <w:r w:rsidR="003B5CF3">
        <w:rPr>
          <w:rFonts w:ascii="Museo Sans 300" w:hAnsi="Museo Sans 300"/>
          <w:sz w:val="20"/>
          <w:szCs w:val="20"/>
          <w:lang w:eastAsia="es-SV"/>
        </w:rPr>
        <w:t>XXX</w:t>
      </w:r>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5202D6">
        <w:rPr>
          <w:rFonts w:ascii="Museo Sans 300" w:hAnsi="Museo Sans 300"/>
          <w:sz w:val="20"/>
          <w:szCs w:val="20"/>
          <w:lang w:eastAsia="es-SV"/>
        </w:rPr>
        <w:t>TRESCIENTOS OCHENTA Y SEIS</w:t>
      </w:r>
      <w:r w:rsidR="001024A4">
        <w:rPr>
          <w:rFonts w:ascii="Museo Sans 300" w:hAnsi="Museo Sans 300"/>
          <w:sz w:val="20"/>
          <w:szCs w:val="20"/>
          <w:lang w:eastAsia="es-SV"/>
        </w:rPr>
        <w:t xml:space="preserve"> </w:t>
      </w:r>
      <w:r w:rsidR="005202D6">
        <w:rPr>
          <w:rFonts w:ascii="Museo Sans 300" w:hAnsi="Museo Sans 300"/>
          <w:sz w:val="20"/>
          <w:szCs w:val="20"/>
          <w:lang w:eastAsia="es-SV"/>
        </w:rPr>
        <w:t>51</w:t>
      </w:r>
      <w:r w:rsidR="001024A4">
        <w:rPr>
          <w:rFonts w:ascii="Museo Sans 300" w:hAnsi="Museo Sans 300"/>
          <w:sz w:val="20"/>
          <w:szCs w:val="20"/>
          <w:lang w:eastAsia="es-SV"/>
        </w:rPr>
        <w:t xml:space="preserve">/100 DÓLARES DE LOS ESTADOS UNIDOS DE AMÉRICA (USD </w:t>
      </w:r>
      <w:r w:rsidR="001C7F95">
        <w:rPr>
          <w:rFonts w:ascii="Museo Sans 300" w:hAnsi="Museo Sans 300"/>
          <w:sz w:val="20"/>
          <w:szCs w:val="20"/>
          <w:lang w:eastAsia="es-SV"/>
        </w:rPr>
        <w:t>386.51</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0890D5D" w14:textId="77777777" w:rsidR="00032F9A" w:rsidRDefault="00032F9A" w:rsidP="00032F9A">
      <w:pPr>
        <w:pStyle w:val="Prrafodelista"/>
        <w:rPr>
          <w:rFonts w:ascii="Museo Sans 300" w:hAnsi="Museo Sans 300"/>
          <w:sz w:val="20"/>
          <w:szCs w:val="20"/>
          <w:lang w:eastAsia="es-SV"/>
        </w:rPr>
      </w:pPr>
    </w:p>
    <w:p w14:paraId="5CDC9140" w14:textId="6C238F31"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719470C2" w14:textId="7C78912D" w:rsidR="005202D6" w:rsidRDefault="005202D6" w:rsidP="005202D6">
      <w:pPr>
        <w:numPr>
          <w:ilvl w:val="0"/>
          <w:numId w:val="6"/>
        </w:numPr>
        <w:suppressAutoHyphens w:val="0"/>
        <w:autoSpaceDN/>
        <w:spacing w:after="0" w:line="240" w:lineRule="auto"/>
        <w:jc w:val="both"/>
        <w:textAlignment w:val="auto"/>
        <w:rPr>
          <w:rStyle w:val="normaltextrun"/>
          <w:rFonts w:ascii="Museo Sans 300" w:hAnsi="Museo Sans 300" w:cs="Segoe UI"/>
          <w:sz w:val="20"/>
          <w:szCs w:val="20"/>
        </w:rPr>
      </w:pPr>
      <w:r w:rsidRPr="0032432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8666661" w14:textId="77777777" w:rsidR="005202D6" w:rsidRPr="00324323" w:rsidRDefault="005202D6" w:rsidP="005202D6">
      <w:pPr>
        <w:suppressAutoHyphens w:val="0"/>
        <w:autoSpaceDN/>
        <w:spacing w:after="0" w:line="240" w:lineRule="auto"/>
        <w:ind w:left="360"/>
        <w:jc w:val="both"/>
        <w:textAlignment w:val="auto"/>
        <w:rPr>
          <w:rStyle w:val="normaltextrun"/>
          <w:rFonts w:ascii="Museo Sans 300" w:hAnsi="Museo Sans 300" w:cs="Segoe UI"/>
          <w:sz w:val="20"/>
          <w:szCs w:val="20"/>
        </w:rPr>
      </w:pPr>
    </w:p>
    <w:p w14:paraId="343CA117" w14:textId="1A908CA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F4475">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3B5CF3">
        <w:rPr>
          <w:rFonts w:ascii="Museo Sans 300" w:eastAsia="Arial" w:hAnsi="Museo Sans 300"/>
          <w:sz w:val="20"/>
          <w:szCs w:val="20"/>
          <w:lang w:eastAsia="es-SV"/>
        </w:rPr>
        <w:t>XXX</w:t>
      </w:r>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808CA">
        <w:rPr>
          <w:rFonts w:ascii="Museo Sans 300" w:eastAsia="Arial" w:hAnsi="Museo Sans 300"/>
          <w:sz w:val="20"/>
          <w:szCs w:val="20"/>
          <w:lang w:eastAsia="es-SV"/>
        </w:rPr>
        <w:t>AES CLESA y Cía., S. en C.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ADB9106"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4578A77" w14:textId="3D67D7AA"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C965D4" w14:textId="70546462"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9BF2CB" w14:textId="77777777"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B5CF3">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0207C" w14:textId="77777777" w:rsidR="00892924" w:rsidRDefault="00892924">
      <w:pPr>
        <w:spacing w:after="0" w:line="240" w:lineRule="auto"/>
      </w:pPr>
      <w:r>
        <w:separator/>
      </w:r>
    </w:p>
  </w:endnote>
  <w:endnote w:type="continuationSeparator" w:id="0">
    <w:p w14:paraId="574EF029" w14:textId="77777777" w:rsidR="00892924" w:rsidRDefault="00892924">
      <w:pPr>
        <w:spacing w:after="0" w:line="240" w:lineRule="auto"/>
      </w:pPr>
      <w:r>
        <w:continuationSeparator/>
      </w:r>
    </w:p>
  </w:endnote>
  <w:endnote w:type="continuationNotice" w:id="1">
    <w:p w14:paraId="29C22A62" w14:textId="77777777" w:rsidR="00892924" w:rsidRDefault="00892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E4D1E3" w:rsidR="004B0C0A" w:rsidRDefault="00EA29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75FE6" w14:textId="77777777" w:rsidR="00892924" w:rsidRDefault="00892924">
      <w:pPr>
        <w:spacing w:after="0" w:line="240" w:lineRule="auto"/>
      </w:pPr>
      <w:r>
        <w:rPr>
          <w:color w:val="000000"/>
        </w:rPr>
        <w:separator/>
      </w:r>
    </w:p>
  </w:footnote>
  <w:footnote w:type="continuationSeparator" w:id="0">
    <w:p w14:paraId="17BAEFFA" w14:textId="77777777" w:rsidR="00892924" w:rsidRDefault="00892924">
      <w:pPr>
        <w:spacing w:after="0" w:line="240" w:lineRule="auto"/>
      </w:pPr>
      <w:r>
        <w:continuationSeparator/>
      </w:r>
    </w:p>
  </w:footnote>
  <w:footnote w:type="continuationNotice" w:id="1">
    <w:p w14:paraId="64CE9262" w14:textId="77777777" w:rsidR="00892924" w:rsidRDefault="008929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282647A"/>
    <w:multiLevelType w:val="hybridMultilevel"/>
    <w:tmpl w:val="8536DD72"/>
    <w:lvl w:ilvl="0" w:tplc="440A0019">
      <w:start w:val="1"/>
      <w:numFmt w:val="lowerLetter"/>
      <w:lvlText w:val="%1."/>
      <w:lvlJc w:val="left"/>
      <w:pPr>
        <w:ind w:left="720"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61511980">
    <w:abstractNumId w:val="43"/>
  </w:num>
  <w:num w:numId="2" w16cid:durableId="1255745103">
    <w:abstractNumId w:val="24"/>
  </w:num>
  <w:num w:numId="3" w16cid:durableId="1856193494">
    <w:abstractNumId w:val="29"/>
  </w:num>
  <w:num w:numId="4" w16cid:durableId="991836499">
    <w:abstractNumId w:val="23"/>
  </w:num>
  <w:num w:numId="5" w16cid:durableId="1147166185">
    <w:abstractNumId w:val="6"/>
  </w:num>
  <w:num w:numId="6" w16cid:durableId="6769253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746083">
    <w:abstractNumId w:val="26"/>
  </w:num>
  <w:num w:numId="8" w16cid:durableId="692846836">
    <w:abstractNumId w:val="21"/>
  </w:num>
  <w:num w:numId="9" w16cid:durableId="414590039">
    <w:abstractNumId w:val="33"/>
  </w:num>
  <w:num w:numId="10" w16cid:durableId="532378629">
    <w:abstractNumId w:val="1"/>
  </w:num>
  <w:num w:numId="11" w16cid:durableId="1238396500">
    <w:abstractNumId w:val="16"/>
  </w:num>
  <w:num w:numId="12" w16cid:durableId="1776243149">
    <w:abstractNumId w:val="44"/>
  </w:num>
  <w:num w:numId="13" w16cid:durableId="1045107896">
    <w:abstractNumId w:val="36"/>
  </w:num>
  <w:num w:numId="14" w16cid:durableId="1533037058">
    <w:abstractNumId w:val="15"/>
  </w:num>
  <w:num w:numId="15" w16cid:durableId="2085300433">
    <w:abstractNumId w:val="25"/>
  </w:num>
  <w:num w:numId="16" w16cid:durableId="399405321">
    <w:abstractNumId w:val="9"/>
  </w:num>
  <w:num w:numId="17" w16cid:durableId="1749033988">
    <w:abstractNumId w:val="8"/>
  </w:num>
  <w:num w:numId="18" w16cid:durableId="201136349">
    <w:abstractNumId w:val="41"/>
  </w:num>
  <w:num w:numId="19" w16cid:durableId="40635924">
    <w:abstractNumId w:val="4"/>
  </w:num>
  <w:num w:numId="20" w16cid:durableId="820778658">
    <w:abstractNumId w:val="2"/>
  </w:num>
  <w:num w:numId="21" w16cid:durableId="1582521943">
    <w:abstractNumId w:val="40"/>
  </w:num>
  <w:num w:numId="22" w16cid:durableId="386533868">
    <w:abstractNumId w:val="3"/>
  </w:num>
  <w:num w:numId="23" w16cid:durableId="1477647588">
    <w:abstractNumId w:val="45"/>
  </w:num>
  <w:num w:numId="24" w16cid:durableId="1948151459">
    <w:abstractNumId w:val="35"/>
  </w:num>
  <w:num w:numId="25" w16cid:durableId="990214445">
    <w:abstractNumId w:val="30"/>
  </w:num>
  <w:num w:numId="26" w16cid:durableId="1684087405">
    <w:abstractNumId w:val="5"/>
  </w:num>
  <w:num w:numId="27" w16cid:durableId="478108842">
    <w:abstractNumId w:val="13"/>
  </w:num>
  <w:num w:numId="28" w16cid:durableId="1735355278">
    <w:abstractNumId w:val="11"/>
  </w:num>
  <w:num w:numId="29" w16cid:durableId="958953770">
    <w:abstractNumId w:val="34"/>
  </w:num>
  <w:num w:numId="30" w16cid:durableId="1040782808">
    <w:abstractNumId w:val="47"/>
  </w:num>
  <w:num w:numId="31" w16cid:durableId="2096240848">
    <w:abstractNumId w:val="32"/>
  </w:num>
  <w:num w:numId="32" w16cid:durableId="409083887">
    <w:abstractNumId w:val="38"/>
  </w:num>
  <w:num w:numId="33" w16cid:durableId="609242956">
    <w:abstractNumId w:val="39"/>
  </w:num>
  <w:num w:numId="34" w16cid:durableId="212742123">
    <w:abstractNumId w:val="14"/>
  </w:num>
  <w:num w:numId="35" w16cid:durableId="1225264114">
    <w:abstractNumId w:val="27"/>
  </w:num>
  <w:num w:numId="36" w16cid:durableId="97525008">
    <w:abstractNumId w:val="10"/>
  </w:num>
  <w:num w:numId="37" w16cid:durableId="158279931">
    <w:abstractNumId w:val="0"/>
  </w:num>
  <w:num w:numId="38" w16cid:durableId="1454359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35779">
    <w:abstractNumId w:val="31"/>
  </w:num>
  <w:num w:numId="40" w16cid:durableId="1306280991">
    <w:abstractNumId w:val="42"/>
  </w:num>
  <w:num w:numId="41" w16cid:durableId="1288506334">
    <w:abstractNumId w:val="46"/>
  </w:num>
  <w:num w:numId="42" w16cid:durableId="1234045990">
    <w:abstractNumId w:val="7"/>
  </w:num>
  <w:num w:numId="43" w16cid:durableId="1681934045">
    <w:abstractNumId w:val="12"/>
  </w:num>
  <w:num w:numId="44" w16cid:durableId="2122609795">
    <w:abstractNumId w:val="28"/>
  </w:num>
  <w:num w:numId="45" w16cid:durableId="222257296">
    <w:abstractNumId w:val="17"/>
  </w:num>
  <w:num w:numId="46" w16cid:durableId="920066482">
    <w:abstractNumId w:val="37"/>
  </w:num>
  <w:num w:numId="47" w16cid:durableId="1658924076">
    <w:abstractNumId w:val="20"/>
  </w:num>
  <w:num w:numId="48" w16cid:durableId="518005712">
    <w:abstractNumId w:val="19"/>
  </w:num>
  <w:num w:numId="49" w16cid:durableId="172818954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49B2"/>
    <w:rsid w:val="00017420"/>
    <w:rsid w:val="0002115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5FD0"/>
    <w:rsid w:val="000661D6"/>
    <w:rsid w:val="000705E5"/>
    <w:rsid w:val="00071011"/>
    <w:rsid w:val="0007187F"/>
    <w:rsid w:val="00072DE8"/>
    <w:rsid w:val="000739A9"/>
    <w:rsid w:val="0007543C"/>
    <w:rsid w:val="0007796A"/>
    <w:rsid w:val="00077C68"/>
    <w:rsid w:val="000807C0"/>
    <w:rsid w:val="00080835"/>
    <w:rsid w:val="00082058"/>
    <w:rsid w:val="0008206A"/>
    <w:rsid w:val="00083417"/>
    <w:rsid w:val="000851F1"/>
    <w:rsid w:val="00085EF8"/>
    <w:rsid w:val="00095886"/>
    <w:rsid w:val="00096C84"/>
    <w:rsid w:val="000976D9"/>
    <w:rsid w:val="000A006E"/>
    <w:rsid w:val="000A0CB4"/>
    <w:rsid w:val="000A2011"/>
    <w:rsid w:val="000A2A6B"/>
    <w:rsid w:val="000A49D1"/>
    <w:rsid w:val="000A4F16"/>
    <w:rsid w:val="000A6F15"/>
    <w:rsid w:val="000B4473"/>
    <w:rsid w:val="000B5267"/>
    <w:rsid w:val="000B7003"/>
    <w:rsid w:val="000C21DC"/>
    <w:rsid w:val="000C553A"/>
    <w:rsid w:val="000C60D1"/>
    <w:rsid w:val="000C7A44"/>
    <w:rsid w:val="000D00C4"/>
    <w:rsid w:val="000D0C59"/>
    <w:rsid w:val="000D16F0"/>
    <w:rsid w:val="000D1D49"/>
    <w:rsid w:val="000D1E81"/>
    <w:rsid w:val="000D26A8"/>
    <w:rsid w:val="000D3E4C"/>
    <w:rsid w:val="000D3FF6"/>
    <w:rsid w:val="000D5930"/>
    <w:rsid w:val="000D5A7F"/>
    <w:rsid w:val="000D603D"/>
    <w:rsid w:val="000D60B7"/>
    <w:rsid w:val="000D634F"/>
    <w:rsid w:val="000D700E"/>
    <w:rsid w:val="000D7827"/>
    <w:rsid w:val="000E2543"/>
    <w:rsid w:val="000E301E"/>
    <w:rsid w:val="000E5E34"/>
    <w:rsid w:val="000E6797"/>
    <w:rsid w:val="000E7FA4"/>
    <w:rsid w:val="000F095C"/>
    <w:rsid w:val="000F325F"/>
    <w:rsid w:val="000F3787"/>
    <w:rsid w:val="000F39AC"/>
    <w:rsid w:val="000F4AF9"/>
    <w:rsid w:val="000F6408"/>
    <w:rsid w:val="000F74D1"/>
    <w:rsid w:val="001019E4"/>
    <w:rsid w:val="001024A4"/>
    <w:rsid w:val="00103BE7"/>
    <w:rsid w:val="00103D0F"/>
    <w:rsid w:val="00104CC2"/>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772F6"/>
    <w:rsid w:val="001808CA"/>
    <w:rsid w:val="00180999"/>
    <w:rsid w:val="00180E84"/>
    <w:rsid w:val="001829F8"/>
    <w:rsid w:val="00183CF1"/>
    <w:rsid w:val="001863CD"/>
    <w:rsid w:val="001870DC"/>
    <w:rsid w:val="001870F6"/>
    <w:rsid w:val="0018766F"/>
    <w:rsid w:val="00187B02"/>
    <w:rsid w:val="0019123B"/>
    <w:rsid w:val="0019194E"/>
    <w:rsid w:val="00192D99"/>
    <w:rsid w:val="0019570E"/>
    <w:rsid w:val="00196DAC"/>
    <w:rsid w:val="00197FF0"/>
    <w:rsid w:val="001A4A32"/>
    <w:rsid w:val="001B20F1"/>
    <w:rsid w:val="001B2309"/>
    <w:rsid w:val="001B3D33"/>
    <w:rsid w:val="001B780B"/>
    <w:rsid w:val="001C00EC"/>
    <w:rsid w:val="001C20F9"/>
    <w:rsid w:val="001C5DBB"/>
    <w:rsid w:val="001C66AF"/>
    <w:rsid w:val="001C7F95"/>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7648"/>
    <w:rsid w:val="001F3322"/>
    <w:rsid w:val="001F393C"/>
    <w:rsid w:val="001F3C81"/>
    <w:rsid w:val="001F400C"/>
    <w:rsid w:val="001F5879"/>
    <w:rsid w:val="001F59A3"/>
    <w:rsid w:val="001F5B20"/>
    <w:rsid w:val="001F6C09"/>
    <w:rsid w:val="001F7463"/>
    <w:rsid w:val="00203C6A"/>
    <w:rsid w:val="00207AE1"/>
    <w:rsid w:val="00213D79"/>
    <w:rsid w:val="0021571F"/>
    <w:rsid w:val="00215B18"/>
    <w:rsid w:val="002201B0"/>
    <w:rsid w:val="00224309"/>
    <w:rsid w:val="002245F5"/>
    <w:rsid w:val="00225AEB"/>
    <w:rsid w:val="00226135"/>
    <w:rsid w:val="00230528"/>
    <w:rsid w:val="00231180"/>
    <w:rsid w:val="00232250"/>
    <w:rsid w:val="00236406"/>
    <w:rsid w:val="002401E8"/>
    <w:rsid w:val="0024249A"/>
    <w:rsid w:val="0024433B"/>
    <w:rsid w:val="002479AF"/>
    <w:rsid w:val="002519A0"/>
    <w:rsid w:val="00251BBE"/>
    <w:rsid w:val="00252289"/>
    <w:rsid w:val="00252887"/>
    <w:rsid w:val="00256436"/>
    <w:rsid w:val="002570E5"/>
    <w:rsid w:val="00257F27"/>
    <w:rsid w:val="00260583"/>
    <w:rsid w:val="00260DE2"/>
    <w:rsid w:val="002612F8"/>
    <w:rsid w:val="00261DEA"/>
    <w:rsid w:val="00262AFC"/>
    <w:rsid w:val="00263499"/>
    <w:rsid w:val="00263E33"/>
    <w:rsid w:val="002647B2"/>
    <w:rsid w:val="0026486D"/>
    <w:rsid w:val="002651AC"/>
    <w:rsid w:val="002657E4"/>
    <w:rsid w:val="00265B53"/>
    <w:rsid w:val="00265CE0"/>
    <w:rsid w:val="00266FB7"/>
    <w:rsid w:val="002702F1"/>
    <w:rsid w:val="002709AC"/>
    <w:rsid w:val="00270E5F"/>
    <w:rsid w:val="002711AB"/>
    <w:rsid w:val="00271632"/>
    <w:rsid w:val="002723FA"/>
    <w:rsid w:val="00276192"/>
    <w:rsid w:val="00276D87"/>
    <w:rsid w:val="00277AFB"/>
    <w:rsid w:val="00281E00"/>
    <w:rsid w:val="00282394"/>
    <w:rsid w:val="002853C4"/>
    <w:rsid w:val="00285F13"/>
    <w:rsid w:val="0028619E"/>
    <w:rsid w:val="00287302"/>
    <w:rsid w:val="002971B8"/>
    <w:rsid w:val="002A04A2"/>
    <w:rsid w:val="002A0AD3"/>
    <w:rsid w:val="002A1512"/>
    <w:rsid w:val="002A2019"/>
    <w:rsid w:val="002A6A42"/>
    <w:rsid w:val="002A70E6"/>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3B7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878"/>
    <w:rsid w:val="00387CAF"/>
    <w:rsid w:val="003917CB"/>
    <w:rsid w:val="00393EB2"/>
    <w:rsid w:val="0039595C"/>
    <w:rsid w:val="00397C5F"/>
    <w:rsid w:val="003A054D"/>
    <w:rsid w:val="003A0769"/>
    <w:rsid w:val="003A66CE"/>
    <w:rsid w:val="003B2E7E"/>
    <w:rsid w:val="003B3B5F"/>
    <w:rsid w:val="003B58AF"/>
    <w:rsid w:val="003B5CF3"/>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359F"/>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67479"/>
    <w:rsid w:val="004711F3"/>
    <w:rsid w:val="00480BE0"/>
    <w:rsid w:val="0048136F"/>
    <w:rsid w:val="0048150C"/>
    <w:rsid w:val="00481E28"/>
    <w:rsid w:val="00482C7D"/>
    <w:rsid w:val="00486575"/>
    <w:rsid w:val="0049009A"/>
    <w:rsid w:val="004914BC"/>
    <w:rsid w:val="0049342D"/>
    <w:rsid w:val="00493EFC"/>
    <w:rsid w:val="004945F4"/>
    <w:rsid w:val="004957DC"/>
    <w:rsid w:val="00495A5D"/>
    <w:rsid w:val="004961AA"/>
    <w:rsid w:val="004A00B0"/>
    <w:rsid w:val="004A1699"/>
    <w:rsid w:val="004A1931"/>
    <w:rsid w:val="004A35E7"/>
    <w:rsid w:val="004A5AA3"/>
    <w:rsid w:val="004A7219"/>
    <w:rsid w:val="004B0C0A"/>
    <w:rsid w:val="004B101E"/>
    <w:rsid w:val="004B15DA"/>
    <w:rsid w:val="004B311F"/>
    <w:rsid w:val="004B4AFD"/>
    <w:rsid w:val="004B6C7B"/>
    <w:rsid w:val="004C29E0"/>
    <w:rsid w:val="004C32B6"/>
    <w:rsid w:val="004C4A6F"/>
    <w:rsid w:val="004C608E"/>
    <w:rsid w:val="004C6BA6"/>
    <w:rsid w:val="004C7A9A"/>
    <w:rsid w:val="004D17F8"/>
    <w:rsid w:val="004D5208"/>
    <w:rsid w:val="004D5373"/>
    <w:rsid w:val="004D7711"/>
    <w:rsid w:val="004E06A3"/>
    <w:rsid w:val="004E1DEB"/>
    <w:rsid w:val="004E1F40"/>
    <w:rsid w:val="004E2B72"/>
    <w:rsid w:val="004E3AF4"/>
    <w:rsid w:val="004E4C99"/>
    <w:rsid w:val="004E572D"/>
    <w:rsid w:val="004E6680"/>
    <w:rsid w:val="004E71BC"/>
    <w:rsid w:val="004F0B58"/>
    <w:rsid w:val="004F194D"/>
    <w:rsid w:val="004F2FDC"/>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02D6"/>
    <w:rsid w:val="00522BF4"/>
    <w:rsid w:val="00524000"/>
    <w:rsid w:val="005276AA"/>
    <w:rsid w:val="0052780A"/>
    <w:rsid w:val="005300DE"/>
    <w:rsid w:val="00532DA6"/>
    <w:rsid w:val="00534546"/>
    <w:rsid w:val="005353AB"/>
    <w:rsid w:val="00535AAE"/>
    <w:rsid w:val="00535AED"/>
    <w:rsid w:val="00540C6E"/>
    <w:rsid w:val="005419CB"/>
    <w:rsid w:val="00541A96"/>
    <w:rsid w:val="005443E8"/>
    <w:rsid w:val="00545079"/>
    <w:rsid w:val="00550C64"/>
    <w:rsid w:val="00551F4C"/>
    <w:rsid w:val="00556E70"/>
    <w:rsid w:val="00556FA7"/>
    <w:rsid w:val="0055709E"/>
    <w:rsid w:val="0055720E"/>
    <w:rsid w:val="0056088D"/>
    <w:rsid w:val="0056237B"/>
    <w:rsid w:val="00562498"/>
    <w:rsid w:val="005631A7"/>
    <w:rsid w:val="00563274"/>
    <w:rsid w:val="00564D0E"/>
    <w:rsid w:val="00567F65"/>
    <w:rsid w:val="005720B9"/>
    <w:rsid w:val="00572C07"/>
    <w:rsid w:val="005839A8"/>
    <w:rsid w:val="00583C70"/>
    <w:rsid w:val="005907B9"/>
    <w:rsid w:val="00591C5B"/>
    <w:rsid w:val="00595453"/>
    <w:rsid w:val="00596067"/>
    <w:rsid w:val="00596DC8"/>
    <w:rsid w:val="00597E11"/>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E0A49"/>
    <w:rsid w:val="005E0FF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278F2"/>
    <w:rsid w:val="00630497"/>
    <w:rsid w:val="00631508"/>
    <w:rsid w:val="00637B37"/>
    <w:rsid w:val="00644567"/>
    <w:rsid w:val="00650086"/>
    <w:rsid w:val="00650101"/>
    <w:rsid w:val="00650CC2"/>
    <w:rsid w:val="00652803"/>
    <w:rsid w:val="006557E7"/>
    <w:rsid w:val="00655A0A"/>
    <w:rsid w:val="00657DAD"/>
    <w:rsid w:val="00660907"/>
    <w:rsid w:val="006614F5"/>
    <w:rsid w:val="00663865"/>
    <w:rsid w:val="00663AAC"/>
    <w:rsid w:val="00663FAF"/>
    <w:rsid w:val="006662C8"/>
    <w:rsid w:val="00666CA2"/>
    <w:rsid w:val="00667342"/>
    <w:rsid w:val="0067220F"/>
    <w:rsid w:val="0067339B"/>
    <w:rsid w:val="00673CE2"/>
    <w:rsid w:val="0067526D"/>
    <w:rsid w:val="00675B0A"/>
    <w:rsid w:val="00683A80"/>
    <w:rsid w:val="00691639"/>
    <w:rsid w:val="006918A7"/>
    <w:rsid w:val="00693798"/>
    <w:rsid w:val="00693F79"/>
    <w:rsid w:val="006948CC"/>
    <w:rsid w:val="00695A52"/>
    <w:rsid w:val="00696E15"/>
    <w:rsid w:val="00697302"/>
    <w:rsid w:val="00697592"/>
    <w:rsid w:val="006A0607"/>
    <w:rsid w:val="006A17C8"/>
    <w:rsid w:val="006A18B3"/>
    <w:rsid w:val="006A1C9E"/>
    <w:rsid w:val="006A1E74"/>
    <w:rsid w:val="006A4AC6"/>
    <w:rsid w:val="006A5425"/>
    <w:rsid w:val="006A5596"/>
    <w:rsid w:val="006B09CF"/>
    <w:rsid w:val="006B0EFE"/>
    <w:rsid w:val="006B1312"/>
    <w:rsid w:val="006B252B"/>
    <w:rsid w:val="006B2D81"/>
    <w:rsid w:val="006B6EE5"/>
    <w:rsid w:val="006C2EA3"/>
    <w:rsid w:val="006C3A4A"/>
    <w:rsid w:val="006C5B81"/>
    <w:rsid w:val="006C627F"/>
    <w:rsid w:val="006C6F4C"/>
    <w:rsid w:val="006D033C"/>
    <w:rsid w:val="006D0E21"/>
    <w:rsid w:val="006D213C"/>
    <w:rsid w:val="006D3619"/>
    <w:rsid w:val="006D4BBF"/>
    <w:rsid w:val="006E1300"/>
    <w:rsid w:val="006E3749"/>
    <w:rsid w:val="006E5752"/>
    <w:rsid w:val="006E5A7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3CAD"/>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356B3"/>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87B7B"/>
    <w:rsid w:val="0079090F"/>
    <w:rsid w:val="00791763"/>
    <w:rsid w:val="007934EA"/>
    <w:rsid w:val="00796340"/>
    <w:rsid w:val="00797FB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6824"/>
    <w:rsid w:val="00827D09"/>
    <w:rsid w:val="0083093C"/>
    <w:rsid w:val="008313FE"/>
    <w:rsid w:val="00831A0C"/>
    <w:rsid w:val="00832FCD"/>
    <w:rsid w:val="00841365"/>
    <w:rsid w:val="0084246D"/>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924"/>
    <w:rsid w:val="00892A6A"/>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CA5"/>
    <w:rsid w:val="008E2B0F"/>
    <w:rsid w:val="008E3854"/>
    <w:rsid w:val="008E404A"/>
    <w:rsid w:val="008E4437"/>
    <w:rsid w:val="008E444E"/>
    <w:rsid w:val="008E4468"/>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07A46"/>
    <w:rsid w:val="00910498"/>
    <w:rsid w:val="00910700"/>
    <w:rsid w:val="00910F88"/>
    <w:rsid w:val="0091189F"/>
    <w:rsid w:val="00911D93"/>
    <w:rsid w:val="0091242C"/>
    <w:rsid w:val="00913F95"/>
    <w:rsid w:val="00914F6D"/>
    <w:rsid w:val="00922755"/>
    <w:rsid w:val="009227E5"/>
    <w:rsid w:val="009230A2"/>
    <w:rsid w:val="00925BE6"/>
    <w:rsid w:val="0092644D"/>
    <w:rsid w:val="00926B55"/>
    <w:rsid w:val="00927876"/>
    <w:rsid w:val="009303DA"/>
    <w:rsid w:val="0093054C"/>
    <w:rsid w:val="00932CFB"/>
    <w:rsid w:val="00933E90"/>
    <w:rsid w:val="00936398"/>
    <w:rsid w:val="00936593"/>
    <w:rsid w:val="00936686"/>
    <w:rsid w:val="00936F38"/>
    <w:rsid w:val="00940FD5"/>
    <w:rsid w:val="00942273"/>
    <w:rsid w:val="00942A15"/>
    <w:rsid w:val="00944F5C"/>
    <w:rsid w:val="00945D4E"/>
    <w:rsid w:val="00947F64"/>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7573"/>
    <w:rsid w:val="00987A49"/>
    <w:rsid w:val="00992834"/>
    <w:rsid w:val="00992867"/>
    <w:rsid w:val="00993F1A"/>
    <w:rsid w:val="009A1FDC"/>
    <w:rsid w:val="009A663F"/>
    <w:rsid w:val="009A7023"/>
    <w:rsid w:val="009B03CB"/>
    <w:rsid w:val="009B04B3"/>
    <w:rsid w:val="009B24EF"/>
    <w:rsid w:val="009B2758"/>
    <w:rsid w:val="009B2A5B"/>
    <w:rsid w:val="009B655D"/>
    <w:rsid w:val="009B67E6"/>
    <w:rsid w:val="009C3D06"/>
    <w:rsid w:val="009C7239"/>
    <w:rsid w:val="009C7B33"/>
    <w:rsid w:val="009D13E5"/>
    <w:rsid w:val="009D142E"/>
    <w:rsid w:val="009D1453"/>
    <w:rsid w:val="009D2D6A"/>
    <w:rsid w:val="009D603E"/>
    <w:rsid w:val="009D7E56"/>
    <w:rsid w:val="009E02B5"/>
    <w:rsid w:val="009E0512"/>
    <w:rsid w:val="009E151A"/>
    <w:rsid w:val="009E2C09"/>
    <w:rsid w:val="009E4E51"/>
    <w:rsid w:val="009E5976"/>
    <w:rsid w:val="009E59A5"/>
    <w:rsid w:val="009E5F03"/>
    <w:rsid w:val="009E6640"/>
    <w:rsid w:val="009E69FE"/>
    <w:rsid w:val="009F1566"/>
    <w:rsid w:val="009F1838"/>
    <w:rsid w:val="009F4096"/>
    <w:rsid w:val="009F5B19"/>
    <w:rsid w:val="009F5FA3"/>
    <w:rsid w:val="009F6537"/>
    <w:rsid w:val="009F70BB"/>
    <w:rsid w:val="00A002A3"/>
    <w:rsid w:val="00A00FA1"/>
    <w:rsid w:val="00A03699"/>
    <w:rsid w:val="00A03E95"/>
    <w:rsid w:val="00A0425C"/>
    <w:rsid w:val="00A06DA0"/>
    <w:rsid w:val="00A077B4"/>
    <w:rsid w:val="00A07AF3"/>
    <w:rsid w:val="00A1095E"/>
    <w:rsid w:val="00A115B2"/>
    <w:rsid w:val="00A11FBA"/>
    <w:rsid w:val="00A14071"/>
    <w:rsid w:val="00A16879"/>
    <w:rsid w:val="00A17BDC"/>
    <w:rsid w:val="00A20D5D"/>
    <w:rsid w:val="00A22A5C"/>
    <w:rsid w:val="00A22A9A"/>
    <w:rsid w:val="00A252D4"/>
    <w:rsid w:val="00A25328"/>
    <w:rsid w:val="00A2672A"/>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512"/>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90532"/>
    <w:rsid w:val="00A93D70"/>
    <w:rsid w:val="00A94B94"/>
    <w:rsid w:val="00A9541A"/>
    <w:rsid w:val="00A96A28"/>
    <w:rsid w:val="00A97B94"/>
    <w:rsid w:val="00AA1645"/>
    <w:rsid w:val="00AA1D56"/>
    <w:rsid w:val="00AA2832"/>
    <w:rsid w:val="00AA4DDA"/>
    <w:rsid w:val="00AA6AC1"/>
    <w:rsid w:val="00AB0A53"/>
    <w:rsid w:val="00AC7A68"/>
    <w:rsid w:val="00AD0539"/>
    <w:rsid w:val="00AD09C9"/>
    <w:rsid w:val="00AD0AA9"/>
    <w:rsid w:val="00AD2742"/>
    <w:rsid w:val="00AD3761"/>
    <w:rsid w:val="00AD6854"/>
    <w:rsid w:val="00AD6C45"/>
    <w:rsid w:val="00AD71CB"/>
    <w:rsid w:val="00AE4864"/>
    <w:rsid w:val="00AE4900"/>
    <w:rsid w:val="00AE4DC2"/>
    <w:rsid w:val="00AF1748"/>
    <w:rsid w:val="00AF4A38"/>
    <w:rsid w:val="00AF540B"/>
    <w:rsid w:val="00AF5EB6"/>
    <w:rsid w:val="00AF6E64"/>
    <w:rsid w:val="00B01AE2"/>
    <w:rsid w:val="00B03458"/>
    <w:rsid w:val="00B034DD"/>
    <w:rsid w:val="00B05026"/>
    <w:rsid w:val="00B07BA7"/>
    <w:rsid w:val="00B11687"/>
    <w:rsid w:val="00B11CC9"/>
    <w:rsid w:val="00B122F8"/>
    <w:rsid w:val="00B15170"/>
    <w:rsid w:val="00B163C6"/>
    <w:rsid w:val="00B16BF0"/>
    <w:rsid w:val="00B17D15"/>
    <w:rsid w:val="00B17E30"/>
    <w:rsid w:val="00B20B35"/>
    <w:rsid w:val="00B234D8"/>
    <w:rsid w:val="00B23CF9"/>
    <w:rsid w:val="00B24907"/>
    <w:rsid w:val="00B25273"/>
    <w:rsid w:val="00B25F82"/>
    <w:rsid w:val="00B26D3C"/>
    <w:rsid w:val="00B30BE8"/>
    <w:rsid w:val="00B3298A"/>
    <w:rsid w:val="00B33EB6"/>
    <w:rsid w:val="00B351ED"/>
    <w:rsid w:val="00B35711"/>
    <w:rsid w:val="00B36ED1"/>
    <w:rsid w:val="00B403AD"/>
    <w:rsid w:val="00B44D0A"/>
    <w:rsid w:val="00B47E2B"/>
    <w:rsid w:val="00B5248B"/>
    <w:rsid w:val="00B5266C"/>
    <w:rsid w:val="00B575BE"/>
    <w:rsid w:val="00B57CC3"/>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95703"/>
    <w:rsid w:val="00BA080B"/>
    <w:rsid w:val="00BA1004"/>
    <w:rsid w:val="00BA1056"/>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5D28"/>
    <w:rsid w:val="00BB74D3"/>
    <w:rsid w:val="00BC1212"/>
    <w:rsid w:val="00BC2A64"/>
    <w:rsid w:val="00BC3FA5"/>
    <w:rsid w:val="00BC4BED"/>
    <w:rsid w:val="00BC563B"/>
    <w:rsid w:val="00BD19A6"/>
    <w:rsid w:val="00BD1CF2"/>
    <w:rsid w:val="00BD38EB"/>
    <w:rsid w:val="00BD4587"/>
    <w:rsid w:val="00BD4A9A"/>
    <w:rsid w:val="00BE0A15"/>
    <w:rsid w:val="00BE130F"/>
    <w:rsid w:val="00BE3772"/>
    <w:rsid w:val="00BE7032"/>
    <w:rsid w:val="00BE7719"/>
    <w:rsid w:val="00BE7FBB"/>
    <w:rsid w:val="00BF008C"/>
    <w:rsid w:val="00BF06A6"/>
    <w:rsid w:val="00BF0886"/>
    <w:rsid w:val="00BF20CC"/>
    <w:rsid w:val="00BF37F3"/>
    <w:rsid w:val="00BF4187"/>
    <w:rsid w:val="00BF65BF"/>
    <w:rsid w:val="00C0192F"/>
    <w:rsid w:val="00C06DC7"/>
    <w:rsid w:val="00C100B0"/>
    <w:rsid w:val="00C11290"/>
    <w:rsid w:val="00C14D0F"/>
    <w:rsid w:val="00C160AD"/>
    <w:rsid w:val="00C17608"/>
    <w:rsid w:val="00C2292D"/>
    <w:rsid w:val="00C2462E"/>
    <w:rsid w:val="00C2611B"/>
    <w:rsid w:val="00C26496"/>
    <w:rsid w:val="00C272D2"/>
    <w:rsid w:val="00C31017"/>
    <w:rsid w:val="00C319F7"/>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66DBD"/>
    <w:rsid w:val="00C678FD"/>
    <w:rsid w:val="00C713B4"/>
    <w:rsid w:val="00C72362"/>
    <w:rsid w:val="00C73F22"/>
    <w:rsid w:val="00C7720C"/>
    <w:rsid w:val="00C81E16"/>
    <w:rsid w:val="00C82D3C"/>
    <w:rsid w:val="00C837C0"/>
    <w:rsid w:val="00C85EEA"/>
    <w:rsid w:val="00C863C3"/>
    <w:rsid w:val="00C87006"/>
    <w:rsid w:val="00C90B18"/>
    <w:rsid w:val="00C92C6F"/>
    <w:rsid w:val="00C9350E"/>
    <w:rsid w:val="00C9409E"/>
    <w:rsid w:val="00CA0AE6"/>
    <w:rsid w:val="00CA3CAB"/>
    <w:rsid w:val="00CB030F"/>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6E1D"/>
    <w:rsid w:val="00CF747E"/>
    <w:rsid w:val="00D005C3"/>
    <w:rsid w:val="00D01A81"/>
    <w:rsid w:val="00D0418E"/>
    <w:rsid w:val="00D055BE"/>
    <w:rsid w:val="00D067D8"/>
    <w:rsid w:val="00D07E4A"/>
    <w:rsid w:val="00D07EF3"/>
    <w:rsid w:val="00D10C22"/>
    <w:rsid w:val="00D10F01"/>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1607"/>
    <w:rsid w:val="00D4496B"/>
    <w:rsid w:val="00D46FDC"/>
    <w:rsid w:val="00D516DC"/>
    <w:rsid w:val="00D53699"/>
    <w:rsid w:val="00D60B72"/>
    <w:rsid w:val="00D62895"/>
    <w:rsid w:val="00D66D83"/>
    <w:rsid w:val="00D712BA"/>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0FC3"/>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10442"/>
    <w:rsid w:val="00E1131F"/>
    <w:rsid w:val="00E150F4"/>
    <w:rsid w:val="00E1712A"/>
    <w:rsid w:val="00E20674"/>
    <w:rsid w:val="00E23299"/>
    <w:rsid w:val="00E24456"/>
    <w:rsid w:val="00E268CF"/>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7758D"/>
    <w:rsid w:val="00E81BF9"/>
    <w:rsid w:val="00E8275D"/>
    <w:rsid w:val="00E84042"/>
    <w:rsid w:val="00E844C1"/>
    <w:rsid w:val="00E84772"/>
    <w:rsid w:val="00E8785B"/>
    <w:rsid w:val="00E91C5C"/>
    <w:rsid w:val="00E91C5F"/>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59"/>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1B20"/>
    <w:rsid w:val="00F023B2"/>
    <w:rsid w:val="00F02427"/>
    <w:rsid w:val="00F0488F"/>
    <w:rsid w:val="00F05239"/>
    <w:rsid w:val="00F05A0C"/>
    <w:rsid w:val="00F07E9C"/>
    <w:rsid w:val="00F07F51"/>
    <w:rsid w:val="00F15CFF"/>
    <w:rsid w:val="00F15E28"/>
    <w:rsid w:val="00F15FF0"/>
    <w:rsid w:val="00F17024"/>
    <w:rsid w:val="00F2082E"/>
    <w:rsid w:val="00F23FCA"/>
    <w:rsid w:val="00F252CB"/>
    <w:rsid w:val="00F25F7A"/>
    <w:rsid w:val="00F26D94"/>
    <w:rsid w:val="00F309EC"/>
    <w:rsid w:val="00F310FA"/>
    <w:rsid w:val="00F31D9A"/>
    <w:rsid w:val="00F335AF"/>
    <w:rsid w:val="00F33930"/>
    <w:rsid w:val="00F34028"/>
    <w:rsid w:val="00F40964"/>
    <w:rsid w:val="00F40DA6"/>
    <w:rsid w:val="00F41FD9"/>
    <w:rsid w:val="00F42DA7"/>
    <w:rsid w:val="00F43145"/>
    <w:rsid w:val="00F437AD"/>
    <w:rsid w:val="00F43A93"/>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701D7"/>
    <w:rsid w:val="00F71C70"/>
    <w:rsid w:val="00F7243E"/>
    <w:rsid w:val="00F73C1D"/>
    <w:rsid w:val="00F75B4A"/>
    <w:rsid w:val="00F765EA"/>
    <w:rsid w:val="00F772E4"/>
    <w:rsid w:val="00F7798D"/>
    <w:rsid w:val="00F77EB5"/>
    <w:rsid w:val="00F84D19"/>
    <w:rsid w:val="00F872C9"/>
    <w:rsid w:val="00F94C43"/>
    <w:rsid w:val="00FA1D39"/>
    <w:rsid w:val="00FA57BA"/>
    <w:rsid w:val="00FA72A2"/>
    <w:rsid w:val="00FB42B0"/>
    <w:rsid w:val="00FB4814"/>
    <w:rsid w:val="00FB66D6"/>
    <w:rsid w:val="00FC1240"/>
    <w:rsid w:val="00FC134B"/>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6BCB"/>
    <w:rsid w:val="00FE70E2"/>
    <w:rsid w:val="00FF2EEB"/>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2-12-22. Expediente EP-1540-22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www.w3.org/XML/1998/namespace"/>
    <ds:schemaRef ds:uri="93a27197-5ea5-4ef4-9c25-de38a9c385a4"/>
    <ds:schemaRef ds:uri="http://schemas.microsoft.com/office/2006/metadata/properties"/>
    <ds:schemaRef ds:uri="16eb6295-d7d6-48b3-b711-8779e8ac98f5"/>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F1B12C2-07C0-442B-8702-694A8E4AB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76</TotalTime>
  <Pages>8</Pages>
  <Words>3891</Words>
  <Characters>21405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50</cp:revision>
  <cp:lastPrinted>2021-09-20T23:49:00Z</cp:lastPrinted>
  <dcterms:created xsi:type="dcterms:W3CDTF">2022-12-02T20:04:00Z</dcterms:created>
  <dcterms:modified xsi:type="dcterms:W3CDTF">2023-01-23T20:34:00Z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