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1DA0C1C9" w:rsidR="00442D52" w:rsidRDefault="006662C8">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3BC16A7D" w14:textId="3204FEF3" w:rsidR="002B1221" w:rsidRPr="00A93D70" w:rsidRDefault="004F0B58">
      <w:pPr>
        <w:tabs>
          <w:tab w:val="left" w:pos="8364"/>
        </w:tabs>
        <w:spacing w:after="0" w:line="0" w:lineRule="atLeast"/>
        <w:jc w:val="both"/>
        <w:rPr>
          <w:sz w:val="20"/>
          <w:szCs w:val="20"/>
        </w:rPr>
      </w:pPr>
      <w:r w:rsidRPr="24487779">
        <w:rPr>
          <w:rFonts w:ascii="Museo Sans 900" w:eastAsia="Times New Roman" w:hAnsi="Museo Sans 900" w:cs="Times New Roman"/>
          <w:b/>
          <w:bCs/>
          <w:sz w:val="20"/>
          <w:szCs w:val="20"/>
          <w:lang w:val="es-MX" w:eastAsia="es-ES"/>
        </w:rPr>
        <w:t>ACUERDO</w:t>
      </w:r>
      <w:r w:rsidR="006662C8" w:rsidRPr="24487779">
        <w:rPr>
          <w:rFonts w:ascii="Museo Sans 900" w:eastAsia="Times New Roman" w:hAnsi="Museo Sans 900" w:cs="Times New Roman"/>
          <w:b/>
          <w:bCs/>
          <w:sz w:val="20"/>
          <w:szCs w:val="20"/>
          <w:lang w:val="es-MX" w:eastAsia="es-ES"/>
        </w:rPr>
        <w:t xml:space="preserve"> </w:t>
      </w:r>
      <w:proofErr w:type="spellStart"/>
      <w:r w:rsidRPr="24487779">
        <w:rPr>
          <w:rFonts w:ascii="Museo Sans 900" w:eastAsia="Times New Roman" w:hAnsi="Museo Sans 900" w:cs="Times New Roman"/>
          <w:b/>
          <w:bCs/>
          <w:sz w:val="20"/>
          <w:szCs w:val="20"/>
          <w:lang w:val="es-MX" w:eastAsia="es-ES"/>
        </w:rPr>
        <w:t>N.°</w:t>
      </w:r>
      <w:proofErr w:type="spellEnd"/>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E-</w:t>
      </w:r>
      <w:r w:rsidR="008D2E13">
        <w:rPr>
          <w:rFonts w:ascii="Museo Sans 900" w:eastAsia="Times New Roman" w:hAnsi="Museo Sans 900" w:cs="Times New Roman"/>
          <w:b/>
          <w:bCs/>
          <w:sz w:val="20"/>
          <w:szCs w:val="20"/>
          <w:lang w:val="es-MX" w:eastAsia="es-ES"/>
        </w:rPr>
        <w:t>2143</w:t>
      </w:r>
      <w:r w:rsidR="008B44D6" w:rsidRPr="24487779">
        <w:rPr>
          <w:rFonts w:ascii="Museo Sans 900" w:eastAsia="Times New Roman" w:hAnsi="Museo Sans 900" w:cs="Times New Roman"/>
          <w:b/>
          <w:bCs/>
          <w:sz w:val="20"/>
          <w:szCs w:val="20"/>
          <w:lang w:val="es-MX" w:eastAsia="es-ES"/>
        </w:rPr>
        <w:t>-202</w:t>
      </w:r>
      <w:r w:rsidR="6A819F82" w:rsidRPr="24487779">
        <w:rPr>
          <w:rFonts w:ascii="Museo Sans 900" w:eastAsia="Times New Roman" w:hAnsi="Museo Sans 900" w:cs="Times New Roman"/>
          <w:b/>
          <w:bCs/>
          <w:sz w:val="20"/>
          <w:szCs w:val="20"/>
          <w:lang w:val="es-MX" w:eastAsia="es-ES"/>
        </w:rPr>
        <w:t>2</w:t>
      </w:r>
      <w:r w:rsidR="008B44D6" w:rsidRPr="24487779">
        <w:rPr>
          <w:rFonts w:ascii="Museo Sans 900" w:eastAsia="Times New Roman" w:hAnsi="Museo Sans 900" w:cs="Times New Roman"/>
          <w:b/>
          <w:bCs/>
          <w:sz w:val="20"/>
          <w:szCs w:val="20"/>
          <w:lang w:val="es-MX" w:eastAsia="es-ES"/>
        </w:rPr>
        <w:t>-CAU.</w:t>
      </w:r>
      <w:r w:rsidR="006662C8" w:rsidRPr="24487779">
        <w:rPr>
          <w:rFonts w:ascii="Museo Sans 900" w:eastAsia="Times New Roman" w:hAnsi="Museo Sans 900" w:cs="Times New Roman"/>
          <w:b/>
          <w:bCs/>
          <w:sz w:val="20"/>
          <w:szCs w:val="20"/>
          <w:lang w:val="es-MX" w:eastAsia="es-ES"/>
        </w:rPr>
        <w:t xml:space="preserve"> </w:t>
      </w:r>
      <w:r w:rsidR="008B44D6" w:rsidRPr="24487779">
        <w:rPr>
          <w:rFonts w:ascii="Museo Sans 300" w:eastAsia="Times New Roman" w:hAnsi="Museo Sans 300" w:cs="Times New Roman"/>
          <w:sz w:val="20"/>
          <w:szCs w:val="20"/>
          <w:lang w:val="es-MX" w:eastAsia="es-ES"/>
        </w:rPr>
        <w:t>SUPERINTENDENCIA</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GENERAL</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ELECTRICIDAD</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Y</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TELECOMUNICAC</w:t>
      </w:r>
      <w:r w:rsidRPr="24487779">
        <w:rPr>
          <w:rFonts w:ascii="Museo Sans 300" w:eastAsia="Times New Roman" w:hAnsi="Museo Sans 300" w:cs="Times New Roman"/>
          <w:sz w:val="20"/>
          <w:szCs w:val="20"/>
          <w:lang w:val="es-MX" w:eastAsia="es-ES"/>
        </w:rPr>
        <w:t>IONES.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San</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Salvador,</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a</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las</w:t>
      </w:r>
      <w:r w:rsidR="006662C8" w:rsidRPr="24487779">
        <w:rPr>
          <w:rFonts w:ascii="Museo Sans 300" w:eastAsia="Times New Roman" w:hAnsi="Museo Sans 300" w:cs="Times New Roman"/>
          <w:sz w:val="20"/>
          <w:szCs w:val="20"/>
          <w:lang w:val="es-MX" w:eastAsia="es-ES"/>
        </w:rPr>
        <w:t xml:space="preserve"> </w:t>
      </w:r>
      <w:r w:rsidR="008D2E13">
        <w:rPr>
          <w:rFonts w:ascii="Museo Sans 300" w:eastAsia="Times New Roman" w:hAnsi="Museo Sans 300" w:cs="Times New Roman"/>
          <w:sz w:val="20"/>
          <w:szCs w:val="20"/>
          <w:lang w:val="es-MX" w:eastAsia="es-ES"/>
        </w:rPr>
        <w:t>nueve</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horas</w:t>
      </w:r>
      <w:r w:rsidR="001509B7" w:rsidRPr="24487779">
        <w:rPr>
          <w:rFonts w:ascii="Museo Sans 300" w:eastAsia="Times New Roman" w:hAnsi="Museo Sans 300" w:cs="Times New Roman"/>
          <w:sz w:val="20"/>
          <w:szCs w:val="20"/>
          <w:lang w:val="es-MX" w:eastAsia="es-ES"/>
        </w:rPr>
        <w:t xml:space="preserve"> con </w:t>
      </w:r>
      <w:r w:rsidR="008D2E13">
        <w:rPr>
          <w:rFonts w:ascii="Museo Sans 300" w:eastAsia="Times New Roman" w:hAnsi="Museo Sans 300" w:cs="Times New Roman"/>
          <w:sz w:val="20"/>
          <w:szCs w:val="20"/>
          <w:lang w:val="es-MX" w:eastAsia="es-ES"/>
        </w:rPr>
        <w:t>cuarenta</w:t>
      </w:r>
      <w:r w:rsidR="001509B7" w:rsidRPr="24487779">
        <w:rPr>
          <w:rFonts w:ascii="Museo Sans 300" w:eastAsia="Times New Roman" w:hAnsi="Museo Sans 300" w:cs="Times New Roman"/>
          <w:sz w:val="20"/>
          <w:szCs w:val="20"/>
          <w:lang w:val="es-MX" w:eastAsia="es-ES"/>
        </w:rPr>
        <w:t xml:space="preserve"> minutos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día</w:t>
      </w:r>
      <w:r w:rsidR="00EF3759" w:rsidRPr="24487779">
        <w:rPr>
          <w:rFonts w:ascii="Museo Sans 300" w:eastAsia="Times New Roman" w:hAnsi="Museo Sans 300" w:cs="Times New Roman"/>
          <w:sz w:val="20"/>
          <w:szCs w:val="20"/>
          <w:lang w:val="es-MX" w:eastAsia="es-ES"/>
        </w:rPr>
        <w:t xml:space="preserve"> </w:t>
      </w:r>
      <w:r w:rsidR="008D2E13">
        <w:rPr>
          <w:rFonts w:ascii="Museo Sans 300" w:eastAsia="Times New Roman" w:hAnsi="Museo Sans 300" w:cs="Times New Roman"/>
          <w:sz w:val="20"/>
          <w:szCs w:val="20"/>
          <w:lang w:val="es-MX" w:eastAsia="es-ES"/>
        </w:rPr>
        <w:t>treinta</w:t>
      </w:r>
      <w:r w:rsidR="00C8760A">
        <w:rPr>
          <w:rFonts w:ascii="Museo Sans 300" w:eastAsia="Times New Roman" w:hAnsi="Museo Sans 300" w:cs="Times New Roman"/>
          <w:sz w:val="20"/>
          <w:szCs w:val="20"/>
          <w:lang w:val="es-MX" w:eastAsia="es-ES"/>
        </w:rPr>
        <w:t xml:space="preserve"> </w:t>
      </w:r>
      <w:r w:rsidR="00781E4D"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8D2E13">
        <w:rPr>
          <w:rFonts w:ascii="Museo Sans 300" w:eastAsia="Times New Roman" w:hAnsi="Museo Sans 300" w:cs="Times New Roman"/>
          <w:sz w:val="20"/>
          <w:szCs w:val="20"/>
          <w:lang w:val="es-MX" w:eastAsia="es-ES"/>
        </w:rPr>
        <w:t>noviembre</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año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dos</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mil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veinti</w:t>
      </w:r>
      <w:r w:rsidR="002B0157" w:rsidRPr="24487779">
        <w:rPr>
          <w:rFonts w:ascii="Museo Sans 300" w:eastAsia="Times New Roman" w:hAnsi="Museo Sans 300" w:cs="Times New Roman"/>
          <w:sz w:val="20"/>
          <w:szCs w:val="20"/>
          <w:lang w:val="es-MX" w:eastAsia="es-ES"/>
        </w:rPr>
        <w:t>dós</w:t>
      </w:r>
      <w:r w:rsidR="008B44D6" w:rsidRPr="2448777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4FF1A1A2" w14:textId="66F7213B" w:rsidR="005C09B0" w:rsidRDefault="005C09B0" w:rsidP="005C09B0">
      <w:pPr>
        <w:pStyle w:val="Prrafodelista"/>
        <w:numPr>
          <w:ilvl w:val="0"/>
          <w:numId w:val="8"/>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1A3932">
        <w:rPr>
          <w:rFonts w:ascii="Museo Sans 300" w:hAnsi="Museo Sans 300"/>
          <w:sz w:val="20"/>
          <w:szCs w:val="20"/>
        </w:rPr>
        <w:t>veinticinco</w:t>
      </w:r>
      <w:r w:rsidR="00B7222E">
        <w:rPr>
          <w:rFonts w:ascii="Museo Sans 300" w:hAnsi="Museo Sans 300"/>
          <w:sz w:val="20"/>
          <w:szCs w:val="20"/>
        </w:rPr>
        <w:t xml:space="preserve"> de abril</w:t>
      </w:r>
      <w:r w:rsidR="00EA296B">
        <w:rPr>
          <w:rFonts w:ascii="Museo Sans 300" w:hAnsi="Museo Sans 300"/>
          <w:sz w:val="20"/>
          <w:szCs w:val="20"/>
        </w:rPr>
        <w:t xml:space="preserve"> de este año</w:t>
      </w:r>
      <w:r>
        <w:rPr>
          <w:rFonts w:ascii="Museo Sans 300" w:hAnsi="Museo Sans 300"/>
          <w:sz w:val="20"/>
          <w:szCs w:val="20"/>
        </w:rPr>
        <w:t xml:space="preserve">, </w:t>
      </w:r>
      <w:r w:rsidR="00EC40C3">
        <w:rPr>
          <w:rFonts w:ascii="Museo Sans 300" w:hAnsi="Museo Sans 300"/>
          <w:sz w:val="20"/>
          <w:szCs w:val="20"/>
        </w:rPr>
        <w:t xml:space="preserve">el señor </w:t>
      </w:r>
      <w:r w:rsidR="00986C0F">
        <w:rPr>
          <w:rFonts w:ascii="Museo Sans 300" w:hAnsi="Museo Sans 300"/>
          <w:sz w:val="20"/>
          <w:szCs w:val="20"/>
        </w:rPr>
        <w:t>+++</w:t>
      </w:r>
      <w:r w:rsidR="001A3932">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w:t>
      </w:r>
      <w:r w:rsidR="00F465D7">
        <w:rPr>
          <w:rFonts w:ascii="Museo Sans 300" w:hAnsi="Museo Sans 300"/>
          <w:sz w:val="20"/>
          <w:szCs w:val="20"/>
        </w:rPr>
        <w:t>CAESS, S.A. de C.V.</w:t>
      </w:r>
      <w:r>
        <w:rPr>
          <w:rFonts w:ascii="Museo Sans 300" w:hAnsi="Museo Sans 300"/>
          <w:sz w:val="20"/>
          <w:szCs w:val="20"/>
        </w:rPr>
        <w:t xml:space="preserve">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1A3932">
        <w:rPr>
          <w:rFonts w:ascii="Museo Sans 300" w:hAnsi="Museo Sans 300"/>
          <w:sz w:val="20"/>
          <w:szCs w:val="20"/>
        </w:rPr>
        <w:t>OCHENTA Y SIETE 19/100 DÓLARES DE LOS ESTADOS UNIDOS DE AMÉRICA (USD 87.19)</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sidR="001A3932">
        <w:rPr>
          <w:rFonts w:ascii="Museo Sans 300" w:hAnsi="Museo Sans 300"/>
          <w:sz w:val="20"/>
          <w:szCs w:val="20"/>
        </w:rPr>
        <w:t xml:space="preserve"> en el suministro identificado con el NIC </w:t>
      </w:r>
      <w:r w:rsidR="00986C0F">
        <w:rPr>
          <w:rFonts w:ascii="Museo Sans 300" w:hAnsi="Museo Sans 300"/>
          <w:sz w:val="20"/>
          <w:szCs w:val="20"/>
        </w:rPr>
        <w:t>+++</w:t>
      </w:r>
      <w:r w:rsidR="001774DC">
        <w:rPr>
          <w:rFonts w:ascii="Museo Sans 300" w:hAnsi="Museo Sans 300"/>
          <w:sz w:val="20"/>
          <w:szCs w:val="20"/>
        </w:rPr>
        <w:t>.</w:t>
      </w:r>
    </w:p>
    <w:p w14:paraId="1FD48718" w14:textId="77777777" w:rsidR="005C09B0" w:rsidRDefault="005C09B0" w:rsidP="005C09B0">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5"/>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2"/>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18A0C8DA"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A252D4">
        <w:rPr>
          <w:rFonts w:ascii="Museo Sans 300" w:hAnsi="Museo Sans 300"/>
          <w:sz w:val="20"/>
          <w:szCs w:val="20"/>
          <w:lang w:val="es-SV"/>
        </w:rPr>
        <w:t>0</w:t>
      </w:r>
      <w:r w:rsidR="001A3932">
        <w:rPr>
          <w:rFonts w:ascii="Museo Sans 300" w:hAnsi="Museo Sans 300"/>
          <w:sz w:val="20"/>
          <w:szCs w:val="20"/>
          <w:lang w:val="es-SV"/>
        </w:rPr>
        <w:t>9</w:t>
      </w:r>
      <w:r w:rsidR="002172FB">
        <w:rPr>
          <w:rFonts w:ascii="Museo Sans 300" w:hAnsi="Museo Sans 300"/>
          <w:sz w:val="20"/>
          <w:szCs w:val="20"/>
          <w:lang w:val="es-SV"/>
        </w:rPr>
        <w:t>37</w:t>
      </w:r>
      <w:r w:rsidR="00282394">
        <w:rPr>
          <w:rFonts w:ascii="Museo Sans 300" w:hAnsi="Museo Sans 300"/>
          <w:sz w:val="20"/>
          <w:szCs w:val="20"/>
          <w:lang w:val="es-SV"/>
        </w:rPr>
        <w:t>-20</w:t>
      </w:r>
      <w:r w:rsidR="001F3C81">
        <w:rPr>
          <w:rFonts w:ascii="Museo Sans 300" w:hAnsi="Museo Sans 300"/>
          <w:sz w:val="20"/>
          <w:szCs w:val="20"/>
          <w:lang w:val="es-SV"/>
        </w:rPr>
        <w:t>2</w:t>
      </w:r>
      <w:r w:rsidR="00A252D4">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1A3932">
        <w:rPr>
          <w:rFonts w:ascii="Museo Sans 300" w:hAnsi="Museo Sans 300"/>
          <w:sz w:val="20"/>
          <w:szCs w:val="20"/>
          <w:lang w:val="es-SV"/>
        </w:rPr>
        <w:t>once de mayo</w:t>
      </w:r>
      <w:r w:rsidR="00A252D4">
        <w:rPr>
          <w:rFonts w:ascii="Museo Sans 300" w:hAnsi="Museo Sans 300"/>
          <w:sz w:val="20"/>
          <w:szCs w:val="20"/>
          <w:lang w:val="es-SV"/>
        </w:rPr>
        <w:t xml:space="preserve"> del presente año,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F465D7">
        <w:rPr>
          <w:rFonts w:ascii="Museo Sans 300" w:hAnsi="Museo Sans 300"/>
          <w:sz w:val="20"/>
          <w:szCs w:val="20"/>
          <w:lang w:val="es-SV"/>
        </w:rPr>
        <w:t>CAESS, S.A.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10EFC025" w14:textId="0B886596" w:rsidR="000976D9" w:rsidRPr="00C07C41" w:rsidRDefault="000976D9" w:rsidP="000976D9">
      <w:pPr>
        <w:pStyle w:val="Prrafodelista"/>
        <w:tabs>
          <w:tab w:val="left" w:pos="426"/>
        </w:tabs>
        <w:ind w:left="426"/>
        <w:jc w:val="both"/>
        <w:rPr>
          <w:rFonts w:ascii="Museo Sans 300" w:hAnsi="Museo Sans 300"/>
          <w:sz w:val="20"/>
          <w:szCs w:val="20"/>
          <w:lang w:val="es-SV"/>
        </w:rPr>
      </w:pPr>
      <w:r w:rsidRPr="00C07C41">
        <w:rPr>
          <w:rFonts w:ascii="Museo Sans 300" w:hAnsi="Museo Sans 300"/>
          <w:sz w:val="20"/>
          <w:szCs w:val="20"/>
          <w:lang w:val="es-SV"/>
        </w:rPr>
        <w:t>El citado acuerdo fue notificado a la</w:t>
      </w:r>
      <w:r w:rsidR="00F465D7" w:rsidRPr="00C07C41">
        <w:rPr>
          <w:rFonts w:ascii="Museo Sans 300" w:hAnsi="Museo Sans 300"/>
          <w:sz w:val="20"/>
          <w:szCs w:val="20"/>
          <w:lang w:val="es-SV"/>
        </w:rPr>
        <w:t>s partes el</w:t>
      </w:r>
      <w:r w:rsidRPr="00C07C41">
        <w:rPr>
          <w:rFonts w:ascii="Museo Sans 300" w:hAnsi="Museo Sans 300"/>
          <w:sz w:val="20"/>
          <w:szCs w:val="20"/>
          <w:lang w:val="es-SV"/>
        </w:rPr>
        <w:t xml:space="preserve"> día</w:t>
      </w:r>
      <w:r w:rsidR="00F465D7" w:rsidRPr="00C07C41">
        <w:rPr>
          <w:rFonts w:ascii="Museo Sans 300" w:hAnsi="Museo Sans 300"/>
          <w:sz w:val="20"/>
          <w:szCs w:val="20"/>
          <w:lang w:val="es-SV"/>
        </w:rPr>
        <w:t xml:space="preserve"> dieciséis </w:t>
      </w:r>
      <w:r w:rsidR="000C7CA0" w:rsidRPr="00C07C41">
        <w:rPr>
          <w:rFonts w:ascii="Museo Sans 300" w:hAnsi="Museo Sans 300"/>
          <w:sz w:val="20"/>
          <w:szCs w:val="20"/>
          <w:lang w:val="es-SV"/>
        </w:rPr>
        <w:t>de mayo</w:t>
      </w:r>
      <w:r w:rsidR="00A252D4" w:rsidRPr="00C07C41">
        <w:rPr>
          <w:rFonts w:ascii="Museo Sans 300" w:hAnsi="Museo Sans 300"/>
          <w:sz w:val="20"/>
          <w:szCs w:val="20"/>
          <w:lang w:val="es-SV"/>
        </w:rPr>
        <w:t xml:space="preserve"> de este año,</w:t>
      </w:r>
      <w:r w:rsidRPr="00C07C41">
        <w:rPr>
          <w:rFonts w:ascii="Museo Sans 300" w:hAnsi="Museo Sans 300"/>
          <w:sz w:val="20"/>
          <w:szCs w:val="20"/>
          <w:lang w:val="es-SV"/>
        </w:rPr>
        <w:t xml:space="preserve"> por lo que el plazo otorgado a la distribuidora finalizó el día </w:t>
      </w:r>
      <w:r w:rsidR="00F465D7" w:rsidRPr="00C07C41">
        <w:rPr>
          <w:rFonts w:ascii="Museo Sans 300" w:hAnsi="Museo Sans 300"/>
          <w:sz w:val="20"/>
          <w:szCs w:val="20"/>
          <w:lang w:val="es-SV"/>
        </w:rPr>
        <w:t>treinta</w:t>
      </w:r>
      <w:r w:rsidR="00B7222E" w:rsidRPr="00C07C41">
        <w:rPr>
          <w:rFonts w:ascii="Museo Sans 300" w:hAnsi="Museo Sans 300"/>
          <w:sz w:val="20"/>
          <w:szCs w:val="20"/>
          <w:lang w:val="es-SV"/>
        </w:rPr>
        <w:t xml:space="preserve"> de may</w:t>
      </w:r>
      <w:r w:rsidR="00A252D4" w:rsidRPr="00C07C41">
        <w:rPr>
          <w:rFonts w:ascii="Museo Sans 300" w:hAnsi="Museo Sans 300"/>
          <w:sz w:val="20"/>
          <w:szCs w:val="20"/>
          <w:lang w:val="es-SV"/>
        </w:rPr>
        <w:t>o del presente año.</w:t>
      </w:r>
    </w:p>
    <w:p w14:paraId="21C7887A" w14:textId="77777777" w:rsidR="00285F13" w:rsidRPr="00C07C41" w:rsidRDefault="00285F13" w:rsidP="00285F13">
      <w:pPr>
        <w:pStyle w:val="Prrafodelista"/>
        <w:tabs>
          <w:tab w:val="left" w:pos="426"/>
        </w:tabs>
        <w:ind w:left="426"/>
        <w:jc w:val="both"/>
        <w:rPr>
          <w:rFonts w:ascii="Museo Sans 300" w:hAnsi="Museo Sans 300"/>
          <w:sz w:val="20"/>
          <w:szCs w:val="20"/>
          <w:lang w:val="es-SV"/>
        </w:rPr>
      </w:pPr>
    </w:p>
    <w:p w14:paraId="2212DA26" w14:textId="4FC5ECE6" w:rsidR="008D4DAD" w:rsidRPr="008D4DAD" w:rsidRDefault="008D4DAD" w:rsidP="008D4DAD">
      <w:pPr>
        <w:pStyle w:val="Prrafodelista"/>
        <w:tabs>
          <w:tab w:val="left" w:pos="426"/>
        </w:tabs>
        <w:ind w:left="426"/>
        <w:jc w:val="both"/>
        <w:rPr>
          <w:rFonts w:ascii="Museo Sans 300" w:hAnsi="Museo Sans 300"/>
          <w:sz w:val="20"/>
          <w:szCs w:val="20"/>
        </w:rPr>
      </w:pPr>
      <w:r w:rsidRPr="008D4DAD">
        <w:rPr>
          <w:rFonts w:ascii="Museo Sans 300" w:hAnsi="Museo Sans 300"/>
          <w:sz w:val="20"/>
          <w:szCs w:val="20"/>
        </w:rPr>
        <w:t xml:space="preserve">El día </w:t>
      </w:r>
      <w:r w:rsidR="00020351">
        <w:rPr>
          <w:rFonts w:ascii="Museo Sans 300" w:hAnsi="Museo Sans 300"/>
          <w:sz w:val="20"/>
          <w:szCs w:val="20"/>
        </w:rPr>
        <w:t>treinta de mayo</w:t>
      </w:r>
      <w:r w:rsidRPr="008D4DAD">
        <w:rPr>
          <w:rFonts w:ascii="Museo Sans 300" w:hAnsi="Museo Sans 300"/>
          <w:sz w:val="20"/>
          <w:szCs w:val="20"/>
        </w:rPr>
        <w:t xml:space="preserve"> de este año, el ingeniero </w:t>
      </w:r>
      <w:r w:rsidR="00986C0F">
        <w:rPr>
          <w:rFonts w:ascii="Museo Sans 300" w:hAnsi="Museo Sans 300"/>
          <w:sz w:val="20"/>
          <w:szCs w:val="20"/>
        </w:rPr>
        <w:t>+++</w:t>
      </w:r>
      <w:r w:rsidRPr="008D4DAD">
        <w:rPr>
          <w:rFonts w:ascii="Museo Sans 300" w:hAnsi="Museo Sans 300"/>
          <w:sz w:val="20"/>
          <w:szCs w:val="20"/>
        </w:rPr>
        <w:t xml:space="preserve">, apoderado especial de la sociedad CAESS, S.A. de C.V., presentó un escrito por medio del cual solicitó se le conceda una prórroga de cinco días hábiles adicionales, por encontrarse recopilando la documentación vinculada con el requerimiento contenido en el acuerdo </w:t>
      </w:r>
      <w:proofErr w:type="spellStart"/>
      <w:r w:rsidRPr="008D4DAD">
        <w:rPr>
          <w:rFonts w:ascii="Museo Sans 300" w:hAnsi="Museo Sans 300"/>
          <w:sz w:val="20"/>
          <w:szCs w:val="20"/>
        </w:rPr>
        <w:t>N.°</w:t>
      </w:r>
      <w:proofErr w:type="spellEnd"/>
      <w:r w:rsidRPr="008D4DAD">
        <w:rPr>
          <w:rFonts w:ascii="Museo Sans 300" w:hAnsi="Museo Sans 300"/>
          <w:sz w:val="20"/>
          <w:szCs w:val="20"/>
        </w:rPr>
        <w:t xml:space="preserve"> </w:t>
      </w:r>
      <w:r w:rsidR="00020351">
        <w:rPr>
          <w:rFonts w:ascii="Museo Sans 300" w:hAnsi="Museo Sans 300"/>
          <w:sz w:val="20"/>
          <w:szCs w:val="20"/>
          <w:lang w:val="es-SV"/>
        </w:rPr>
        <w:t>E-0937</w:t>
      </w:r>
      <w:r w:rsidRPr="008D4DAD">
        <w:rPr>
          <w:rFonts w:ascii="Museo Sans 300" w:hAnsi="Museo Sans 300"/>
          <w:sz w:val="20"/>
          <w:szCs w:val="20"/>
        </w:rPr>
        <w:t>-2022-CAU.</w:t>
      </w:r>
    </w:p>
    <w:p w14:paraId="326AE562" w14:textId="77777777" w:rsidR="008D4DAD" w:rsidRDefault="008D4DAD" w:rsidP="008D4DAD">
      <w:pPr>
        <w:pStyle w:val="Prrafodelista"/>
        <w:tabs>
          <w:tab w:val="left" w:pos="426"/>
        </w:tabs>
        <w:ind w:left="426"/>
        <w:jc w:val="both"/>
        <w:rPr>
          <w:rFonts w:ascii="Museo Sans 300" w:hAnsi="Museo Sans 300"/>
          <w:sz w:val="20"/>
          <w:szCs w:val="20"/>
        </w:rPr>
      </w:pPr>
    </w:p>
    <w:p w14:paraId="1C28678F" w14:textId="079709AB" w:rsidR="001863CD" w:rsidRPr="00C07C41" w:rsidRDefault="008D4DAD" w:rsidP="00C07C41">
      <w:pPr>
        <w:pStyle w:val="Prrafodelista"/>
        <w:tabs>
          <w:tab w:val="left" w:pos="426"/>
        </w:tabs>
        <w:ind w:left="426"/>
        <w:jc w:val="both"/>
        <w:rPr>
          <w:rFonts w:ascii="Museo Sans 300" w:hAnsi="Museo Sans 300"/>
          <w:sz w:val="20"/>
          <w:szCs w:val="20"/>
          <w:lang w:val="es-SV"/>
        </w:rPr>
      </w:pPr>
      <w:r w:rsidRPr="008D4DAD">
        <w:rPr>
          <w:rFonts w:ascii="Museo Sans 300" w:hAnsi="Museo Sans 300"/>
          <w:sz w:val="20"/>
          <w:szCs w:val="20"/>
        </w:rPr>
        <w:t xml:space="preserve">El día </w:t>
      </w:r>
      <w:r w:rsidR="005C5C47">
        <w:rPr>
          <w:rFonts w:ascii="Museo Sans 300" w:hAnsi="Museo Sans 300"/>
          <w:sz w:val="20"/>
          <w:szCs w:val="20"/>
        </w:rPr>
        <w:t>siete de junio del mismo</w:t>
      </w:r>
      <w:r w:rsidRPr="008D4DAD">
        <w:rPr>
          <w:rFonts w:ascii="Museo Sans 300" w:hAnsi="Museo Sans 300"/>
          <w:sz w:val="20"/>
          <w:szCs w:val="20"/>
        </w:rPr>
        <w:t xml:space="preserve"> año,</w:t>
      </w:r>
      <w:r>
        <w:rPr>
          <w:rFonts w:ascii="Museo Sans 300" w:hAnsi="Museo Sans 300"/>
          <w:sz w:val="20"/>
          <w:szCs w:val="20"/>
        </w:rPr>
        <w:t xml:space="preserve"> </w:t>
      </w:r>
      <w:r w:rsidRPr="008D4DAD">
        <w:rPr>
          <w:rFonts w:ascii="Museo Sans 300" w:hAnsi="Museo Sans 300"/>
          <w:sz w:val="20"/>
          <w:szCs w:val="20"/>
        </w:rPr>
        <w:t>la sociedad CAESS, S.A. de C.V.</w:t>
      </w:r>
      <w:r>
        <w:rPr>
          <w:rFonts w:ascii="Museo Sans 300" w:hAnsi="Museo Sans 300"/>
          <w:sz w:val="20"/>
          <w:szCs w:val="20"/>
        </w:rPr>
        <w:t xml:space="preserve"> </w:t>
      </w:r>
      <w:r w:rsidR="00A36EB4" w:rsidRPr="00C07C41">
        <w:rPr>
          <w:rFonts w:ascii="Museo Sans 300" w:hAnsi="Museo Sans 300"/>
          <w:sz w:val="20"/>
          <w:szCs w:val="20"/>
          <w:lang w:val="es-SV"/>
        </w:rPr>
        <w:t>presentó</w:t>
      </w:r>
      <w:r w:rsidR="001863CD" w:rsidRPr="00C07C41">
        <w:rPr>
          <w:rFonts w:ascii="Museo Sans 300" w:hAnsi="Museo Sans 300"/>
          <w:sz w:val="20"/>
          <w:szCs w:val="20"/>
          <w:lang w:val="es-SV"/>
        </w:rPr>
        <w:t xml:space="preserve"> un escrito en el cual manifestó que contaba con prueba documental y fotografías para comprobar la existencia de una condición irregular y justificar el cobro de energía no registrada. En dicho escrito, adjuntó</w:t>
      </w:r>
      <w:r w:rsidR="00A50EE7" w:rsidRPr="00C07C41">
        <w:rPr>
          <w:rFonts w:ascii="Museo Sans 300" w:hAnsi="Museo Sans 300"/>
          <w:sz w:val="20"/>
          <w:szCs w:val="20"/>
          <w:lang w:val="es-SV"/>
        </w:rPr>
        <w:t xml:space="preserve"> de forma digital</w:t>
      </w:r>
      <w:r w:rsidR="001863CD" w:rsidRPr="00C07C41">
        <w:rPr>
          <w:rFonts w:ascii="Museo Sans 300" w:hAnsi="Museo Sans 300"/>
          <w:sz w:val="20"/>
          <w:szCs w:val="20"/>
          <w:lang w:val="es-SV"/>
        </w:rPr>
        <w:t xml:space="preserve"> la documentación siguiente:</w:t>
      </w:r>
    </w:p>
    <w:p w14:paraId="47D6F2AB" w14:textId="77777777" w:rsidR="001863CD" w:rsidRPr="00A36EB4" w:rsidRDefault="001863CD"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1CA1B30F" w14:textId="77777777" w:rsidR="00C07C41" w:rsidRDefault="00C07C41" w:rsidP="003D7BB3">
      <w:pPr>
        <w:pStyle w:val="Prrafodelista"/>
        <w:numPr>
          <w:ilvl w:val="0"/>
          <w:numId w:val="3"/>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Órdenes de servicio.</w:t>
      </w:r>
    </w:p>
    <w:p w14:paraId="053F50A6" w14:textId="77777777" w:rsidR="00C07C41" w:rsidRDefault="00C07C41" w:rsidP="003D7BB3">
      <w:pPr>
        <w:pStyle w:val="Prrafodelista"/>
        <w:numPr>
          <w:ilvl w:val="0"/>
          <w:numId w:val="3"/>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Lecturas de la terminal portátil de lectura (TPL).</w:t>
      </w:r>
    </w:p>
    <w:p w14:paraId="481C830E" w14:textId="77777777" w:rsidR="00C07C41" w:rsidRDefault="00C07C41" w:rsidP="003D7BB3">
      <w:pPr>
        <w:pStyle w:val="Prrafodelista"/>
        <w:numPr>
          <w:ilvl w:val="0"/>
          <w:numId w:val="3"/>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Verificación de funcionamiento de medidor (VFM).</w:t>
      </w:r>
    </w:p>
    <w:p w14:paraId="62301CAF" w14:textId="77777777" w:rsidR="00C07C41" w:rsidRDefault="00C07C41" w:rsidP="003D7BB3">
      <w:pPr>
        <w:pStyle w:val="Prrafodelista"/>
        <w:numPr>
          <w:ilvl w:val="0"/>
          <w:numId w:val="3"/>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Reposición de facturas.</w:t>
      </w:r>
    </w:p>
    <w:p w14:paraId="4AB85A70" w14:textId="77777777" w:rsidR="00C07C41" w:rsidRDefault="00C07C41" w:rsidP="003D7BB3">
      <w:pPr>
        <w:pStyle w:val="Prrafodelista"/>
        <w:numPr>
          <w:ilvl w:val="0"/>
          <w:numId w:val="3"/>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Fotografías.</w:t>
      </w:r>
    </w:p>
    <w:p w14:paraId="106B4C71" w14:textId="77777777" w:rsidR="00C07C41" w:rsidRDefault="00C07C41" w:rsidP="003D7BB3">
      <w:pPr>
        <w:pStyle w:val="Prrafodelista"/>
        <w:numPr>
          <w:ilvl w:val="0"/>
          <w:numId w:val="3"/>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Memoria de cálculo.</w:t>
      </w:r>
    </w:p>
    <w:p w14:paraId="71611D8D" w14:textId="77777777" w:rsidR="00C07C41" w:rsidRDefault="00C07C41" w:rsidP="003D7BB3">
      <w:pPr>
        <w:pStyle w:val="Prrafodelista"/>
        <w:numPr>
          <w:ilvl w:val="0"/>
          <w:numId w:val="3"/>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Censo de carga.</w:t>
      </w:r>
    </w:p>
    <w:p w14:paraId="4B0F7E55" w14:textId="7BE594FF" w:rsidR="009B67E6" w:rsidRPr="003D7BB3" w:rsidRDefault="00C07C41" w:rsidP="003D7BB3">
      <w:pPr>
        <w:pStyle w:val="Prrafodelista"/>
        <w:numPr>
          <w:ilvl w:val="0"/>
          <w:numId w:val="3"/>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Informe técnico</w:t>
      </w:r>
      <w:r w:rsidR="00A36EB4" w:rsidRPr="00A36EB4">
        <w:rPr>
          <w:rFonts w:ascii="Museo Sans 300" w:eastAsia="Arial" w:hAnsi="Museo Sans 300"/>
          <w:sz w:val="20"/>
          <w:szCs w:val="20"/>
          <w:lang w:eastAsia="es-SV"/>
        </w:rPr>
        <w:t xml:space="preserve">. </w:t>
      </w:r>
    </w:p>
    <w:p w14:paraId="4A3ED7DE" w14:textId="77777777" w:rsidR="000D3FF6" w:rsidRDefault="000D3FF6" w:rsidP="0026486D">
      <w:pPr>
        <w:pStyle w:val="Prrafodelista"/>
        <w:tabs>
          <w:tab w:val="left" w:pos="426"/>
        </w:tabs>
        <w:ind w:left="426"/>
        <w:jc w:val="both"/>
        <w:rPr>
          <w:rFonts w:ascii="Museo Sans 300" w:hAnsi="Museo Sans 300"/>
          <w:sz w:val="20"/>
          <w:szCs w:val="20"/>
          <w:lang w:val="es-ES_tradnl" w:eastAsia="es-SV"/>
        </w:rPr>
      </w:pPr>
    </w:p>
    <w:p w14:paraId="4B957DB3" w14:textId="4841996C" w:rsidR="00CF2862" w:rsidRDefault="00CC07F8" w:rsidP="00DD10EE">
      <w:pPr>
        <w:pStyle w:val="Prrafodelista"/>
        <w:tabs>
          <w:tab w:val="left" w:pos="426"/>
        </w:tabs>
        <w:ind w:left="426"/>
        <w:jc w:val="both"/>
        <w:rPr>
          <w:rFonts w:ascii="Museo Sans 300" w:eastAsia="Museo Sans 300" w:hAnsi="Museo Sans 300" w:cs="Museo Sans 300"/>
          <w:sz w:val="20"/>
          <w:szCs w:val="20"/>
        </w:rPr>
      </w:pPr>
      <w:r w:rsidRPr="24487779">
        <w:rPr>
          <w:rFonts w:ascii="Museo Sans 300" w:hAnsi="Museo Sans 300"/>
          <w:sz w:val="20"/>
          <w:szCs w:val="20"/>
          <w:lang w:eastAsia="es-SV"/>
        </w:rPr>
        <w:lastRenderedPageBreak/>
        <w:t xml:space="preserve">Mediante memorando con referencia </w:t>
      </w:r>
      <w:proofErr w:type="spellStart"/>
      <w:r w:rsidRPr="24487779">
        <w:rPr>
          <w:rFonts w:ascii="Museo Sans 300" w:hAnsi="Museo Sans 300"/>
          <w:sz w:val="20"/>
          <w:szCs w:val="20"/>
          <w:lang w:eastAsia="es-SV"/>
        </w:rPr>
        <w:t>N.°</w:t>
      </w:r>
      <w:proofErr w:type="spellEnd"/>
      <w:r w:rsidRPr="24487779">
        <w:rPr>
          <w:rFonts w:ascii="Museo Sans 300" w:hAnsi="Museo Sans 300"/>
          <w:sz w:val="20"/>
          <w:szCs w:val="20"/>
          <w:lang w:eastAsia="es-SV"/>
        </w:rPr>
        <w:t xml:space="preserve"> M-0</w:t>
      </w:r>
      <w:r w:rsidR="00C07C41">
        <w:rPr>
          <w:rFonts w:ascii="Museo Sans 300" w:hAnsi="Museo Sans 300"/>
          <w:sz w:val="20"/>
          <w:szCs w:val="20"/>
          <w:lang w:eastAsia="es-SV"/>
        </w:rPr>
        <w:t>589</w:t>
      </w:r>
      <w:r w:rsidRPr="24487779">
        <w:rPr>
          <w:rFonts w:ascii="Museo Sans 300" w:hAnsi="Museo Sans 300"/>
          <w:sz w:val="20"/>
          <w:szCs w:val="20"/>
          <w:lang w:eastAsia="es-SV"/>
        </w:rPr>
        <w:t>-CAU-2</w:t>
      </w:r>
      <w:r w:rsidR="00F00865">
        <w:rPr>
          <w:rFonts w:ascii="Museo Sans 300" w:hAnsi="Museo Sans 300"/>
          <w:sz w:val="20"/>
          <w:szCs w:val="20"/>
          <w:lang w:eastAsia="es-SV"/>
        </w:rPr>
        <w:t>2</w:t>
      </w:r>
      <w:r w:rsidRPr="24487779">
        <w:rPr>
          <w:rFonts w:ascii="Museo Sans 300" w:hAnsi="Museo Sans 300"/>
          <w:sz w:val="20"/>
          <w:szCs w:val="20"/>
          <w:lang w:eastAsia="es-SV"/>
        </w:rPr>
        <w:t xml:space="preserve">, de fecha </w:t>
      </w:r>
      <w:r w:rsidR="00C07C41">
        <w:rPr>
          <w:rFonts w:ascii="Museo Sans 300" w:hAnsi="Museo Sans 300"/>
          <w:sz w:val="20"/>
          <w:szCs w:val="20"/>
          <w:lang w:eastAsia="es-SV"/>
        </w:rPr>
        <w:t>trece de juni</w:t>
      </w:r>
      <w:r w:rsidR="00F00865">
        <w:rPr>
          <w:rFonts w:ascii="Museo Sans 300" w:hAnsi="Museo Sans 300"/>
          <w:sz w:val="20"/>
          <w:szCs w:val="20"/>
          <w:lang w:eastAsia="es-SV"/>
        </w:rPr>
        <w:t>o del presente año</w:t>
      </w:r>
      <w:r w:rsidRPr="24487779">
        <w:rPr>
          <w:rFonts w:ascii="Museo Sans 300" w:hAnsi="Museo Sans 300"/>
          <w:sz w:val="20"/>
          <w:szCs w:val="20"/>
          <w:lang w:eastAsia="es-SV"/>
        </w:rPr>
        <w:t xml:space="preserve">, </w:t>
      </w:r>
      <w:r w:rsidR="00BA1004">
        <w:rPr>
          <w:rFonts w:ascii="Museo Sans 300" w:hAnsi="Museo Sans 300"/>
          <w:sz w:val="20"/>
          <w:szCs w:val="20"/>
          <w:lang w:val="es-ES_tradnl" w:eastAsia="es-SV"/>
        </w:rPr>
        <w:t>el CAU informó que</w:t>
      </w:r>
      <w:r w:rsidR="00BA1004" w:rsidRPr="007B52C2">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contratación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un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perito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externo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solución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del</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presente</w:t>
      </w:r>
      <w:r w:rsidR="00BA1004">
        <w:rPr>
          <w:rFonts w:ascii="Museo Sans 300" w:eastAsia="Museo Sans 300" w:hAnsi="Museo Sans 300" w:cs="Museo Sans 300"/>
          <w:sz w:val="20"/>
          <w:szCs w:val="20"/>
        </w:rPr>
        <w:t xml:space="preserve"> reclamo</w:t>
      </w:r>
      <w:r w:rsidR="00BA1004" w:rsidRPr="001377A7">
        <w:rPr>
          <w:rFonts w:ascii="Museo Sans 300" w:eastAsia="Museo Sans 300" w:hAnsi="Museo Sans 300" w:cs="Museo Sans 300"/>
          <w:sz w:val="20"/>
          <w:szCs w:val="20"/>
        </w:rPr>
        <w:t>,</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debido</w:t>
      </w:r>
      <w:r w:rsidR="00BA1004">
        <w:rPr>
          <w:rFonts w:ascii="Museo Sans 300" w:eastAsia="Museo Sans 300" w:hAnsi="Museo Sans 300" w:cs="Museo Sans 300"/>
          <w:sz w:val="20"/>
          <w:szCs w:val="20"/>
        </w:rPr>
        <w:t xml:space="preserve"> a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se</w:t>
      </w:r>
      <w:r w:rsidR="00BA1004">
        <w:rPr>
          <w:rFonts w:ascii="Museo Sans 300" w:eastAsia="Museo Sans 300" w:hAnsi="Museo Sans 300" w:cs="Museo Sans 300"/>
          <w:sz w:val="20"/>
          <w:szCs w:val="20"/>
        </w:rPr>
        <w:t xml:space="preserve"> contaba </w:t>
      </w:r>
      <w:r w:rsidR="00BA1004" w:rsidRPr="001377A7">
        <w:rPr>
          <w:rFonts w:ascii="Museo Sans 300" w:eastAsia="Museo Sans 300" w:hAnsi="Museo Sans 300" w:cs="Museo Sans 300"/>
          <w:sz w:val="20"/>
          <w:szCs w:val="20"/>
        </w:rPr>
        <w:t>con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recursos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técnicos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realizar</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investigación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correspondiente.</w:t>
      </w:r>
    </w:p>
    <w:p w14:paraId="6333812B" w14:textId="77777777" w:rsidR="00DB2277" w:rsidRPr="00DD10EE" w:rsidRDefault="00DB2277" w:rsidP="00DD10EE">
      <w:pPr>
        <w:pStyle w:val="Prrafodelista"/>
        <w:tabs>
          <w:tab w:val="left" w:pos="426"/>
        </w:tabs>
        <w:ind w:left="426"/>
        <w:jc w:val="both"/>
        <w:rPr>
          <w:rFonts w:ascii="Museo Sans 300" w:hAnsi="Museo Sans 300"/>
          <w:sz w:val="20"/>
          <w:szCs w:val="20"/>
          <w:lang w:eastAsia="es-SV"/>
        </w:rPr>
      </w:pPr>
    </w:p>
    <w:p w14:paraId="7D797EF7" w14:textId="2B74438E" w:rsidR="00263E33" w:rsidRPr="006F491F" w:rsidRDefault="00263E33" w:rsidP="00DA6B05">
      <w:pPr>
        <w:pStyle w:val="Prrafodelista"/>
        <w:numPr>
          <w:ilvl w:val="1"/>
          <w:numId w:val="2"/>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40BFBDEE" w14:textId="4C41B5F4" w:rsidR="001863CD" w:rsidRPr="001863CD" w:rsidRDefault="00CC07F8" w:rsidP="001863CD">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E-</w:t>
      </w:r>
      <w:r w:rsidR="0057643F">
        <w:rPr>
          <w:rFonts w:ascii="Museo Sans 300" w:hAnsi="Museo Sans 300"/>
          <w:sz w:val="20"/>
          <w:szCs w:val="20"/>
        </w:rPr>
        <w:t>1</w:t>
      </w:r>
      <w:r w:rsidR="00C07C41">
        <w:rPr>
          <w:rFonts w:ascii="Museo Sans 300" w:hAnsi="Museo Sans 300"/>
          <w:sz w:val="20"/>
          <w:szCs w:val="20"/>
        </w:rPr>
        <w:t>313</w:t>
      </w:r>
      <w:r w:rsidRPr="00C32DD7">
        <w:rPr>
          <w:rFonts w:ascii="Museo Sans 300" w:hAnsi="Museo Sans 300"/>
          <w:sz w:val="20"/>
          <w:szCs w:val="20"/>
        </w:rPr>
        <w:t>-202</w:t>
      </w:r>
      <w:r w:rsidR="00F00865">
        <w:rPr>
          <w:rFonts w:ascii="Museo Sans 300" w:hAnsi="Museo Sans 300"/>
          <w:sz w:val="20"/>
          <w:szCs w:val="20"/>
        </w:rPr>
        <w:t>2</w:t>
      </w:r>
      <w:r w:rsidRPr="00C32DD7">
        <w:rPr>
          <w:rFonts w:ascii="Museo Sans 300" w:hAnsi="Museo Sans 300"/>
          <w:sz w:val="20"/>
          <w:szCs w:val="20"/>
        </w:rPr>
        <w:t xml:space="preserve">-CAU, de fecha </w:t>
      </w:r>
      <w:r w:rsidR="00D35592">
        <w:rPr>
          <w:rFonts w:ascii="Museo Sans 300" w:hAnsi="Museo Sans 300"/>
          <w:sz w:val="20"/>
          <w:szCs w:val="20"/>
        </w:rPr>
        <w:t>veinti</w:t>
      </w:r>
      <w:r w:rsidR="00C07C41">
        <w:rPr>
          <w:rFonts w:ascii="Museo Sans 300" w:hAnsi="Museo Sans 300"/>
          <w:sz w:val="20"/>
          <w:szCs w:val="20"/>
        </w:rPr>
        <w:t>siete de juni</w:t>
      </w:r>
      <w:r w:rsidR="0057643F">
        <w:rPr>
          <w:rFonts w:ascii="Museo Sans 300" w:hAnsi="Museo Sans 300"/>
          <w:sz w:val="20"/>
          <w:szCs w:val="20"/>
        </w:rPr>
        <w:t>o</w:t>
      </w:r>
      <w:r w:rsidR="00F00865">
        <w:rPr>
          <w:rFonts w:ascii="Museo Sans 300" w:hAnsi="Museo Sans 300"/>
          <w:sz w:val="20"/>
          <w:szCs w:val="20"/>
        </w:rPr>
        <w:t xml:space="preserve"> de este año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abrió</w:t>
      </w:r>
      <w:r w:rsidR="001863CD" w:rsidRPr="001863CD">
        <w:rPr>
          <w:rStyle w:val="normaltextrun"/>
          <w:rFonts w:ascii="Museo Sans 300" w:eastAsia="Museo Sans" w:hAnsi="Museo Sans 300" w:cs="Segoe UI"/>
          <w:sz w:val="20"/>
          <w:szCs w:val="20"/>
        </w:rPr>
        <w:t xml:space="preserve"> a pruebas el presente procedimiento, por un plazo de veinte días hábiles contados a partir del día siguiente a la notificación de dicho proveído, para que las partes presentaran las que estimaran pertinentes. </w:t>
      </w:r>
    </w:p>
    <w:p w14:paraId="68A2DD99" w14:textId="77777777" w:rsidR="001863CD" w:rsidRDefault="001863CD" w:rsidP="00013A55">
      <w:pPr>
        <w:pStyle w:val="Prrafodelista"/>
        <w:tabs>
          <w:tab w:val="left" w:pos="426"/>
        </w:tabs>
        <w:ind w:left="426"/>
        <w:jc w:val="both"/>
        <w:rPr>
          <w:rFonts w:ascii="Museo Sans 300" w:hAnsi="Museo Sans 300"/>
          <w:sz w:val="20"/>
          <w:szCs w:val="20"/>
        </w:rPr>
      </w:pPr>
    </w:p>
    <w:p w14:paraId="5D6A55A7" w14:textId="17255F22" w:rsidR="00DD10EE" w:rsidRPr="00AB4369" w:rsidRDefault="00DD10EE" w:rsidP="00DD10EE">
      <w:pPr>
        <w:pStyle w:val="Prrafodelista"/>
        <w:tabs>
          <w:tab w:val="left" w:pos="426"/>
        </w:tabs>
        <w:ind w:left="426"/>
        <w:jc w:val="both"/>
        <w:rPr>
          <w:rFonts w:ascii="Museo Sans 300" w:hAnsi="Museo Sans 300"/>
          <w:sz w:val="20"/>
          <w:szCs w:val="20"/>
          <w:lang w:val="es-ES_tradnl" w:eastAsia="es-SV"/>
        </w:rPr>
      </w:pPr>
      <w:r w:rsidRPr="70478C62">
        <w:rPr>
          <w:rFonts w:ascii="Museo Sans 300" w:hAnsi="Museo Sans 300"/>
          <w:sz w:val="20"/>
          <w:szCs w:val="20"/>
        </w:rPr>
        <w:t>El mencionado acuerdo fue notificado</w:t>
      </w:r>
      <w:r w:rsidRPr="000F5DAB">
        <w:rPr>
          <w:rFonts w:ascii="Museo Sans 300" w:hAnsi="Museo Sans 300"/>
          <w:sz w:val="20"/>
          <w:szCs w:val="20"/>
        </w:rPr>
        <w:t xml:space="preserve"> </w:t>
      </w:r>
      <w:r w:rsidRPr="000F5DAB">
        <w:rPr>
          <w:rFonts w:ascii="Museo Sans 300" w:hAnsi="Museo Sans 300"/>
          <w:sz w:val="20"/>
          <w:szCs w:val="20"/>
          <w:lang w:eastAsia="es-SV"/>
        </w:rPr>
        <w:t>a la</w:t>
      </w:r>
      <w:r w:rsidR="0057643F">
        <w:rPr>
          <w:rFonts w:ascii="Museo Sans 300" w:hAnsi="Museo Sans 300"/>
          <w:sz w:val="20"/>
          <w:szCs w:val="20"/>
          <w:lang w:eastAsia="es-SV"/>
        </w:rPr>
        <w:t xml:space="preserve">s partes el día </w:t>
      </w:r>
      <w:r w:rsidR="00306632">
        <w:rPr>
          <w:rFonts w:ascii="Museo Sans 300" w:hAnsi="Museo Sans 300"/>
          <w:sz w:val="20"/>
          <w:szCs w:val="20"/>
          <w:lang w:eastAsia="es-SV"/>
        </w:rPr>
        <w:t>treinta de juni</w:t>
      </w:r>
      <w:r w:rsidR="0057643F">
        <w:rPr>
          <w:rFonts w:ascii="Museo Sans 300" w:hAnsi="Museo Sans 300"/>
          <w:sz w:val="20"/>
          <w:szCs w:val="20"/>
          <w:lang w:eastAsia="es-SV"/>
        </w:rPr>
        <w:t>o</w:t>
      </w:r>
      <w:r w:rsidR="00F00865">
        <w:rPr>
          <w:rFonts w:ascii="Museo Sans 300" w:hAnsi="Museo Sans 300"/>
          <w:sz w:val="20"/>
          <w:szCs w:val="20"/>
          <w:lang w:val="es-ES_tradnl" w:eastAsia="es-SV"/>
        </w:rPr>
        <w:t xml:space="preserve"> del presente año</w:t>
      </w:r>
      <w:r w:rsidRPr="000F5DAB">
        <w:rPr>
          <w:rFonts w:ascii="Museo Sans 300" w:hAnsi="Museo Sans 300"/>
          <w:sz w:val="20"/>
          <w:szCs w:val="20"/>
          <w:lang w:val="es-ES_tradnl" w:eastAsia="es-SV"/>
        </w:rPr>
        <w:t>, por lo que el plazo finalizó</w:t>
      </w:r>
      <w:r w:rsidR="0057643F">
        <w:rPr>
          <w:rFonts w:ascii="Museo Sans 300" w:hAnsi="Museo Sans 300"/>
          <w:sz w:val="20"/>
          <w:szCs w:val="20"/>
          <w:lang w:val="es-ES_tradnl" w:eastAsia="es-SV"/>
        </w:rPr>
        <w:t xml:space="preserve"> el día veinti</w:t>
      </w:r>
      <w:r w:rsidR="00306632">
        <w:rPr>
          <w:rFonts w:ascii="Museo Sans 300" w:hAnsi="Museo Sans 300"/>
          <w:sz w:val="20"/>
          <w:szCs w:val="20"/>
          <w:lang w:val="es-ES_tradnl" w:eastAsia="es-SV"/>
        </w:rPr>
        <w:t>siete de jul</w:t>
      </w:r>
      <w:r w:rsidR="0057643F">
        <w:rPr>
          <w:rFonts w:ascii="Museo Sans 300" w:hAnsi="Museo Sans 300"/>
          <w:sz w:val="20"/>
          <w:szCs w:val="20"/>
          <w:lang w:val="es-ES_tradnl" w:eastAsia="es-SV"/>
        </w:rPr>
        <w:t>io</w:t>
      </w:r>
      <w:r w:rsidR="00F00865">
        <w:rPr>
          <w:rFonts w:ascii="Museo Sans 300" w:hAnsi="Museo Sans 300"/>
          <w:sz w:val="20"/>
          <w:szCs w:val="20"/>
          <w:lang w:val="es-ES_tradnl" w:eastAsia="es-SV"/>
        </w:rPr>
        <w:t xml:space="preserve"> del presente año.</w:t>
      </w:r>
    </w:p>
    <w:p w14:paraId="33416842" w14:textId="77777777" w:rsidR="00013A55" w:rsidRDefault="00013A55" w:rsidP="00013A55">
      <w:pPr>
        <w:pStyle w:val="Prrafodelista"/>
        <w:tabs>
          <w:tab w:val="left" w:pos="426"/>
        </w:tabs>
        <w:ind w:left="426"/>
        <w:jc w:val="both"/>
        <w:rPr>
          <w:rFonts w:ascii="Museo Sans 300" w:hAnsi="Museo Sans 300"/>
          <w:sz w:val="20"/>
          <w:szCs w:val="20"/>
          <w:lang w:val="es-SV"/>
        </w:rPr>
      </w:pPr>
    </w:p>
    <w:p w14:paraId="4C2161C7" w14:textId="3BE6A39D" w:rsidR="00C90B18" w:rsidRPr="00131358" w:rsidRDefault="00C90B18" w:rsidP="00C90B18">
      <w:pPr>
        <w:pStyle w:val="Prrafodelista"/>
        <w:tabs>
          <w:tab w:val="left" w:pos="426"/>
        </w:tabs>
        <w:ind w:left="426"/>
        <w:jc w:val="both"/>
        <w:rPr>
          <w:rFonts w:ascii="Museo Sans 300" w:hAnsi="Museo Sans 300"/>
          <w:sz w:val="20"/>
          <w:szCs w:val="20"/>
          <w:lang w:val="es-SV"/>
        </w:rPr>
      </w:pPr>
      <w:r w:rsidRPr="24487779">
        <w:rPr>
          <w:rFonts w:ascii="Museo Sans 300" w:hAnsi="Museo Sans 300"/>
          <w:sz w:val="20"/>
          <w:szCs w:val="20"/>
        </w:rPr>
        <w:t xml:space="preserve">El día </w:t>
      </w:r>
      <w:r w:rsidR="00A7028C">
        <w:rPr>
          <w:rFonts w:ascii="Museo Sans 300" w:hAnsi="Museo Sans 300"/>
          <w:sz w:val="20"/>
          <w:szCs w:val="20"/>
        </w:rPr>
        <w:t>veinti</w:t>
      </w:r>
      <w:r w:rsidR="0064472F">
        <w:rPr>
          <w:rFonts w:ascii="Museo Sans 300" w:hAnsi="Museo Sans 300"/>
          <w:sz w:val="20"/>
          <w:szCs w:val="20"/>
        </w:rPr>
        <w:t>ocho</w:t>
      </w:r>
      <w:r w:rsidR="00840BF7">
        <w:rPr>
          <w:rFonts w:ascii="Museo Sans 300" w:hAnsi="Museo Sans 300"/>
          <w:sz w:val="20"/>
          <w:szCs w:val="20"/>
        </w:rPr>
        <w:t xml:space="preserve"> de ju</w:t>
      </w:r>
      <w:r w:rsidR="00A7028C">
        <w:rPr>
          <w:rFonts w:ascii="Museo Sans 300" w:hAnsi="Museo Sans 300"/>
          <w:sz w:val="20"/>
          <w:szCs w:val="20"/>
        </w:rPr>
        <w:t>l</w:t>
      </w:r>
      <w:r w:rsidR="00840BF7">
        <w:rPr>
          <w:rFonts w:ascii="Museo Sans 300" w:hAnsi="Museo Sans 300"/>
          <w:sz w:val="20"/>
          <w:szCs w:val="20"/>
        </w:rPr>
        <w:t>i</w:t>
      </w:r>
      <w:r w:rsidR="00F00865">
        <w:rPr>
          <w:rFonts w:ascii="Museo Sans 300" w:hAnsi="Museo Sans 300"/>
          <w:sz w:val="20"/>
          <w:szCs w:val="20"/>
        </w:rPr>
        <w:t>o de este año</w:t>
      </w:r>
      <w:r w:rsidRPr="24487779">
        <w:rPr>
          <w:rFonts w:ascii="Museo Sans 300" w:hAnsi="Museo Sans 300"/>
          <w:sz w:val="20"/>
          <w:szCs w:val="20"/>
          <w:lang w:val="es-SV"/>
        </w:rPr>
        <w:t xml:space="preserve">, </w:t>
      </w:r>
      <w:r w:rsidR="008068F6" w:rsidRPr="24487779">
        <w:rPr>
          <w:rFonts w:ascii="Museo Sans 300" w:hAnsi="Museo Sans 300"/>
          <w:sz w:val="20"/>
          <w:szCs w:val="20"/>
          <w:lang w:val="es-SV"/>
        </w:rPr>
        <w:t xml:space="preserve">la empresa distribuidora </w:t>
      </w:r>
      <w:r w:rsidRPr="24487779">
        <w:rPr>
          <w:rFonts w:ascii="Museo Sans 300" w:hAnsi="Museo Sans 300"/>
          <w:sz w:val="20"/>
          <w:szCs w:val="20"/>
          <w:lang w:val="es-SV"/>
        </w:rPr>
        <w:t xml:space="preserve">presentó un escrito por medio del cual manifestó que </w:t>
      </w:r>
      <w:r w:rsidR="00A7028C">
        <w:rPr>
          <w:rFonts w:ascii="Museo Sans 300" w:hAnsi="Museo Sans 300"/>
          <w:sz w:val="20"/>
          <w:szCs w:val="20"/>
          <w:lang w:val="es-SV"/>
        </w:rPr>
        <w:t>mantenía los argumentos y</w:t>
      </w:r>
      <w:r w:rsidR="00655A0A">
        <w:rPr>
          <w:rFonts w:ascii="Museo Sans 300" w:hAnsi="Museo Sans 300"/>
          <w:sz w:val="20"/>
          <w:szCs w:val="20"/>
          <w:lang w:val="es-SV"/>
        </w:rPr>
        <w:t xml:space="preserve"> </w:t>
      </w:r>
      <w:r w:rsidR="00AB0A53" w:rsidRPr="24487779">
        <w:rPr>
          <w:rFonts w:ascii="Museo Sans 300" w:hAnsi="Museo Sans 300"/>
          <w:sz w:val="20"/>
          <w:szCs w:val="20"/>
          <w:lang w:val="es-SV"/>
        </w:rPr>
        <w:t>pruebas</w:t>
      </w:r>
      <w:r w:rsidR="00655A0A">
        <w:rPr>
          <w:rFonts w:ascii="Museo Sans 300" w:hAnsi="Museo Sans 300"/>
          <w:sz w:val="20"/>
          <w:szCs w:val="20"/>
          <w:lang w:val="es-SV"/>
        </w:rPr>
        <w:t xml:space="preserve"> </w:t>
      </w:r>
      <w:r w:rsidRPr="24487779">
        <w:rPr>
          <w:rFonts w:ascii="Museo Sans 300" w:hAnsi="Museo Sans 300"/>
          <w:sz w:val="20"/>
          <w:szCs w:val="20"/>
          <w:lang w:val="es-SV"/>
        </w:rPr>
        <w:t>presentadas con anterioridad.</w:t>
      </w:r>
      <w:r w:rsidR="00936F38" w:rsidRPr="24487779">
        <w:rPr>
          <w:rFonts w:ascii="Museo Sans 300" w:hAnsi="Museo Sans 300"/>
          <w:sz w:val="20"/>
          <w:szCs w:val="20"/>
          <w:lang w:val="es-SV"/>
        </w:rPr>
        <w:t xml:space="preserve"> </w:t>
      </w:r>
      <w:r w:rsidRPr="24487779">
        <w:rPr>
          <w:rFonts w:ascii="Museo Sans 300" w:hAnsi="Museo Sans 300"/>
          <w:sz w:val="20"/>
          <w:szCs w:val="20"/>
          <w:lang w:val="es-SV"/>
        </w:rPr>
        <w:t xml:space="preserve">Por su parte, </w:t>
      </w:r>
      <w:r w:rsidR="00EC40C3">
        <w:rPr>
          <w:rFonts w:ascii="Museo Sans 300" w:hAnsi="Museo Sans 300"/>
          <w:sz w:val="20"/>
          <w:szCs w:val="20"/>
          <w:lang w:val="es-SV"/>
        </w:rPr>
        <w:t>el</w:t>
      </w:r>
      <w:r w:rsidR="00F00865">
        <w:rPr>
          <w:rFonts w:ascii="Museo Sans 300" w:hAnsi="Museo Sans 300"/>
          <w:sz w:val="20"/>
          <w:szCs w:val="20"/>
          <w:lang w:val="es-SV"/>
        </w:rPr>
        <w:t xml:space="preserve"> usuari</w:t>
      </w:r>
      <w:r w:rsidR="00EC40C3">
        <w:rPr>
          <w:rFonts w:ascii="Museo Sans 300" w:hAnsi="Museo Sans 300"/>
          <w:sz w:val="20"/>
          <w:szCs w:val="20"/>
          <w:lang w:val="es-SV"/>
        </w:rPr>
        <w:t>o</w:t>
      </w:r>
      <w:r w:rsidRPr="24487779">
        <w:rPr>
          <w:rFonts w:ascii="Museo Sans 300" w:hAnsi="Museo Sans 300"/>
          <w:sz w:val="20"/>
          <w:szCs w:val="20"/>
          <w:lang w:val="es-SV"/>
        </w:rPr>
        <w:t xml:space="preserve"> no hizo uso del derecho de defensa otorgado.</w:t>
      </w:r>
    </w:p>
    <w:p w14:paraId="13031876" w14:textId="77777777" w:rsidR="006F5894" w:rsidRPr="00CF780B" w:rsidRDefault="006F5894" w:rsidP="006F5894">
      <w:pPr>
        <w:pStyle w:val="Prrafodelista"/>
        <w:tabs>
          <w:tab w:val="left" w:pos="426"/>
        </w:tabs>
        <w:ind w:left="426"/>
        <w:jc w:val="both"/>
        <w:rPr>
          <w:rFonts w:ascii="Museo Sans 300" w:hAnsi="Museo Sans 300" w:cs="Segoe UI"/>
          <w:sz w:val="20"/>
          <w:szCs w:val="20"/>
        </w:rPr>
      </w:pPr>
    </w:p>
    <w:p w14:paraId="5A9541B0" w14:textId="1F5CD27A" w:rsidR="00263E33" w:rsidRPr="006F491F" w:rsidRDefault="00263E33" w:rsidP="00DA6B05">
      <w:pPr>
        <w:pStyle w:val="Prrafodelista"/>
        <w:numPr>
          <w:ilvl w:val="1"/>
          <w:numId w:val="2"/>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3178CD19" w14:textId="1A198640" w:rsidR="000D7827"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4D7711">
        <w:rPr>
          <w:rFonts w:ascii="Museo Sans 300" w:hAnsi="Museo Sans 300"/>
          <w:sz w:val="20"/>
          <w:szCs w:val="20"/>
          <w:lang w:val="es-SV"/>
        </w:rPr>
        <w:t>1</w:t>
      </w:r>
      <w:r w:rsidR="00A7028C">
        <w:rPr>
          <w:rFonts w:ascii="Museo Sans 300" w:hAnsi="Museo Sans 300"/>
          <w:sz w:val="20"/>
          <w:szCs w:val="20"/>
          <w:lang w:val="es-SV"/>
        </w:rPr>
        <w:t>589</w:t>
      </w:r>
      <w:r w:rsidR="00604815">
        <w:rPr>
          <w:rFonts w:ascii="Museo Sans 300" w:hAnsi="Museo Sans 300"/>
          <w:sz w:val="20"/>
          <w:szCs w:val="20"/>
          <w:lang w:val="es-SV"/>
        </w:rPr>
        <w:t>-202</w:t>
      </w:r>
      <w:r w:rsidR="000D7827">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A7028C">
        <w:rPr>
          <w:rFonts w:ascii="Museo Sans 300" w:hAnsi="Museo Sans 300"/>
          <w:sz w:val="20"/>
          <w:szCs w:val="20"/>
          <w:lang w:val="es-SV"/>
        </w:rPr>
        <w:t>dieciséis de agost</w:t>
      </w:r>
      <w:r w:rsidR="004D7711">
        <w:rPr>
          <w:rFonts w:ascii="Museo Sans 300" w:hAnsi="Museo Sans 300"/>
          <w:sz w:val="20"/>
          <w:szCs w:val="20"/>
          <w:lang w:val="es-SV"/>
        </w:rPr>
        <w:t>o</w:t>
      </w:r>
      <w:r w:rsidR="000D7827">
        <w:rPr>
          <w:rFonts w:ascii="Museo Sans 300" w:hAnsi="Museo Sans 300"/>
          <w:sz w:val="20"/>
          <w:szCs w:val="20"/>
          <w:lang w:val="es-SV"/>
        </w:rPr>
        <w:t xml:space="preserve"> del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EC40C3">
        <w:rPr>
          <w:rFonts w:ascii="Museo Sans 300" w:hAnsi="Museo Sans 300"/>
          <w:sz w:val="20"/>
          <w:szCs w:val="20"/>
          <w:lang w:val="es-SV"/>
        </w:rPr>
        <w:t>l</w:t>
      </w:r>
      <w:r w:rsidR="0092644D">
        <w:rPr>
          <w:rFonts w:ascii="Museo Sans 300" w:hAnsi="Museo Sans 300"/>
          <w:sz w:val="20"/>
          <w:szCs w:val="20"/>
          <w:lang w:val="es-SV"/>
        </w:rPr>
        <w:t xml:space="preserve"> usuari</w:t>
      </w:r>
      <w:r w:rsidR="00EC40C3">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E91C5C">
        <w:rPr>
          <w:rFonts w:ascii="Museo Sans 300" w:hAnsi="Museo Sans 300"/>
          <w:sz w:val="20"/>
          <w:szCs w:val="20"/>
          <w:lang w:val="es-SV"/>
        </w:rPr>
        <w:t xml:space="preserve"> </w:t>
      </w:r>
      <w:r w:rsidR="00986C0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5F167222" w14:textId="77777777" w:rsidR="000D7827" w:rsidRDefault="000D7827" w:rsidP="00BD38EB">
      <w:pPr>
        <w:pStyle w:val="Prrafodelista"/>
        <w:tabs>
          <w:tab w:val="left" w:pos="426"/>
        </w:tabs>
        <w:ind w:left="426"/>
        <w:jc w:val="both"/>
        <w:rPr>
          <w:rFonts w:ascii="Museo Sans 300" w:hAnsi="Museo Sans 300"/>
          <w:sz w:val="20"/>
          <w:szCs w:val="20"/>
          <w:lang w:val="es-SV"/>
        </w:rPr>
      </w:pPr>
    </w:p>
    <w:p w14:paraId="6C84996E" w14:textId="26DBE775" w:rsidR="00263E33" w:rsidRDefault="000D7827" w:rsidP="000D7827">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sidR="001065AE">
        <w:rPr>
          <w:rFonts w:ascii="Museo Sans 300" w:hAnsi="Museo Sans 300"/>
          <w:sz w:val="20"/>
          <w:szCs w:val="20"/>
        </w:rPr>
        <w:t xml:space="preserve"> a la</w:t>
      </w:r>
      <w:r w:rsidR="00C74CEC">
        <w:rPr>
          <w:rFonts w:ascii="Museo Sans 300" w:hAnsi="Museo Sans 300"/>
          <w:sz w:val="20"/>
          <w:szCs w:val="20"/>
        </w:rPr>
        <w:t xml:space="preserve"> distribuidora y al usuario los días diecinueve y veintidós </w:t>
      </w:r>
      <w:r w:rsidR="001065AE">
        <w:rPr>
          <w:rFonts w:ascii="Museo Sans 300" w:hAnsi="Museo Sans 300"/>
          <w:sz w:val="20"/>
          <w:szCs w:val="20"/>
        </w:rPr>
        <w:t>del mismo</w:t>
      </w:r>
      <w:r w:rsidR="00F00865">
        <w:rPr>
          <w:rFonts w:ascii="Museo Sans 300" w:hAnsi="Museo Sans 300"/>
          <w:sz w:val="20"/>
          <w:szCs w:val="20"/>
        </w:rPr>
        <w:t xml:space="preserve"> </w:t>
      </w:r>
      <w:r w:rsidR="00C74CEC">
        <w:rPr>
          <w:rFonts w:ascii="Museo Sans 300" w:hAnsi="Museo Sans 300"/>
          <w:sz w:val="20"/>
          <w:szCs w:val="20"/>
        </w:rPr>
        <w:t xml:space="preserve">mes y </w:t>
      </w:r>
      <w:r w:rsidR="00F00865">
        <w:rPr>
          <w:rFonts w:ascii="Museo Sans 300" w:hAnsi="Museo Sans 300"/>
          <w:sz w:val="20"/>
          <w:szCs w:val="20"/>
        </w:rPr>
        <w:t>año</w:t>
      </w:r>
      <w:r w:rsidR="00C74CEC">
        <w:rPr>
          <w:rFonts w:ascii="Museo Sans 300" w:hAnsi="Museo Sans 300"/>
          <w:sz w:val="20"/>
          <w:szCs w:val="20"/>
        </w:rPr>
        <w:t>, respectivamente</w:t>
      </w:r>
      <w:r w:rsidR="001E7F2C">
        <w:rPr>
          <w:rFonts w:ascii="Museo Sans 300" w:hAnsi="Museo Sans 300"/>
          <w:sz w:val="20"/>
          <w:szCs w:val="20"/>
        </w:rPr>
        <w:t>.</w:t>
      </w:r>
    </w:p>
    <w:p w14:paraId="07732D31" w14:textId="68995B35" w:rsidR="001328AF" w:rsidRDefault="001328AF" w:rsidP="000D7827">
      <w:pPr>
        <w:pStyle w:val="Prrafodelista"/>
        <w:tabs>
          <w:tab w:val="left" w:pos="426"/>
        </w:tabs>
        <w:ind w:left="426"/>
        <w:jc w:val="both"/>
        <w:rPr>
          <w:rFonts w:ascii="Museo Sans 300" w:hAnsi="Museo Sans 300"/>
          <w:sz w:val="20"/>
          <w:szCs w:val="20"/>
        </w:rPr>
      </w:pPr>
    </w:p>
    <w:p w14:paraId="7067EC89" w14:textId="5F385465" w:rsidR="004A1699" w:rsidRPr="007D65C8" w:rsidRDefault="00A8423E" w:rsidP="00C453AE">
      <w:pPr>
        <w:pStyle w:val="Prrafodelista"/>
        <w:tabs>
          <w:tab w:val="left" w:pos="426"/>
        </w:tabs>
        <w:ind w:left="426"/>
        <w:jc w:val="both"/>
        <w:rPr>
          <w:rFonts w:ascii="Museo Sans 300" w:hAnsi="Museo Sans 300"/>
          <w:sz w:val="20"/>
          <w:szCs w:val="20"/>
          <w:lang w:val="es-SV"/>
        </w:rPr>
      </w:pPr>
      <w:r w:rsidRPr="24487779">
        <w:rPr>
          <w:rFonts w:ascii="Museo Sans 300" w:hAnsi="Museo Sans 300"/>
          <w:sz w:val="20"/>
          <w:szCs w:val="20"/>
        </w:rPr>
        <w:t>Por</w:t>
      </w:r>
      <w:r w:rsidR="006662C8" w:rsidRPr="24487779">
        <w:rPr>
          <w:rFonts w:ascii="Museo Sans 300" w:hAnsi="Museo Sans 300"/>
          <w:sz w:val="20"/>
          <w:szCs w:val="20"/>
        </w:rPr>
        <w:t xml:space="preserve"> </w:t>
      </w:r>
      <w:r w:rsidRPr="24487779">
        <w:rPr>
          <w:rFonts w:ascii="Museo Sans 300" w:hAnsi="Museo Sans 300"/>
          <w:sz w:val="20"/>
          <w:szCs w:val="20"/>
        </w:rPr>
        <w:t>medio</w:t>
      </w:r>
      <w:r w:rsidR="006662C8" w:rsidRPr="24487779">
        <w:rPr>
          <w:rFonts w:ascii="Museo Sans 300" w:hAnsi="Museo Sans 300"/>
          <w:sz w:val="20"/>
          <w:szCs w:val="20"/>
        </w:rPr>
        <w:t xml:space="preserve"> </w:t>
      </w:r>
      <w:r w:rsidRPr="24487779">
        <w:rPr>
          <w:rFonts w:ascii="Museo Sans 300" w:hAnsi="Museo Sans 300"/>
          <w:sz w:val="20"/>
          <w:szCs w:val="20"/>
        </w:rPr>
        <w:t>d</w:t>
      </w:r>
      <w:r w:rsidR="00CE5835" w:rsidRPr="24487779">
        <w:rPr>
          <w:rFonts w:ascii="Museo Sans 300" w:hAnsi="Museo Sans 300"/>
          <w:sz w:val="20"/>
          <w:szCs w:val="20"/>
        </w:rPr>
        <w:t>e</w:t>
      </w:r>
      <w:r w:rsidR="006662C8" w:rsidRPr="24487779">
        <w:rPr>
          <w:rFonts w:ascii="Museo Sans 300" w:hAnsi="Museo Sans 300"/>
          <w:sz w:val="20"/>
          <w:szCs w:val="20"/>
        </w:rPr>
        <w:t xml:space="preserve"> </w:t>
      </w:r>
      <w:r w:rsidR="00CE5835" w:rsidRPr="24487779">
        <w:rPr>
          <w:rFonts w:ascii="Museo Sans 300" w:hAnsi="Museo Sans 300"/>
          <w:sz w:val="20"/>
          <w:szCs w:val="20"/>
        </w:rPr>
        <w:t>memorando</w:t>
      </w:r>
      <w:r w:rsidR="006662C8" w:rsidRPr="24487779">
        <w:rPr>
          <w:rFonts w:ascii="Museo Sans 300" w:hAnsi="Museo Sans 300"/>
          <w:sz w:val="20"/>
          <w:szCs w:val="20"/>
        </w:rPr>
        <w:t xml:space="preserve"> </w:t>
      </w:r>
      <w:r w:rsidR="00CE5835" w:rsidRPr="24487779">
        <w:rPr>
          <w:rFonts w:ascii="Museo Sans 300" w:hAnsi="Museo Sans 300"/>
          <w:sz w:val="20"/>
          <w:szCs w:val="20"/>
        </w:rPr>
        <w:t>de</w:t>
      </w:r>
      <w:r w:rsidR="006662C8" w:rsidRPr="24487779">
        <w:rPr>
          <w:rFonts w:ascii="Museo Sans 300" w:hAnsi="Museo Sans 300"/>
          <w:sz w:val="20"/>
          <w:szCs w:val="20"/>
        </w:rPr>
        <w:t xml:space="preserve"> </w:t>
      </w:r>
      <w:r w:rsidR="00CE5835" w:rsidRPr="24487779">
        <w:rPr>
          <w:rFonts w:ascii="Museo Sans 300" w:hAnsi="Museo Sans 300"/>
          <w:sz w:val="20"/>
          <w:szCs w:val="20"/>
        </w:rPr>
        <w:t>fecha</w:t>
      </w:r>
      <w:r w:rsidR="006662C8" w:rsidRPr="24487779">
        <w:rPr>
          <w:rFonts w:ascii="Museo Sans 300" w:hAnsi="Museo Sans 300"/>
          <w:sz w:val="20"/>
          <w:szCs w:val="20"/>
        </w:rPr>
        <w:t xml:space="preserve"> </w:t>
      </w:r>
      <w:r w:rsidR="00C74CEC">
        <w:rPr>
          <w:rFonts w:ascii="Museo Sans 300" w:hAnsi="Museo Sans 300"/>
          <w:sz w:val="20"/>
          <w:szCs w:val="20"/>
        </w:rPr>
        <w:t>diecinueve de septiembre</w:t>
      </w:r>
      <w:r w:rsidR="00A4119C">
        <w:rPr>
          <w:rFonts w:ascii="Museo Sans 300" w:hAnsi="Museo Sans 300"/>
          <w:sz w:val="20"/>
          <w:szCs w:val="20"/>
        </w:rPr>
        <w:t xml:space="preserve"> de este año</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CAU</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rindió</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informe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técnico</w:t>
      </w:r>
      <w:r w:rsidR="006662C8" w:rsidRPr="24487779">
        <w:rPr>
          <w:rFonts w:ascii="Museo Sans 300" w:hAnsi="Museo Sans 300"/>
          <w:sz w:val="20"/>
          <w:szCs w:val="20"/>
          <w:lang w:val="es-SV"/>
        </w:rPr>
        <w:t xml:space="preserve"> </w:t>
      </w:r>
      <w:proofErr w:type="spellStart"/>
      <w:r w:rsidR="00263E33" w:rsidRPr="24487779">
        <w:rPr>
          <w:rFonts w:ascii="Museo Sans 300" w:hAnsi="Museo Sans 300"/>
          <w:sz w:val="20"/>
          <w:szCs w:val="20"/>
          <w:lang w:val="es-SV"/>
        </w:rPr>
        <w:t>N.°</w:t>
      </w:r>
      <w:proofErr w:type="spellEnd"/>
      <w:r w:rsidR="006662C8" w:rsidRPr="24487779">
        <w:rPr>
          <w:rFonts w:ascii="Museo Sans 300" w:hAnsi="Museo Sans 300"/>
          <w:sz w:val="20"/>
          <w:szCs w:val="20"/>
          <w:lang w:val="es-SV"/>
        </w:rPr>
        <w:t xml:space="preserve"> </w:t>
      </w:r>
      <w:r w:rsidR="00C74CEC">
        <w:rPr>
          <w:rFonts w:ascii="Museo Sans 300" w:hAnsi="Museo Sans 300"/>
          <w:sz w:val="20"/>
          <w:szCs w:val="20"/>
          <w:lang w:val="es-SV"/>
        </w:rPr>
        <w:t>IT-0346</w:t>
      </w:r>
      <w:r w:rsidR="003425C2">
        <w:rPr>
          <w:rFonts w:ascii="Museo Sans 300" w:hAnsi="Museo Sans 300"/>
          <w:sz w:val="20"/>
          <w:szCs w:val="20"/>
          <w:lang w:val="es-SV"/>
        </w:rPr>
        <w:t>-CAU-22</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que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realizó</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un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análisis,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entre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otros</w:t>
      </w:r>
      <w:r w:rsidR="006662C8" w:rsidRPr="24487779">
        <w:rPr>
          <w:rFonts w:ascii="Museo Sans 300" w:hAnsi="Museo Sans 300"/>
          <w:sz w:val="20"/>
          <w:szCs w:val="20"/>
          <w:lang w:val="es-SV"/>
        </w:rPr>
        <w:t xml:space="preserve"> </w:t>
      </w:r>
      <w:r w:rsidR="00170129" w:rsidRPr="24487779">
        <w:rPr>
          <w:rFonts w:ascii="Museo Sans 300" w:hAnsi="Museo Sans 300"/>
          <w:sz w:val="20"/>
          <w:szCs w:val="20"/>
          <w:lang w:val="es-SV"/>
        </w:rPr>
        <w:t>puntos</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argumentos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las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partes;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b)</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pruebas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aportadas;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histórico</w:t>
      </w:r>
      <w:r w:rsidR="006662C8" w:rsidRPr="24487779">
        <w:rPr>
          <w:rFonts w:ascii="Museo Sans 300" w:hAnsi="Museo Sans 300"/>
          <w:sz w:val="20"/>
          <w:szCs w:val="20"/>
          <w:lang w:val="es-SV"/>
        </w:rPr>
        <w:t xml:space="preserve"> </w:t>
      </w:r>
      <w:r w:rsidR="00263E33" w:rsidRPr="002467AE">
        <w:rPr>
          <w:rFonts w:ascii="Museo Sans 300" w:hAnsi="Museo Sans 300"/>
          <w:sz w:val="20"/>
          <w:szCs w:val="20"/>
          <w:lang w:val="es-SV"/>
        </w:rPr>
        <w:t>de</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consumo;</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d)</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fotografías</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del</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suministro</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y</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e)</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método</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de</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cálculo</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de</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ENR.</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De</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dichos</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elementos,</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es</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pertinente</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citar</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los</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siguientes:</w:t>
      </w:r>
      <w:r w:rsidR="006662C8" w:rsidRPr="24487779">
        <w:rPr>
          <w:rFonts w:ascii="Museo Sans 300" w:hAnsi="Museo Sans 300"/>
          <w:sz w:val="20"/>
          <w:szCs w:val="20"/>
          <w:lang w:val="es-SV"/>
        </w:rPr>
        <w:t xml:space="preserve"> </w:t>
      </w:r>
    </w:p>
    <w:p w14:paraId="7246DC7F" w14:textId="0BDF050A"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8CC812A" w14:textId="47630858" w:rsidR="008931FC"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E2F54F0" w14:textId="1EA111C8" w:rsidR="00C06DC7" w:rsidRDefault="00986C0F" w:rsidP="00C06DC7">
      <w:pPr>
        <w:spacing w:after="0" w:line="240" w:lineRule="auto"/>
        <w:ind w:left="426"/>
        <w:jc w:val="center"/>
        <w:rPr>
          <w:rFonts w:ascii="Museo Sans 300" w:hAnsi="Museo Sans 300"/>
          <w:sz w:val="20"/>
          <w:szCs w:val="20"/>
          <w:u w:val="single"/>
        </w:rPr>
      </w:pPr>
      <w:r>
        <w:rPr>
          <w:noProof/>
        </w:rPr>
        <w:t>+++</w:t>
      </w:r>
    </w:p>
    <w:p w14:paraId="00DE6F2C" w14:textId="77777777" w:rsidR="00095886" w:rsidRDefault="00095886" w:rsidP="007D65C8">
      <w:pPr>
        <w:spacing w:after="0" w:line="240" w:lineRule="auto"/>
        <w:ind w:left="426"/>
        <w:jc w:val="both"/>
        <w:rPr>
          <w:rFonts w:ascii="Museo Sans 300" w:hAnsi="Museo Sans 300"/>
          <w:sz w:val="20"/>
          <w:szCs w:val="20"/>
          <w:u w:val="single"/>
        </w:rPr>
      </w:pPr>
      <w:bookmarkStart w:id="0" w:name="_Hlk78192968"/>
    </w:p>
    <w:p w14:paraId="2676CAE5" w14:textId="55E3025C"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1ABED1A5" w14:textId="7FF013A8" w:rsidR="00DB6761" w:rsidRPr="00DB6761" w:rsidRDefault="008B7A00" w:rsidP="00DB6761">
      <w:pPr>
        <w:suppressAutoHyphens w:val="0"/>
        <w:autoSpaceDN/>
        <w:spacing w:after="0" w:line="240" w:lineRule="auto"/>
        <w:ind w:left="840" w:right="420"/>
        <w:jc w:val="both"/>
        <w:rPr>
          <w:rFonts w:ascii="Museo 300" w:hAnsi="Museo 300"/>
          <w:color w:val="000000" w:themeColor="text1"/>
          <w:sz w:val="16"/>
          <w:szCs w:val="16"/>
        </w:rPr>
      </w:pPr>
      <w:r w:rsidRPr="00595453">
        <w:rPr>
          <w:rFonts w:ascii="Museo 300" w:hAnsi="Museo 300"/>
          <w:color w:val="000000" w:themeColor="text1"/>
          <w:sz w:val="16"/>
          <w:szCs w:val="16"/>
        </w:rPr>
        <w:t>[…]</w:t>
      </w:r>
      <w:r w:rsidR="006662C8" w:rsidRPr="00595453">
        <w:rPr>
          <w:rFonts w:ascii="Museo 300" w:hAnsi="Museo 300"/>
          <w:color w:val="000000" w:themeColor="text1"/>
          <w:sz w:val="16"/>
          <w:szCs w:val="16"/>
        </w:rPr>
        <w:t xml:space="preserve"> </w:t>
      </w:r>
      <w:r w:rsidR="00DB6761" w:rsidRPr="00DB6761">
        <w:rPr>
          <w:rFonts w:ascii="Museo 300" w:hAnsi="Museo 300"/>
          <w:color w:val="000000" w:themeColor="text1"/>
          <w:sz w:val="16"/>
          <w:szCs w:val="16"/>
        </w:rPr>
        <w:t>Conforme con el análisis de la información que fue provista por CAESS, se verificó que el suministro se encuentra conectado en baja tensión con una acometida bifilar, en la categoría tarifaria residencial.  A su vez, se han extraído las pruebas fotográficas mediante las cuales, la empresa distribuidora ha pretendido demostrar que en el suministro en referencia existió una condición irregular, relacionada con la alteración de la acometida del servicio eléctrico mediante la conexión de un puente eléctrico entre la fase de entra y la fase de carga del equipo de medición; dicha condición, según criterio de la empresa distribuidora, provocó que el equipo de medición no registrara el consumo total demandado en el inmueble, siendo éstas las siguientes:</w:t>
      </w:r>
      <w:r w:rsidR="00DB6761">
        <w:rPr>
          <w:rFonts w:ascii="Museo 300" w:hAnsi="Museo 300"/>
          <w:color w:val="000000" w:themeColor="text1"/>
          <w:sz w:val="16"/>
          <w:szCs w:val="16"/>
        </w:rPr>
        <w:t xml:space="preserve"> (…)</w:t>
      </w:r>
    </w:p>
    <w:p w14:paraId="168DAC16" w14:textId="77777777" w:rsidR="00DB6761" w:rsidRDefault="00DB6761" w:rsidP="00DB6761">
      <w:pPr>
        <w:suppressAutoHyphens w:val="0"/>
        <w:autoSpaceDN/>
        <w:spacing w:after="0" w:line="240" w:lineRule="auto"/>
        <w:ind w:left="840" w:right="420"/>
        <w:jc w:val="both"/>
        <w:rPr>
          <w:rFonts w:ascii="Museo 300" w:hAnsi="Museo 300"/>
          <w:color w:val="000000" w:themeColor="text1"/>
          <w:sz w:val="16"/>
          <w:szCs w:val="16"/>
        </w:rPr>
      </w:pPr>
    </w:p>
    <w:p w14:paraId="70C6FED9" w14:textId="4F072B71" w:rsidR="00DB6761" w:rsidRDefault="00986C0F" w:rsidP="00DB6761">
      <w:pPr>
        <w:suppressAutoHyphens w:val="0"/>
        <w:autoSpaceDN/>
        <w:spacing w:after="0" w:line="240" w:lineRule="auto"/>
        <w:ind w:left="840" w:right="420"/>
        <w:jc w:val="center"/>
        <w:rPr>
          <w:rFonts w:ascii="Museo 300" w:hAnsi="Museo 300"/>
          <w:color w:val="000000" w:themeColor="text1"/>
          <w:sz w:val="16"/>
          <w:szCs w:val="16"/>
        </w:rPr>
      </w:pPr>
      <w:r>
        <w:rPr>
          <w:noProof/>
        </w:rPr>
        <w:t>+++</w:t>
      </w:r>
    </w:p>
    <w:p w14:paraId="7BB1DF1E" w14:textId="77777777" w:rsidR="00986C0F" w:rsidRDefault="00986C0F" w:rsidP="00DB6761">
      <w:pPr>
        <w:suppressAutoHyphens w:val="0"/>
        <w:autoSpaceDN/>
        <w:spacing w:after="0" w:line="240" w:lineRule="auto"/>
        <w:ind w:left="840" w:right="420"/>
        <w:jc w:val="both"/>
        <w:rPr>
          <w:rFonts w:ascii="Museo 300" w:hAnsi="Museo 300"/>
          <w:color w:val="000000" w:themeColor="text1"/>
          <w:sz w:val="16"/>
          <w:szCs w:val="16"/>
        </w:rPr>
      </w:pPr>
    </w:p>
    <w:p w14:paraId="7707FDAB" w14:textId="4C6C8EDF" w:rsidR="00DB6761" w:rsidRPr="00DB6761" w:rsidRDefault="00DB6761" w:rsidP="00DB6761">
      <w:pPr>
        <w:suppressAutoHyphens w:val="0"/>
        <w:autoSpaceDN/>
        <w:spacing w:after="0" w:line="240" w:lineRule="auto"/>
        <w:ind w:left="840" w:right="420"/>
        <w:jc w:val="both"/>
        <w:rPr>
          <w:rFonts w:ascii="Museo 300" w:hAnsi="Museo 300"/>
          <w:color w:val="000000" w:themeColor="text1"/>
          <w:sz w:val="16"/>
          <w:szCs w:val="16"/>
          <w:lang w:val="es-ES"/>
        </w:rPr>
      </w:pPr>
      <w:r>
        <w:rPr>
          <w:rFonts w:ascii="Museo 300" w:hAnsi="Museo 300"/>
          <w:color w:val="000000" w:themeColor="text1"/>
          <w:sz w:val="16"/>
          <w:szCs w:val="16"/>
        </w:rPr>
        <w:t xml:space="preserve">(…) </w:t>
      </w:r>
      <w:r w:rsidRPr="00DB6761">
        <w:rPr>
          <w:rFonts w:ascii="Museo 300" w:hAnsi="Museo 300"/>
          <w:color w:val="000000" w:themeColor="text1"/>
          <w:sz w:val="16"/>
          <w:szCs w:val="16"/>
          <w:lang w:val="es-ES"/>
        </w:rPr>
        <w:t xml:space="preserve">Es preciso mencionar que, si bien es cierto la empresa distribuidora manifiesta haber encontrado una unión entre las fases del equipo de medición, esto no se logra observar en la fotografía </w:t>
      </w:r>
      <w:proofErr w:type="spellStart"/>
      <w:r w:rsidRPr="00DB6761">
        <w:rPr>
          <w:rFonts w:ascii="Museo 300" w:hAnsi="Museo 300"/>
          <w:color w:val="000000" w:themeColor="text1"/>
          <w:sz w:val="16"/>
          <w:szCs w:val="16"/>
          <w:lang w:val="es-ES"/>
        </w:rPr>
        <w:t>n.°</w:t>
      </w:r>
      <w:proofErr w:type="spellEnd"/>
      <w:r w:rsidRPr="00DB6761">
        <w:rPr>
          <w:rFonts w:ascii="Museo 300" w:hAnsi="Museo 300"/>
          <w:color w:val="000000" w:themeColor="text1"/>
          <w:sz w:val="16"/>
          <w:szCs w:val="16"/>
          <w:lang w:val="es-ES"/>
        </w:rPr>
        <w:t xml:space="preserve"> 3; además, la empresa distribuidora no presentó evidencia de toma lectura de corriente instantánea demandada entre la fase de suministro y de carga con </w:t>
      </w:r>
      <w:r w:rsidRPr="00DB6761">
        <w:rPr>
          <w:rFonts w:ascii="Museo 300" w:hAnsi="Museo 300"/>
          <w:color w:val="000000" w:themeColor="text1"/>
          <w:sz w:val="16"/>
          <w:szCs w:val="16"/>
          <w:lang w:val="es-ES"/>
        </w:rPr>
        <w:lastRenderedPageBreak/>
        <w:t xml:space="preserve">la que se pudiera observar una diferencia de corriente, o algún otro tipo de prueba que demostrara de manera contundente que los conductores se encontraban unidos en un determinado punto entre la fase de suministro y la fase de la instalación eléctrica del usuario. </w:t>
      </w:r>
    </w:p>
    <w:p w14:paraId="089B87E7" w14:textId="77777777" w:rsidR="00DB6761" w:rsidRPr="00DB6761" w:rsidRDefault="00DB6761" w:rsidP="00DB6761">
      <w:pPr>
        <w:suppressAutoHyphens w:val="0"/>
        <w:autoSpaceDN/>
        <w:spacing w:after="0" w:line="240" w:lineRule="auto"/>
        <w:ind w:left="840" w:right="420"/>
        <w:jc w:val="both"/>
        <w:rPr>
          <w:rFonts w:ascii="Museo 300" w:hAnsi="Museo 300"/>
          <w:color w:val="000000" w:themeColor="text1"/>
          <w:sz w:val="16"/>
          <w:szCs w:val="16"/>
          <w:lang w:val="es-ES"/>
        </w:rPr>
      </w:pPr>
    </w:p>
    <w:p w14:paraId="51B96948" w14:textId="77777777" w:rsidR="00DB6761" w:rsidRPr="00DB6761" w:rsidRDefault="00DB6761" w:rsidP="00DB6761">
      <w:pPr>
        <w:suppressAutoHyphens w:val="0"/>
        <w:autoSpaceDN/>
        <w:spacing w:after="0" w:line="240" w:lineRule="auto"/>
        <w:ind w:left="840" w:right="420"/>
        <w:jc w:val="both"/>
        <w:rPr>
          <w:rFonts w:ascii="Museo 300" w:hAnsi="Museo 300"/>
          <w:color w:val="000000" w:themeColor="text1"/>
          <w:sz w:val="16"/>
          <w:szCs w:val="16"/>
        </w:rPr>
      </w:pPr>
      <w:r w:rsidRPr="00DB6761">
        <w:rPr>
          <w:rFonts w:ascii="Museo 300" w:hAnsi="Museo 300"/>
          <w:color w:val="000000" w:themeColor="text1"/>
          <w:sz w:val="16"/>
          <w:szCs w:val="16"/>
          <w:lang w:val="es-ES"/>
        </w:rPr>
        <w:t>Con base en las pruebas anteriormente analizadas, se determinó que la sociedad CAESS no cuenta con la evidencia fehaciente que demuestre que en el suministro en referencia existió una condición irregular imputable al usuario final.</w:t>
      </w:r>
    </w:p>
    <w:p w14:paraId="5108CA1E" w14:textId="77777777" w:rsidR="00DB6761" w:rsidRPr="00DB6761" w:rsidRDefault="00DB6761" w:rsidP="00DB6761">
      <w:pPr>
        <w:suppressAutoHyphens w:val="0"/>
        <w:autoSpaceDN/>
        <w:spacing w:after="0" w:line="240" w:lineRule="auto"/>
        <w:ind w:left="840" w:right="420"/>
        <w:jc w:val="both"/>
        <w:rPr>
          <w:rFonts w:ascii="Museo 300" w:hAnsi="Museo 300"/>
          <w:color w:val="000000" w:themeColor="text1"/>
          <w:sz w:val="16"/>
          <w:szCs w:val="16"/>
          <w:lang w:val="es-ES"/>
        </w:rPr>
      </w:pPr>
      <w:r w:rsidRPr="00DB6761">
        <w:rPr>
          <w:rFonts w:ascii="Museo 300" w:hAnsi="Museo 300"/>
          <w:color w:val="000000" w:themeColor="text1"/>
          <w:sz w:val="16"/>
          <w:szCs w:val="16"/>
          <w:lang w:val="es-ES"/>
        </w:rPr>
        <w:t> </w:t>
      </w:r>
    </w:p>
    <w:p w14:paraId="593ECE5E" w14:textId="77777777" w:rsidR="00DB6761" w:rsidRPr="00DB6761" w:rsidRDefault="00DB6761" w:rsidP="00DB6761">
      <w:pPr>
        <w:suppressAutoHyphens w:val="0"/>
        <w:autoSpaceDN/>
        <w:spacing w:after="0" w:line="240" w:lineRule="auto"/>
        <w:ind w:left="840" w:right="420"/>
        <w:jc w:val="both"/>
        <w:rPr>
          <w:rFonts w:ascii="Museo 300" w:hAnsi="Museo 300"/>
          <w:color w:val="000000" w:themeColor="text1"/>
          <w:sz w:val="16"/>
          <w:szCs w:val="16"/>
          <w:lang w:val="es-ES"/>
        </w:rPr>
      </w:pPr>
      <w:r w:rsidRPr="00DB6761">
        <w:rPr>
          <w:rFonts w:ascii="Museo 300" w:hAnsi="Museo 300"/>
          <w:color w:val="000000" w:themeColor="text1"/>
          <w:sz w:val="16"/>
          <w:szCs w:val="16"/>
          <w:lang w:val="es-ES"/>
        </w:rPr>
        <w:t xml:space="preserve">Dentro de ese contexto, no fue posible establecer que la condición descrita por la sociedad CAESS que, según su posición se evidencia en las fotografías </w:t>
      </w:r>
      <w:proofErr w:type="spellStart"/>
      <w:r w:rsidRPr="00DB6761">
        <w:rPr>
          <w:rFonts w:ascii="Museo 300" w:hAnsi="Museo 300"/>
          <w:color w:val="000000" w:themeColor="text1"/>
          <w:sz w:val="16"/>
          <w:szCs w:val="16"/>
          <w:lang w:val="es-ES"/>
        </w:rPr>
        <w:t>n.°</w:t>
      </w:r>
      <w:proofErr w:type="spellEnd"/>
      <w:r w:rsidRPr="00DB6761">
        <w:rPr>
          <w:rFonts w:ascii="Museo 300" w:hAnsi="Museo 300"/>
          <w:color w:val="000000" w:themeColor="text1"/>
          <w:sz w:val="16"/>
          <w:szCs w:val="16"/>
          <w:lang w:val="es-ES"/>
        </w:rPr>
        <w:t xml:space="preserve"> 3, provocara una variación en el registro de la energía demandada por el usuario.</w:t>
      </w:r>
    </w:p>
    <w:p w14:paraId="597FD473" w14:textId="77777777" w:rsidR="00DB6761" w:rsidRPr="00DB6761" w:rsidRDefault="00DB6761" w:rsidP="00DB6761">
      <w:pPr>
        <w:suppressAutoHyphens w:val="0"/>
        <w:autoSpaceDN/>
        <w:spacing w:after="0" w:line="240" w:lineRule="auto"/>
        <w:ind w:left="840" w:right="420"/>
        <w:jc w:val="both"/>
        <w:rPr>
          <w:rFonts w:ascii="Museo 300" w:hAnsi="Museo 300"/>
          <w:color w:val="000000" w:themeColor="text1"/>
          <w:sz w:val="16"/>
          <w:szCs w:val="16"/>
          <w:lang w:val="es-ES_tradnl"/>
        </w:rPr>
      </w:pPr>
    </w:p>
    <w:p w14:paraId="4F0D5A09" w14:textId="15B39584" w:rsidR="00192B85" w:rsidRPr="00192B85" w:rsidRDefault="00DB6761" w:rsidP="00DB6761">
      <w:pPr>
        <w:suppressAutoHyphens w:val="0"/>
        <w:autoSpaceDN/>
        <w:spacing w:after="0" w:line="240" w:lineRule="auto"/>
        <w:ind w:left="840" w:right="420"/>
        <w:jc w:val="both"/>
        <w:rPr>
          <w:rFonts w:ascii="Museo 300" w:hAnsi="Museo 300"/>
          <w:color w:val="000000" w:themeColor="text1"/>
          <w:sz w:val="16"/>
          <w:szCs w:val="16"/>
        </w:rPr>
      </w:pPr>
      <w:r w:rsidRPr="00DB6761">
        <w:rPr>
          <w:rFonts w:ascii="Museo 300" w:hAnsi="Museo 300"/>
          <w:color w:val="000000" w:themeColor="text1"/>
          <w:sz w:val="16"/>
          <w:szCs w:val="16"/>
          <w:lang w:val="es-ES_tradnl"/>
        </w:rPr>
        <w:t xml:space="preserve">Por tanto, de conformidad con los resultados obtenidos durante el proceso de la investigación, se establece que no es procedente el cobro por la cantidad de </w:t>
      </w:r>
      <w:r w:rsidRPr="00DB6761">
        <w:rPr>
          <w:rFonts w:ascii="Museo 300" w:hAnsi="Museo 300"/>
          <w:b/>
          <w:color w:val="000000" w:themeColor="text1"/>
          <w:sz w:val="16"/>
          <w:szCs w:val="16"/>
          <w:lang w:val="es-ES"/>
        </w:rPr>
        <w:t xml:space="preserve">ochenta y siete 19/100 dólares de los Estados Unidos de América (USD 87.19) </w:t>
      </w:r>
      <w:r w:rsidRPr="00DB6761">
        <w:rPr>
          <w:rFonts w:ascii="Museo 300" w:hAnsi="Museo 300"/>
          <w:b/>
          <w:i/>
          <w:color w:val="000000" w:themeColor="text1"/>
          <w:sz w:val="16"/>
          <w:szCs w:val="16"/>
          <w:lang w:val="es-ES_tradnl"/>
        </w:rPr>
        <w:t>IVA incluido</w:t>
      </w:r>
      <w:r w:rsidRPr="00DB6761">
        <w:rPr>
          <w:rFonts w:ascii="Museo 300" w:hAnsi="Museo 300"/>
          <w:color w:val="000000" w:themeColor="text1"/>
          <w:sz w:val="16"/>
          <w:szCs w:val="16"/>
          <w:lang w:val="es-ES_tradnl"/>
        </w:rPr>
        <w:t xml:space="preserve">, que CAESS pretende recuperar en concepto de Energía no Registrada </w:t>
      </w:r>
      <w:r w:rsidRPr="00DB6761">
        <w:rPr>
          <w:rFonts w:ascii="Museo 300" w:hAnsi="Museo 300"/>
          <w:color w:val="000000" w:themeColor="text1"/>
          <w:sz w:val="16"/>
          <w:szCs w:val="16"/>
          <w:lang w:val="es-ES"/>
        </w:rPr>
        <w:t xml:space="preserve">correspondiente a la cantidad de </w:t>
      </w:r>
      <w:r w:rsidRPr="00DB6761">
        <w:rPr>
          <w:rFonts w:ascii="Museo 300" w:hAnsi="Museo 300"/>
          <w:b/>
          <w:bCs/>
          <w:color w:val="000000" w:themeColor="text1"/>
          <w:sz w:val="16"/>
          <w:szCs w:val="16"/>
          <w:lang w:val="es-ES"/>
        </w:rPr>
        <w:t>423 kWh</w:t>
      </w:r>
      <w:r w:rsidRPr="00DB6761">
        <w:rPr>
          <w:rFonts w:ascii="Museo 300" w:hAnsi="Museo 300"/>
          <w:color w:val="000000" w:themeColor="text1"/>
          <w:sz w:val="16"/>
          <w:szCs w:val="16"/>
          <w:lang w:val="es-ES_tradnl"/>
        </w:rPr>
        <w:t xml:space="preserve"> en el suministro identificado con el </w:t>
      </w:r>
      <w:r w:rsidRPr="00DB6761">
        <w:rPr>
          <w:rFonts w:ascii="Museo 300" w:hAnsi="Museo 300"/>
          <w:b/>
          <w:bCs/>
          <w:color w:val="000000" w:themeColor="text1"/>
          <w:sz w:val="16"/>
          <w:szCs w:val="16"/>
          <w:lang w:val="es-ES"/>
        </w:rPr>
        <w:t xml:space="preserve">NIC </w:t>
      </w:r>
      <w:r w:rsidR="00986C0F">
        <w:rPr>
          <w:rFonts w:ascii="Museo 300" w:hAnsi="Museo 300"/>
          <w:b/>
          <w:bCs/>
          <w:color w:val="000000" w:themeColor="text1"/>
          <w:sz w:val="16"/>
          <w:szCs w:val="16"/>
          <w:lang w:val="es-ES"/>
        </w:rPr>
        <w:t>+++</w:t>
      </w:r>
      <w:r w:rsidRPr="00DB6761">
        <w:rPr>
          <w:rFonts w:ascii="Museo 300" w:hAnsi="Museo 300"/>
          <w:color w:val="000000" w:themeColor="text1"/>
          <w:sz w:val="16"/>
          <w:szCs w:val="16"/>
          <w:lang w:val="es-ES_tradnl"/>
        </w:rPr>
        <w:t xml:space="preserve"> a </w:t>
      </w:r>
      <w:r w:rsidRPr="00DB6761">
        <w:rPr>
          <w:rFonts w:ascii="Museo 300" w:hAnsi="Museo 300"/>
          <w:color w:val="000000" w:themeColor="text1"/>
          <w:sz w:val="16"/>
          <w:szCs w:val="16"/>
          <w:lang w:val="es-ES"/>
        </w:rPr>
        <w:t xml:space="preserve">nombre de </w:t>
      </w:r>
      <w:r w:rsidR="00986C0F">
        <w:rPr>
          <w:rFonts w:ascii="Museo 300" w:hAnsi="Museo 300"/>
          <w:color w:val="000000" w:themeColor="text1"/>
          <w:sz w:val="16"/>
          <w:szCs w:val="16"/>
          <w:lang w:val="es-ES"/>
        </w:rPr>
        <w:t>+++</w:t>
      </w:r>
      <w:r w:rsidRPr="00DB6761">
        <w:rPr>
          <w:rFonts w:ascii="Museo 300" w:hAnsi="Museo 300"/>
          <w:color w:val="000000" w:themeColor="text1"/>
          <w:sz w:val="16"/>
          <w:szCs w:val="16"/>
          <w:lang w:val="es-ES_tradnl"/>
        </w:rPr>
        <w:t>.</w:t>
      </w:r>
      <w:r>
        <w:rPr>
          <w:rFonts w:ascii="Museo 300" w:hAnsi="Museo 300"/>
          <w:color w:val="000000" w:themeColor="text1"/>
          <w:sz w:val="16"/>
          <w:szCs w:val="16"/>
          <w:lang w:val="es-ES_tradnl"/>
        </w:rPr>
        <w:t xml:space="preserve"> </w:t>
      </w:r>
      <w:r w:rsidR="00192B85">
        <w:rPr>
          <w:rFonts w:ascii="Museo 300" w:hAnsi="Museo 300"/>
          <w:color w:val="000000" w:themeColor="text1"/>
          <w:sz w:val="16"/>
          <w:szCs w:val="16"/>
        </w:rPr>
        <w:t>[…]</w:t>
      </w:r>
    </w:p>
    <w:p w14:paraId="7B763992" w14:textId="77777777" w:rsidR="002467AE" w:rsidRPr="002467AE" w:rsidRDefault="002467AE" w:rsidP="002467AE">
      <w:pPr>
        <w:suppressAutoHyphens w:val="0"/>
        <w:autoSpaceDN/>
        <w:spacing w:after="0" w:line="240" w:lineRule="auto"/>
        <w:ind w:left="840" w:right="420"/>
        <w:jc w:val="both"/>
        <w:rPr>
          <w:rFonts w:ascii="Museo 300" w:hAnsi="Museo 300"/>
          <w:color w:val="000000" w:themeColor="text1"/>
          <w:sz w:val="16"/>
          <w:szCs w:val="16"/>
          <w:lang w:val="es-MX"/>
        </w:rPr>
      </w:pPr>
    </w:p>
    <w:p w14:paraId="48720AB6" w14:textId="543DD80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4811047B"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4FE5AC90" w14:textId="77777777" w:rsidR="00DB6761" w:rsidRDefault="00DB6761" w:rsidP="004630A7">
      <w:pPr>
        <w:suppressAutoHyphens w:val="0"/>
        <w:autoSpaceDN/>
        <w:spacing w:after="0" w:line="240" w:lineRule="auto"/>
        <w:ind w:left="840" w:right="420"/>
        <w:jc w:val="both"/>
        <w:rPr>
          <w:rFonts w:ascii="Segoe UI" w:eastAsia="Times New Roman" w:hAnsi="Segoe UI" w:cs="Segoe UI"/>
          <w:sz w:val="16"/>
          <w:szCs w:val="16"/>
          <w:lang w:eastAsia="es-SV"/>
        </w:rPr>
      </w:pPr>
    </w:p>
    <w:p w14:paraId="19106F25" w14:textId="1249B858" w:rsidR="00DB6761" w:rsidRPr="00DB6761" w:rsidRDefault="00DB6761" w:rsidP="00DB6761">
      <w:pPr>
        <w:pStyle w:val="Prrafodelista"/>
        <w:numPr>
          <w:ilvl w:val="0"/>
          <w:numId w:val="50"/>
        </w:numPr>
        <w:ind w:left="1276" w:right="425"/>
        <w:jc w:val="both"/>
        <w:rPr>
          <w:rFonts w:ascii="Museo 300" w:hAnsi="Museo 300" w:cs="Arial"/>
          <w:color w:val="000000"/>
          <w:sz w:val="16"/>
          <w:szCs w:val="16"/>
        </w:rPr>
      </w:pPr>
      <w:r w:rsidRPr="00DB6761">
        <w:rPr>
          <w:rFonts w:ascii="Museo 300" w:hAnsi="Museo 300" w:cs="Arial"/>
          <w:sz w:val="16"/>
          <w:szCs w:val="16"/>
        </w:rPr>
        <w:t xml:space="preserve">El CAU considera que las pruebas presentadas por CAESS no son aceptables, ya que con estas no ha podido comprobar y demostrar que existió una condición irregular en el suministro identificado con el </w:t>
      </w:r>
      <w:r w:rsidRPr="00DB6761">
        <w:rPr>
          <w:rFonts w:ascii="Museo 300" w:hAnsi="Museo 300" w:cs="Arial"/>
          <w:b/>
          <w:bCs/>
          <w:sz w:val="16"/>
          <w:szCs w:val="16"/>
        </w:rPr>
        <w:t xml:space="preserve">NIC </w:t>
      </w:r>
      <w:r w:rsidR="00986C0F">
        <w:rPr>
          <w:rFonts w:ascii="Museo 300" w:hAnsi="Museo 300" w:cs="Arial"/>
          <w:b/>
          <w:bCs/>
          <w:sz w:val="16"/>
          <w:szCs w:val="16"/>
        </w:rPr>
        <w:t>+++</w:t>
      </w:r>
      <w:r w:rsidRPr="00DB6761">
        <w:rPr>
          <w:rFonts w:ascii="Museo 300" w:hAnsi="Museo 300" w:cs="Arial"/>
          <w:sz w:val="16"/>
          <w:szCs w:val="16"/>
        </w:rPr>
        <w:t>, relacionada con un puente eléctrico entre fase de entrada y salida del equipo de medición del servicio eléctrico que haya afectado el correcto registro de la energía que fue consumida en el citado suministro</w:t>
      </w:r>
      <w:r w:rsidRPr="00DB6761">
        <w:rPr>
          <w:rFonts w:ascii="Museo 300" w:hAnsi="Museo 300"/>
          <w:sz w:val="16"/>
          <w:szCs w:val="16"/>
        </w:rPr>
        <w:t>;</w:t>
      </w:r>
      <w:r w:rsidRPr="00DB6761">
        <w:rPr>
          <w:rFonts w:ascii="Museo 300" w:hAnsi="Museo 300" w:cs="Arial"/>
          <w:sz w:val="16"/>
          <w:szCs w:val="16"/>
        </w:rPr>
        <w:t xml:space="preserve"> por tanto, la irregularidad alegada por la empresa distribuidora no se considera procedente.</w:t>
      </w:r>
    </w:p>
    <w:p w14:paraId="268499C9" w14:textId="77777777" w:rsidR="00DB6761" w:rsidRPr="00DB6761" w:rsidRDefault="00DB6761" w:rsidP="00DB6761">
      <w:pPr>
        <w:pStyle w:val="Prrafodelista"/>
        <w:ind w:left="1276" w:right="425"/>
        <w:jc w:val="both"/>
        <w:rPr>
          <w:rFonts w:ascii="Museo 300" w:hAnsi="Museo 300" w:cs="Arial"/>
          <w:color w:val="000000"/>
          <w:sz w:val="16"/>
          <w:szCs w:val="16"/>
        </w:rPr>
      </w:pPr>
    </w:p>
    <w:p w14:paraId="59C47C46" w14:textId="5B725BC6" w:rsidR="00DD214C" w:rsidRPr="00DB6761" w:rsidRDefault="00DB6761" w:rsidP="00DB6761">
      <w:pPr>
        <w:pStyle w:val="Prrafodelista"/>
        <w:numPr>
          <w:ilvl w:val="0"/>
          <w:numId w:val="50"/>
        </w:numPr>
        <w:ind w:left="1276" w:right="425"/>
        <w:jc w:val="both"/>
        <w:rPr>
          <w:rFonts w:ascii="Museo 300" w:hAnsi="Museo 300" w:cs="Arial"/>
          <w:sz w:val="16"/>
          <w:szCs w:val="16"/>
        </w:rPr>
      </w:pPr>
      <w:r w:rsidRPr="00DB6761">
        <w:rPr>
          <w:rFonts w:ascii="Museo 300" w:hAnsi="Museo 300" w:cs="Arial"/>
          <w:sz w:val="16"/>
          <w:szCs w:val="16"/>
          <w:lang w:val="es-ES_tradnl"/>
        </w:rPr>
        <w:t xml:space="preserve">En ese sentido, la cantidad de </w:t>
      </w:r>
      <w:r w:rsidRPr="00DB6761">
        <w:rPr>
          <w:rFonts w:ascii="Museo 300" w:hAnsi="Museo 300" w:cs="Arial"/>
          <w:b/>
          <w:sz w:val="16"/>
          <w:szCs w:val="16"/>
        </w:rPr>
        <w:t>ochenta y siete 19</w:t>
      </w:r>
      <w:r w:rsidRPr="00DB6761">
        <w:rPr>
          <w:rFonts w:ascii="Museo 300" w:hAnsi="Museo 300" w:cs="Arial"/>
          <w:b/>
          <w:bCs/>
          <w:sz w:val="16"/>
          <w:szCs w:val="16"/>
        </w:rPr>
        <w:t>/100 dólares de los Estados Unidos de América (USD 87.19), IVA incluido</w:t>
      </w:r>
      <w:r w:rsidRPr="00DB6761">
        <w:rPr>
          <w:rFonts w:ascii="Museo 300" w:hAnsi="Museo 300" w:cs="Arial"/>
          <w:sz w:val="16"/>
          <w:szCs w:val="16"/>
        </w:rPr>
        <w:t xml:space="preserve">, correspondiente a </w:t>
      </w:r>
      <w:r w:rsidRPr="00DB6761">
        <w:rPr>
          <w:rFonts w:ascii="Museo 300" w:hAnsi="Museo 300" w:cs="Arial"/>
          <w:b/>
          <w:sz w:val="16"/>
          <w:szCs w:val="16"/>
        </w:rPr>
        <w:t xml:space="preserve">423 </w:t>
      </w:r>
      <w:r w:rsidRPr="00DB6761">
        <w:rPr>
          <w:rFonts w:ascii="Museo 300" w:hAnsi="Museo 300" w:cs="Arial"/>
          <w:b/>
          <w:bCs/>
          <w:sz w:val="16"/>
          <w:szCs w:val="16"/>
        </w:rPr>
        <w:t>kWh</w:t>
      </w:r>
      <w:r w:rsidRPr="00DB6761">
        <w:rPr>
          <w:rFonts w:ascii="Museo 300" w:hAnsi="Museo 300" w:cs="Arial"/>
          <w:sz w:val="16"/>
          <w:szCs w:val="16"/>
        </w:rPr>
        <w:t>,</w:t>
      </w:r>
      <w:r w:rsidRPr="00DB6761">
        <w:rPr>
          <w:rFonts w:ascii="Museo 300" w:hAnsi="Museo 300" w:cs="Arial"/>
          <w:b/>
          <w:bCs/>
          <w:sz w:val="16"/>
          <w:szCs w:val="16"/>
        </w:rPr>
        <w:t xml:space="preserve"> </w:t>
      </w:r>
      <w:r w:rsidRPr="00DB6761">
        <w:rPr>
          <w:rFonts w:ascii="Museo 300" w:hAnsi="Museo 300" w:cs="Arial"/>
          <w:sz w:val="16"/>
          <w:szCs w:val="16"/>
        </w:rPr>
        <w:t xml:space="preserve">que CAESS ha efectuado en concepto de </w:t>
      </w:r>
      <w:r w:rsidRPr="00DB6761">
        <w:rPr>
          <w:rFonts w:ascii="Museo 300" w:hAnsi="Museo 300" w:cs="Arial"/>
          <w:b/>
          <w:bCs/>
          <w:sz w:val="16"/>
          <w:szCs w:val="16"/>
        </w:rPr>
        <w:t>energía consumida y no facturada</w:t>
      </w:r>
      <w:r w:rsidRPr="00DB6761">
        <w:rPr>
          <w:rFonts w:ascii="Museo 300" w:hAnsi="Museo 300" w:cs="Arial"/>
          <w:sz w:val="16"/>
          <w:szCs w:val="16"/>
        </w:rPr>
        <w:t xml:space="preserve"> en el suministro de energía eléctrica identificado con el </w:t>
      </w:r>
      <w:r w:rsidRPr="00DB6761">
        <w:rPr>
          <w:rFonts w:ascii="Museo 300" w:hAnsi="Museo 300" w:cs="Arial"/>
          <w:b/>
          <w:bCs/>
          <w:sz w:val="16"/>
          <w:szCs w:val="16"/>
        </w:rPr>
        <w:t xml:space="preserve">NIC </w:t>
      </w:r>
      <w:r w:rsidR="00986C0F">
        <w:rPr>
          <w:rFonts w:ascii="Museo 300" w:hAnsi="Museo 300" w:cs="Arial"/>
          <w:b/>
          <w:bCs/>
          <w:sz w:val="16"/>
          <w:szCs w:val="16"/>
        </w:rPr>
        <w:t>+++</w:t>
      </w:r>
      <w:r w:rsidRPr="00DB6761">
        <w:rPr>
          <w:rFonts w:ascii="Museo 300" w:hAnsi="Museo 300" w:cs="Arial"/>
          <w:sz w:val="16"/>
          <w:szCs w:val="16"/>
        </w:rPr>
        <w:t xml:space="preserve">, a nombre del señor </w:t>
      </w:r>
      <w:r w:rsidR="00986C0F">
        <w:rPr>
          <w:rFonts w:ascii="Museo 300" w:hAnsi="Museo 300" w:cs="Arial"/>
          <w:sz w:val="16"/>
          <w:szCs w:val="16"/>
        </w:rPr>
        <w:t>+++</w:t>
      </w:r>
      <w:r w:rsidRPr="00DB6761">
        <w:rPr>
          <w:rFonts w:ascii="Museo 300" w:hAnsi="Museo 300" w:cs="Arial"/>
          <w:sz w:val="16"/>
          <w:szCs w:val="16"/>
          <w:lang w:val="es-ES_tradnl"/>
        </w:rPr>
        <w:t>, es improcedente</w:t>
      </w:r>
      <w:r w:rsidRPr="00DB6761">
        <w:rPr>
          <w:rFonts w:ascii="Museo 300" w:hAnsi="Museo 300" w:cs="Arial"/>
          <w:sz w:val="16"/>
          <w:szCs w:val="16"/>
        </w:rPr>
        <w:t>.</w:t>
      </w:r>
      <w:r w:rsidR="005612B0" w:rsidRPr="00DB6761">
        <w:rPr>
          <w:rFonts w:ascii="Museo 300" w:hAnsi="Museo 300" w:cs="Arial"/>
          <w:sz w:val="16"/>
          <w:szCs w:val="16"/>
        </w:rPr>
        <w:t xml:space="preserve"> </w:t>
      </w:r>
      <w:r w:rsidR="00DD214C" w:rsidRPr="00DB6761">
        <w:rPr>
          <w:rFonts w:ascii="Museo 300" w:hAnsi="Museo 300"/>
          <w:color w:val="000000" w:themeColor="text1"/>
          <w:sz w:val="16"/>
          <w:szCs w:val="16"/>
        </w:rPr>
        <w:t>[…]</w:t>
      </w:r>
    </w:p>
    <w:p w14:paraId="1924D0FF" w14:textId="77777777" w:rsidR="00EE0A64" w:rsidRPr="00EE0A64" w:rsidRDefault="00EE0A64" w:rsidP="00EE0A64">
      <w:pPr>
        <w:pStyle w:val="Prrafodelista"/>
        <w:rPr>
          <w:rFonts w:ascii="Museo 300" w:hAnsi="Museo 300"/>
          <w:sz w:val="16"/>
          <w:szCs w:val="16"/>
        </w:rPr>
      </w:pPr>
    </w:p>
    <w:p w14:paraId="00917B30" w14:textId="00E2BE2A" w:rsidR="00263E33" w:rsidRPr="006F491F" w:rsidRDefault="00263E33" w:rsidP="00DA6B05">
      <w:pPr>
        <w:pStyle w:val="Prrafodelista"/>
        <w:numPr>
          <w:ilvl w:val="1"/>
          <w:numId w:val="2"/>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3FCAD2D" w14:textId="713F4B92"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A03E95">
        <w:rPr>
          <w:rFonts w:ascii="Museo Sans 300" w:hAnsi="Museo Sans 300"/>
          <w:sz w:val="20"/>
          <w:szCs w:val="20"/>
          <w:lang w:val="es-SV"/>
        </w:rPr>
        <w:t>1</w:t>
      </w:r>
      <w:r w:rsidR="00DB6761">
        <w:rPr>
          <w:rFonts w:ascii="Museo Sans 300" w:hAnsi="Museo Sans 300"/>
          <w:sz w:val="20"/>
          <w:szCs w:val="20"/>
          <w:lang w:val="es-SV"/>
        </w:rPr>
        <w:t>850</w:t>
      </w:r>
      <w:r w:rsidR="00B17D15">
        <w:rPr>
          <w:rFonts w:ascii="Museo Sans 300" w:hAnsi="Museo Sans 300"/>
          <w:sz w:val="20"/>
          <w:szCs w:val="20"/>
          <w:lang w:val="es-SV"/>
        </w:rPr>
        <w:t>-202</w:t>
      </w:r>
      <w:r w:rsidR="00D60B72">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DB6761">
        <w:rPr>
          <w:rFonts w:ascii="Museo Sans 300" w:hAnsi="Museo Sans 300"/>
          <w:sz w:val="20"/>
          <w:szCs w:val="20"/>
          <w:lang w:val="es-SV"/>
        </w:rPr>
        <w:t>veintinueve de septiembre</w:t>
      </w:r>
      <w:r w:rsidR="00D60B72">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FE60C4">
        <w:rPr>
          <w:rFonts w:ascii="Museo Sans 300" w:hAnsi="Museo Sans 300"/>
          <w:sz w:val="20"/>
          <w:szCs w:val="20"/>
          <w:lang w:val="es-SV"/>
        </w:rPr>
        <w:t>las partes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C74CEC">
        <w:rPr>
          <w:rFonts w:ascii="Museo Sans 300" w:hAnsi="Museo Sans 300"/>
          <w:sz w:val="20"/>
          <w:szCs w:val="20"/>
          <w:lang w:val="es-SV"/>
        </w:rPr>
        <w:t>IT-0346</w:t>
      </w:r>
      <w:r w:rsidR="003425C2">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0F8C5205" w14:textId="283D23EC" w:rsidR="00263E33" w:rsidRPr="00263E33" w:rsidRDefault="006662C8"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CBA601A" w14:textId="4746F878" w:rsidR="00D60B72" w:rsidRDefault="00D60B72" w:rsidP="00D60B72">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 a la</w:t>
      </w:r>
      <w:r w:rsidR="00DB6761">
        <w:rPr>
          <w:rFonts w:ascii="Museo Sans 300" w:eastAsia="Times New Roman" w:hAnsi="Museo Sans 300" w:cs="Segoe UI"/>
          <w:sz w:val="20"/>
          <w:szCs w:val="20"/>
          <w:lang w:val="es-ES" w:eastAsia="es-ES"/>
        </w:rPr>
        <w:t>s partes el día cuatro de octubre</w:t>
      </w:r>
      <w:r w:rsidR="00A40385">
        <w:rPr>
          <w:rFonts w:ascii="Museo Sans 300" w:eastAsia="Times New Roman" w:hAnsi="Museo Sans 300" w:cs="Segoe UI"/>
          <w:sz w:val="20"/>
          <w:szCs w:val="20"/>
          <w:lang w:val="es-ES" w:eastAsia="es-ES"/>
        </w:rPr>
        <w:t xml:space="preserve"> de este año</w:t>
      </w:r>
      <w:r>
        <w:rPr>
          <w:rFonts w:ascii="Museo Sans 300" w:eastAsia="Times New Roman" w:hAnsi="Museo Sans 300" w:cs="Segoe UI"/>
          <w:sz w:val="20"/>
          <w:szCs w:val="20"/>
          <w:lang w:val="es-ES" w:eastAsia="es-ES"/>
        </w:rPr>
        <w:t>,</w:t>
      </w:r>
      <w:r w:rsidRPr="008809F7">
        <w:rPr>
          <w:rFonts w:ascii="Museo Sans 300" w:eastAsia="Times New Roman" w:hAnsi="Museo Sans 300" w:cs="Segoe UI"/>
          <w:sz w:val="20"/>
          <w:szCs w:val="20"/>
          <w:lang w:val="es-ES" w:eastAsia="es-ES"/>
        </w:rPr>
        <w:t xml:space="preserve"> por lo que el plazo finalizó</w:t>
      </w:r>
      <w:r w:rsidR="00DB6761">
        <w:rPr>
          <w:rFonts w:ascii="Museo Sans 300" w:eastAsia="Times New Roman" w:hAnsi="Museo Sans 300" w:cs="Segoe UI"/>
          <w:sz w:val="20"/>
          <w:szCs w:val="20"/>
          <w:lang w:val="es-ES" w:eastAsia="es-ES"/>
        </w:rPr>
        <w:t xml:space="preserve"> el día dieciocho de octu</w:t>
      </w:r>
      <w:r w:rsidR="00C36AF2">
        <w:rPr>
          <w:rFonts w:ascii="Museo Sans 300" w:eastAsia="Times New Roman" w:hAnsi="Museo Sans 300" w:cs="Segoe UI"/>
          <w:sz w:val="20"/>
          <w:szCs w:val="20"/>
          <w:lang w:val="es-ES" w:eastAsia="es-ES"/>
        </w:rPr>
        <w:t>bre</w:t>
      </w:r>
      <w:r w:rsidR="00D52244">
        <w:rPr>
          <w:rFonts w:ascii="Museo Sans 300" w:eastAsia="Times New Roman" w:hAnsi="Museo Sans 300" w:cs="Segoe UI"/>
          <w:sz w:val="20"/>
          <w:szCs w:val="20"/>
          <w:lang w:val="es-ES" w:eastAsia="es-ES"/>
        </w:rPr>
        <w:t xml:space="preserve"> de este</w:t>
      </w:r>
      <w:r w:rsidR="00A40385">
        <w:rPr>
          <w:rFonts w:ascii="Museo Sans 300" w:eastAsia="Times New Roman" w:hAnsi="Museo Sans 300" w:cs="Segoe UI"/>
          <w:sz w:val="20"/>
          <w:szCs w:val="20"/>
          <w:lang w:val="es-ES" w:eastAsia="es-ES"/>
        </w:rPr>
        <w:t xml:space="preserve"> año.</w:t>
      </w:r>
    </w:p>
    <w:p w14:paraId="561192F7" w14:textId="77777777" w:rsidR="00265B53" w:rsidRPr="00265B53" w:rsidRDefault="00265B53" w:rsidP="00265B53">
      <w:pPr>
        <w:tabs>
          <w:tab w:val="left" w:pos="426"/>
        </w:tabs>
        <w:spacing w:after="0" w:line="240" w:lineRule="auto"/>
        <w:ind w:left="426"/>
        <w:jc w:val="both"/>
        <w:rPr>
          <w:rFonts w:ascii="Museo Sans 300" w:eastAsia="Times New Roman" w:hAnsi="Museo Sans 300" w:cs="Segoe UI"/>
          <w:sz w:val="20"/>
          <w:szCs w:val="20"/>
          <w:lang w:val="es-ES" w:eastAsia="es-ES"/>
        </w:rPr>
      </w:pPr>
    </w:p>
    <w:p w14:paraId="34057BC2" w14:textId="3BF44163" w:rsidR="008479DB" w:rsidRDefault="008479DB" w:rsidP="008479DB">
      <w:pPr>
        <w:pStyle w:val="Prrafodelista"/>
        <w:tabs>
          <w:tab w:val="left" w:pos="426"/>
        </w:tabs>
        <w:ind w:left="426"/>
        <w:jc w:val="both"/>
        <w:rPr>
          <w:rFonts w:ascii="Museo Sans 300" w:hAnsi="Museo Sans 300"/>
          <w:sz w:val="20"/>
          <w:szCs w:val="20"/>
        </w:rPr>
      </w:pPr>
      <w:r w:rsidRPr="212DE8FF">
        <w:rPr>
          <w:rFonts w:ascii="Museo Sans 300" w:hAnsi="Museo Sans 300"/>
          <w:sz w:val="20"/>
          <w:szCs w:val="20"/>
          <w:lang w:val="es-SV"/>
        </w:rPr>
        <w:t>El</w:t>
      </w:r>
      <w:r>
        <w:rPr>
          <w:rFonts w:ascii="Museo Sans 300" w:hAnsi="Museo Sans 300"/>
          <w:sz w:val="20"/>
          <w:szCs w:val="20"/>
          <w:lang w:val="es-SV"/>
        </w:rPr>
        <w:t xml:space="preserve"> </w:t>
      </w:r>
      <w:r w:rsidRPr="212DE8FF">
        <w:rPr>
          <w:rFonts w:ascii="Museo Sans 300" w:hAnsi="Museo Sans 300"/>
          <w:sz w:val="20"/>
          <w:szCs w:val="20"/>
          <w:lang w:val="es-SV"/>
        </w:rPr>
        <w:t>día</w:t>
      </w:r>
      <w:r>
        <w:rPr>
          <w:rFonts w:ascii="Museo Sans 300" w:hAnsi="Museo Sans 300"/>
          <w:sz w:val="20"/>
          <w:szCs w:val="20"/>
          <w:lang w:val="es-SV"/>
        </w:rPr>
        <w:t xml:space="preserve"> </w:t>
      </w:r>
      <w:r w:rsidR="00DB6761">
        <w:rPr>
          <w:rFonts w:ascii="Museo Sans 300" w:hAnsi="Museo Sans 300"/>
          <w:sz w:val="20"/>
          <w:szCs w:val="20"/>
          <w:lang w:val="es-SV"/>
        </w:rPr>
        <w:t>diecinueve de octu</w:t>
      </w:r>
      <w:r w:rsidR="00A40385">
        <w:rPr>
          <w:rFonts w:ascii="Museo Sans 300" w:hAnsi="Museo Sans 300"/>
          <w:sz w:val="20"/>
          <w:szCs w:val="20"/>
          <w:lang w:val="es-SV"/>
        </w:rPr>
        <w:t>bre</w:t>
      </w:r>
      <w:r w:rsidR="00765DA7">
        <w:rPr>
          <w:rFonts w:ascii="Museo Sans 300" w:hAnsi="Museo Sans 300"/>
          <w:sz w:val="20"/>
          <w:szCs w:val="20"/>
          <w:lang w:val="es-SV"/>
        </w:rPr>
        <w:t xml:space="preserve"> de</w:t>
      </w:r>
      <w:r w:rsidR="00B23CF9">
        <w:rPr>
          <w:rFonts w:ascii="Museo Sans 300" w:hAnsi="Museo Sans 300"/>
          <w:sz w:val="20"/>
          <w:szCs w:val="20"/>
          <w:lang w:val="es-SV"/>
        </w:rPr>
        <w:t xml:space="preserve"> este año</w:t>
      </w:r>
      <w:r w:rsidR="000705E5">
        <w:rPr>
          <w:rFonts w:ascii="Museo Sans 300" w:hAnsi="Museo Sans 300"/>
          <w:sz w:val="20"/>
          <w:szCs w:val="20"/>
          <w:lang w:val="es-SV"/>
        </w:rPr>
        <w:t xml:space="preserve">, </w:t>
      </w:r>
      <w:r w:rsidR="00A94B94">
        <w:rPr>
          <w:rFonts w:ascii="Museo Sans 300" w:hAnsi="Museo Sans 300"/>
          <w:sz w:val="20"/>
          <w:szCs w:val="20"/>
          <w:lang w:val="es-SV"/>
        </w:rPr>
        <w:t xml:space="preserve">la sociedad </w:t>
      </w:r>
      <w:r w:rsidR="00F465D7">
        <w:rPr>
          <w:rFonts w:ascii="Museo Sans 300" w:hAnsi="Museo Sans 300"/>
          <w:sz w:val="20"/>
          <w:szCs w:val="20"/>
          <w:lang w:val="es-SV"/>
        </w:rPr>
        <w:t>CAESS, S.A. de C.V.</w:t>
      </w:r>
      <w:r w:rsidR="00A94B94">
        <w:rPr>
          <w:rFonts w:ascii="Museo Sans 300" w:hAnsi="Museo Sans 300"/>
          <w:sz w:val="20"/>
          <w:szCs w:val="20"/>
          <w:lang w:val="es-SV"/>
        </w:rPr>
        <w:t xml:space="preserve">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un</w:t>
      </w:r>
      <w:r>
        <w:rPr>
          <w:rFonts w:ascii="Museo Sans 300" w:hAnsi="Museo Sans 300"/>
          <w:sz w:val="20"/>
          <w:szCs w:val="20"/>
        </w:rPr>
        <w:t xml:space="preserve"> </w:t>
      </w:r>
      <w:r w:rsidRPr="212DE8FF">
        <w:rPr>
          <w:rFonts w:ascii="Museo Sans 300" w:hAnsi="Museo Sans 300"/>
          <w:sz w:val="20"/>
          <w:szCs w:val="20"/>
        </w:rPr>
        <w:t>escrito</w:t>
      </w:r>
      <w:r>
        <w:rPr>
          <w:rFonts w:ascii="Museo Sans 300" w:hAnsi="Museo Sans 300"/>
          <w:sz w:val="20"/>
          <w:szCs w:val="20"/>
        </w:rPr>
        <w:t xml:space="preserve"> </w:t>
      </w:r>
      <w:r w:rsidR="00A94B94">
        <w:rPr>
          <w:rFonts w:ascii="Museo Sans 300" w:hAnsi="Museo Sans 300"/>
          <w:sz w:val="20"/>
          <w:szCs w:val="20"/>
        </w:rPr>
        <w:t xml:space="preserve">por medio del cual </w:t>
      </w:r>
      <w:r w:rsidR="00072DE8">
        <w:rPr>
          <w:rFonts w:ascii="Museo Sans 300" w:hAnsi="Museo Sans 300"/>
          <w:sz w:val="20"/>
          <w:szCs w:val="20"/>
        </w:rPr>
        <w:t xml:space="preserve">manifestó </w:t>
      </w:r>
      <w:r w:rsidR="00E654D7">
        <w:rPr>
          <w:rFonts w:ascii="Museo Sans 300" w:hAnsi="Museo Sans 300"/>
          <w:sz w:val="20"/>
          <w:szCs w:val="20"/>
        </w:rPr>
        <w:t xml:space="preserve">que se adhiere al informe </w:t>
      </w:r>
      <w:r w:rsidR="00E654D7" w:rsidRPr="00263E33">
        <w:rPr>
          <w:rFonts w:ascii="Museo Sans 300" w:hAnsi="Museo Sans 300"/>
          <w:sz w:val="20"/>
          <w:szCs w:val="20"/>
          <w:lang w:val="es-SV"/>
        </w:rPr>
        <w:t>técnico</w:t>
      </w:r>
      <w:r w:rsidR="00E654D7">
        <w:rPr>
          <w:rFonts w:ascii="Museo Sans 300" w:hAnsi="Museo Sans 300"/>
          <w:sz w:val="20"/>
          <w:szCs w:val="20"/>
          <w:lang w:val="es-SV"/>
        </w:rPr>
        <w:t xml:space="preserve"> </w:t>
      </w:r>
      <w:proofErr w:type="spellStart"/>
      <w:r w:rsidR="00E654D7" w:rsidRPr="00263E33">
        <w:rPr>
          <w:rFonts w:ascii="Museo Sans 300" w:hAnsi="Museo Sans 300"/>
          <w:sz w:val="20"/>
          <w:szCs w:val="20"/>
          <w:lang w:val="es-SV"/>
        </w:rPr>
        <w:t>N.°</w:t>
      </w:r>
      <w:proofErr w:type="spellEnd"/>
      <w:r w:rsidR="00E654D7">
        <w:rPr>
          <w:rFonts w:ascii="Museo Sans 300" w:hAnsi="Museo Sans 300"/>
          <w:sz w:val="20"/>
          <w:szCs w:val="20"/>
          <w:lang w:val="es-SV"/>
        </w:rPr>
        <w:t xml:space="preserve"> IT-0346-CAU-22. </w:t>
      </w:r>
      <w:r w:rsidRPr="212DE8FF">
        <w:rPr>
          <w:rFonts w:ascii="Museo Sans 300" w:hAnsi="Museo Sans 300"/>
          <w:sz w:val="20"/>
          <w:szCs w:val="20"/>
        </w:rPr>
        <w:t>Por</w:t>
      </w:r>
      <w:r>
        <w:rPr>
          <w:rFonts w:ascii="Museo Sans 300" w:hAnsi="Museo Sans 300"/>
          <w:sz w:val="20"/>
          <w:szCs w:val="20"/>
        </w:rPr>
        <w:t xml:space="preserve"> </w:t>
      </w:r>
      <w:r w:rsidRPr="212DE8FF">
        <w:rPr>
          <w:rFonts w:ascii="Museo Sans 300" w:hAnsi="Museo Sans 300"/>
          <w:sz w:val="20"/>
          <w:szCs w:val="20"/>
        </w:rPr>
        <w:t>su</w:t>
      </w:r>
      <w:r>
        <w:rPr>
          <w:rFonts w:ascii="Museo Sans 300" w:hAnsi="Museo Sans 300"/>
          <w:sz w:val="20"/>
          <w:szCs w:val="20"/>
        </w:rPr>
        <w:t xml:space="preserve"> </w:t>
      </w:r>
      <w:r w:rsidRPr="212DE8FF">
        <w:rPr>
          <w:rFonts w:ascii="Museo Sans 300" w:hAnsi="Museo Sans 300"/>
          <w:sz w:val="20"/>
          <w:szCs w:val="20"/>
        </w:rPr>
        <w:t>parte,</w:t>
      </w:r>
      <w:r>
        <w:rPr>
          <w:rFonts w:ascii="Museo Sans 300" w:hAnsi="Museo Sans 300"/>
          <w:sz w:val="20"/>
          <w:szCs w:val="20"/>
        </w:rPr>
        <w:t xml:space="preserve"> </w:t>
      </w:r>
      <w:r w:rsidR="00605738">
        <w:rPr>
          <w:rFonts w:ascii="Museo Sans 300" w:hAnsi="Museo Sans 300"/>
          <w:sz w:val="20"/>
          <w:szCs w:val="20"/>
        </w:rPr>
        <w:t>el</w:t>
      </w:r>
      <w:r w:rsidR="00A40385">
        <w:rPr>
          <w:rFonts w:ascii="Museo Sans 300" w:hAnsi="Museo Sans 300"/>
          <w:sz w:val="20"/>
          <w:szCs w:val="20"/>
        </w:rPr>
        <w:t xml:space="preserve"> usuari</w:t>
      </w:r>
      <w:r w:rsidR="00605738">
        <w:rPr>
          <w:rFonts w:ascii="Museo Sans 300" w:hAnsi="Museo Sans 300"/>
          <w:sz w:val="20"/>
          <w:szCs w:val="20"/>
        </w:rPr>
        <w:t>o</w:t>
      </w:r>
      <w:r>
        <w:rPr>
          <w:rFonts w:ascii="Museo Sans 300" w:hAnsi="Museo Sans 300"/>
          <w:sz w:val="20"/>
          <w:szCs w:val="20"/>
        </w:rPr>
        <w:t xml:space="preserve"> </w:t>
      </w:r>
      <w:r w:rsidRPr="212DE8FF">
        <w:rPr>
          <w:rFonts w:ascii="Museo Sans 300" w:hAnsi="Museo Sans 300"/>
          <w:sz w:val="20"/>
          <w:szCs w:val="20"/>
        </w:rPr>
        <w:t>no</w:t>
      </w:r>
      <w:r>
        <w:rPr>
          <w:rFonts w:ascii="Museo Sans 300" w:hAnsi="Museo Sans 300"/>
          <w:sz w:val="20"/>
          <w:szCs w:val="20"/>
        </w:rPr>
        <w:t xml:space="preserve">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documentación</w:t>
      </w:r>
      <w:r>
        <w:rPr>
          <w:rFonts w:ascii="Museo Sans 300" w:hAnsi="Museo Sans 300"/>
          <w:sz w:val="20"/>
          <w:szCs w:val="20"/>
        </w:rPr>
        <w:t xml:space="preserve"> </w:t>
      </w:r>
      <w:r w:rsidRPr="212DE8FF">
        <w:rPr>
          <w:rFonts w:ascii="Museo Sans 300" w:hAnsi="Museo Sans 300"/>
          <w:sz w:val="20"/>
          <w:szCs w:val="20"/>
        </w:rPr>
        <w:t>para</w:t>
      </w:r>
      <w:r>
        <w:rPr>
          <w:rFonts w:ascii="Museo Sans 300" w:hAnsi="Museo Sans 300"/>
          <w:sz w:val="20"/>
          <w:szCs w:val="20"/>
        </w:rPr>
        <w:t xml:space="preserve"> </w:t>
      </w:r>
      <w:r w:rsidRPr="212DE8FF">
        <w:rPr>
          <w:rFonts w:ascii="Museo Sans 300" w:hAnsi="Museo Sans 300"/>
          <w:sz w:val="20"/>
          <w:szCs w:val="20"/>
        </w:rPr>
        <w:t>ser</w:t>
      </w:r>
      <w:r>
        <w:rPr>
          <w:rFonts w:ascii="Museo Sans 300" w:hAnsi="Museo Sans 300"/>
          <w:sz w:val="20"/>
          <w:szCs w:val="20"/>
        </w:rPr>
        <w:t xml:space="preserve"> </w:t>
      </w:r>
      <w:r w:rsidRPr="212DE8FF">
        <w:rPr>
          <w:rFonts w:ascii="Museo Sans 300" w:hAnsi="Museo Sans 300"/>
          <w:sz w:val="20"/>
          <w:szCs w:val="20"/>
        </w:rPr>
        <w:t>analizada.</w:t>
      </w:r>
    </w:p>
    <w:p w14:paraId="4D4B6C16" w14:textId="733E982D" w:rsidR="00C36AF2" w:rsidRDefault="00C36AF2" w:rsidP="008479DB">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5"/>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79F3A77" w:rsidR="00BD38EB" w:rsidRDefault="00BD38EB" w:rsidP="00172F09">
      <w:pPr>
        <w:pStyle w:val="Prrafodelista"/>
        <w:numPr>
          <w:ilvl w:val="0"/>
          <w:numId w:val="8"/>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180D4CD4" w14:textId="77777777" w:rsidR="00343BC8" w:rsidRDefault="00343BC8" w:rsidP="007A53A3">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6"/>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288B5E66"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lastRenderedPageBreak/>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0D37F729"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3711971E" w14:textId="38DF2EB8" w:rsidR="00532DA6" w:rsidRDefault="00532DA6" w:rsidP="004E572D">
      <w:pPr>
        <w:autoSpaceDE w:val="0"/>
        <w:spacing w:after="0" w:line="240" w:lineRule="auto"/>
        <w:ind w:left="426"/>
        <w:jc w:val="both"/>
        <w:rPr>
          <w:rFonts w:ascii="Museo Sans 300" w:hAnsi="Museo Sans 300" w:cs="Times New Roman"/>
          <w:sz w:val="20"/>
          <w:szCs w:val="20"/>
          <w:lang w:eastAsia="es-SV"/>
        </w:rPr>
      </w:pPr>
    </w:p>
    <w:p w14:paraId="10DEE42C" w14:textId="06954F72"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F465D7">
        <w:rPr>
          <w:rFonts w:ascii="Museo Sans 500" w:eastAsia="Calibri" w:hAnsi="Museo Sans 500"/>
          <w:b/>
          <w:sz w:val="20"/>
          <w:szCs w:val="20"/>
          <w:lang w:val="es-SV" w:eastAsia="es-SV"/>
        </w:rPr>
        <w:t>CAESS, S.A.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E654D7">
        <w:rPr>
          <w:rFonts w:ascii="Museo Sans 500" w:eastAsia="Calibri" w:hAnsi="Museo Sans 500"/>
          <w:b/>
          <w:sz w:val="20"/>
          <w:szCs w:val="20"/>
          <w:lang w:val="es-SV" w:eastAsia="es-SV"/>
        </w:rPr>
        <w:t>año 2021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71BA4D1B"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32D0324" w14:textId="77777777" w:rsidR="007468E9" w:rsidRPr="00551F4C" w:rsidRDefault="007468E9" w:rsidP="00551F4C">
      <w:pPr>
        <w:spacing w:after="0" w:line="240" w:lineRule="auto"/>
        <w:ind w:left="426"/>
        <w:jc w:val="both"/>
        <w:rPr>
          <w:rFonts w:ascii="Museo Sans 300" w:eastAsia="Arial" w:hAnsi="Museo Sans 300"/>
          <w:sz w:val="20"/>
          <w:szCs w:val="20"/>
          <w:lang w:eastAsia="es-SV"/>
        </w:rPr>
      </w:pPr>
    </w:p>
    <w:p w14:paraId="1A2783E0" w14:textId="4434520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63C4617" w14:textId="77777777" w:rsidR="003E4B51" w:rsidRDefault="003E4B51"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105600F0"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8B8E070"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05D860F2" w14:textId="77777777" w:rsidR="008D0126" w:rsidRDefault="008D0126" w:rsidP="00103BE7">
      <w:pPr>
        <w:spacing w:after="0" w:line="240" w:lineRule="auto"/>
        <w:jc w:val="both"/>
        <w:rPr>
          <w:rFonts w:ascii="Museo Sans 300" w:eastAsia="Arial" w:hAnsi="Museo Sans 300" w:cs="Times New Roman"/>
          <w:color w:val="000000"/>
          <w:sz w:val="20"/>
          <w:szCs w:val="20"/>
          <w:lang w:eastAsia="es-SV"/>
        </w:rPr>
      </w:pPr>
    </w:p>
    <w:p w14:paraId="6EAFE4CF" w14:textId="16C140CC"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52C266C4" w:rsidR="00D10C22" w:rsidRDefault="00024745" w:rsidP="001A4A3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9B9AA51" w14:textId="77777777" w:rsidR="00137A46" w:rsidRPr="00024745" w:rsidRDefault="00137A46" w:rsidP="001A4A32">
      <w:pPr>
        <w:spacing w:after="0" w:line="240" w:lineRule="auto"/>
        <w:ind w:left="426"/>
        <w:jc w:val="both"/>
        <w:rPr>
          <w:rFonts w:ascii="Museo Sans 300" w:eastAsia="Arial" w:hAnsi="Museo Sans 300" w:cs="Times New Roman"/>
          <w:color w:val="000000"/>
          <w:sz w:val="20"/>
          <w:szCs w:val="20"/>
          <w:lang w:eastAsia="es-SV"/>
        </w:rPr>
      </w:pPr>
    </w:p>
    <w:p w14:paraId="11DB5FB9" w14:textId="21B825CC"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7BFA79C5" w14:textId="77777777" w:rsidR="00E654D7" w:rsidRDefault="00E654D7"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6"/>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15CCE112" w:rsidR="00551F4C" w:rsidRPr="007E1DA6" w:rsidRDefault="00551F4C" w:rsidP="007E1DA6">
      <w:pPr>
        <w:pStyle w:val="Prrafodelista"/>
        <w:numPr>
          <w:ilvl w:val="1"/>
          <w:numId w:val="8"/>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38006F22"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689C9A22" w14:textId="371422DD" w:rsidR="00551F4C" w:rsidRPr="00551F4C" w:rsidRDefault="006662C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lastRenderedPageBreak/>
        <w:t xml:space="preserve"> </w:t>
      </w:r>
    </w:p>
    <w:p w14:paraId="5AD1FC2B" w14:textId="0793DFDB"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51C1A59E" w14:textId="77777777" w:rsidR="001E1056" w:rsidRDefault="001E1056"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6C6F2BE7"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986C0F">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4AF6B517" w14:textId="73E4D7AC" w:rsidR="0016207D" w:rsidRPr="00551F4C" w:rsidRDefault="0016207D" w:rsidP="0016207D">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C74CEC">
        <w:rPr>
          <w:rFonts w:ascii="Museo Sans 300" w:hAnsi="Museo Sans 300" w:cs="Times New Roman"/>
          <w:sz w:val="20"/>
          <w:szCs w:val="20"/>
        </w:rPr>
        <w:t>IT-0346</w:t>
      </w:r>
      <w:r>
        <w:rPr>
          <w:rFonts w:ascii="Museo Sans 300" w:hAnsi="Museo Sans 300" w:cs="Times New Roman"/>
          <w:sz w:val="20"/>
          <w:szCs w:val="20"/>
        </w:rPr>
        <w:t>-CAU-22</w:t>
      </w:r>
      <w:r w:rsidRPr="00551F4C">
        <w:rPr>
          <w:rFonts w:ascii="Museo Sans 300" w:hAnsi="Museo Sans 300" w:cs="Times New Roman"/>
          <w:sz w:val="20"/>
          <w:szCs w:val="20"/>
        </w:rPr>
        <w:t>,</w:t>
      </w:r>
      <w:r>
        <w:rPr>
          <w:rFonts w:eastAsia="Arial" w:cs="Times New Roman"/>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7453F048" w14:textId="5335E288" w:rsidR="0002115D" w:rsidRDefault="0002115D" w:rsidP="00551F4C">
      <w:pPr>
        <w:suppressAutoHyphens w:val="0"/>
        <w:autoSpaceDN/>
        <w:spacing w:after="0" w:line="240" w:lineRule="auto"/>
        <w:ind w:left="420"/>
        <w:jc w:val="both"/>
        <w:rPr>
          <w:rFonts w:ascii="Museo Sans 300" w:hAnsi="Museo Sans 300" w:cs="Times New Roman"/>
          <w:sz w:val="20"/>
          <w:szCs w:val="20"/>
        </w:rPr>
      </w:pPr>
    </w:p>
    <w:p w14:paraId="20AA3905" w14:textId="77777777" w:rsidR="00E654D7" w:rsidRDefault="00A40385" w:rsidP="00E654D7">
      <w:pPr>
        <w:tabs>
          <w:tab w:val="left" w:pos="993"/>
          <w:tab w:val="left" w:pos="9072"/>
        </w:tabs>
        <w:spacing w:line="240" w:lineRule="auto"/>
        <w:ind w:left="993" w:right="709"/>
        <w:jc w:val="both"/>
        <w:rPr>
          <w:rFonts w:ascii="Museo 300" w:eastAsia="SimSun" w:hAnsi="Museo 300" w:cs="Times New Roman"/>
          <w:spacing w:val="-5"/>
          <w:sz w:val="16"/>
          <w:szCs w:val="16"/>
        </w:rPr>
      </w:pPr>
      <w:r w:rsidRPr="000D5A7F">
        <w:rPr>
          <w:rFonts w:ascii="Museo 300" w:eastAsia="Arial" w:hAnsi="Museo 300"/>
          <w:color w:val="000000"/>
          <w:sz w:val="16"/>
          <w:szCs w:val="16"/>
          <w:lang w:val="es-ES"/>
        </w:rPr>
        <w:t>“[…]</w:t>
      </w:r>
      <w:r>
        <w:rPr>
          <w:rFonts w:ascii="Museo 300" w:eastAsia="Arial" w:hAnsi="Museo 300"/>
          <w:color w:val="000000"/>
          <w:sz w:val="16"/>
          <w:szCs w:val="16"/>
          <w:lang w:val="es-ES"/>
        </w:rPr>
        <w:t xml:space="preserve"> </w:t>
      </w:r>
      <w:bookmarkStart w:id="1" w:name="_Hlk102722268"/>
      <w:r w:rsidR="00E654D7" w:rsidRPr="00DB6761">
        <w:rPr>
          <w:rFonts w:ascii="Museo 300" w:hAnsi="Museo 300"/>
          <w:color w:val="000000" w:themeColor="text1"/>
          <w:sz w:val="16"/>
          <w:szCs w:val="16"/>
        </w:rPr>
        <w:t>Conforme con el análisis de la información que fue provista por CAESS, se verificó que el suministro se encuentra conectado en baja tensión con una acometida bifilar, en la categoría tarifaria residencial.  A su vez, se han extraído las pruebas fotográficas mediante las cuales, la empresa distribuidora ha pretendido demostrar que en el suministro en referencia existió una condición irregular, relacionada con la alteración de la acometida del servicio eléctrico mediante la conexión de un puente eléctrico entre la fase de entra y la fase de carga del equipo de medición; dicha condición, según criterio de la empresa distribuidora, provocó que el equipo de medición no registrara el consumo total demandado en el inmueble</w:t>
      </w:r>
      <w:r w:rsidR="00A431E6">
        <w:rPr>
          <w:rFonts w:ascii="Museo 300" w:hAnsi="Museo 300"/>
          <w:sz w:val="16"/>
          <w:szCs w:val="16"/>
        </w:rPr>
        <w:t xml:space="preserve"> </w:t>
      </w:r>
      <w:r>
        <w:rPr>
          <w:rFonts w:ascii="Museo 300" w:hAnsi="Museo 300"/>
          <w:sz w:val="16"/>
          <w:szCs w:val="16"/>
        </w:rPr>
        <w:t>(…)</w:t>
      </w:r>
      <w:bookmarkEnd w:id="1"/>
    </w:p>
    <w:p w14:paraId="51A9FD4F" w14:textId="514929B2" w:rsidR="00A40385" w:rsidRPr="00E654D7" w:rsidRDefault="00E654D7" w:rsidP="00E654D7">
      <w:pPr>
        <w:tabs>
          <w:tab w:val="left" w:pos="993"/>
          <w:tab w:val="left" w:pos="9072"/>
        </w:tabs>
        <w:spacing w:line="240" w:lineRule="auto"/>
        <w:ind w:left="993" w:right="709"/>
        <w:jc w:val="both"/>
        <w:rPr>
          <w:rFonts w:ascii="Museo 300" w:eastAsia="SimSun" w:hAnsi="Museo 300" w:cs="Times New Roman"/>
          <w:spacing w:val="-5"/>
          <w:sz w:val="16"/>
          <w:szCs w:val="16"/>
          <w:lang w:val="es-ES"/>
        </w:rPr>
      </w:pPr>
      <w:r w:rsidRPr="00DB6761">
        <w:rPr>
          <w:rFonts w:ascii="Museo 300" w:hAnsi="Museo 300"/>
          <w:color w:val="000000" w:themeColor="text1"/>
          <w:sz w:val="16"/>
          <w:szCs w:val="16"/>
          <w:lang w:val="es-ES"/>
        </w:rPr>
        <w:t>Con base en las pruebas anteriormente analizadas, se determinó que la sociedad CAESS no cuenta con la evidencia fehaciente que demuestre que en el suministro en referencia existió una condición irregular imputable al usuario final.</w:t>
      </w:r>
      <w:r w:rsidR="00343BC8">
        <w:rPr>
          <w:rFonts w:ascii="Museo 300" w:hAnsi="Museo 300"/>
          <w:color w:val="000000" w:themeColor="text1"/>
          <w:sz w:val="16"/>
          <w:szCs w:val="16"/>
          <w:lang w:val="es-ES"/>
        </w:rPr>
        <w:t xml:space="preserve"> </w:t>
      </w:r>
      <w:r w:rsidR="00A40385" w:rsidRPr="00F252CB">
        <w:rPr>
          <w:rFonts w:ascii="Museo 300" w:eastAsia="Arial" w:hAnsi="Museo 300"/>
          <w:color w:val="000000"/>
          <w:sz w:val="16"/>
          <w:szCs w:val="16"/>
          <w:lang w:val="es-ES"/>
        </w:rPr>
        <w:t>[…]</w:t>
      </w:r>
      <w:r w:rsidR="00A40385">
        <w:rPr>
          <w:rFonts w:ascii="Museo 300" w:eastAsia="Arial" w:hAnsi="Museo 300"/>
          <w:color w:val="000000"/>
          <w:sz w:val="16"/>
          <w:szCs w:val="16"/>
          <w:lang w:val="es-ES"/>
        </w:rPr>
        <w:t>”</w:t>
      </w:r>
    </w:p>
    <w:p w14:paraId="0B68264D" w14:textId="16053335" w:rsidR="00E654D7" w:rsidRDefault="00E654D7" w:rsidP="00E654D7">
      <w:pPr>
        <w:suppressAutoHyphens w:val="0"/>
        <w:autoSpaceDN/>
        <w:spacing w:after="0" w:line="240" w:lineRule="auto"/>
        <w:ind w:left="420"/>
        <w:jc w:val="both"/>
        <w:rPr>
          <w:rFonts w:ascii="Museo Sans 300" w:hAnsi="Museo Sans 300"/>
          <w:sz w:val="20"/>
          <w:szCs w:val="20"/>
        </w:rPr>
      </w:pPr>
      <w:r w:rsidRPr="004901C8">
        <w:rPr>
          <w:rFonts w:ascii="Museo Sans 300" w:hAnsi="Museo Sans 300" w:cs="Segoe UI"/>
          <w:sz w:val="20"/>
          <w:szCs w:val="20"/>
          <w:lang w:eastAsia="es-MX"/>
        </w:rPr>
        <w:t xml:space="preserve">En cuanto al señor </w:t>
      </w:r>
      <w:r w:rsidR="00986C0F">
        <w:rPr>
          <w:rFonts w:ascii="Museo Sans 300" w:hAnsi="Museo Sans 300"/>
          <w:sz w:val="20"/>
          <w:szCs w:val="20"/>
        </w:rPr>
        <w:t>+++</w:t>
      </w:r>
      <w:r w:rsidRPr="004901C8">
        <w:rPr>
          <w:rFonts w:ascii="Museo Sans 300" w:hAnsi="Museo Sans 300" w:cs="Segoe UI"/>
          <w:sz w:val="20"/>
          <w:szCs w:val="20"/>
          <w:lang w:eastAsia="es-MX"/>
        </w:rPr>
        <w:t>,</w:t>
      </w:r>
      <w:r w:rsidRPr="004901C8">
        <w:rPr>
          <w:rFonts w:ascii="Museo Sans 300" w:hAnsi="Museo Sans 300"/>
          <w:sz w:val="20"/>
          <w:szCs w:val="20"/>
        </w:rPr>
        <w:t xml:space="preserve"> cabe aclarar que no presentó elementos probatorios que debieran ser analizados.</w:t>
      </w:r>
    </w:p>
    <w:p w14:paraId="519B12B2" w14:textId="77777777" w:rsidR="00E654D7" w:rsidRDefault="00E654D7" w:rsidP="0002115D">
      <w:pPr>
        <w:autoSpaceDE w:val="0"/>
        <w:adjustRightInd w:val="0"/>
        <w:spacing w:after="0" w:line="240" w:lineRule="auto"/>
        <w:ind w:left="426"/>
        <w:jc w:val="both"/>
        <w:rPr>
          <w:rFonts w:ascii="Museo Sans 300" w:hAnsi="Museo Sans 300" w:cs="Segoe UI"/>
          <w:sz w:val="20"/>
          <w:szCs w:val="20"/>
          <w:lang w:eastAsia="es-MX"/>
        </w:rPr>
      </w:pPr>
    </w:p>
    <w:p w14:paraId="5766FA4C" w14:textId="1DD00D4D" w:rsidR="0002115D" w:rsidRDefault="0002115D" w:rsidP="0002115D">
      <w:pPr>
        <w:autoSpaceDE w:val="0"/>
        <w:adjustRightInd w:val="0"/>
        <w:spacing w:after="0" w:line="240" w:lineRule="auto"/>
        <w:ind w:left="426"/>
        <w:jc w:val="both"/>
        <w:rPr>
          <w:rFonts w:ascii="Cambria Math" w:hAnsi="Cambria Math" w:cs="Cambria Math"/>
          <w:sz w:val="20"/>
          <w:szCs w:val="20"/>
        </w:rPr>
      </w:pPr>
      <w:r w:rsidRPr="00992BD5">
        <w:rPr>
          <w:rFonts w:ascii="Museo Sans 300" w:hAnsi="Museo Sans 300" w:cs="Segoe UI"/>
          <w:sz w:val="20"/>
          <w:szCs w:val="20"/>
          <w:lang w:eastAsia="es-MX"/>
        </w:rPr>
        <w:t>Conforme lo anterior, el</w:t>
      </w:r>
      <w:r>
        <w:rPr>
          <w:rFonts w:ascii="Museo Sans 300" w:hAnsi="Museo Sans 300" w:cs="Segoe UI"/>
          <w:sz w:val="20"/>
          <w:szCs w:val="20"/>
          <w:lang w:eastAsia="es-MX"/>
        </w:rPr>
        <w:t xml:space="preserve"> </w:t>
      </w:r>
      <w:r w:rsidRPr="00992BD5">
        <w:rPr>
          <w:rFonts w:ascii="Museo Sans 300" w:hAnsi="Museo Sans 300" w:cs="Segoe UI"/>
          <w:sz w:val="20"/>
          <w:szCs w:val="20"/>
          <w:lang w:eastAsia="es-MX"/>
        </w:rPr>
        <w:t>CAU concluyó en el informe técnico</w:t>
      </w:r>
      <w:r>
        <w:rPr>
          <w:rFonts w:ascii="Museo Sans 300" w:hAnsi="Museo Sans 300" w:cs="Segoe UI"/>
          <w:sz w:val="20"/>
          <w:szCs w:val="20"/>
          <w:lang w:eastAsia="es-MX"/>
        </w:rPr>
        <w:t xml:space="preserve"> </w:t>
      </w:r>
      <w:proofErr w:type="spellStart"/>
      <w:r w:rsidRPr="00992BD5">
        <w:rPr>
          <w:rFonts w:ascii="Museo Sans 300" w:hAnsi="Museo Sans 300"/>
          <w:sz w:val="20"/>
          <w:szCs w:val="20"/>
        </w:rPr>
        <w:t>N.°</w:t>
      </w:r>
      <w:proofErr w:type="spellEnd"/>
      <w:r w:rsidRPr="00992BD5">
        <w:rPr>
          <w:rFonts w:ascii="Museo Sans 300" w:hAnsi="Museo Sans 300"/>
          <w:sz w:val="20"/>
          <w:szCs w:val="20"/>
        </w:rPr>
        <w:t xml:space="preserve"> </w:t>
      </w:r>
      <w:r w:rsidR="00C74CEC">
        <w:rPr>
          <w:rFonts w:ascii="Museo Sans 300" w:hAnsi="Museo Sans 300"/>
          <w:sz w:val="20"/>
          <w:szCs w:val="20"/>
        </w:rPr>
        <w:t>IT-0346</w:t>
      </w:r>
      <w:r w:rsidR="003425C2">
        <w:rPr>
          <w:rFonts w:ascii="Museo Sans 300" w:hAnsi="Museo Sans 300"/>
          <w:sz w:val="20"/>
          <w:szCs w:val="20"/>
        </w:rPr>
        <w:t>-CAU-22</w:t>
      </w:r>
      <w:r w:rsidRPr="00992BD5">
        <w:rPr>
          <w:rFonts w:ascii="Museo Sans 300" w:hAnsi="Museo Sans 300" w:cs="Segoe UI"/>
          <w:sz w:val="20"/>
          <w:szCs w:val="20"/>
          <w:lang w:eastAsia="es-MX"/>
        </w:rPr>
        <w:t xml:space="preserve"> que la distribuidora </w:t>
      </w:r>
      <w:r>
        <w:rPr>
          <w:rFonts w:ascii="Museo Sans 300" w:hAnsi="Museo Sans 300"/>
          <w:sz w:val="20"/>
          <w:szCs w:val="20"/>
        </w:rPr>
        <w:t>no</w:t>
      </w:r>
      <w:r w:rsidRPr="00C53DC5">
        <w:rPr>
          <w:rFonts w:ascii="Museo Sans 300" w:hAnsi="Museo Sans 300"/>
          <w:sz w:val="20"/>
          <w:szCs w:val="20"/>
        </w:rPr>
        <w:t xml:space="preserve"> comprobó la existencia de una condición i</w:t>
      </w:r>
      <w:r>
        <w:rPr>
          <w:rFonts w:ascii="Museo Sans 300" w:hAnsi="Museo Sans 300"/>
          <w:sz w:val="20"/>
          <w:szCs w:val="20"/>
        </w:rPr>
        <w:t>rregular atribuible a</w:t>
      </w:r>
      <w:r w:rsidR="00605738">
        <w:rPr>
          <w:rFonts w:ascii="Museo Sans 300" w:hAnsi="Museo Sans 300"/>
          <w:sz w:val="20"/>
          <w:szCs w:val="20"/>
        </w:rPr>
        <w:t>l</w:t>
      </w:r>
      <w:r w:rsidR="00E67C7C">
        <w:rPr>
          <w:rFonts w:ascii="Museo Sans 300" w:hAnsi="Museo Sans 300"/>
          <w:sz w:val="20"/>
          <w:szCs w:val="20"/>
        </w:rPr>
        <w:t xml:space="preserve"> usuari</w:t>
      </w:r>
      <w:r w:rsidR="00605738">
        <w:rPr>
          <w:rFonts w:ascii="Museo Sans 300" w:hAnsi="Museo Sans 300"/>
          <w:sz w:val="20"/>
          <w:szCs w:val="20"/>
        </w:rPr>
        <w:t>o</w:t>
      </w:r>
      <w:r>
        <w:rPr>
          <w:rFonts w:ascii="Museo Sans 300" w:hAnsi="Museo Sans 300"/>
          <w:sz w:val="20"/>
          <w:szCs w:val="20"/>
        </w:rPr>
        <w:t>,</w:t>
      </w:r>
      <w:r w:rsidRPr="00C53DC5">
        <w:rPr>
          <w:rFonts w:ascii="Museo Sans 300" w:hAnsi="Museo Sans 300"/>
          <w:sz w:val="20"/>
          <w:szCs w:val="20"/>
        </w:rPr>
        <w:t xml:space="preserve"> de conformidad con lo establecido en los Términos y Condiciones Generales al Consumidor Final de los Pliegos Tarifa</w:t>
      </w:r>
      <w:r>
        <w:rPr>
          <w:rFonts w:ascii="Museo Sans 300" w:hAnsi="Museo Sans 300"/>
          <w:sz w:val="20"/>
          <w:szCs w:val="20"/>
        </w:rPr>
        <w:t xml:space="preserve">rios aplicables para el </w:t>
      </w:r>
      <w:r w:rsidR="00E654D7">
        <w:rPr>
          <w:rFonts w:ascii="Museo Sans 300" w:hAnsi="Museo Sans 300"/>
          <w:sz w:val="20"/>
          <w:szCs w:val="20"/>
        </w:rPr>
        <w:t>año 2021</w:t>
      </w:r>
      <w:r w:rsidRPr="00C53DC5">
        <w:rPr>
          <w:rFonts w:ascii="Museo Sans 300" w:hAnsi="Museo Sans 300"/>
          <w:sz w:val="20"/>
          <w:szCs w:val="20"/>
        </w:rPr>
        <w:t xml:space="preserve"> y el Procedimiento para Investigar la Existencia de Condiciones Irregulares en el Suministro de Energía Eléctrica del Usuario Final.</w:t>
      </w:r>
      <w:r w:rsidRPr="00C53DC5">
        <w:rPr>
          <w:rFonts w:ascii="Cambria Math" w:hAnsi="Cambria Math" w:cs="Cambria Math"/>
          <w:sz w:val="20"/>
          <w:szCs w:val="20"/>
        </w:rPr>
        <w:t> </w:t>
      </w:r>
    </w:p>
    <w:p w14:paraId="55C8C7C2" w14:textId="18B73DD5" w:rsidR="0002115D" w:rsidRDefault="0002115D" w:rsidP="0002115D">
      <w:pPr>
        <w:autoSpaceDE w:val="0"/>
        <w:adjustRightInd w:val="0"/>
        <w:spacing w:after="0" w:line="240" w:lineRule="auto"/>
        <w:ind w:left="426"/>
        <w:jc w:val="both"/>
        <w:rPr>
          <w:rFonts w:ascii="Cambria Math" w:hAnsi="Cambria Math" w:cs="Cambria Math"/>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797AC75" w14:textId="59B2E995" w:rsidR="0002115D" w:rsidRDefault="0002115D" w:rsidP="0002115D">
      <w:pPr>
        <w:autoSpaceDE w:val="0"/>
        <w:spacing w:after="0" w:line="240" w:lineRule="auto"/>
        <w:ind w:left="426"/>
        <w:jc w:val="both"/>
        <w:rPr>
          <w:rFonts w:ascii="Museo Sans 300"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ondición irregular atribuible a</w:t>
      </w:r>
      <w:r w:rsidR="00605738">
        <w:rPr>
          <w:rFonts w:ascii="Museo Sans 300" w:hAnsi="Museo Sans 300"/>
          <w:sz w:val="20"/>
          <w:szCs w:val="20"/>
        </w:rPr>
        <w:t>l</w:t>
      </w:r>
      <w:r w:rsidR="00E67C7C">
        <w:rPr>
          <w:rFonts w:ascii="Museo Sans 300" w:hAnsi="Museo Sans 300"/>
          <w:sz w:val="20"/>
          <w:szCs w:val="20"/>
        </w:rPr>
        <w:t xml:space="preserve"> usuari</w:t>
      </w:r>
      <w:r w:rsidR="00605738">
        <w:rPr>
          <w:rFonts w:ascii="Museo Sans 300" w:hAnsi="Museo Sans 300"/>
          <w:sz w:val="20"/>
          <w:szCs w:val="20"/>
        </w:rPr>
        <w:t>o</w:t>
      </w:r>
      <w:r>
        <w:rPr>
          <w:rFonts w:ascii="Museo Sans 300" w:hAnsi="Museo Sans 300"/>
          <w:sz w:val="20"/>
          <w:szCs w:val="20"/>
        </w:rPr>
        <w:t>, el CAU concluyó que</w:t>
      </w:r>
      <w:r w:rsidRPr="00974043">
        <w:rPr>
          <w:rFonts w:ascii="Museo Sans 300" w:hAnsi="Museo Sans 300"/>
          <w:sz w:val="20"/>
          <w:szCs w:val="20"/>
        </w:rPr>
        <w:t xml:space="preserve"> no </w:t>
      </w:r>
      <w:r>
        <w:rPr>
          <w:rFonts w:ascii="Museo Sans 300" w:hAnsi="Museo Sans 300"/>
          <w:sz w:val="20"/>
          <w:szCs w:val="20"/>
        </w:rPr>
        <w:t>está</w:t>
      </w:r>
      <w:r w:rsidRPr="00974043">
        <w:rPr>
          <w:rFonts w:ascii="Museo Sans 300" w:hAnsi="Museo Sans 300"/>
          <w:sz w:val="20"/>
          <w:szCs w:val="20"/>
        </w:rPr>
        <w:t xml:space="preserve"> justificado el cobro en concepto de energía no registrada, por lo que </w:t>
      </w:r>
      <w:r w:rsidRPr="00974043">
        <w:rPr>
          <w:rFonts w:ascii="Museo Sans 300" w:hAnsi="Museo Sans 300"/>
          <w:sz w:val="20"/>
          <w:szCs w:val="20"/>
          <w:lang w:eastAsia="es-SV"/>
        </w:rPr>
        <w:t xml:space="preserve">la sociedad </w:t>
      </w:r>
      <w:r w:rsidR="00F465D7">
        <w:rPr>
          <w:rFonts w:ascii="Museo Sans 300" w:hAnsi="Museo Sans 300"/>
          <w:sz w:val="20"/>
          <w:szCs w:val="20"/>
          <w:lang w:eastAsia="es-SV"/>
        </w:rPr>
        <w:t>CAESS, S.A. de C.V.</w:t>
      </w:r>
      <w:r w:rsidRPr="00974043">
        <w:rPr>
          <w:rFonts w:ascii="Museo Sans 300" w:hAnsi="Museo Sans 300"/>
          <w:sz w:val="20"/>
          <w:szCs w:val="20"/>
          <w:lang w:eastAsia="es-SV"/>
        </w:rPr>
        <w:t xml:space="preserve"> </w:t>
      </w:r>
      <w:r w:rsidRPr="00974043">
        <w:rPr>
          <w:rFonts w:ascii="Museo Sans 300" w:hAnsi="Museo Sans 300"/>
          <w:sz w:val="20"/>
          <w:szCs w:val="20"/>
        </w:rPr>
        <w:t xml:space="preserve">deberá 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hAnsi="Museo Sans 300"/>
          <w:sz w:val="20"/>
          <w:szCs w:val="20"/>
        </w:rPr>
        <w:t xml:space="preserve">la cantidad de </w:t>
      </w:r>
      <w:r w:rsidR="001A3932">
        <w:rPr>
          <w:rFonts w:ascii="Museo Sans 300" w:hAnsi="Museo Sans 300"/>
          <w:sz w:val="20"/>
          <w:szCs w:val="20"/>
        </w:rPr>
        <w:t>OCHENTA Y SIETE 19/100 DÓLARES DE LOS ESTADOS UNIDOS DE AMÉRICA (USD 87.19)</w:t>
      </w:r>
      <w:r w:rsidRPr="00974043">
        <w:rPr>
          <w:rFonts w:ascii="Museo Sans 300" w:hAnsi="Museo Sans 300"/>
          <w:sz w:val="20"/>
          <w:szCs w:val="20"/>
          <w:lang w:eastAsia="es-ES"/>
        </w:rPr>
        <w:t xml:space="preserve"> </w:t>
      </w:r>
      <w:r w:rsidRPr="00974043">
        <w:rPr>
          <w:rFonts w:ascii="Museo Sans 300" w:hAnsi="Museo Sans 300"/>
          <w:sz w:val="20"/>
          <w:szCs w:val="20"/>
        </w:rPr>
        <w:t>IVA incluido.</w:t>
      </w:r>
    </w:p>
    <w:p w14:paraId="38DB88BA" w14:textId="5919259B" w:rsidR="00EA296B" w:rsidRDefault="00EA296B" w:rsidP="0002115D">
      <w:pPr>
        <w:autoSpaceDE w:val="0"/>
        <w:spacing w:after="0" w:line="240" w:lineRule="auto"/>
        <w:ind w:left="426"/>
        <w:jc w:val="both"/>
        <w:rPr>
          <w:rFonts w:ascii="Museo Sans 300" w:hAnsi="Museo Sans 300"/>
          <w:sz w:val="20"/>
          <w:szCs w:val="20"/>
        </w:rPr>
      </w:pPr>
    </w:p>
    <w:p w14:paraId="58A3970F" w14:textId="4F952264" w:rsidR="00CB2309" w:rsidRPr="00175ECC" w:rsidRDefault="00CB2309" w:rsidP="00CB2309">
      <w:pPr>
        <w:pStyle w:val="Prrafodelista"/>
        <w:numPr>
          <w:ilvl w:val="1"/>
          <w:numId w:val="8"/>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artículo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5</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Creación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destacan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tratados,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actividades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vigilancia),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estándares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administrativas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auto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organización),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dirimir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conflictos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operadores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dispuesto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arbitral)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contratos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necesarios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cumplir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objetivos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impongan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demás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disposiciones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carácter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p>
    <w:p w14:paraId="0ED2FC8D" w14:textId="77777777" w:rsidR="001E7648" w:rsidRPr="00972603" w:rsidRDefault="001E7648" w:rsidP="00972603">
      <w:pPr>
        <w:autoSpaceDE w:val="0"/>
        <w:adjustRightInd w:val="0"/>
        <w:spacing w:after="0" w:line="240" w:lineRule="auto"/>
        <w:ind w:left="426"/>
        <w:jc w:val="both"/>
        <w:rPr>
          <w:rFonts w:ascii="Museo Sans 300" w:hAnsi="Museo Sans 300" w:cs="Segoe UI"/>
          <w:sz w:val="20"/>
          <w:szCs w:val="20"/>
          <w:lang w:eastAsia="es-MX"/>
        </w:rPr>
      </w:pPr>
    </w:p>
    <w:p w14:paraId="2866A627" w14:textId="24EAD0E3"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ahí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otorgada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comprende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someter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sujeto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intervenga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w:t>
      </w:r>
      <w:r w:rsidR="00556E70" w:rsidRPr="00972603">
        <w:rPr>
          <w:rFonts w:ascii="Museo Sans 300" w:hAnsi="Museo Sans 300" w:cs="Segoe UI"/>
          <w:sz w:val="20"/>
          <w:szCs w:val="20"/>
          <w:lang w:eastAsia="es-MX"/>
        </w:rPr>
        <w:t>o</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debiendo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verificar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controlar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basada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interés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también,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protección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seguridad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emitió</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Procedimiento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Investigar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Existencia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lastRenderedPageBreak/>
        <w:t>Suministro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Eléctrica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tiene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revisar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técnicamente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atribuye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5F1A00" w:rsidRPr="00972603">
        <w:rPr>
          <w:rFonts w:ascii="Museo Sans 300" w:hAnsi="Museo Sans 300" w:cs="Segoe UI"/>
          <w:sz w:val="20"/>
          <w:szCs w:val="20"/>
          <w:lang w:eastAsia="es-MX"/>
        </w:rPr>
        <w:t>l usuario</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cobro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concepto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registrada,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términos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pliego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tarifario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caso.</w:t>
      </w:r>
    </w:p>
    <w:p w14:paraId="41810A38" w14:textId="77777777" w:rsidR="00972603" w:rsidRDefault="00972603"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1E5517DC"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4CBE61F9" w14:textId="6A3A8E42" w:rsidR="007B79B1" w:rsidRDefault="007B79B1" w:rsidP="007B79B1">
      <w:pPr>
        <w:pStyle w:val="Prrafodelista"/>
        <w:numPr>
          <w:ilvl w:val="1"/>
          <w:numId w:val="4"/>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Pr>
          <w:rFonts w:ascii="Museo Sans 300" w:eastAsia="Museo Sans 300" w:hAnsi="Museo Sans 300" w:cs="Museo Sans 300"/>
          <w:sz w:val="20"/>
          <w:szCs w:val="20"/>
        </w:rPr>
        <w:t xml:space="preserve"> </w:t>
      </w:r>
      <w:r w:rsidR="00605738">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05738">
        <w:rPr>
          <w:rFonts w:ascii="Museo Sans 300" w:eastAsia="Museo Sans 300" w:hAnsi="Museo Sans 300" w:cs="Museo Sans 300"/>
          <w:sz w:val="20"/>
          <w:szCs w:val="20"/>
        </w:rPr>
        <w: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0C61AD79" w14:textId="77777777" w:rsidR="007B79B1" w:rsidRPr="00EC2B52" w:rsidRDefault="007B79B1" w:rsidP="007B79B1">
      <w:pPr>
        <w:pStyle w:val="Prrafodelista"/>
        <w:tabs>
          <w:tab w:val="left" w:pos="426"/>
        </w:tabs>
        <w:ind w:left="1068"/>
        <w:jc w:val="both"/>
        <w:rPr>
          <w:rFonts w:ascii="Museo Sans 300" w:eastAsia="Museo Sans 300" w:hAnsi="Museo Sans 300" w:cs="Museo Sans 300"/>
          <w:sz w:val="20"/>
          <w:szCs w:val="20"/>
        </w:rPr>
      </w:pPr>
    </w:p>
    <w:p w14:paraId="7227A0AF" w14:textId="7F5265B3" w:rsidR="007B79B1" w:rsidRDefault="007B79B1" w:rsidP="007B79B1">
      <w:pPr>
        <w:pStyle w:val="Prrafodelista"/>
        <w:numPr>
          <w:ilvl w:val="1"/>
          <w:numId w:val="4"/>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0889441D" w14:textId="77777777" w:rsidR="007B79B1" w:rsidRPr="007B79B1" w:rsidRDefault="007B79B1" w:rsidP="007B79B1">
      <w:pPr>
        <w:pStyle w:val="Prrafodelista"/>
        <w:rPr>
          <w:rFonts w:ascii="Museo Sans 300" w:eastAsia="Museo Sans 300" w:hAnsi="Museo Sans 300" w:cs="Museo Sans 300"/>
          <w:sz w:val="20"/>
          <w:szCs w:val="20"/>
        </w:rPr>
      </w:pPr>
    </w:p>
    <w:p w14:paraId="69EA7C17" w14:textId="77777777" w:rsidR="007B79B1" w:rsidRPr="00CC4B29" w:rsidRDefault="007B79B1" w:rsidP="007B79B1">
      <w:pPr>
        <w:pStyle w:val="Prrafodelista"/>
        <w:numPr>
          <w:ilvl w:val="1"/>
          <w:numId w:val="4"/>
        </w:numPr>
        <w:tabs>
          <w:tab w:val="left" w:pos="426"/>
        </w:tabs>
        <w:ind w:left="1068"/>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w:t>
      </w:r>
      <w:r>
        <w:rPr>
          <w:rFonts w:ascii="Museo Sans 300" w:hAnsi="Museo Sans 300"/>
          <w:color w:val="000000"/>
          <w:sz w:val="20"/>
          <w:szCs w:val="20"/>
          <w:shd w:val="clear" w:color="auto" w:fill="FFFFFF"/>
        </w:rPr>
        <w:t xml:space="preserve"> </w:t>
      </w:r>
      <w:r w:rsidRPr="00B93D1D">
        <w:rPr>
          <w:rFonts w:ascii="Museo Sans 300" w:hAnsi="Museo Sans 300"/>
          <w:color w:val="000000"/>
          <w:sz w:val="20"/>
          <w:szCs w:val="20"/>
          <w:shd w:val="clear" w:color="auto" w:fill="FFFFFF"/>
        </w:rPr>
        <w:t>toda la evidencia que conlleve a comprobar que existe una condición irregular, correspondiéndole recopilar las pruebas necesarias para justificar el cobro en concepto de energía no registrada.</w:t>
      </w:r>
      <w:r>
        <w:rPr>
          <w:rFonts w:ascii="Museo Sans 300" w:hAnsi="Museo Sans 300"/>
          <w:color w:val="000000"/>
          <w:sz w:val="20"/>
          <w:szCs w:val="20"/>
          <w:shd w:val="clear" w:color="auto" w:fill="FFFFFF"/>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2DB1CF8C" w14:textId="5A7BEA7C" w:rsidR="00F15FF0" w:rsidRDefault="007B79B1" w:rsidP="007B79B1">
      <w:pPr>
        <w:pStyle w:val="Prrafodelista"/>
        <w:numPr>
          <w:ilvl w:val="1"/>
          <w:numId w:val="4"/>
        </w:numPr>
        <w:tabs>
          <w:tab w:val="left" w:pos="426"/>
        </w:tabs>
        <w:ind w:left="1068"/>
        <w:jc w:val="both"/>
        <w:rPr>
          <w:rFonts w:ascii="Museo Sans 300" w:hAnsi="Museo Sans 300"/>
          <w:color w:val="000000"/>
          <w:sz w:val="20"/>
          <w:szCs w:val="20"/>
          <w:shd w:val="clear" w:color="auto" w:fill="FFFFFF"/>
        </w:rPr>
      </w:pPr>
      <w:r w:rsidRPr="00BF085E">
        <w:rPr>
          <w:rFonts w:ascii="Museo Sans 300" w:hAnsi="Museo Sans 300"/>
          <w:color w:val="000000"/>
          <w:sz w:val="20"/>
          <w:szCs w:val="20"/>
          <w:shd w:val="clear" w:color="auto" w:fill="FFFFFF"/>
        </w:rPr>
        <w:t xml:space="preserve">Como se plasmó en el informe técnico del CAU, la sociedad </w:t>
      </w:r>
      <w:r w:rsidR="00F465D7">
        <w:rPr>
          <w:rFonts w:ascii="Museo Sans 300" w:hAnsi="Museo Sans 300"/>
          <w:color w:val="000000"/>
          <w:sz w:val="20"/>
          <w:szCs w:val="20"/>
          <w:shd w:val="clear" w:color="auto" w:fill="FFFFFF"/>
        </w:rPr>
        <w:t>CAESS, S.A. de C.V.</w:t>
      </w:r>
      <w:r w:rsidRPr="00BF085E">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argumentó</w:t>
      </w:r>
      <w:r w:rsidRPr="00BF085E">
        <w:rPr>
          <w:rFonts w:ascii="Museo Sans 300" w:hAnsi="Museo Sans 300"/>
          <w:color w:val="000000"/>
          <w:sz w:val="20"/>
          <w:szCs w:val="20"/>
          <w:shd w:val="clear" w:color="auto" w:fill="FFFFFF"/>
        </w:rPr>
        <w:t xml:space="preserve"> la existencia de</w:t>
      </w:r>
      <w:r>
        <w:rPr>
          <w:rFonts w:ascii="Museo Sans 300" w:hAnsi="Museo Sans 300"/>
          <w:color w:val="000000"/>
          <w:sz w:val="20"/>
          <w:szCs w:val="20"/>
          <w:shd w:val="clear" w:color="auto" w:fill="FFFFFF"/>
        </w:rPr>
        <w:t xml:space="preserve"> una alteración en la acometida del servicio </w:t>
      </w:r>
      <w:r w:rsidR="00A122C5">
        <w:rPr>
          <w:rFonts w:ascii="Museo Sans 300" w:hAnsi="Museo Sans 300"/>
          <w:color w:val="000000"/>
          <w:sz w:val="20"/>
          <w:szCs w:val="20"/>
          <w:shd w:val="clear" w:color="auto" w:fill="FFFFFF"/>
        </w:rPr>
        <w:t>mediante un puente</w:t>
      </w:r>
      <w:r w:rsidR="00A122C5" w:rsidRPr="00A122C5">
        <w:rPr>
          <w:rFonts w:ascii="Museo Sans 300" w:hAnsi="Museo Sans 300"/>
          <w:color w:val="000000"/>
          <w:sz w:val="20"/>
          <w:szCs w:val="20"/>
          <w:shd w:val="clear" w:color="auto" w:fill="FFFFFF"/>
        </w:rPr>
        <w:t xml:space="preserve"> </w:t>
      </w:r>
      <w:r w:rsidR="00A122C5">
        <w:rPr>
          <w:rFonts w:ascii="Museo Sans 300" w:hAnsi="Museo Sans 300"/>
          <w:color w:val="000000"/>
          <w:sz w:val="20"/>
          <w:szCs w:val="20"/>
          <w:shd w:val="clear" w:color="auto" w:fill="FFFFFF"/>
        </w:rPr>
        <w:t>eléctrico</w:t>
      </w:r>
      <w:r w:rsidRPr="00BF085E">
        <w:rPr>
          <w:rFonts w:ascii="Museo Sans 300" w:hAnsi="Museo Sans 300"/>
          <w:color w:val="000000"/>
          <w:sz w:val="20"/>
          <w:szCs w:val="20"/>
          <w:shd w:val="clear" w:color="auto" w:fill="FFFFFF"/>
        </w:rPr>
        <w:t>; sin embargo, en el transcurso del procedimiento no presentó pruebas</w:t>
      </w:r>
      <w:r w:rsidR="00F15E28">
        <w:rPr>
          <w:rFonts w:ascii="Museo Sans 300" w:hAnsi="Museo Sans 300"/>
          <w:color w:val="000000"/>
          <w:sz w:val="20"/>
          <w:szCs w:val="20"/>
          <w:shd w:val="clear" w:color="auto" w:fill="FFFFFF"/>
        </w:rPr>
        <w:t xml:space="preserve"> fehacientes</w:t>
      </w:r>
      <w:r w:rsidRPr="00BF085E">
        <w:rPr>
          <w:rFonts w:ascii="Museo Sans 300" w:hAnsi="Museo Sans 300"/>
          <w:color w:val="000000"/>
          <w:sz w:val="20"/>
          <w:szCs w:val="20"/>
          <w:shd w:val="clear" w:color="auto" w:fill="FFFFFF"/>
        </w:rPr>
        <w:t xml:space="preserve"> que pudieran </w:t>
      </w:r>
      <w:r>
        <w:rPr>
          <w:rFonts w:ascii="Museo Sans 300" w:hAnsi="Museo Sans 300"/>
          <w:color w:val="000000"/>
          <w:sz w:val="20"/>
          <w:szCs w:val="20"/>
          <w:shd w:val="clear" w:color="auto" w:fill="FFFFFF"/>
        </w:rPr>
        <w:t>demostrar dicha situación</w:t>
      </w:r>
      <w:r w:rsidR="00F15E28">
        <w:rPr>
          <w:rFonts w:ascii="Museo Sans 300" w:hAnsi="Museo Sans 300"/>
          <w:color w:val="000000"/>
          <w:sz w:val="20"/>
          <w:szCs w:val="20"/>
          <w:shd w:val="clear" w:color="auto" w:fill="FFFFFF"/>
        </w:rPr>
        <w:t>, como lo establece la normativa aplicable</w:t>
      </w:r>
      <w:r w:rsidRPr="00BF085E">
        <w:rPr>
          <w:rFonts w:ascii="Museo Sans 300" w:hAnsi="Museo Sans 300"/>
          <w:color w:val="000000"/>
          <w:sz w:val="20"/>
          <w:szCs w:val="20"/>
          <w:shd w:val="clear" w:color="auto" w:fill="FFFFFF"/>
        </w:rPr>
        <w:t>.</w:t>
      </w:r>
    </w:p>
    <w:p w14:paraId="593BB801" w14:textId="77777777" w:rsidR="007B79B1" w:rsidRPr="007B79B1" w:rsidRDefault="007B79B1" w:rsidP="007B79B1">
      <w:pPr>
        <w:pStyle w:val="Prrafodelista"/>
        <w:rPr>
          <w:rFonts w:ascii="Museo Sans 300" w:hAnsi="Museo Sans 300"/>
          <w:color w:val="000000"/>
          <w:sz w:val="20"/>
          <w:szCs w:val="20"/>
          <w:shd w:val="clear" w:color="auto" w:fill="FFFFFF"/>
        </w:rPr>
      </w:pPr>
    </w:p>
    <w:p w14:paraId="26C81577" w14:textId="46F5071C"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t xml:space="preserve">En ese sentido, se estableció en el informe técnico </w:t>
      </w:r>
      <w:proofErr w:type="spellStart"/>
      <w:r w:rsidRPr="00B93D1D">
        <w:rPr>
          <w:rFonts w:ascii="Museo Sans 300" w:eastAsia="Times New Roman" w:hAnsi="Museo Sans 300"/>
          <w:color w:val="000000"/>
          <w:sz w:val="20"/>
          <w:szCs w:val="20"/>
          <w:shd w:val="clear" w:color="auto" w:fill="FFFFFF"/>
          <w:lang w:val="es-ES" w:eastAsia="es-ES"/>
        </w:rPr>
        <w:t>N.°</w:t>
      </w:r>
      <w:proofErr w:type="spellEnd"/>
      <w:r w:rsidRPr="00B93D1D">
        <w:rPr>
          <w:rFonts w:ascii="Museo Sans 300" w:eastAsia="Times New Roman" w:hAnsi="Museo Sans 300"/>
          <w:color w:val="000000"/>
          <w:sz w:val="20"/>
          <w:szCs w:val="20"/>
          <w:shd w:val="clear" w:color="auto" w:fill="FFFFFF"/>
          <w:lang w:val="es-ES" w:eastAsia="es-ES"/>
        </w:rPr>
        <w:t xml:space="preserve"> </w:t>
      </w:r>
      <w:r w:rsidR="00C74CEC">
        <w:rPr>
          <w:rFonts w:ascii="Museo Sans 300" w:eastAsia="Times New Roman" w:hAnsi="Museo Sans 300"/>
          <w:color w:val="000000"/>
          <w:sz w:val="20"/>
          <w:szCs w:val="20"/>
          <w:shd w:val="clear" w:color="auto" w:fill="FFFFFF"/>
          <w:lang w:val="es-ES" w:eastAsia="es-ES"/>
        </w:rPr>
        <w:t>IT-0346</w:t>
      </w:r>
      <w:r w:rsidR="003425C2">
        <w:rPr>
          <w:rFonts w:ascii="Museo Sans 300" w:eastAsia="Times New Roman" w:hAnsi="Museo Sans 300"/>
          <w:color w:val="000000"/>
          <w:sz w:val="20"/>
          <w:szCs w:val="20"/>
          <w:shd w:val="clear" w:color="auto" w:fill="FFFFFF"/>
          <w:lang w:val="es-ES" w:eastAsia="es-ES"/>
        </w:rPr>
        <w:t>-CAU-22</w:t>
      </w:r>
      <w:r w:rsidRPr="00B93D1D">
        <w:rPr>
          <w:rFonts w:ascii="Museo Sans 300" w:eastAsia="Times New Roman" w:hAnsi="Museo Sans 300"/>
          <w:color w:val="000000"/>
          <w:sz w:val="20"/>
          <w:szCs w:val="20"/>
          <w:shd w:val="clear" w:color="auto" w:fill="FFFFFF"/>
          <w:lang w:val="es-ES" w:eastAsia="es-ES"/>
        </w:rPr>
        <w:t xml:space="preserve"> que no existió una condición irregular en el suministro y, por tanto, de acuerdo con los </w:t>
      </w:r>
      <w:r w:rsidR="00AB0A53">
        <w:rPr>
          <w:rFonts w:ascii="Museo Sans 300" w:eastAsia="Times New Roman" w:hAnsi="Museo Sans 300"/>
          <w:color w:val="000000"/>
          <w:sz w:val="20"/>
          <w:szCs w:val="20"/>
          <w:shd w:val="clear" w:color="auto" w:fill="FFFFFF"/>
          <w:lang w:val="es-ES" w:eastAsia="es-ES"/>
        </w:rPr>
        <w:t>T</w:t>
      </w:r>
      <w:r w:rsidRPr="00B93D1D">
        <w:rPr>
          <w:rFonts w:ascii="Museo Sans 300" w:eastAsia="Times New Roman" w:hAnsi="Museo Sans 300"/>
          <w:color w:val="000000"/>
          <w:sz w:val="20"/>
          <w:szCs w:val="20"/>
          <w:shd w:val="clear" w:color="auto" w:fill="FFFFFF"/>
          <w:lang w:val="es-ES" w:eastAsia="es-ES"/>
        </w:rPr>
        <w:t xml:space="preserve">érminos y </w:t>
      </w:r>
      <w:r w:rsidR="00AB0A53">
        <w:rPr>
          <w:rFonts w:ascii="Museo Sans 300" w:eastAsia="Times New Roman" w:hAnsi="Museo Sans 300"/>
          <w:color w:val="000000"/>
          <w:sz w:val="20"/>
          <w:szCs w:val="20"/>
          <w:shd w:val="clear" w:color="auto" w:fill="FFFFFF"/>
          <w:lang w:val="es-ES" w:eastAsia="es-ES"/>
        </w:rPr>
        <w:t>C</w:t>
      </w:r>
      <w:r w:rsidRPr="00B93D1D">
        <w:rPr>
          <w:rFonts w:ascii="Museo Sans 300" w:eastAsia="Times New Roman" w:hAnsi="Museo Sans 300"/>
          <w:color w:val="000000"/>
          <w:sz w:val="20"/>
          <w:szCs w:val="20"/>
          <w:shd w:val="clear" w:color="auto" w:fill="FFFFFF"/>
          <w:lang w:val="es-ES" w:eastAsia="es-ES"/>
        </w:rPr>
        <w:t xml:space="preserve">ondiciones de los </w:t>
      </w:r>
      <w:r w:rsidR="00AB0A53" w:rsidRPr="00B93D1D">
        <w:rPr>
          <w:rFonts w:ascii="Museo Sans 300" w:eastAsia="Times New Roman" w:hAnsi="Museo Sans 300"/>
          <w:color w:val="000000"/>
          <w:sz w:val="20"/>
          <w:szCs w:val="20"/>
          <w:shd w:val="clear" w:color="auto" w:fill="FFFFFF"/>
          <w:lang w:val="es-ES" w:eastAsia="es-ES"/>
        </w:rPr>
        <w:t>Pliegos Tarifarios</w:t>
      </w:r>
      <w:r w:rsidRPr="00B93D1D">
        <w:rPr>
          <w:rFonts w:ascii="Museo Sans 300" w:eastAsia="Times New Roman" w:hAnsi="Museo Sans 300"/>
          <w:color w:val="000000"/>
          <w:sz w:val="20"/>
          <w:szCs w:val="20"/>
          <w:shd w:val="clear" w:color="auto" w:fill="FFFFFF"/>
          <w:lang w:val="es-ES" w:eastAsia="es-ES"/>
        </w:rPr>
        <w:t xml:space="preserve"> vigentes para el </w:t>
      </w:r>
      <w:r w:rsidR="00E654D7">
        <w:rPr>
          <w:rFonts w:ascii="Museo Sans 300" w:eastAsia="Times New Roman" w:hAnsi="Museo Sans 300"/>
          <w:color w:val="000000"/>
          <w:sz w:val="20"/>
          <w:szCs w:val="20"/>
          <w:shd w:val="clear" w:color="auto" w:fill="FFFFFF"/>
          <w:lang w:val="es-ES" w:eastAsia="es-ES"/>
        </w:rPr>
        <w:t>año 2021</w:t>
      </w:r>
      <w:r w:rsidRPr="00B93D1D">
        <w:rPr>
          <w:rFonts w:ascii="Museo Sans 300" w:eastAsia="Times New Roman" w:hAnsi="Museo Sans 300"/>
          <w:color w:val="000000"/>
          <w:sz w:val="20"/>
          <w:szCs w:val="20"/>
          <w:shd w:val="clear" w:color="auto" w:fill="FFFFFF"/>
          <w:lang w:val="es-ES" w:eastAsia="es-ES"/>
        </w:rPr>
        <w:t xml:space="preserve">, el cobro efectuado por la empresa distribuidora en concepto de energía no registrada es </w:t>
      </w:r>
      <w:r>
        <w:rPr>
          <w:rFonts w:ascii="Museo Sans 300" w:eastAsia="Times New Roman" w:hAnsi="Museo Sans 300"/>
          <w:color w:val="000000"/>
          <w:sz w:val="20"/>
          <w:szCs w:val="20"/>
          <w:shd w:val="clear" w:color="auto" w:fill="FFFFFF"/>
          <w:lang w:val="es-ES" w:eastAsia="es-ES"/>
        </w:rPr>
        <w:t>im</w:t>
      </w:r>
      <w:r w:rsidRPr="00B93D1D">
        <w:rPr>
          <w:rFonts w:ascii="Museo Sans 300" w:eastAsia="Times New Roman" w:hAnsi="Museo Sans 300"/>
          <w:color w:val="000000"/>
          <w:sz w:val="20"/>
          <w:szCs w:val="20"/>
          <w:shd w:val="clear" w:color="auto" w:fill="FFFFFF"/>
          <w:lang w:val="es-ES" w:eastAsia="es-ES"/>
        </w:rPr>
        <w:t xml:space="preserve">procedente. </w:t>
      </w:r>
    </w:p>
    <w:p w14:paraId="64EC42BB" w14:textId="77777777"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56C8EB3B" w14:textId="42FE637E" w:rsidR="007B79B1" w:rsidRDefault="007B79B1" w:rsidP="007B79B1">
      <w:pPr>
        <w:spacing w:after="0" w:line="240" w:lineRule="auto"/>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Debe establecerse </w:t>
      </w:r>
      <w:r w:rsidRPr="00B93D1D">
        <w:rPr>
          <w:rFonts w:ascii="Museo Sans 300" w:eastAsia="Museo Sans 300" w:hAnsi="Museo Sans 300" w:cs="Museo Sans 300"/>
          <w:sz w:val="20"/>
          <w:szCs w:val="20"/>
        </w:rPr>
        <w:t>que el dictamen que resuelve el caso fue emitido con fundamento en la documentación recopilada en el transcurso del procedimiento, garantizando a</w:t>
      </w:r>
      <w:r w:rsidR="00605738">
        <w:rPr>
          <w:rFonts w:ascii="Museo Sans 300" w:eastAsia="Museo Sans 300" w:hAnsi="Museo Sans 300" w:cs="Museo Sans 300"/>
          <w:sz w:val="20"/>
          <w:szCs w:val="20"/>
        </w:rPr>
        <w:t>l</w:t>
      </w:r>
      <w:r w:rsidR="00E67C7C">
        <w:rPr>
          <w:rFonts w:ascii="Museo Sans 300" w:eastAsia="Museo Sans 300" w:hAnsi="Museo Sans 300" w:cs="Museo Sans 300"/>
          <w:sz w:val="20"/>
          <w:szCs w:val="20"/>
        </w:rPr>
        <w:t xml:space="preserve"> usuari</w:t>
      </w:r>
      <w:r w:rsidR="00605738">
        <w:rPr>
          <w:rFonts w:ascii="Museo Sans 300" w:eastAsia="Museo Sans 300" w:hAnsi="Museo Sans 300" w:cs="Museo Sans 300"/>
          <w:sz w:val="20"/>
          <w:szCs w:val="20"/>
        </w:rPr>
        <w:t>o</w:t>
      </w:r>
      <w:r w:rsidRPr="00B93D1D">
        <w:rPr>
          <w:rFonts w:ascii="Museo Sans 300" w:eastAsia="Museo Sans 300" w:hAnsi="Museo Sans 300" w:cs="Museo Sans 300"/>
          <w:sz w:val="20"/>
          <w:szCs w:val="20"/>
        </w:rPr>
        <w:t xml:space="preserve"> que la SIGET ha revisado el cobro de la distribuidora a efecto de comprobar que haya sido realizado con base en lo establecido en l</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normativ</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vigent</w:t>
      </w:r>
      <w:r>
        <w:rPr>
          <w:rFonts w:ascii="Museo Sans 300" w:eastAsia="Museo Sans 300" w:hAnsi="Museo Sans 300" w:cs="Museo Sans 300"/>
          <w:sz w:val="20"/>
          <w:szCs w:val="20"/>
        </w:rPr>
        <w:t>es</w:t>
      </w:r>
      <w:r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56EBE53A" w14:textId="77777777" w:rsidR="00A122C5" w:rsidRDefault="00A122C5" w:rsidP="007B79B1">
      <w:pPr>
        <w:spacing w:after="0" w:line="240" w:lineRule="auto"/>
        <w:ind w:left="426"/>
        <w:jc w:val="both"/>
        <w:rPr>
          <w:rFonts w:ascii="Museo Sans 300" w:eastAsia="Museo Sans 300" w:hAnsi="Museo Sans 300" w:cs="Museo Sans 300"/>
          <w:sz w:val="20"/>
          <w:szCs w:val="20"/>
        </w:rPr>
      </w:pPr>
    </w:p>
    <w:p w14:paraId="408515B0" w14:textId="73DF8265" w:rsidR="005E45BC" w:rsidRPr="005E45BC" w:rsidRDefault="006662C8" w:rsidP="00DA6B05">
      <w:pPr>
        <w:numPr>
          <w:ilvl w:val="0"/>
          <w:numId w:val="6"/>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1D119B7" w14:textId="55F6B5BC"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Con fundamento en el informe técnico </w:t>
      </w:r>
      <w:proofErr w:type="spellStart"/>
      <w:r w:rsidRPr="00B93D1D">
        <w:rPr>
          <w:rFonts w:ascii="Museo Sans 300" w:hAnsi="Museo Sans 300"/>
          <w:sz w:val="20"/>
          <w:szCs w:val="20"/>
        </w:rPr>
        <w:t>N.°</w:t>
      </w:r>
      <w:proofErr w:type="spellEnd"/>
      <w:r w:rsidRPr="00B93D1D">
        <w:rPr>
          <w:rFonts w:ascii="Museo Sans 300" w:hAnsi="Museo Sans 300"/>
          <w:sz w:val="20"/>
          <w:szCs w:val="20"/>
        </w:rPr>
        <w:t xml:space="preserve"> </w:t>
      </w:r>
      <w:r w:rsidR="00C74CEC">
        <w:rPr>
          <w:rFonts w:ascii="Museo Sans 300" w:hAnsi="Museo Sans 300"/>
          <w:sz w:val="20"/>
          <w:szCs w:val="20"/>
        </w:rPr>
        <w:t>IT-0346</w:t>
      </w:r>
      <w:r w:rsidR="003425C2">
        <w:rPr>
          <w:rFonts w:ascii="Museo Sans 300" w:hAnsi="Museo Sans 300"/>
          <w:sz w:val="20"/>
          <w:szCs w:val="20"/>
        </w:rPr>
        <w:t>-CAU-22</w:t>
      </w:r>
      <w:r>
        <w:rPr>
          <w:rFonts w:ascii="Museo Sans 300" w:hAnsi="Museo Sans 300"/>
          <w:sz w:val="20"/>
          <w:szCs w:val="20"/>
        </w:rPr>
        <w:t>, esta S</w:t>
      </w:r>
      <w:r w:rsidRPr="00B93D1D">
        <w:rPr>
          <w:rFonts w:ascii="Museo Sans 300" w:hAnsi="Museo Sans 300"/>
          <w:sz w:val="20"/>
          <w:szCs w:val="20"/>
        </w:rPr>
        <w:t>uperintendencia considera pertinente adherirse a lo dictami</w:t>
      </w:r>
      <w:r>
        <w:rPr>
          <w:rFonts w:ascii="Museo Sans 300" w:hAnsi="Museo Sans 300"/>
          <w:sz w:val="20"/>
          <w:szCs w:val="20"/>
        </w:rPr>
        <w:t>nado por el CAU</w:t>
      </w:r>
      <w:r w:rsidRPr="00B93D1D">
        <w:rPr>
          <w:rFonts w:ascii="Museo Sans 300" w:hAnsi="Museo Sans 300"/>
          <w:sz w:val="20"/>
          <w:szCs w:val="20"/>
        </w:rPr>
        <w:t xml:space="preserve">, </w:t>
      </w:r>
      <w:r>
        <w:rPr>
          <w:rFonts w:ascii="Museo Sans 300" w:hAnsi="Museo Sans 300"/>
          <w:sz w:val="20"/>
          <w:szCs w:val="20"/>
        </w:rPr>
        <w:t xml:space="preserve">debiendo </w:t>
      </w:r>
      <w:r w:rsidRPr="00B93D1D">
        <w:rPr>
          <w:rFonts w:ascii="Museo Sans 300" w:hAnsi="Museo Sans 300"/>
          <w:sz w:val="20"/>
          <w:szCs w:val="20"/>
        </w:rPr>
        <w:t>establecer</w:t>
      </w:r>
      <w:r>
        <w:rPr>
          <w:rFonts w:ascii="Museo Sans 300" w:hAnsi="Museo Sans 300"/>
          <w:sz w:val="20"/>
          <w:szCs w:val="20"/>
        </w:rPr>
        <w:t>se</w:t>
      </w:r>
      <w:r w:rsidRPr="00B93D1D">
        <w:rPr>
          <w:rFonts w:ascii="Museo Sans 300" w:hAnsi="Museo Sans 300"/>
          <w:sz w:val="20"/>
          <w:szCs w:val="20"/>
        </w:rPr>
        <w:t xml:space="preserve"> que en el sum</w:t>
      </w:r>
      <w:r>
        <w:rPr>
          <w:rFonts w:ascii="Museo Sans 300" w:hAnsi="Museo Sans 300"/>
          <w:sz w:val="20"/>
          <w:szCs w:val="20"/>
        </w:rPr>
        <w:t xml:space="preserve">inistro identificado con el NIC </w:t>
      </w:r>
      <w:r w:rsidR="00986C0F">
        <w:rPr>
          <w:rFonts w:ascii="Museo Sans 300" w:hAnsi="Museo Sans 300"/>
          <w:sz w:val="20"/>
          <w:szCs w:val="20"/>
        </w:rPr>
        <w:t>+++</w:t>
      </w:r>
      <w:r w:rsidRPr="00B93D1D">
        <w:rPr>
          <w:rFonts w:ascii="Museo Sans 300" w:hAnsi="Museo Sans 300"/>
          <w:sz w:val="20"/>
          <w:szCs w:val="20"/>
        </w:rPr>
        <w:t xml:space="preserve"> no </w:t>
      </w:r>
      <w:r>
        <w:rPr>
          <w:rFonts w:ascii="Museo Sans 300" w:hAnsi="Museo Sans 300"/>
          <w:sz w:val="20"/>
          <w:szCs w:val="20"/>
        </w:rPr>
        <w:t>se comprobó</w:t>
      </w:r>
      <w:r w:rsidRPr="00B93D1D">
        <w:rPr>
          <w:rFonts w:ascii="Museo Sans 300" w:hAnsi="Museo Sans 300"/>
          <w:sz w:val="20"/>
          <w:szCs w:val="20"/>
        </w:rPr>
        <w:t xml:space="preserve"> una c</w:t>
      </w:r>
      <w:r>
        <w:rPr>
          <w:rFonts w:ascii="Museo Sans 300" w:hAnsi="Museo Sans 300"/>
          <w:sz w:val="20"/>
          <w:szCs w:val="20"/>
        </w:rPr>
        <w:t>ondición irregular atribuible a</w:t>
      </w:r>
      <w:r w:rsidR="00605738">
        <w:rPr>
          <w:rFonts w:ascii="Museo Sans 300" w:hAnsi="Museo Sans 300"/>
          <w:sz w:val="20"/>
          <w:szCs w:val="20"/>
        </w:rPr>
        <w:t>l</w:t>
      </w:r>
      <w:r w:rsidR="005E7724">
        <w:rPr>
          <w:rFonts w:ascii="Museo Sans 300" w:hAnsi="Museo Sans 300"/>
          <w:sz w:val="20"/>
          <w:szCs w:val="20"/>
        </w:rPr>
        <w:t xml:space="preserve"> usuari</w:t>
      </w:r>
      <w:r w:rsidR="00605738">
        <w:rPr>
          <w:rFonts w:ascii="Museo Sans 300" w:hAnsi="Museo Sans 300"/>
          <w:sz w:val="20"/>
          <w:szCs w:val="20"/>
        </w:rPr>
        <w:t>o</w:t>
      </w:r>
      <w:r w:rsidRPr="00B93D1D">
        <w:rPr>
          <w:rFonts w:ascii="Museo Sans 300" w:hAnsi="Museo Sans 300"/>
          <w:sz w:val="20"/>
          <w:szCs w:val="20"/>
        </w:rPr>
        <w:t>.</w:t>
      </w:r>
    </w:p>
    <w:p w14:paraId="3DD454E0" w14:textId="77777777" w:rsidR="007B79B1" w:rsidRDefault="007B79B1" w:rsidP="007B79B1">
      <w:pPr>
        <w:autoSpaceDE w:val="0"/>
        <w:adjustRightInd w:val="0"/>
        <w:spacing w:after="0" w:line="240" w:lineRule="auto"/>
        <w:ind w:left="426"/>
        <w:jc w:val="both"/>
        <w:rPr>
          <w:rFonts w:ascii="Museo Sans 300" w:hAnsi="Museo Sans 300"/>
          <w:sz w:val="20"/>
          <w:szCs w:val="20"/>
        </w:rPr>
      </w:pPr>
    </w:p>
    <w:p w14:paraId="15C8F596" w14:textId="35972448"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Por lo tanto, </w:t>
      </w:r>
      <w:r>
        <w:rPr>
          <w:rFonts w:ascii="Museo Sans 300" w:hAnsi="Museo Sans 300"/>
          <w:sz w:val="20"/>
          <w:szCs w:val="20"/>
        </w:rPr>
        <w:t>debe declararse</w:t>
      </w:r>
      <w:r w:rsidRPr="00B93D1D">
        <w:rPr>
          <w:rFonts w:ascii="Museo Sans 300" w:hAnsi="Museo Sans 300"/>
          <w:sz w:val="20"/>
          <w:szCs w:val="20"/>
        </w:rPr>
        <w:t xml:space="preserve"> improcedente el cobro de la cantidad de</w:t>
      </w:r>
      <w:r>
        <w:rPr>
          <w:rFonts w:ascii="Museo Sans 300" w:hAnsi="Museo Sans 300"/>
          <w:sz w:val="20"/>
          <w:szCs w:val="20"/>
        </w:rPr>
        <w:t xml:space="preserve"> </w:t>
      </w:r>
      <w:r w:rsidR="001A3932">
        <w:rPr>
          <w:rFonts w:ascii="Museo Sans 300" w:hAnsi="Museo Sans 300"/>
          <w:sz w:val="20"/>
          <w:szCs w:val="20"/>
        </w:rPr>
        <w:t>OCHENTA Y SIETE 19/100 DÓLARES DE LOS ESTADOS UNIDOS DE AMÉRICA (USD 87.19)</w:t>
      </w:r>
      <w:r w:rsidRPr="00B93D1D">
        <w:rPr>
          <w:rFonts w:ascii="Museo Sans 300" w:hAnsi="Museo Sans 300"/>
          <w:sz w:val="20"/>
          <w:szCs w:val="20"/>
          <w:lang w:eastAsia="es-ES"/>
        </w:rPr>
        <w:t xml:space="preserve"> </w:t>
      </w:r>
      <w:r w:rsidRPr="00B93D1D">
        <w:rPr>
          <w:rFonts w:ascii="Museo Sans 300" w:hAnsi="Museo Sans 300"/>
          <w:sz w:val="20"/>
          <w:szCs w:val="20"/>
        </w:rPr>
        <w:t xml:space="preserve">IVA incluido, que la sociedad </w:t>
      </w:r>
      <w:r w:rsidR="00F465D7">
        <w:rPr>
          <w:rFonts w:ascii="Museo Sans 300" w:hAnsi="Museo Sans 300"/>
          <w:sz w:val="20"/>
          <w:szCs w:val="20"/>
        </w:rPr>
        <w:t>CAESS, S.A. de C.V.</w:t>
      </w:r>
      <w:r w:rsidRPr="00B93D1D">
        <w:rPr>
          <w:rFonts w:ascii="Museo Sans 300" w:hAnsi="Museo Sans 300"/>
          <w:sz w:val="20"/>
          <w:szCs w:val="20"/>
        </w:rPr>
        <w:t xml:space="preserve"> pretende recuperar en concepto de energía no registrada</w:t>
      </w:r>
      <w:r>
        <w:rPr>
          <w:rFonts w:ascii="Museo Sans 300" w:hAnsi="Museo Sans 300"/>
          <w:sz w:val="20"/>
          <w:szCs w:val="20"/>
        </w:rPr>
        <w:t xml:space="preserve">. </w:t>
      </w:r>
    </w:p>
    <w:p w14:paraId="12F21408" w14:textId="7ED172D8" w:rsidR="002D2801" w:rsidRDefault="002D2801" w:rsidP="007B79B1">
      <w:pPr>
        <w:autoSpaceDE w:val="0"/>
        <w:adjustRightInd w:val="0"/>
        <w:spacing w:after="0" w:line="240" w:lineRule="auto"/>
        <w:ind w:left="426"/>
        <w:jc w:val="both"/>
        <w:rPr>
          <w:rFonts w:ascii="Museo Sans 300" w:hAnsi="Museo Sans 300"/>
          <w:sz w:val="20"/>
          <w:szCs w:val="20"/>
        </w:rPr>
      </w:pPr>
    </w:p>
    <w:p w14:paraId="442FB8DC" w14:textId="75D3BB71" w:rsidR="00343BC8" w:rsidRDefault="00343BC8" w:rsidP="007B79B1">
      <w:pPr>
        <w:autoSpaceDE w:val="0"/>
        <w:adjustRightInd w:val="0"/>
        <w:spacing w:after="0" w:line="240" w:lineRule="auto"/>
        <w:ind w:left="426"/>
        <w:jc w:val="both"/>
        <w:rPr>
          <w:rFonts w:ascii="Museo Sans 300" w:hAnsi="Museo Sans 300"/>
          <w:sz w:val="20"/>
          <w:szCs w:val="20"/>
        </w:rPr>
      </w:pPr>
    </w:p>
    <w:p w14:paraId="56CAD0FD" w14:textId="77777777" w:rsidR="00343BC8" w:rsidRDefault="00343BC8" w:rsidP="007B79B1">
      <w:pPr>
        <w:autoSpaceDE w:val="0"/>
        <w:adjustRightInd w:val="0"/>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6"/>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lastRenderedPageBreak/>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64488622" w:rsid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4D4EBBEA" w14:textId="77777777" w:rsidR="00D8408F" w:rsidRPr="005E45BC" w:rsidRDefault="00D8408F"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779F7A3" w14:textId="1A9929B8" w:rsidR="7D7FA544" w:rsidRDefault="7D7FA544" w:rsidP="15604015">
      <w:pPr>
        <w:numPr>
          <w:ilvl w:val="0"/>
          <w:numId w:val="6"/>
        </w:numPr>
        <w:spacing w:after="0" w:line="240" w:lineRule="auto"/>
        <w:contextualSpacing/>
        <w:jc w:val="center"/>
        <w:rPr>
          <w:rFonts w:ascii="Museo Sans 500" w:eastAsia="Museo Sans 500" w:hAnsi="Museo Sans 500" w:cs="Museo Sans 500"/>
          <w:b/>
          <w:bCs/>
          <w:sz w:val="20"/>
          <w:szCs w:val="20"/>
        </w:rPr>
      </w:pPr>
      <w:r w:rsidRPr="15604015">
        <w:rPr>
          <w:rFonts w:ascii="Museo Sans 500" w:eastAsia="Museo Sans 500" w:hAnsi="Museo Sans 500" w:cs="Museo Sans 500"/>
          <w:b/>
          <w:bCs/>
          <w:sz w:val="20"/>
          <w:szCs w:val="20"/>
        </w:rPr>
        <w:t>CÓMPUTO DE PLAZOS DE LOS ADMINISTRADOS</w:t>
      </w:r>
    </w:p>
    <w:p w14:paraId="535A8900" w14:textId="77777777" w:rsidR="00D8408F" w:rsidRPr="00D94111" w:rsidRDefault="00D8408F" w:rsidP="00D8408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D94111">
        <w:rPr>
          <w:rFonts w:ascii="Museo Sans 300" w:eastAsia="Arial" w:hAnsi="Museo Sans 300" w:cs="Times New Roman"/>
          <w:sz w:val="20"/>
          <w:szCs w:val="20"/>
        </w:rPr>
        <w:t> </w:t>
      </w:r>
    </w:p>
    <w:p w14:paraId="534698C5" w14:textId="77777777" w:rsidR="00D8408F" w:rsidRPr="00D94111" w:rsidRDefault="00D8408F" w:rsidP="00D8408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D94111">
        <w:rPr>
          <w:rFonts w:ascii="Museo Sans 300" w:eastAsia="Arial" w:hAnsi="Museo Sans 300" w:cs="Times New Roman"/>
          <w:sz w:val="20"/>
          <w:szCs w:val="20"/>
        </w:rPr>
        <w:t>La LPA, en su artículo 81, establece que los actos, tanto de la Administración como de los particulares, deberán llevarse a cabo en días y horas hábiles. </w:t>
      </w:r>
    </w:p>
    <w:p w14:paraId="565F9A40" w14:textId="77777777" w:rsidR="00D8408F" w:rsidRPr="00D94111" w:rsidRDefault="00D8408F" w:rsidP="00D8408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D94111">
        <w:rPr>
          <w:rFonts w:ascii="Museo Sans 300" w:eastAsia="Arial" w:hAnsi="Museo Sans 300" w:cs="Times New Roman"/>
          <w:sz w:val="20"/>
          <w:szCs w:val="20"/>
        </w:rPr>
        <w:t> </w:t>
      </w:r>
    </w:p>
    <w:p w14:paraId="2CAD7D8A" w14:textId="77777777" w:rsidR="00D8408F" w:rsidRDefault="00D8408F" w:rsidP="00D8408F">
      <w:pPr>
        <w:pStyle w:val="xmsolistparagraph"/>
        <w:autoSpaceDN w:val="0"/>
        <w:ind w:left="426"/>
        <w:jc w:val="both"/>
        <w:rPr>
          <w:color w:val="000000"/>
        </w:rPr>
      </w:pPr>
      <w:r>
        <w:rPr>
          <w:rStyle w:val="xcontentpasted1"/>
          <w:rFonts w:ascii="Museo Sans 300" w:hAnsi="Museo Sans 300"/>
          <w:color w:val="000000"/>
          <w:sz w:val="20"/>
          <w:szCs w:val="20"/>
        </w:rPr>
        <w:t xml:space="preserve">De conformidad con lo establecido en el Reglamento Interno de Trabajo de la SIGET y el acuerdo </w:t>
      </w:r>
      <w:proofErr w:type="spellStart"/>
      <w:r>
        <w:rPr>
          <w:rStyle w:val="xcontentpasted1"/>
          <w:rFonts w:ascii="Museo Sans 300" w:hAnsi="Museo Sans 300"/>
          <w:color w:val="000000"/>
          <w:sz w:val="20"/>
          <w:szCs w:val="20"/>
        </w:rPr>
        <w:t>N.°</w:t>
      </w:r>
      <w:proofErr w:type="spellEnd"/>
      <w:r>
        <w:rPr>
          <w:rStyle w:val="xcontentpasted1"/>
          <w:rFonts w:ascii="Museo Sans 300" w:hAnsi="Museo Sans 300"/>
          <w:color w:val="000000"/>
          <w:sz w:val="20"/>
          <w:szCs w:val="20"/>
        </w:rPr>
        <w:t xml:space="preserve"> 47-2022/GTH-ADM, se informa que para efectos del cómputo de plazos de los administrados no se contarán como días hábiles los comprendidos entre el 26 al 30 de diciembre de este año. </w:t>
      </w:r>
    </w:p>
    <w:p w14:paraId="60C88F4D" w14:textId="77777777" w:rsidR="00D8408F" w:rsidRDefault="00D8408F"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09697BED"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C74CEC">
        <w:rPr>
          <w:rFonts w:ascii="Museo Sans 300" w:eastAsia="Arial" w:hAnsi="Museo Sans 300" w:cs="Times New Roman"/>
          <w:sz w:val="20"/>
          <w:szCs w:val="20"/>
        </w:rPr>
        <w:t>IT-0346</w:t>
      </w:r>
      <w:r w:rsidR="003425C2">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86E45D9" w14:textId="3E744CE7" w:rsidR="00347CA8" w:rsidRDefault="00A60B74" w:rsidP="00347CA8">
      <w:pPr>
        <w:numPr>
          <w:ilvl w:val="0"/>
          <w:numId w:val="7"/>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Establecer</w:t>
      </w:r>
      <w:r w:rsidR="00347CA8" w:rsidRPr="29603258">
        <w:rPr>
          <w:rFonts w:ascii="Museo Sans 300" w:hAnsi="Museo Sans 300"/>
          <w:sz w:val="20"/>
          <w:szCs w:val="20"/>
          <w:lang w:eastAsia="es-SV"/>
        </w:rPr>
        <w:t xml:space="preserve"> que en el suministro de energía el</w:t>
      </w:r>
      <w:r w:rsidR="00347CA8">
        <w:rPr>
          <w:rFonts w:ascii="Museo Sans 300" w:hAnsi="Museo Sans 300"/>
          <w:sz w:val="20"/>
          <w:szCs w:val="20"/>
          <w:lang w:eastAsia="es-SV"/>
        </w:rPr>
        <w:t xml:space="preserve">éctrica identificado con el NIC </w:t>
      </w:r>
      <w:r w:rsidR="00986C0F">
        <w:rPr>
          <w:rFonts w:ascii="Museo Sans 300" w:hAnsi="Museo Sans 300"/>
          <w:sz w:val="20"/>
          <w:szCs w:val="20"/>
          <w:lang w:eastAsia="es-SV"/>
        </w:rPr>
        <w:t>+++</w:t>
      </w:r>
      <w:r w:rsidR="00347CA8" w:rsidRPr="29603258">
        <w:rPr>
          <w:rFonts w:ascii="Museo Sans 300" w:hAnsi="Museo Sans 300"/>
          <w:sz w:val="20"/>
          <w:szCs w:val="20"/>
          <w:lang w:eastAsia="es-SV"/>
        </w:rPr>
        <w:t xml:space="preserve"> no se comprobó la existencia de una condición irregular</w:t>
      </w:r>
      <w:r w:rsidR="00347CA8">
        <w:rPr>
          <w:rFonts w:ascii="Museo Sans 300" w:hAnsi="Museo Sans 300"/>
          <w:sz w:val="20"/>
          <w:szCs w:val="20"/>
          <w:lang w:eastAsia="es-SV"/>
        </w:rPr>
        <w:t xml:space="preserve"> atribuible </w:t>
      </w:r>
      <w:r w:rsidR="008529D7">
        <w:rPr>
          <w:rFonts w:ascii="Museo Sans 300" w:hAnsi="Museo Sans 300"/>
          <w:sz w:val="20"/>
          <w:szCs w:val="20"/>
          <w:lang w:eastAsia="es-SV"/>
        </w:rPr>
        <w:t>a</w:t>
      </w:r>
      <w:r w:rsidR="00605738">
        <w:rPr>
          <w:rFonts w:ascii="Museo Sans 300" w:hAnsi="Museo Sans 300"/>
          <w:sz w:val="20"/>
          <w:szCs w:val="20"/>
          <w:lang w:eastAsia="es-SV"/>
        </w:rPr>
        <w:t>l</w:t>
      </w:r>
      <w:r w:rsidR="008529D7">
        <w:rPr>
          <w:rFonts w:ascii="Museo Sans 300" w:hAnsi="Museo Sans 300"/>
          <w:sz w:val="20"/>
          <w:szCs w:val="20"/>
          <w:lang w:eastAsia="es-SV"/>
        </w:rPr>
        <w:t xml:space="preserve"> usuari</w:t>
      </w:r>
      <w:r w:rsidR="00605738">
        <w:rPr>
          <w:rFonts w:ascii="Museo Sans 300" w:hAnsi="Museo Sans 300"/>
          <w:sz w:val="20"/>
          <w:szCs w:val="20"/>
          <w:lang w:eastAsia="es-SV"/>
        </w:rPr>
        <w:t>o</w:t>
      </w:r>
      <w:r w:rsidR="00347CA8">
        <w:rPr>
          <w:rFonts w:ascii="Museo Sans 300" w:hAnsi="Museo Sans 300"/>
          <w:sz w:val="20"/>
          <w:szCs w:val="20"/>
          <w:lang w:eastAsia="es-SV"/>
        </w:rPr>
        <w:t>.</w:t>
      </w:r>
    </w:p>
    <w:p w14:paraId="292E26F9" w14:textId="77777777" w:rsidR="00347CA8" w:rsidRDefault="00347CA8" w:rsidP="00347CA8">
      <w:pPr>
        <w:suppressAutoHyphens w:val="0"/>
        <w:autoSpaceDN/>
        <w:spacing w:after="0" w:line="240" w:lineRule="auto"/>
        <w:ind w:left="360"/>
        <w:jc w:val="both"/>
        <w:textAlignment w:val="auto"/>
        <w:rPr>
          <w:rFonts w:ascii="Museo Sans 300" w:hAnsi="Museo Sans 300"/>
          <w:sz w:val="20"/>
          <w:szCs w:val="20"/>
          <w:lang w:eastAsia="es-SV"/>
        </w:rPr>
      </w:pPr>
    </w:p>
    <w:p w14:paraId="623867EB" w14:textId="32D0132C" w:rsidR="000424CD" w:rsidRDefault="000424CD" w:rsidP="000424CD">
      <w:pPr>
        <w:numPr>
          <w:ilvl w:val="0"/>
          <w:numId w:val="7"/>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 xml:space="preserve">Declarar </w:t>
      </w:r>
      <w:r w:rsidRPr="29603258">
        <w:rPr>
          <w:rFonts w:ascii="Museo Sans 300" w:hAnsi="Museo Sans 300"/>
          <w:sz w:val="20"/>
          <w:szCs w:val="20"/>
          <w:lang w:eastAsia="es-SV"/>
        </w:rPr>
        <w:t xml:space="preserve">improcedente el cobro </w:t>
      </w:r>
      <w:r>
        <w:rPr>
          <w:rFonts w:ascii="Museo Sans 300" w:hAnsi="Museo Sans 300"/>
          <w:sz w:val="20"/>
          <w:szCs w:val="20"/>
          <w:lang w:eastAsia="es-SV"/>
        </w:rPr>
        <w:t xml:space="preserve">efectuado por la sociedad </w:t>
      </w:r>
      <w:r w:rsidR="00F465D7">
        <w:rPr>
          <w:rFonts w:ascii="Museo Sans 300" w:hAnsi="Museo Sans 300"/>
          <w:sz w:val="20"/>
          <w:szCs w:val="20"/>
          <w:lang w:eastAsia="es-SV"/>
        </w:rPr>
        <w:t>CAESS, S.A. de C.V.</w:t>
      </w:r>
      <w:r>
        <w:rPr>
          <w:rFonts w:ascii="Museo Sans 300" w:hAnsi="Museo Sans 300"/>
          <w:sz w:val="20"/>
          <w:szCs w:val="20"/>
          <w:lang w:eastAsia="es-SV"/>
        </w:rPr>
        <w:t xml:space="preserve"> a</w:t>
      </w:r>
      <w:r w:rsidR="00EC40C3">
        <w:rPr>
          <w:rFonts w:ascii="Museo Sans 300" w:hAnsi="Museo Sans 300"/>
          <w:sz w:val="20"/>
          <w:szCs w:val="20"/>
          <w:lang w:eastAsia="es-SV"/>
        </w:rPr>
        <w:t xml:space="preserve">l señor </w:t>
      </w:r>
      <w:r w:rsidR="00986C0F">
        <w:rPr>
          <w:rFonts w:ascii="Museo Sans 300" w:hAnsi="Museo Sans 300"/>
          <w:sz w:val="20"/>
          <w:szCs w:val="20"/>
          <w:lang w:eastAsia="es-SV"/>
        </w:rPr>
        <w:t>+++</w:t>
      </w:r>
      <w:r w:rsidR="00EB1334">
        <w:rPr>
          <w:rFonts w:ascii="Museo Sans 300" w:hAnsi="Museo Sans 300"/>
          <w:sz w:val="20"/>
          <w:szCs w:val="20"/>
          <w:lang w:eastAsia="es-SV"/>
        </w:rPr>
        <w:t xml:space="preserve"> </w:t>
      </w:r>
      <w:r>
        <w:rPr>
          <w:rFonts w:ascii="Museo Sans 300" w:hAnsi="Museo Sans 300"/>
          <w:sz w:val="20"/>
          <w:szCs w:val="20"/>
          <w:lang w:eastAsia="es-SV"/>
        </w:rPr>
        <w:t xml:space="preserve">por </w:t>
      </w:r>
      <w:r w:rsidRPr="29603258">
        <w:rPr>
          <w:rFonts w:ascii="Museo Sans 300" w:hAnsi="Museo Sans 300"/>
          <w:sz w:val="20"/>
          <w:szCs w:val="20"/>
          <w:lang w:eastAsia="es-SV"/>
        </w:rPr>
        <w:t>la cantidad de</w:t>
      </w:r>
      <w:r>
        <w:rPr>
          <w:rFonts w:ascii="Museo Sans 300" w:hAnsi="Museo Sans 300"/>
          <w:sz w:val="20"/>
          <w:szCs w:val="20"/>
          <w:lang w:eastAsia="es-SV"/>
        </w:rPr>
        <w:t xml:space="preserve"> </w:t>
      </w:r>
      <w:r w:rsidR="001A3932">
        <w:rPr>
          <w:rFonts w:ascii="Museo Sans 300" w:hAnsi="Museo Sans 300"/>
          <w:sz w:val="20"/>
          <w:szCs w:val="20"/>
          <w:lang w:eastAsia="es-SV"/>
        </w:rPr>
        <w:t>OCHENTA Y SIETE 19/100 DÓLARES DE LOS ESTADOS UNIDOS DE AMÉRICA (USD 87.19)</w:t>
      </w:r>
      <w:r w:rsidRPr="29603258">
        <w:rPr>
          <w:rFonts w:ascii="Museo Sans 300" w:hAnsi="Museo Sans 300"/>
          <w:sz w:val="20"/>
          <w:szCs w:val="20"/>
          <w:lang w:eastAsia="es-ES"/>
        </w:rPr>
        <w:t xml:space="preserve"> </w:t>
      </w:r>
      <w:r w:rsidRPr="29603258">
        <w:rPr>
          <w:rFonts w:ascii="Museo Sans 300" w:hAnsi="Museo Sans 300"/>
          <w:sz w:val="20"/>
          <w:szCs w:val="20"/>
        </w:rPr>
        <w:t>IVA incluido</w:t>
      </w:r>
      <w:r>
        <w:rPr>
          <w:rFonts w:ascii="Museo Sans 300" w:hAnsi="Museo Sans 300"/>
          <w:sz w:val="20"/>
          <w:szCs w:val="20"/>
        </w:rPr>
        <w:t>, en concepto de energía no registrada</w:t>
      </w:r>
      <w:r w:rsidR="00DB6810">
        <w:rPr>
          <w:rFonts w:ascii="Museo Sans 300" w:hAnsi="Museo Sans 300"/>
          <w:sz w:val="20"/>
          <w:szCs w:val="20"/>
        </w:rPr>
        <w:t>, por lo que debe anular el cobro en dicho concepto.</w:t>
      </w:r>
    </w:p>
    <w:p w14:paraId="4BB485BE" w14:textId="77777777" w:rsidR="00A431E6" w:rsidRDefault="00A431E6" w:rsidP="00A431E6">
      <w:pPr>
        <w:pStyle w:val="Prrafodelista"/>
        <w:rPr>
          <w:rFonts w:ascii="Museo Sans 300" w:hAnsi="Museo Sans 300"/>
          <w:sz w:val="20"/>
          <w:szCs w:val="20"/>
          <w:lang w:eastAsia="es-SV"/>
        </w:rPr>
      </w:pPr>
    </w:p>
    <w:p w14:paraId="62AAC0D5" w14:textId="328765C3" w:rsidR="00A431E6" w:rsidRPr="00A431E6" w:rsidRDefault="00A431E6" w:rsidP="00A431E6">
      <w:pPr>
        <w:suppressAutoHyphens w:val="0"/>
        <w:autoSpaceDN/>
        <w:spacing w:after="0" w:line="240" w:lineRule="auto"/>
        <w:ind w:left="360"/>
        <w:jc w:val="both"/>
        <w:textAlignment w:val="auto"/>
        <w:rPr>
          <w:rFonts w:ascii="Museo Sans 300" w:hAnsi="Museo Sans 300"/>
          <w:sz w:val="20"/>
          <w:szCs w:val="20"/>
          <w:lang w:eastAsia="es-SV"/>
        </w:rPr>
      </w:pPr>
      <w:r w:rsidRPr="00A431E6">
        <w:rPr>
          <w:rFonts w:ascii="Museo Sans 300" w:hAnsi="Museo Sans 300"/>
          <w:sz w:val="20"/>
          <w:szCs w:val="20"/>
          <w:lang w:eastAsia="es-SV"/>
        </w:rPr>
        <w:t>Dentro del plazo de diez</w:t>
      </w:r>
      <w:r w:rsidR="005A39F3">
        <w:rPr>
          <w:rFonts w:ascii="Museo Sans 300" w:hAnsi="Museo Sans 300"/>
          <w:sz w:val="20"/>
          <w:szCs w:val="20"/>
          <w:lang w:eastAsia="es-SV"/>
        </w:rPr>
        <w:t xml:space="preserve"> días </w:t>
      </w:r>
      <w:r w:rsidRPr="00A431E6">
        <w:rPr>
          <w:rFonts w:ascii="Museo Sans 300" w:hAnsi="Museo Sans 300"/>
          <w:sz w:val="20"/>
          <w:szCs w:val="20"/>
          <w:lang w:eastAsia="es-SV"/>
        </w:rPr>
        <w:t>hábiles contados a partir del día siguiente a la notificación de este acuerdo, la distribuidora deberá remitir la documentación por medio de la cual se compruebe el cumplimiento a lo establecido en este acuerdo. </w:t>
      </w:r>
    </w:p>
    <w:p w14:paraId="277FD352" w14:textId="77777777" w:rsidR="000424CD" w:rsidRDefault="000424CD" w:rsidP="000424CD">
      <w:pPr>
        <w:pStyle w:val="Prrafodelista"/>
        <w:rPr>
          <w:rFonts w:ascii="Museo Sans 300" w:hAnsi="Museo Sans 300"/>
          <w:sz w:val="20"/>
          <w:szCs w:val="20"/>
          <w:lang w:eastAsia="es-SV"/>
        </w:rPr>
      </w:pPr>
    </w:p>
    <w:p w14:paraId="60B8619B" w14:textId="77777777" w:rsidR="00D8408F" w:rsidRDefault="00D8408F" w:rsidP="00D8408F">
      <w:pPr>
        <w:numPr>
          <w:ilvl w:val="0"/>
          <w:numId w:val="7"/>
        </w:numPr>
        <w:suppressAutoHyphens w:val="0"/>
        <w:autoSpaceDN/>
        <w:spacing w:after="0" w:line="240" w:lineRule="auto"/>
        <w:jc w:val="both"/>
        <w:textAlignment w:val="auto"/>
        <w:rPr>
          <w:rFonts w:eastAsiaTheme="minorHAnsi"/>
          <w:color w:val="000000"/>
          <w:lang w:eastAsia="es-SV"/>
        </w:rPr>
      </w:pPr>
      <w:r w:rsidRPr="003745A9">
        <w:rPr>
          <w:rFonts w:ascii="Museo Sans 300" w:eastAsia="Arial" w:hAnsi="Museo Sans 300"/>
          <w:color w:val="000000"/>
          <w:sz w:val="20"/>
          <w:szCs w:val="20"/>
          <w:lang w:eastAsia="es-SV"/>
        </w:rPr>
        <w:t>Hacer saber a las partes</w:t>
      </w:r>
      <w:r>
        <w:rPr>
          <w:rFonts w:ascii="Museo Sans 300" w:eastAsia="Arial" w:hAnsi="Museo Sans 300"/>
          <w:color w:val="000000"/>
          <w:sz w:val="20"/>
          <w:szCs w:val="20"/>
          <w:lang w:eastAsia="es-SV"/>
        </w:rPr>
        <w:t xml:space="preserve"> que</w:t>
      </w:r>
      <w:r w:rsidRPr="003745A9">
        <w:rPr>
          <w:rFonts w:ascii="Museo Sans 300" w:eastAsia="Arial" w:hAnsi="Museo Sans 300"/>
          <w:color w:val="000000"/>
          <w:sz w:val="20"/>
          <w:szCs w:val="20"/>
          <w:lang w:eastAsia="es-SV"/>
        </w:rPr>
        <w:t xml:space="preserve"> para efectos del cómputo de plazos de los administrados </w:t>
      </w:r>
      <w:r>
        <w:rPr>
          <w:rStyle w:val="xcontentpasted1"/>
          <w:rFonts w:ascii="Museo Sans 300" w:hAnsi="Museo Sans 300"/>
          <w:color w:val="000000"/>
          <w:sz w:val="20"/>
          <w:szCs w:val="20"/>
        </w:rPr>
        <w:t>no se contarán como días hábiles los comprendidos entre el 26 al 30 de diciembre de este año. </w:t>
      </w:r>
    </w:p>
    <w:p w14:paraId="24B22168" w14:textId="77777777" w:rsidR="00D8408F" w:rsidRDefault="00D8408F" w:rsidP="00D8408F">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01D905D1" w:rsidR="004961AA" w:rsidRPr="00EF4409" w:rsidRDefault="00BD1CF2" w:rsidP="00DA6B05">
      <w:pPr>
        <w:numPr>
          <w:ilvl w:val="0"/>
          <w:numId w:val="7"/>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EC40C3">
        <w:rPr>
          <w:rFonts w:ascii="Museo Sans 300" w:eastAsia="Arial" w:hAnsi="Museo Sans 300"/>
          <w:sz w:val="20"/>
          <w:szCs w:val="20"/>
          <w:lang w:eastAsia="es-SV"/>
        </w:rPr>
        <w:t xml:space="preserve">l señor </w:t>
      </w:r>
      <w:r w:rsidR="00986C0F">
        <w:rPr>
          <w:rFonts w:ascii="Museo Sans 300" w:eastAsia="Arial" w:hAnsi="Museo Sans 300"/>
          <w:sz w:val="20"/>
          <w:szCs w:val="20"/>
          <w:lang w:eastAsia="es-SV"/>
        </w:rPr>
        <w:t>+++</w:t>
      </w:r>
      <w:r w:rsidR="00EB1334">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F465D7">
        <w:rPr>
          <w:rFonts w:ascii="Museo Sans 300" w:eastAsia="Arial" w:hAnsi="Museo Sans 300"/>
          <w:sz w:val="20"/>
          <w:szCs w:val="20"/>
          <w:lang w:eastAsia="es-SV"/>
        </w:rPr>
        <w:t>CAESS, S.A. de C.V.</w:t>
      </w:r>
    </w:p>
    <w:p w14:paraId="2C58F9E9" w14:textId="77777777" w:rsidR="00A60B74" w:rsidRDefault="00A60B74"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21066BB9"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E5F531B" w14:textId="77777777" w:rsidR="009714E4" w:rsidRDefault="009714E4"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31FB037" w14:textId="77777777" w:rsidR="00A431E6" w:rsidRDefault="00A431E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683C7" w14:textId="77777777" w:rsidR="00E57A8A" w:rsidRDefault="00E57A8A">
      <w:pPr>
        <w:spacing w:after="0" w:line="240" w:lineRule="auto"/>
      </w:pPr>
      <w:r>
        <w:separator/>
      </w:r>
    </w:p>
  </w:endnote>
  <w:endnote w:type="continuationSeparator" w:id="0">
    <w:p w14:paraId="191B2B3E" w14:textId="77777777" w:rsidR="00E57A8A" w:rsidRDefault="00E57A8A">
      <w:pPr>
        <w:spacing w:after="0" w:line="240" w:lineRule="auto"/>
      </w:pPr>
      <w:r>
        <w:continuationSeparator/>
      </w:r>
    </w:p>
  </w:endnote>
  <w:endnote w:type="continuationNotice" w:id="1">
    <w:p w14:paraId="128F3B1F" w14:textId="77777777" w:rsidR="00E57A8A" w:rsidRDefault="00E57A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9DB84F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7624AA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5</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56C16" w14:textId="77777777" w:rsidR="00E57A8A" w:rsidRDefault="00E57A8A">
      <w:pPr>
        <w:spacing w:after="0" w:line="240" w:lineRule="auto"/>
      </w:pPr>
      <w:r>
        <w:rPr>
          <w:color w:val="000000"/>
        </w:rPr>
        <w:separator/>
      </w:r>
    </w:p>
  </w:footnote>
  <w:footnote w:type="continuationSeparator" w:id="0">
    <w:p w14:paraId="62FB0BC0" w14:textId="77777777" w:rsidR="00E57A8A" w:rsidRDefault="00E57A8A">
      <w:pPr>
        <w:spacing w:after="0" w:line="240" w:lineRule="auto"/>
      </w:pPr>
      <w:r>
        <w:continuationSeparator/>
      </w:r>
    </w:p>
  </w:footnote>
  <w:footnote w:type="continuationNotice" w:id="1">
    <w:p w14:paraId="6D24B559" w14:textId="77777777" w:rsidR="00E57A8A" w:rsidRDefault="00E57A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5D53AC6"/>
    <w:multiLevelType w:val="hybridMultilevel"/>
    <w:tmpl w:val="EDC43F30"/>
    <w:lvl w:ilvl="0" w:tplc="C804D93C">
      <w:start w:val="3"/>
      <w:numFmt w:val="bullet"/>
      <w:lvlText w:val="-"/>
      <w:lvlJc w:val="left"/>
      <w:pPr>
        <w:ind w:left="720" w:hanging="360"/>
      </w:pPr>
      <w:rPr>
        <w:rFonts w:ascii="Museo Sans 300" w:eastAsia="Arial" w:hAnsi="Museo Sans 3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437CF7"/>
    <w:multiLevelType w:val="hybridMultilevel"/>
    <w:tmpl w:val="B4BE5880"/>
    <w:lvl w:ilvl="0" w:tplc="440A0001">
      <w:start w:val="1"/>
      <w:numFmt w:val="bullet"/>
      <w:lvlText w:val=""/>
      <w:lvlJc w:val="left"/>
      <w:pPr>
        <w:ind w:left="1713" w:hanging="360"/>
      </w:pPr>
      <w:rPr>
        <w:rFonts w:ascii="Symbol" w:hAnsi="Symbol"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13"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5"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7" w15:restartNumberingAfterBreak="0">
    <w:nsid w:val="2DB65B1B"/>
    <w:multiLevelType w:val="hybridMultilevel"/>
    <w:tmpl w:val="55FE850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8" w15:restartNumberingAfterBreak="0">
    <w:nsid w:val="30591264"/>
    <w:multiLevelType w:val="hybridMultilevel"/>
    <w:tmpl w:val="4E7AFAC2"/>
    <w:lvl w:ilvl="0" w:tplc="7614543A">
      <w:start w:val="1"/>
      <w:numFmt w:val="lowerLetter"/>
      <w:lvlText w:val="%1)"/>
      <w:lvlJc w:val="lef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282647A"/>
    <w:multiLevelType w:val="hybridMultilevel"/>
    <w:tmpl w:val="31306C80"/>
    <w:lvl w:ilvl="0" w:tplc="E1E22E66">
      <w:start w:val="1"/>
      <w:numFmt w:val="lowerLetter"/>
      <w:lvlText w:val="%1."/>
      <w:lvlJc w:val="left"/>
      <w:pPr>
        <w:ind w:left="720" w:hanging="360"/>
      </w:pPr>
      <w:rPr>
        <w:rFonts w:ascii="Museo 300" w:hAnsi="Museo 300" w:hint="default"/>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20" w15:restartNumberingAfterBreak="0">
    <w:nsid w:val="33C246C5"/>
    <w:multiLevelType w:val="hybridMultilevel"/>
    <w:tmpl w:val="4BC2D798"/>
    <w:lvl w:ilvl="0" w:tplc="59D47190">
      <w:numFmt w:val="bullet"/>
      <w:lvlText w:val="-"/>
      <w:lvlJc w:val="left"/>
      <w:pPr>
        <w:ind w:left="1428" w:hanging="360"/>
      </w:pPr>
      <w:rPr>
        <w:rFonts w:ascii="Museo Sans 300" w:eastAsia="SimSun" w:hAnsi="Museo Sans 300" w:cs="Aria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1"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22"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4"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6"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7"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4C896F66"/>
    <w:multiLevelType w:val="hybridMultilevel"/>
    <w:tmpl w:val="C13818B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9" w15:restartNumberingAfterBreak="0">
    <w:nsid w:val="4FF74CE4"/>
    <w:multiLevelType w:val="hybridMultilevel"/>
    <w:tmpl w:val="A5AC6720"/>
    <w:lvl w:ilvl="0" w:tplc="C818E9C2">
      <w:start w:val="1"/>
      <w:numFmt w:val="decimal"/>
      <w:lvlText w:val="%1."/>
      <w:lvlJc w:val="left"/>
      <w:pPr>
        <w:ind w:left="720" w:hanging="360"/>
      </w:pPr>
    </w:lvl>
    <w:lvl w:ilvl="1" w:tplc="57FCB17E">
      <w:start w:val="1"/>
      <w:numFmt w:val="lowerLetter"/>
      <w:lvlText w:val="%2."/>
      <w:lvlJc w:val="left"/>
      <w:pPr>
        <w:ind w:left="1440" w:hanging="360"/>
      </w:pPr>
    </w:lvl>
    <w:lvl w:ilvl="2" w:tplc="DA80EA60">
      <w:start w:val="1"/>
      <w:numFmt w:val="lowerRoman"/>
      <w:lvlText w:val="%3."/>
      <w:lvlJc w:val="right"/>
      <w:pPr>
        <w:ind w:left="2160" w:hanging="180"/>
      </w:pPr>
    </w:lvl>
    <w:lvl w:ilvl="3" w:tplc="FC3AFF60">
      <w:start w:val="1"/>
      <w:numFmt w:val="decimal"/>
      <w:lvlText w:val="%4."/>
      <w:lvlJc w:val="left"/>
      <w:pPr>
        <w:ind w:left="2880" w:hanging="360"/>
      </w:pPr>
    </w:lvl>
    <w:lvl w:ilvl="4" w:tplc="8A2EA798">
      <w:start w:val="1"/>
      <w:numFmt w:val="lowerLetter"/>
      <w:lvlText w:val="%5."/>
      <w:lvlJc w:val="left"/>
      <w:pPr>
        <w:ind w:left="3600" w:hanging="360"/>
      </w:pPr>
    </w:lvl>
    <w:lvl w:ilvl="5" w:tplc="E1B0D304">
      <w:start w:val="1"/>
      <w:numFmt w:val="lowerRoman"/>
      <w:lvlText w:val="%6."/>
      <w:lvlJc w:val="right"/>
      <w:pPr>
        <w:ind w:left="4320" w:hanging="180"/>
      </w:pPr>
    </w:lvl>
    <w:lvl w:ilvl="6" w:tplc="F33CDD04">
      <w:start w:val="1"/>
      <w:numFmt w:val="decimal"/>
      <w:lvlText w:val="%7."/>
      <w:lvlJc w:val="left"/>
      <w:pPr>
        <w:ind w:left="5040" w:hanging="360"/>
      </w:pPr>
    </w:lvl>
    <w:lvl w:ilvl="7" w:tplc="9E86F99E">
      <w:start w:val="1"/>
      <w:numFmt w:val="lowerLetter"/>
      <w:lvlText w:val="%8."/>
      <w:lvlJc w:val="left"/>
      <w:pPr>
        <w:ind w:left="5760" w:hanging="360"/>
      </w:pPr>
    </w:lvl>
    <w:lvl w:ilvl="8" w:tplc="D3C6CCF2">
      <w:start w:val="1"/>
      <w:numFmt w:val="lowerRoman"/>
      <w:lvlText w:val="%9."/>
      <w:lvlJc w:val="right"/>
      <w:pPr>
        <w:ind w:left="6480" w:hanging="180"/>
      </w:pPr>
    </w:lvl>
  </w:abstractNum>
  <w:abstractNum w:abstractNumId="3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56467A45"/>
    <w:multiLevelType w:val="hybridMultilevel"/>
    <w:tmpl w:val="DF740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4"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7"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8" w15:restartNumberingAfterBreak="0">
    <w:nsid w:val="698B4387"/>
    <w:multiLevelType w:val="hybridMultilevel"/>
    <w:tmpl w:val="E96C66B4"/>
    <w:lvl w:ilvl="0" w:tplc="13C84F76">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9" w15:restartNumberingAfterBreak="0">
    <w:nsid w:val="6B90301A"/>
    <w:multiLevelType w:val="hybridMultilevel"/>
    <w:tmpl w:val="3CDEA500"/>
    <w:lvl w:ilvl="0" w:tplc="440A000F">
      <w:start w:val="1"/>
      <w:numFmt w:val="decimal"/>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40"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42"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15:restartNumberingAfterBreak="0">
    <w:nsid w:val="75EC34BC"/>
    <w:multiLevelType w:val="hybridMultilevel"/>
    <w:tmpl w:val="A3545B5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5"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6"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7" w15:restartNumberingAfterBreak="0">
    <w:nsid w:val="7A334829"/>
    <w:multiLevelType w:val="hybridMultilevel"/>
    <w:tmpl w:val="DB7EF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015503121">
    <w:abstractNumId w:val="29"/>
  </w:num>
  <w:num w:numId="2" w16cid:durableId="1863517461">
    <w:abstractNumId w:val="44"/>
  </w:num>
  <w:num w:numId="3" w16cid:durableId="231233846">
    <w:abstractNumId w:val="24"/>
  </w:num>
  <w:num w:numId="4" w16cid:durableId="1844315505">
    <w:abstractNumId w:val="30"/>
  </w:num>
  <w:num w:numId="5" w16cid:durableId="2126190881">
    <w:abstractNumId w:val="23"/>
  </w:num>
  <w:num w:numId="6" w16cid:durableId="1440679015">
    <w:abstractNumId w:val="6"/>
  </w:num>
  <w:num w:numId="7" w16cid:durableId="19353596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58033607">
    <w:abstractNumId w:val="26"/>
  </w:num>
  <w:num w:numId="9" w16cid:durableId="1114440184">
    <w:abstractNumId w:val="21"/>
  </w:num>
  <w:num w:numId="10" w16cid:durableId="1630277367">
    <w:abstractNumId w:val="34"/>
  </w:num>
  <w:num w:numId="11" w16cid:durableId="1084570240">
    <w:abstractNumId w:val="1"/>
  </w:num>
  <w:num w:numId="12" w16cid:durableId="302656275">
    <w:abstractNumId w:val="16"/>
  </w:num>
  <w:num w:numId="13" w16cid:durableId="244851099">
    <w:abstractNumId w:val="45"/>
  </w:num>
  <w:num w:numId="14" w16cid:durableId="204373526">
    <w:abstractNumId w:val="37"/>
  </w:num>
  <w:num w:numId="15" w16cid:durableId="1549874894">
    <w:abstractNumId w:val="15"/>
  </w:num>
  <w:num w:numId="16" w16cid:durableId="511460464">
    <w:abstractNumId w:val="25"/>
  </w:num>
  <w:num w:numId="17" w16cid:durableId="711658475">
    <w:abstractNumId w:val="9"/>
  </w:num>
  <w:num w:numId="18" w16cid:durableId="2059472460">
    <w:abstractNumId w:val="8"/>
  </w:num>
  <w:num w:numId="19" w16cid:durableId="999235015">
    <w:abstractNumId w:val="42"/>
  </w:num>
  <w:num w:numId="20" w16cid:durableId="359278021">
    <w:abstractNumId w:val="4"/>
  </w:num>
  <w:num w:numId="21" w16cid:durableId="2095473540">
    <w:abstractNumId w:val="2"/>
  </w:num>
  <w:num w:numId="22" w16cid:durableId="731586813">
    <w:abstractNumId w:val="41"/>
  </w:num>
  <w:num w:numId="23" w16cid:durableId="1752849141">
    <w:abstractNumId w:val="3"/>
  </w:num>
  <w:num w:numId="24" w16cid:durableId="2012222679">
    <w:abstractNumId w:val="46"/>
  </w:num>
  <w:num w:numId="25" w16cid:durableId="629096835">
    <w:abstractNumId w:val="36"/>
  </w:num>
  <w:num w:numId="26" w16cid:durableId="2126192573">
    <w:abstractNumId w:val="31"/>
  </w:num>
  <w:num w:numId="27" w16cid:durableId="513764782">
    <w:abstractNumId w:val="5"/>
  </w:num>
  <w:num w:numId="28" w16cid:durableId="1580796734">
    <w:abstractNumId w:val="13"/>
  </w:num>
  <w:num w:numId="29" w16cid:durableId="1367757890">
    <w:abstractNumId w:val="11"/>
  </w:num>
  <w:num w:numId="30" w16cid:durableId="1847085966">
    <w:abstractNumId w:val="35"/>
  </w:num>
  <w:num w:numId="31" w16cid:durableId="2034063705">
    <w:abstractNumId w:val="48"/>
  </w:num>
  <w:num w:numId="32" w16cid:durableId="1806656479">
    <w:abstractNumId w:val="33"/>
  </w:num>
  <w:num w:numId="33" w16cid:durableId="729690187">
    <w:abstractNumId w:val="39"/>
  </w:num>
  <w:num w:numId="34" w16cid:durableId="1203135614">
    <w:abstractNumId w:val="40"/>
  </w:num>
  <w:num w:numId="35" w16cid:durableId="818807493">
    <w:abstractNumId w:val="14"/>
  </w:num>
  <w:num w:numId="36" w16cid:durableId="766124140">
    <w:abstractNumId w:val="27"/>
  </w:num>
  <w:num w:numId="37" w16cid:durableId="642732960">
    <w:abstractNumId w:val="10"/>
  </w:num>
  <w:num w:numId="38" w16cid:durableId="1267957022">
    <w:abstractNumId w:val="0"/>
  </w:num>
  <w:num w:numId="39" w16cid:durableId="19883190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2637318">
    <w:abstractNumId w:val="32"/>
  </w:num>
  <w:num w:numId="41" w16cid:durableId="281569530">
    <w:abstractNumId w:val="43"/>
  </w:num>
  <w:num w:numId="42" w16cid:durableId="166558488">
    <w:abstractNumId w:val="47"/>
  </w:num>
  <w:num w:numId="43" w16cid:durableId="2123063395">
    <w:abstractNumId w:val="7"/>
  </w:num>
  <w:num w:numId="44" w16cid:durableId="352654994">
    <w:abstractNumId w:val="12"/>
  </w:num>
  <w:num w:numId="45" w16cid:durableId="807866710">
    <w:abstractNumId w:val="28"/>
  </w:num>
  <w:num w:numId="46" w16cid:durableId="1440376413">
    <w:abstractNumId w:val="17"/>
  </w:num>
  <w:num w:numId="47" w16cid:durableId="1693412780">
    <w:abstractNumId w:val="38"/>
  </w:num>
  <w:num w:numId="48" w16cid:durableId="695548439">
    <w:abstractNumId w:val="20"/>
  </w:num>
  <w:num w:numId="49" w16cid:durableId="2100788477">
    <w:abstractNumId w:val="19"/>
  </w:num>
  <w:num w:numId="50" w16cid:durableId="2135052390">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517D"/>
    <w:rsid w:val="0000788A"/>
    <w:rsid w:val="00012F7D"/>
    <w:rsid w:val="000133A6"/>
    <w:rsid w:val="00013A55"/>
    <w:rsid w:val="00017420"/>
    <w:rsid w:val="00020351"/>
    <w:rsid w:val="0002115D"/>
    <w:rsid w:val="00021A23"/>
    <w:rsid w:val="00024745"/>
    <w:rsid w:val="00024841"/>
    <w:rsid w:val="00027A13"/>
    <w:rsid w:val="00030D3E"/>
    <w:rsid w:val="000319D6"/>
    <w:rsid w:val="00031E7D"/>
    <w:rsid w:val="00031ED6"/>
    <w:rsid w:val="00032659"/>
    <w:rsid w:val="000339FE"/>
    <w:rsid w:val="00034EA3"/>
    <w:rsid w:val="000354B7"/>
    <w:rsid w:val="00035756"/>
    <w:rsid w:val="00036B6D"/>
    <w:rsid w:val="000424CD"/>
    <w:rsid w:val="00043AE0"/>
    <w:rsid w:val="00045587"/>
    <w:rsid w:val="00046D76"/>
    <w:rsid w:val="000515FD"/>
    <w:rsid w:val="0005306D"/>
    <w:rsid w:val="000541EC"/>
    <w:rsid w:val="00060E86"/>
    <w:rsid w:val="0006381A"/>
    <w:rsid w:val="00063AEB"/>
    <w:rsid w:val="000643A0"/>
    <w:rsid w:val="00064438"/>
    <w:rsid w:val="00065BB9"/>
    <w:rsid w:val="000661D6"/>
    <w:rsid w:val="000705E5"/>
    <w:rsid w:val="0007187F"/>
    <w:rsid w:val="00072DE8"/>
    <w:rsid w:val="000739A9"/>
    <w:rsid w:val="0007543C"/>
    <w:rsid w:val="00077C68"/>
    <w:rsid w:val="000807C0"/>
    <w:rsid w:val="00080835"/>
    <w:rsid w:val="00082058"/>
    <w:rsid w:val="0008206A"/>
    <w:rsid w:val="00083417"/>
    <w:rsid w:val="00085EF8"/>
    <w:rsid w:val="00092990"/>
    <w:rsid w:val="00095886"/>
    <w:rsid w:val="00096C84"/>
    <w:rsid w:val="000976D9"/>
    <w:rsid w:val="000A006E"/>
    <w:rsid w:val="000A2011"/>
    <w:rsid w:val="000A2A6B"/>
    <w:rsid w:val="000A49D1"/>
    <w:rsid w:val="000A4F16"/>
    <w:rsid w:val="000A6F15"/>
    <w:rsid w:val="000B5267"/>
    <w:rsid w:val="000B7003"/>
    <w:rsid w:val="000C21DC"/>
    <w:rsid w:val="000C553A"/>
    <w:rsid w:val="000C7A44"/>
    <w:rsid w:val="000C7CA0"/>
    <w:rsid w:val="000D00C4"/>
    <w:rsid w:val="000D0C59"/>
    <w:rsid w:val="000D1D49"/>
    <w:rsid w:val="000D1E81"/>
    <w:rsid w:val="000D26A8"/>
    <w:rsid w:val="000D3E4C"/>
    <w:rsid w:val="000D3FF6"/>
    <w:rsid w:val="000D41E4"/>
    <w:rsid w:val="000D5930"/>
    <w:rsid w:val="000D5A7F"/>
    <w:rsid w:val="000D60B7"/>
    <w:rsid w:val="000D634F"/>
    <w:rsid w:val="000D700E"/>
    <w:rsid w:val="000D7827"/>
    <w:rsid w:val="000E1134"/>
    <w:rsid w:val="000E2543"/>
    <w:rsid w:val="000E301E"/>
    <w:rsid w:val="000E5E34"/>
    <w:rsid w:val="000E7FA4"/>
    <w:rsid w:val="000F095C"/>
    <w:rsid w:val="000F325F"/>
    <w:rsid w:val="000F3787"/>
    <w:rsid w:val="000F39AC"/>
    <w:rsid w:val="000F6408"/>
    <w:rsid w:val="000F74D1"/>
    <w:rsid w:val="001019E4"/>
    <w:rsid w:val="001024A4"/>
    <w:rsid w:val="00103BE7"/>
    <w:rsid w:val="00103D0F"/>
    <w:rsid w:val="001065A6"/>
    <w:rsid w:val="001065AE"/>
    <w:rsid w:val="001069B4"/>
    <w:rsid w:val="0011021F"/>
    <w:rsid w:val="0011199E"/>
    <w:rsid w:val="00125183"/>
    <w:rsid w:val="00125935"/>
    <w:rsid w:val="001307C5"/>
    <w:rsid w:val="00131AB3"/>
    <w:rsid w:val="001328AF"/>
    <w:rsid w:val="00133403"/>
    <w:rsid w:val="00137A46"/>
    <w:rsid w:val="0014191F"/>
    <w:rsid w:val="00143E5D"/>
    <w:rsid w:val="001445A4"/>
    <w:rsid w:val="00144621"/>
    <w:rsid w:val="00145378"/>
    <w:rsid w:val="0014759E"/>
    <w:rsid w:val="00147AB3"/>
    <w:rsid w:val="001509B7"/>
    <w:rsid w:val="00151984"/>
    <w:rsid w:val="001526CB"/>
    <w:rsid w:val="00152858"/>
    <w:rsid w:val="001529D1"/>
    <w:rsid w:val="00152A63"/>
    <w:rsid w:val="0015374E"/>
    <w:rsid w:val="00156B2E"/>
    <w:rsid w:val="00160688"/>
    <w:rsid w:val="00160B9D"/>
    <w:rsid w:val="00161F5C"/>
    <w:rsid w:val="0016207D"/>
    <w:rsid w:val="00162687"/>
    <w:rsid w:val="00162873"/>
    <w:rsid w:val="00162E9F"/>
    <w:rsid w:val="001636BD"/>
    <w:rsid w:val="00170129"/>
    <w:rsid w:val="00171732"/>
    <w:rsid w:val="00172DE4"/>
    <w:rsid w:val="00172F09"/>
    <w:rsid w:val="00175ECC"/>
    <w:rsid w:val="001774DC"/>
    <w:rsid w:val="00180999"/>
    <w:rsid w:val="00180E84"/>
    <w:rsid w:val="001829F8"/>
    <w:rsid w:val="00183CF1"/>
    <w:rsid w:val="001863CD"/>
    <w:rsid w:val="001870DC"/>
    <w:rsid w:val="001870F6"/>
    <w:rsid w:val="0018766F"/>
    <w:rsid w:val="00187B02"/>
    <w:rsid w:val="0019123B"/>
    <w:rsid w:val="0019194E"/>
    <w:rsid w:val="00192B85"/>
    <w:rsid w:val="00196DAC"/>
    <w:rsid w:val="00197FF0"/>
    <w:rsid w:val="001A3932"/>
    <w:rsid w:val="001A4A32"/>
    <w:rsid w:val="001B20F1"/>
    <w:rsid w:val="001B2309"/>
    <w:rsid w:val="001B3D33"/>
    <w:rsid w:val="001C00EC"/>
    <w:rsid w:val="001C20F9"/>
    <w:rsid w:val="001C5DBB"/>
    <w:rsid w:val="001C7470"/>
    <w:rsid w:val="001D180D"/>
    <w:rsid w:val="001D2720"/>
    <w:rsid w:val="001D3320"/>
    <w:rsid w:val="001D349A"/>
    <w:rsid w:val="001D4DA4"/>
    <w:rsid w:val="001D591F"/>
    <w:rsid w:val="001D6C5C"/>
    <w:rsid w:val="001D7142"/>
    <w:rsid w:val="001D7370"/>
    <w:rsid w:val="001E0394"/>
    <w:rsid w:val="001E1056"/>
    <w:rsid w:val="001E4151"/>
    <w:rsid w:val="001E4A76"/>
    <w:rsid w:val="001E4C4D"/>
    <w:rsid w:val="001E7648"/>
    <w:rsid w:val="001E7F2C"/>
    <w:rsid w:val="001F3322"/>
    <w:rsid w:val="001F393C"/>
    <w:rsid w:val="001F3C81"/>
    <w:rsid w:val="001F5879"/>
    <w:rsid w:val="001F59A3"/>
    <w:rsid w:val="001F5B20"/>
    <w:rsid w:val="001F7463"/>
    <w:rsid w:val="00203C6A"/>
    <w:rsid w:val="00207AE1"/>
    <w:rsid w:val="00213D79"/>
    <w:rsid w:val="0021571F"/>
    <w:rsid w:val="00215B18"/>
    <w:rsid w:val="002172FB"/>
    <w:rsid w:val="002201B0"/>
    <w:rsid w:val="00224309"/>
    <w:rsid w:val="002245F5"/>
    <w:rsid w:val="00226135"/>
    <w:rsid w:val="00230528"/>
    <w:rsid w:val="00232250"/>
    <w:rsid w:val="00236406"/>
    <w:rsid w:val="002401E8"/>
    <w:rsid w:val="0024249A"/>
    <w:rsid w:val="0024433B"/>
    <w:rsid w:val="002467AE"/>
    <w:rsid w:val="002479AF"/>
    <w:rsid w:val="002519A0"/>
    <w:rsid w:val="00251BBE"/>
    <w:rsid w:val="00252289"/>
    <w:rsid w:val="00256436"/>
    <w:rsid w:val="002570E5"/>
    <w:rsid w:val="00257F27"/>
    <w:rsid w:val="00260583"/>
    <w:rsid w:val="00260DE2"/>
    <w:rsid w:val="002612F8"/>
    <w:rsid w:val="00261DEA"/>
    <w:rsid w:val="00262AFC"/>
    <w:rsid w:val="00263E33"/>
    <w:rsid w:val="002647B2"/>
    <w:rsid w:val="0026486D"/>
    <w:rsid w:val="002657E4"/>
    <w:rsid w:val="00265B53"/>
    <w:rsid w:val="00266FB7"/>
    <w:rsid w:val="002702F1"/>
    <w:rsid w:val="002709AC"/>
    <w:rsid w:val="00270E5F"/>
    <w:rsid w:val="002711AB"/>
    <w:rsid w:val="00271632"/>
    <w:rsid w:val="002723FA"/>
    <w:rsid w:val="00276192"/>
    <w:rsid w:val="00276D87"/>
    <w:rsid w:val="00281E00"/>
    <w:rsid w:val="00282394"/>
    <w:rsid w:val="002852EC"/>
    <w:rsid w:val="002853C4"/>
    <w:rsid w:val="00285F13"/>
    <w:rsid w:val="0028619E"/>
    <w:rsid w:val="00287302"/>
    <w:rsid w:val="002971B8"/>
    <w:rsid w:val="002A04A2"/>
    <w:rsid w:val="002A0AD3"/>
    <w:rsid w:val="002A1512"/>
    <w:rsid w:val="002A2019"/>
    <w:rsid w:val="002A6A42"/>
    <w:rsid w:val="002B0157"/>
    <w:rsid w:val="002B04DC"/>
    <w:rsid w:val="002B0E14"/>
    <w:rsid w:val="002B1221"/>
    <w:rsid w:val="002B22A2"/>
    <w:rsid w:val="002B673D"/>
    <w:rsid w:val="002C037B"/>
    <w:rsid w:val="002C2584"/>
    <w:rsid w:val="002C4FCA"/>
    <w:rsid w:val="002C6FC7"/>
    <w:rsid w:val="002C7349"/>
    <w:rsid w:val="002C738A"/>
    <w:rsid w:val="002D1585"/>
    <w:rsid w:val="002D1AEE"/>
    <w:rsid w:val="002D2801"/>
    <w:rsid w:val="002D4361"/>
    <w:rsid w:val="002D47ED"/>
    <w:rsid w:val="002E033D"/>
    <w:rsid w:val="002E0622"/>
    <w:rsid w:val="002E0F11"/>
    <w:rsid w:val="002E2B1A"/>
    <w:rsid w:val="002E5488"/>
    <w:rsid w:val="002E6556"/>
    <w:rsid w:val="002E7385"/>
    <w:rsid w:val="002F1716"/>
    <w:rsid w:val="002F7524"/>
    <w:rsid w:val="00302A42"/>
    <w:rsid w:val="00302D8E"/>
    <w:rsid w:val="003043F1"/>
    <w:rsid w:val="00306632"/>
    <w:rsid w:val="00306C3D"/>
    <w:rsid w:val="00306CCE"/>
    <w:rsid w:val="0030770E"/>
    <w:rsid w:val="00310FBB"/>
    <w:rsid w:val="00311109"/>
    <w:rsid w:val="00320A28"/>
    <w:rsid w:val="00324500"/>
    <w:rsid w:val="00324B7B"/>
    <w:rsid w:val="00327915"/>
    <w:rsid w:val="003303E3"/>
    <w:rsid w:val="0033220B"/>
    <w:rsid w:val="00333804"/>
    <w:rsid w:val="003363BD"/>
    <w:rsid w:val="003425C2"/>
    <w:rsid w:val="003432BF"/>
    <w:rsid w:val="00343BC8"/>
    <w:rsid w:val="003447C3"/>
    <w:rsid w:val="003453CB"/>
    <w:rsid w:val="003466CE"/>
    <w:rsid w:val="00347CA8"/>
    <w:rsid w:val="003525E4"/>
    <w:rsid w:val="00352A75"/>
    <w:rsid w:val="00355010"/>
    <w:rsid w:val="00356081"/>
    <w:rsid w:val="0036470A"/>
    <w:rsid w:val="003652C5"/>
    <w:rsid w:val="00371AB2"/>
    <w:rsid w:val="00374D00"/>
    <w:rsid w:val="00375BCB"/>
    <w:rsid w:val="003760D1"/>
    <w:rsid w:val="00380743"/>
    <w:rsid w:val="00380C60"/>
    <w:rsid w:val="0038101B"/>
    <w:rsid w:val="0038206F"/>
    <w:rsid w:val="00382252"/>
    <w:rsid w:val="003836C4"/>
    <w:rsid w:val="00383ED7"/>
    <w:rsid w:val="00384D24"/>
    <w:rsid w:val="00384DED"/>
    <w:rsid w:val="00385BBB"/>
    <w:rsid w:val="003862F3"/>
    <w:rsid w:val="003863A2"/>
    <w:rsid w:val="00387CAF"/>
    <w:rsid w:val="003917CB"/>
    <w:rsid w:val="00393EB2"/>
    <w:rsid w:val="0039595C"/>
    <w:rsid w:val="00397C5F"/>
    <w:rsid w:val="003A054D"/>
    <w:rsid w:val="003A0769"/>
    <w:rsid w:val="003B2E7E"/>
    <w:rsid w:val="003B3B5F"/>
    <w:rsid w:val="003B58AF"/>
    <w:rsid w:val="003C03C1"/>
    <w:rsid w:val="003C091A"/>
    <w:rsid w:val="003C0C0D"/>
    <w:rsid w:val="003C1074"/>
    <w:rsid w:val="003C10F4"/>
    <w:rsid w:val="003C2E1D"/>
    <w:rsid w:val="003C3566"/>
    <w:rsid w:val="003C37BA"/>
    <w:rsid w:val="003C4D06"/>
    <w:rsid w:val="003C556E"/>
    <w:rsid w:val="003C558E"/>
    <w:rsid w:val="003C6D0E"/>
    <w:rsid w:val="003C7052"/>
    <w:rsid w:val="003D0F35"/>
    <w:rsid w:val="003D2DEB"/>
    <w:rsid w:val="003D6D95"/>
    <w:rsid w:val="003D7BB3"/>
    <w:rsid w:val="003E0347"/>
    <w:rsid w:val="003E0640"/>
    <w:rsid w:val="003E12AC"/>
    <w:rsid w:val="003E1B66"/>
    <w:rsid w:val="003E44B4"/>
    <w:rsid w:val="003E473D"/>
    <w:rsid w:val="003E475D"/>
    <w:rsid w:val="003E4B51"/>
    <w:rsid w:val="003E6B59"/>
    <w:rsid w:val="003E7464"/>
    <w:rsid w:val="003F12F0"/>
    <w:rsid w:val="003F2B41"/>
    <w:rsid w:val="003F2BD6"/>
    <w:rsid w:val="003F3124"/>
    <w:rsid w:val="003F42F9"/>
    <w:rsid w:val="003F4E1E"/>
    <w:rsid w:val="0040083B"/>
    <w:rsid w:val="00404DAA"/>
    <w:rsid w:val="004154CF"/>
    <w:rsid w:val="004154D6"/>
    <w:rsid w:val="0041617B"/>
    <w:rsid w:val="00416384"/>
    <w:rsid w:val="004203BB"/>
    <w:rsid w:val="00422FBA"/>
    <w:rsid w:val="00423158"/>
    <w:rsid w:val="00424A83"/>
    <w:rsid w:val="00424E84"/>
    <w:rsid w:val="00426C4E"/>
    <w:rsid w:val="00431126"/>
    <w:rsid w:val="0043270B"/>
    <w:rsid w:val="0043274E"/>
    <w:rsid w:val="004331A7"/>
    <w:rsid w:val="004336E0"/>
    <w:rsid w:val="00434D51"/>
    <w:rsid w:val="00437D56"/>
    <w:rsid w:val="00440445"/>
    <w:rsid w:val="00442D52"/>
    <w:rsid w:val="00445116"/>
    <w:rsid w:val="00447D40"/>
    <w:rsid w:val="004500AE"/>
    <w:rsid w:val="00451C2F"/>
    <w:rsid w:val="00454698"/>
    <w:rsid w:val="00454DD2"/>
    <w:rsid w:val="00455601"/>
    <w:rsid w:val="004568D2"/>
    <w:rsid w:val="00457265"/>
    <w:rsid w:val="00461627"/>
    <w:rsid w:val="0046231B"/>
    <w:rsid w:val="004630A7"/>
    <w:rsid w:val="00463766"/>
    <w:rsid w:val="004639C3"/>
    <w:rsid w:val="00463D44"/>
    <w:rsid w:val="004673B1"/>
    <w:rsid w:val="004711F3"/>
    <w:rsid w:val="00480BE0"/>
    <w:rsid w:val="0048136F"/>
    <w:rsid w:val="0048150C"/>
    <w:rsid w:val="00481E28"/>
    <w:rsid w:val="00482C7D"/>
    <w:rsid w:val="0049009A"/>
    <w:rsid w:val="004914BC"/>
    <w:rsid w:val="0049342D"/>
    <w:rsid w:val="00493EFC"/>
    <w:rsid w:val="004945F4"/>
    <w:rsid w:val="004957DC"/>
    <w:rsid w:val="004961AA"/>
    <w:rsid w:val="004A00B0"/>
    <w:rsid w:val="004A1699"/>
    <w:rsid w:val="004A1931"/>
    <w:rsid w:val="004A35E7"/>
    <w:rsid w:val="004A5AA3"/>
    <w:rsid w:val="004A7219"/>
    <w:rsid w:val="004B0C0A"/>
    <w:rsid w:val="004B101E"/>
    <w:rsid w:val="004B15DA"/>
    <w:rsid w:val="004B311F"/>
    <w:rsid w:val="004B4AFD"/>
    <w:rsid w:val="004B6C7B"/>
    <w:rsid w:val="004C32B6"/>
    <w:rsid w:val="004C4A6F"/>
    <w:rsid w:val="004C608E"/>
    <w:rsid w:val="004C6BA6"/>
    <w:rsid w:val="004C7A9A"/>
    <w:rsid w:val="004D17F8"/>
    <w:rsid w:val="004D5208"/>
    <w:rsid w:val="004D5373"/>
    <w:rsid w:val="004D7711"/>
    <w:rsid w:val="004E1F40"/>
    <w:rsid w:val="004E3AF4"/>
    <w:rsid w:val="004E4C99"/>
    <w:rsid w:val="004E572D"/>
    <w:rsid w:val="004E6680"/>
    <w:rsid w:val="004E71BC"/>
    <w:rsid w:val="004F0B58"/>
    <w:rsid w:val="004F194D"/>
    <w:rsid w:val="004F2FDC"/>
    <w:rsid w:val="004F5F8B"/>
    <w:rsid w:val="004F7688"/>
    <w:rsid w:val="004F7C8A"/>
    <w:rsid w:val="00506CD8"/>
    <w:rsid w:val="00506FBD"/>
    <w:rsid w:val="005071D9"/>
    <w:rsid w:val="0050739E"/>
    <w:rsid w:val="00512C70"/>
    <w:rsid w:val="00512F62"/>
    <w:rsid w:val="00515453"/>
    <w:rsid w:val="0051723C"/>
    <w:rsid w:val="00517258"/>
    <w:rsid w:val="005176DE"/>
    <w:rsid w:val="00517853"/>
    <w:rsid w:val="0052011F"/>
    <w:rsid w:val="00522BF4"/>
    <w:rsid w:val="00524000"/>
    <w:rsid w:val="005276AA"/>
    <w:rsid w:val="005300DE"/>
    <w:rsid w:val="00532DA6"/>
    <w:rsid w:val="00534546"/>
    <w:rsid w:val="005353AB"/>
    <w:rsid w:val="00535AAE"/>
    <w:rsid w:val="00540C6E"/>
    <w:rsid w:val="005419CB"/>
    <w:rsid w:val="00541A96"/>
    <w:rsid w:val="0054436B"/>
    <w:rsid w:val="005443E8"/>
    <w:rsid w:val="00545079"/>
    <w:rsid w:val="00550C64"/>
    <w:rsid w:val="00551F4C"/>
    <w:rsid w:val="00556E70"/>
    <w:rsid w:val="00556FA7"/>
    <w:rsid w:val="0055709E"/>
    <w:rsid w:val="0056088D"/>
    <w:rsid w:val="005612B0"/>
    <w:rsid w:val="0056237B"/>
    <w:rsid w:val="00562498"/>
    <w:rsid w:val="005631A7"/>
    <w:rsid w:val="00563274"/>
    <w:rsid w:val="00564D0E"/>
    <w:rsid w:val="00567F65"/>
    <w:rsid w:val="005720B9"/>
    <w:rsid w:val="00572C07"/>
    <w:rsid w:val="0057643F"/>
    <w:rsid w:val="005839A8"/>
    <w:rsid w:val="00583C70"/>
    <w:rsid w:val="00591C5B"/>
    <w:rsid w:val="00595453"/>
    <w:rsid w:val="00596067"/>
    <w:rsid w:val="00596DC8"/>
    <w:rsid w:val="005A1014"/>
    <w:rsid w:val="005A39F3"/>
    <w:rsid w:val="005A5684"/>
    <w:rsid w:val="005B0AFE"/>
    <w:rsid w:val="005B3225"/>
    <w:rsid w:val="005B507F"/>
    <w:rsid w:val="005B600B"/>
    <w:rsid w:val="005B659E"/>
    <w:rsid w:val="005C09B0"/>
    <w:rsid w:val="005C17E0"/>
    <w:rsid w:val="005C4602"/>
    <w:rsid w:val="005C5C47"/>
    <w:rsid w:val="005D040D"/>
    <w:rsid w:val="005D16C6"/>
    <w:rsid w:val="005D42B3"/>
    <w:rsid w:val="005D69B9"/>
    <w:rsid w:val="005E0A49"/>
    <w:rsid w:val="005E2670"/>
    <w:rsid w:val="005E45BC"/>
    <w:rsid w:val="005E5C23"/>
    <w:rsid w:val="005E742A"/>
    <w:rsid w:val="005E7724"/>
    <w:rsid w:val="005F039A"/>
    <w:rsid w:val="005F1A00"/>
    <w:rsid w:val="006013F8"/>
    <w:rsid w:val="00602489"/>
    <w:rsid w:val="006046EB"/>
    <w:rsid w:val="00604815"/>
    <w:rsid w:val="00605738"/>
    <w:rsid w:val="00605F36"/>
    <w:rsid w:val="006066C9"/>
    <w:rsid w:val="00613FD5"/>
    <w:rsid w:val="006151CA"/>
    <w:rsid w:val="0062128B"/>
    <w:rsid w:val="00621543"/>
    <w:rsid w:val="00622CB1"/>
    <w:rsid w:val="006243BA"/>
    <w:rsid w:val="00625308"/>
    <w:rsid w:val="006255AC"/>
    <w:rsid w:val="00631508"/>
    <w:rsid w:val="00644567"/>
    <w:rsid w:val="0064472F"/>
    <w:rsid w:val="00650086"/>
    <w:rsid w:val="00650101"/>
    <w:rsid w:val="00650CC2"/>
    <w:rsid w:val="00652803"/>
    <w:rsid w:val="006557E7"/>
    <w:rsid w:val="00655A0A"/>
    <w:rsid w:val="00660907"/>
    <w:rsid w:val="006614F5"/>
    <w:rsid w:val="00663865"/>
    <w:rsid w:val="00663AAC"/>
    <w:rsid w:val="00663FAF"/>
    <w:rsid w:val="006662C8"/>
    <w:rsid w:val="00666CA2"/>
    <w:rsid w:val="00667342"/>
    <w:rsid w:val="0067220F"/>
    <w:rsid w:val="0067339B"/>
    <w:rsid w:val="0067526D"/>
    <w:rsid w:val="00675B0A"/>
    <w:rsid w:val="00683A80"/>
    <w:rsid w:val="00691639"/>
    <w:rsid w:val="006918A7"/>
    <w:rsid w:val="00693F79"/>
    <w:rsid w:val="00695A52"/>
    <w:rsid w:val="0069650B"/>
    <w:rsid w:val="00696E15"/>
    <w:rsid w:val="00697302"/>
    <w:rsid w:val="00697592"/>
    <w:rsid w:val="006A0607"/>
    <w:rsid w:val="006A17C8"/>
    <w:rsid w:val="006A18B3"/>
    <w:rsid w:val="006A1C9E"/>
    <w:rsid w:val="006A1E74"/>
    <w:rsid w:val="006A4AC6"/>
    <w:rsid w:val="006A5596"/>
    <w:rsid w:val="006B09CF"/>
    <w:rsid w:val="006B0EFE"/>
    <w:rsid w:val="006B1312"/>
    <w:rsid w:val="006B252B"/>
    <w:rsid w:val="006B6EE5"/>
    <w:rsid w:val="006C2EA3"/>
    <w:rsid w:val="006C3A4A"/>
    <w:rsid w:val="006C5B81"/>
    <w:rsid w:val="006C6F4C"/>
    <w:rsid w:val="006D213C"/>
    <w:rsid w:val="006D3619"/>
    <w:rsid w:val="006D4BBF"/>
    <w:rsid w:val="006E3749"/>
    <w:rsid w:val="006E604D"/>
    <w:rsid w:val="006E6FC9"/>
    <w:rsid w:val="006F00A0"/>
    <w:rsid w:val="006F0257"/>
    <w:rsid w:val="006F0BB9"/>
    <w:rsid w:val="006F1B46"/>
    <w:rsid w:val="006F1D38"/>
    <w:rsid w:val="006F491F"/>
    <w:rsid w:val="006F4CB8"/>
    <w:rsid w:val="006F54EB"/>
    <w:rsid w:val="006F5894"/>
    <w:rsid w:val="006F5AD7"/>
    <w:rsid w:val="006F63E5"/>
    <w:rsid w:val="00700369"/>
    <w:rsid w:val="00702309"/>
    <w:rsid w:val="007074D0"/>
    <w:rsid w:val="0071609E"/>
    <w:rsid w:val="00717ECF"/>
    <w:rsid w:val="00720018"/>
    <w:rsid w:val="00720652"/>
    <w:rsid w:val="00722711"/>
    <w:rsid w:val="00722C6C"/>
    <w:rsid w:val="00722EC9"/>
    <w:rsid w:val="00723C37"/>
    <w:rsid w:val="00726091"/>
    <w:rsid w:val="007273B4"/>
    <w:rsid w:val="007279DE"/>
    <w:rsid w:val="00727E30"/>
    <w:rsid w:val="00734243"/>
    <w:rsid w:val="007351AF"/>
    <w:rsid w:val="00743745"/>
    <w:rsid w:val="007448A0"/>
    <w:rsid w:val="00744CCF"/>
    <w:rsid w:val="007468E9"/>
    <w:rsid w:val="00750BF3"/>
    <w:rsid w:val="00751341"/>
    <w:rsid w:val="007608C9"/>
    <w:rsid w:val="007643C9"/>
    <w:rsid w:val="00765DA7"/>
    <w:rsid w:val="007662AF"/>
    <w:rsid w:val="00770697"/>
    <w:rsid w:val="007722CC"/>
    <w:rsid w:val="00773BE0"/>
    <w:rsid w:val="007750A1"/>
    <w:rsid w:val="0077567E"/>
    <w:rsid w:val="00780B71"/>
    <w:rsid w:val="00781E4D"/>
    <w:rsid w:val="0078622E"/>
    <w:rsid w:val="00786DDA"/>
    <w:rsid w:val="0079090F"/>
    <w:rsid w:val="007934EA"/>
    <w:rsid w:val="00796340"/>
    <w:rsid w:val="00797FBA"/>
    <w:rsid w:val="007A1092"/>
    <w:rsid w:val="007A27E3"/>
    <w:rsid w:val="007A53A3"/>
    <w:rsid w:val="007A5AE0"/>
    <w:rsid w:val="007A6048"/>
    <w:rsid w:val="007B2821"/>
    <w:rsid w:val="007B5C2F"/>
    <w:rsid w:val="007B732E"/>
    <w:rsid w:val="007B79B1"/>
    <w:rsid w:val="007B7CCF"/>
    <w:rsid w:val="007B7E12"/>
    <w:rsid w:val="007C0C95"/>
    <w:rsid w:val="007C2EC0"/>
    <w:rsid w:val="007C3AD1"/>
    <w:rsid w:val="007C50C8"/>
    <w:rsid w:val="007C5C78"/>
    <w:rsid w:val="007C6655"/>
    <w:rsid w:val="007C6D63"/>
    <w:rsid w:val="007D36F7"/>
    <w:rsid w:val="007D3CE4"/>
    <w:rsid w:val="007D532B"/>
    <w:rsid w:val="007D55FF"/>
    <w:rsid w:val="007D5729"/>
    <w:rsid w:val="007D65C6"/>
    <w:rsid w:val="007D65C8"/>
    <w:rsid w:val="007D6978"/>
    <w:rsid w:val="007D75B2"/>
    <w:rsid w:val="007E18F3"/>
    <w:rsid w:val="007E1B84"/>
    <w:rsid w:val="007E1DA6"/>
    <w:rsid w:val="007E1E23"/>
    <w:rsid w:val="007E467F"/>
    <w:rsid w:val="007E5122"/>
    <w:rsid w:val="007E7879"/>
    <w:rsid w:val="007F0738"/>
    <w:rsid w:val="007F5A72"/>
    <w:rsid w:val="007F763E"/>
    <w:rsid w:val="0080197C"/>
    <w:rsid w:val="00801F1F"/>
    <w:rsid w:val="008068F6"/>
    <w:rsid w:val="00807C85"/>
    <w:rsid w:val="00811306"/>
    <w:rsid w:val="00811FE0"/>
    <w:rsid w:val="00814141"/>
    <w:rsid w:val="0081590C"/>
    <w:rsid w:val="00815F28"/>
    <w:rsid w:val="00816097"/>
    <w:rsid w:val="00816E5C"/>
    <w:rsid w:val="00821148"/>
    <w:rsid w:val="008214B8"/>
    <w:rsid w:val="00822D00"/>
    <w:rsid w:val="00823B40"/>
    <w:rsid w:val="008243C7"/>
    <w:rsid w:val="00824CF7"/>
    <w:rsid w:val="008265E1"/>
    <w:rsid w:val="00827D09"/>
    <w:rsid w:val="0083093C"/>
    <w:rsid w:val="008313FE"/>
    <w:rsid w:val="00831A0C"/>
    <w:rsid w:val="00840BF7"/>
    <w:rsid w:val="00841365"/>
    <w:rsid w:val="008427BA"/>
    <w:rsid w:val="00843EB5"/>
    <w:rsid w:val="008468ED"/>
    <w:rsid w:val="008479DB"/>
    <w:rsid w:val="008529D7"/>
    <w:rsid w:val="00855635"/>
    <w:rsid w:val="0085753A"/>
    <w:rsid w:val="00857E9E"/>
    <w:rsid w:val="008635C8"/>
    <w:rsid w:val="008649E4"/>
    <w:rsid w:val="00864ECC"/>
    <w:rsid w:val="00864EDF"/>
    <w:rsid w:val="00871CB9"/>
    <w:rsid w:val="00871CEB"/>
    <w:rsid w:val="00872187"/>
    <w:rsid w:val="00873A9B"/>
    <w:rsid w:val="0087524D"/>
    <w:rsid w:val="008815D9"/>
    <w:rsid w:val="00881737"/>
    <w:rsid w:val="008833CD"/>
    <w:rsid w:val="0089164E"/>
    <w:rsid w:val="00891719"/>
    <w:rsid w:val="00892CE4"/>
    <w:rsid w:val="008931FC"/>
    <w:rsid w:val="00893B8A"/>
    <w:rsid w:val="00894350"/>
    <w:rsid w:val="00894918"/>
    <w:rsid w:val="00894A09"/>
    <w:rsid w:val="008963F0"/>
    <w:rsid w:val="00897B33"/>
    <w:rsid w:val="008A3361"/>
    <w:rsid w:val="008A73F9"/>
    <w:rsid w:val="008A77AF"/>
    <w:rsid w:val="008A79DE"/>
    <w:rsid w:val="008B18CF"/>
    <w:rsid w:val="008B2992"/>
    <w:rsid w:val="008B3033"/>
    <w:rsid w:val="008B3ABC"/>
    <w:rsid w:val="008B44D6"/>
    <w:rsid w:val="008B6254"/>
    <w:rsid w:val="008B7A00"/>
    <w:rsid w:val="008C043E"/>
    <w:rsid w:val="008C1540"/>
    <w:rsid w:val="008C2840"/>
    <w:rsid w:val="008C3848"/>
    <w:rsid w:val="008C7BAE"/>
    <w:rsid w:val="008D0126"/>
    <w:rsid w:val="008D2E13"/>
    <w:rsid w:val="008D413B"/>
    <w:rsid w:val="008D4916"/>
    <w:rsid w:val="008D4DAD"/>
    <w:rsid w:val="008D66A2"/>
    <w:rsid w:val="008D7165"/>
    <w:rsid w:val="008E2B0F"/>
    <w:rsid w:val="008E3854"/>
    <w:rsid w:val="008E404A"/>
    <w:rsid w:val="008E444E"/>
    <w:rsid w:val="008F03BB"/>
    <w:rsid w:val="008F1752"/>
    <w:rsid w:val="008F197A"/>
    <w:rsid w:val="008F1C98"/>
    <w:rsid w:val="008F2245"/>
    <w:rsid w:val="008F3A68"/>
    <w:rsid w:val="008F49DB"/>
    <w:rsid w:val="008F5CE4"/>
    <w:rsid w:val="008F631C"/>
    <w:rsid w:val="0090118B"/>
    <w:rsid w:val="00902242"/>
    <w:rsid w:val="009043E3"/>
    <w:rsid w:val="00904C12"/>
    <w:rsid w:val="009069F1"/>
    <w:rsid w:val="00910498"/>
    <w:rsid w:val="00910700"/>
    <w:rsid w:val="00910F88"/>
    <w:rsid w:val="0091189F"/>
    <w:rsid w:val="00911D93"/>
    <w:rsid w:val="0091242C"/>
    <w:rsid w:val="00914F6D"/>
    <w:rsid w:val="00922755"/>
    <w:rsid w:val="009227E5"/>
    <w:rsid w:val="009230A2"/>
    <w:rsid w:val="00925BE6"/>
    <w:rsid w:val="0092644D"/>
    <w:rsid w:val="00926B55"/>
    <w:rsid w:val="00927876"/>
    <w:rsid w:val="009303DA"/>
    <w:rsid w:val="0093054C"/>
    <w:rsid w:val="00933E90"/>
    <w:rsid w:val="00936398"/>
    <w:rsid w:val="00936593"/>
    <w:rsid w:val="00936F38"/>
    <w:rsid w:val="00940FD5"/>
    <w:rsid w:val="00942273"/>
    <w:rsid w:val="00942A15"/>
    <w:rsid w:val="00944F5C"/>
    <w:rsid w:val="00945D4E"/>
    <w:rsid w:val="00950367"/>
    <w:rsid w:val="00952449"/>
    <w:rsid w:val="00960C5E"/>
    <w:rsid w:val="00961557"/>
    <w:rsid w:val="00962C49"/>
    <w:rsid w:val="00962DE9"/>
    <w:rsid w:val="00962E24"/>
    <w:rsid w:val="00963750"/>
    <w:rsid w:val="009639E3"/>
    <w:rsid w:val="00964305"/>
    <w:rsid w:val="00964724"/>
    <w:rsid w:val="00965BE9"/>
    <w:rsid w:val="0096773F"/>
    <w:rsid w:val="00967F0D"/>
    <w:rsid w:val="009714E4"/>
    <w:rsid w:val="0097186E"/>
    <w:rsid w:val="00972603"/>
    <w:rsid w:val="00972F9D"/>
    <w:rsid w:val="00975E5D"/>
    <w:rsid w:val="00977DDE"/>
    <w:rsid w:val="009816BF"/>
    <w:rsid w:val="00986C0F"/>
    <w:rsid w:val="00987573"/>
    <w:rsid w:val="00987A49"/>
    <w:rsid w:val="00992834"/>
    <w:rsid w:val="00992867"/>
    <w:rsid w:val="009A1FDC"/>
    <w:rsid w:val="009A663F"/>
    <w:rsid w:val="009A7023"/>
    <w:rsid w:val="009B03CB"/>
    <w:rsid w:val="009B04B3"/>
    <w:rsid w:val="009B24EF"/>
    <w:rsid w:val="009B2758"/>
    <w:rsid w:val="009B2A5B"/>
    <w:rsid w:val="009B67E6"/>
    <w:rsid w:val="009C3D06"/>
    <w:rsid w:val="009C7239"/>
    <w:rsid w:val="009C7B33"/>
    <w:rsid w:val="009D13E5"/>
    <w:rsid w:val="009D142E"/>
    <w:rsid w:val="009D1453"/>
    <w:rsid w:val="009D2D6A"/>
    <w:rsid w:val="009D603E"/>
    <w:rsid w:val="009D6CC1"/>
    <w:rsid w:val="009D758E"/>
    <w:rsid w:val="009D7E56"/>
    <w:rsid w:val="009E02B5"/>
    <w:rsid w:val="009E151A"/>
    <w:rsid w:val="009E2C09"/>
    <w:rsid w:val="009E5976"/>
    <w:rsid w:val="009E59A5"/>
    <w:rsid w:val="009E5F03"/>
    <w:rsid w:val="009E6640"/>
    <w:rsid w:val="009E69FE"/>
    <w:rsid w:val="009F1566"/>
    <w:rsid w:val="009F1838"/>
    <w:rsid w:val="009F4096"/>
    <w:rsid w:val="009F5B19"/>
    <w:rsid w:val="009F6537"/>
    <w:rsid w:val="009F70BB"/>
    <w:rsid w:val="00A002A3"/>
    <w:rsid w:val="00A00FA1"/>
    <w:rsid w:val="00A03699"/>
    <w:rsid w:val="00A03E95"/>
    <w:rsid w:val="00A0425C"/>
    <w:rsid w:val="00A06DA0"/>
    <w:rsid w:val="00A077B4"/>
    <w:rsid w:val="00A07AF3"/>
    <w:rsid w:val="00A1095E"/>
    <w:rsid w:val="00A115B2"/>
    <w:rsid w:val="00A11FBA"/>
    <w:rsid w:val="00A122C5"/>
    <w:rsid w:val="00A16879"/>
    <w:rsid w:val="00A17BDC"/>
    <w:rsid w:val="00A20D5D"/>
    <w:rsid w:val="00A22A5C"/>
    <w:rsid w:val="00A22A9A"/>
    <w:rsid w:val="00A252D4"/>
    <w:rsid w:val="00A25328"/>
    <w:rsid w:val="00A2672A"/>
    <w:rsid w:val="00A33F90"/>
    <w:rsid w:val="00A341EC"/>
    <w:rsid w:val="00A34A87"/>
    <w:rsid w:val="00A351D1"/>
    <w:rsid w:val="00A363DA"/>
    <w:rsid w:val="00A3673B"/>
    <w:rsid w:val="00A36A6B"/>
    <w:rsid w:val="00A36EB4"/>
    <w:rsid w:val="00A36EC9"/>
    <w:rsid w:val="00A37A64"/>
    <w:rsid w:val="00A37B03"/>
    <w:rsid w:val="00A37E25"/>
    <w:rsid w:val="00A40385"/>
    <w:rsid w:val="00A4119C"/>
    <w:rsid w:val="00A416D0"/>
    <w:rsid w:val="00A431E6"/>
    <w:rsid w:val="00A4572B"/>
    <w:rsid w:val="00A50EE7"/>
    <w:rsid w:val="00A5283F"/>
    <w:rsid w:val="00A53C77"/>
    <w:rsid w:val="00A55490"/>
    <w:rsid w:val="00A55A2E"/>
    <w:rsid w:val="00A55E4A"/>
    <w:rsid w:val="00A5621C"/>
    <w:rsid w:val="00A56626"/>
    <w:rsid w:val="00A60B74"/>
    <w:rsid w:val="00A640F5"/>
    <w:rsid w:val="00A6538E"/>
    <w:rsid w:val="00A7028C"/>
    <w:rsid w:val="00A7030F"/>
    <w:rsid w:val="00A720DF"/>
    <w:rsid w:val="00A7715D"/>
    <w:rsid w:val="00A77E8C"/>
    <w:rsid w:val="00A816FC"/>
    <w:rsid w:val="00A841A4"/>
    <w:rsid w:val="00A8423E"/>
    <w:rsid w:val="00A8589B"/>
    <w:rsid w:val="00A90532"/>
    <w:rsid w:val="00A93D70"/>
    <w:rsid w:val="00A94B94"/>
    <w:rsid w:val="00A9541A"/>
    <w:rsid w:val="00A96A28"/>
    <w:rsid w:val="00A97B94"/>
    <w:rsid w:val="00AA1645"/>
    <w:rsid w:val="00AA2832"/>
    <w:rsid w:val="00AA4DDA"/>
    <w:rsid w:val="00AA6AC1"/>
    <w:rsid w:val="00AB0A53"/>
    <w:rsid w:val="00AC7A68"/>
    <w:rsid w:val="00AD0539"/>
    <w:rsid w:val="00AD09C9"/>
    <w:rsid w:val="00AD0AA9"/>
    <w:rsid w:val="00AD2742"/>
    <w:rsid w:val="00AD3761"/>
    <w:rsid w:val="00AD6854"/>
    <w:rsid w:val="00AD6C45"/>
    <w:rsid w:val="00AD71CB"/>
    <w:rsid w:val="00AE4900"/>
    <w:rsid w:val="00AE4DC2"/>
    <w:rsid w:val="00AF1748"/>
    <w:rsid w:val="00AF4A38"/>
    <w:rsid w:val="00AF540B"/>
    <w:rsid w:val="00AF5EB6"/>
    <w:rsid w:val="00AF6E64"/>
    <w:rsid w:val="00B01AE2"/>
    <w:rsid w:val="00B03458"/>
    <w:rsid w:val="00B034DD"/>
    <w:rsid w:val="00B07BA7"/>
    <w:rsid w:val="00B11CC9"/>
    <w:rsid w:val="00B15170"/>
    <w:rsid w:val="00B163C6"/>
    <w:rsid w:val="00B16BF0"/>
    <w:rsid w:val="00B17D15"/>
    <w:rsid w:val="00B17E30"/>
    <w:rsid w:val="00B20B35"/>
    <w:rsid w:val="00B234D8"/>
    <w:rsid w:val="00B23CF9"/>
    <w:rsid w:val="00B24907"/>
    <w:rsid w:val="00B25273"/>
    <w:rsid w:val="00B257D3"/>
    <w:rsid w:val="00B25F82"/>
    <w:rsid w:val="00B26D3C"/>
    <w:rsid w:val="00B30F47"/>
    <w:rsid w:val="00B3298A"/>
    <w:rsid w:val="00B33EB6"/>
    <w:rsid w:val="00B351ED"/>
    <w:rsid w:val="00B35711"/>
    <w:rsid w:val="00B36ED1"/>
    <w:rsid w:val="00B403AD"/>
    <w:rsid w:val="00B41F14"/>
    <w:rsid w:val="00B44D0A"/>
    <w:rsid w:val="00B47E2B"/>
    <w:rsid w:val="00B50FC6"/>
    <w:rsid w:val="00B5248B"/>
    <w:rsid w:val="00B5266C"/>
    <w:rsid w:val="00B575BE"/>
    <w:rsid w:val="00B6082B"/>
    <w:rsid w:val="00B635B6"/>
    <w:rsid w:val="00B64332"/>
    <w:rsid w:val="00B704EF"/>
    <w:rsid w:val="00B70682"/>
    <w:rsid w:val="00B711A6"/>
    <w:rsid w:val="00B7178A"/>
    <w:rsid w:val="00B7222E"/>
    <w:rsid w:val="00B7240D"/>
    <w:rsid w:val="00B7252C"/>
    <w:rsid w:val="00B729A5"/>
    <w:rsid w:val="00B73743"/>
    <w:rsid w:val="00B74E49"/>
    <w:rsid w:val="00B77972"/>
    <w:rsid w:val="00B805D2"/>
    <w:rsid w:val="00B82FAF"/>
    <w:rsid w:val="00B859BC"/>
    <w:rsid w:val="00B91D6D"/>
    <w:rsid w:val="00B9350A"/>
    <w:rsid w:val="00B951C8"/>
    <w:rsid w:val="00BA080B"/>
    <w:rsid w:val="00BA1004"/>
    <w:rsid w:val="00BA1489"/>
    <w:rsid w:val="00BA26DC"/>
    <w:rsid w:val="00BA2868"/>
    <w:rsid w:val="00BA2D8D"/>
    <w:rsid w:val="00BA32ED"/>
    <w:rsid w:val="00BA3842"/>
    <w:rsid w:val="00BA4FC7"/>
    <w:rsid w:val="00BA504D"/>
    <w:rsid w:val="00BA6A15"/>
    <w:rsid w:val="00BA7C2B"/>
    <w:rsid w:val="00BB0C03"/>
    <w:rsid w:val="00BB24EF"/>
    <w:rsid w:val="00BB25C6"/>
    <w:rsid w:val="00BB3191"/>
    <w:rsid w:val="00BB74D3"/>
    <w:rsid w:val="00BC2A64"/>
    <w:rsid w:val="00BC3FA5"/>
    <w:rsid w:val="00BC4BED"/>
    <w:rsid w:val="00BC563B"/>
    <w:rsid w:val="00BD1CF2"/>
    <w:rsid w:val="00BD38EB"/>
    <w:rsid w:val="00BD4587"/>
    <w:rsid w:val="00BE0A15"/>
    <w:rsid w:val="00BE130F"/>
    <w:rsid w:val="00BE3772"/>
    <w:rsid w:val="00BE7032"/>
    <w:rsid w:val="00BE7719"/>
    <w:rsid w:val="00BE7FBB"/>
    <w:rsid w:val="00BF008C"/>
    <w:rsid w:val="00BF06A6"/>
    <w:rsid w:val="00BF0886"/>
    <w:rsid w:val="00BF20CC"/>
    <w:rsid w:val="00BF37F3"/>
    <w:rsid w:val="00BF65BF"/>
    <w:rsid w:val="00C0192F"/>
    <w:rsid w:val="00C06DC7"/>
    <w:rsid w:val="00C07C41"/>
    <w:rsid w:val="00C100B0"/>
    <w:rsid w:val="00C11290"/>
    <w:rsid w:val="00C14D0F"/>
    <w:rsid w:val="00C160AD"/>
    <w:rsid w:val="00C17608"/>
    <w:rsid w:val="00C2292D"/>
    <w:rsid w:val="00C2462E"/>
    <w:rsid w:val="00C2611B"/>
    <w:rsid w:val="00C272D2"/>
    <w:rsid w:val="00C3278E"/>
    <w:rsid w:val="00C3360C"/>
    <w:rsid w:val="00C34300"/>
    <w:rsid w:val="00C3584E"/>
    <w:rsid w:val="00C36418"/>
    <w:rsid w:val="00C36AF2"/>
    <w:rsid w:val="00C41267"/>
    <w:rsid w:val="00C41365"/>
    <w:rsid w:val="00C413AE"/>
    <w:rsid w:val="00C42B80"/>
    <w:rsid w:val="00C4489D"/>
    <w:rsid w:val="00C453AE"/>
    <w:rsid w:val="00C45832"/>
    <w:rsid w:val="00C462E2"/>
    <w:rsid w:val="00C5397C"/>
    <w:rsid w:val="00C611AF"/>
    <w:rsid w:val="00C62F3E"/>
    <w:rsid w:val="00C64258"/>
    <w:rsid w:val="00C662B3"/>
    <w:rsid w:val="00C72362"/>
    <w:rsid w:val="00C73F22"/>
    <w:rsid w:val="00C74CEC"/>
    <w:rsid w:val="00C7720C"/>
    <w:rsid w:val="00C81E16"/>
    <w:rsid w:val="00C837C0"/>
    <w:rsid w:val="00C85EEA"/>
    <w:rsid w:val="00C87006"/>
    <w:rsid w:val="00C8760A"/>
    <w:rsid w:val="00C90B18"/>
    <w:rsid w:val="00C92C6F"/>
    <w:rsid w:val="00C9350E"/>
    <w:rsid w:val="00C9409E"/>
    <w:rsid w:val="00CA3CAB"/>
    <w:rsid w:val="00CB1034"/>
    <w:rsid w:val="00CB2309"/>
    <w:rsid w:val="00CB3D23"/>
    <w:rsid w:val="00CB5E39"/>
    <w:rsid w:val="00CC07F8"/>
    <w:rsid w:val="00CC0F56"/>
    <w:rsid w:val="00CC3DFE"/>
    <w:rsid w:val="00CC404B"/>
    <w:rsid w:val="00CD29B1"/>
    <w:rsid w:val="00CD2B1A"/>
    <w:rsid w:val="00CD33AB"/>
    <w:rsid w:val="00CD3E87"/>
    <w:rsid w:val="00CD4106"/>
    <w:rsid w:val="00CD6E05"/>
    <w:rsid w:val="00CE22A2"/>
    <w:rsid w:val="00CE4C55"/>
    <w:rsid w:val="00CE5835"/>
    <w:rsid w:val="00CE5FAD"/>
    <w:rsid w:val="00CF0920"/>
    <w:rsid w:val="00CF2862"/>
    <w:rsid w:val="00CF3467"/>
    <w:rsid w:val="00CF747E"/>
    <w:rsid w:val="00CF7B5E"/>
    <w:rsid w:val="00D005C3"/>
    <w:rsid w:val="00D01A81"/>
    <w:rsid w:val="00D055BE"/>
    <w:rsid w:val="00D067D8"/>
    <w:rsid w:val="00D07E4A"/>
    <w:rsid w:val="00D07EF3"/>
    <w:rsid w:val="00D10C22"/>
    <w:rsid w:val="00D1166C"/>
    <w:rsid w:val="00D11F52"/>
    <w:rsid w:val="00D1797E"/>
    <w:rsid w:val="00D2023A"/>
    <w:rsid w:val="00D20BE7"/>
    <w:rsid w:val="00D222C9"/>
    <w:rsid w:val="00D23AB1"/>
    <w:rsid w:val="00D24BF3"/>
    <w:rsid w:val="00D255E2"/>
    <w:rsid w:val="00D2750A"/>
    <w:rsid w:val="00D27E01"/>
    <w:rsid w:val="00D30248"/>
    <w:rsid w:val="00D30421"/>
    <w:rsid w:val="00D329A8"/>
    <w:rsid w:val="00D32B9A"/>
    <w:rsid w:val="00D34890"/>
    <w:rsid w:val="00D348E0"/>
    <w:rsid w:val="00D35592"/>
    <w:rsid w:val="00D36499"/>
    <w:rsid w:val="00D37BD8"/>
    <w:rsid w:val="00D40876"/>
    <w:rsid w:val="00D41607"/>
    <w:rsid w:val="00D4496B"/>
    <w:rsid w:val="00D52244"/>
    <w:rsid w:val="00D53699"/>
    <w:rsid w:val="00D60B72"/>
    <w:rsid w:val="00D678E2"/>
    <w:rsid w:val="00D74551"/>
    <w:rsid w:val="00D76253"/>
    <w:rsid w:val="00D77F9D"/>
    <w:rsid w:val="00D811F9"/>
    <w:rsid w:val="00D818ED"/>
    <w:rsid w:val="00D82A48"/>
    <w:rsid w:val="00D8408F"/>
    <w:rsid w:val="00D853F1"/>
    <w:rsid w:val="00D866AA"/>
    <w:rsid w:val="00D86840"/>
    <w:rsid w:val="00D93D25"/>
    <w:rsid w:val="00D94956"/>
    <w:rsid w:val="00D96B00"/>
    <w:rsid w:val="00D96E71"/>
    <w:rsid w:val="00DA0629"/>
    <w:rsid w:val="00DA0B20"/>
    <w:rsid w:val="00DA2C97"/>
    <w:rsid w:val="00DA3A23"/>
    <w:rsid w:val="00DA489A"/>
    <w:rsid w:val="00DA6B05"/>
    <w:rsid w:val="00DB0538"/>
    <w:rsid w:val="00DB159A"/>
    <w:rsid w:val="00DB2277"/>
    <w:rsid w:val="00DB229A"/>
    <w:rsid w:val="00DB37E8"/>
    <w:rsid w:val="00DB4822"/>
    <w:rsid w:val="00DB4F93"/>
    <w:rsid w:val="00DB6761"/>
    <w:rsid w:val="00DB6810"/>
    <w:rsid w:val="00DB6A63"/>
    <w:rsid w:val="00DB73F5"/>
    <w:rsid w:val="00DC109E"/>
    <w:rsid w:val="00DC1882"/>
    <w:rsid w:val="00DC1E6B"/>
    <w:rsid w:val="00DC3332"/>
    <w:rsid w:val="00DC4501"/>
    <w:rsid w:val="00DC466C"/>
    <w:rsid w:val="00DC6945"/>
    <w:rsid w:val="00DC73FD"/>
    <w:rsid w:val="00DC7F37"/>
    <w:rsid w:val="00DD063D"/>
    <w:rsid w:val="00DD10EE"/>
    <w:rsid w:val="00DD1DC4"/>
    <w:rsid w:val="00DD214C"/>
    <w:rsid w:val="00DD2472"/>
    <w:rsid w:val="00DD2F98"/>
    <w:rsid w:val="00DD4AAA"/>
    <w:rsid w:val="00DD5F74"/>
    <w:rsid w:val="00DD689E"/>
    <w:rsid w:val="00DE3A89"/>
    <w:rsid w:val="00DE68E1"/>
    <w:rsid w:val="00DF0569"/>
    <w:rsid w:val="00DF11F0"/>
    <w:rsid w:val="00DF12E1"/>
    <w:rsid w:val="00DF55F3"/>
    <w:rsid w:val="00DF5B84"/>
    <w:rsid w:val="00DF5C90"/>
    <w:rsid w:val="00DF79DC"/>
    <w:rsid w:val="00DF7FAC"/>
    <w:rsid w:val="00E00A63"/>
    <w:rsid w:val="00E01542"/>
    <w:rsid w:val="00E04F0A"/>
    <w:rsid w:val="00E07289"/>
    <w:rsid w:val="00E10442"/>
    <w:rsid w:val="00E1131F"/>
    <w:rsid w:val="00E150F4"/>
    <w:rsid w:val="00E1712A"/>
    <w:rsid w:val="00E23299"/>
    <w:rsid w:val="00E24456"/>
    <w:rsid w:val="00E306C2"/>
    <w:rsid w:val="00E321C6"/>
    <w:rsid w:val="00E33016"/>
    <w:rsid w:val="00E36834"/>
    <w:rsid w:val="00E36AA2"/>
    <w:rsid w:val="00E37DB9"/>
    <w:rsid w:val="00E418B8"/>
    <w:rsid w:val="00E45EDD"/>
    <w:rsid w:val="00E4648B"/>
    <w:rsid w:val="00E500AE"/>
    <w:rsid w:val="00E524FB"/>
    <w:rsid w:val="00E5429A"/>
    <w:rsid w:val="00E54A28"/>
    <w:rsid w:val="00E54EE5"/>
    <w:rsid w:val="00E574AC"/>
    <w:rsid w:val="00E57A8A"/>
    <w:rsid w:val="00E62625"/>
    <w:rsid w:val="00E638B7"/>
    <w:rsid w:val="00E63A84"/>
    <w:rsid w:val="00E63BCA"/>
    <w:rsid w:val="00E64553"/>
    <w:rsid w:val="00E654D7"/>
    <w:rsid w:val="00E6697E"/>
    <w:rsid w:val="00E66BDD"/>
    <w:rsid w:val="00E67C7C"/>
    <w:rsid w:val="00E70747"/>
    <w:rsid w:val="00E721A2"/>
    <w:rsid w:val="00E7279D"/>
    <w:rsid w:val="00E7597B"/>
    <w:rsid w:val="00E81BF9"/>
    <w:rsid w:val="00E8275D"/>
    <w:rsid w:val="00E84042"/>
    <w:rsid w:val="00E844C1"/>
    <w:rsid w:val="00E84772"/>
    <w:rsid w:val="00E8785B"/>
    <w:rsid w:val="00E91C5C"/>
    <w:rsid w:val="00E91CB1"/>
    <w:rsid w:val="00E91E7B"/>
    <w:rsid w:val="00E92B48"/>
    <w:rsid w:val="00E92D3D"/>
    <w:rsid w:val="00E933D3"/>
    <w:rsid w:val="00E937E9"/>
    <w:rsid w:val="00E93F8A"/>
    <w:rsid w:val="00E942F4"/>
    <w:rsid w:val="00E952CD"/>
    <w:rsid w:val="00EA20D7"/>
    <w:rsid w:val="00EA296B"/>
    <w:rsid w:val="00EA2B9C"/>
    <w:rsid w:val="00EA31C3"/>
    <w:rsid w:val="00EA35E2"/>
    <w:rsid w:val="00EA4CA9"/>
    <w:rsid w:val="00EB1334"/>
    <w:rsid w:val="00EB3427"/>
    <w:rsid w:val="00EB4C86"/>
    <w:rsid w:val="00EB575F"/>
    <w:rsid w:val="00EB7813"/>
    <w:rsid w:val="00EC1BFD"/>
    <w:rsid w:val="00EC1FA6"/>
    <w:rsid w:val="00EC2B52"/>
    <w:rsid w:val="00EC34C8"/>
    <w:rsid w:val="00EC40C3"/>
    <w:rsid w:val="00EC49AF"/>
    <w:rsid w:val="00EC6CBB"/>
    <w:rsid w:val="00EC73A2"/>
    <w:rsid w:val="00EC7EFF"/>
    <w:rsid w:val="00ED0A55"/>
    <w:rsid w:val="00ED1F27"/>
    <w:rsid w:val="00ED20A0"/>
    <w:rsid w:val="00ED44AC"/>
    <w:rsid w:val="00ED504E"/>
    <w:rsid w:val="00ED5F70"/>
    <w:rsid w:val="00EE0A64"/>
    <w:rsid w:val="00EE0A7C"/>
    <w:rsid w:val="00EE4727"/>
    <w:rsid w:val="00EF0864"/>
    <w:rsid w:val="00EF1519"/>
    <w:rsid w:val="00EF3090"/>
    <w:rsid w:val="00EF3759"/>
    <w:rsid w:val="00EF3E0E"/>
    <w:rsid w:val="00EF4409"/>
    <w:rsid w:val="00EF5A64"/>
    <w:rsid w:val="00EF5C99"/>
    <w:rsid w:val="00EF61C8"/>
    <w:rsid w:val="00EF73A9"/>
    <w:rsid w:val="00EF7973"/>
    <w:rsid w:val="00F0042B"/>
    <w:rsid w:val="00F00865"/>
    <w:rsid w:val="00F014B1"/>
    <w:rsid w:val="00F01513"/>
    <w:rsid w:val="00F023B2"/>
    <w:rsid w:val="00F02427"/>
    <w:rsid w:val="00F0488F"/>
    <w:rsid w:val="00F05239"/>
    <w:rsid w:val="00F07E9C"/>
    <w:rsid w:val="00F07F51"/>
    <w:rsid w:val="00F15CFF"/>
    <w:rsid w:val="00F15E28"/>
    <w:rsid w:val="00F15FF0"/>
    <w:rsid w:val="00F17024"/>
    <w:rsid w:val="00F2082E"/>
    <w:rsid w:val="00F23FCA"/>
    <w:rsid w:val="00F252CB"/>
    <w:rsid w:val="00F25F7A"/>
    <w:rsid w:val="00F26B93"/>
    <w:rsid w:val="00F26D94"/>
    <w:rsid w:val="00F309EC"/>
    <w:rsid w:val="00F335AF"/>
    <w:rsid w:val="00F34028"/>
    <w:rsid w:val="00F40964"/>
    <w:rsid w:val="00F41FD9"/>
    <w:rsid w:val="00F42DA7"/>
    <w:rsid w:val="00F43145"/>
    <w:rsid w:val="00F437AD"/>
    <w:rsid w:val="00F45ADD"/>
    <w:rsid w:val="00F465D7"/>
    <w:rsid w:val="00F46AC4"/>
    <w:rsid w:val="00F470E7"/>
    <w:rsid w:val="00F51E0D"/>
    <w:rsid w:val="00F523DF"/>
    <w:rsid w:val="00F525A1"/>
    <w:rsid w:val="00F52E0B"/>
    <w:rsid w:val="00F53E36"/>
    <w:rsid w:val="00F5416E"/>
    <w:rsid w:val="00F55FB3"/>
    <w:rsid w:val="00F56376"/>
    <w:rsid w:val="00F61C1E"/>
    <w:rsid w:val="00F624A3"/>
    <w:rsid w:val="00F65BEE"/>
    <w:rsid w:val="00F701D7"/>
    <w:rsid w:val="00F71C70"/>
    <w:rsid w:val="00F7243E"/>
    <w:rsid w:val="00F73C1D"/>
    <w:rsid w:val="00F75B4A"/>
    <w:rsid w:val="00F765EA"/>
    <w:rsid w:val="00F768C8"/>
    <w:rsid w:val="00F772E4"/>
    <w:rsid w:val="00F7798D"/>
    <w:rsid w:val="00F77EB5"/>
    <w:rsid w:val="00F84D19"/>
    <w:rsid w:val="00F872C9"/>
    <w:rsid w:val="00F94C43"/>
    <w:rsid w:val="00FA1D39"/>
    <w:rsid w:val="00FA72A2"/>
    <w:rsid w:val="00FB42B0"/>
    <w:rsid w:val="00FB4814"/>
    <w:rsid w:val="00FB66D6"/>
    <w:rsid w:val="00FC1240"/>
    <w:rsid w:val="00FC288B"/>
    <w:rsid w:val="00FC3293"/>
    <w:rsid w:val="00FC4337"/>
    <w:rsid w:val="00FC48DD"/>
    <w:rsid w:val="00FC60AC"/>
    <w:rsid w:val="00FD11B6"/>
    <w:rsid w:val="00FD37F4"/>
    <w:rsid w:val="00FD5340"/>
    <w:rsid w:val="00FD75A2"/>
    <w:rsid w:val="00FE0336"/>
    <w:rsid w:val="00FE08E9"/>
    <w:rsid w:val="00FE1C2C"/>
    <w:rsid w:val="00FE1F4A"/>
    <w:rsid w:val="00FE3FF7"/>
    <w:rsid w:val="00FE45D7"/>
    <w:rsid w:val="00FE60C4"/>
    <w:rsid w:val="00FE70E2"/>
    <w:rsid w:val="00FF3712"/>
    <w:rsid w:val="00FF498B"/>
    <w:rsid w:val="01555A99"/>
    <w:rsid w:val="0364BF88"/>
    <w:rsid w:val="03CCCAA8"/>
    <w:rsid w:val="054D7BB2"/>
    <w:rsid w:val="05630AD3"/>
    <w:rsid w:val="06669F58"/>
    <w:rsid w:val="0710E14A"/>
    <w:rsid w:val="091A4AD5"/>
    <w:rsid w:val="0B3EF6CA"/>
    <w:rsid w:val="0DD60037"/>
    <w:rsid w:val="0F07CBD1"/>
    <w:rsid w:val="10F2C567"/>
    <w:rsid w:val="11379502"/>
    <w:rsid w:val="11D6E6F9"/>
    <w:rsid w:val="141C2C9C"/>
    <w:rsid w:val="1521F9DB"/>
    <w:rsid w:val="15604015"/>
    <w:rsid w:val="15E48030"/>
    <w:rsid w:val="1761ACAF"/>
    <w:rsid w:val="1767A373"/>
    <w:rsid w:val="17ED5724"/>
    <w:rsid w:val="18D49C0E"/>
    <w:rsid w:val="192DB414"/>
    <w:rsid w:val="196203FD"/>
    <w:rsid w:val="1967F3B5"/>
    <w:rsid w:val="19881511"/>
    <w:rsid w:val="1A74E872"/>
    <w:rsid w:val="1C7F2ECC"/>
    <w:rsid w:val="1CBFBFE7"/>
    <w:rsid w:val="1D37BA2B"/>
    <w:rsid w:val="2060DBC3"/>
    <w:rsid w:val="208A1156"/>
    <w:rsid w:val="212DE8FF"/>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3DBD7FA"/>
    <w:rsid w:val="341FB5B7"/>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3E643DF"/>
    <w:rsid w:val="55C26ACC"/>
    <w:rsid w:val="56C1A666"/>
    <w:rsid w:val="57F1D90F"/>
    <w:rsid w:val="58952D01"/>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819F82"/>
    <w:rsid w:val="6ABD7E77"/>
    <w:rsid w:val="6ADA154D"/>
    <w:rsid w:val="6CA2176B"/>
    <w:rsid w:val="6D7DC04E"/>
    <w:rsid w:val="6FB48BB6"/>
    <w:rsid w:val="70E8E8F0"/>
    <w:rsid w:val="716D14B6"/>
    <w:rsid w:val="74697267"/>
    <w:rsid w:val="7510DE64"/>
    <w:rsid w:val="7629ED94"/>
    <w:rsid w:val="7760ED6D"/>
    <w:rsid w:val="77AE9AEA"/>
    <w:rsid w:val="780B35C7"/>
    <w:rsid w:val="7B5B0208"/>
    <w:rsid w:val="7B928B6B"/>
    <w:rsid w:val="7C102DC7"/>
    <w:rsid w:val="7CD69641"/>
    <w:rsid w:val="7D7FA544"/>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D1AEDC2D-11FF-4F8D-B850-400F104B1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character" w:customStyle="1" w:styleId="xcontentpasted1">
    <w:name w:val="x_contentpasted1"/>
    <w:basedOn w:val="Fuentedeprrafopredeter"/>
    <w:rsid w:val="00D8408F"/>
  </w:style>
  <w:style w:type="paragraph" w:customStyle="1" w:styleId="xmsolistparagraph">
    <w:name w:val="x_msolistparagraph"/>
    <w:basedOn w:val="Normal"/>
    <w:rsid w:val="00D8408F"/>
    <w:pPr>
      <w:suppressAutoHyphens w:val="0"/>
      <w:autoSpaceDN/>
      <w:spacing w:after="0" w:line="240" w:lineRule="auto"/>
      <w:textAlignment w:val="auto"/>
    </w:pPr>
    <w:rPr>
      <w:rFonts w:eastAsiaTheme="minorHAnsi" w:cs="Calibri"/>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232690724">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22538792">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 xsi:nil="true"/>
    <Observaciones xmlns="93a27197-5ea5-4ef4-9c25-de38a9c385a4">Expediente electrónico EP-0772-22, elaborado 22nov2022</Observaciones>
    <JefaLegal xmlns="93a27197-5ea5-4ef4-9c25-de38a9c385a4" xsi:nil="true"/>
    <JefeRegional xmlns="93a27197-5ea5-4ef4-9c25-de38a9c385a4" xsi:nil="true"/>
    <SharedWithUsers xmlns="16eb6295-d7d6-48b3-b711-8779e8ac98f5">
      <UserInfo>
        <DisplayName>Milton Sanchez</DisplayName>
        <AccountId>19</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2.xml><?xml version="1.0" encoding="utf-8"?>
<ds:datastoreItem xmlns:ds="http://schemas.openxmlformats.org/officeDocument/2006/customXml" ds:itemID="{58C7A63D-26B4-4328-A835-FDBB8662A0EB}">
  <ds:schemaRefs>
    <ds:schemaRef ds:uri="http://schemas.openxmlformats.org/officeDocument/2006/bibliography"/>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D1CE6695-6AC0-45C3-9A24-B5BF81FAB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22</TotalTime>
  <Pages>7</Pages>
  <Words>3228</Words>
  <Characters>17755</Characters>
  <Application>Microsoft Office Word</Application>
  <DocSecurity>0</DocSecurity>
  <Lines>147</Lines>
  <Paragraphs>41</Paragraphs>
  <ScaleCrop>false</ScaleCrop>
  <Company>Dixguel03</Company>
  <LinksUpToDate>false</LinksUpToDate>
  <CharactersWithSpaces>20942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10</cp:revision>
  <cp:lastPrinted>2022-10-21T17:44:00Z</cp:lastPrinted>
  <dcterms:created xsi:type="dcterms:W3CDTF">2022-11-28T17:25:00Z</dcterms:created>
  <dcterms:modified xsi:type="dcterms:W3CDTF">2023-01-23T20:28:00Z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