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91C0" w14:textId="3D9FEE13" w:rsidR="00F90C00"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76A672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11C1A">
        <w:rPr>
          <w:rFonts w:ascii="Museo Sans 900" w:eastAsia="Times New Roman" w:hAnsi="Museo Sans 900" w:cs="Times New Roman"/>
          <w:b/>
          <w:bCs/>
          <w:sz w:val="20"/>
          <w:szCs w:val="20"/>
          <w:lang w:val="es-MX" w:eastAsia="es-ES"/>
        </w:rPr>
        <w:t>1908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111C1A">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11C1A">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11C1A">
        <w:rPr>
          <w:rFonts w:ascii="Museo Sans 300" w:eastAsia="Times New Roman" w:hAnsi="Museo Sans 300" w:cs="Times New Roman"/>
          <w:sz w:val="20"/>
          <w:szCs w:val="20"/>
          <w:lang w:val="es-MX" w:eastAsia="es-ES"/>
        </w:rPr>
        <w:t xml:space="preserve">once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11C1A">
        <w:rPr>
          <w:rFonts w:ascii="Museo Sans 300" w:eastAsia="Times New Roman" w:hAnsi="Museo Sans 300" w:cs="Times New Roman"/>
          <w:sz w:val="20"/>
          <w:szCs w:val="20"/>
          <w:lang w:val="es-MX" w:eastAsia="es-ES"/>
        </w:rPr>
        <w:t xml:space="preserve">octubre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F801D52" w14:textId="735CE561" w:rsidR="001F0247" w:rsidRDefault="001F0247" w:rsidP="001F024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786A91">
        <w:rPr>
          <w:rFonts w:ascii="Museo Sans 300" w:hAnsi="Museo Sans 300"/>
          <w:sz w:val="20"/>
          <w:szCs w:val="20"/>
        </w:rPr>
        <w:t>veintiséis de enero del presente año</w:t>
      </w:r>
      <w:r>
        <w:rPr>
          <w:rFonts w:ascii="Museo Sans 300" w:hAnsi="Museo Sans 300"/>
          <w:sz w:val="20"/>
          <w:szCs w:val="20"/>
        </w:rPr>
        <w:t xml:space="preserve">, la señora </w:t>
      </w:r>
      <w:r w:rsidR="00760B24">
        <w:rPr>
          <w:rFonts w:ascii="Museo Sans 300" w:hAnsi="Museo Sans 300"/>
          <w:sz w:val="20"/>
          <w:szCs w:val="20"/>
          <w:lang w:val="es-SV"/>
        </w:rPr>
        <w:t>XXX</w:t>
      </w:r>
      <w:r w:rsidR="00786A91" w:rsidRPr="00786A91">
        <w:rPr>
          <w:rFonts w:ascii="Museo Sans 300" w:hAnsi="Museo Sans 300"/>
          <w:sz w:val="20"/>
          <w:szCs w:val="20"/>
          <w:lang w:val="es-SV"/>
        </w:rPr>
        <w:t xml:space="preserve">, apoderada especial del señor </w:t>
      </w:r>
      <w:r w:rsidR="00760B24">
        <w:rPr>
          <w:rFonts w:ascii="Museo Sans 300" w:hAnsi="Museo Sans 300"/>
          <w:sz w:val="20"/>
          <w:szCs w:val="20"/>
          <w:lang w:val="es-SV"/>
        </w:rPr>
        <w:t>XXX</w:t>
      </w:r>
      <w:r w:rsidR="00786A91" w:rsidRPr="00786A91">
        <w:rPr>
          <w:rFonts w:ascii="Museo Sans 300" w:hAnsi="Museo Sans 300"/>
          <w:sz w:val="20"/>
          <w:szCs w:val="20"/>
          <w:lang w:val="es-SV"/>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86A91">
        <w:rPr>
          <w:rFonts w:ascii="Museo Sans 300" w:hAnsi="Museo Sans 300"/>
          <w:sz w:val="20"/>
          <w:szCs w:val="20"/>
        </w:rPr>
        <w:t>DOS MIL CUATRO 61/100 DÓLARES DE LOS ESTADOS UNIDOS DE AMÉRICA (USD 2,004.61)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786A91">
        <w:rPr>
          <w:rFonts w:ascii="Museo Sans 300" w:hAnsi="Museo Sans 300"/>
          <w:sz w:val="20"/>
          <w:szCs w:val="20"/>
        </w:rPr>
        <w:t xml:space="preserve">el suministro identificado con el NIC </w:t>
      </w:r>
      <w:r w:rsidR="00760B24">
        <w:rPr>
          <w:rFonts w:ascii="Museo Sans 300" w:hAnsi="Museo Sans 300"/>
          <w:sz w:val="20"/>
          <w:szCs w:val="20"/>
        </w:rPr>
        <w:t>XXX</w:t>
      </w:r>
      <w:r>
        <w:rPr>
          <w:rFonts w:ascii="Museo Sans 300" w:hAnsi="Museo Sans 300"/>
          <w:sz w:val="20"/>
          <w:szCs w:val="20"/>
        </w:rPr>
        <w:t xml:space="preserve">. </w:t>
      </w:r>
    </w:p>
    <w:p w14:paraId="30755E6A" w14:textId="77777777" w:rsidR="001F0247" w:rsidRDefault="001F0247" w:rsidP="001F024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A8AE5F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A3A12">
        <w:rPr>
          <w:rFonts w:ascii="Museo Sans 300" w:hAnsi="Museo Sans 300"/>
          <w:sz w:val="20"/>
          <w:szCs w:val="20"/>
          <w:lang w:val="es-SV"/>
        </w:rPr>
        <w:t>0</w:t>
      </w:r>
      <w:r w:rsidR="00786A91">
        <w:rPr>
          <w:rFonts w:ascii="Museo Sans 300" w:hAnsi="Museo Sans 300"/>
          <w:sz w:val="20"/>
          <w:szCs w:val="20"/>
          <w:lang w:val="es-SV"/>
        </w:rPr>
        <w:t>310</w:t>
      </w:r>
      <w:r w:rsidR="00282394">
        <w:rPr>
          <w:rFonts w:ascii="Museo Sans 300" w:hAnsi="Museo Sans 300"/>
          <w:sz w:val="20"/>
          <w:szCs w:val="20"/>
          <w:lang w:val="es-SV"/>
        </w:rPr>
        <w:t>-20</w:t>
      </w:r>
      <w:r w:rsidR="001F3C81">
        <w:rPr>
          <w:rFonts w:ascii="Museo Sans 300" w:hAnsi="Museo Sans 300"/>
          <w:sz w:val="20"/>
          <w:szCs w:val="20"/>
          <w:lang w:val="es-SV"/>
        </w:rPr>
        <w:t>2</w:t>
      </w:r>
      <w:r w:rsidR="00AA3A12">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AA3A12">
        <w:rPr>
          <w:rFonts w:ascii="Museo Sans 300" w:hAnsi="Museo Sans 300"/>
          <w:sz w:val="20"/>
          <w:szCs w:val="20"/>
          <w:lang w:val="es-SV"/>
        </w:rPr>
        <w:t xml:space="preserve"> </w:t>
      </w:r>
      <w:r w:rsidR="001F0247">
        <w:rPr>
          <w:rFonts w:ascii="Museo Sans 300" w:hAnsi="Museo Sans 300"/>
          <w:sz w:val="20"/>
          <w:szCs w:val="20"/>
          <w:lang w:val="es-SV"/>
        </w:rPr>
        <w:t>die</w:t>
      </w:r>
      <w:r w:rsidR="00786A91">
        <w:rPr>
          <w:rFonts w:ascii="Museo Sans 300" w:hAnsi="Museo Sans 300"/>
          <w:sz w:val="20"/>
          <w:szCs w:val="20"/>
          <w:lang w:val="es-SV"/>
        </w:rPr>
        <w:t>ciocho de febrero</w:t>
      </w:r>
      <w:r w:rsidR="00AA3A12">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713A5717"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10A8D">
        <w:rPr>
          <w:rFonts w:ascii="Museo Sans 300" w:hAnsi="Museo Sans 300"/>
          <w:sz w:val="20"/>
          <w:szCs w:val="20"/>
        </w:rPr>
        <w:t xml:space="preserve"> distribuidora y a</w:t>
      </w:r>
      <w:r w:rsidR="001F0247">
        <w:rPr>
          <w:rFonts w:ascii="Museo Sans 300" w:hAnsi="Museo Sans 300"/>
          <w:sz w:val="20"/>
          <w:szCs w:val="20"/>
        </w:rPr>
        <w:t xml:space="preserve"> la</w:t>
      </w:r>
      <w:r w:rsidR="00F215E3">
        <w:rPr>
          <w:rFonts w:ascii="Museo Sans 300" w:hAnsi="Museo Sans 300"/>
          <w:sz w:val="20"/>
          <w:szCs w:val="20"/>
        </w:rPr>
        <w:t xml:space="preserve"> apoderada del</w:t>
      </w:r>
      <w:r w:rsidR="00F10A8D">
        <w:rPr>
          <w:rFonts w:ascii="Museo Sans 300" w:hAnsi="Museo Sans 300"/>
          <w:sz w:val="20"/>
          <w:szCs w:val="20"/>
        </w:rPr>
        <w:t xml:space="preserve"> usuari</w:t>
      </w:r>
      <w:r w:rsidR="00F215E3">
        <w:rPr>
          <w:rFonts w:ascii="Museo Sans 300" w:hAnsi="Museo Sans 300"/>
          <w:sz w:val="20"/>
          <w:szCs w:val="20"/>
        </w:rPr>
        <w:t>o</w:t>
      </w:r>
      <w:r w:rsidR="00F10A8D">
        <w:rPr>
          <w:rFonts w:ascii="Museo Sans 300" w:hAnsi="Museo Sans 300"/>
          <w:sz w:val="20"/>
          <w:szCs w:val="20"/>
        </w:rPr>
        <w:t xml:space="preserve"> los días </w:t>
      </w:r>
      <w:r w:rsidR="00F215E3">
        <w:rPr>
          <w:rFonts w:ascii="Museo Sans 300" w:hAnsi="Museo Sans 300"/>
          <w:sz w:val="20"/>
          <w:szCs w:val="20"/>
        </w:rPr>
        <w:t>veintitrés y veinticuatro del mismo mes y</w:t>
      </w:r>
      <w:r w:rsidR="00F10A8D">
        <w:rPr>
          <w:rFonts w:ascii="Museo Sans 300" w:hAnsi="Museo Sans 300"/>
          <w:sz w:val="20"/>
          <w:szCs w:val="20"/>
        </w:rPr>
        <w:t xml:space="preserve"> año, respectivamente,</w:t>
      </w:r>
      <w:r w:rsidRPr="70478C62">
        <w:rPr>
          <w:rFonts w:ascii="Museo Sans 300" w:hAnsi="Museo Sans 300"/>
          <w:sz w:val="20"/>
          <w:szCs w:val="20"/>
        </w:rPr>
        <w:t xml:space="preserve"> por lo que el plazo otorgado a la distribuidora finalizó el día </w:t>
      </w:r>
      <w:r w:rsidR="004D3950">
        <w:rPr>
          <w:rFonts w:ascii="Museo Sans 300" w:hAnsi="Museo Sans 300"/>
          <w:sz w:val="20"/>
          <w:szCs w:val="20"/>
        </w:rPr>
        <w:t>nueve de marz</w:t>
      </w:r>
      <w:r w:rsidR="00D7230B">
        <w:rPr>
          <w:rFonts w:ascii="Museo Sans 300" w:hAnsi="Museo Sans 300"/>
          <w:sz w:val="20"/>
          <w:szCs w:val="20"/>
        </w:rPr>
        <w:t>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0AC86E7E" w14:textId="637E9438" w:rsidR="0044126A" w:rsidRPr="00EB0300" w:rsidRDefault="0044126A" w:rsidP="00EB0300">
      <w:pPr>
        <w:pStyle w:val="Prrafodelista"/>
        <w:tabs>
          <w:tab w:val="left" w:pos="426"/>
        </w:tabs>
        <w:ind w:left="426"/>
        <w:jc w:val="both"/>
        <w:rPr>
          <w:rFonts w:ascii="Museo Sans 300" w:hAnsi="Museo Sans 300"/>
          <w:sz w:val="20"/>
          <w:szCs w:val="20"/>
        </w:rPr>
      </w:pPr>
      <w:bookmarkStart w:id="0" w:name="_Hlk82434434"/>
      <w:r w:rsidRPr="70478C62">
        <w:rPr>
          <w:rFonts w:ascii="Museo Sans 300" w:hAnsi="Museo Sans 300"/>
          <w:sz w:val="20"/>
          <w:szCs w:val="20"/>
        </w:rPr>
        <w:t xml:space="preserve">El día </w:t>
      </w:r>
      <w:r w:rsidR="00EB0300">
        <w:rPr>
          <w:rFonts w:ascii="Museo Sans 300" w:hAnsi="Museo Sans 300"/>
          <w:sz w:val="20"/>
          <w:szCs w:val="20"/>
        </w:rPr>
        <w:t>nueve de marz</w:t>
      </w:r>
      <w:r w:rsidR="00AA3A12">
        <w:rPr>
          <w:rFonts w:ascii="Museo Sans 300" w:hAnsi="Museo Sans 300"/>
          <w:sz w:val="20"/>
          <w:szCs w:val="20"/>
        </w:rPr>
        <w:t>o</w:t>
      </w:r>
      <w:r w:rsidR="00946D9B">
        <w:rPr>
          <w:rFonts w:ascii="Museo Sans 300" w:hAnsi="Museo Sans 300"/>
          <w:sz w:val="20"/>
          <w:szCs w:val="20"/>
        </w:rPr>
        <w:t xml:space="preserve"> de</w:t>
      </w:r>
      <w:r w:rsidR="00DF0322">
        <w:rPr>
          <w:rFonts w:ascii="Museo Sans 300" w:hAnsi="Museo Sans 300"/>
          <w:sz w:val="20"/>
          <w:szCs w:val="20"/>
        </w:rPr>
        <w:t xml:space="preserve"> este año</w:t>
      </w:r>
      <w:r w:rsidRPr="70478C62">
        <w:rPr>
          <w:rFonts w:ascii="Museo Sans 300" w:hAnsi="Museo Sans 300"/>
          <w:sz w:val="20"/>
          <w:szCs w:val="20"/>
        </w:rPr>
        <w:t xml:space="preserve">, el ingeniero </w:t>
      </w:r>
      <w:r w:rsidR="00760B24">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EB0300">
        <w:rPr>
          <w:rFonts w:ascii="Museo Sans 300" w:hAnsi="Museo Sans 300"/>
          <w:sz w:val="20"/>
          <w:szCs w:val="20"/>
        </w:rPr>
        <w:t xml:space="preserve">presentó un escrito en el cual manifestó que contaba con prueba documental y fotografías para comprobar la existencia de una condición irregular y justificar el cobro de energía no registrada. En dicho escrito, adjuntó </w:t>
      </w:r>
      <w:r w:rsidR="007B1712" w:rsidRPr="00EB0300">
        <w:rPr>
          <w:rFonts w:ascii="Museo Sans 300" w:hAnsi="Museo Sans 300"/>
          <w:sz w:val="20"/>
          <w:szCs w:val="20"/>
        </w:rPr>
        <w:t xml:space="preserve">de forma digital </w:t>
      </w:r>
      <w:r w:rsidRPr="00EB0300">
        <w:rPr>
          <w:rFonts w:ascii="Museo Sans 300" w:hAnsi="Museo Sans 300"/>
          <w:sz w:val="20"/>
          <w:szCs w:val="20"/>
        </w:rPr>
        <w:t>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49511269"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150C1AF0"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2DA37F63"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760B24">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6552DC24" w:rsidR="00A36EB4" w:rsidRPr="00A36EB4" w:rsidRDefault="00B228B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3E1116">
        <w:rPr>
          <w:rFonts w:ascii="Museo Sans 300" w:eastAsia="Arial" w:hAnsi="Museo Sans 300"/>
          <w:sz w:val="20"/>
          <w:szCs w:val="20"/>
          <w:lang w:eastAsia="es-SV"/>
        </w:rPr>
        <w:t xml:space="preserve"> </w:t>
      </w:r>
      <w:r w:rsidR="00760B24">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081161EC"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760B24">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5BA121C9"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75A651D8"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A91203">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A91203">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CF0E3F5"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A91203">
        <w:rPr>
          <w:rFonts w:ascii="Museo Sans 300" w:hAnsi="Museo Sans 300"/>
          <w:sz w:val="20"/>
          <w:szCs w:val="20"/>
          <w:lang w:val="es-ES_tradnl" w:eastAsia="es-SV"/>
        </w:rPr>
        <w:t>225</w:t>
      </w:r>
      <w:r>
        <w:rPr>
          <w:rFonts w:ascii="Museo Sans 300" w:hAnsi="Museo Sans 300"/>
          <w:sz w:val="20"/>
          <w:szCs w:val="20"/>
          <w:lang w:val="es-ES_tradnl" w:eastAsia="es-SV"/>
        </w:rPr>
        <w:t>-CAU-2</w:t>
      </w:r>
      <w:r w:rsidR="004426CC">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w:t>
      </w:r>
      <w:r w:rsidR="004426CC">
        <w:rPr>
          <w:rFonts w:ascii="Museo Sans 300" w:hAnsi="Museo Sans 300"/>
          <w:sz w:val="20"/>
          <w:szCs w:val="20"/>
          <w:lang w:val="es-ES_tradnl" w:eastAsia="es-SV"/>
        </w:rPr>
        <w:t xml:space="preserve"> </w:t>
      </w:r>
      <w:r w:rsidR="00A91203">
        <w:rPr>
          <w:rFonts w:ascii="Museo Sans 300" w:hAnsi="Museo Sans 300"/>
          <w:sz w:val="20"/>
          <w:szCs w:val="20"/>
          <w:lang w:val="es-ES_tradnl" w:eastAsia="es-SV"/>
        </w:rPr>
        <w:t>diez de marz</w:t>
      </w:r>
      <w:r w:rsidR="00AA3A12">
        <w:rPr>
          <w:rFonts w:ascii="Museo Sans 300" w:hAnsi="Museo Sans 300"/>
          <w:sz w:val="20"/>
          <w:szCs w:val="20"/>
          <w:lang w:val="es-ES_tradnl" w:eastAsia="es-SV"/>
        </w:rPr>
        <w:t>o</w:t>
      </w:r>
      <w:r w:rsidR="004426CC">
        <w:rPr>
          <w:rFonts w:ascii="Museo Sans 300" w:hAnsi="Museo Sans 300"/>
          <w:sz w:val="20"/>
          <w:szCs w:val="20"/>
          <w:lang w:val="es-ES_tradnl" w:eastAsia="es-SV"/>
        </w:rPr>
        <w:t xml:space="preserve"> del presente año, </w:t>
      </w:r>
      <w:r w:rsidR="006F10A1">
        <w:rPr>
          <w:rFonts w:ascii="Museo Sans 300" w:hAnsi="Museo Sans 300"/>
          <w:sz w:val="20"/>
          <w:szCs w:val="20"/>
          <w:lang w:val="es-ES_tradnl" w:eastAsia="es-SV"/>
        </w:rPr>
        <w:t>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77EA4122"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867E71">
        <w:rPr>
          <w:rFonts w:ascii="Museo Sans 300" w:hAnsi="Museo Sans 300"/>
          <w:sz w:val="20"/>
          <w:szCs w:val="20"/>
        </w:rPr>
        <w:t>590</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973D96">
        <w:rPr>
          <w:rFonts w:ascii="Museo Sans 300" w:hAnsi="Museo Sans 300"/>
          <w:sz w:val="20"/>
          <w:szCs w:val="20"/>
        </w:rPr>
        <w:t>veintidós</w:t>
      </w:r>
      <w:r w:rsidR="00CB0378">
        <w:rPr>
          <w:rFonts w:ascii="Museo Sans 300" w:hAnsi="Museo Sans 300"/>
          <w:sz w:val="20"/>
          <w:szCs w:val="20"/>
        </w:rPr>
        <w:t xml:space="preserve"> de </w:t>
      </w:r>
      <w:r w:rsidR="00867E71">
        <w:rPr>
          <w:rFonts w:ascii="Museo Sans 300" w:hAnsi="Museo Sans 300"/>
          <w:sz w:val="20"/>
          <w:szCs w:val="20"/>
        </w:rPr>
        <w:t>marz</w:t>
      </w:r>
      <w:r w:rsidR="00973D96">
        <w:rPr>
          <w:rFonts w:ascii="Museo Sans 300" w:hAnsi="Museo Sans 300"/>
          <w:sz w:val="20"/>
          <w:szCs w:val="20"/>
        </w:rPr>
        <w:t>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488434F3" w14:textId="34F1FD14" w:rsidR="00BA6AD6" w:rsidRPr="00BA6AD6" w:rsidRDefault="00CB0378" w:rsidP="00BA6AD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67E71">
        <w:rPr>
          <w:rFonts w:ascii="Museo Sans 300" w:hAnsi="Museo Sans 300"/>
          <w:sz w:val="20"/>
          <w:szCs w:val="20"/>
        </w:rPr>
        <w:t>s partes el día veinticinco</w:t>
      </w:r>
      <w:r w:rsidR="00973D96">
        <w:rPr>
          <w:rFonts w:ascii="Museo Sans 300" w:hAnsi="Museo Sans 300"/>
          <w:sz w:val="20"/>
          <w:szCs w:val="20"/>
        </w:rPr>
        <w:t xml:space="preserve"> de marzo</w:t>
      </w:r>
      <w:r w:rsidR="00BA6AD6">
        <w:rPr>
          <w:rFonts w:ascii="Museo Sans 300" w:hAnsi="Museo Sans 300"/>
          <w:sz w:val="20"/>
          <w:szCs w:val="20"/>
        </w:rPr>
        <w:t xml:space="preserve"> del presente año,</w:t>
      </w:r>
      <w:r w:rsidR="00BA6AD6" w:rsidRPr="00BA6AD6">
        <w:rPr>
          <w:rStyle w:val="normaltextrun"/>
          <w:rFonts w:ascii="Museo Sans 300" w:eastAsia="Museo Sans" w:hAnsi="Museo Sans 300" w:cs="Segoe UI"/>
          <w:sz w:val="20"/>
          <w:szCs w:val="20"/>
        </w:rPr>
        <w:t xml:space="preserve"> por lo que el plazo finalizó</w:t>
      </w:r>
      <w:r w:rsidR="00867E71">
        <w:rPr>
          <w:rStyle w:val="normaltextrun"/>
          <w:rFonts w:ascii="Museo Sans 300" w:eastAsia="Museo Sans" w:hAnsi="Museo Sans 300" w:cs="Segoe UI"/>
          <w:sz w:val="20"/>
          <w:szCs w:val="20"/>
        </w:rPr>
        <w:t xml:space="preserve"> el día</w:t>
      </w:r>
      <w:r w:rsidR="00BA6AD6" w:rsidRPr="00BA6AD6">
        <w:rPr>
          <w:rStyle w:val="normaltextrun"/>
          <w:rFonts w:ascii="Museo Sans 300" w:eastAsia="Museo Sans" w:hAnsi="Museo Sans 300" w:cs="Segoe UI"/>
          <w:sz w:val="20"/>
          <w:szCs w:val="20"/>
        </w:rPr>
        <w:t xml:space="preserve"> </w:t>
      </w:r>
      <w:r w:rsidR="00973D96">
        <w:rPr>
          <w:rStyle w:val="normaltextrun"/>
          <w:rFonts w:ascii="Museo Sans 300" w:eastAsia="Museo Sans" w:hAnsi="Museo Sans 300" w:cs="Segoe UI"/>
          <w:sz w:val="20"/>
          <w:szCs w:val="20"/>
        </w:rPr>
        <w:t xml:space="preserve">veintinueve de </w:t>
      </w:r>
      <w:r w:rsidR="00867E71">
        <w:rPr>
          <w:rStyle w:val="normaltextrun"/>
          <w:rFonts w:ascii="Museo Sans 300" w:eastAsia="Museo Sans" w:hAnsi="Museo Sans 300" w:cs="Segoe UI"/>
          <w:sz w:val="20"/>
          <w:szCs w:val="20"/>
        </w:rPr>
        <w:t>abril</w:t>
      </w:r>
      <w:r w:rsidR="00BA6AD6" w:rsidRPr="00BA6AD6">
        <w:rPr>
          <w:rStyle w:val="normaltextrun"/>
          <w:rFonts w:ascii="Museo Sans 300" w:eastAsia="Museo Sans" w:hAnsi="Museo Sans 300" w:cs="Segoe UI"/>
          <w:sz w:val="20"/>
          <w:szCs w:val="20"/>
        </w:rPr>
        <w:t xml:space="preserve"> de este año.</w:t>
      </w:r>
    </w:p>
    <w:p w14:paraId="35EFB875" w14:textId="77777777" w:rsidR="00BA6AD6" w:rsidRDefault="00BA6AD6"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41E4BE39"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D566BC">
        <w:rPr>
          <w:rFonts w:ascii="Museo Sans 300" w:hAnsi="Museo Sans 300"/>
          <w:sz w:val="20"/>
          <w:szCs w:val="20"/>
          <w:lang w:val="es-ES_tradnl"/>
        </w:rPr>
        <w:t>cinco de abril</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2D4C2C">
        <w:rPr>
          <w:rFonts w:ascii="Museo Sans 300" w:hAnsi="Museo Sans 300"/>
          <w:sz w:val="20"/>
          <w:szCs w:val="20"/>
          <w:lang w:val="es-SV"/>
        </w:rPr>
        <w:t>mantenía los argumentos y</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C23037">
        <w:rPr>
          <w:rFonts w:ascii="Museo Sans 300" w:hAnsi="Museo Sans 300"/>
          <w:sz w:val="20"/>
          <w:szCs w:val="20"/>
          <w:lang w:val="es-SV"/>
        </w:rPr>
        <w:t>la</w:t>
      </w:r>
      <w:r>
        <w:rPr>
          <w:rFonts w:ascii="Museo Sans 300" w:hAnsi="Museo Sans 300"/>
          <w:sz w:val="20"/>
          <w:szCs w:val="20"/>
          <w:lang w:val="es-SV"/>
        </w:rPr>
        <w:t xml:space="preserve"> </w:t>
      </w:r>
      <w:r w:rsidR="001E2CA0">
        <w:rPr>
          <w:rFonts w:ascii="Museo Sans 300" w:hAnsi="Museo Sans 300"/>
          <w:sz w:val="20"/>
          <w:szCs w:val="20"/>
          <w:lang w:val="es-SV"/>
        </w:rPr>
        <w:t xml:space="preserve">apoderada del </w:t>
      </w:r>
      <w:r w:rsidR="00041760">
        <w:rPr>
          <w:rFonts w:ascii="Museo Sans 300" w:hAnsi="Museo Sans 300"/>
          <w:sz w:val="20"/>
          <w:szCs w:val="20"/>
          <w:lang w:val="es-SV"/>
        </w:rPr>
        <w:t>usuari</w:t>
      </w:r>
      <w:r w:rsidR="001E2CA0">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D30817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CB62C9">
        <w:rPr>
          <w:rFonts w:ascii="Museo Sans 300" w:hAnsi="Museo Sans 300"/>
          <w:sz w:val="20"/>
          <w:szCs w:val="20"/>
          <w:lang w:val="es-SV"/>
        </w:rPr>
        <w:t>E-0999</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B62C9">
        <w:rPr>
          <w:rFonts w:ascii="Museo Sans 300" w:hAnsi="Museo Sans 300"/>
          <w:sz w:val="20"/>
          <w:szCs w:val="20"/>
          <w:lang w:val="es-SV"/>
        </w:rPr>
        <w:t>dieciocho de mayo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281604">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281604">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760B24">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B1D78F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2B1156">
        <w:rPr>
          <w:rFonts w:ascii="Museo Sans 300" w:hAnsi="Museo Sans 300"/>
          <w:sz w:val="20"/>
          <w:szCs w:val="20"/>
          <w:lang w:val="es-SV"/>
        </w:rPr>
        <w:t xml:space="preserve">s partes el día veintitrés </w:t>
      </w:r>
      <w:r w:rsidR="00A2495B">
        <w:rPr>
          <w:rFonts w:ascii="Museo Sans 300" w:hAnsi="Museo Sans 300"/>
          <w:sz w:val="20"/>
          <w:szCs w:val="20"/>
          <w:lang w:val="es-SV"/>
        </w:rPr>
        <w:t>del mismo mes y año</w:t>
      </w:r>
      <w:r w:rsidR="002B1156">
        <w:rPr>
          <w:rFonts w:ascii="Museo Sans 300" w:hAnsi="Museo Sans 300"/>
          <w:sz w:val="20"/>
          <w:szCs w:val="20"/>
          <w:lang w:val="es-SV"/>
        </w:rPr>
        <w:t>.</w:t>
      </w:r>
    </w:p>
    <w:p w14:paraId="60B6B205" w14:textId="096D37E9" w:rsidR="000D5921" w:rsidRDefault="006B6BF5" w:rsidP="00F90C0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 </w:t>
      </w:r>
    </w:p>
    <w:p w14:paraId="7067EC89" w14:textId="0B545725"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B6BF5">
        <w:rPr>
          <w:rFonts w:ascii="Museo Sans 300" w:hAnsi="Museo Sans 300"/>
          <w:sz w:val="20"/>
          <w:szCs w:val="20"/>
          <w:lang w:val="es-ES_tradnl"/>
        </w:rPr>
        <w:t>diez</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ED75E6">
        <w:rPr>
          <w:rFonts w:ascii="Museo Sans 300" w:hAnsi="Museo Sans 300"/>
          <w:sz w:val="20"/>
          <w:szCs w:val="20"/>
          <w:lang w:val="es-ES_tradnl"/>
        </w:rPr>
        <w:t>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6B6BF5">
        <w:rPr>
          <w:rFonts w:ascii="Museo Sans 300" w:hAnsi="Museo Sans 300"/>
          <w:sz w:val="20"/>
          <w:szCs w:val="20"/>
          <w:lang w:val="es-SV"/>
        </w:rPr>
        <w:t>IT-0280</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w:t>
      </w:r>
      <w:r w:rsidR="00263E33" w:rsidRPr="009C6BA7">
        <w:rPr>
          <w:rFonts w:ascii="Museo Sans 300" w:hAnsi="Museo Sans 300"/>
          <w:sz w:val="20"/>
          <w:szCs w:val="20"/>
          <w:lang w:val="es-SV"/>
        </w:rPr>
        <w:t>bas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aportadas;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c)</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histórico</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de</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consumo;</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d)</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fotografías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del</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suministro</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y</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e)</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método</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de</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cálculo</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de</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C673DA7" w14:textId="76130BC8" w:rsidR="00170629"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11C87DEE" w:rsidR="00567F65" w:rsidRDefault="00567F65" w:rsidP="00567F65">
      <w:pPr>
        <w:spacing w:after="0" w:line="240" w:lineRule="auto"/>
        <w:ind w:left="426"/>
        <w:jc w:val="center"/>
        <w:rPr>
          <w:rFonts w:ascii="Museo Sans 300" w:hAnsi="Museo Sans 300"/>
          <w:sz w:val="20"/>
          <w:szCs w:val="20"/>
          <w:u w:val="single"/>
        </w:rPr>
      </w:pPr>
    </w:p>
    <w:p w14:paraId="0C71F965" w14:textId="77777777" w:rsidR="00A45B67" w:rsidRDefault="00A45B67" w:rsidP="007D65C8">
      <w:pPr>
        <w:spacing w:after="0" w:line="240" w:lineRule="auto"/>
        <w:ind w:left="426"/>
        <w:jc w:val="both"/>
        <w:rPr>
          <w:rFonts w:ascii="Museo Sans 300" w:hAnsi="Museo Sans 300"/>
          <w:sz w:val="20"/>
          <w:szCs w:val="20"/>
          <w:u w:val="single"/>
        </w:rPr>
      </w:pPr>
      <w:bookmarkStart w:id="1" w:name="_Hlk78192968"/>
    </w:p>
    <w:p w14:paraId="2676CAE5" w14:textId="46A6EA2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7858DD0" w14:textId="77777777" w:rsidR="009A2E1A" w:rsidRPr="009A2E1A" w:rsidRDefault="008B7A00" w:rsidP="009A2E1A">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15873729"/>
      <w:r w:rsidR="009A2E1A" w:rsidRPr="009A2E1A">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la fecha 12 de enero 2022, detallando el incumplimiento a las condiciones contractuales, debido a la presencia de una línea directa con nivel de tensión a 240 empalmada desde la acometida de la distribuidora dirigiéndose hacia el interior de la vivienda, con la finalidad de impedir el correcto registro de la energía consumida en el suministro.</w:t>
      </w:r>
      <w:bookmarkEnd w:id="2"/>
    </w:p>
    <w:p w14:paraId="6ECF0685" w14:textId="68B6862D" w:rsidR="009A2E1A" w:rsidRDefault="009A2E1A" w:rsidP="009A2E1A">
      <w:pPr>
        <w:ind w:left="709" w:right="709"/>
        <w:jc w:val="center"/>
        <w:rPr>
          <w:rFonts w:ascii="Museo 300" w:eastAsia="SimSun" w:hAnsi="Museo 300"/>
          <w:color w:val="000000" w:themeColor="text1"/>
          <w:spacing w:val="-5"/>
          <w:sz w:val="16"/>
          <w:szCs w:val="16"/>
          <w:lang w:val="es-ES"/>
        </w:rPr>
      </w:pPr>
    </w:p>
    <w:p w14:paraId="6901B5E5" w14:textId="77777777" w:rsidR="009A2E1A" w:rsidRPr="009A2E1A" w:rsidRDefault="009A2E1A" w:rsidP="009A2E1A">
      <w:pPr>
        <w:ind w:left="709" w:right="709"/>
        <w:jc w:val="both"/>
        <w:rPr>
          <w:rFonts w:ascii="Museo 300" w:eastAsia="SimSun" w:hAnsi="Museo 300"/>
          <w:color w:val="000000" w:themeColor="text1"/>
          <w:spacing w:val="-5"/>
          <w:sz w:val="16"/>
          <w:szCs w:val="16"/>
          <w:lang w:val="es-ES"/>
        </w:rPr>
      </w:pPr>
      <w:r w:rsidRPr="009A2E1A">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01ABF8C6" w14:textId="58847AF8" w:rsidR="009A2E1A" w:rsidRPr="009A2E1A" w:rsidRDefault="009A2E1A" w:rsidP="009A2E1A">
      <w:pPr>
        <w:numPr>
          <w:ilvl w:val="0"/>
          <w:numId w:val="11"/>
        </w:numPr>
        <w:ind w:left="1134" w:right="709"/>
        <w:jc w:val="both"/>
        <w:rPr>
          <w:rFonts w:ascii="Museo 300" w:eastAsia="SimSun" w:hAnsi="Museo 300"/>
          <w:color w:val="000000" w:themeColor="text1"/>
          <w:spacing w:val="-5"/>
          <w:sz w:val="16"/>
          <w:szCs w:val="16"/>
          <w:lang w:val="es-ES"/>
        </w:rPr>
      </w:pPr>
      <w:r w:rsidRPr="009A2E1A">
        <w:rPr>
          <w:rFonts w:ascii="Museo 300" w:eastAsia="SimSun" w:hAnsi="Museo 300"/>
          <w:color w:val="000000" w:themeColor="text1"/>
          <w:spacing w:val="-5"/>
          <w:sz w:val="16"/>
          <w:szCs w:val="16"/>
          <w:lang w:val="es-ES"/>
        </w:rPr>
        <w:t xml:space="preserve">La distribuidora en las fotografías provistas demuestra que en el suministro existió una condición irregular, consistente en una conexión de línea directa, intercalada o en derivación con un nivel de tensión a 240 voltios y conectada desde la acometida de la distribuidora, con la finalidad de que el equipo de medición </w:t>
      </w:r>
      <w:proofErr w:type="spellStart"/>
      <w:r w:rsidRPr="009A2E1A">
        <w:rPr>
          <w:rFonts w:ascii="Museo 300" w:eastAsia="SimSun" w:hAnsi="Museo 300"/>
          <w:color w:val="000000" w:themeColor="text1"/>
          <w:spacing w:val="-5"/>
          <w:sz w:val="16"/>
          <w:szCs w:val="16"/>
          <w:lang w:val="es-ES"/>
        </w:rPr>
        <w:t>n.°</w:t>
      </w:r>
      <w:proofErr w:type="spellEnd"/>
      <w:r w:rsidRPr="009A2E1A">
        <w:rPr>
          <w:rFonts w:ascii="Museo 300" w:eastAsia="SimSun" w:hAnsi="Museo 300"/>
          <w:color w:val="000000" w:themeColor="text1"/>
          <w:spacing w:val="-5"/>
          <w:sz w:val="16"/>
          <w:szCs w:val="16"/>
          <w:lang w:val="es-ES"/>
        </w:rPr>
        <w:t xml:space="preserve"> </w:t>
      </w:r>
      <w:r w:rsidR="00760B24">
        <w:rPr>
          <w:rFonts w:ascii="Museo 300" w:eastAsia="SimSun" w:hAnsi="Museo 300"/>
          <w:color w:val="000000" w:themeColor="text1"/>
          <w:spacing w:val="-5"/>
          <w:sz w:val="16"/>
          <w:szCs w:val="16"/>
          <w:lang w:val="es-ES"/>
        </w:rPr>
        <w:t>XXX</w:t>
      </w:r>
      <w:r w:rsidRPr="009A2E1A">
        <w:rPr>
          <w:rFonts w:ascii="Museo 300" w:eastAsia="SimSun" w:hAnsi="Museo 300"/>
          <w:color w:val="000000" w:themeColor="text1"/>
          <w:spacing w:val="-5"/>
          <w:sz w:val="16"/>
          <w:szCs w:val="16"/>
          <w:lang w:val="es-ES"/>
        </w:rPr>
        <w:t xml:space="preserve"> no registrara el total de la energía demandada en el suministro.</w:t>
      </w:r>
    </w:p>
    <w:p w14:paraId="0FCD1893" w14:textId="77777777" w:rsidR="009A2E1A" w:rsidRPr="009A2E1A" w:rsidRDefault="009A2E1A" w:rsidP="009A2E1A">
      <w:pPr>
        <w:numPr>
          <w:ilvl w:val="0"/>
          <w:numId w:val="11"/>
        </w:numPr>
        <w:ind w:left="1134" w:right="709"/>
        <w:jc w:val="both"/>
        <w:rPr>
          <w:rFonts w:ascii="Museo 300" w:eastAsia="SimSun" w:hAnsi="Museo 300"/>
          <w:color w:val="000000" w:themeColor="text1"/>
          <w:spacing w:val="-5"/>
          <w:sz w:val="16"/>
          <w:szCs w:val="16"/>
          <w:lang w:val="es-ES"/>
        </w:rPr>
      </w:pPr>
      <w:r w:rsidRPr="009A2E1A">
        <w:rPr>
          <w:rFonts w:ascii="Museo 300" w:eastAsia="SimSun" w:hAnsi="Museo 300"/>
          <w:color w:val="000000" w:themeColor="text1"/>
          <w:spacing w:val="-5"/>
          <w:sz w:val="16"/>
          <w:szCs w:val="16"/>
          <w:lang w:val="es-ES"/>
        </w:rPr>
        <w:t xml:space="preserve">Se observa en la fotografía # 3, el punto de conexión de la línea directa desde las fases “A” y “B” de la acometida de EEO y que ingresa a la vivienda entre el polín y la lámina para abastecer indeterminados equipos eléctricos. </w:t>
      </w:r>
    </w:p>
    <w:p w14:paraId="58E8B641" w14:textId="77777777" w:rsidR="009A2E1A" w:rsidRPr="009A2E1A" w:rsidRDefault="009A2E1A" w:rsidP="009A2E1A">
      <w:pPr>
        <w:numPr>
          <w:ilvl w:val="0"/>
          <w:numId w:val="11"/>
        </w:numPr>
        <w:ind w:left="1134" w:right="709"/>
        <w:jc w:val="both"/>
        <w:rPr>
          <w:rFonts w:ascii="Museo 300" w:eastAsia="SimSun" w:hAnsi="Museo 300"/>
          <w:color w:val="000000" w:themeColor="text1"/>
          <w:spacing w:val="-5"/>
          <w:sz w:val="16"/>
          <w:szCs w:val="16"/>
          <w:lang w:val="es-ES"/>
        </w:rPr>
      </w:pPr>
      <w:r w:rsidRPr="009A2E1A">
        <w:rPr>
          <w:rFonts w:ascii="Museo 300" w:eastAsia="SimSun" w:hAnsi="Museo 300"/>
          <w:color w:val="000000" w:themeColor="text1"/>
          <w:spacing w:val="-5"/>
          <w:sz w:val="16"/>
          <w:szCs w:val="16"/>
          <w:lang w:val="es-ES"/>
        </w:rPr>
        <w:t>El personal de EEO procedió a tomar el registro de corriente instantánea que circulaba en la línea fuera de medición, la cual estaba conectada desde ambas fases de la acometida de alimentación, se obtuvieron los valores de 14.02 y 15.33 amperios tal y como se muestra en la fotografía #4.</w:t>
      </w:r>
    </w:p>
    <w:p w14:paraId="35D75D89" w14:textId="77777777" w:rsidR="009A2E1A" w:rsidRPr="009A2E1A" w:rsidRDefault="009A2E1A" w:rsidP="009A2E1A">
      <w:pPr>
        <w:numPr>
          <w:ilvl w:val="0"/>
          <w:numId w:val="11"/>
        </w:numPr>
        <w:ind w:left="1134" w:right="709"/>
        <w:jc w:val="both"/>
        <w:rPr>
          <w:rFonts w:ascii="Museo 300" w:eastAsia="SimSun" w:hAnsi="Museo 300"/>
          <w:color w:val="000000" w:themeColor="text1"/>
          <w:spacing w:val="-5"/>
          <w:sz w:val="16"/>
          <w:szCs w:val="16"/>
          <w:lang w:val="es-ES"/>
        </w:rPr>
      </w:pPr>
      <w:r w:rsidRPr="009A2E1A">
        <w:rPr>
          <w:rFonts w:ascii="Museo 300" w:eastAsia="SimSun" w:hAnsi="Museo 300"/>
          <w:color w:val="000000" w:themeColor="text1"/>
          <w:spacing w:val="-5"/>
          <w:sz w:val="16"/>
          <w:szCs w:val="16"/>
          <w:lang w:val="es-ES"/>
        </w:rPr>
        <w:lastRenderedPageBreak/>
        <w:t>El personal de la distribuidora manifestó en su informe que no ingresó a la vivienda, sin embargo, observó un molino industrial.</w:t>
      </w:r>
    </w:p>
    <w:p w14:paraId="48246855" w14:textId="65EB181F" w:rsidR="00D77F9D" w:rsidRPr="001A1AA0" w:rsidRDefault="009A2E1A" w:rsidP="009A2E1A">
      <w:pPr>
        <w:ind w:left="709" w:right="709"/>
        <w:jc w:val="both"/>
        <w:rPr>
          <w:rFonts w:ascii="Museo 300" w:hAnsi="Museo 300"/>
          <w:sz w:val="16"/>
          <w:szCs w:val="16"/>
        </w:rPr>
      </w:pPr>
      <w:r w:rsidRPr="009A2E1A">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por la señora </w:t>
      </w:r>
      <w:r w:rsidR="00760B24">
        <w:rPr>
          <w:rFonts w:ascii="Museo 300" w:eastAsia="SimSun" w:hAnsi="Museo 300"/>
          <w:color w:val="000000" w:themeColor="text1"/>
          <w:spacing w:val="-5"/>
          <w:sz w:val="16"/>
          <w:szCs w:val="16"/>
          <w:lang w:val="es-ES"/>
        </w:rPr>
        <w:t>XXX</w:t>
      </w:r>
      <w:r w:rsidRPr="009A2E1A">
        <w:rPr>
          <w:rFonts w:ascii="Museo 300" w:eastAsia="SimSun" w:hAnsi="Museo 300"/>
          <w:color w:val="000000" w:themeColor="text1"/>
          <w:spacing w:val="-5"/>
          <w:sz w:val="16"/>
          <w:szCs w:val="16"/>
          <w:lang w:val="es-ES"/>
        </w:rPr>
        <w:t xml:space="preserve">, siendo esto un incumplimiento por parte de la usuaria, de lo establecido en los Términos y Condiciones Generales al Consumidor Final correspondiente al año 2022. </w:t>
      </w:r>
      <w:r w:rsidR="00E8785B" w:rsidRPr="00517258">
        <w:rPr>
          <w:rFonts w:ascii="Museo 300" w:eastAsia="SimSun" w:hAnsi="Museo 300"/>
          <w:color w:val="000000" w:themeColor="text1"/>
          <w:spacing w:val="-5"/>
          <w:sz w:val="16"/>
          <w:szCs w:val="16"/>
          <w:lang w:val="es-ES"/>
        </w:rPr>
        <w:t>[…]</w:t>
      </w:r>
    </w:p>
    <w:p w14:paraId="4C5A02EA" w14:textId="42F8BF61" w:rsidR="00416336" w:rsidRDefault="00416336" w:rsidP="00A16879">
      <w:pPr>
        <w:spacing w:after="0" w:line="240" w:lineRule="auto"/>
        <w:ind w:left="426"/>
        <w:jc w:val="both"/>
        <w:rPr>
          <w:rFonts w:ascii="Museo Sans 300" w:hAnsi="Museo Sans 300"/>
          <w:sz w:val="20"/>
          <w:szCs w:val="20"/>
          <w:u w:val="single"/>
        </w:rPr>
      </w:pPr>
      <w:r w:rsidRPr="00416336">
        <w:rPr>
          <w:rFonts w:ascii="Museo Sans 300" w:hAnsi="Museo Sans 300"/>
          <w:sz w:val="20"/>
          <w:szCs w:val="20"/>
          <w:u w:val="single"/>
        </w:rPr>
        <w:t>Argumento presentado por la</w:t>
      </w:r>
      <w:r>
        <w:rPr>
          <w:rFonts w:ascii="Museo Sans 300" w:hAnsi="Museo Sans 300"/>
          <w:sz w:val="20"/>
          <w:szCs w:val="20"/>
          <w:u w:val="single"/>
        </w:rPr>
        <w:t xml:space="preserve"> apoderada del usuario</w:t>
      </w:r>
    </w:p>
    <w:p w14:paraId="739504AB" w14:textId="7E11BABE" w:rsidR="00416336" w:rsidRDefault="00416336" w:rsidP="00A16879">
      <w:pPr>
        <w:spacing w:after="0" w:line="240" w:lineRule="auto"/>
        <w:ind w:left="426"/>
        <w:jc w:val="both"/>
        <w:rPr>
          <w:rFonts w:ascii="Museo Sans 300" w:hAnsi="Museo Sans 300"/>
          <w:sz w:val="20"/>
          <w:szCs w:val="20"/>
          <w:u w:val="single"/>
        </w:rPr>
      </w:pPr>
    </w:p>
    <w:p w14:paraId="6AA812F0" w14:textId="0A5C920C" w:rsidR="00416336" w:rsidRPr="00416336" w:rsidRDefault="00416336" w:rsidP="00416336">
      <w:pPr>
        <w:ind w:left="709" w:right="709"/>
        <w:jc w:val="both"/>
        <w:rPr>
          <w:rFonts w:ascii="Museo 300" w:eastAsia="SimSun" w:hAnsi="Museo 300"/>
          <w:color w:val="000000" w:themeColor="text1"/>
          <w:spacing w:val="-5"/>
          <w:sz w:val="16"/>
          <w:szCs w:val="16"/>
          <w:lang w:val="es-ES"/>
        </w:rPr>
      </w:pPr>
      <w:r w:rsidRPr="00416336">
        <w:rPr>
          <w:rFonts w:ascii="Museo 300" w:eastAsia="SimSun" w:hAnsi="Museo 300"/>
          <w:color w:val="000000" w:themeColor="text1"/>
          <w:spacing w:val="-5"/>
          <w:sz w:val="16"/>
          <w:szCs w:val="16"/>
          <w:lang w:val="es-ES"/>
        </w:rPr>
        <w:t xml:space="preserve">En la fecha 26 de enero de 2022, la señora </w:t>
      </w:r>
      <w:r w:rsidR="00760B24">
        <w:rPr>
          <w:rFonts w:ascii="Museo 300" w:eastAsia="SimSun" w:hAnsi="Museo 300"/>
          <w:color w:val="000000" w:themeColor="text1"/>
          <w:spacing w:val="-5"/>
          <w:sz w:val="16"/>
          <w:szCs w:val="16"/>
          <w:lang w:val="es-ES"/>
        </w:rPr>
        <w:t>XXX</w:t>
      </w:r>
      <w:r w:rsidRPr="00416336">
        <w:rPr>
          <w:rFonts w:ascii="Museo 300" w:eastAsia="SimSun" w:hAnsi="Museo 300"/>
          <w:color w:val="000000" w:themeColor="text1"/>
          <w:spacing w:val="-5"/>
          <w:sz w:val="16"/>
          <w:szCs w:val="16"/>
          <w:lang w:val="es-ES"/>
        </w:rPr>
        <w:t xml:space="preserve"> manifestó que la instalación de una línea directa era para la vivienda del vecino, por lo que no es responsable de tal acción y solicitó que se anule el cobro efectuado por la distribuidora.</w:t>
      </w:r>
    </w:p>
    <w:p w14:paraId="4CEB6C56" w14:textId="00C35166" w:rsidR="00416336" w:rsidRPr="00416336" w:rsidRDefault="00416336" w:rsidP="00416336">
      <w:pPr>
        <w:ind w:left="709" w:right="709"/>
        <w:jc w:val="both"/>
        <w:rPr>
          <w:rFonts w:ascii="Museo 300" w:eastAsia="SimSun" w:hAnsi="Museo 300"/>
          <w:color w:val="000000" w:themeColor="text1"/>
          <w:spacing w:val="-5"/>
          <w:sz w:val="16"/>
          <w:szCs w:val="16"/>
          <w:lang w:val="es-ES"/>
        </w:rPr>
      </w:pPr>
      <w:r w:rsidRPr="00416336">
        <w:rPr>
          <w:rFonts w:ascii="Museo 300" w:eastAsia="SimSun" w:hAnsi="Museo 300"/>
          <w:color w:val="000000" w:themeColor="text1"/>
          <w:spacing w:val="-5"/>
          <w:sz w:val="16"/>
          <w:szCs w:val="16"/>
          <w:lang w:val="es-ES"/>
        </w:rPr>
        <w:t xml:space="preserve">Al respecto, el CAU a través de las pruebas analizadas en la sección anterior constató que existió un incumplimiento por parte de la usuaria de lo establecido en los Términos y Condiciones que rigen al suministro eléctrico, al haberse consumido una energía sin ser registrada por el equipo de medición; además, a través de la información brindada por la usuaria, esta tenía conocimiento de la existencia de la línea directa detectada por EEO. Por tanto, la señora </w:t>
      </w:r>
      <w:r w:rsidR="00760B24">
        <w:rPr>
          <w:rFonts w:ascii="Museo 300" w:eastAsia="SimSun" w:hAnsi="Museo 300"/>
          <w:color w:val="000000" w:themeColor="text1"/>
          <w:spacing w:val="-5"/>
          <w:sz w:val="16"/>
          <w:szCs w:val="16"/>
          <w:lang w:val="es-ES"/>
        </w:rPr>
        <w:t>XXX</w:t>
      </w:r>
      <w:r w:rsidRPr="00416336">
        <w:rPr>
          <w:rFonts w:ascii="Museo 300" w:eastAsia="SimSun" w:hAnsi="Museo 300"/>
          <w:color w:val="000000" w:themeColor="text1"/>
          <w:spacing w:val="-5"/>
          <w:sz w:val="16"/>
          <w:szCs w:val="16"/>
          <w:lang w:val="es-ES"/>
        </w:rPr>
        <w:t xml:space="preserve"> no justificó o desvirtuó técnicamente la determinación de la existencia de una condición irregular en el suministro.</w:t>
      </w:r>
    </w:p>
    <w:p w14:paraId="3B8D8229" w14:textId="6171BEAB"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B991E2C" w14:textId="0D4D80B1" w:rsidR="00416336" w:rsidRPr="00416336" w:rsidRDefault="00416336" w:rsidP="00416336">
      <w:pPr>
        <w:ind w:left="709" w:right="709"/>
        <w:jc w:val="both"/>
        <w:rPr>
          <w:rFonts w:ascii="Museo 300" w:hAnsi="Museo 300"/>
          <w:sz w:val="16"/>
          <w:szCs w:val="16"/>
          <w:lang w:val="es-ES"/>
        </w:rPr>
      </w:pPr>
      <w:r>
        <w:rPr>
          <w:rFonts w:ascii="Museo 300" w:hAnsi="Museo 300"/>
          <w:sz w:val="16"/>
          <w:szCs w:val="16"/>
        </w:rPr>
        <w:t xml:space="preserve">(…) </w:t>
      </w:r>
      <w:r w:rsidRPr="00416336">
        <w:rPr>
          <w:rFonts w:ascii="Museo 300" w:hAnsi="Museo 300"/>
          <w:sz w:val="16"/>
          <w:szCs w:val="16"/>
          <w:lang w:val="es-ES"/>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69E2E808" w14:textId="77777777" w:rsidR="00416336" w:rsidRPr="00416336" w:rsidRDefault="00416336" w:rsidP="00416336">
      <w:pPr>
        <w:ind w:left="709" w:right="709"/>
        <w:jc w:val="both"/>
        <w:rPr>
          <w:rFonts w:ascii="Museo 300" w:hAnsi="Museo 300"/>
          <w:sz w:val="16"/>
          <w:szCs w:val="16"/>
          <w:lang w:val="es-ES"/>
        </w:rPr>
      </w:pPr>
      <w:r w:rsidRPr="00416336">
        <w:rPr>
          <w:rFonts w:ascii="Museo 300" w:hAnsi="Museo 300"/>
          <w:sz w:val="16"/>
          <w:szCs w:val="16"/>
          <w:lang w:val="es-ES"/>
        </w:rPr>
        <w:t>En vista de las consideraciones expuestas y al análisis efectuado por el CAU de la información a la cual se ha tenido acceso, se hacen las siguientes valoraciones:</w:t>
      </w:r>
    </w:p>
    <w:p w14:paraId="4A4A3DB5" w14:textId="77777777" w:rsidR="00416336" w:rsidRPr="00416336" w:rsidRDefault="00416336" w:rsidP="00416336">
      <w:pPr>
        <w:numPr>
          <w:ilvl w:val="0"/>
          <w:numId w:val="18"/>
        </w:numPr>
        <w:ind w:left="1276" w:right="709"/>
        <w:jc w:val="both"/>
        <w:rPr>
          <w:rFonts w:ascii="Museo 300" w:hAnsi="Museo 300"/>
          <w:sz w:val="16"/>
          <w:szCs w:val="16"/>
          <w:lang w:val="es-ES"/>
        </w:rPr>
      </w:pPr>
      <w:r w:rsidRPr="00416336">
        <w:rPr>
          <w:rFonts w:ascii="Museo 300" w:hAnsi="Museo 300"/>
          <w:sz w:val="16"/>
          <w:szCs w:val="16"/>
          <w:lang w:val="es-ES"/>
        </w:rPr>
        <w:t>El cálculo de la energía no registrada obtenido por EEO, tomando como base la corriente instantánea bajo el criterio que esta es constante durante 12 horas diarias no será considerado para el recálculo de la energía a recuperar, debido a las inconsistencias expresadas por el CAU en la sección anterior.</w:t>
      </w:r>
    </w:p>
    <w:p w14:paraId="0E03321E" w14:textId="77777777" w:rsidR="00416336" w:rsidRPr="00416336" w:rsidRDefault="00416336" w:rsidP="00416336">
      <w:pPr>
        <w:numPr>
          <w:ilvl w:val="0"/>
          <w:numId w:val="18"/>
        </w:numPr>
        <w:ind w:left="1276" w:right="709"/>
        <w:jc w:val="both"/>
        <w:rPr>
          <w:rFonts w:ascii="Museo 300" w:hAnsi="Museo 300"/>
          <w:sz w:val="16"/>
          <w:szCs w:val="16"/>
          <w:lang w:val="es-ES"/>
        </w:rPr>
      </w:pPr>
      <w:r w:rsidRPr="00416336">
        <w:rPr>
          <w:rFonts w:ascii="Museo 300" w:hAnsi="Museo 300"/>
          <w:sz w:val="16"/>
          <w:szCs w:val="16"/>
          <w:lang w:val="es-ES"/>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678 kWh/m (mostrado en la tabla </w:t>
      </w:r>
      <w:proofErr w:type="spellStart"/>
      <w:r w:rsidRPr="00416336">
        <w:rPr>
          <w:rFonts w:ascii="Museo 300" w:hAnsi="Museo 300"/>
          <w:sz w:val="16"/>
          <w:szCs w:val="16"/>
          <w:lang w:val="es-ES"/>
        </w:rPr>
        <w:t>n.°</w:t>
      </w:r>
      <w:proofErr w:type="spellEnd"/>
      <w:r w:rsidRPr="00416336">
        <w:rPr>
          <w:rFonts w:ascii="Museo 300" w:hAnsi="Museo 300"/>
          <w:sz w:val="16"/>
          <w:szCs w:val="16"/>
          <w:lang w:val="es-ES"/>
        </w:rPr>
        <w:t xml:space="preserve"> 1) y será la base para el recálculo de la energía a recuperar. </w:t>
      </w:r>
    </w:p>
    <w:p w14:paraId="2A2C89CA" w14:textId="77777777" w:rsidR="00416336" w:rsidRPr="00416336" w:rsidRDefault="00416336" w:rsidP="00416336">
      <w:pPr>
        <w:numPr>
          <w:ilvl w:val="0"/>
          <w:numId w:val="18"/>
        </w:numPr>
        <w:ind w:left="1276" w:right="709"/>
        <w:jc w:val="both"/>
        <w:rPr>
          <w:rFonts w:ascii="Museo 300" w:hAnsi="Museo 300"/>
          <w:sz w:val="16"/>
          <w:szCs w:val="16"/>
          <w:lang w:val="es-ES"/>
        </w:rPr>
      </w:pPr>
      <w:r w:rsidRPr="00416336">
        <w:rPr>
          <w:rFonts w:ascii="Museo 300" w:hAnsi="Museo 300"/>
          <w:sz w:val="16"/>
          <w:szCs w:val="16"/>
          <w:lang w:val="es-ES"/>
        </w:rPr>
        <w:t xml:space="preserve">Respecto al período retroactivo de recuperación, corresponde a 180 días comprendidos entre el 16 de julio de 2021 hasta el 12 de enero de 2022. </w:t>
      </w:r>
    </w:p>
    <w:p w14:paraId="4EE83EE4" w14:textId="3D30978D" w:rsidR="00613FD5" w:rsidRPr="001258D1" w:rsidRDefault="00416336" w:rsidP="00416336">
      <w:pPr>
        <w:ind w:left="709" w:right="709"/>
        <w:jc w:val="both"/>
        <w:rPr>
          <w:rFonts w:ascii="Museo 300" w:hAnsi="Museo 300"/>
          <w:sz w:val="16"/>
          <w:szCs w:val="16"/>
        </w:rPr>
      </w:pPr>
      <w:r w:rsidRPr="00416336">
        <w:rPr>
          <w:rFonts w:ascii="Museo 300" w:hAnsi="Museo 300"/>
          <w:sz w:val="16"/>
          <w:szCs w:val="16"/>
          <w:lang w:val="es-ES"/>
        </w:rPr>
        <w:t>Con los datos resultantes del análisis del CAU, se estableció que el monto de la ENR máximo al que tiene derecho EEO a recuperar corresponde a 1,637 kWh, equivalente a la cantidad de cuatrocientos treinta y tres 15/100 dólares de los Estados Unidos de América (USD 433.15)</w:t>
      </w:r>
      <w:r w:rsidRPr="00416336">
        <w:rPr>
          <w:rFonts w:ascii="Museo 300" w:hAnsi="Museo 300"/>
          <w:b/>
          <w:bCs/>
          <w:sz w:val="16"/>
          <w:szCs w:val="16"/>
          <w:lang w:val="es-ES"/>
        </w:rPr>
        <w:t xml:space="preserve"> </w:t>
      </w:r>
      <w:r w:rsidRPr="00416336">
        <w:rPr>
          <w:rFonts w:ascii="Museo 300" w:hAnsi="Museo 300"/>
          <w:sz w:val="16"/>
          <w:szCs w:val="16"/>
          <w:lang w:val="es-ES"/>
        </w:rPr>
        <w:t>IVA incluido</w:t>
      </w:r>
      <w:r>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0C46B63B" w14:textId="77777777" w:rsidR="00416336"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2CA211CA" w14:textId="39339E25" w:rsidR="00562498" w:rsidRPr="00562498" w:rsidRDefault="006662C8" w:rsidP="004630A7">
      <w:pPr>
        <w:suppressAutoHyphens w:val="0"/>
        <w:autoSpaceDN/>
        <w:spacing w:after="0" w:line="240" w:lineRule="auto"/>
        <w:ind w:left="840" w:right="420"/>
        <w:jc w:val="both"/>
        <w:rPr>
          <w:rFonts w:ascii="Segoe UI" w:eastAsia="Times New Roman" w:hAnsi="Segoe UI" w:cs="Segoe UI"/>
          <w:sz w:val="18"/>
          <w:szCs w:val="18"/>
          <w:lang w:eastAsia="es-SV"/>
        </w:rPr>
      </w:pPr>
      <w:r>
        <w:rPr>
          <w:rFonts w:ascii="Segoe UI" w:eastAsia="Times New Roman" w:hAnsi="Segoe UI" w:cs="Segoe UI"/>
          <w:sz w:val="16"/>
          <w:szCs w:val="16"/>
          <w:lang w:eastAsia="es-SV"/>
        </w:rPr>
        <w:t xml:space="preserve"> </w:t>
      </w:r>
    </w:p>
    <w:p w14:paraId="200DB581" w14:textId="0C1194AE" w:rsidR="00416336" w:rsidRPr="00416336" w:rsidRDefault="00416336" w:rsidP="00416336">
      <w:pPr>
        <w:pStyle w:val="Prrafodelista"/>
        <w:numPr>
          <w:ilvl w:val="0"/>
          <w:numId w:val="9"/>
        </w:numPr>
        <w:spacing w:after="200"/>
        <w:ind w:left="1276" w:right="708"/>
        <w:jc w:val="both"/>
        <w:textAlignment w:val="auto"/>
        <w:rPr>
          <w:rFonts w:ascii="Museo 300" w:hAnsi="Museo 300" w:cs="Arial"/>
          <w:sz w:val="16"/>
          <w:szCs w:val="16"/>
        </w:rPr>
      </w:pPr>
      <w:r w:rsidRPr="00416336">
        <w:rPr>
          <w:rFonts w:ascii="Museo 300" w:hAnsi="Museo 300" w:cs="Arial"/>
          <w:sz w:val="16"/>
          <w:szCs w:val="16"/>
        </w:rPr>
        <w:t xml:space="preserve">El CAU determina con base en el análisis efectuado a las pruebas proporcionadas por las partes involucradas, que existió una condición irregular en el suministro con NIC </w:t>
      </w:r>
      <w:r w:rsidR="00760B24">
        <w:rPr>
          <w:rFonts w:ascii="Museo 300" w:hAnsi="Museo 300" w:cs="Arial"/>
          <w:sz w:val="16"/>
          <w:szCs w:val="16"/>
        </w:rPr>
        <w:t>XXX</w:t>
      </w:r>
      <w:r w:rsidRPr="00416336">
        <w:rPr>
          <w:rFonts w:ascii="Museo 300" w:hAnsi="Museo 300" w:cs="Arial"/>
          <w:sz w:val="16"/>
          <w:szCs w:val="16"/>
        </w:rPr>
        <w:t>, consistente en una línea directa conectada desde la acometida de la distribuidora y antes del equipo de medición; por tanto, EEO tiene derecho a recuperar en concepto de una energía consumida y no registrada tal y como está estipulado en el Procedimiento para Investigar la Existencia de Condiciones Irregulares en el suministro de Energía Eléctrica del Usuario Final.</w:t>
      </w:r>
    </w:p>
    <w:p w14:paraId="0D1CCB97" w14:textId="19D7B1EE" w:rsidR="00416336" w:rsidRPr="00416336" w:rsidRDefault="00416336" w:rsidP="00416336">
      <w:pPr>
        <w:pStyle w:val="Prrafodelista"/>
        <w:numPr>
          <w:ilvl w:val="0"/>
          <w:numId w:val="9"/>
        </w:numPr>
        <w:spacing w:after="200"/>
        <w:ind w:left="1276" w:right="708"/>
        <w:jc w:val="both"/>
        <w:textAlignment w:val="auto"/>
        <w:rPr>
          <w:rFonts w:ascii="Museo 300" w:hAnsi="Museo 300" w:cs="Arial"/>
          <w:sz w:val="16"/>
          <w:szCs w:val="16"/>
        </w:rPr>
      </w:pPr>
      <w:r w:rsidRPr="00416336">
        <w:rPr>
          <w:rFonts w:ascii="Museo 300" w:hAnsi="Museo 300" w:cs="Arial"/>
          <w:sz w:val="16"/>
          <w:szCs w:val="16"/>
        </w:rPr>
        <w:t xml:space="preserve">Conforme con el análisis efectuado en el presente informe, se establece que la cantidad de dos mil cuatro 61/100 dólares de los Estados Unidos de América (USD 2,004.61) IVA incluido, cobrados por la distribuidora EEO en concepto de ENR en el suministro con NIC </w:t>
      </w:r>
      <w:r w:rsidR="00760B24">
        <w:rPr>
          <w:rFonts w:ascii="Museo 300" w:hAnsi="Museo 300" w:cs="Arial"/>
          <w:sz w:val="16"/>
          <w:szCs w:val="16"/>
        </w:rPr>
        <w:t>XXX</w:t>
      </w:r>
      <w:r w:rsidRPr="00416336">
        <w:rPr>
          <w:rFonts w:ascii="Museo 300" w:hAnsi="Museo 300" w:cs="Arial"/>
          <w:sz w:val="16"/>
          <w:szCs w:val="16"/>
        </w:rPr>
        <w:t xml:space="preserve"> debe de rectificarse.</w:t>
      </w:r>
    </w:p>
    <w:p w14:paraId="4BAB16C4" w14:textId="1D41F975" w:rsidR="00562498" w:rsidRPr="00416336" w:rsidRDefault="00416336" w:rsidP="00416336">
      <w:pPr>
        <w:pStyle w:val="Prrafodelista"/>
        <w:numPr>
          <w:ilvl w:val="0"/>
          <w:numId w:val="9"/>
        </w:numPr>
        <w:spacing w:after="200"/>
        <w:ind w:left="1276" w:right="708"/>
        <w:jc w:val="both"/>
        <w:textAlignment w:val="auto"/>
        <w:rPr>
          <w:rFonts w:ascii="Museo 300" w:hAnsi="Museo 300" w:cs="Arial"/>
          <w:sz w:val="16"/>
          <w:szCs w:val="16"/>
        </w:rPr>
      </w:pPr>
      <w:r w:rsidRPr="00416336">
        <w:rPr>
          <w:rFonts w:ascii="Museo 300" w:hAnsi="Museo 300" w:cs="Arial"/>
          <w:sz w:val="16"/>
          <w:szCs w:val="16"/>
        </w:rPr>
        <w:lastRenderedPageBreak/>
        <w:t>Se establece que el monto a recuperar por parte de EEO en concepto de energía no registrada, asciende a 1,637 kWh, equivalentes a cuatrocientos treinta y tres 15/100 dólares de los Estados Unidos de América (USD 433.15) IVA incluido. Además, la distribuidora podrá efectuar el cobro de los intereses generados tal y como se indica en el artículo 36 de los Términos y Condiciones Generales al Consumidor Final, del Pliego Tarifario del año 2022.</w:t>
      </w:r>
      <w:r w:rsidR="008479DB" w:rsidRPr="00416336">
        <w:rPr>
          <w:rFonts w:ascii="Museo 300" w:hAnsi="Museo 300" w:cs="Arial"/>
          <w:sz w:val="16"/>
          <w:szCs w:val="16"/>
        </w:rPr>
        <w:t xml:space="preserve"> </w:t>
      </w:r>
      <w:r w:rsidR="00562498" w:rsidRPr="00416336">
        <w:rPr>
          <w:rFonts w:ascii="Museo 300" w:eastAsia="Arial" w:hAnsi="Museo 300"/>
          <w:color w:val="000000" w:themeColor="text1"/>
          <w:sz w:val="16"/>
          <w:szCs w:val="16"/>
        </w:rPr>
        <w:t>[…]</w:t>
      </w:r>
      <w:r w:rsidR="00914F6D" w:rsidRPr="0041633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5D8E9C67"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A398F">
        <w:rPr>
          <w:rFonts w:ascii="Museo Sans 300" w:hAnsi="Museo Sans 300"/>
          <w:sz w:val="20"/>
          <w:szCs w:val="20"/>
          <w:lang w:val="es-SV"/>
        </w:rPr>
        <w:t>1</w:t>
      </w:r>
      <w:r w:rsidR="008933EE">
        <w:rPr>
          <w:rFonts w:ascii="Museo Sans 300" w:hAnsi="Museo Sans 300"/>
          <w:sz w:val="20"/>
          <w:szCs w:val="20"/>
          <w:lang w:val="es-SV"/>
        </w:rPr>
        <w:t>6</w:t>
      </w:r>
      <w:r w:rsidR="00416336">
        <w:rPr>
          <w:rFonts w:ascii="Museo Sans 300" w:hAnsi="Museo Sans 300"/>
          <w:sz w:val="20"/>
          <w:szCs w:val="20"/>
          <w:lang w:val="es-SV"/>
        </w:rPr>
        <w:t>71</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C4751">
        <w:rPr>
          <w:rFonts w:ascii="Museo Sans 300" w:hAnsi="Museo Sans 300"/>
          <w:sz w:val="20"/>
          <w:szCs w:val="20"/>
          <w:lang w:val="es-SV"/>
        </w:rPr>
        <w:t>veinti</w:t>
      </w:r>
      <w:r w:rsidR="009A0099">
        <w:rPr>
          <w:rFonts w:ascii="Museo Sans 300" w:hAnsi="Museo Sans 300"/>
          <w:sz w:val="20"/>
          <w:szCs w:val="20"/>
          <w:lang w:val="es-SV"/>
        </w:rPr>
        <w:t>cinco</w:t>
      </w:r>
      <w:r w:rsidR="00510582">
        <w:rPr>
          <w:rFonts w:ascii="Museo Sans 300" w:hAnsi="Museo Sans 300"/>
          <w:sz w:val="20"/>
          <w:szCs w:val="20"/>
          <w:lang w:val="es-SV"/>
        </w:rPr>
        <w:t xml:space="preserve"> de </w:t>
      </w:r>
      <w:r w:rsidR="008933EE">
        <w:rPr>
          <w:rFonts w:ascii="Museo Sans 300" w:hAnsi="Museo Sans 300"/>
          <w:sz w:val="20"/>
          <w:szCs w:val="20"/>
          <w:lang w:val="es-SV"/>
        </w:rPr>
        <w:t>agosto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1D4106">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6B6BF5">
        <w:rPr>
          <w:rFonts w:ascii="Museo Sans 300" w:hAnsi="Museo Sans 300"/>
          <w:sz w:val="20"/>
          <w:szCs w:val="20"/>
          <w:lang w:val="es-SV"/>
        </w:rPr>
        <w:t>IT-0280</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5FB2CAE0" w14:textId="17028D82"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w:t>
      </w:r>
      <w:r w:rsidR="00E55BF5">
        <w:rPr>
          <w:rFonts w:ascii="Museo Sans 300" w:eastAsia="Times New Roman" w:hAnsi="Museo Sans 300" w:cs="Segoe UI"/>
          <w:sz w:val="20"/>
          <w:szCs w:val="20"/>
          <w:lang w:val="es-ES" w:eastAsia="es-ES"/>
        </w:rPr>
        <w:t xml:space="preserve"> a</w:t>
      </w:r>
      <w:r w:rsidR="00602813">
        <w:rPr>
          <w:rFonts w:ascii="Museo Sans 300" w:eastAsia="Times New Roman" w:hAnsi="Museo Sans 300" w:cs="Segoe UI"/>
          <w:sz w:val="20"/>
          <w:szCs w:val="20"/>
          <w:lang w:val="es-ES" w:eastAsia="es-ES"/>
        </w:rPr>
        <w:t xml:space="preserve"> </w:t>
      </w:r>
      <w:r w:rsidR="00E55BF5">
        <w:rPr>
          <w:rFonts w:ascii="Museo Sans 300" w:eastAsia="Times New Roman" w:hAnsi="Museo Sans 300" w:cs="Segoe UI"/>
          <w:sz w:val="20"/>
          <w:szCs w:val="20"/>
          <w:lang w:val="es-ES" w:eastAsia="es-ES"/>
        </w:rPr>
        <w:t>l</w:t>
      </w:r>
      <w:r w:rsidR="00602813">
        <w:rPr>
          <w:rFonts w:ascii="Museo Sans 300" w:eastAsia="Times New Roman" w:hAnsi="Museo Sans 300" w:cs="Segoe UI"/>
          <w:sz w:val="20"/>
          <w:szCs w:val="20"/>
          <w:lang w:val="es-ES" w:eastAsia="es-ES"/>
        </w:rPr>
        <w:t>a</w:t>
      </w:r>
      <w:r>
        <w:rPr>
          <w:rFonts w:ascii="Museo Sans 300" w:eastAsia="Times New Roman" w:hAnsi="Museo Sans 300" w:cs="Segoe UI"/>
          <w:sz w:val="20"/>
          <w:szCs w:val="20"/>
          <w:lang w:val="es-ES" w:eastAsia="es-ES"/>
        </w:rPr>
        <w:t xml:space="preserve"> </w:t>
      </w:r>
      <w:r w:rsidR="00602813">
        <w:rPr>
          <w:rFonts w:ascii="Museo Sans 300" w:eastAsia="Times New Roman" w:hAnsi="Museo Sans 300" w:cs="Segoe UI"/>
          <w:sz w:val="20"/>
          <w:szCs w:val="20"/>
          <w:lang w:val="es-ES" w:eastAsia="es-ES"/>
        </w:rPr>
        <w:t xml:space="preserve">apoderada del </w:t>
      </w:r>
      <w:r>
        <w:rPr>
          <w:rFonts w:ascii="Museo Sans 300" w:eastAsia="Times New Roman" w:hAnsi="Museo Sans 300" w:cs="Segoe UI"/>
          <w:sz w:val="20"/>
          <w:szCs w:val="20"/>
          <w:lang w:val="es-ES" w:eastAsia="es-ES"/>
        </w:rPr>
        <w:t>usuari</w:t>
      </w:r>
      <w:r w:rsidR="00E55BF5">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w:t>
      </w:r>
      <w:r>
        <w:rPr>
          <w:rFonts w:ascii="Museo Sans 300" w:eastAsia="Times New Roman" w:hAnsi="Museo Sans 300" w:cs="Segoe UI"/>
          <w:sz w:val="20"/>
          <w:szCs w:val="20"/>
          <w:lang w:val="es-ES" w:eastAsia="es-ES"/>
        </w:rPr>
        <w:t xml:space="preserve"> uno</w:t>
      </w:r>
      <w:r w:rsidR="00E55BF5">
        <w:rPr>
          <w:rFonts w:ascii="Museo Sans 300" w:eastAsia="Times New Roman" w:hAnsi="Museo Sans 300" w:cs="Segoe UI"/>
          <w:sz w:val="20"/>
          <w:szCs w:val="20"/>
          <w:lang w:val="es-ES" w:eastAsia="es-ES"/>
        </w:rPr>
        <w:t xml:space="preserve"> y dos de septiembre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E55BF5">
        <w:rPr>
          <w:rFonts w:ascii="Museo Sans 300" w:eastAsia="Times New Roman" w:hAnsi="Museo Sans 300" w:cs="Segoe UI"/>
          <w:sz w:val="20"/>
          <w:szCs w:val="20"/>
          <w:lang w:val="es-ES" w:eastAsia="es-ES"/>
        </w:rPr>
        <w:t>diecinueve y veinte del mismo mes y año.</w:t>
      </w:r>
    </w:p>
    <w:p w14:paraId="26CB8161" w14:textId="77777777"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p>
    <w:p w14:paraId="3F1FCA7A" w14:textId="4C3977F6" w:rsidR="006E01BE" w:rsidRDefault="006E01BE" w:rsidP="006E01B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E55BF5">
        <w:rPr>
          <w:rFonts w:ascii="Museo Sans 300" w:hAnsi="Museo Sans 300"/>
          <w:sz w:val="20"/>
          <w:szCs w:val="20"/>
          <w:lang w:val="es-SV"/>
        </w:rPr>
        <w:t>nueve</w:t>
      </w:r>
      <w:r>
        <w:rPr>
          <w:rFonts w:ascii="Museo Sans 300" w:hAnsi="Museo Sans 300"/>
          <w:sz w:val="20"/>
          <w:szCs w:val="20"/>
          <w:lang w:val="es-SV"/>
        </w:rPr>
        <w:t xml:space="preserve"> de </w:t>
      </w:r>
      <w:r w:rsidR="00E55BF5">
        <w:rPr>
          <w:rFonts w:ascii="Museo Sans 300" w:hAnsi="Museo Sans 300"/>
          <w:sz w:val="20"/>
          <w:szCs w:val="20"/>
          <w:lang w:val="es-SV"/>
        </w:rPr>
        <w:t>septiembre</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9A0099">
        <w:rPr>
          <w:rFonts w:ascii="Museo Sans 300" w:hAnsi="Museo Sans 300"/>
          <w:sz w:val="20"/>
          <w:szCs w:val="20"/>
        </w:rPr>
        <w:t>la</w:t>
      </w:r>
      <w:r w:rsidRPr="006C3CCA">
        <w:rPr>
          <w:rFonts w:ascii="Museo Sans 300" w:hAnsi="Museo Sans 300"/>
          <w:sz w:val="20"/>
          <w:szCs w:val="20"/>
        </w:rPr>
        <w:t xml:space="preserve"> </w:t>
      </w:r>
      <w:r w:rsidR="00281604">
        <w:rPr>
          <w:rFonts w:ascii="Museo Sans 300" w:hAnsi="Museo Sans 300"/>
          <w:sz w:val="20"/>
          <w:szCs w:val="20"/>
        </w:rPr>
        <w:t>apoderad</w:t>
      </w:r>
      <w:r w:rsidR="009A0099">
        <w:rPr>
          <w:rFonts w:ascii="Museo Sans 300" w:hAnsi="Museo Sans 300"/>
          <w:sz w:val="20"/>
          <w:szCs w:val="20"/>
        </w:rPr>
        <w:t>a</w:t>
      </w:r>
      <w:r w:rsidRPr="006C3CCA">
        <w:rPr>
          <w:rFonts w:ascii="Museo Sans 300" w:hAnsi="Museo Sans 300"/>
          <w:sz w:val="20"/>
          <w:szCs w:val="20"/>
        </w:rPr>
        <w:t xml:space="preserve"> </w:t>
      </w:r>
      <w:r w:rsidR="00281604">
        <w:rPr>
          <w:rFonts w:ascii="Museo Sans 300" w:hAnsi="Museo Sans 300"/>
          <w:sz w:val="20"/>
          <w:szCs w:val="20"/>
        </w:rPr>
        <w:t xml:space="preserve">del usuario </w:t>
      </w:r>
      <w:r w:rsidRPr="006C3CCA">
        <w:rPr>
          <w:rFonts w:ascii="Museo Sans 300" w:hAnsi="Museo Sans 300"/>
          <w:sz w:val="20"/>
          <w:szCs w:val="20"/>
        </w:rPr>
        <w:t>no presentó documentación para ser analizada.</w:t>
      </w:r>
    </w:p>
    <w:p w14:paraId="7B6B83F3" w14:textId="123791F5" w:rsidR="006E01BE" w:rsidRDefault="006E01BE" w:rsidP="00B43803">
      <w:pPr>
        <w:pStyle w:val="Prrafodelista"/>
        <w:tabs>
          <w:tab w:val="left" w:pos="426"/>
        </w:tabs>
        <w:ind w:left="426"/>
        <w:jc w:val="both"/>
        <w:rPr>
          <w:rFonts w:ascii="Museo Sans 300" w:hAnsi="Museo Sans 300"/>
          <w:sz w:val="20"/>
          <w:szCs w:val="20"/>
        </w:rPr>
      </w:pPr>
    </w:p>
    <w:p w14:paraId="78E72B2F" w14:textId="77777777" w:rsidR="006D1DC1" w:rsidRDefault="006D1DC1"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770E01CF"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F686B9D" w14:textId="77777777" w:rsidR="00E55BF5" w:rsidRDefault="00E55BF5" w:rsidP="00E55BF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4EDF01DF"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3E42580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6D1DC1">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3F56B5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9237B1D" w14:textId="7136DC34" w:rsidR="00E55BF5" w:rsidRDefault="00E55BF5"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281604">
      <w:pPr>
        <w:pStyle w:val="Prrafodelista"/>
        <w:numPr>
          <w:ilvl w:val="1"/>
          <w:numId w:val="7"/>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E22AC3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334EDEE" w14:textId="77777777" w:rsidR="0005314D" w:rsidRDefault="0005314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3FE83A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60B2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20816F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6B6BF5">
        <w:rPr>
          <w:rFonts w:ascii="Museo Sans 300" w:hAnsi="Museo Sans 300" w:cs="Times New Roman"/>
          <w:sz w:val="20"/>
          <w:szCs w:val="20"/>
        </w:rPr>
        <w:t>IT-0280</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ECD8229" w14:textId="1100F824" w:rsidR="009A0099" w:rsidRPr="009A0099" w:rsidRDefault="00C34300" w:rsidP="009A0099">
      <w:pPr>
        <w:tabs>
          <w:tab w:val="left" w:pos="993"/>
          <w:tab w:val="left" w:pos="9072"/>
        </w:tabs>
        <w:spacing w:line="240" w:lineRule="auto"/>
        <w:ind w:left="993" w:right="709"/>
        <w:jc w:val="both"/>
        <w:rPr>
          <w:rFonts w:ascii="Museo 300" w:hAnsi="Museo 300"/>
          <w:sz w:val="16"/>
          <w:szCs w:val="16"/>
        </w:rPr>
      </w:pPr>
      <w:bookmarkStart w:id="3" w:name="_Hlk112147604"/>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2722268"/>
      <w:r w:rsidR="006D1DC1" w:rsidRPr="006D1DC1">
        <w:rPr>
          <w:rFonts w:ascii="Museo 300" w:eastAsia="Arial" w:hAnsi="Museo 300" w:cs="Cambria Math"/>
          <w:color w:val="000000"/>
          <w:sz w:val="16"/>
          <w:szCs w:val="16"/>
          <w:lang w:val="es-ES"/>
        </w:rPr>
        <w:t>Conforme con la información que fue provista por la sociedad EEO, se han extraído las siguientes fotografías mediante las cuales se observa la condición encontrada en el suministro en la fecha 12 de enero 2022, detallando el incumplimiento a las condiciones contractuales, debido a la presencia de una línea directa con nivel de tensión a 240 empalmada desde la acometida de la distribuidora dirigiéndose hacia el interior de la vivienda, con la finalidad de impedir el correcto registro de la energía consumida en el suministro.</w:t>
      </w:r>
      <w:r w:rsidR="006D1DC1" w:rsidRPr="006D1DC1">
        <w:rPr>
          <w:rFonts w:ascii="Museo 300" w:eastAsia="Arial" w:hAnsi="Museo 300" w:cs="Cambria Math"/>
          <w:color w:val="000000"/>
          <w:sz w:val="16"/>
          <w:szCs w:val="16"/>
        </w:rPr>
        <w:t xml:space="preserve"> </w:t>
      </w:r>
      <w:r w:rsidR="009A0099">
        <w:rPr>
          <w:rFonts w:ascii="Museo 300" w:hAnsi="Museo 300"/>
          <w:sz w:val="16"/>
          <w:szCs w:val="16"/>
        </w:rPr>
        <w:t>(…)</w:t>
      </w:r>
    </w:p>
    <w:bookmarkEnd w:id="4"/>
    <w:p w14:paraId="4DC82805" w14:textId="5617E0DF" w:rsidR="00C34300" w:rsidRPr="00D75125" w:rsidRDefault="006D1DC1" w:rsidP="0042234A">
      <w:pPr>
        <w:tabs>
          <w:tab w:val="left" w:pos="993"/>
          <w:tab w:val="left" w:pos="9072"/>
        </w:tabs>
        <w:spacing w:line="240" w:lineRule="auto"/>
        <w:ind w:left="993" w:right="709"/>
        <w:jc w:val="both"/>
        <w:rPr>
          <w:rFonts w:ascii="Museo 300" w:hAnsi="Museo 300"/>
          <w:sz w:val="16"/>
          <w:szCs w:val="16"/>
        </w:rPr>
      </w:pPr>
      <w:r w:rsidRPr="009A2E1A">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que demuestra que en el suministro en referencia existió una condición irregular que afectó el registro correcto de consumo </w:t>
      </w:r>
      <w:r w:rsidRPr="009A2E1A">
        <w:rPr>
          <w:rFonts w:ascii="Museo 300" w:eastAsia="SimSun" w:hAnsi="Museo 300"/>
          <w:color w:val="000000" w:themeColor="text1"/>
          <w:spacing w:val="-5"/>
          <w:sz w:val="16"/>
          <w:szCs w:val="16"/>
          <w:lang w:val="es-ES"/>
        </w:rPr>
        <w:lastRenderedPageBreak/>
        <w:t xml:space="preserve">de energía en el equipo de medición y por tanto, no reflejó el consumo real demandado por los equipos eléctricos utilizados por la señora </w:t>
      </w:r>
      <w:r w:rsidR="00760B24">
        <w:rPr>
          <w:rFonts w:ascii="Museo 300" w:eastAsia="SimSun" w:hAnsi="Museo 300"/>
          <w:color w:val="000000" w:themeColor="text1"/>
          <w:spacing w:val="-5"/>
          <w:sz w:val="16"/>
          <w:szCs w:val="16"/>
          <w:lang w:val="es-ES"/>
        </w:rPr>
        <w:t>XXX</w:t>
      </w:r>
      <w:r w:rsidRPr="009A2E1A">
        <w:rPr>
          <w:rFonts w:ascii="Museo 300" w:eastAsia="SimSun" w:hAnsi="Museo 300"/>
          <w:color w:val="000000" w:themeColor="text1"/>
          <w:spacing w:val="-5"/>
          <w:sz w:val="16"/>
          <w:szCs w:val="16"/>
          <w:lang w:val="es-ES"/>
        </w:rPr>
        <w:t xml:space="preserve">, siendo esto un incumplimiento por parte de la usuaria, de lo establecido en los Términos y Condiciones Generales al Consumidor Final correspondiente al año 2022.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4ADD325" w14:textId="5F55F4F7" w:rsidR="00094DD8" w:rsidRPr="006D1DC1" w:rsidRDefault="006D1DC1" w:rsidP="006D1DC1">
      <w:pPr>
        <w:spacing w:after="0" w:line="240" w:lineRule="auto"/>
        <w:ind w:left="426"/>
        <w:jc w:val="both"/>
        <w:rPr>
          <w:rStyle w:val="normaltextrun"/>
          <w:rFonts w:ascii="Museo Sans 300" w:hAnsi="Museo Sans 300"/>
          <w:sz w:val="20"/>
          <w:szCs w:val="20"/>
        </w:rPr>
      </w:pPr>
      <w:bookmarkStart w:id="5" w:name="_Hlk105830074"/>
      <w:bookmarkEnd w:id="3"/>
      <w:r w:rsidRPr="006D1DC1">
        <w:rPr>
          <w:rStyle w:val="normaltextrun"/>
          <w:rFonts w:ascii="Museo Sans 300" w:hAnsi="Museo Sans 300"/>
          <w:sz w:val="20"/>
          <w:szCs w:val="20"/>
        </w:rPr>
        <w:t>Respecto</w:t>
      </w:r>
      <w:r w:rsidR="006E01BE" w:rsidRPr="006D1DC1">
        <w:rPr>
          <w:rStyle w:val="normaltextrun"/>
          <w:rFonts w:ascii="Museo Sans 300" w:hAnsi="Museo Sans 300"/>
          <w:sz w:val="20"/>
          <w:szCs w:val="20"/>
        </w:rPr>
        <w:t xml:space="preserve"> a</w:t>
      </w:r>
      <w:r w:rsidR="0042234A" w:rsidRPr="006D1DC1">
        <w:rPr>
          <w:rStyle w:val="normaltextrun"/>
          <w:rFonts w:ascii="Museo Sans 300" w:hAnsi="Museo Sans 300"/>
          <w:sz w:val="20"/>
          <w:szCs w:val="20"/>
        </w:rPr>
        <w:t xml:space="preserve"> </w:t>
      </w:r>
      <w:r w:rsidRPr="006D1DC1">
        <w:rPr>
          <w:rStyle w:val="normaltextrun"/>
          <w:rFonts w:ascii="Museo Sans 300" w:hAnsi="Museo Sans 300"/>
          <w:sz w:val="20"/>
          <w:szCs w:val="20"/>
        </w:rPr>
        <w:t xml:space="preserve">los argumentos de </w:t>
      </w:r>
      <w:r w:rsidR="0042234A" w:rsidRPr="006D1DC1">
        <w:rPr>
          <w:rStyle w:val="normaltextrun"/>
          <w:rFonts w:ascii="Museo Sans 300" w:hAnsi="Museo Sans 300"/>
          <w:sz w:val="20"/>
          <w:szCs w:val="20"/>
        </w:rPr>
        <w:t>la</w:t>
      </w:r>
      <w:r w:rsidR="006E01BE" w:rsidRPr="006D1DC1">
        <w:rPr>
          <w:rStyle w:val="normaltextrun"/>
          <w:rFonts w:ascii="Museo Sans 300" w:hAnsi="Museo Sans 300"/>
          <w:sz w:val="20"/>
          <w:szCs w:val="20"/>
        </w:rPr>
        <w:t xml:space="preserve"> señor</w:t>
      </w:r>
      <w:r w:rsidR="0042234A" w:rsidRPr="006D1DC1">
        <w:rPr>
          <w:rStyle w:val="normaltextrun"/>
          <w:rFonts w:ascii="Museo Sans 300" w:hAnsi="Museo Sans 300"/>
          <w:sz w:val="20"/>
          <w:szCs w:val="20"/>
        </w:rPr>
        <w:t>a</w:t>
      </w:r>
      <w:r w:rsidR="006E01BE" w:rsidRPr="006D1DC1">
        <w:rPr>
          <w:rStyle w:val="normaltextrun"/>
          <w:rFonts w:ascii="Museo Sans 300" w:hAnsi="Museo Sans 300"/>
          <w:sz w:val="20"/>
          <w:szCs w:val="20"/>
        </w:rPr>
        <w:t xml:space="preserve"> </w:t>
      </w:r>
      <w:r w:rsidR="00760B24">
        <w:rPr>
          <w:rStyle w:val="normaltextrun"/>
          <w:rFonts w:ascii="Museo Sans 300" w:hAnsi="Museo Sans 300"/>
          <w:sz w:val="20"/>
          <w:szCs w:val="20"/>
        </w:rPr>
        <w:t>XXX</w:t>
      </w:r>
      <w:r w:rsidRPr="006D1DC1">
        <w:rPr>
          <w:rStyle w:val="normaltextrun"/>
          <w:rFonts w:ascii="Museo Sans 300" w:hAnsi="Museo Sans 300"/>
          <w:sz w:val="20"/>
          <w:szCs w:val="20"/>
        </w:rPr>
        <w:t xml:space="preserve">, apoderada especial del señor </w:t>
      </w:r>
      <w:r w:rsidR="00760B24">
        <w:rPr>
          <w:rStyle w:val="normaltextrun"/>
          <w:rFonts w:ascii="Museo Sans 300" w:hAnsi="Museo Sans 300"/>
          <w:sz w:val="20"/>
          <w:szCs w:val="20"/>
        </w:rPr>
        <w:t>XXX</w:t>
      </w:r>
      <w:r w:rsidR="006E01BE" w:rsidRPr="006D1DC1">
        <w:rPr>
          <w:rStyle w:val="normaltextrun"/>
          <w:rFonts w:ascii="Museo Sans 300" w:hAnsi="Museo Sans 300"/>
          <w:sz w:val="20"/>
          <w:szCs w:val="20"/>
        </w:rPr>
        <w:t xml:space="preserve">, </w:t>
      </w:r>
      <w:r w:rsidRPr="006D1DC1">
        <w:rPr>
          <w:rStyle w:val="normaltextrun"/>
          <w:rFonts w:ascii="Museo Sans 300" w:hAnsi="Museo Sans 300"/>
          <w:sz w:val="20"/>
          <w:szCs w:val="20"/>
        </w:rPr>
        <w:t>el CAU indicó lo siguiente:</w:t>
      </w:r>
    </w:p>
    <w:p w14:paraId="1A0FF48D" w14:textId="5EB79165" w:rsidR="006D1DC1" w:rsidRDefault="006D1DC1" w:rsidP="006D1DC1">
      <w:pPr>
        <w:spacing w:after="0" w:line="240" w:lineRule="auto"/>
        <w:ind w:left="426"/>
        <w:jc w:val="both"/>
        <w:rPr>
          <w:rStyle w:val="normaltextrun"/>
          <w:rFonts w:ascii="Museo Sans 300" w:hAnsi="Museo Sans 300"/>
          <w:sz w:val="20"/>
          <w:szCs w:val="20"/>
        </w:rPr>
      </w:pPr>
    </w:p>
    <w:p w14:paraId="3176BA56" w14:textId="359A09AF" w:rsidR="006D1DC1" w:rsidRPr="00416336" w:rsidRDefault="006D1DC1" w:rsidP="006D1DC1">
      <w:pPr>
        <w:ind w:left="709"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 xml:space="preserve">(…) </w:t>
      </w:r>
      <w:r w:rsidRPr="00416336">
        <w:rPr>
          <w:rFonts w:ascii="Museo 300" w:eastAsia="SimSun" w:hAnsi="Museo 300"/>
          <w:color w:val="000000" w:themeColor="text1"/>
          <w:spacing w:val="-5"/>
          <w:sz w:val="16"/>
          <w:szCs w:val="16"/>
          <w:lang w:val="es-ES"/>
        </w:rPr>
        <w:t xml:space="preserve">En la fecha 26 de enero de 2022, la señora </w:t>
      </w:r>
      <w:r w:rsidR="00760B24">
        <w:rPr>
          <w:rFonts w:ascii="Museo 300" w:eastAsia="SimSun" w:hAnsi="Museo 300"/>
          <w:color w:val="000000" w:themeColor="text1"/>
          <w:spacing w:val="-5"/>
          <w:sz w:val="16"/>
          <w:szCs w:val="16"/>
          <w:lang w:val="es-ES"/>
        </w:rPr>
        <w:t>XXX</w:t>
      </w:r>
      <w:r w:rsidRPr="00416336">
        <w:rPr>
          <w:rFonts w:ascii="Museo 300" w:eastAsia="SimSun" w:hAnsi="Museo 300"/>
          <w:color w:val="000000" w:themeColor="text1"/>
          <w:spacing w:val="-5"/>
          <w:sz w:val="16"/>
          <w:szCs w:val="16"/>
          <w:lang w:val="es-ES"/>
        </w:rPr>
        <w:t xml:space="preserve"> manifestó que la instalación de una línea directa era para la vivienda del vecino, por lo que no es responsable de tal acción y solicitó que se anule el cobro efectuado por la distribuidora.</w:t>
      </w:r>
    </w:p>
    <w:p w14:paraId="32D73382" w14:textId="4780912B" w:rsidR="006D1DC1" w:rsidRPr="00416336" w:rsidRDefault="006D1DC1" w:rsidP="006D1DC1">
      <w:pPr>
        <w:ind w:left="709" w:right="709"/>
        <w:jc w:val="both"/>
        <w:rPr>
          <w:rFonts w:ascii="Museo 300" w:eastAsia="SimSun" w:hAnsi="Museo 300"/>
          <w:color w:val="000000" w:themeColor="text1"/>
          <w:spacing w:val="-5"/>
          <w:sz w:val="16"/>
          <w:szCs w:val="16"/>
          <w:lang w:val="es-ES"/>
        </w:rPr>
      </w:pPr>
      <w:r w:rsidRPr="00416336">
        <w:rPr>
          <w:rFonts w:ascii="Museo 300" w:eastAsia="SimSun" w:hAnsi="Museo 300"/>
          <w:color w:val="000000" w:themeColor="text1"/>
          <w:spacing w:val="-5"/>
          <w:sz w:val="16"/>
          <w:szCs w:val="16"/>
          <w:lang w:val="es-ES"/>
        </w:rPr>
        <w:t xml:space="preserve">Al respecto, el CAU a través de las pruebas analizadas en la sección anterior constató que existió un incumplimiento por parte de la usuaria de lo establecido en los Términos y Condiciones que rigen al suministro eléctrico, al haberse consumido una energía sin ser registrada por el equipo de medición; además, a través de la información brindada por la usuaria, esta tenía conocimiento de la existencia de la línea directa detectada por EEO. Por tanto, la señora </w:t>
      </w:r>
      <w:r w:rsidR="00760B24">
        <w:rPr>
          <w:rFonts w:ascii="Museo 300" w:eastAsia="SimSun" w:hAnsi="Museo 300"/>
          <w:color w:val="000000" w:themeColor="text1"/>
          <w:spacing w:val="-5"/>
          <w:sz w:val="16"/>
          <w:szCs w:val="16"/>
          <w:lang w:val="es-ES"/>
        </w:rPr>
        <w:t>XXX</w:t>
      </w:r>
      <w:r w:rsidRPr="00416336">
        <w:rPr>
          <w:rFonts w:ascii="Museo 300" w:eastAsia="SimSun" w:hAnsi="Museo 300"/>
          <w:color w:val="000000" w:themeColor="text1"/>
          <w:spacing w:val="-5"/>
          <w:sz w:val="16"/>
          <w:szCs w:val="16"/>
          <w:lang w:val="es-ES"/>
        </w:rPr>
        <w:t xml:space="preserve"> no justificó o desvirtuó técnicamente la determinación de la existencia de una condición irregular en el suministro</w:t>
      </w:r>
      <w:r>
        <w:rPr>
          <w:rFonts w:ascii="Museo 300" w:eastAsia="SimSun" w:hAnsi="Museo 300"/>
          <w:color w:val="000000" w:themeColor="text1"/>
          <w:spacing w:val="-5"/>
          <w:sz w:val="16"/>
          <w:szCs w:val="16"/>
          <w:lang w:val="es-ES"/>
        </w:rPr>
        <w:t xml:space="preserve"> (..</w:t>
      </w:r>
      <w:r w:rsidRPr="00416336">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4436D640" w14:textId="51A18C17" w:rsidR="00964D70" w:rsidRPr="006D1DC1" w:rsidRDefault="00CC62A8" w:rsidP="00094DD8">
      <w:pPr>
        <w:spacing w:after="0" w:line="240" w:lineRule="auto"/>
        <w:ind w:left="426"/>
        <w:jc w:val="both"/>
        <w:rPr>
          <w:rStyle w:val="normaltextrun"/>
          <w:rFonts w:ascii="Museo Sans 300" w:hAnsi="Museo Sans 300"/>
          <w:sz w:val="20"/>
          <w:szCs w:val="20"/>
        </w:rPr>
      </w:pPr>
      <w:r w:rsidRPr="006D1DC1">
        <w:rPr>
          <w:rStyle w:val="normaltextrun"/>
          <w:rFonts w:ascii="Museo Sans 300" w:hAnsi="Museo Sans 300"/>
          <w:sz w:val="20"/>
          <w:szCs w:val="20"/>
        </w:rPr>
        <w:t xml:space="preserve">Conforme lo anterior, el CAU concluyó en el informe técnico N.° </w:t>
      </w:r>
      <w:r w:rsidR="006B6BF5" w:rsidRPr="006D1DC1">
        <w:rPr>
          <w:rStyle w:val="normaltextrun"/>
          <w:rFonts w:ascii="Museo Sans 300" w:hAnsi="Museo Sans 300"/>
          <w:sz w:val="20"/>
          <w:szCs w:val="20"/>
        </w:rPr>
        <w:t>IT-0280</w:t>
      </w:r>
      <w:r w:rsidRPr="006D1DC1">
        <w:rPr>
          <w:rStyle w:val="normaltextrun"/>
          <w:rFonts w:ascii="Museo Sans 300" w:hAnsi="Museo Sans 300"/>
          <w:sz w:val="20"/>
          <w:szCs w:val="20"/>
        </w:rPr>
        <w:t>-CAU-22</w:t>
      </w:r>
      <w:bookmarkStart w:id="6" w:name="_Hlk112146892"/>
      <w:r w:rsidR="00964D70" w:rsidRPr="006D1DC1">
        <w:rPr>
          <w:rStyle w:val="normaltextrun"/>
          <w:rFonts w:ascii="Museo Sans 300" w:hAnsi="Museo Sans 300"/>
          <w:sz w:val="20"/>
          <w:szCs w:val="20"/>
        </w:rPr>
        <w:t xml:space="preserve"> que existió una condición irregular consistente en la conexión de</w:t>
      </w:r>
      <w:r w:rsidR="00AE14E3" w:rsidRPr="006D1DC1">
        <w:rPr>
          <w:rStyle w:val="normaltextrun"/>
          <w:rFonts w:ascii="Museo Sans 300" w:hAnsi="Museo Sans 300"/>
          <w:sz w:val="20"/>
          <w:szCs w:val="20"/>
        </w:rPr>
        <w:t xml:space="preserve"> una</w:t>
      </w:r>
      <w:r w:rsidR="00964D70" w:rsidRPr="006D1DC1">
        <w:rPr>
          <w:rStyle w:val="normaltextrun"/>
          <w:rFonts w:ascii="Museo Sans 300" w:hAnsi="Museo Sans 300"/>
          <w:sz w:val="20"/>
          <w:szCs w:val="20"/>
        </w:rPr>
        <w:t xml:space="preserve"> línea directa conectada antes del equipo de medición, con el fin de consumir energía y que no era registrada por el medidor.</w:t>
      </w:r>
      <w:r w:rsidR="00964D70" w:rsidRPr="006D1DC1">
        <w:rPr>
          <w:rStyle w:val="normaltextrun"/>
          <w:rFonts w:ascii="Cambria Math" w:hAnsi="Cambria Math" w:cs="Cambria Math"/>
          <w:sz w:val="20"/>
          <w:szCs w:val="20"/>
        </w:rPr>
        <w:t> </w:t>
      </w:r>
      <w:r w:rsidR="00964D70" w:rsidRPr="006D1DC1">
        <w:rPr>
          <w:rStyle w:val="normaltextrun"/>
          <w:rFonts w:ascii="Museo Sans 300" w:hAnsi="Museo Sans 300"/>
          <w:sz w:val="20"/>
          <w:szCs w:val="20"/>
        </w:rPr>
        <w:t> </w:t>
      </w:r>
    </w:p>
    <w:p w14:paraId="3EA835AE" w14:textId="77777777" w:rsidR="00964D70" w:rsidRPr="006D1DC1" w:rsidRDefault="00964D70" w:rsidP="006D1DC1">
      <w:pPr>
        <w:spacing w:after="0" w:line="240" w:lineRule="auto"/>
        <w:ind w:left="426"/>
        <w:jc w:val="both"/>
        <w:rPr>
          <w:rStyle w:val="normaltextrun"/>
          <w:rFonts w:ascii="Museo Sans 300" w:hAnsi="Museo Sans 300"/>
          <w:sz w:val="20"/>
          <w:szCs w:val="20"/>
        </w:rPr>
      </w:pPr>
    </w:p>
    <w:bookmarkEnd w:id="5"/>
    <w:bookmarkEnd w:id="6"/>
    <w:p w14:paraId="5C452580" w14:textId="3ED30E33" w:rsidR="00C511B1" w:rsidRPr="006D1DC1" w:rsidRDefault="00C511B1" w:rsidP="006D1DC1">
      <w:pPr>
        <w:spacing w:after="0" w:line="240" w:lineRule="auto"/>
        <w:ind w:left="426"/>
        <w:jc w:val="both"/>
        <w:rPr>
          <w:rStyle w:val="normaltextrun"/>
          <w:rFonts w:ascii="Museo Sans 300" w:hAnsi="Museo Sans 300"/>
          <w:sz w:val="20"/>
          <w:szCs w:val="20"/>
        </w:rPr>
      </w:pPr>
      <w:r w:rsidRPr="006D1DC1">
        <w:rPr>
          <w:rStyle w:val="normaltextrun"/>
          <w:rFonts w:ascii="Museo Sans 300" w:hAnsi="Museo Sans 300"/>
          <w:sz w:val="20"/>
          <w:szCs w:val="20"/>
        </w:rPr>
        <w:t xml:space="preserve">En ese sentido, la empresa distribuidora está habilitada a cobrar la energía consumida y no registrada, de conformidad con lo establecido en </w:t>
      </w:r>
      <w:r w:rsidRPr="008829EC">
        <w:rPr>
          <w:rStyle w:val="normaltextrun"/>
          <w:rFonts w:ascii="Museo Sans 300" w:hAnsi="Museo Sans 300"/>
          <w:sz w:val="20"/>
          <w:szCs w:val="20"/>
        </w:rPr>
        <w:t xml:space="preserve">los Términos y Condiciones de los Pliegos Tarifarios aplicables para el </w:t>
      </w:r>
      <w:r w:rsidR="006D1DC1" w:rsidRPr="008829EC">
        <w:rPr>
          <w:rStyle w:val="normaltextrun"/>
          <w:rFonts w:ascii="Museo Sans 300" w:hAnsi="Museo Sans 300"/>
          <w:sz w:val="20"/>
          <w:szCs w:val="20"/>
        </w:rPr>
        <w:t>año 2022</w:t>
      </w:r>
      <w:r w:rsidRPr="008829EC">
        <w:rPr>
          <w:rStyle w:val="normaltextrun"/>
          <w:rFonts w:ascii="Museo Sans 300" w:hAnsi="Museo Sans 300"/>
          <w:sz w:val="20"/>
          <w:szCs w:val="20"/>
        </w:rPr>
        <w:t xml:space="preserve"> y el Procedimiento para Investigar la Existencia de Condiciones Irregulares en el Suministro de Energía Eléctrica del Usuario Final.</w:t>
      </w:r>
      <w:r w:rsidRPr="008829EC">
        <w:rPr>
          <w:rStyle w:val="normaltextrun"/>
          <w:rFonts w:ascii="Cambria Math" w:hAnsi="Cambria Math" w:cs="Cambria Math"/>
          <w:sz w:val="20"/>
          <w:szCs w:val="20"/>
        </w:rPr>
        <w:t> </w:t>
      </w:r>
      <w:r w:rsidRPr="006D1DC1">
        <w:rPr>
          <w:rStyle w:val="normaltextrun"/>
          <w:rFonts w:ascii="Museo Sans 300" w:hAnsi="Museo Sans 300"/>
          <w:sz w:val="20"/>
          <w:szCs w:val="20"/>
        </w:rPr>
        <w:t xml:space="preserve"> </w:t>
      </w:r>
    </w:p>
    <w:p w14:paraId="6751D0DC" w14:textId="398D1F4E" w:rsidR="00632E3E" w:rsidRDefault="00632E3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AF814BF" w14:textId="77777777" w:rsidR="008829EC" w:rsidRPr="008829EC" w:rsidRDefault="0042234A"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008829EC" w:rsidRPr="008829EC">
        <w:rPr>
          <w:rFonts w:ascii="Museo Sans 300" w:hAnsi="Museo Sans 300"/>
          <w:color w:val="000000"/>
          <w:sz w:val="20"/>
          <w:szCs w:val="20"/>
          <w:shd w:val="clear" w:color="auto" w:fill="FFFFFF"/>
        </w:rPr>
        <w:t xml:space="preserve">no validó el cálculo de ENR realizado por la distribuidora basado en la corriente promedio medida en la línea directa, debido a que: </w:t>
      </w:r>
    </w:p>
    <w:p w14:paraId="0C895216" w14:textId="77777777" w:rsidR="00392D30" w:rsidRDefault="00392D30" w:rsidP="00392D30">
      <w:p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p>
    <w:p w14:paraId="591E6DA2" w14:textId="77777777" w:rsidR="00392D30" w:rsidRDefault="008829EC" w:rsidP="00392D30">
      <w:pPr>
        <w:pStyle w:val="Prrafodelista"/>
        <w:numPr>
          <w:ilvl w:val="0"/>
          <w:numId w:val="27"/>
        </w:numPr>
        <w:shd w:val="clear" w:color="auto" w:fill="FFFFFF"/>
        <w:suppressAutoHyphens w:val="0"/>
        <w:autoSpaceDN/>
        <w:ind w:left="709" w:hanging="283"/>
        <w:jc w:val="both"/>
        <w:textAlignment w:val="auto"/>
        <w:rPr>
          <w:rFonts w:ascii="Museo Sans 300" w:hAnsi="Museo Sans 300"/>
          <w:color w:val="000000"/>
          <w:sz w:val="20"/>
          <w:szCs w:val="20"/>
          <w:shd w:val="clear" w:color="auto" w:fill="FFFFFF"/>
        </w:rPr>
      </w:pPr>
      <w:r w:rsidRPr="00392D30">
        <w:rPr>
          <w:rFonts w:ascii="Museo Sans 300" w:hAnsi="Museo Sans 300"/>
          <w:color w:val="000000"/>
          <w:sz w:val="20"/>
          <w:szCs w:val="20"/>
          <w:shd w:val="clear" w:color="auto" w:fill="FFFFFF"/>
        </w:rPr>
        <w:t>No se justifica técnicamente que la corriente de 29.35 amperios era consumida de forma constante durante 12 horas diarias.</w:t>
      </w:r>
    </w:p>
    <w:p w14:paraId="3ECE954E" w14:textId="77777777" w:rsidR="00392D30" w:rsidRDefault="00392D30" w:rsidP="00392D30">
      <w:pPr>
        <w:pStyle w:val="Prrafodelista"/>
        <w:shd w:val="clear" w:color="auto" w:fill="FFFFFF"/>
        <w:suppressAutoHyphens w:val="0"/>
        <w:autoSpaceDN/>
        <w:ind w:left="709" w:hanging="283"/>
        <w:jc w:val="both"/>
        <w:textAlignment w:val="auto"/>
        <w:rPr>
          <w:rFonts w:ascii="Museo Sans 300" w:hAnsi="Museo Sans 300"/>
          <w:color w:val="000000"/>
          <w:sz w:val="20"/>
          <w:szCs w:val="20"/>
          <w:shd w:val="clear" w:color="auto" w:fill="FFFFFF"/>
        </w:rPr>
      </w:pPr>
    </w:p>
    <w:p w14:paraId="4EE06DB5" w14:textId="77777777" w:rsidR="00392D30" w:rsidRDefault="008829EC" w:rsidP="00392D30">
      <w:pPr>
        <w:pStyle w:val="Prrafodelista"/>
        <w:numPr>
          <w:ilvl w:val="0"/>
          <w:numId w:val="27"/>
        </w:numPr>
        <w:shd w:val="clear" w:color="auto" w:fill="FFFFFF"/>
        <w:suppressAutoHyphens w:val="0"/>
        <w:autoSpaceDN/>
        <w:ind w:left="709" w:hanging="283"/>
        <w:jc w:val="both"/>
        <w:textAlignment w:val="auto"/>
        <w:rPr>
          <w:rFonts w:ascii="Museo Sans 300" w:hAnsi="Museo Sans 300"/>
          <w:color w:val="000000"/>
          <w:sz w:val="20"/>
          <w:szCs w:val="20"/>
          <w:shd w:val="clear" w:color="auto" w:fill="FFFFFF"/>
        </w:rPr>
      </w:pPr>
      <w:r w:rsidRPr="00392D30">
        <w:rPr>
          <w:rFonts w:ascii="Museo Sans 300" w:hAnsi="Museo Sans 300"/>
          <w:color w:val="000000"/>
          <w:sz w:val="20"/>
          <w:szCs w:val="20"/>
          <w:shd w:val="clear" w:color="auto" w:fill="FFFFFF"/>
        </w:rPr>
        <w:t>No es posible establecer si la corriente instantánea utilizada corresponde a una “corriente de trabajo” (nominal) o a una “corriente de arranque” de equipos eléctricos de tipo inductivo.</w:t>
      </w:r>
    </w:p>
    <w:p w14:paraId="12DD9D89" w14:textId="77777777" w:rsidR="00392D30" w:rsidRPr="00392D30" w:rsidRDefault="00392D30" w:rsidP="00392D30">
      <w:pPr>
        <w:pStyle w:val="Prrafodelista"/>
        <w:rPr>
          <w:rFonts w:ascii="Museo Sans 300" w:hAnsi="Museo Sans 300"/>
          <w:color w:val="000000"/>
          <w:sz w:val="20"/>
          <w:szCs w:val="20"/>
          <w:shd w:val="clear" w:color="auto" w:fill="FFFFFF"/>
        </w:rPr>
      </w:pPr>
    </w:p>
    <w:p w14:paraId="6FD0421B" w14:textId="37082782" w:rsidR="00392D30" w:rsidRPr="00392D30" w:rsidRDefault="008829EC" w:rsidP="00392D30">
      <w:pPr>
        <w:pStyle w:val="Prrafodelista"/>
        <w:shd w:val="clear" w:color="auto" w:fill="FFFFFF"/>
        <w:suppressAutoHyphens w:val="0"/>
        <w:autoSpaceDN/>
        <w:ind w:left="709"/>
        <w:jc w:val="both"/>
        <w:textAlignment w:val="auto"/>
        <w:rPr>
          <w:rFonts w:ascii="Museo Sans 300" w:hAnsi="Museo Sans 300"/>
          <w:color w:val="000000"/>
          <w:sz w:val="20"/>
          <w:szCs w:val="20"/>
          <w:shd w:val="clear" w:color="auto" w:fill="FFFFFF"/>
        </w:rPr>
      </w:pPr>
      <w:r w:rsidRPr="00392D30">
        <w:rPr>
          <w:rFonts w:ascii="Museo Sans 300" w:hAnsi="Museo Sans 300"/>
          <w:color w:val="000000"/>
          <w:sz w:val="20"/>
          <w:szCs w:val="20"/>
          <w:shd w:val="clear" w:color="auto" w:fill="FFFFFF"/>
        </w:rPr>
        <w:t xml:space="preserve">Asimismo, el CAU verificó que </w:t>
      </w:r>
      <w:r w:rsidR="000B5D37" w:rsidRPr="00392D30">
        <w:rPr>
          <w:rFonts w:ascii="Museo Sans 300" w:hAnsi="Museo Sans 300"/>
          <w:color w:val="000000"/>
          <w:sz w:val="20"/>
          <w:szCs w:val="20"/>
          <w:shd w:val="clear" w:color="auto" w:fill="FFFFFF"/>
        </w:rPr>
        <w:t xml:space="preserve">en </w:t>
      </w:r>
      <w:r w:rsidRPr="00392D30">
        <w:rPr>
          <w:rFonts w:ascii="Museo Sans 300" w:hAnsi="Museo Sans 300"/>
          <w:color w:val="000000"/>
          <w:sz w:val="20"/>
          <w:szCs w:val="20"/>
          <w:shd w:val="clear" w:color="auto" w:fill="FFFFFF"/>
        </w:rPr>
        <w:t xml:space="preserve">la vivienda </w:t>
      </w:r>
      <w:r w:rsidR="000B5D37" w:rsidRPr="00392D30">
        <w:rPr>
          <w:rFonts w:ascii="Museo Sans 300" w:hAnsi="Museo Sans 300"/>
          <w:color w:val="000000"/>
          <w:sz w:val="20"/>
          <w:szCs w:val="20"/>
          <w:shd w:val="clear" w:color="auto" w:fill="FFFFFF"/>
        </w:rPr>
        <w:t xml:space="preserve">existen </w:t>
      </w:r>
      <w:r w:rsidRPr="00392D30">
        <w:rPr>
          <w:rFonts w:ascii="Museo Sans 300" w:hAnsi="Museo Sans 300"/>
          <w:color w:val="000000"/>
          <w:sz w:val="20"/>
          <w:szCs w:val="20"/>
          <w:shd w:val="clear" w:color="auto" w:fill="FFFFFF"/>
        </w:rPr>
        <w:t xml:space="preserve">equipos que son de tipo inductivo, </w:t>
      </w:r>
      <w:bookmarkStart w:id="7" w:name="_Hlk114038524"/>
      <w:r w:rsidRPr="00392D30">
        <w:rPr>
          <w:rFonts w:ascii="Museo Sans 300" w:hAnsi="Museo Sans 300"/>
          <w:color w:val="000000"/>
          <w:sz w:val="20"/>
          <w:szCs w:val="20"/>
          <w:shd w:val="clear" w:color="auto" w:fill="FFFFFF"/>
        </w:rPr>
        <w:t xml:space="preserve">los cuales durante el proceso de arranque se caracterizan por un elevado consumo de corriente momentáneo (pico de consumo energético), el cual posteriormente disminuye y se estabiliza; dicha corriente máxima es denominada “corriente de arranque”. </w:t>
      </w:r>
    </w:p>
    <w:p w14:paraId="400B2102" w14:textId="77777777" w:rsidR="00392D30" w:rsidRDefault="00392D30" w:rsidP="00392D30">
      <w:pPr>
        <w:pStyle w:val="Prrafodelista"/>
        <w:shd w:val="clear" w:color="auto" w:fill="FFFFFF"/>
        <w:suppressAutoHyphens w:val="0"/>
        <w:autoSpaceDN/>
        <w:ind w:left="709"/>
        <w:jc w:val="both"/>
        <w:textAlignment w:val="auto"/>
        <w:rPr>
          <w:rFonts w:ascii="Museo Sans 300" w:hAnsi="Museo Sans 300"/>
          <w:color w:val="000000"/>
          <w:sz w:val="20"/>
          <w:szCs w:val="20"/>
          <w:shd w:val="clear" w:color="auto" w:fill="FFFFFF"/>
        </w:rPr>
      </w:pPr>
    </w:p>
    <w:p w14:paraId="03C9FDCD" w14:textId="2384FDD9" w:rsidR="008829EC" w:rsidRPr="008829EC" w:rsidRDefault="008829EC" w:rsidP="00392D30">
      <w:pPr>
        <w:pStyle w:val="Prrafodelista"/>
        <w:shd w:val="clear" w:color="auto" w:fill="FFFFFF"/>
        <w:suppressAutoHyphens w:val="0"/>
        <w:autoSpaceDN/>
        <w:ind w:left="709"/>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tanto, cualquier valor obtenido de las corrientes instantáneas medida durante el arranque de un motor inductivo no puede considerarse representativa de la corriente de marcha o trabajo de los equipos eléctricos, ni se sustenta técnicamente que el máximo valor de la corriente de arranque corresponde con la energía demandada por largos periodos de tiempo.</w:t>
      </w:r>
    </w:p>
    <w:bookmarkEnd w:id="7"/>
    <w:p w14:paraId="771A4D27" w14:textId="77777777" w:rsidR="008829EC" w:rsidRPr="008829EC" w:rsidRDefault="008829EC" w:rsidP="00392D30">
      <w:pPr>
        <w:shd w:val="clear" w:color="auto" w:fill="FFFFFF"/>
        <w:suppressAutoHyphens w:val="0"/>
        <w:autoSpaceDN/>
        <w:spacing w:after="0" w:line="240" w:lineRule="auto"/>
        <w:ind w:left="709" w:hanging="283"/>
        <w:jc w:val="both"/>
        <w:textAlignment w:val="auto"/>
        <w:rPr>
          <w:rFonts w:ascii="Museo Sans 300" w:hAnsi="Museo Sans 300"/>
          <w:color w:val="000000"/>
          <w:sz w:val="20"/>
          <w:szCs w:val="20"/>
          <w:shd w:val="clear" w:color="auto" w:fill="FFFFFF"/>
        </w:rPr>
      </w:pPr>
    </w:p>
    <w:p w14:paraId="1C15D79D" w14:textId="77777777" w:rsidR="00392D30" w:rsidRDefault="008829EC" w:rsidP="00392D30">
      <w:pPr>
        <w:pStyle w:val="Prrafodelista"/>
        <w:numPr>
          <w:ilvl w:val="0"/>
          <w:numId w:val="27"/>
        </w:numPr>
        <w:shd w:val="clear" w:color="auto" w:fill="FFFFFF"/>
        <w:suppressAutoHyphens w:val="0"/>
        <w:autoSpaceDN/>
        <w:ind w:left="709" w:hanging="283"/>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Sobre las mediciones instantáneas presentadas por la distribuidora, se advirtió </w:t>
      </w:r>
      <w:proofErr w:type="gramStart"/>
      <w:r w:rsidRPr="008829EC">
        <w:rPr>
          <w:rFonts w:ascii="Museo Sans 300" w:hAnsi="Museo Sans 300"/>
          <w:color w:val="000000"/>
          <w:sz w:val="20"/>
          <w:szCs w:val="20"/>
          <w:shd w:val="clear" w:color="auto" w:fill="FFFFFF"/>
        </w:rPr>
        <w:t>que</w:t>
      </w:r>
      <w:proofErr w:type="gramEnd"/>
      <w:r w:rsidRPr="008829EC">
        <w:rPr>
          <w:rFonts w:ascii="Museo Sans 300" w:hAnsi="Museo Sans 300"/>
          <w:color w:val="000000"/>
          <w:sz w:val="20"/>
          <w:szCs w:val="20"/>
          <w:shd w:val="clear" w:color="auto" w:fill="FFFFFF"/>
        </w:rPr>
        <w:t xml:space="preserve"> en la pantalla digital del amperímetro, el gráfico de barras analógico del instrumento registró un valor menor a la corriente que muestran los “</w:t>
      </w:r>
      <w:proofErr w:type="spellStart"/>
      <w:r w:rsidRPr="008829EC">
        <w:rPr>
          <w:rFonts w:ascii="Museo Sans 300" w:hAnsi="Museo Sans 300"/>
          <w:i/>
          <w:iCs/>
          <w:color w:val="000000"/>
          <w:sz w:val="20"/>
          <w:szCs w:val="20"/>
          <w:shd w:val="clear" w:color="auto" w:fill="FFFFFF"/>
        </w:rPr>
        <w:t>display</w:t>
      </w:r>
      <w:proofErr w:type="spellEnd"/>
      <w:r w:rsidRPr="008829EC">
        <w:rPr>
          <w:rFonts w:ascii="Museo Sans 300" w:hAnsi="Museo Sans 300"/>
          <w:i/>
          <w:iCs/>
          <w:color w:val="000000"/>
          <w:sz w:val="20"/>
          <w:szCs w:val="20"/>
          <w:shd w:val="clear" w:color="auto" w:fill="FFFFFF"/>
        </w:rPr>
        <w:t>”</w:t>
      </w:r>
      <w:r w:rsidRPr="008829EC">
        <w:rPr>
          <w:rFonts w:ascii="Museo Sans 300" w:hAnsi="Museo Sans 300"/>
          <w:color w:val="000000"/>
          <w:sz w:val="20"/>
          <w:szCs w:val="20"/>
          <w:shd w:val="clear" w:color="auto" w:fill="FFFFFF"/>
        </w:rPr>
        <w:t xml:space="preserve"> de 7 segmentos.</w:t>
      </w:r>
    </w:p>
    <w:p w14:paraId="71022F03" w14:textId="77777777" w:rsidR="00392D30" w:rsidRDefault="00392D30" w:rsidP="00392D30">
      <w:pPr>
        <w:pStyle w:val="Prrafodelista"/>
        <w:shd w:val="clear" w:color="auto" w:fill="FFFFFF"/>
        <w:suppressAutoHyphens w:val="0"/>
        <w:autoSpaceDN/>
        <w:ind w:left="709"/>
        <w:jc w:val="both"/>
        <w:textAlignment w:val="auto"/>
        <w:rPr>
          <w:rFonts w:ascii="Museo Sans 300" w:hAnsi="Museo Sans 300"/>
          <w:color w:val="000000"/>
          <w:sz w:val="20"/>
          <w:szCs w:val="20"/>
          <w:shd w:val="clear" w:color="auto" w:fill="FFFFFF"/>
        </w:rPr>
      </w:pPr>
    </w:p>
    <w:p w14:paraId="4D5CE700" w14:textId="0CFD6B18" w:rsidR="008829EC" w:rsidRPr="00392D30" w:rsidRDefault="008829EC" w:rsidP="00392D30">
      <w:pPr>
        <w:pStyle w:val="Prrafodelista"/>
        <w:shd w:val="clear" w:color="auto" w:fill="FFFFFF"/>
        <w:suppressAutoHyphens w:val="0"/>
        <w:autoSpaceDN/>
        <w:ind w:left="709"/>
        <w:jc w:val="both"/>
        <w:textAlignment w:val="auto"/>
        <w:rPr>
          <w:rFonts w:ascii="Museo Sans 300" w:hAnsi="Museo Sans 300"/>
          <w:color w:val="000000"/>
          <w:sz w:val="20"/>
          <w:szCs w:val="20"/>
          <w:shd w:val="clear" w:color="auto" w:fill="FFFFFF"/>
        </w:rPr>
      </w:pPr>
      <w:r w:rsidRPr="00392D30">
        <w:rPr>
          <w:rFonts w:ascii="Museo Sans 300" w:hAnsi="Museo Sans 300"/>
          <w:color w:val="000000"/>
          <w:sz w:val="20"/>
          <w:szCs w:val="20"/>
          <w:shd w:val="clear" w:color="auto" w:fill="FFFFFF"/>
        </w:rPr>
        <w:t xml:space="preserve">Lo observado permite establecer una incongruencia y falta de precisión en las mediciones realizadas a la línea directa, pues el personal de la empresa distribuidora no espero que la escala digital se estabilizara respecto a la escala analógica. </w:t>
      </w:r>
    </w:p>
    <w:p w14:paraId="0016C37F"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0456801C"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lastRenderedPageBreak/>
        <w:t>Por ello, el CAU realizó un nuevo cálculo basado en los criterios siguientes:</w:t>
      </w:r>
    </w:p>
    <w:p w14:paraId="057D62A8"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363E75CE" w14:textId="23956EF8" w:rsidR="008829EC" w:rsidRPr="008829EC" w:rsidRDefault="008829EC" w:rsidP="008829EC">
      <w:pPr>
        <w:numPr>
          <w:ilvl w:val="0"/>
          <w:numId w:val="26"/>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Pr>
          <w:rFonts w:ascii="Museo Sans 300" w:hAnsi="Museo Sans 300"/>
          <w:color w:val="000000"/>
          <w:sz w:val="20"/>
          <w:szCs w:val="20"/>
          <w:shd w:val="clear" w:color="auto" w:fill="FFFFFF"/>
        </w:rPr>
        <w:t>678</w:t>
      </w:r>
      <w:r w:rsidRPr="008829EC">
        <w:rPr>
          <w:rFonts w:ascii="Museo Sans 300" w:hAnsi="Museo Sans 300"/>
          <w:color w:val="000000"/>
          <w:sz w:val="20"/>
          <w:szCs w:val="20"/>
          <w:shd w:val="clear" w:color="auto" w:fill="FFFFFF"/>
        </w:rPr>
        <w:t xml:space="preserve"> kWh.</w:t>
      </w:r>
    </w:p>
    <w:p w14:paraId="3FB6986C" w14:textId="49AD24CA" w:rsidR="002E1588" w:rsidRPr="00A30F51" w:rsidRDefault="0042234A" w:rsidP="008829EC">
      <w:pPr>
        <w:shd w:val="clear" w:color="auto" w:fill="FFFFFF"/>
        <w:suppressAutoHyphens w:val="0"/>
        <w:autoSpaceDN/>
        <w:spacing w:after="0" w:line="240" w:lineRule="auto"/>
        <w:ind w:left="426"/>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rPr>
        <w:t xml:space="preserve"> </w:t>
      </w:r>
    </w:p>
    <w:p w14:paraId="67FF08CE" w14:textId="03BD67C5" w:rsidR="0042234A" w:rsidRDefault="0042234A" w:rsidP="008829EC">
      <w:pPr>
        <w:numPr>
          <w:ilvl w:val="0"/>
          <w:numId w:val="26"/>
        </w:numPr>
        <w:shd w:val="clear" w:color="auto" w:fill="FFFFFF"/>
        <w:tabs>
          <w:tab w:val="clear" w:pos="1068"/>
        </w:tabs>
        <w:suppressAutoHyphens w:val="0"/>
        <w:autoSpaceDN/>
        <w:spacing w:after="0" w:line="240" w:lineRule="auto"/>
        <w:jc w:val="both"/>
        <w:textAlignment w:val="auto"/>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452815">
        <w:rPr>
          <w:rFonts w:ascii="Museo Sans 300" w:eastAsia="Times New Roman" w:hAnsi="Museo Sans 300" w:cs="Times New Roman"/>
          <w:sz w:val="20"/>
          <w:szCs w:val="20"/>
          <w:lang w:val="es-ES"/>
        </w:rPr>
        <w:t xml:space="preserve">dieciséis </w:t>
      </w:r>
      <w:r w:rsidRPr="00A30F51">
        <w:rPr>
          <w:rFonts w:ascii="Museo Sans 300" w:eastAsia="Times New Roman" w:hAnsi="Museo Sans 300" w:cs="Times New Roman"/>
          <w:sz w:val="20"/>
          <w:szCs w:val="20"/>
          <w:lang w:val="es-ES"/>
        </w:rPr>
        <w:t xml:space="preserve">de </w:t>
      </w:r>
      <w:r w:rsidR="00452815">
        <w:rPr>
          <w:rFonts w:ascii="Museo Sans 300" w:eastAsia="Times New Roman" w:hAnsi="Museo Sans 300" w:cs="Times New Roman"/>
          <w:sz w:val="20"/>
          <w:szCs w:val="20"/>
          <w:lang w:val="es-ES"/>
        </w:rPr>
        <w:t>juli</w:t>
      </w:r>
      <w:r w:rsidR="008045D5">
        <w:rPr>
          <w:rFonts w:ascii="Museo Sans 300" w:eastAsia="Times New Roman" w:hAnsi="Museo Sans 300" w:cs="Times New Roman"/>
          <w:sz w:val="20"/>
          <w:szCs w:val="20"/>
          <w:lang w:val="es-ES"/>
        </w:rPr>
        <w:t>o</w:t>
      </w:r>
      <w:r w:rsidRPr="00A30F51">
        <w:rPr>
          <w:rFonts w:ascii="Museo Sans 300" w:eastAsia="Times New Roman" w:hAnsi="Museo Sans 300" w:cs="Times New Roman"/>
          <w:sz w:val="20"/>
          <w:szCs w:val="20"/>
          <w:lang w:val="es-ES"/>
        </w:rPr>
        <w:t xml:space="preserve"> </w:t>
      </w:r>
      <w:r w:rsidR="00452815" w:rsidRPr="00A30F51">
        <w:rPr>
          <w:rFonts w:ascii="Museo Sans 300" w:eastAsia="Times New Roman" w:hAnsi="Museo Sans 300" w:cs="Times New Roman"/>
          <w:sz w:val="20"/>
          <w:szCs w:val="20"/>
          <w:lang w:val="es-ES"/>
        </w:rPr>
        <w:t xml:space="preserve">del año dos mil veintiuno </w:t>
      </w:r>
      <w:r w:rsidRPr="00A30F51">
        <w:rPr>
          <w:rFonts w:ascii="Museo Sans 300" w:eastAsia="Times New Roman" w:hAnsi="Museo Sans 300" w:cs="Times New Roman"/>
          <w:sz w:val="20"/>
          <w:szCs w:val="20"/>
          <w:lang w:val="es-ES"/>
        </w:rPr>
        <w:t xml:space="preserve">al </w:t>
      </w:r>
      <w:r w:rsidR="00452815">
        <w:rPr>
          <w:rFonts w:ascii="Museo Sans 300" w:eastAsia="Times New Roman" w:hAnsi="Museo Sans 300" w:cs="Times New Roman"/>
          <w:sz w:val="20"/>
          <w:szCs w:val="20"/>
          <w:lang w:val="es-ES"/>
        </w:rPr>
        <w:t>doce de enero</w:t>
      </w:r>
      <w:r w:rsidRPr="00A30F51">
        <w:rPr>
          <w:rFonts w:ascii="Museo Sans 300" w:eastAsia="Times New Roman" w:hAnsi="Museo Sans 300" w:cs="Times New Roman"/>
          <w:sz w:val="20"/>
          <w:szCs w:val="20"/>
          <w:lang w:val="es-ES"/>
        </w:rPr>
        <w:t xml:space="preserve"> del año dos mil </w:t>
      </w:r>
      <w:r w:rsidR="00452815">
        <w:rPr>
          <w:rFonts w:ascii="Museo Sans 300" w:eastAsia="Times New Roman" w:hAnsi="Museo Sans 300" w:cs="Times New Roman"/>
          <w:sz w:val="20"/>
          <w:szCs w:val="20"/>
          <w:lang w:val="es-ES"/>
        </w:rPr>
        <w:t>veintidós</w:t>
      </w:r>
      <w:r>
        <w:rPr>
          <w:rFonts w:ascii="Museo Sans 300" w:eastAsia="Times New Roman" w:hAnsi="Museo Sans 300" w:cs="Times New Roman"/>
          <w:sz w:val="20"/>
          <w:szCs w:val="20"/>
          <w:lang w:val="es-ES"/>
        </w:rPr>
        <w:t>.</w:t>
      </w:r>
      <w:r w:rsidRPr="00A30F51">
        <w:rPr>
          <w:rFonts w:ascii="Museo Sans 300" w:eastAsia="Times New Roman" w:hAnsi="Museo Sans 300" w:cs="Times New Roman"/>
          <w:sz w:val="20"/>
          <w:szCs w:val="20"/>
        </w:rPr>
        <w:t> </w:t>
      </w:r>
    </w:p>
    <w:p w14:paraId="5BC08411" w14:textId="77777777" w:rsidR="00C25D9F" w:rsidRDefault="00C25D9F" w:rsidP="00856A48">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24E79805"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281604">
        <w:rPr>
          <w:rFonts w:ascii="Museo Sans 300" w:hAnsi="Museo Sans 300"/>
          <w:sz w:val="20"/>
          <w:szCs w:val="20"/>
        </w:rPr>
        <w:t>CUATROCIENTOS TREINTA Y TRES 15/100 DÓLARES DE LOS ESTADOS UNIDOS DE AMÉRICA (USD 433.15)</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6D1DC1">
        <w:rPr>
          <w:rFonts w:ascii="Museo Sans 300" w:hAnsi="Museo Sans 300"/>
          <w:sz w:val="20"/>
          <w:szCs w:val="20"/>
        </w:rPr>
        <w:t>año 2022</w:t>
      </w:r>
      <w:r w:rsidRPr="00AC7FFE">
        <w:rPr>
          <w:rFonts w:ascii="Museo Sans 300" w:hAnsi="Museo Sans 300"/>
          <w:sz w:val="20"/>
          <w:szCs w:val="20"/>
        </w:rPr>
        <w:t>.</w:t>
      </w:r>
    </w:p>
    <w:p w14:paraId="62CBA90C" w14:textId="77777777" w:rsidR="00281604" w:rsidRDefault="00281604"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2E1588" w:rsidRDefault="00F15FF0"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artículo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5</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Creación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atribuciones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destacan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tratados,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actividades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vigilancia),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estándares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técnicos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así</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administrativas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organización),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dirimir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conflictos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operadores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dispuesto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todos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contratos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necesarios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cumplir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objetivos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impongan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disposiciones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carácter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general.</w:t>
      </w:r>
      <w:r w:rsidR="006662C8" w:rsidRPr="002E1588">
        <w:rPr>
          <w:rStyle w:val="normaltextrun"/>
          <w:rFonts w:ascii="Museo Sans 300" w:hAnsi="Museo Sans 300"/>
          <w:sz w:val="20"/>
          <w:szCs w:val="20"/>
        </w:rPr>
        <w:t xml:space="preserve"> </w:t>
      </w:r>
    </w:p>
    <w:p w14:paraId="6BA16C2D" w14:textId="77777777" w:rsidR="004E572D" w:rsidRPr="002E1588" w:rsidRDefault="004E572D" w:rsidP="002E1588">
      <w:pPr>
        <w:spacing w:after="0" w:line="240" w:lineRule="auto"/>
        <w:ind w:left="426"/>
        <w:jc w:val="both"/>
        <w:rPr>
          <w:rStyle w:val="normaltextrun"/>
          <w:rFonts w:ascii="Museo Sans 300" w:hAnsi="Museo Sans 300"/>
          <w:sz w:val="20"/>
          <w:szCs w:val="20"/>
        </w:rPr>
      </w:pPr>
    </w:p>
    <w:p w14:paraId="2866A627" w14:textId="24EAD0E3"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ahí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potestad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normativa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otorgada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comprende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establecer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cuales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someter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todo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sujeto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intervenga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sector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regulado,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w:t>
      </w:r>
      <w:r w:rsidR="00556E70" w:rsidRPr="002E1588">
        <w:rPr>
          <w:rStyle w:val="normaltextrun"/>
          <w:rFonts w:ascii="Museo Sans 300" w:hAnsi="Museo Sans 300"/>
          <w:color w:val="000000"/>
          <w:sz w:val="20"/>
          <w:szCs w:val="20"/>
          <w:shd w:val="clear" w:color="auto" w:fill="FFFFFF"/>
        </w:rPr>
        <w:t>o</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debiendo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verificar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controlar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basada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interés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general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también,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protección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seguridad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emitió</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Investigar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Existencia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Suministro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Eléctrica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tiene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revisar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técnicamente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atribuye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5F1A00" w:rsidRPr="002E1588">
        <w:rPr>
          <w:rStyle w:val="normaltextrun"/>
          <w:rFonts w:ascii="Museo Sans 300" w:hAnsi="Museo Sans 300"/>
          <w:color w:val="000000"/>
          <w:sz w:val="20"/>
          <w:szCs w:val="20"/>
          <w:shd w:val="clear" w:color="auto" w:fill="FFFFFF"/>
        </w:rPr>
        <w:t>l usuario</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así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cobro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realizado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concepto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registrada,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conformidad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términos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pliego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tarifario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vigente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caso.</w:t>
      </w:r>
    </w:p>
    <w:p w14:paraId="0500DD65" w14:textId="77777777"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p>
    <w:p w14:paraId="0909EEF6" w14:textId="32EFFED4"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sentido,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hacer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análisis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legal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tramitado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informe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advierte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3A98CC24" w14:textId="7F76E484" w:rsidR="00525765" w:rsidRDefault="00F15FF0" w:rsidP="005F5A5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28160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8160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1EDD1C5B" w14:textId="77777777" w:rsidR="008D6707" w:rsidRPr="005F5A59" w:rsidRDefault="008D6707" w:rsidP="00D97FC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D954EE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28160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8160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69A71A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8160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8160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CF416B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60B2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A5FF481" w:rsidR="009D142E" w:rsidRPr="002E1588" w:rsidRDefault="009D142E"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sentido,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dictamen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resuelve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emitido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fundamento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documentación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recopilada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transcurso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garantizando</w:t>
      </w:r>
      <w:r w:rsidR="006662C8" w:rsidRPr="002E1588">
        <w:rPr>
          <w:rStyle w:val="normaltextrun"/>
          <w:rFonts w:ascii="Museo Sans 300" w:hAnsi="Museo Sans 300"/>
          <w:sz w:val="20"/>
          <w:szCs w:val="20"/>
        </w:rPr>
        <w:t xml:space="preserve"> </w:t>
      </w:r>
      <w:r w:rsidR="00F01513" w:rsidRPr="002E1588">
        <w:rPr>
          <w:rStyle w:val="normaltextrun"/>
          <w:rFonts w:ascii="Museo Sans 300" w:hAnsi="Museo Sans 300"/>
          <w:sz w:val="20"/>
          <w:szCs w:val="20"/>
        </w:rPr>
        <w:t>a</w:t>
      </w:r>
      <w:r w:rsidR="00281604">
        <w:rPr>
          <w:rStyle w:val="normaltextrun"/>
          <w:rFonts w:ascii="Museo Sans 300" w:hAnsi="Museo Sans 300"/>
          <w:sz w:val="20"/>
          <w:szCs w:val="20"/>
        </w:rPr>
        <w:t>l</w:t>
      </w:r>
      <w:r w:rsidR="006662C8" w:rsidRPr="002E1588">
        <w:rPr>
          <w:rStyle w:val="normaltextrun"/>
          <w:rFonts w:ascii="Museo Sans 300" w:hAnsi="Museo Sans 300"/>
          <w:sz w:val="20"/>
          <w:szCs w:val="20"/>
        </w:rPr>
        <w:t xml:space="preserve"> </w:t>
      </w:r>
      <w:r w:rsidR="00593CD7" w:rsidRPr="002E1588">
        <w:rPr>
          <w:rStyle w:val="normaltextrun"/>
          <w:rFonts w:ascii="Museo Sans 300" w:hAnsi="Museo Sans 300"/>
          <w:sz w:val="20"/>
          <w:szCs w:val="20"/>
        </w:rPr>
        <w:t>usuari</w:t>
      </w:r>
      <w:r w:rsidR="00281604">
        <w:rPr>
          <w:rStyle w:val="normaltextrun"/>
          <w:rFonts w:ascii="Museo Sans 300" w:hAnsi="Museo Sans 300"/>
          <w:sz w:val="20"/>
          <w:szCs w:val="20"/>
        </w:rPr>
        <w: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revisado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efecto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base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Asimismo,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ambas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diferentes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etapas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tenido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igual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oportunidad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pronunciarse,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asegurando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derechos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audiencia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defensa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corresponden.</w:t>
      </w:r>
    </w:p>
    <w:p w14:paraId="148535F9" w14:textId="77777777" w:rsidR="00FB4151" w:rsidRPr="002E1588" w:rsidRDefault="00FB4151" w:rsidP="002E1588">
      <w:pPr>
        <w:spacing w:after="0" w:line="240" w:lineRule="auto"/>
        <w:ind w:left="426"/>
        <w:jc w:val="both"/>
        <w:rPr>
          <w:rStyle w:val="normaltextrun"/>
          <w:rFonts w:ascii="Museo Sans 300" w:hAnsi="Museo Sans 300"/>
          <w:sz w:val="20"/>
          <w:szCs w:val="20"/>
        </w:rPr>
      </w:pPr>
    </w:p>
    <w:p w14:paraId="4E12A38B" w14:textId="6B24F92D" w:rsidR="0039425B" w:rsidRPr="002E1588" w:rsidRDefault="0039425B" w:rsidP="0039425B">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6D1DC1">
        <w:rPr>
          <w:rStyle w:val="normaltextrun"/>
          <w:rFonts w:ascii="Museo Sans 300" w:hAnsi="Museo Sans 300"/>
          <w:sz w:val="20"/>
          <w:szCs w:val="20"/>
        </w:rPr>
        <w:t>año 2022</w:t>
      </w:r>
      <w:r w:rsidRPr="002E1588">
        <w:rPr>
          <w:rStyle w:val="normaltextrun"/>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2E1588" w:rsidRDefault="00283819" w:rsidP="009D142E">
      <w:pPr>
        <w:spacing w:after="0" w:line="240" w:lineRule="auto"/>
        <w:ind w:left="426"/>
        <w:jc w:val="both"/>
        <w:rPr>
          <w:rStyle w:val="normaltextrun"/>
          <w:rFonts w:ascii="Museo Sans 300" w:hAnsi="Museo Sans 300"/>
          <w:sz w:val="20"/>
          <w:szCs w:val="20"/>
        </w:rPr>
      </w:pPr>
    </w:p>
    <w:p w14:paraId="2B3B2F07" w14:textId="17DC5EB5"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punto,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exponer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marco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regulatorio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fija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tanto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finales.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suministrar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alegado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interrumpido—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encuentra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pagar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correspondientes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debidamente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comprobados.</w:t>
      </w:r>
      <w:r w:rsidR="006662C8" w:rsidRPr="002E1588">
        <w:rPr>
          <w:rStyle w:val="normaltextrun"/>
          <w:rFonts w:ascii="Museo Sans 300" w:hAnsi="Museo Sans 300"/>
          <w:sz w:val="20"/>
          <w:szCs w:val="20"/>
        </w:rPr>
        <w:t xml:space="preserve"> </w:t>
      </w:r>
    </w:p>
    <w:p w14:paraId="0EB8E3E2" w14:textId="77777777" w:rsidR="009043E3" w:rsidRPr="002E1588" w:rsidRDefault="009043E3" w:rsidP="002E1588">
      <w:pPr>
        <w:spacing w:after="0" w:line="240" w:lineRule="auto"/>
        <w:ind w:left="426"/>
        <w:jc w:val="both"/>
        <w:rPr>
          <w:rStyle w:val="normaltextrun"/>
          <w:rFonts w:ascii="Museo Sans 300" w:hAnsi="Museo Sans 300"/>
          <w:sz w:val="20"/>
          <w:szCs w:val="20"/>
        </w:rPr>
      </w:pPr>
    </w:p>
    <w:p w14:paraId="1887E3A8" w14:textId="1FA99663"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preciso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aclarar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recuperar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constituye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existió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cálculo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ni</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antojadizo,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recuperación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fracción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percibir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registrada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FAACA60" w14:textId="0199A248" w:rsidR="00964D70" w:rsidRPr="004F10D8" w:rsidRDefault="0089025D" w:rsidP="00E40F06">
      <w:pPr>
        <w:spacing w:after="0" w:line="240" w:lineRule="auto"/>
        <w:ind w:left="426"/>
        <w:jc w:val="both"/>
        <w:rPr>
          <w:rStyle w:val="normaltextrun"/>
          <w:rFonts w:ascii="Museo Sans 300" w:hAnsi="Museo Sans 300"/>
          <w:sz w:val="20"/>
          <w:szCs w:val="20"/>
        </w:rPr>
      </w:pPr>
      <w:r w:rsidRPr="004F10D8">
        <w:rPr>
          <w:rStyle w:val="normaltextrun"/>
          <w:rFonts w:ascii="Museo Sans 300" w:hAnsi="Museo Sans 300"/>
          <w:sz w:val="20"/>
          <w:szCs w:val="20"/>
        </w:rPr>
        <w:t xml:space="preserve">Con fundamento en el informe técnico N.° </w:t>
      </w:r>
      <w:r w:rsidR="006B6BF5">
        <w:rPr>
          <w:rStyle w:val="normaltextrun"/>
          <w:rFonts w:ascii="Museo Sans 300" w:hAnsi="Museo Sans 300"/>
          <w:sz w:val="20"/>
          <w:szCs w:val="20"/>
        </w:rPr>
        <w:t>IT-0280</w:t>
      </w:r>
      <w:r w:rsidRPr="004F10D8">
        <w:rPr>
          <w:rStyle w:val="normaltextrun"/>
          <w:rFonts w:ascii="Museo Sans 300" w:hAnsi="Museo Sans 300"/>
          <w:sz w:val="20"/>
          <w:szCs w:val="20"/>
        </w:rPr>
        <w:t>-CAU-22, esta Superintendencia considera pertinente adherirse a lo dictaminado por el CAU y, por consecuencia, establecer</w:t>
      </w:r>
      <w:r w:rsidR="00FB4151" w:rsidRPr="004F10D8">
        <w:rPr>
          <w:rStyle w:val="normaltextrun"/>
          <w:rFonts w:ascii="Museo Sans 300" w:hAnsi="Museo Sans 300"/>
          <w:sz w:val="20"/>
          <w:szCs w:val="20"/>
        </w:rPr>
        <w:t xml:space="preserve"> que en el suministro identificado con el NIC </w:t>
      </w:r>
      <w:r w:rsidR="00760B24">
        <w:rPr>
          <w:rStyle w:val="normaltextrun"/>
          <w:rFonts w:ascii="Museo Sans 300" w:hAnsi="Museo Sans 300"/>
          <w:sz w:val="20"/>
          <w:szCs w:val="20"/>
        </w:rPr>
        <w:t>XXX</w:t>
      </w:r>
      <w:r w:rsidR="00964D70" w:rsidRPr="004F10D8">
        <w:rPr>
          <w:rStyle w:val="normaltextrun"/>
          <w:rFonts w:ascii="Museo Sans 300" w:hAnsi="Museo Sans 300"/>
          <w:sz w:val="20"/>
          <w:szCs w:val="20"/>
        </w:rPr>
        <w:t xml:space="preserve"> se comprobó una condición irregular consistente en una conexión directa en la acometida del suministro</w:t>
      </w:r>
      <w:r w:rsidR="00281604">
        <w:rPr>
          <w:rStyle w:val="normaltextrun"/>
          <w:rFonts w:ascii="Museo Sans 300" w:hAnsi="Museo Sans 300"/>
          <w:sz w:val="20"/>
          <w:szCs w:val="20"/>
        </w:rPr>
        <w:t>,</w:t>
      </w:r>
    </w:p>
    <w:p w14:paraId="0D14C490" w14:textId="70C57125" w:rsidR="00964D70" w:rsidRDefault="00964D70" w:rsidP="00D348E0">
      <w:pPr>
        <w:suppressAutoHyphens w:val="0"/>
        <w:autoSpaceDN/>
        <w:spacing w:after="0" w:line="240" w:lineRule="auto"/>
        <w:ind w:left="426"/>
        <w:jc w:val="both"/>
        <w:rPr>
          <w:rStyle w:val="eop"/>
          <w:rFonts w:ascii="Museo Sans 300" w:hAnsi="Museo Sans 300"/>
          <w:sz w:val="20"/>
          <w:szCs w:val="20"/>
          <w:shd w:val="clear" w:color="auto" w:fill="FFFFFF"/>
        </w:rPr>
      </w:pPr>
    </w:p>
    <w:p w14:paraId="6C33079B" w14:textId="4CCA5A85"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281604">
        <w:rPr>
          <w:rFonts w:ascii="Museo Sans 300" w:eastAsia="Times New Roman" w:hAnsi="Museo Sans 300" w:cs="Times New Roman"/>
          <w:sz w:val="20"/>
          <w:szCs w:val="20"/>
          <w:lang w:eastAsia="es-ES"/>
        </w:rPr>
        <w:t>CUATROCIENTOS TREINTA Y TRES 15/100 DÓLARES DE LOS ESTADOS UNIDOS DE AMÉRICA (USD 433.15)</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6D1DC1">
        <w:rPr>
          <w:rFonts w:ascii="Museo Sans 300" w:hAnsi="Museo Sans 300"/>
          <w:sz w:val="20"/>
          <w:szCs w:val="20"/>
        </w:rPr>
        <w:t>año 2022</w:t>
      </w:r>
      <w:r w:rsidR="000643A0" w:rsidRPr="006F491F">
        <w:rPr>
          <w:rFonts w:ascii="Museo Sans 300" w:hAnsi="Museo Sans 300"/>
          <w:sz w:val="20"/>
          <w:szCs w:val="20"/>
        </w:rPr>
        <w:t>.</w:t>
      </w:r>
    </w:p>
    <w:p w14:paraId="7A46C45C" w14:textId="10988F4B"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EB2AC46" w14:textId="31B66C97" w:rsidR="000905F4" w:rsidRDefault="000905F4"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9300DE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6B6BF5">
        <w:rPr>
          <w:rFonts w:ascii="Museo Sans 300" w:eastAsia="Arial" w:hAnsi="Museo Sans 300" w:cs="Times New Roman"/>
          <w:sz w:val="20"/>
          <w:szCs w:val="20"/>
        </w:rPr>
        <w:t>IT-0280</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4EFC082" w14:textId="7B533513" w:rsidR="00964D70" w:rsidRPr="00281604" w:rsidRDefault="00B306DC" w:rsidP="00281604">
      <w:pPr>
        <w:pStyle w:val="Prrafodelista"/>
        <w:numPr>
          <w:ilvl w:val="1"/>
          <w:numId w:val="26"/>
        </w:numPr>
        <w:ind w:left="567"/>
        <w:jc w:val="both"/>
        <w:rPr>
          <w:rStyle w:val="normaltextrun"/>
          <w:rFonts w:ascii="Museo Sans 300" w:eastAsia="Calibri" w:hAnsi="Museo Sans 300" w:cs="Arial"/>
          <w:sz w:val="20"/>
          <w:szCs w:val="20"/>
        </w:rPr>
      </w:pPr>
      <w:r w:rsidRPr="00281604">
        <w:rPr>
          <w:rStyle w:val="normaltextrun"/>
          <w:rFonts w:ascii="Museo Sans 300" w:eastAsia="Calibri" w:hAnsi="Museo Sans 300"/>
          <w:sz w:val="20"/>
          <w:szCs w:val="20"/>
          <w:lang w:eastAsia="en-US"/>
        </w:rPr>
        <w:t xml:space="preserve">Establecer que en el suministro identificado con el </w:t>
      </w:r>
      <w:r w:rsidRPr="00281604">
        <w:rPr>
          <w:rStyle w:val="normaltextrun"/>
          <w:rFonts w:ascii="Museo Sans 300" w:hAnsi="Museo Sans 300"/>
          <w:sz w:val="20"/>
          <w:szCs w:val="20"/>
        </w:rPr>
        <w:t xml:space="preserve">NIC </w:t>
      </w:r>
      <w:r w:rsidR="00760B24">
        <w:rPr>
          <w:rStyle w:val="normaltextrun"/>
          <w:rFonts w:ascii="Museo Sans 300" w:hAnsi="Museo Sans 300"/>
          <w:sz w:val="20"/>
          <w:szCs w:val="20"/>
        </w:rPr>
        <w:t>XXX</w:t>
      </w:r>
      <w:r w:rsidRPr="00281604">
        <w:rPr>
          <w:rStyle w:val="normaltextrun"/>
          <w:rFonts w:ascii="Museo Sans 300" w:hAnsi="Museo Sans 300"/>
          <w:sz w:val="20"/>
          <w:szCs w:val="20"/>
        </w:rPr>
        <w:t xml:space="preserve"> se comprobó la existencia de</w:t>
      </w:r>
      <w:r w:rsidRPr="00281604">
        <w:rPr>
          <w:rStyle w:val="normaltextrun"/>
          <w:rFonts w:ascii="Museo Sans 300" w:hAnsi="Museo Sans 300"/>
          <w:sz w:val="20"/>
          <w:szCs w:val="20"/>
          <w:lang w:eastAsia="en-US"/>
        </w:rPr>
        <w:t xml:space="preserve"> una condición irregular</w:t>
      </w:r>
      <w:r w:rsidR="00964D70" w:rsidRPr="00281604">
        <w:rPr>
          <w:rStyle w:val="normaltextrun"/>
          <w:rFonts w:ascii="Museo Sans 300" w:hAnsi="Museo Sans 300"/>
          <w:sz w:val="20"/>
          <w:szCs w:val="20"/>
          <w:lang w:eastAsia="en-US"/>
        </w:rPr>
        <w:t xml:space="preserve"> que consistió</w:t>
      </w:r>
      <w:r w:rsidR="00964D70" w:rsidRPr="00281604">
        <w:rPr>
          <w:rStyle w:val="normaltextrun"/>
          <w:rFonts w:ascii="Museo Sans 300" w:hAnsi="Museo Sans 300"/>
          <w:sz w:val="20"/>
          <w:szCs w:val="20"/>
        </w:rPr>
        <w:t xml:space="preserve"> en</w:t>
      </w:r>
      <w:r w:rsidR="00964D70" w:rsidRPr="00281604">
        <w:rPr>
          <w:rStyle w:val="normaltextrun"/>
          <w:rFonts w:ascii="Museo Sans 300" w:hAnsi="Museo Sans 300"/>
          <w:sz w:val="20"/>
          <w:szCs w:val="20"/>
          <w:lang w:val="es-SV"/>
        </w:rPr>
        <w:t xml:space="preserve"> una línea eléctrica en derivación conectada en la acometida eléctrica</w:t>
      </w:r>
      <w:r w:rsidR="00964D70" w:rsidRPr="00281604">
        <w:rPr>
          <w:rStyle w:val="normaltextrun"/>
          <w:rFonts w:ascii="Museo Sans 300" w:hAnsi="Museo Sans 300"/>
          <w:sz w:val="20"/>
          <w:szCs w:val="20"/>
        </w:rPr>
        <w:t>, generando que el medidor no registrara el consumo total de la energía que fue consumida</w:t>
      </w:r>
      <w:r w:rsidR="00281604" w:rsidRPr="00281604">
        <w:rPr>
          <w:rStyle w:val="normaltextrun"/>
          <w:rFonts w:ascii="Museo Sans 300" w:hAnsi="Museo Sans 300"/>
          <w:sz w:val="20"/>
          <w:szCs w:val="20"/>
        </w:rPr>
        <w:t>.</w:t>
      </w:r>
    </w:p>
    <w:p w14:paraId="23DC0573" w14:textId="77777777" w:rsidR="00964D70" w:rsidRPr="00EA26BD" w:rsidRDefault="00964D70" w:rsidP="00EA26BD">
      <w:pPr>
        <w:spacing w:after="0" w:line="240" w:lineRule="auto"/>
        <w:ind w:left="426"/>
        <w:jc w:val="both"/>
        <w:rPr>
          <w:rStyle w:val="normaltextrun"/>
          <w:rFonts w:ascii="Museo Sans 300" w:hAnsi="Museo Sans 300"/>
          <w:sz w:val="20"/>
          <w:szCs w:val="20"/>
        </w:rPr>
      </w:pPr>
    </w:p>
    <w:p w14:paraId="4739A7F4" w14:textId="77777777" w:rsidR="00281604" w:rsidRDefault="009D142E" w:rsidP="00281604">
      <w:pPr>
        <w:pStyle w:val="Prrafodelista"/>
        <w:numPr>
          <w:ilvl w:val="1"/>
          <w:numId w:val="26"/>
        </w:numPr>
        <w:ind w:left="567"/>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Determinar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que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14191F" w:rsidRPr="00EA26BD">
        <w:rPr>
          <w:rStyle w:val="normaltextrun"/>
          <w:rFonts w:ascii="Museo Sans 300" w:eastAsia="Calibri" w:hAnsi="Museo Sans 300"/>
          <w:sz w:val="20"/>
          <w:szCs w:val="20"/>
          <w:lang w:eastAsia="en-US"/>
        </w:rPr>
        <w:t>EEO</w:t>
      </w:r>
      <w:r w:rsidR="00563274" w:rsidRPr="00EA26BD">
        <w:rPr>
          <w:rStyle w:val="normaltextrun"/>
          <w:rFonts w:ascii="Museo Sans 300" w:eastAsia="Calibri" w:hAnsi="Museo Sans 300"/>
          <w:sz w:val="20"/>
          <w:szCs w:val="20"/>
          <w:lang w:eastAsia="en-US"/>
        </w:rPr>
        <w:t>,</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S.A.</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de</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C.V.</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tiene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el</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derecho</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recuperar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cantidad</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w:t>
      </w:r>
      <w:r w:rsidR="00663865" w:rsidRPr="00EA26BD">
        <w:rPr>
          <w:rStyle w:val="normaltextrun"/>
          <w:rFonts w:ascii="Museo Sans 300" w:eastAsia="Calibri" w:hAnsi="Museo Sans 300"/>
          <w:sz w:val="20"/>
          <w:szCs w:val="20"/>
          <w:lang w:eastAsia="en-US"/>
        </w:rPr>
        <w:t xml:space="preserve"> </w:t>
      </w:r>
      <w:r w:rsidR="00281604">
        <w:rPr>
          <w:rStyle w:val="normaltextrun"/>
          <w:rFonts w:ascii="Museo Sans 300" w:eastAsia="Calibri" w:hAnsi="Museo Sans 300"/>
          <w:sz w:val="20"/>
          <w:szCs w:val="20"/>
          <w:lang w:eastAsia="en-US"/>
        </w:rPr>
        <w:t>CUATROCIENTOS TREINTA Y TRES 15/100 DÓLARES DE LOS ESTADOS UNIDOS DE AMÉRICA (USD 433.15)</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IVA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incluido,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concepto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energía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no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registrada,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más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intereses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correspondientes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conformidad</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artículo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36</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Términos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y</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Condiciones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Generales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Consumidor</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Final,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para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006D1DC1">
        <w:rPr>
          <w:rStyle w:val="normaltextrun"/>
          <w:rFonts w:ascii="Museo Sans 300" w:hAnsi="Museo Sans 300"/>
          <w:sz w:val="20"/>
          <w:szCs w:val="20"/>
        </w:rPr>
        <w:t>año 2022</w:t>
      </w:r>
      <w:r w:rsidRPr="00EA26BD">
        <w:rPr>
          <w:rStyle w:val="normaltextrun"/>
          <w:rFonts w:ascii="Museo Sans 300" w:hAnsi="Museo Sans 300"/>
          <w:sz w:val="20"/>
          <w:szCs w:val="20"/>
        </w:rPr>
        <w:t>.</w:t>
      </w:r>
      <w:r w:rsidR="006662C8" w:rsidRPr="00EA26BD">
        <w:rPr>
          <w:rStyle w:val="normaltextrun"/>
          <w:rFonts w:ascii="Museo Sans 300" w:eastAsia="Calibri" w:hAnsi="Museo Sans 300"/>
          <w:sz w:val="20"/>
          <w:szCs w:val="20"/>
          <w:lang w:eastAsia="en-US"/>
        </w:rPr>
        <w:t xml:space="preserve"> </w:t>
      </w:r>
    </w:p>
    <w:p w14:paraId="09ED08D2" w14:textId="77777777" w:rsidR="00281604" w:rsidRPr="00281604" w:rsidRDefault="00281604" w:rsidP="00281604">
      <w:pPr>
        <w:pStyle w:val="Prrafodelista"/>
        <w:rPr>
          <w:rStyle w:val="normaltextrun"/>
          <w:rFonts w:ascii="Museo Sans 300" w:hAnsi="Museo Sans 300"/>
          <w:sz w:val="20"/>
          <w:szCs w:val="20"/>
        </w:rPr>
      </w:pPr>
    </w:p>
    <w:p w14:paraId="0AFFD8FC" w14:textId="4578D2BE" w:rsidR="009D142E" w:rsidRPr="00281604" w:rsidRDefault="009D142E" w:rsidP="00281604">
      <w:pPr>
        <w:pStyle w:val="Prrafodelista"/>
        <w:ind w:left="567"/>
        <w:jc w:val="both"/>
        <w:rPr>
          <w:rStyle w:val="normaltextrun"/>
          <w:rFonts w:ascii="Museo Sans 300" w:eastAsia="Calibri" w:hAnsi="Museo Sans 300"/>
          <w:sz w:val="20"/>
          <w:szCs w:val="20"/>
          <w:lang w:eastAsia="en-US"/>
        </w:rPr>
      </w:pPr>
      <w:r w:rsidRPr="00281604">
        <w:rPr>
          <w:rStyle w:val="normaltextrun"/>
          <w:rFonts w:ascii="Museo Sans 300" w:hAnsi="Museo Sans 300"/>
          <w:sz w:val="20"/>
          <w:szCs w:val="20"/>
        </w:rPr>
        <w:t>En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vista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anterior,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distribuidora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debe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emitir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un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nuevo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cobro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por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cantidad</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determinada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el</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informe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técnico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N.°</w:t>
      </w:r>
      <w:r w:rsidR="006662C8" w:rsidRPr="00281604">
        <w:rPr>
          <w:rStyle w:val="normaltextrun"/>
          <w:rFonts w:ascii="Museo Sans 300" w:hAnsi="Museo Sans 300"/>
          <w:sz w:val="20"/>
          <w:szCs w:val="20"/>
        </w:rPr>
        <w:t xml:space="preserve"> </w:t>
      </w:r>
      <w:r w:rsidR="006B6BF5" w:rsidRPr="00281604">
        <w:rPr>
          <w:rStyle w:val="normaltextrun"/>
          <w:rFonts w:ascii="Museo Sans 300" w:hAnsi="Museo Sans 300"/>
          <w:sz w:val="20"/>
          <w:szCs w:val="20"/>
        </w:rPr>
        <w:t>IT-0280</w:t>
      </w:r>
      <w:r w:rsidR="00521E99" w:rsidRPr="00281604">
        <w:rPr>
          <w:rStyle w:val="normaltextrun"/>
          <w:rFonts w:ascii="Museo Sans 300" w:hAnsi="Museo Sans 300"/>
          <w:sz w:val="20"/>
          <w:szCs w:val="20"/>
        </w:rPr>
        <w:t>-CAU-22</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rendido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por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el</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CAU</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SIGET.</w:t>
      </w:r>
      <w:r w:rsidR="006662C8" w:rsidRPr="00281604">
        <w:rPr>
          <w:rStyle w:val="normaltextrun"/>
          <w:rFonts w:ascii="Museo Sans 300" w:hAnsi="Museo Sans 300"/>
          <w:sz w:val="20"/>
          <w:szCs w:val="20"/>
        </w:rPr>
        <w:t xml:space="preserve"> </w:t>
      </w:r>
    </w:p>
    <w:p w14:paraId="6B5738CC" w14:textId="77777777" w:rsidR="009D142E" w:rsidRPr="00EA26BD" w:rsidRDefault="009D142E" w:rsidP="00EA26BD">
      <w:pPr>
        <w:spacing w:after="0" w:line="240" w:lineRule="auto"/>
        <w:ind w:left="426"/>
        <w:jc w:val="both"/>
        <w:rPr>
          <w:rStyle w:val="normaltextrun"/>
          <w:rFonts w:ascii="Museo Sans 300" w:hAnsi="Museo Sans 300"/>
          <w:sz w:val="20"/>
          <w:szCs w:val="20"/>
        </w:rPr>
      </w:pPr>
    </w:p>
    <w:p w14:paraId="343CA117" w14:textId="17A76C26" w:rsidR="004961AA" w:rsidRPr="00EA26BD" w:rsidRDefault="00BD1CF2" w:rsidP="00281604">
      <w:pPr>
        <w:pStyle w:val="Prrafodelista"/>
        <w:numPr>
          <w:ilvl w:val="1"/>
          <w:numId w:val="26"/>
        </w:numPr>
        <w:ind w:left="567"/>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Noti</w:t>
      </w:r>
      <w:r w:rsidR="004F5F8B" w:rsidRPr="00EA26BD">
        <w:rPr>
          <w:rStyle w:val="normaltextrun"/>
          <w:rFonts w:ascii="Museo Sans 300" w:eastAsia="Calibri" w:hAnsi="Museo Sans 300"/>
          <w:sz w:val="20"/>
          <w:szCs w:val="20"/>
          <w:lang w:eastAsia="en-US"/>
        </w:rPr>
        <w:t>ficar</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este</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acuerdo</w:t>
      </w:r>
      <w:r w:rsidR="006662C8" w:rsidRPr="00EA26BD">
        <w:rPr>
          <w:rStyle w:val="normaltextrun"/>
          <w:rFonts w:ascii="Museo Sans 300" w:eastAsia="Calibri" w:hAnsi="Museo Sans 300"/>
          <w:sz w:val="20"/>
          <w:szCs w:val="20"/>
          <w:lang w:eastAsia="en-US"/>
        </w:rPr>
        <w:t xml:space="preserve"> </w:t>
      </w:r>
      <w:r w:rsidR="00663865" w:rsidRPr="00EA26BD">
        <w:rPr>
          <w:rStyle w:val="normaltextrun"/>
          <w:rFonts w:ascii="Museo Sans 300" w:eastAsia="Calibri" w:hAnsi="Museo Sans 300"/>
          <w:sz w:val="20"/>
          <w:szCs w:val="20"/>
          <w:lang w:eastAsia="en-US"/>
        </w:rPr>
        <w:t>a</w:t>
      </w:r>
      <w:r w:rsidR="008045D5" w:rsidRPr="00EA26BD">
        <w:rPr>
          <w:rStyle w:val="normaltextrun"/>
          <w:rFonts w:ascii="Museo Sans 300" w:eastAsia="Calibri" w:hAnsi="Museo Sans 300"/>
          <w:sz w:val="20"/>
          <w:szCs w:val="20"/>
          <w:lang w:eastAsia="en-US"/>
        </w:rPr>
        <w:t xml:space="preserve"> la</w:t>
      </w:r>
      <w:r w:rsidR="000133A6" w:rsidRPr="00EA26BD">
        <w:rPr>
          <w:rStyle w:val="normaltextrun"/>
          <w:rFonts w:ascii="Museo Sans 300" w:eastAsia="Calibri" w:hAnsi="Museo Sans 300"/>
          <w:sz w:val="20"/>
          <w:szCs w:val="20"/>
          <w:lang w:eastAsia="en-US"/>
        </w:rPr>
        <w:t xml:space="preserve"> </w:t>
      </w:r>
      <w:r w:rsidR="00986BD6" w:rsidRPr="00EA26BD">
        <w:rPr>
          <w:rStyle w:val="normaltextrun"/>
          <w:rFonts w:ascii="Museo Sans 300" w:eastAsia="Calibri" w:hAnsi="Museo Sans 300"/>
          <w:sz w:val="20"/>
          <w:szCs w:val="20"/>
          <w:lang w:eastAsia="en-US"/>
        </w:rPr>
        <w:t>señor</w:t>
      </w:r>
      <w:r w:rsidR="008045D5" w:rsidRPr="00EA26BD">
        <w:rPr>
          <w:rStyle w:val="normaltextrun"/>
          <w:rFonts w:ascii="Museo Sans 300" w:eastAsia="Calibri" w:hAnsi="Museo Sans 300"/>
          <w:sz w:val="20"/>
          <w:szCs w:val="20"/>
          <w:lang w:eastAsia="en-US"/>
        </w:rPr>
        <w:t>a</w:t>
      </w:r>
      <w:r w:rsidR="00786A91">
        <w:rPr>
          <w:rStyle w:val="normaltextrun"/>
          <w:rFonts w:ascii="Museo Sans 300" w:eastAsia="Calibri" w:hAnsi="Museo Sans 300"/>
          <w:sz w:val="20"/>
          <w:szCs w:val="20"/>
          <w:lang w:eastAsia="en-US"/>
        </w:rPr>
        <w:t xml:space="preserve"> </w:t>
      </w:r>
      <w:r w:rsidR="00760B24">
        <w:rPr>
          <w:rStyle w:val="normaltextrun"/>
          <w:rFonts w:ascii="Museo Sans 300" w:hAnsi="Museo Sans 300"/>
          <w:color w:val="000000"/>
          <w:sz w:val="20"/>
          <w:szCs w:val="20"/>
          <w:bdr w:val="none" w:sz="0" w:space="0" w:color="auto" w:frame="1"/>
        </w:rPr>
        <w:t>XXX</w:t>
      </w:r>
      <w:r w:rsidR="00786A91">
        <w:rPr>
          <w:rStyle w:val="normaltextrun"/>
          <w:rFonts w:ascii="Museo Sans 300" w:hAnsi="Museo Sans 300"/>
          <w:color w:val="000000"/>
          <w:sz w:val="20"/>
          <w:szCs w:val="20"/>
          <w:bdr w:val="none" w:sz="0" w:space="0" w:color="auto" w:frame="1"/>
        </w:rPr>
        <w:t xml:space="preserve">, apoderada especial del señor </w:t>
      </w:r>
      <w:r w:rsidR="00760B24">
        <w:rPr>
          <w:rStyle w:val="normaltextrun"/>
          <w:rFonts w:ascii="Museo Sans 300" w:hAnsi="Museo Sans 300"/>
          <w:color w:val="000000"/>
          <w:sz w:val="20"/>
          <w:szCs w:val="20"/>
          <w:bdr w:val="none" w:sz="0" w:space="0" w:color="auto" w:frame="1"/>
        </w:rPr>
        <w:t>XXX</w:t>
      </w:r>
      <w:r w:rsidR="00786A91">
        <w:rPr>
          <w:rStyle w:val="normaltextrun"/>
          <w:rFonts w:ascii="Museo Sans 300" w:hAnsi="Museo Sans 300"/>
          <w:color w:val="000000"/>
          <w:sz w:val="20"/>
          <w:szCs w:val="20"/>
          <w:bdr w:val="none" w:sz="0" w:space="0" w:color="auto" w:frame="1"/>
        </w:rPr>
        <w:t>,</w:t>
      </w:r>
      <w:r w:rsidR="00786A91">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y</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14191F" w:rsidRPr="00EA26BD">
        <w:rPr>
          <w:rStyle w:val="normaltextrun"/>
          <w:rFonts w:ascii="Museo Sans 300" w:eastAsia="Calibri" w:hAnsi="Museo Sans 300"/>
          <w:sz w:val="20"/>
          <w:szCs w:val="20"/>
          <w:lang w:eastAsia="en-US"/>
        </w:rPr>
        <w:t>EEO</w:t>
      </w:r>
      <w:r w:rsidR="00563274" w:rsidRPr="00EA26BD">
        <w:rPr>
          <w:rStyle w:val="normaltextrun"/>
          <w:rFonts w:ascii="Museo Sans 300" w:eastAsia="Calibri" w:hAnsi="Museo Sans 300"/>
          <w:sz w:val="20"/>
          <w:szCs w:val="20"/>
          <w:lang w:eastAsia="en-US"/>
        </w:rPr>
        <w:t>,</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S.A.</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de</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C.V.</w:t>
      </w:r>
    </w:p>
    <w:p w14:paraId="3E4F90E6" w14:textId="1DB004DC" w:rsidR="004961AA" w:rsidRPr="00EA26BD" w:rsidRDefault="004961AA" w:rsidP="00EA26BD">
      <w:pPr>
        <w:spacing w:after="0" w:line="240" w:lineRule="auto"/>
        <w:ind w:left="426"/>
        <w:jc w:val="both"/>
        <w:rPr>
          <w:rStyle w:val="normaltextrun"/>
          <w:rFonts w:ascii="Museo Sans 300" w:hAnsi="Museo Sans 300"/>
          <w:sz w:val="20"/>
          <w:szCs w:val="20"/>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B293294" w14:textId="77777777" w:rsidR="007D59F0" w:rsidRDefault="007D59F0"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9B51" w14:textId="77777777" w:rsidR="00737F82" w:rsidRDefault="00737F82">
      <w:pPr>
        <w:spacing w:after="0" w:line="240" w:lineRule="auto"/>
      </w:pPr>
      <w:r>
        <w:separator/>
      </w:r>
    </w:p>
  </w:endnote>
  <w:endnote w:type="continuationSeparator" w:id="0">
    <w:p w14:paraId="3C70B446" w14:textId="77777777" w:rsidR="00737F82" w:rsidRDefault="00737F82">
      <w:pPr>
        <w:spacing w:after="0" w:line="240" w:lineRule="auto"/>
      </w:pPr>
      <w:r>
        <w:continuationSeparator/>
      </w:r>
    </w:p>
  </w:endnote>
  <w:endnote w:type="continuationNotice" w:id="1">
    <w:p w14:paraId="5B9E5D1D" w14:textId="77777777" w:rsidR="00737F82" w:rsidRDefault="00737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50D60D0" w:rsidR="004B0C0A" w:rsidRDefault="00760B2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288F053B" w:rsidR="004B0C0A" w:rsidRPr="005D42B3" w:rsidRDefault="00760B2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6564AAC" w:rsidR="004B0C0A" w:rsidRPr="002E033D" w:rsidRDefault="00760B24"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3964" w14:textId="77777777" w:rsidR="00737F82" w:rsidRDefault="00737F82">
      <w:pPr>
        <w:spacing w:after="0" w:line="240" w:lineRule="auto"/>
      </w:pPr>
      <w:r>
        <w:rPr>
          <w:color w:val="000000"/>
        </w:rPr>
        <w:separator/>
      </w:r>
    </w:p>
  </w:footnote>
  <w:footnote w:type="continuationSeparator" w:id="0">
    <w:p w14:paraId="68F29171" w14:textId="77777777" w:rsidR="00737F82" w:rsidRDefault="00737F82">
      <w:pPr>
        <w:spacing w:after="0" w:line="240" w:lineRule="auto"/>
      </w:pPr>
      <w:r>
        <w:continuationSeparator/>
      </w:r>
    </w:p>
  </w:footnote>
  <w:footnote w:type="continuationNotice" w:id="1">
    <w:p w14:paraId="0D1747A6" w14:textId="77777777" w:rsidR="00737F82" w:rsidRDefault="00737F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A3A6BF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271BA7"/>
    <w:multiLevelType w:val="hybridMultilevel"/>
    <w:tmpl w:val="94D06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21CC5E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15:restartNumberingAfterBreak="0">
    <w:nsid w:val="4C5D47A0"/>
    <w:multiLevelType w:val="hybridMultilevel"/>
    <w:tmpl w:val="38EC195C"/>
    <w:lvl w:ilvl="0" w:tplc="59D47190">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66A1B29"/>
    <w:multiLevelType w:val="hybridMultilevel"/>
    <w:tmpl w:val="6BE22FFC"/>
    <w:lvl w:ilvl="0" w:tplc="440A0001">
      <w:start w:val="1"/>
      <w:numFmt w:val="bullet"/>
      <w:lvlText w:val=""/>
      <w:lvlJc w:val="left"/>
      <w:pPr>
        <w:ind w:left="1068" w:hanging="360"/>
      </w:pPr>
      <w:rPr>
        <w:rFonts w:ascii="Symbol" w:hAnsi="Symbol" w:hint="default"/>
      </w:rPr>
    </w:lvl>
    <w:lvl w:ilvl="1" w:tplc="87204F6C">
      <w:numFmt w:val="bullet"/>
      <w:lvlText w:val="-"/>
      <w:lvlJc w:val="left"/>
      <w:pPr>
        <w:ind w:left="1788" w:hanging="360"/>
      </w:pPr>
      <w:rPr>
        <w:rFonts w:ascii="Museo Sans 300" w:eastAsia="Times New Roman" w:hAnsi="Museo Sans 300" w:cs="Segoe UI"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1536582389">
    <w:abstractNumId w:val="21"/>
  </w:num>
  <w:num w:numId="2" w16cid:durableId="1860965200">
    <w:abstractNumId w:val="9"/>
  </w:num>
  <w:num w:numId="3" w16cid:durableId="2010980698">
    <w:abstractNumId w:val="16"/>
  </w:num>
  <w:num w:numId="4" w16cid:durableId="846596630">
    <w:abstractNumId w:val="8"/>
  </w:num>
  <w:num w:numId="5" w16cid:durableId="180164824">
    <w:abstractNumId w:val="2"/>
  </w:num>
  <w:num w:numId="6" w16cid:durableId="456409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618294">
    <w:abstractNumId w:val="12"/>
  </w:num>
  <w:num w:numId="8" w16cid:durableId="576478186">
    <w:abstractNumId w:val="22"/>
  </w:num>
  <w:num w:numId="9" w16cid:durableId="228855037">
    <w:abstractNumId w:val="20"/>
  </w:num>
  <w:num w:numId="10" w16cid:durableId="1156265307">
    <w:abstractNumId w:val="13"/>
  </w:num>
  <w:num w:numId="11" w16cid:durableId="1050300976">
    <w:abstractNumId w:val="5"/>
  </w:num>
  <w:num w:numId="12" w16cid:durableId="813527714">
    <w:abstractNumId w:val="17"/>
  </w:num>
  <w:num w:numId="13" w16cid:durableId="1647738700">
    <w:abstractNumId w:val="19"/>
  </w:num>
  <w:num w:numId="14" w16cid:durableId="708531202">
    <w:abstractNumId w:val="3"/>
  </w:num>
  <w:num w:numId="15" w16cid:durableId="1662809899">
    <w:abstractNumId w:val="11"/>
  </w:num>
  <w:num w:numId="16" w16cid:durableId="1138257304">
    <w:abstractNumId w:val="15"/>
  </w:num>
  <w:num w:numId="17" w16cid:durableId="1031371858">
    <w:abstractNumId w:val="14"/>
  </w:num>
  <w:num w:numId="18" w16cid:durableId="641352397">
    <w:abstractNumId w:val="18"/>
  </w:num>
  <w:num w:numId="19" w16cid:durableId="1933246839">
    <w:abstractNumId w:val="10"/>
  </w:num>
  <w:num w:numId="20" w16cid:durableId="1928265855">
    <w:abstractNumId w:val="7"/>
  </w:num>
  <w:num w:numId="21" w16cid:durableId="704258368">
    <w:abstractNumId w:val="23"/>
  </w:num>
  <w:num w:numId="22" w16cid:durableId="826285243">
    <w:abstractNumId w:val="4"/>
  </w:num>
  <w:num w:numId="23" w16cid:durableId="2141531018">
    <w:abstractNumId w:val="6"/>
  </w:num>
  <w:num w:numId="24" w16cid:durableId="147329714">
    <w:abstractNumId w:val="24"/>
  </w:num>
  <w:num w:numId="25" w16cid:durableId="4196412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0974004">
    <w:abstractNumId w:val="0"/>
  </w:num>
  <w:num w:numId="27" w16cid:durableId="76457563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4A"/>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1760"/>
    <w:rsid w:val="00043AE0"/>
    <w:rsid w:val="00045587"/>
    <w:rsid w:val="00046D76"/>
    <w:rsid w:val="0005306D"/>
    <w:rsid w:val="0005314D"/>
    <w:rsid w:val="000541EC"/>
    <w:rsid w:val="0005445D"/>
    <w:rsid w:val="00054A77"/>
    <w:rsid w:val="00055F7E"/>
    <w:rsid w:val="00056BA8"/>
    <w:rsid w:val="00060E86"/>
    <w:rsid w:val="00061323"/>
    <w:rsid w:val="00062017"/>
    <w:rsid w:val="0006381A"/>
    <w:rsid w:val="000643A0"/>
    <w:rsid w:val="00064438"/>
    <w:rsid w:val="000661D6"/>
    <w:rsid w:val="000676C5"/>
    <w:rsid w:val="00071645"/>
    <w:rsid w:val="000739A9"/>
    <w:rsid w:val="000756B9"/>
    <w:rsid w:val="00075722"/>
    <w:rsid w:val="00077C68"/>
    <w:rsid w:val="000807C0"/>
    <w:rsid w:val="00080835"/>
    <w:rsid w:val="00082058"/>
    <w:rsid w:val="00083417"/>
    <w:rsid w:val="000843B5"/>
    <w:rsid w:val="000856D9"/>
    <w:rsid w:val="00085EF8"/>
    <w:rsid w:val="000905F4"/>
    <w:rsid w:val="00093A5A"/>
    <w:rsid w:val="00094DD8"/>
    <w:rsid w:val="000A2266"/>
    <w:rsid w:val="000A49D1"/>
    <w:rsid w:val="000A4F16"/>
    <w:rsid w:val="000A6F15"/>
    <w:rsid w:val="000B5267"/>
    <w:rsid w:val="000B5D37"/>
    <w:rsid w:val="000B6CFB"/>
    <w:rsid w:val="000B7003"/>
    <w:rsid w:val="000C21DC"/>
    <w:rsid w:val="000C29DF"/>
    <w:rsid w:val="000C553A"/>
    <w:rsid w:val="000C740F"/>
    <w:rsid w:val="000C7ECA"/>
    <w:rsid w:val="000D00C4"/>
    <w:rsid w:val="000D063B"/>
    <w:rsid w:val="000D0C59"/>
    <w:rsid w:val="000D1E81"/>
    <w:rsid w:val="000D3E4C"/>
    <w:rsid w:val="000D5921"/>
    <w:rsid w:val="000D5A7F"/>
    <w:rsid w:val="000D60B7"/>
    <w:rsid w:val="000D634F"/>
    <w:rsid w:val="000D7FEA"/>
    <w:rsid w:val="000E2543"/>
    <w:rsid w:val="000E2EA4"/>
    <w:rsid w:val="000E301E"/>
    <w:rsid w:val="000E3AA4"/>
    <w:rsid w:val="000E4ED7"/>
    <w:rsid w:val="000E5E34"/>
    <w:rsid w:val="000E6633"/>
    <w:rsid w:val="000E7FA4"/>
    <w:rsid w:val="000F2567"/>
    <w:rsid w:val="000F2E0F"/>
    <w:rsid w:val="000F325F"/>
    <w:rsid w:val="000F3787"/>
    <w:rsid w:val="000F74D1"/>
    <w:rsid w:val="000F7BA0"/>
    <w:rsid w:val="000F7BFF"/>
    <w:rsid w:val="001015F6"/>
    <w:rsid w:val="00103D0F"/>
    <w:rsid w:val="001065A6"/>
    <w:rsid w:val="001069B4"/>
    <w:rsid w:val="00106F77"/>
    <w:rsid w:val="0011021F"/>
    <w:rsid w:val="0011199E"/>
    <w:rsid w:val="00111C1A"/>
    <w:rsid w:val="001147D9"/>
    <w:rsid w:val="00123B92"/>
    <w:rsid w:val="00125183"/>
    <w:rsid w:val="001258D1"/>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519"/>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3ED5"/>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1AA0"/>
    <w:rsid w:val="001A29E6"/>
    <w:rsid w:val="001B098B"/>
    <w:rsid w:val="001B2309"/>
    <w:rsid w:val="001B3D33"/>
    <w:rsid w:val="001C0C9C"/>
    <w:rsid w:val="001C5DBB"/>
    <w:rsid w:val="001C5FE5"/>
    <w:rsid w:val="001C69C6"/>
    <w:rsid w:val="001C769B"/>
    <w:rsid w:val="001D180D"/>
    <w:rsid w:val="001D2720"/>
    <w:rsid w:val="001D3320"/>
    <w:rsid w:val="001D4106"/>
    <w:rsid w:val="001D55E0"/>
    <w:rsid w:val="001D591F"/>
    <w:rsid w:val="001D7273"/>
    <w:rsid w:val="001E0394"/>
    <w:rsid w:val="001E2CA0"/>
    <w:rsid w:val="001E30D0"/>
    <w:rsid w:val="001E4151"/>
    <w:rsid w:val="001E4A76"/>
    <w:rsid w:val="001E4C4D"/>
    <w:rsid w:val="001E5A39"/>
    <w:rsid w:val="001F0247"/>
    <w:rsid w:val="001F25E9"/>
    <w:rsid w:val="001F3C81"/>
    <w:rsid w:val="001F3FE3"/>
    <w:rsid w:val="001F560C"/>
    <w:rsid w:val="001F5879"/>
    <w:rsid w:val="001F59A3"/>
    <w:rsid w:val="001F5B20"/>
    <w:rsid w:val="00201521"/>
    <w:rsid w:val="00201A86"/>
    <w:rsid w:val="00202DE0"/>
    <w:rsid w:val="00202F0F"/>
    <w:rsid w:val="00203C6A"/>
    <w:rsid w:val="0020572B"/>
    <w:rsid w:val="00206208"/>
    <w:rsid w:val="002069C6"/>
    <w:rsid w:val="00207AE1"/>
    <w:rsid w:val="00212906"/>
    <w:rsid w:val="00213D79"/>
    <w:rsid w:val="0021571F"/>
    <w:rsid w:val="00215AFC"/>
    <w:rsid w:val="00217592"/>
    <w:rsid w:val="00220F2D"/>
    <w:rsid w:val="002245F5"/>
    <w:rsid w:val="00226D96"/>
    <w:rsid w:val="00227C15"/>
    <w:rsid w:val="00230528"/>
    <w:rsid w:val="00230BC2"/>
    <w:rsid w:val="00231864"/>
    <w:rsid w:val="002366C2"/>
    <w:rsid w:val="0023793B"/>
    <w:rsid w:val="00237CC2"/>
    <w:rsid w:val="0024433B"/>
    <w:rsid w:val="002476E8"/>
    <w:rsid w:val="002479AF"/>
    <w:rsid w:val="00250329"/>
    <w:rsid w:val="0025151D"/>
    <w:rsid w:val="0025330B"/>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1604"/>
    <w:rsid w:val="002819C2"/>
    <w:rsid w:val="00282394"/>
    <w:rsid w:val="00283819"/>
    <w:rsid w:val="002853C4"/>
    <w:rsid w:val="0028619E"/>
    <w:rsid w:val="00286460"/>
    <w:rsid w:val="00286E43"/>
    <w:rsid w:val="00287302"/>
    <w:rsid w:val="00294EC3"/>
    <w:rsid w:val="002971B8"/>
    <w:rsid w:val="002A04A2"/>
    <w:rsid w:val="002A091C"/>
    <w:rsid w:val="002A3867"/>
    <w:rsid w:val="002A398F"/>
    <w:rsid w:val="002A42E5"/>
    <w:rsid w:val="002A554E"/>
    <w:rsid w:val="002A6A42"/>
    <w:rsid w:val="002A783C"/>
    <w:rsid w:val="002B0E14"/>
    <w:rsid w:val="002B1156"/>
    <w:rsid w:val="002B1221"/>
    <w:rsid w:val="002B22A2"/>
    <w:rsid w:val="002B658D"/>
    <w:rsid w:val="002C037B"/>
    <w:rsid w:val="002C0E66"/>
    <w:rsid w:val="002C4FCA"/>
    <w:rsid w:val="002C5DCD"/>
    <w:rsid w:val="002C6FC7"/>
    <w:rsid w:val="002C7349"/>
    <w:rsid w:val="002D1AEE"/>
    <w:rsid w:val="002D4361"/>
    <w:rsid w:val="002D47ED"/>
    <w:rsid w:val="002D4C2C"/>
    <w:rsid w:val="002E033D"/>
    <w:rsid w:val="002E0622"/>
    <w:rsid w:val="002E0F11"/>
    <w:rsid w:val="002E1588"/>
    <w:rsid w:val="002E2B1A"/>
    <w:rsid w:val="002E509A"/>
    <w:rsid w:val="002E5488"/>
    <w:rsid w:val="002E6556"/>
    <w:rsid w:val="002E7385"/>
    <w:rsid w:val="002F0DCF"/>
    <w:rsid w:val="002F1716"/>
    <w:rsid w:val="002F6DD9"/>
    <w:rsid w:val="002F7524"/>
    <w:rsid w:val="00302A42"/>
    <w:rsid w:val="00302D8E"/>
    <w:rsid w:val="003043F1"/>
    <w:rsid w:val="003058E8"/>
    <w:rsid w:val="0030614E"/>
    <w:rsid w:val="003069D7"/>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555BD"/>
    <w:rsid w:val="00356DC3"/>
    <w:rsid w:val="0036470A"/>
    <w:rsid w:val="003652C5"/>
    <w:rsid w:val="00366F8C"/>
    <w:rsid w:val="0036745E"/>
    <w:rsid w:val="003675A6"/>
    <w:rsid w:val="00371AB2"/>
    <w:rsid w:val="00373FE0"/>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D30"/>
    <w:rsid w:val="00392E40"/>
    <w:rsid w:val="00393B46"/>
    <w:rsid w:val="00393EB2"/>
    <w:rsid w:val="0039425B"/>
    <w:rsid w:val="0039595C"/>
    <w:rsid w:val="003A054D"/>
    <w:rsid w:val="003A05BF"/>
    <w:rsid w:val="003A0769"/>
    <w:rsid w:val="003A7142"/>
    <w:rsid w:val="003B1E1A"/>
    <w:rsid w:val="003B58AF"/>
    <w:rsid w:val="003C0C0D"/>
    <w:rsid w:val="003C1074"/>
    <w:rsid w:val="003C10F4"/>
    <w:rsid w:val="003C37BA"/>
    <w:rsid w:val="003C4C40"/>
    <w:rsid w:val="003C4D06"/>
    <w:rsid w:val="003C558E"/>
    <w:rsid w:val="003C61E9"/>
    <w:rsid w:val="003C6D0E"/>
    <w:rsid w:val="003C7052"/>
    <w:rsid w:val="003D0F35"/>
    <w:rsid w:val="003D1627"/>
    <w:rsid w:val="003D349F"/>
    <w:rsid w:val="003D6D95"/>
    <w:rsid w:val="003E0640"/>
    <w:rsid w:val="003E1116"/>
    <w:rsid w:val="003E1B66"/>
    <w:rsid w:val="003E44B4"/>
    <w:rsid w:val="003E473D"/>
    <w:rsid w:val="003E669F"/>
    <w:rsid w:val="003E6B59"/>
    <w:rsid w:val="003E7384"/>
    <w:rsid w:val="003E7464"/>
    <w:rsid w:val="003F03C5"/>
    <w:rsid w:val="003F12F0"/>
    <w:rsid w:val="003F27A8"/>
    <w:rsid w:val="003F2B41"/>
    <w:rsid w:val="003F2BD6"/>
    <w:rsid w:val="003F3124"/>
    <w:rsid w:val="003F42F9"/>
    <w:rsid w:val="003F4E1E"/>
    <w:rsid w:val="003F7195"/>
    <w:rsid w:val="00400E8C"/>
    <w:rsid w:val="00403952"/>
    <w:rsid w:val="00404DAA"/>
    <w:rsid w:val="00410FD5"/>
    <w:rsid w:val="00411C80"/>
    <w:rsid w:val="00415F9A"/>
    <w:rsid w:val="0041617B"/>
    <w:rsid w:val="00416336"/>
    <w:rsid w:val="00416384"/>
    <w:rsid w:val="0041772E"/>
    <w:rsid w:val="004203BB"/>
    <w:rsid w:val="0042234A"/>
    <w:rsid w:val="00422962"/>
    <w:rsid w:val="00422FBA"/>
    <w:rsid w:val="00424E84"/>
    <w:rsid w:val="0042736D"/>
    <w:rsid w:val="004302C4"/>
    <w:rsid w:val="00431126"/>
    <w:rsid w:val="0043270B"/>
    <w:rsid w:val="004331A7"/>
    <w:rsid w:val="00434C5D"/>
    <w:rsid w:val="00437654"/>
    <w:rsid w:val="00440445"/>
    <w:rsid w:val="0044126A"/>
    <w:rsid w:val="004426CC"/>
    <w:rsid w:val="00442D52"/>
    <w:rsid w:val="00444D0C"/>
    <w:rsid w:val="00445FAB"/>
    <w:rsid w:val="004500AE"/>
    <w:rsid w:val="00451C2F"/>
    <w:rsid w:val="00452815"/>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28B7"/>
    <w:rsid w:val="0049342D"/>
    <w:rsid w:val="00493EFC"/>
    <w:rsid w:val="004957DC"/>
    <w:rsid w:val="004961AA"/>
    <w:rsid w:val="004976A6"/>
    <w:rsid w:val="004A00B0"/>
    <w:rsid w:val="004A0314"/>
    <w:rsid w:val="004A089F"/>
    <w:rsid w:val="004A1699"/>
    <w:rsid w:val="004A1931"/>
    <w:rsid w:val="004A1DEC"/>
    <w:rsid w:val="004A2332"/>
    <w:rsid w:val="004A35E7"/>
    <w:rsid w:val="004A63D1"/>
    <w:rsid w:val="004B0C0A"/>
    <w:rsid w:val="004B15DA"/>
    <w:rsid w:val="004B311F"/>
    <w:rsid w:val="004B3414"/>
    <w:rsid w:val="004B6C7B"/>
    <w:rsid w:val="004C32B6"/>
    <w:rsid w:val="004C608E"/>
    <w:rsid w:val="004C6BA6"/>
    <w:rsid w:val="004C7A9A"/>
    <w:rsid w:val="004D17F8"/>
    <w:rsid w:val="004D3950"/>
    <w:rsid w:val="004D3B31"/>
    <w:rsid w:val="004D5257"/>
    <w:rsid w:val="004D5373"/>
    <w:rsid w:val="004E00E9"/>
    <w:rsid w:val="004E3AF4"/>
    <w:rsid w:val="004E4C99"/>
    <w:rsid w:val="004E572D"/>
    <w:rsid w:val="004E6680"/>
    <w:rsid w:val="004E71BC"/>
    <w:rsid w:val="004F0B58"/>
    <w:rsid w:val="004F10D8"/>
    <w:rsid w:val="004F200B"/>
    <w:rsid w:val="004F2BAC"/>
    <w:rsid w:val="004F2FDC"/>
    <w:rsid w:val="004F49BC"/>
    <w:rsid w:val="004F5F8B"/>
    <w:rsid w:val="004F7688"/>
    <w:rsid w:val="004F78CE"/>
    <w:rsid w:val="004F7C8A"/>
    <w:rsid w:val="0050621F"/>
    <w:rsid w:val="00506FBD"/>
    <w:rsid w:val="005071D9"/>
    <w:rsid w:val="0050739E"/>
    <w:rsid w:val="0050775C"/>
    <w:rsid w:val="00510582"/>
    <w:rsid w:val="00512C70"/>
    <w:rsid w:val="00512F62"/>
    <w:rsid w:val="00516A33"/>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431"/>
    <w:rsid w:val="005419CB"/>
    <w:rsid w:val="00541A96"/>
    <w:rsid w:val="00544675"/>
    <w:rsid w:val="00545079"/>
    <w:rsid w:val="00550C64"/>
    <w:rsid w:val="00551F4C"/>
    <w:rsid w:val="00556E70"/>
    <w:rsid w:val="0055709E"/>
    <w:rsid w:val="0056088D"/>
    <w:rsid w:val="0056237B"/>
    <w:rsid w:val="00562498"/>
    <w:rsid w:val="005631A7"/>
    <w:rsid w:val="00563274"/>
    <w:rsid w:val="00564B0E"/>
    <w:rsid w:val="00564D0E"/>
    <w:rsid w:val="00564E4E"/>
    <w:rsid w:val="00567F65"/>
    <w:rsid w:val="005720B9"/>
    <w:rsid w:val="005750B6"/>
    <w:rsid w:val="005839A8"/>
    <w:rsid w:val="00583C70"/>
    <w:rsid w:val="0058722E"/>
    <w:rsid w:val="0059014D"/>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1A00"/>
    <w:rsid w:val="005F1D34"/>
    <w:rsid w:val="005F5A59"/>
    <w:rsid w:val="00602489"/>
    <w:rsid w:val="00602813"/>
    <w:rsid w:val="00604815"/>
    <w:rsid w:val="0060737E"/>
    <w:rsid w:val="006122C6"/>
    <w:rsid w:val="00613FD5"/>
    <w:rsid w:val="0062128B"/>
    <w:rsid w:val="00621543"/>
    <w:rsid w:val="00622CB1"/>
    <w:rsid w:val="0062394D"/>
    <w:rsid w:val="006243BA"/>
    <w:rsid w:val="006244BD"/>
    <w:rsid w:val="006255AC"/>
    <w:rsid w:val="00625B7D"/>
    <w:rsid w:val="00631508"/>
    <w:rsid w:val="0063253D"/>
    <w:rsid w:val="00632883"/>
    <w:rsid w:val="00632E3E"/>
    <w:rsid w:val="00644567"/>
    <w:rsid w:val="00647B5C"/>
    <w:rsid w:val="00650086"/>
    <w:rsid w:val="00650101"/>
    <w:rsid w:val="0065027F"/>
    <w:rsid w:val="00650CC2"/>
    <w:rsid w:val="00651C9C"/>
    <w:rsid w:val="0065233C"/>
    <w:rsid w:val="00652803"/>
    <w:rsid w:val="00655341"/>
    <w:rsid w:val="006557E7"/>
    <w:rsid w:val="00657291"/>
    <w:rsid w:val="00657E79"/>
    <w:rsid w:val="00660907"/>
    <w:rsid w:val="00663865"/>
    <w:rsid w:val="00663AAC"/>
    <w:rsid w:val="00663FAF"/>
    <w:rsid w:val="00664A7B"/>
    <w:rsid w:val="006662C8"/>
    <w:rsid w:val="00666B6E"/>
    <w:rsid w:val="00666CA2"/>
    <w:rsid w:val="00667342"/>
    <w:rsid w:val="00667D35"/>
    <w:rsid w:val="00670FF5"/>
    <w:rsid w:val="006710A4"/>
    <w:rsid w:val="0067339B"/>
    <w:rsid w:val="00673779"/>
    <w:rsid w:val="006749BE"/>
    <w:rsid w:val="00680603"/>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0D8A"/>
    <w:rsid w:val="006B252B"/>
    <w:rsid w:val="006B28CE"/>
    <w:rsid w:val="006B4074"/>
    <w:rsid w:val="006B6BF5"/>
    <w:rsid w:val="006B6EE5"/>
    <w:rsid w:val="006C0716"/>
    <w:rsid w:val="006C2EA3"/>
    <w:rsid w:val="006C5B81"/>
    <w:rsid w:val="006C6F4C"/>
    <w:rsid w:val="006D1DC1"/>
    <w:rsid w:val="006D213C"/>
    <w:rsid w:val="006D2357"/>
    <w:rsid w:val="006D3619"/>
    <w:rsid w:val="006D4231"/>
    <w:rsid w:val="006D6D2E"/>
    <w:rsid w:val="006E01BE"/>
    <w:rsid w:val="006E2F13"/>
    <w:rsid w:val="006E3749"/>
    <w:rsid w:val="006E604D"/>
    <w:rsid w:val="006F00A0"/>
    <w:rsid w:val="006F0257"/>
    <w:rsid w:val="006F0BB9"/>
    <w:rsid w:val="006F10A1"/>
    <w:rsid w:val="006F1B46"/>
    <w:rsid w:val="006F491F"/>
    <w:rsid w:val="006F4CB8"/>
    <w:rsid w:val="006F54EB"/>
    <w:rsid w:val="006F5894"/>
    <w:rsid w:val="006F59B0"/>
    <w:rsid w:val="006F5AD7"/>
    <w:rsid w:val="006F5F5B"/>
    <w:rsid w:val="006F6AF9"/>
    <w:rsid w:val="00700369"/>
    <w:rsid w:val="00700541"/>
    <w:rsid w:val="007005A4"/>
    <w:rsid w:val="00702309"/>
    <w:rsid w:val="007030D6"/>
    <w:rsid w:val="007056AD"/>
    <w:rsid w:val="00707434"/>
    <w:rsid w:val="007074D0"/>
    <w:rsid w:val="00707A05"/>
    <w:rsid w:val="0071031A"/>
    <w:rsid w:val="0071609E"/>
    <w:rsid w:val="00717ECF"/>
    <w:rsid w:val="00720018"/>
    <w:rsid w:val="00720652"/>
    <w:rsid w:val="0072167B"/>
    <w:rsid w:val="00722711"/>
    <w:rsid w:val="00722EC9"/>
    <w:rsid w:val="007239DA"/>
    <w:rsid w:val="00723C37"/>
    <w:rsid w:val="007240CF"/>
    <w:rsid w:val="007273B4"/>
    <w:rsid w:val="00727E30"/>
    <w:rsid w:val="00733FCE"/>
    <w:rsid w:val="00734243"/>
    <w:rsid w:val="0073510A"/>
    <w:rsid w:val="007351AF"/>
    <w:rsid w:val="00737F82"/>
    <w:rsid w:val="007448A0"/>
    <w:rsid w:val="00744CCF"/>
    <w:rsid w:val="00747510"/>
    <w:rsid w:val="00747DA5"/>
    <w:rsid w:val="0075057F"/>
    <w:rsid w:val="00750BF3"/>
    <w:rsid w:val="00751341"/>
    <w:rsid w:val="00753C43"/>
    <w:rsid w:val="00760B24"/>
    <w:rsid w:val="00763341"/>
    <w:rsid w:val="00764394"/>
    <w:rsid w:val="007643C9"/>
    <w:rsid w:val="00770697"/>
    <w:rsid w:val="007727EB"/>
    <w:rsid w:val="00772B9B"/>
    <w:rsid w:val="00773BE0"/>
    <w:rsid w:val="007750A1"/>
    <w:rsid w:val="0077567E"/>
    <w:rsid w:val="00776206"/>
    <w:rsid w:val="007771E9"/>
    <w:rsid w:val="00780190"/>
    <w:rsid w:val="00780B63"/>
    <w:rsid w:val="00780B71"/>
    <w:rsid w:val="00781E4D"/>
    <w:rsid w:val="007851D7"/>
    <w:rsid w:val="00786A91"/>
    <w:rsid w:val="007934EA"/>
    <w:rsid w:val="00796340"/>
    <w:rsid w:val="00797FBA"/>
    <w:rsid w:val="007A1092"/>
    <w:rsid w:val="007A27E3"/>
    <w:rsid w:val="007A5AE0"/>
    <w:rsid w:val="007A5B70"/>
    <w:rsid w:val="007A6048"/>
    <w:rsid w:val="007B0739"/>
    <w:rsid w:val="007B1712"/>
    <w:rsid w:val="007B2821"/>
    <w:rsid w:val="007B5C2F"/>
    <w:rsid w:val="007B732E"/>
    <w:rsid w:val="007C0C95"/>
    <w:rsid w:val="007C1281"/>
    <w:rsid w:val="007C1CBB"/>
    <w:rsid w:val="007C2908"/>
    <w:rsid w:val="007C2EC0"/>
    <w:rsid w:val="007C3AD1"/>
    <w:rsid w:val="007C4CA6"/>
    <w:rsid w:val="007C50C8"/>
    <w:rsid w:val="007C6655"/>
    <w:rsid w:val="007C6D63"/>
    <w:rsid w:val="007D36F7"/>
    <w:rsid w:val="007D532B"/>
    <w:rsid w:val="007D55FF"/>
    <w:rsid w:val="007D5729"/>
    <w:rsid w:val="007D59F0"/>
    <w:rsid w:val="007D65C6"/>
    <w:rsid w:val="007D65C8"/>
    <w:rsid w:val="007D6978"/>
    <w:rsid w:val="007E18F3"/>
    <w:rsid w:val="007E1B84"/>
    <w:rsid w:val="007E1DA6"/>
    <w:rsid w:val="007E1E23"/>
    <w:rsid w:val="007E3C7B"/>
    <w:rsid w:val="007E5122"/>
    <w:rsid w:val="007E54D6"/>
    <w:rsid w:val="007E7879"/>
    <w:rsid w:val="007F0738"/>
    <w:rsid w:val="007F389B"/>
    <w:rsid w:val="007F39E8"/>
    <w:rsid w:val="007F5A72"/>
    <w:rsid w:val="007F7306"/>
    <w:rsid w:val="007F7A03"/>
    <w:rsid w:val="00801702"/>
    <w:rsid w:val="0080197C"/>
    <w:rsid w:val="00801F1F"/>
    <w:rsid w:val="008045D5"/>
    <w:rsid w:val="00804DFE"/>
    <w:rsid w:val="008054FF"/>
    <w:rsid w:val="00805DB6"/>
    <w:rsid w:val="008061D2"/>
    <w:rsid w:val="008068F6"/>
    <w:rsid w:val="00807845"/>
    <w:rsid w:val="00807C85"/>
    <w:rsid w:val="00807ED2"/>
    <w:rsid w:val="00810843"/>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6A48"/>
    <w:rsid w:val="0085753A"/>
    <w:rsid w:val="00857E9E"/>
    <w:rsid w:val="00857E9F"/>
    <w:rsid w:val="00857F2C"/>
    <w:rsid w:val="008635C8"/>
    <w:rsid w:val="00864487"/>
    <w:rsid w:val="008649E4"/>
    <w:rsid w:val="00864ECC"/>
    <w:rsid w:val="00864EDF"/>
    <w:rsid w:val="00867E71"/>
    <w:rsid w:val="00870938"/>
    <w:rsid w:val="00871CB9"/>
    <w:rsid w:val="00872187"/>
    <w:rsid w:val="008722C6"/>
    <w:rsid w:val="00873A9B"/>
    <w:rsid w:val="00880478"/>
    <w:rsid w:val="008809F7"/>
    <w:rsid w:val="00880A36"/>
    <w:rsid w:val="00880B5D"/>
    <w:rsid w:val="008815D9"/>
    <w:rsid w:val="008829EC"/>
    <w:rsid w:val="008833CD"/>
    <w:rsid w:val="008859BF"/>
    <w:rsid w:val="008862D5"/>
    <w:rsid w:val="0089025D"/>
    <w:rsid w:val="008908E4"/>
    <w:rsid w:val="00891719"/>
    <w:rsid w:val="00892CE4"/>
    <w:rsid w:val="00892D29"/>
    <w:rsid w:val="008933EE"/>
    <w:rsid w:val="00893B8A"/>
    <w:rsid w:val="00894A09"/>
    <w:rsid w:val="008978AF"/>
    <w:rsid w:val="008A77AF"/>
    <w:rsid w:val="008B18CF"/>
    <w:rsid w:val="008B1B85"/>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6707"/>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4B49"/>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4AA3"/>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16B9"/>
    <w:rsid w:val="00962C49"/>
    <w:rsid w:val="00962E24"/>
    <w:rsid w:val="00963750"/>
    <w:rsid w:val="00964724"/>
    <w:rsid w:val="00964D70"/>
    <w:rsid w:val="009659BF"/>
    <w:rsid w:val="00965BE9"/>
    <w:rsid w:val="00966783"/>
    <w:rsid w:val="0097186E"/>
    <w:rsid w:val="00972F9D"/>
    <w:rsid w:val="00973D96"/>
    <w:rsid w:val="00975E5D"/>
    <w:rsid w:val="009767C1"/>
    <w:rsid w:val="00977610"/>
    <w:rsid w:val="00977DDE"/>
    <w:rsid w:val="009816BF"/>
    <w:rsid w:val="00985F86"/>
    <w:rsid w:val="009862DD"/>
    <w:rsid w:val="00986BD6"/>
    <w:rsid w:val="00987573"/>
    <w:rsid w:val="009908C7"/>
    <w:rsid w:val="009923DD"/>
    <w:rsid w:val="00992867"/>
    <w:rsid w:val="0099435F"/>
    <w:rsid w:val="009A0099"/>
    <w:rsid w:val="009A0B16"/>
    <w:rsid w:val="009A1FDC"/>
    <w:rsid w:val="009A2E1A"/>
    <w:rsid w:val="009A2FDC"/>
    <w:rsid w:val="009A6387"/>
    <w:rsid w:val="009A663F"/>
    <w:rsid w:val="009A68DA"/>
    <w:rsid w:val="009A7023"/>
    <w:rsid w:val="009B04B3"/>
    <w:rsid w:val="009B24EF"/>
    <w:rsid w:val="009B2758"/>
    <w:rsid w:val="009B2A5B"/>
    <w:rsid w:val="009B5574"/>
    <w:rsid w:val="009B5919"/>
    <w:rsid w:val="009B5DA9"/>
    <w:rsid w:val="009B67E6"/>
    <w:rsid w:val="009C6BA7"/>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9F75F1"/>
    <w:rsid w:val="00A002A3"/>
    <w:rsid w:val="00A00FA1"/>
    <w:rsid w:val="00A03699"/>
    <w:rsid w:val="00A040C4"/>
    <w:rsid w:val="00A0425C"/>
    <w:rsid w:val="00A05A5D"/>
    <w:rsid w:val="00A06DA0"/>
    <w:rsid w:val="00A077B4"/>
    <w:rsid w:val="00A07AF3"/>
    <w:rsid w:val="00A1095E"/>
    <w:rsid w:val="00A115B2"/>
    <w:rsid w:val="00A116A7"/>
    <w:rsid w:val="00A11FBA"/>
    <w:rsid w:val="00A16879"/>
    <w:rsid w:val="00A172DC"/>
    <w:rsid w:val="00A17BDC"/>
    <w:rsid w:val="00A20D5D"/>
    <w:rsid w:val="00A22A5C"/>
    <w:rsid w:val="00A22A9A"/>
    <w:rsid w:val="00A2495B"/>
    <w:rsid w:val="00A25328"/>
    <w:rsid w:val="00A25531"/>
    <w:rsid w:val="00A2672A"/>
    <w:rsid w:val="00A30F51"/>
    <w:rsid w:val="00A33F90"/>
    <w:rsid w:val="00A341EC"/>
    <w:rsid w:val="00A34A87"/>
    <w:rsid w:val="00A351D1"/>
    <w:rsid w:val="00A3673B"/>
    <w:rsid w:val="00A36EB4"/>
    <w:rsid w:val="00A37A64"/>
    <w:rsid w:val="00A37B03"/>
    <w:rsid w:val="00A37E25"/>
    <w:rsid w:val="00A416D0"/>
    <w:rsid w:val="00A41754"/>
    <w:rsid w:val="00A43A28"/>
    <w:rsid w:val="00A4572B"/>
    <w:rsid w:val="00A45B67"/>
    <w:rsid w:val="00A50058"/>
    <w:rsid w:val="00A5096C"/>
    <w:rsid w:val="00A5165A"/>
    <w:rsid w:val="00A5283F"/>
    <w:rsid w:val="00A53003"/>
    <w:rsid w:val="00A53C77"/>
    <w:rsid w:val="00A55490"/>
    <w:rsid w:val="00A55A2E"/>
    <w:rsid w:val="00A55E4A"/>
    <w:rsid w:val="00A5621C"/>
    <w:rsid w:val="00A56626"/>
    <w:rsid w:val="00A62BF8"/>
    <w:rsid w:val="00A640F5"/>
    <w:rsid w:val="00A64B6A"/>
    <w:rsid w:val="00A6538E"/>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1203"/>
    <w:rsid w:val="00A92EC2"/>
    <w:rsid w:val="00A93D70"/>
    <w:rsid w:val="00A948CA"/>
    <w:rsid w:val="00A9541A"/>
    <w:rsid w:val="00A95AEC"/>
    <w:rsid w:val="00A97B94"/>
    <w:rsid w:val="00AA1645"/>
    <w:rsid w:val="00AA2832"/>
    <w:rsid w:val="00AA34E6"/>
    <w:rsid w:val="00AA3A12"/>
    <w:rsid w:val="00AA6AC1"/>
    <w:rsid w:val="00AB3AB3"/>
    <w:rsid w:val="00AC6463"/>
    <w:rsid w:val="00AC7FFE"/>
    <w:rsid w:val="00AD0539"/>
    <w:rsid w:val="00AD09C9"/>
    <w:rsid w:val="00AD0E55"/>
    <w:rsid w:val="00AD0EB6"/>
    <w:rsid w:val="00AD19B0"/>
    <w:rsid w:val="00AD1B10"/>
    <w:rsid w:val="00AD2742"/>
    <w:rsid w:val="00AD6854"/>
    <w:rsid w:val="00AD71CB"/>
    <w:rsid w:val="00AE14E3"/>
    <w:rsid w:val="00AE4900"/>
    <w:rsid w:val="00AE4DC2"/>
    <w:rsid w:val="00AE77EA"/>
    <w:rsid w:val="00AF1748"/>
    <w:rsid w:val="00AF4550"/>
    <w:rsid w:val="00AF4A38"/>
    <w:rsid w:val="00AF540B"/>
    <w:rsid w:val="00AF5EB6"/>
    <w:rsid w:val="00B010B2"/>
    <w:rsid w:val="00B03458"/>
    <w:rsid w:val="00B034DD"/>
    <w:rsid w:val="00B07BA7"/>
    <w:rsid w:val="00B121F2"/>
    <w:rsid w:val="00B15CE2"/>
    <w:rsid w:val="00B16BF0"/>
    <w:rsid w:val="00B17D15"/>
    <w:rsid w:val="00B17E30"/>
    <w:rsid w:val="00B20E0B"/>
    <w:rsid w:val="00B21746"/>
    <w:rsid w:val="00B228B2"/>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5E45"/>
    <w:rsid w:val="00B4662A"/>
    <w:rsid w:val="00B5169A"/>
    <w:rsid w:val="00B52258"/>
    <w:rsid w:val="00B5248B"/>
    <w:rsid w:val="00B52A4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366"/>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6AD6"/>
    <w:rsid w:val="00BA7C2B"/>
    <w:rsid w:val="00BB1212"/>
    <w:rsid w:val="00BB25C6"/>
    <w:rsid w:val="00BB388F"/>
    <w:rsid w:val="00BC2413"/>
    <w:rsid w:val="00BC2A64"/>
    <w:rsid w:val="00BC3FA5"/>
    <w:rsid w:val="00BC4BED"/>
    <w:rsid w:val="00BC563B"/>
    <w:rsid w:val="00BC5917"/>
    <w:rsid w:val="00BD1CF2"/>
    <w:rsid w:val="00BD38EB"/>
    <w:rsid w:val="00BD4587"/>
    <w:rsid w:val="00BD4FCF"/>
    <w:rsid w:val="00BE0A15"/>
    <w:rsid w:val="00BE130F"/>
    <w:rsid w:val="00BE2BCF"/>
    <w:rsid w:val="00BE3772"/>
    <w:rsid w:val="00BE51EE"/>
    <w:rsid w:val="00BE6A73"/>
    <w:rsid w:val="00BE7719"/>
    <w:rsid w:val="00BE7FBB"/>
    <w:rsid w:val="00BF06A6"/>
    <w:rsid w:val="00BF0886"/>
    <w:rsid w:val="00C0411F"/>
    <w:rsid w:val="00C067AD"/>
    <w:rsid w:val="00C06D4C"/>
    <w:rsid w:val="00C06F76"/>
    <w:rsid w:val="00C100B0"/>
    <w:rsid w:val="00C11290"/>
    <w:rsid w:val="00C14D0F"/>
    <w:rsid w:val="00C1566A"/>
    <w:rsid w:val="00C160AD"/>
    <w:rsid w:val="00C16D66"/>
    <w:rsid w:val="00C17608"/>
    <w:rsid w:val="00C206BF"/>
    <w:rsid w:val="00C2292D"/>
    <w:rsid w:val="00C23037"/>
    <w:rsid w:val="00C2462E"/>
    <w:rsid w:val="00C24963"/>
    <w:rsid w:val="00C25D9F"/>
    <w:rsid w:val="00C2611B"/>
    <w:rsid w:val="00C272D2"/>
    <w:rsid w:val="00C34300"/>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0157"/>
    <w:rsid w:val="00C62F3E"/>
    <w:rsid w:val="00C64258"/>
    <w:rsid w:val="00C662B3"/>
    <w:rsid w:val="00C672E2"/>
    <w:rsid w:val="00C70866"/>
    <w:rsid w:val="00C73D40"/>
    <w:rsid w:val="00C73F22"/>
    <w:rsid w:val="00C7720C"/>
    <w:rsid w:val="00C821BC"/>
    <w:rsid w:val="00C837C0"/>
    <w:rsid w:val="00C85EEA"/>
    <w:rsid w:val="00C85F31"/>
    <w:rsid w:val="00C87006"/>
    <w:rsid w:val="00C901DB"/>
    <w:rsid w:val="00C906D0"/>
    <w:rsid w:val="00C90B18"/>
    <w:rsid w:val="00C9350E"/>
    <w:rsid w:val="00C93B56"/>
    <w:rsid w:val="00C9409E"/>
    <w:rsid w:val="00CA3CAB"/>
    <w:rsid w:val="00CA57DC"/>
    <w:rsid w:val="00CB0378"/>
    <w:rsid w:val="00CB1034"/>
    <w:rsid w:val="00CB2309"/>
    <w:rsid w:val="00CB3D23"/>
    <w:rsid w:val="00CB62C9"/>
    <w:rsid w:val="00CC07F8"/>
    <w:rsid w:val="00CC0F56"/>
    <w:rsid w:val="00CC2E0C"/>
    <w:rsid w:val="00CC3DFE"/>
    <w:rsid w:val="00CC404B"/>
    <w:rsid w:val="00CC4FD1"/>
    <w:rsid w:val="00CC62A8"/>
    <w:rsid w:val="00CC6987"/>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BE"/>
    <w:rsid w:val="00D06D27"/>
    <w:rsid w:val="00D07E4A"/>
    <w:rsid w:val="00D07EF3"/>
    <w:rsid w:val="00D10C22"/>
    <w:rsid w:val="00D1166C"/>
    <w:rsid w:val="00D11F52"/>
    <w:rsid w:val="00D1500D"/>
    <w:rsid w:val="00D16ED9"/>
    <w:rsid w:val="00D179E5"/>
    <w:rsid w:val="00D20BE7"/>
    <w:rsid w:val="00D222C9"/>
    <w:rsid w:val="00D24BF3"/>
    <w:rsid w:val="00D255E2"/>
    <w:rsid w:val="00D2750A"/>
    <w:rsid w:val="00D27E01"/>
    <w:rsid w:val="00D30011"/>
    <w:rsid w:val="00D30248"/>
    <w:rsid w:val="00D30945"/>
    <w:rsid w:val="00D320B9"/>
    <w:rsid w:val="00D32F8D"/>
    <w:rsid w:val="00D3416D"/>
    <w:rsid w:val="00D34890"/>
    <w:rsid w:val="00D348E0"/>
    <w:rsid w:val="00D36437"/>
    <w:rsid w:val="00D36499"/>
    <w:rsid w:val="00D4496B"/>
    <w:rsid w:val="00D50A91"/>
    <w:rsid w:val="00D526E8"/>
    <w:rsid w:val="00D5396A"/>
    <w:rsid w:val="00D566BC"/>
    <w:rsid w:val="00D56D8F"/>
    <w:rsid w:val="00D64367"/>
    <w:rsid w:val="00D67E58"/>
    <w:rsid w:val="00D7230B"/>
    <w:rsid w:val="00D744AE"/>
    <w:rsid w:val="00D74551"/>
    <w:rsid w:val="00D75125"/>
    <w:rsid w:val="00D75DEB"/>
    <w:rsid w:val="00D77F9D"/>
    <w:rsid w:val="00D811F9"/>
    <w:rsid w:val="00D818ED"/>
    <w:rsid w:val="00D8413D"/>
    <w:rsid w:val="00D853F1"/>
    <w:rsid w:val="00D858FD"/>
    <w:rsid w:val="00D9404D"/>
    <w:rsid w:val="00D94956"/>
    <w:rsid w:val="00D9554B"/>
    <w:rsid w:val="00D95F08"/>
    <w:rsid w:val="00D9675F"/>
    <w:rsid w:val="00D97FC0"/>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4751"/>
    <w:rsid w:val="00DC6945"/>
    <w:rsid w:val="00DC7AFB"/>
    <w:rsid w:val="00DD1DC4"/>
    <w:rsid w:val="00DD2472"/>
    <w:rsid w:val="00DD2EF6"/>
    <w:rsid w:val="00DD2F98"/>
    <w:rsid w:val="00DD441C"/>
    <w:rsid w:val="00DD4AAA"/>
    <w:rsid w:val="00DD5F74"/>
    <w:rsid w:val="00DD689E"/>
    <w:rsid w:val="00DE3A89"/>
    <w:rsid w:val="00DE3B96"/>
    <w:rsid w:val="00DE68E1"/>
    <w:rsid w:val="00DE70BA"/>
    <w:rsid w:val="00DF0322"/>
    <w:rsid w:val="00DF0569"/>
    <w:rsid w:val="00DF11F0"/>
    <w:rsid w:val="00DF12E1"/>
    <w:rsid w:val="00DF14B1"/>
    <w:rsid w:val="00DF2186"/>
    <w:rsid w:val="00DF3CCD"/>
    <w:rsid w:val="00DF55F3"/>
    <w:rsid w:val="00DF5C90"/>
    <w:rsid w:val="00DF79DC"/>
    <w:rsid w:val="00DF7FAC"/>
    <w:rsid w:val="00E00A63"/>
    <w:rsid w:val="00E01259"/>
    <w:rsid w:val="00E01D69"/>
    <w:rsid w:val="00E04716"/>
    <w:rsid w:val="00E04F0A"/>
    <w:rsid w:val="00E06C7F"/>
    <w:rsid w:val="00E10137"/>
    <w:rsid w:val="00E1131F"/>
    <w:rsid w:val="00E1249D"/>
    <w:rsid w:val="00E150F4"/>
    <w:rsid w:val="00E23299"/>
    <w:rsid w:val="00E24456"/>
    <w:rsid w:val="00E246B7"/>
    <w:rsid w:val="00E3078D"/>
    <w:rsid w:val="00E33016"/>
    <w:rsid w:val="00E36AA2"/>
    <w:rsid w:val="00E37DB9"/>
    <w:rsid w:val="00E40F06"/>
    <w:rsid w:val="00E4322F"/>
    <w:rsid w:val="00E449A9"/>
    <w:rsid w:val="00E455E0"/>
    <w:rsid w:val="00E45EDD"/>
    <w:rsid w:val="00E4648B"/>
    <w:rsid w:val="00E500AE"/>
    <w:rsid w:val="00E524FB"/>
    <w:rsid w:val="00E5429A"/>
    <w:rsid w:val="00E54783"/>
    <w:rsid w:val="00E54EE5"/>
    <w:rsid w:val="00E55BF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2F9B"/>
    <w:rsid w:val="00E84042"/>
    <w:rsid w:val="00E844C1"/>
    <w:rsid w:val="00E84772"/>
    <w:rsid w:val="00E850A0"/>
    <w:rsid w:val="00E8582E"/>
    <w:rsid w:val="00E8785B"/>
    <w:rsid w:val="00E91811"/>
    <w:rsid w:val="00E92B48"/>
    <w:rsid w:val="00E92D3D"/>
    <w:rsid w:val="00E933D3"/>
    <w:rsid w:val="00E941B3"/>
    <w:rsid w:val="00E942F4"/>
    <w:rsid w:val="00EA20D7"/>
    <w:rsid w:val="00EA26BD"/>
    <w:rsid w:val="00EA2B9C"/>
    <w:rsid w:val="00EA31C3"/>
    <w:rsid w:val="00EA73DE"/>
    <w:rsid w:val="00EB0300"/>
    <w:rsid w:val="00EB0C7F"/>
    <w:rsid w:val="00EB1FC6"/>
    <w:rsid w:val="00EB2BAC"/>
    <w:rsid w:val="00EB3427"/>
    <w:rsid w:val="00EB4C86"/>
    <w:rsid w:val="00EB575F"/>
    <w:rsid w:val="00EB7813"/>
    <w:rsid w:val="00EB7B8E"/>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D75E6"/>
    <w:rsid w:val="00EE0A7C"/>
    <w:rsid w:val="00EE5C81"/>
    <w:rsid w:val="00EF02C0"/>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52A"/>
    <w:rsid w:val="00F0488F"/>
    <w:rsid w:val="00F075F9"/>
    <w:rsid w:val="00F07C19"/>
    <w:rsid w:val="00F07E9C"/>
    <w:rsid w:val="00F10A8D"/>
    <w:rsid w:val="00F11392"/>
    <w:rsid w:val="00F1513B"/>
    <w:rsid w:val="00F15FF0"/>
    <w:rsid w:val="00F16EDF"/>
    <w:rsid w:val="00F17024"/>
    <w:rsid w:val="00F2082E"/>
    <w:rsid w:val="00F213A3"/>
    <w:rsid w:val="00F215E3"/>
    <w:rsid w:val="00F21FB2"/>
    <w:rsid w:val="00F2473F"/>
    <w:rsid w:val="00F252CB"/>
    <w:rsid w:val="00F254FD"/>
    <w:rsid w:val="00F25F7A"/>
    <w:rsid w:val="00F26D94"/>
    <w:rsid w:val="00F309EC"/>
    <w:rsid w:val="00F31A8F"/>
    <w:rsid w:val="00F335AF"/>
    <w:rsid w:val="00F34028"/>
    <w:rsid w:val="00F3591B"/>
    <w:rsid w:val="00F40157"/>
    <w:rsid w:val="00F40964"/>
    <w:rsid w:val="00F42DA7"/>
    <w:rsid w:val="00F43145"/>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2C5"/>
    <w:rsid w:val="00F664CC"/>
    <w:rsid w:val="00F701D7"/>
    <w:rsid w:val="00F70F94"/>
    <w:rsid w:val="00F71C70"/>
    <w:rsid w:val="00F75B4A"/>
    <w:rsid w:val="00F75EE8"/>
    <w:rsid w:val="00F765EA"/>
    <w:rsid w:val="00F772E4"/>
    <w:rsid w:val="00F77EB5"/>
    <w:rsid w:val="00F82DF3"/>
    <w:rsid w:val="00F85DDB"/>
    <w:rsid w:val="00F86AD2"/>
    <w:rsid w:val="00F90052"/>
    <w:rsid w:val="00F90C00"/>
    <w:rsid w:val="00F92731"/>
    <w:rsid w:val="00F94C43"/>
    <w:rsid w:val="00F97D3B"/>
    <w:rsid w:val="00FA1D39"/>
    <w:rsid w:val="00FA2078"/>
    <w:rsid w:val="00FA72A2"/>
    <w:rsid w:val="00FB4151"/>
    <w:rsid w:val="00FB42B0"/>
    <w:rsid w:val="00FB4814"/>
    <w:rsid w:val="00FB57F9"/>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6414225-78B2-4066-B5F6-7BE75AA4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86742553">
      <w:bodyDiv w:val="1"/>
      <w:marLeft w:val="0"/>
      <w:marRight w:val="0"/>
      <w:marTop w:val="0"/>
      <w:marBottom w:val="0"/>
      <w:divBdr>
        <w:top w:val="none" w:sz="0" w:space="0" w:color="auto"/>
        <w:left w:val="none" w:sz="0" w:space="0" w:color="auto"/>
        <w:bottom w:val="none" w:sz="0" w:space="0" w:color="auto"/>
        <w:right w:val="none" w:sz="0" w:space="0" w:color="auto"/>
      </w:divBdr>
      <w:divsChild>
        <w:div w:id="1153909304">
          <w:marLeft w:val="0"/>
          <w:marRight w:val="0"/>
          <w:marTop w:val="0"/>
          <w:marBottom w:val="0"/>
          <w:divBdr>
            <w:top w:val="none" w:sz="0" w:space="0" w:color="auto"/>
            <w:left w:val="none" w:sz="0" w:space="0" w:color="auto"/>
            <w:bottom w:val="none" w:sz="0" w:space="0" w:color="auto"/>
            <w:right w:val="none" w:sz="0" w:space="0" w:color="auto"/>
          </w:divBdr>
        </w:div>
        <w:div w:id="1752923866">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80">
      <w:bodyDiv w:val="1"/>
      <w:marLeft w:val="0"/>
      <w:marRight w:val="0"/>
      <w:marTop w:val="0"/>
      <w:marBottom w:val="0"/>
      <w:divBdr>
        <w:top w:val="none" w:sz="0" w:space="0" w:color="auto"/>
        <w:left w:val="none" w:sz="0" w:space="0" w:color="auto"/>
        <w:bottom w:val="none" w:sz="0" w:space="0" w:color="auto"/>
        <w:right w:val="none" w:sz="0" w:space="0" w:color="auto"/>
      </w:divBdr>
      <w:divsChild>
        <w:div w:id="104422937">
          <w:marLeft w:val="0"/>
          <w:marRight w:val="0"/>
          <w:marTop w:val="0"/>
          <w:marBottom w:val="0"/>
          <w:divBdr>
            <w:top w:val="none" w:sz="0" w:space="0" w:color="auto"/>
            <w:left w:val="none" w:sz="0" w:space="0" w:color="auto"/>
            <w:bottom w:val="none" w:sz="0" w:space="0" w:color="auto"/>
            <w:right w:val="none" w:sz="0" w:space="0" w:color="auto"/>
          </w:divBdr>
        </w:div>
        <w:div w:id="281426262">
          <w:marLeft w:val="0"/>
          <w:marRight w:val="0"/>
          <w:marTop w:val="0"/>
          <w:marBottom w:val="0"/>
          <w:divBdr>
            <w:top w:val="none" w:sz="0" w:space="0" w:color="auto"/>
            <w:left w:val="none" w:sz="0" w:space="0" w:color="auto"/>
            <w:bottom w:val="none" w:sz="0" w:space="0" w:color="auto"/>
            <w:right w:val="none" w:sz="0" w:space="0" w:color="auto"/>
          </w:divBdr>
        </w:div>
        <w:div w:id="675426671">
          <w:marLeft w:val="0"/>
          <w:marRight w:val="0"/>
          <w:marTop w:val="0"/>
          <w:marBottom w:val="0"/>
          <w:divBdr>
            <w:top w:val="none" w:sz="0" w:space="0" w:color="auto"/>
            <w:left w:val="none" w:sz="0" w:space="0" w:color="auto"/>
            <w:bottom w:val="none" w:sz="0" w:space="0" w:color="auto"/>
            <w:right w:val="none" w:sz="0" w:space="0" w:color="auto"/>
          </w:divBdr>
        </w:div>
        <w:div w:id="1562253323">
          <w:marLeft w:val="0"/>
          <w:marRight w:val="0"/>
          <w:marTop w:val="0"/>
          <w:marBottom w:val="0"/>
          <w:divBdr>
            <w:top w:val="none" w:sz="0" w:space="0" w:color="auto"/>
            <w:left w:val="none" w:sz="0" w:space="0" w:color="auto"/>
            <w:bottom w:val="none" w:sz="0" w:space="0" w:color="auto"/>
            <w:right w:val="none" w:sz="0" w:space="0" w:color="auto"/>
          </w:divBdr>
        </w:div>
        <w:div w:id="1798448923">
          <w:marLeft w:val="0"/>
          <w:marRight w:val="0"/>
          <w:marTop w:val="0"/>
          <w:marBottom w:val="0"/>
          <w:divBdr>
            <w:top w:val="none" w:sz="0" w:space="0" w:color="auto"/>
            <w:left w:val="none" w:sz="0" w:space="0" w:color="auto"/>
            <w:bottom w:val="none" w:sz="0" w:space="0" w:color="auto"/>
            <w:right w:val="none" w:sz="0" w:space="0" w:color="auto"/>
          </w:divBdr>
        </w:div>
        <w:div w:id="1970015090">
          <w:marLeft w:val="0"/>
          <w:marRight w:val="0"/>
          <w:marTop w:val="0"/>
          <w:marBottom w:val="0"/>
          <w:divBdr>
            <w:top w:val="none" w:sz="0" w:space="0" w:color="auto"/>
            <w:left w:val="none" w:sz="0" w:space="0" w:color="auto"/>
            <w:bottom w:val="none" w:sz="0" w:space="0" w:color="auto"/>
            <w:right w:val="none" w:sz="0" w:space="0" w:color="auto"/>
          </w:divBdr>
        </w:div>
        <w:div w:id="1993098634">
          <w:marLeft w:val="0"/>
          <w:marRight w:val="0"/>
          <w:marTop w:val="0"/>
          <w:marBottom w:val="0"/>
          <w:divBdr>
            <w:top w:val="none" w:sz="0" w:space="0" w:color="auto"/>
            <w:left w:val="none" w:sz="0" w:space="0" w:color="auto"/>
            <w:bottom w:val="none" w:sz="0" w:space="0" w:color="auto"/>
            <w:right w:val="none" w:sz="0" w:space="0" w:color="auto"/>
          </w:divBdr>
        </w:div>
        <w:div w:id="207284986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2537342">
      <w:bodyDiv w:val="1"/>
      <w:marLeft w:val="0"/>
      <w:marRight w:val="0"/>
      <w:marTop w:val="0"/>
      <w:marBottom w:val="0"/>
      <w:divBdr>
        <w:top w:val="none" w:sz="0" w:space="0" w:color="auto"/>
        <w:left w:val="none" w:sz="0" w:space="0" w:color="auto"/>
        <w:bottom w:val="none" w:sz="0" w:space="0" w:color="auto"/>
        <w:right w:val="none" w:sz="0" w:space="0" w:color="auto"/>
      </w:divBdr>
      <w:divsChild>
        <w:div w:id="102971745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sChild>
        <w:div w:id="112872774">
          <w:marLeft w:val="0"/>
          <w:marRight w:val="0"/>
          <w:marTop w:val="0"/>
          <w:marBottom w:val="0"/>
          <w:divBdr>
            <w:top w:val="none" w:sz="0" w:space="0" w:color="auto"/>
            <w:left w:val="none" w:sz="0" w:space="0" w:color="auto"/>
            <w:bottom w:val="none" w:sz="0" w:space="0" w:color="auto"/>
            <w:right w:val="none" w:sz="0" w:space="0" w:color="auto"/>
          </w:divBdr>
        </w:div>
        <w:div w:id="475730351">
          <w:marLeft w:val="0"/>
          <w:marRight w:val="0"/>
          <w:marTop w:val="0"/>
          <w:marBottom w:val="0"/>
          <w:divBdr>
            <w:top w:val="none" w:sz="0" w:space="0" w:color="auto"/>
            <w:left w:val="none" w:sz="0" w:space="0" w:color="auto"/>
            <w:bottom w:val="none" w:sz="0" w:space="0" w:color="auto"/>
            <w:right w:val="none" w:sz="0" w:space="0" w:color="auto"/>
          </w:divBdr>
        </w:div>
        <w:div w:id="507016388">
          <w:marLeft w:val="0"/>
          <w:marRight w:val="0"/>
          <w:marTop w:val="0"/>
          <w:marBottom w:val="0"/>
          <w:divBdr>
            <w:top w:val="none" w:sz="0" w:space="0" w:color="auto"/>
            <w:left w:val="none" w:sz="0" w:space="0" w:color="auto"/>
            <w:bottom w:val="none" w:sz="0" w:space="0" w:color="auto"/>
            <w:right w:val="none" w:sz="0" w:space="0" w:color="auto"/>
          </w:divBdr>
        </w:div>
        <w:div w:id="609168410">
          <w:marLeft w:val="0"/>
          <w:marRight w:val="0"/>
          <w:marTop w:val="0"/>
          <w:marBottom w:val="0"/>
          <w:divBdr>
            <w:top w:val="none" w:sz="0" w:space="0" w:color="auto"/>
            <w:left w:val="none" w:sz="0" w:space="0" w:color="auto"/>
            <w:bottom w:val="none" w:sz="0" w:space="0" w:color="auto"/>
            <w:right w:val="none" w:sz="0" w:space="0" w:color="auto"/>
          </w:divBdr>
        </w:div>
        <w:div w:id="639924979">
          <w:marLeft w:val="0"/>
          <w:marRight w:val="0"/>
          <w:marTop w:val="0"/>
          <w:marBottom w:val="0"/>
          <w:divBdr>
            <w:top w:val="none" w:sz="0" w:space="0" w:color="auto"/>
            <w:left w:val="none" w:sz="0" w:space="0" w:color="auto"/>
            <w:bottom w:val="none" w:sz="0" w:space="0" w:color="auto"/>
            <w:right w:val="none" w:sz="0" w:space="0" w:color="auto"/>
          </w:divBdr>
        </w:div>
        <w:div w:id="2003854751">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electrónico 50428, elaborado 5oct2022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0DDA82D-1511-4967-B7E9-3D99A0D2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4389</Words>
  <Characters>24144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2021-09-21T01:49:00Z</cp:lastPrinted>
  <dcterms:created xsi:type="dcterms:W3CDTF">2022-10-28T17:26:00Z</dcterms:created>
  <dcterms:modified xsi:type="dcterms:W3CDTF">2022-10-28T17:31:00Z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