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2805D61" w14:textId="77777777" w:rsidR="00260B22" w:rsidRDefault="00260B2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63CA94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A0E98">
        <w:rPr>
          <w:rFonts w:ascii="Museo Sans 900" w:eastAsia="Times New Roman" w:hAnsi="Museo Sans 900" w:cs="Times New Roman"/>
          <w:b/>
          <w:bCs/>
          <w:sz w:val="20"/>
          <w:szCs w:val="20"/>
          <w:lang w:val="es-MX" w:eastAsia="es-ES"/>
        </w:rPr>
        <w:t>1815</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A0E98">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A0E98">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379C3">
        <w:rPr>
          <w:rFonts w:ascii="Museo Sans 300" w:eastAsia="Times New Roman" w:hAnsi="Museo Sans 300" w:cs="Times New Roman"/>
          <w:sz w:val="20"/>
          <w:szCs w:val="20"/>
          <w:lang w:val="es-MX" w:eastAsia="es-ES"/>
        </w:rPr>
        <w:t>septiembre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2CCE0B0"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1379C3">
        <w:rPr>
          <w:rFonts w:ascii="Museo Sans 300" w:hAnsi="Museo Sans 300"/>
          <w:sz w:val="20"/>
          <w:szCs w:val="20"/>
        </w:rPr>
        <w:t>veintiuno</w:t>
      </w:r>
      <w:r w:rsidR="00D923F4">
        <w:rPr>
          <w:rFonts w:ascii="Museo Sans 300" w:hAnsi="Museo Sans 300"/>
          <w:sz w:val="20"/>
          <w:szCs w:val="20"/>
        </w:rPr>
        <w:t xml:space="preserve"> de </w:t>
      </w:r>
      <w:r w:rsidR="001379C3">
        <w:rPr>
          <w:rFonts w:ascii="Museo Sans 300" w:hAnsi="Museo Sans 300"/>
          <w:sz w:val="20"/>
          <w:szCs w:val="20"/>
        </w:rPr>
        <w:t>enero</w:t>
      </w:r>
      <w:r w:rsidR="00D923F4">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1379C3">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1302C0">
        <w:rPr>
          <w:rFonts w:ascii="Museo Sans 300" w:hAnsi="Museo Sans 300"/>
          <w:sz w:val="20"/>
          <w:szCs w:val="20"/>
        </w:rPr>
        <w:t>XXX</w:t>
      </w:r>
      <w:r w:rsidR="00D923F4">
        <w:rPr>
          <w:rFonts w:ascii="Museo Sans 300" w:hAnsi="Museo Sans 300"/>
          <w:sz w:val="20"/>
          <w:szCs w:val="20"/>
        </w:rPr>
        <w:t xml:space="preserve">, en </w:t>
      </w:r>
      <w:r w:rsidR="001379C3">
        <w:rPr>
          <w:rFonts w:ascii="Museo Sans 300" w:hAnsi="Museo Sans 300"/>
          <w:sz w:val="20"/>
          <w:szCs w:val="20"/>
        </w:rPr>
        <w:t xml:space="preserve">representación de la </w:t>
      </w:r>
      <w:r w:rsidR="001302C0">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1379C3">
        <w:rPr>
          <w:rFonts w:ascii="Museo Sans 300" w:hAnsi="Museo Sans 300"/>
          <w:sz w:val="20"/>
          <w:szCs w:val="20"/>
        </w:rPr>
        <w:t>TRES MIL OCHOCIENTOS SESENTA Y TRES</w:t>
      </w:r>
      <w:r w:rsidR="006662C8">
        <w:rPr>
          <w:rFonts w:ascii="Museo Sans 300" w:hAnsi="Museo Sans 300"/>
          <w:sz w:val="20"/>
          <w:szCs w:val="20"/>
        </w:rPr>
        <w:t xml:space="preserve"> </w:t>
      </w:r>
      <w:r w:rsidR="001379C3">
        <w:rPr>
          <w:rFonts w:ascii="Museo Sans 300" w:hAnsi="Museo Sans 300"/>
          <w:sz w:val="20"/>
          <w:szCs w:val="20"/>
        </w:rPr>
        <w:t>85</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1379C3">
        <w:rPr>
          <w:rFonts w:ascii="Museo Sans 300" w:hAnsi="Museo Sans 300"/>
          <w:sz w:val="20"/>
          <w:szCs w:val="20"/>
        </w:rPr>
        <w:t>3,863.85</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001379C3">
        <w:rPr>
          <w:rFonts w:ascii="Museo Sans 300" w:hAnsi="Museo Sans 300"/>
          <w:sz w:val="20"/>
          <w:szCs w:val="20"/>
        </w:rPr>
        <w:t xml:space="preserve">el suministro identificado con el NIC </w:t>
      </w:r>
      <w:r w:rsidR="001302C0">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664670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1379C3">
        <w:rPr>
          <w:rFonts w:ascii="Museo Sans 300" w:hAnsi="Museo Sans 300"/>
          <w:sz w:val="20"/>
          <w:szCs w:val="20"/>
          <w:lang w:val="es-SV"/>
        </w:rPr>
        <w:t>257</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379C3">
        <w:rPr>
          <w:rFonts w:ascii="Museo Sans 300" w:hAnsi="Museo Sans 300"/>
          <w:sz w:val="20"/>
          <w:szCs w:val="20"/>
          <w:lang w:val="es-SV"/>
        </w:rPr>
        <w:t>diez</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1379C3">
        <w:rPr>
          <w:rFonts w:ascii="Museo Sans 300" w:hAnsi="Museo Sans 300"/>
          <w:sz w:val="20"/>
          <w:szCs w:val="20"/>
          <w:lang w:val="es-SV"/>
        </w:rPr>
        <w:t>febrero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95A8B3B"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w:t>
      </w:r>
      <w:r w:rsidR="003B0529">
        <w:rPr>
          <w:rFonts w:ascii="Museo Sans 300" w:hAnsi="Museo Sans 300"/>
          <w:sz w:val="20"/>
          <w:szCs w:val="20"/>
        </w:rPr>
        <w:t xml:space="preserve">a distribuidora y </w:t>
      </w:r>
      <w:r w:rsidR="00300F3D">
        <w:rPr>
          <w:rFonts w:ascii="Museo Sans 300" w:hAnsi="Museo Sans 300"/>
          <w:sz w:val="20"/>
          <w:szCs w:val="20"/>
        </w:rPr>
        <w:t xml:space="preserve">a </w:t>
      </w:r>
      <w:r w:rsidR="003B0529">
        <w:rPr>
          <w:rFonts w:ascii="Museo Sans 300" w:hAnsi="Museo Sans 300"/>
          <w:sz w:val="20"/>
          <w:szCs w:val="20"/>
        </w:rPr>
        <w:t xml:space="preserve">la </w:t>
      </w:r>
      <w:r w:rsidR="001302C0">
        <w:rPr>
          <w:rFonts w:ascii="Museo Sans 300" w:hAnsi="Museo Sans 300"/>
          <w:sz w:val="20"/>
          <w:szCs w:val="20"/>
        </w:rPr>
        <w:t>XXX</w:t>
      </w:r>
      <w:r w:rsidR="003B0529">
        <w:rPr>
          <w:rFonts w:ascii="Museo Sans 300" w:hAnsi="Museo Sans 300"/>
          <w:sz w:val="20"/>
          <w:szCs w:val="20"/>
        </w:rPr>
        <w:t xml:space="preserve"> los días veintiuno y veintidós de febrero del presente año, respectivamente,</w:t>
      </w:r>
      <w:r w:rsidRPr="70478C62">
        <w:rPr>
          <w:rFonts w:ascii="Museo Sans 300" w:hAnsi="Museo Sans 300"/>
          <w:sz w:val="20"/>
          <w:szCs w:val="20"/>
        </w:rPr>
        <w:t xml:space="preserve"> por lo que el plazo otorgado a la distribuidora finalizó el día </w:t>
      </w:r>
      <w:r w:rsidR="003B0529">
        <w:rPr>
          <w:rFonts w:ascii="Museo Sans 300" w:hAnsi="Museo Sans 300"/>
          <w:sz w:val="20"/>
          <w:szCs w:val="20"/>
        </w:rPr>
        <w:t>siete de marzo de este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5D67422F" w:rsidR="00056060" w:rsidRPr="004D458D" w:rsidRDefault="004E4C2A" w:rsidP="004D458D">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día</w:t>
      </w:r>
      <w:r w:rsidR="00BD3C63">
        <w:rPr>
          <w:rFonts w:ascii="Museo Sans 300" w:hAnsi="Museo Sans 300"/>
          <w:sz w:val="20"/>
          <w:szCs w:val="20"/>
          <w:lang w:val="es-ES_tradnl"/>
        </w:rPr>
        <w:t xml:space="preserve"> </w:t>
      </w:r>
      <w:r w:rsidR="00660C98">
        <w:rPr>
          <w:rFonts w:ascii="Museo Sans 300" w:hAnsi="Museo Sans 300"/>
          <w:sz w:val="20"/>
          <w:szCs w:val="20"/>
          <w:lang w:val="es-ES_tradnl"/>
        </w:rPr>
        <w:t>siete</w:t>
      </w:r>
      <w:r>
        <w:rPr>
          <w:rFonts w:ascii="Museo Sans 300" w:hAnsi="Museo Sans 300"/>
          <w:sz w:val="20"/>
          <w:szCs w:val="20"/>
          <w:lang w:val="es-ES_tradnl"/>
        </w:rPr>
        <w:t xml:space="preserve"> de </w:t>
      </w:r>
      <w:r w:rsidR="00BD3C63">
        <w:rPr>
          <w:rFonts w:ascii="Museo Sans 300" w:hAnsi="Museo Sans 300"/>
          <w:sz w:val="20"/>
          <w:szCs w:val="20"/>
          <w:lang w:val="es-ES_tradnl"/>
        </w:rPr>
        <w:t>marzo</w:t>
      </w:r>
      <w:r>
        <w:rPr>
          <w:rFonts w:ascii="Museo Sans 300" w:hAnsi="Museo Sans 300"/>
          <w:sz w:val="20"/>
          <w:szCs w:val="20"/>
          <w:lang w:val="es-ES_tradnl"/>
        </w:rPr>
        <w:t xml:space="preserve"> de</w:t>
      </w:r>
      <w:r w:rsidR="00C83F2F">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1302C0">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004D458D">
        <w:rPr>
          <w:rFonts w:ascii="Museo Sans 300" w:eastAsia="Arial" w:hAnsi="Museo Sans 300"/>
          <w:sz w:val="20"/>
          <w:szCs w:val="20"/>
          <w:lang w:val="es-ES_tradnl" w:eastAsia="es-SV"/>
        </w:rPr>
        <w:t xml:space="preserve"> </w:t>
      </w:r>
      <w:r w:rsidRPr="0044141B">
        <w:rPr>
          <w:rFonts w:ascii="Museo Sans 300" w:eastAsia="Arial" w:hAnsi="Museo Sans 300"/>
          <w:sz w:val="20"/>
          <w:szCs w:val="20"/>
          <w:lang w:val="es-ES_tradnl"/>
        </w:rPr>
        <w:t>presentó un</w:t>
      </w:r>
      <w:r w:rsidR="00056060"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00056060" w:rsidRPr="00C84305">
        <w:rPr>
          <w:rFonts w:ascii="Museo Sans 300" w:hAnsi="Museo Sans 300"/>
          <w:sz w:val="20"/>
          <w:szCs w:val="20"/>
          <w:lang w:val="es-ES_tradnl"/>
        </w:rPr>
        <w:t xml:space="preserve"> cual manifestó que</w:t>
      </w:r>
      <w:r w:rsidR="00660C98">
        <w:rPr>
          <w:rFonts w:ascii="Museo Sans 300" w:hAnsi="Museo Sans 300"/>
          <w:sz w:val="20"/>
          <w:szCs w:val="20"/>
          <w:lang w:val="es-ES_tradnl"/>
        </w:rPr>
        <w:t xml:space="preserve"> realizaron un recálculo con base a ciento ochenta días en concepto de energía no registrada</w:t>
      </w:r>
      <w:r w:rsidR="00056060" w:rsidRPr="00C84305">
        <w:rPr>
          <w:rFonts w:ascii="Museo Sans 300" w:hAnsi="Museo Sans 300"/>
          <w:sz w:val="20"/>
          <w:szCs w:val="20"/>
          <w:lang w:val="es-ES_tradnl"/>
        </w:rPr>
        <w:t xml:space="preserve">.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194E621F" w:rsidR="00056060" w:rsidRDefault="00EC1FC8"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Memoria de cálculo del cobro de energía no registrada</w:t>
      </w:r>
      <w:r w:rsidR="00056060">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4DDCF829"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129E7">
        <w:rPr>
          <w:rFonts w:ascii="Museo Sans 300" w:hAnsi="Museo Sans 300"/>
          <w:sz w:val="20"/>
          <w:szCs w:val="20"/>
          <w:lang w:eastAsia="es-SV"/>
        </w:rPr>
        <w:t xml:space="preserve"> en forma magnética vinculadas a la condición irregular encontrada.</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6FA37FF5"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414B45">
        <w:rPr>
          <w:rFonts w:ascii="Museo Sans 300" w:eastAsia="Museo Sans 300" w:hAnsi="Museo Sans 300" w:cs="Museo Sans 300"/>
          <w:sz w:val="20"/>
          <w:szCs w:val="20"/>
          <w:lang w:val="es-ES"/>
        </w:rPr>
        <w:t>2</w:t>
      </w:r>
      <w:r w:rsidR="00EC1FC8">
        <w:rPr>
          <w:rFonts w:ascii="Museo Sans 300" w:eastAsia="Museo Sans 300" w:hAnsi="Museo Sans 300" w:cs="Museo Sans 300"/>
          <w:sz w:val="20"/>
          <w:szCs w:val="20"/>
          <w:lang w:val="es-ES"/>
        </w:rPr>
        <w:t>03</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EC1FC8">
        <w:rPr>
          <w:rFonts w:ascii="Museo Sans 300" w:eastAsia="Museo Sans 300" w:hAnsi="Museo Sans 300" w:cs="Museo Sans 300"/>
          <w:sz w:val="20"/>
          <w:szCs w:val="20"/>
          <w:lang w:val="es-ES"/>
        </w:rPr>
        <w:t>ocho</w:t>
      </w:r>
      <w:r w:rsidR="00256589">
        <w:rPr>
          <w:rFonts w:ascii="Museo Sans 300" w:eastAsia="Museo Sans 300" w:hAnsi="Museo Sans 300" w:cs="Museo Sans 300"/>
          <w:sz w:val="20"/>
          <w:szCs w:val="20"/>
          <w:lang w:val="es-ES"/>
        </w:rPr>
        <w:t xml:space="preserve"> de </w:t>
      </w:r>
      <w:r w:rsidR="00414B45">
        <w:rPr>
          <w:rFonts w:ascii="Museo Sans 300" w:eastAsia="Museo Sans 300" w:hAnsi="Museo Sans 300" w:cs="Museo Sans 300"/>
          <w:sz w:val="20"/>
          <w:szCs w:val="20"/>
          <w:lang w:val="es-ES"/>
        </w:rPr>
        <w:t>marzo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61F89431" w14:textId="185A0DEB" w:rsidR="00414B45" w:rsidRDefault="00414B45" w:rsidP="00056060">
      <w:pPr>
        <w:spacing w:after="0" w:line="240" w:lineRule="auto"/>
        <w:ind w:left="426"/>
        <w:jc w:val="both"/>
        <w:rPr>
          <w:rFonts w:ascii="Museo Sans 300" w:eastAsia="Museo Sans 300" w:hAnsi="Museo Sans 300" w:cs="Museo Sans 300"/>
          <w:sz w:val="20"/>
          <w:szCs w:val="20"/>
          <w:lang w:val="es-ES"/>
        </w:rPr>
      </w:pPr>
    </w:p>
    <w:p w14:paraId="51D4BC59" w14:textId="694A8336" w:rsidR="00414B45" w:rsidRDefault="00414B45" w:rsidP="00056060">
      <w:pPr>
        <w:spacing w:after="0" w:line="240" w:lineRule="auto"/>
        <w:ind w:left="426"/>
        <w:jc w:val="both"/>
        <w:rPr>
          <w:rFonts w:ascii="Museo Sans 300" w:eastAsia="Museo Sans 300" w:hAnsi="Museo Sans 300" w:cs="Museo Sans 300"/>
          <w:sz w:val="20"/>
          <w:szCs w:val="20"/>
          <w:lang w:val="es-ES"/>
        </w:rPr>
      </w:pPr>
    </w:p>
    <w:p w14:paraId="6A98A97F" w14:textId="77777777" w:rsidR="00414B45" w:rsidRDefault="00414B45"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4F7DF0BE" w14:textId="38E06AF9"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256589">
        <w:rPr>
          <w:rFonts w:ascii="Museo Sans 300" w:hAnsi="Museo Sans 300"/>
          <w:sz w:val="20"/>
          <w:szCs w:val="20"/>
        </w:rPr>
        <w:t>0</w:t>
      </w:r>
      <w:r w:rsidR="00EC1FC8">
        <w:rPr>
          <w:rFonts w:ascii="Museo Sans 300" w:hAnsi="Museo Sans 300"/>
          <w:sz w:val="20"/>
          <w:szCs w:val="20"/>
        </w:rPr>
        <w:t>565</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EC1FC8">
        <w:rPr>
          <w:rFonts w:ascii="Museo Sans 300" w:hAnsi="Museo Sans 300"/>
          <w:sz w:val="20"/>
          <w:szCs w:val="20"/>
        </w:rPr>
        <w:t>diecisiete</w:t>
      </w:r>
      <w:r w:rsidR="00256589">
        <w:rPr>
          <w:rFonts w:ascii="Museo Sans 300" w:hAnsi="Museo Sans 300"/>
          <w:sz w:val="20"/>
          <w:szCs w:val="20"/>
        </w:rPr>
        <w:t xml:space="preserve"> de </w:t>
      </w:r>
      <w:r w:rsidR="00EC1FC8">
        <w:rPr>
          <w:rFonts w:ascii="Museo Sans 300" w:hAnsi="Museo Sans 300"/>
          <w:sz w:val="20"/>
          <w:szCs w:val="20"/>
        </w:rPr>
        <w:t>marzo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0CC656D" w14:textId="773CE209" w:rsidR="00414B45" w:rsidRPr="00414B45" w:rsidRDefault="00272E89" w:rsidP="00414B45">
      <w:pPr>
        <w:tabs>
          <w:tab w:val="num" w:pos="567"/>
        </w:tabs>
        <w:spacing w:after="0" w:line="240" w:lineRule="auto"/>
        <w:ind w:left="426"/>
        <w:jc w:val="both"/>
        <w:rPr>
          <w:rFonts w:ascii="Museo Sans 300" w:eastAsia="Museo Sans" w:hAnsi="Museo Sans 300" w:cs="Segoe UI"/>
          <w:sz w:val="20"/>
          <w:szCs w:val="20"/>
          <w:lang w:val="es-ES"/>
        </w:rPr>
      </w:pPr>
      <w:r>
        <w:rPr>
          <w:rFonts w:ascii="Museo Sans 300" w:hAnsi="Museo Sans 300"/>
          <w:sz w:val="20"/>
          <w:szCs w:val="20"/>
        </w:rPr>
        <w:t>Dicho</w:t>
      </w:r>
      <w:r w:rsidRPr="00A20C07">
        <w:rPr>
          <w:rFonts w:ascii="Museo Sans 300" w:hAnsi="Museo Sans 300"/>
          <w:sz w:val="20"/>
          <w:szCs w:val="20"/>
        </w:rPr>
        <w:t xml:space="preserve"> acuerdo</w:t>
      </w:r>
      <w:r w:rsidR="00414B45" w:rsidRPr="00414B45">
        <w:rPr>
          <w:rFonts w:ascii="Museo Sans 300" w:hAnsi="Museo Sans 300"/>
          <w:sz w:val="20"/>
          <w:szCs w:val="20"/>
        </w:rPr>
        <w:t xml:space="preserve"> fue notificado </w:t>
      </w:r>
      <w:r w:rsidR="00414B45" w:rsidRPr="00414B45">
        <w:rPr>
          <w:rFonts w:ascii="Museo Sans 300" w:hAnsi="Museo Sans 300"/>
          <w:sz w:val="20"/>
          <w:szCs w:val="20"/>
          <w:lang w:eastAsia="es-SV"/>
        </w:rPr>
        <w:t>a la</w:t>
      </w:r>
      <w:r w:rsidR="00EC1FC8">
        <w:rPr>
          <w:rFonts w:ascii="Museo Sans 300" w:hAnsi="Museo Sans 300"/>
          <w:sz w:val="20"/>
          <w:szCs w:val="20"/>
          <w:lang w:eastAsia="es-SV"/>
        </w:rPr>
        <w:t>s partes el día veintidós de marzo</w:t>
      </w:r>
      <w:r w:rsidR="00414B45" w:rsidRPr="00414B45">
        <w:rPr>
          <w:rFonts w:ascii="Museo Sans 300" w:hAnsi="Museo Sans 300"/>
          <w:sz w:val="20"/>
          <w:szCs w:val="20"/>
          <w:lang w:val="es-ES_tradnl" w:eastAsia="es-SV"/>
        </w:rPr>
        <w:t xml:space="preserve"> del presente año, por lo que el plazo finalizó</w:t>
      </w:r>
      <w:r w:rsidR="00EC1FC8">
        <w:rPr>
          <w:rFonts w:ascii="Museo Sans 300" w:hAnsi="Museo Sans 300"/>
          <w:sz w:val="20"/>
          <w:szCs w:val="20"/>
          <w:lang w:val="es-ES_tradnl" w:eastAsia="es-SV"/>
        </w:rPr>
        <w:t xml:space="preserve"> el día veintiséis de abril</w:t>
      </w:r>
      <w:r w:rsidR="00414B45" w:rsidRPr="00414B45">
        <w:rPr>
          <w:rFonts w:ascii="Museo Sans 300" w:hAnsi="Museo Sans 300"/>
          <w:sz w:val="20"/>
          <w:szCs w:val="20"/>
          <w:lang w:val="es-ES_tradnl" w:eastAsia="es-SV"/>
        </w:rPr>
        <w:t xml:space="preserve"> de este año. </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1BE26982" w14:textId="6041BCDB"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C1FC8">
        <w:rPr>
          <w:rFonts w:ascii="Museo Sans 300" w:hAnsi="Museo Sans 300" w:cs="Cambria Math"/>
          <w:sz w:val="20"/>
          <w:szCs w:val="20"/>
        </w:rPr>
        <w:t>treinta</w:t>
      </w:r>
      <w:r>
        <w:rPr>
          <w:rFonts w:ascii="Museo Sans 300" w:hAnsi="Museo Sans 300" w:cs="Cambria Math"/>
          <w:sz w:val="20"/>
          <w:szCs w:val="20"/>
        </w:rPr>
        <w:t xml:space="preserve"> de </w:t>
      </w:r>
      <w:r w:rsidR="00EC1FC8">
        <w:rPr>
          <w:rFonts w:ascii="Museo Sans 300" w:hAnsi="Museo Sans 300" w:cs="Cambria Math"/>
          <w:sz w:val="20"/>
          <w:szCs w:val="20"/>
        </w:rPr>
        <w:t>marzo</w:t>
      </w:r>
      <w:r>
        <w:rPr>
          <w:rFonts w:ascii="Museo Sans 300" w:hAnsi="Museo Sans 300" w:cs="Cambria Math"/>
          <w:sz w:val="20"/>
          <w:szCs w:val="20"/>
        </w:rPr>
        <w:t xml:space="preserv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w:t>
      </w:r>
      <w:r w:rsidR="00AA0E98">
        <w:rPr>
          <w:rFonts w:ascii="Museo Sans 300" w:hAnsi="Museo Sans 300"/>
          <w:sz w:val="20"/>
          <w:szCs w:val="20"/>
        </w:rPr>
        <w:t>ía</w:t>
      </w:r>
      <w:r>
        <w:rPr>
          <w:rFonts w:ascii="Museo Sans 300" w:hAnsi="Museo Sans 300"/>
          <w:sz w:val="20"/>
          <w:szCs w:val="20"/>
        </w:rPr>
        <w:t xml:space="preserv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EC1FC8">
        <w:rPr>
          <w:rFonts w:ascii="Museo Sans 300" w:hAnsi="Museo Sans 300"/>
          <w:sz w:val="20"/>
          <w:szCs w:val="20"/>
        </w:rPr>
        <w:t>el</w:t>
      </w:r>
      <w:r>
        <w:rPr>
          <w:rFonts w:ascii="Museo Sans 300" w:hAnsi="Museo Sans 300"/>
          <w:sz w:val="20"/>
          <w:szCs w:val="20"/>
        </w:rPr>
        <w:t xml:space="preserve"> </w:t>
      </w:r>
      <w:r w:rsidR="00B00523">
        <w:rPr>
          <w:rFonts w:ascii="Museo Sans 300" w:hAnsi="Museo Sans 300"/>
          <w:sz w:val="20"/>
          <w:szCs w:val="20"/>
        </w:rPr>
        <w:t>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2E530205"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EC1FC8">
        <w:rPr>
          <w:rFonts w:ascii="Museo Sans 300" w:hAnsi="Museo Sans 300"/>
          <w:sz w:val="20"/>
          <w:szCs w:val="20"/>
          <w:lang w:val="es-SV"/>
        </w:rPr>
        <w:t>0915</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EC1FC8">
        <w:rPr>
          <w:rFonts w:ascii="Museo Sans 300" w:hAnsi="Museo Sans 300"/>
          <w:sz w:val="20"/>
          <w:szCs w:val="20"/>
          <w:lang w:val="es-SV"/>
        </w:rPr>
        <w:t>seis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414B45">
        <w:rPr>
          <w:rFonts w:ascii="Museo Sans 300" w:hAnsi="Museo Sans 300"/>
          <w:sz w:val="20"/>
          <w:szCs w:val="20"/>
          <w:lang w:val="es-SV"/>
        </w:rPr>
        <w:t>mayo</w:t>
      </w:r>
      <w:r w:rsidR="00763A66">
        <w:rPr>
          <w:rFonts w:ascii="Museo Sans 300" w:hAnsi="Museo Sans 300"/>
          <w:sz w:val="20"/>
          <w:szCs w:val="20"/>
          <w:lang w:val="es-SV"/>
        </w:rPr>
        <w:t xml:space="preserve"> de</w:t>
      </w:r>
      <w:r w:rsidR="0036385F">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EC1FC8">
        <w:rPr>
          <w:rFonts w:ascii="Museo Sans 300" w:hAnsi="Museo Sans 300"/>
          <w:sz w:val="20"/>
          <w:szCs w:val="20"/>
          <w:lang w:val="es-SV"/>
        </w:rPr>
        <w:t>l</w:t>
      </w:r>
      <w:r w:rsidR="00763A66">
        <w:rPr>
          <w:rFonts w:ascii="Museo Sans 300" w:hAnsi="Museo Sans 300"/>
          <w:sz w:val="20"/>
          <w:szCs w:val="20"/>
          <w:lang w:val="es-SV"/>
        </w:rPr>
        <w:t xml:space="preserve"> usuari</w:t>
      </w:r>
      <w:r w:rsidR="00EC1FC8">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302C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4EFAAA5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D55B5D">
        <w:rPr>
          <w:rFonts w:ascii="Museo Sans 300" w:hAnsi="Museo Sans 300"/>
          <w:sz w:val="20"/>
          <w:szCs w:val="20"/>
          <w:lang w:val="es-SV"/>
        </w:rPr>
        <w:t xml:space="preserve"> distribuidora y a</w:t>
      </w:r>
      <w:r w:rsidR="00DE30E3">
        <w:rPr>
          <w:rFonts w:ascii="Museo Sans 300" w:hAnsi="Museo Sans 300"/>
          <w:sz w:val="20"/>
          <w:szCs w:val="20"/>
          <w:lang w:val="es-SV"/>
        </w:rPr>
        <w:t xml:space="preserve"> </w:t>
      </w:r>
      <w:r w:rsidR="00D55B5D">
        <w:rPr>
          <w:rFonts w:ascii="Museo Sans 300" w:hAnsi="Museo Sans 300"/>
          <w:sz w:val="20"/>
          <w:szCs w:val="20"/>
          <w:lang w:val="es-SV"/>
        </w:rPr>
        <w:t xml:space="preserve">la </w:t>
      </w:r>
      <w:r w:rsidR="001302C0">
        <w:rPr>
          <w:rFonts w:ascii="Museo Sans 300" w:hAnsi="Museo Sans 300"/>
          <w:sz w:val="20"/>
          <w:szCs w:val="20"/>
          <w:lang w:val="es-SV"/>
        </w:rPr>
        <w:t>XXX</w:t>
      </w:r>
      <w:r w:rsidR="00D55B5D">
        <w:rPr>
          <w:rFonts w:ascii="Museo Sans 300" w:hAnsi="Museo Sans 300"/>
          <w:sz w:val="20"/>
          <w:szCs w:val="20"/>
          <w:lang w:val="es-SV"/>
        </w:rPr>
        <w:t xml:space="preserve"> los días doce y trece de mayo del presente año, respectivamente.</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1E2A7C34" w14:textId="65C8659B" w:rsidR="00D55B5D" w:rsidRDefault="00D55B5D" w:rsidP="00D55B5D">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diecinueve de mayo de este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1302C0">
        <w:rPr>
          <w:rFonts w:ascii="Museo Sans 300" w:hAnsi="Museo Sans 300"/>
          <w:sz w:val="20"/>
          <w:szCs w:val="20"/>
          <w:lang w:val="es-ES_tradnl" w:eastAsia="es-ES"/>
        </w:rPr>
        <w:t>XXX</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44A4D52E" w14:textId="77777777" w:rsidR="00D55B5D" w:rsidRDefault="00D55B5D" w:rsidP="00C453AE">
      <w:pPr>
        <w:pStyle w:val="Prrafodelista"/>
        <w:tabs>
          <w:tab w:val="left" w:pos="426"/>
        </w:tabs>
        <w:ind w:left="426"/>
        <w:jc w:val="both"/>
        <w:rPr>
          <w:rFonts w:ascii="Museo Sans 300" w:hAnsi="Museo Sans 300"/>
          <w:sz w:val="20"/>
          <w:szCs w:val="20"/>
          <w:lang w:val="es-ES_tradnl"/>
        </w:rPr>
      </w:pPr>
    </w:p>
    <w:p w14:paraId="7067EC89" w14:textId="18B3B66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D55B5D">
        <w:rPr>
          <w:rFonts w:ascii="Museo Sans 300" w:hAnsi="Museo Sans 300"/>
          <w:sz w:val="20"/>
          <w:szCs w:val="20"/>
          <w:lang w:val="es-ES_tradnl"/>
        </w:rPr>
        <w:t>tres</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A83077">
        <w:rPr>
          <w:rFonts w:ascii="Museo Sans 300" w:hAnsi="Museo Sans 300"/>
          <w:sz w:val="20"/>
          <w:szCs w:val="20"/>
          <w:lang w:val="es-ES_tradnl"/>
        </w:rPr>
        <w:t>junio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D55B5D">
        <w:rPr>
          <w:rFonts w:ascii="Museo Sans 300" w:hAnsi="Museo Sans 300"/>
          <w:sz w:val="20"/>
          <w:szCs w:val="20"/>
          <w:lang w:val="es-SV"/>
        </w:rPr>
        <w:t>0185</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D8E12C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AA3D798" w:rsidR="00567F65" w:rsidRDefault="00567F65" w:rsidP="00567F65">
      <w:pPr>
        <w:spacing w:after="0" w:line="240" w:lineRule="auto"/>
        <w:ind w:left="426"/>
        <w:jc w:val="center"/>
        <w:rPr>
          <w:rFonts w:ascii="Museo Sans 300" w:hAnsi="Museo Sans 300"/>
          <w:sz w:val="20"/>
          <w:szCs w:val="20"/>
          <w:u w:val="single"/>
        </w:rPr>
      </w:pPr>
    </w:p>
    <w:p w14:paraId="2676CAE5" w14:textId="07943937"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81758FB" w14:textId="68918145" w:rsidR="00E13316" w:rsidRPr="006C7B43" w:rsidRDefault="008B7A00" w:rsidP="006C7B43">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C7B43">
        <w:rPr>
          <w:rFonts w:ascii="Museo 300" w:eastAsia="Arial" w:hAnsi="Museo 300"/>
          <w:color w:val="000000"/>
          <w:sz w:val="16"/>
          <w:szCs w:val="16"/>
          <w:lang w:val="es-ES"/>
        </w:rPr>
        <w:t xml:space="preserve"> </w:t>
      </w:r>
      <w:r w:rsidR="00E13316" w:rsidRPr="006C7B43">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“lámparas conectadas de forma directa”; condición que impidió el verdadero registro de la energía eléctrica que fue demandada en dicho suministro, siendo éstas las siguientes:</w:t>
      </w:r>
    </w:p>
    <w:p w14:paraId="13752077" w14:textId="4A92A714" w:rsidR="00E13316" w:rsidRPr="00E13316" w:rsidRDefault="00E13316" w:rsidP="006C7B43">
      <w:pPr>
        <w:ind w:left="709" w:right="709"/>
        <w:jc w:val="center"/>
        <w:rPr>
          <w:rFonts w:ascii="Museo 300" w:hAnsi="Museo 300"/>
          <w:sz w:val="16"/>
          <w:szCs w:val="16"/>
          <w:lang w:val="es-419"/>
        </w:rPr>
      </w:pPr>
    </w:p>
    <w:p w14:paraId="1BD1E744" w14:textId="77208154" w:rsidR="00E13316" w:rsidRDefault="00E13316" w:rsidP="006C7B43">
      <w:pPr>
        <w:ind w:left="709" w:right="709"/>
        <w:jc w:val="center"/>
        <w:rPr>
          <w:rFonts w:ascii="Museo 300" w:hAnsi="Museo 300"/>
          <w:sz w:val="16"/>
          <w:szCs w:val="16"/>
        </w:rPr>
      </w:pPr>
    </w:p>
    <w:p w14:paraId="035BE971" w14:textId="77777777" w:rsidR="00E13316" w:rsidRDefault="00E13316" w:rsidP="00446D6C">
      <w:pPr>
        <w:ind w:left="709" w:right="709"/>
        <w:jc w:val="both"/>
        <w:rPr>
          <w:rFonts w:ascii="Museo 300" w:hAnsi="Museo 300"/>
          <w:sz w:val="16"/>
          <w:szCs w:val="16"/>
        </w:rPr>
      </w:pPr>
    </w:p>
    <w:p w14:paraId="5D5BB36B" w14:textId="0EB44A32" w:rsidR="00446D6C" w:rsidRDefault="00446D6C" w:rsidP="00446D6C">
      <w:pPr>
        <w:ind w:left="709" w:right="709"/>
        <w:jc w:val="center"/>
        <w:rPr>
          <w:rFonts w:ascii="Museo 300" w:hAnsi="Museo 300"/>
          <w:sz w:val="16"/>
          <w:szCs w:val="16"/>
        </w:rPr>
      </w:pPr>
    </w:p>
    <w:p w14:paraId="4FED8806" w14:textId="350E7644" w:rsidR="00446D6C" w:rsidRPr="00446D6C" w:rsidRDefault="00446D6C" w:rsidP="009C3094">
      <w:pPr>
        <w:ind w:left="709" w:right="709"/>
        <w:jc w:val="center"/>
        <w:rPr>
          <w:rFonts w:ascii="Museo 300" w:hAnsi="Museo 300"/>
          <w:sz w:val="16"/>
          <w:szCs w:val="16"/>
        </w:rPr>
      </w:pPr>
    </w:p>
    <w:p w14:paraId="66C7E563" w14:textId="77777777" w:rsidR="00E84054" w:rsidRDefault="00246493" w:rsidP="004B2559">
      <w:pPr>
        <w:ind w:left="709" w:right="709"/>
        <w:jc w:val="both"/>
        <w:rPr>
          <w:rFonts w:ascii="Museo 300" w:hAnsi="Museo 300"/>
          <w:sz w:val="16"/>
          <w:szCs w:val="16"/>
        </w:rPr>
      </w:pPr>
      <w:r w:rsidRPr="00246493">
        <w:rPr>
          <w:rFonts w:ascii="Museo 300" w:hAnsi="Museo 300"/>
          <w:noProof/>
          <w:sz w:val="16"/>
          <w:szCs w:val="16"/>
        </w:rPr>
        <w:t>(…)</w:t>
      </w:r>
      <w:r w:rsidR="004B2559" w:rsidRPr="004B2559">
        <w:rPr>
          <w:rFonts w:ascii="Museo 300" w:hAnsi="Museo 300"/>
          <w:sz w:val="16"/>
          <w:szCs w:val="16"/>
        </w:rPr>
        <w:t xml:space="preserve"> </w:t>
      </w:r>
    </w:p>
    <w:p w14:paraId="48246855" w14:textId="1C39609F" w:rsidR="00D77F9D" w:rsidRPr="00E84054" w:rsidRDefault="00E84054" w:rsidP="00E84054">
      <w:pPr>
        <w:ind w:left="709" w:right="709"/>
        <w:jc w:val="both"/>
        <w:rPr>
          <w:rFonts w:ascii="Museo 300" w:hAnsi="Museo 300"/>
          <w:sz w:val="16"/>
          <w:szCs w:val="16"/>
          <w:lang w:val="es-419"/>
        </w:rPr>
      </w:pPr>
      <w:r w:rsidRPr="00E84054">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al usuario.</w:t>
      </w:r>
      <w:r>
        <w:rPr>
          <w:rFonts w:ascii="Museo 300" w:hAnsi="Museo 300"/>
          <w:sz w:val="16"/>
          <w:szCs w:val="16"/>
          <w:lang w:val="es-419"/>
        </w:rPr>
        <w:t xml:space="preserve"> </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7D5B1708"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91A85A8" w14:textId="77777777" w:rsidR="00B953E3" w:rsidRPr="008A40AB" w:rsidRDefault="00B953E3" w:rsidP="00B953E3">
      <w:pPr>
        <w:ind w:left="709" w:right="709"/>
        <w:jc w:val="both"/>
        <w:rPr>
          <w:rFonts w:ascii="Museo 300" w:hAnsi="Museo 300"/>
          <w:sz w:val="16"/>
          <w:szCs w:val="16"/>
          <w:lang w:val="es-419"/>
        </w:rPr>
      </w:pPr>
      <w:r w:rsidRPr="008A40AB">
        <w:rPr>
          <w:rFonts w:ascii="Museo 300" w:hAnsi="Museo 300"/>
          <w:sz w:val="16"/>
          <w:szCs w:val="16"/>
          <w:lang w:val="es-419"/>
        </w:rPr>
        <w:t xml:space="preserve">De conformidad con lo determinado en el procedimiento contenido en el acuerdo </w:t>
      </w:r>
      <w:r w:rsidRPr="008A40AB">
        <w:rPr>
          <w:rFonts w:ascii="Museo 300" w:hAnsi="Museo 300"/>
          <w:b/>
          <w:bCs/>
          <w:sz w:val="16"/>
          <w:szCs w:val="16"/>
          <w:lang w:val="es-419"/>
        </w:rPr>
        <w:t>N.° 283-E-2011</w:t>
      </w:r>
      <w:r w:rsidRPr="008A40AB">
        <w:rPr>
          <w:rFonts w:ascii="Museo 300" w:hAnsi="Museo 300"/>
          <w:sz w:val="16"/>
          <w:szCs w:val="16"/>
          <w:lang w:val="es-419"/>
        </w:rPr>
        <w:t>, específicamente lo indicado en el Art. 5.2, literal c) se efectuó el respectivo recálculo de la energía consumida y no facturada que la sociedad AES CLESA debe cobrar, teniendo como base lo siguiente:</w:t>
      </w:r>
    </w:p>
    <w:p w14:paraId="07B6D4C5" w14:textId="169EC64C" w:rsidR="00B953E3" w:rsidRPr="008A40AB" w:rsidRDefault="00B953E3" w:rsidP="008A40AB">
      <w:pPr>
        <w:numPr>
          <w:ilvl w:val="0"/>
          <w:numId w:val="12"/>
        </w:numPr>
        <w:spacing w:line="240" w:lineRule="auto"/>
        <w:ind w:right="709"/>
        <w:jc w:val="both"/>
        <w:rPr>
          <w:rFonts w:ascii="Museo 300" w:hAnsi="Museo 300"/>
          <w:bCs/>
          <w:sz w:val="16"/>
          <w:szCs w:val="16"/>
          <w:lang w:val="es-419"/>
        </w:rPr>
      </w:pPr>
      <w:r w:rsidRPr="008A40AB">
        <w:rPr>
          <w:rFonts w:ascii="Museo 300" w:hAnsi="Museo 300"/>
          <w:sz w:val="16"/>
          <w:szCs w:val="16"/>
          <w:lang w:val="es-419"/>
        </w:rPr>
        <w:t xml:space="preserve">La carga no medida en el inmueble del suministro con </w:t>
      </w:r>
      <w:r w:rsidRPr="008A40AB">
        <w:rPr>
          <w:rFonts w:ascii="Museo 300" w:hAnsi="Museo 300"/>
          <w:b/>
          <w:bCs/>
          <w:sz w:val="16"/>
          <w:szCs w:val="16"/>
          <w:lang w:val="es-419"/>
        </w:rPr>
        <w:t xml:space="preserve">NIC </w:t>
      </w:r>
      <w:r w:rsidR="001302C0">
        <w:rPr>
          <w:rFonts w:ascii="Museo 300" w:hAnsi="Museo 300"/>
          <w:b/>
          <w:bCs/>
          <w:sz w:val="16"/>
          <w:szCs w:val="16"/>
          <w:lang w:val="es-419"/>
        </w:rPr>
        <w:t>XXX</w:t>
      </w:r>
      <w:r w:rsidRPr="008A40AB">
        <w:rPr>
          <w:rFonts w:ascii="Museo 300" w:hAnsi="Museo 300"/>
          <w:sz w:val="16"/>
          <w:szCs w:val="16"/>
          <w:lang w:val="es-419"/>
        </w:rPr>
        <w:t xml:space="preserve">, dato que permitió establecer un consumo promedio mensual de </w:t>
      </w:r>
      <w:r w:rsidRPr="008A40AB">
        <w:rPr>
          <w:rFonts w:ascii="Museo 300" w:hAnsi="Museo 300"/>
          <w:b/>
          <w:bCs/>
          <w:sz w:val="16"/>
          <w:szCs w:val="16"/>
          <w:lang w:val="es-419"/>
        </w:rPr>
        <w:t>245 kWh</w:t>
      </w:r>
      <w:r w:rsidRPr="008A40AB">
        <w:rPr>
          <w:rFonts w:ascii="Museo 300" w:hAnsi="Museo 300"/>
          <w:sz w:val="16"/>
          <w:szCs w:val="16"/>
          <w:lang w:val="es-419"/>
        </w:rPr>
        <w:t>, adicionales a los consumos ya facturados.</w:t>
      </w:r>
    </w:p>
    <w:p w14:paraId="75F0DDE0" w14:textId="77777777" w:rsidR="00B953E3" w:rsidRPr="008A40AB" w:rsidRDefault="00B953E3" w:rsidP="008A40AB">
      <w:pPr>
        <w:numPr>
          <w:ilvl w:val="0"/>
          <w:numId w:val="12"/>
        </w:numPr>
        <w:spacing w:line="240" w:lineRule="auto"/>
        <w:ind w:right="709"/>
        <w:jc w:val="both"/>
        <w:rPr>
          <w:rFonts w:ascii="Museo 300" w:hAnsi="Museo 300"/>
          <w:sz w:val="16"/>
          <w:szCs w:val="16"/>
          <w:lang w:val="es-419"/>
        </w:rPr>
      </w:pPr>
      <w:r w:rsidRPr="008A40AB">
        <w:rPr>
          <w:rFonts w:ascii="Museo 300" w:hAnsi="Museo 300"/>
          <w:sz w:val="16"/>
          <w:szCs w:val="16"/>
          <w:lang w:val="es-419"/>
        </w:rPr>
        <w:t xml:space="preserve">El período por recuperar por parte de la empresa distribuidora, por una energía consumida y no facturada, se determina que es de </w:t>
      </w:r>
      <w:r w:rsidRPr="008A40AB">
        <w:rPr>
          <w:rFonts w:ascii="Museo 300" w:hAnsi="Museo 300"/>
          <w:b/>
          <w:bCs/>
          <w:sz w:val="16"/>
          <w:szCs w:val="16"/>
          <w:lang w:val="es-419"/>
        </w:rPr>
        <w:t>180 días</w:t>
      </w:r>
      <w:r w:rsidRPr="008A40AB">
        <w:rPr>
          <w:rFonts w:ascii="Museo 300" w:hAnsi="Museo 300"/>
          <w:sz w:val="16"/>
          <w:szCs w:val="16"/>
          <w:lang w:val="es-419"/>
        </w:rPr>
        <w:t>, relativo al período del 14 de febrero al 13 de agosto de 2021.</w:t>
      </w:r>
    </w:p>
    <w:p w14:paraId="4EE83EE4" w14:textId="675FBD76" w:rsidR="00613FD5" w:rsidRPr="008A40AB" w:rsidRDefault="00B953E3" w:rsidP="008A40AB">
      <w:pPr>
        <w:ind w:left="709" w:right="709"/>
        <w:jc w:val="both"/>
        <w:rPr>
          <w:rFonts w:ascii="Museo 300" w:hAnsi="Museo 300"/>
          <w:sz w:val="16"/>
          <w:szCs w:val="16"/>
          <w:lang w:val="es-419"/>
        </w:rPr>
      </w:pPr>
      <w:r w:rsidRPr="008A40AB">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8A40AB">
        <w:rPr>
          <w:rFonts w:ascii="Museo 300" w:hAnsi="Museo 300"/>
          <w:b/>
          <w:bCs/>
          <w:sz w:val="16"/>
          <w:szCs w:val="16"/>
          <w:lang w:val="es-419"/>
        </w:rPr>
        <w:t>1,470 kWh</w:t>
      </w:r>
      <w:r w:rsidRPr="008A40AB">
        <w:rPr>
          <w:rFonts w:ascii="Museo 300" w:hAnsi="Museo 300"/>
          <w:sz w:val="16"/>
          <w:szCs w:val="16"/>
          <w:lang w:val="es-419"/>
        </w:rPr>
        <w:t xml:space="preserve">, el cual asciende a la cantidad de </w:t>
      </w:r>
      <w:r w:rsidRPr="008A40AB">
        <w:rPr>
          <w:rFonts w:ascii="Museo 300" w:hAnsi="Museo 300"/>
          <w:b/>
          <w:bCs/>
          <w:sz w:val="16"/>
          <w:szCs w:val="16"/>
          <w:lang w:val="es-419"/>
        </w:rPr>
        <w:t>doscientos noventa y dos 62/100 dólares de los Estados Unidos de América (USD 292.62), IVA incluido</w:t>
      </w:r>
      <w:r w:rsidRPr="008A40AB">
        <w:rPr>
          <w:rFonts w:ascii="Museo 300" w:hAnsi="Museo 300"/>
          <w:sz w:val="16"/>
          <w:szCs w:val="16"/>
          <w:lang w:val="es-419"/>
        </w:rPr>
        <w:t xml:space="preserve">, menos la cantidad de </w:t>
      </w:r>
      <w:r w:rsidRPr="008A40AB">
        <w:rPr>
          <w:rFonts w:ascii="Museo 300" w:hAnsi="Museo 300"/>
          <w:b/>
          <w:bCs/>
          <w:sz w:val="16"/>
          <w:szCs w:val="16"/>
          <w:lang w:val="es-419"/>
        </w:rPr>
        <w:t xml:space="preserve">dos 59/100 dólares de los Estados Unidos de América (USD 2.59), </w:t>
      </w:r>
      <w:r w:rsidRPr="008A40AB">
        <w:rPr>
          <w:rFonts w:ascii="Museo 300" w:hAnsi="Museo 300"/>
          <w:sz w:val="16"/>
          <w:szCs w:val="16"/>
          <w:lang w:val="es-419"/>
        </w:rPr>
        <w:t>equivalentes al 1% de retención de IVA, por lo que se determina que el monto del recálculo efectuado por la empresa distribuidora es aceptable</w:t>
      </w:r>
      <w:r w:rsidR="000F3CD5">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B1F667C" w14:textId="3B682AC9" w:rsidR="00E4600D" w:rsidRPr="00E4600D" w:rsidRDefault="00ED1C38" w:rsidP="00E4600D">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E4600D">
        <w:rPr>
          <w:rFonts w:ascii="Museo 300" w:eastAsia="Museo Sans 300" w:hAnsi="Museo 300" w:cs="Museo Sans 300"/>
          <w:sz w:val="16"/>
          <w:szCs w:val="16"/>
          <w:lang w:val="es-419"/>
        </w:rPr>
        <w:t xml:space="preserve"> </w:t>
      </w:r>
      <w:r w:rsidR="00E4600D" w:rsidRPr="00E4600D">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E4600D" w:rsidRPr="00E4600D">
        <w:rPr>
          <w:rFonts w:ascii="Museo 300" w:eastAsia="Museo Sans 300" w:hAnsi="Museo 300" w:cs="Museo Sans 300"/>
          <w:b/>
          <w:bCs/>
          <w:sz w:val="16"/>
          <w:szCs w:val="16"/>
          <w:lang w:val="es-419"/>
        </w:rPr>
        <w:t xml:space="preserve">NIC </w:t>
      </w:r>
      <w:r w:rsidR="001302C0">
        <w:rPr>
          <w:rFonts w:ascii="Museo 300" w:eastAsia="Museo Sans 300" w:hAnsi="Museo 300" w:cs="Museo Sans 300"/>
          <w:b/>
          <w:bCs/>
          <w:sz w:val="16"/>
          <w:szCs w:val="16"/>
          <w:lang w:val="es-419"/>
        </w:rPr>
        <w:t>XXX</w:t>
      </w:r>
      <w:r w:rsidR="00E4600D" w:rsidRPr="00E4600D">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2CD1D355" w14:textId="77777777" w:rsidR="00E509A8" w:rsidRPr="00E509A8" w:rsidRDefault="00E509A8" w:rsidP="00E509A8">
      <w:pPr>
        <w:pStyle w:val="Prrafodelista"/>
        <w:numPr>
          <w:ilvl w:val="0"/>
          <w:numId w:val="33"/>
        </w:numPr>
        <w:spacing w:after="200"/>
        <w:ind w:left="1418" w:right="708"/>
        <w:jc w:val="both"/>
        <w:textAlignment w:val="auto"/>
        <w:rPr>
          <w:rFonts w:ascii="Museo 300" w:hAnsi="Museo 300" w:cs="Arial"/>
          <w:sz w:val="16"/>
          <w:szCs w:val="16"/>
          <w:lang w:val="es-419"/>
        </w:rPr>
      </w:pPr>
      <w:r w:rsidRPr="00E509A8">
        <w:rPr>
          <w:rFonts w:ascii="Museo 300" w:hAnsi="Museo 300" w:cs="Arial"/>
          <w:sz w:val="16"/>
          <w:szCs w:val="16"/>
          <w:lang w:val="es-419"/>
        </w:rPr>
        <w:t xml:space="preserve">Al respecto, la empresa distribuidora había efectuado un cálculo por la cantidad de </w:t>
      </w:r>
      <w:r w:rsidRPr="00E509A8">
        <w:rPr>
          <w:rFonts w:ascii="Museo 300" w:hAnsi="Museo 300" w:cs="Arial"/>
          <w:b/>
          <w:bCs/>
          <w:sz w:val="16"/>
          <w:szCs w:val="16"/>
          <w:lang w:val="es-419"/>
        </w:rPr>
        <w:t>tres mil ochocientos sesenta y tres 85/100 dólares de los Estados Unidos de América (USD 3,863.85), IVA incluido,</w:t>
      </w:r>
      <w:r w:rsidRPr="00E509A8">
        <w:rPr>
          <w:rFonts w:ascii="Museo 300" w:hAnsi="Museo 300" w:cs="Arial"/>
          <w:sz w:val="16"/>
          <w:szCs w:val="16"/>
          <w:lang w:val="es-419"/>
        </w:rPr>
        <w:t xml:space="preserve"> en concepto de una energía consumida y no facturada correspondiente a la cantidad de </w:t>
      </w:r>
      <w:r w:rsidRPr="00E509A8">
        <w:rPr>
          <w:rFonts w:ascii="Museo 300" w:hAnsi="Museo 300" w:cs="Arial"/>
          <w:b/>
          <w:bCs/>
          <w:sz w:val="16"/>
          <w:szCs w:val="16"/>
          <w:lang w:val="es-419"/>
        </w:rPr>
        <w:t>19,584 kWh</w:t>
      </w:r>
      <w:r w:rsidRPr="00E509A8">
        <w:rPr>
          <w:rFonts w:ascii="Museo 300" w:hAnsi="Museo 300" w:cs="Arial"/>
          <w:sz w:val="16"/>
          <w:szCs w:val="16"/>
          <w:lang w:val="es-419"/>
        </w:rPr>
        <w:t>, asociado al período comprendido entre el mes de enero de 2015 a agosto de 2021.</w:t>
      </w:r>
    </w:p>
    <w:p w14:paraId="4C07AAA8" w14:textId="77777777" w:rsidR="00E509A8" w:rsidRPr="00E509A8" w:rsidRDefault="00E509A8" w:rsidP="00E509A8">
      <w:pPr>
        <w:pStyle w:val="Prrafodelista"/>
        <w:numPr>
          <w:ilvl w:val="0"/>
          <w:numId w:val="33"/>
        </w:numPr>
        <w:spacing w:after="200"/>
        <w:ind w:left="1418" w:right="708"/>
        <w:jc w:val="both"/>
        <w:textAlignment w:val="auto"/>
        <w:rPr>
          <w:rFonts w:ascii="Museo 300" w:hAnsi="Museo 300" w:cs="Arial"/>
          <w:sz w:val="16"/>
          <w:szCs w:val="16"/>
          <w:lang w:val="es-419"/>
        </w:rPr>
      </w:pPr>
      <w:r w:rsidRPr="00E509A8">
        <w:rPr>
          <w:rFonts w:ascii="Museo 300" w:hAnsi="Museo 300" w:cs="Arial"/>
          <w:sz w:val="16"/>
          <w:szCs w:val="16"/>
          <w:lang w:val="es-419"/>
        </w:rPr>
        <w:t xml:space="preserve">No obstante, como respuesta a la audiencia otorgada mediante el acuerdo </w:t>
      </w:r>
      <w:r w:rsidRPr="00E509A8">
        <w:rPr>
          <w:rFonts w:ascii="Museo 300" w:hAnsi="Museo 300" w:cs="Arial"/>
          <w:b/>
          <w:bCs/>
          <w:sz w:val="16"/>
          <w:szCs w:val="16"/>
          <w:lang w:val="es-419"/>
        </w:rPr>
        <w:t>E-0565-2022-CAU</w:t>
      </w:r>
      <w:r w:rsidRPr="00E509A8">
        <w:rPr>
          <w:rFonts w:ascii="Museo 300" w:hAnsi="Museo 300" w:cs="Arial"/>
          <w:sz w:val="16"/>
          <w:szCs w:val="16"/>
          <w:lang w:val="es-419"/>
        </w:rPr>
        <w:t xml:space="preserve">, la empresa distribuidora manifestó que habían realizado un recálculo con base en ciento ochenta días, rectificando el cobro a la cantidad de </w:t>
      </w:r>
      <w:r w:rsidRPr="00E509A8">
        <w:rPr>
          <w:rFonts w:ascii="Museo 300" w:hAnsi="Museo 300" w:cs="Arial"/>
          <w:b/>
          <w:bCs/>
          <w:sz w:val="16"/>
          <w:szCs w:val="16"/>
          <w:lang w:val="es-419"/>
        </w:rPr>
        <w:t>doscientos ochenta y nueve 83/100 dólares de los Estados Unidos de América (USD 289.83), IVA y retención del 1% incluidos,</w:t>
      </w:r>
      <w:r w:rsidRPr="00E509A8">
        <w:rPr>
          <w:rFonts w:ascii="Museo 300" w:hAnsi="Museo 300" w:cs="Arial"/>
          <w:sz w:val="16"/>
          <w:szCs w:val="16"/>
          <w:lang w:val="es-419"/>
        </w:rPr>
        <w:t xml:space="preserve"> en concepto de una energía consumida y no facturada correspondiente a la cantidad de </w:t>
      </w:r>
      <w:r w:rsidRPr="00E509A8">
        <w:rPr>
          <w:rFonts w:ascii="Museo 300" w:hAnsi="Museo 300" w:cs="Arial"/>
          <w:b/>
          <w:bCs/>
          <w:sz w:val="16"/>
          <w:szCs w:val="16"/>
          <w:lang w:val="es-419"/>
        </w:rPr>
        <w:t>1,469 kWh</w:t>
      </w:r>
      <w:r w:rsidRPr="00E509A8">
        <w:rPr>
          <w:rFonts w:ascii="Museo 300" w:hAnsi="Museo 300" w:cs="Arial"/>
          <w:sz w:val="16"/>
          <w:szCs w:val="16"/>
          <w:lang w:val="es-419"/>
        </w:rPr>
        <w:t>, asociado al período comprendido entre el 14 de febrero al 13 de agosto de 2021.</w:t>
      </w:r>
    </w:p>
    <w:p w14:paraId="03FBD58E" w14:textId="77777777" w:rsidR="00E509A8" w:rsidRPr="00E509A8" w:rsidRDefault="00E509A8" w:rsidP="00E509A8">
      <w:pPr>
        <w:pStyle w:val="Prrafodelista"/>
        <w:numPr>
          <w:ilvl w:val="0"/>
          <w:numId w:val="33"/>
        </w:numPr>
        <w:spacing w:after="200"/>
        <w:ind w:left="1418" w:right="708"/>
        <w:jc w:val="both"/>
        <w:textAlignment w:val="auto"/>
        <w:rPr>
          <w:rFonts w:ascii="Museo 300" w:hAnsi="Museo 300"/>
          <w:sz w:val="16"/>
          <w:szCs w:val="16"/>
          <w:lang w:val="es-419"/>
        </w:rPr>
      </w:pPr>
      <w:r w:rsidRPr="00E509A8">
        <w:rPr>
          <w:rFonts w:ascii="Museo 300" w:eastAsia="Museo Sans 300" w:hAnsi="Museo 300" w:cs="Museo Sans 300"/>
          <w:sz w:val="16"/>
          <w:szCs w:val="16"/>
          <w:lang w:val="es-419"/>
        </w:rPr>
        <w:t xml:space="preserve">De conformidad al análisis efectuado por el CAU, se determinó que es aceptable el monto que la sociedad AES CLESA pretende recuperar en concepto de energía consumida y no facturada por la cantidad de </w:t>
      </w:r>
      <w:r w:rsidRPr="00E509A8">
        <w:rPr>
          <w:rFonts w:ascii="Museo 300" w:eastAsia="Museo Sans 300" w:hAnsi="Museo 300" w:cs="Museo Sans 300"/>
          <w:b/>
          <w:bCs/>
          <w:sz w:val="16"/>
          <w:szCs w:val="16"/>
          <w:lang w:val="es-419"/>
        </w:rPr>
        <w:t>d</w:t>
      </w:r>
      <w:r w:rsidRPr="00E509A8">
        <w:rPr>
          <w:rFonts w:ascii="Museo 300" w:hAnsi="Museo 300" w:cs="Arial"/>
          <w:b/>
          <w:bCs/>
          <w:sz w:val="16"/>
          <w:szCs w:val="16"/>
          <w:lang w:val="es-419"/>
        </w:rPr>
        <w:t>oscientos ochenta y nueve 83/100 dólares de los Estados Unidos de América (USD 289.83), IVA y retención del 1% incluidos.</w:t>
      </w:r>
    </w:p>
    <w:p w14:paraId="4BAB16C4" w14:textId="7E253338" w:rsidR="00562498" w:rsidRPr="00E509A8" w:rsidRDefault="00E509A8" w:rsidP="00E509A8">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E509A8">
        <w:rPr>
          <w:rFonts w:ascii="Museo 300" w:eastAsia="Museo Sans 300" w:hAnsi="Museo 300" w:cs="Museo Sans 300"/>
          <w:sz w:val="16"/>
          <w:szCs w:val="16"/>
          <w:lang w:val="es-419"/>
        </w:rPr>
        <w:t>La sociedad AES CLESA podrá cobrar intereses en concepto de ENR, conforme a lo establecido en los artículos 21 y 60 de los Términos y Condiciones Generales al Consumidor Final, del Pliego Tarifario vigente para el año 2021.</w:t>
      </w:r>
      <w:r w:rsidR="008479DB" w:rsidRPr="00E509A8">
        <w:rPr>
          <w:rFonts w:ascii="Museo 300" w:hAnsi="Museo 300" w:cs="Arial"/>
          <w:sz w:val="16"/>
          <w:szCs w:val="16"/>
        </w:rPr>
        <w:t xml:space="preserve"> </w:t>
      </w:r>
      <w:r w:rsidR="00562498" w:rsidRPr="00E509A8">
        <w:rPr>
          <w:rFonts w:ascii="Museo 300" w:eastAsia="Arial" w:hAnsi="Museo 300"/>
          <w:color w:val="000000" w:themeColor="text1"/>
          <w:sz w:val="16"/>
          <w:szCs w:val="16"/>
        </w:rPr>
        <w:t>[…]</w:t>
      </w:r>
      <w:r w:rsidR="00914F6D" w:rsidRPr="00E509A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6B39B54"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E509A8">
        <w:rPr>
          <w:rFonts w:ascii="Museo Sans 300" w:hAnsi="Museo Sans 300"/>
          <w:sz w:val="20"/>
          <w:szCs w:val="20"/>
          <w:lang w:val="es-SV"/>
        </w:rPr>
        <w:t>217</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509A8">
        <w:rPr>
          <w:rFonts w:ascii="Museo Sans 300" w:hAnsi="Museo Sans 300"/>
          <w:sz w:val="20"/>
          <w:szCs w:val="20"/>
          <w:lang w:val="es-SV"/>
        </w:rPr>
        <w:t>trece</w:t>
      </w:r>
      <w:r w:rsidR="00ED1C38">
        <w:rPr>
          <w:rFonts w:ascii="Museo Sans 300" w:hAnsi="Museo Sans 300"/>
          <w:sz w:val="20"/>
          <w:szCs w:val="20"/>
          <w:lang w:val="es-SV"/>
        </w:rPr>
        <w:t xml:space="preserve"> de </w:t>
      </w:r>
      <w:r w:rsidR="002002E5">
        <w:rPr>
          <w:rFonts w:ascii="Museo Sans 300" w:hAnsi="Museo Sans 300"/>
          <w:sz w:val="20"/>
          <w:szCs w:val="20"/>
          <w:lang w:val="es-SV"/>
        </w:rPr>
        <w:t>ju</w:t>
      </w:r>
      <w:r w:rsidR="00E509A8">
        <w:rPr>
          <w:rFonts w:ascii="Museo Sans 300" w:hAnsi="Museo Sans 300"/>
          <w:sz w:val="20"/>
          <w:szCs w:val="20"/>
          <w:lang w:val="es-SV"/>
        </w:rPr>
        <w:t>nio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509A8">
        <w:rPr>
          <w:rFonts w:ascii="Museo Sans 300" w:hAnsi="Museo Sans 300"/>
          <w:sz w:val="20"/>
          <w:szCs w:val="20"/>
          <w:lang w:val="es-SV"/>
        </w:rPr>
        <w:t xml:space="preserve">l representante de la </w:t>
      </w:r>
      <w:r w:rsidR="001302C0">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D55B5D">
        <w:rPr>
          <w:rFonts w:ascii="Museo Sans 300" w:hAnsi="Museo Sans 300"/>
          <w:sz w:val="20"/>
          <w:szCs w:val="20"/>
          <w:lang w:val="es-SV"/>
        </w:rPr>
        <w:t>0185</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2551D77F"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 xml:space="preserve">el día </w:t>
      </w:r>
      <w:r w:rsidR="00CA7837">
        <w:rPr>
          <w:rFonts w:ascii="Museo Sans 300" w:eastAsia="Times New Roman" w:hAnsi="Museo Sans 300" w:cs="Segoe UI"/>
          <w:sz w:val="20"/>
          <w:szCs w:val="20"/>
          <w:lang w:val="es-ES" w:eastAsia="es-ES"/>
        </w:rPr>
        <w:t>dieciséis</w:t>
      </w:r>
      <w:r w:rsidR="00D221A6">
        <w:rPr>
          <w:rFonts w:ascii="Museo Sans 300" w:eastAsia="Times New Roman" w:hAnsi="Museo Sans 300" w:cs="Segoe UI"/>
          <w:sz w:val="20"/>
          <w:szCs w:val="20"/>
          <w:lang w:val="es-ES" w:eastAsia="es-ES"/>
        </w:rPr>
        <w:t xml:space="preserve"> de</w:t>
      </w:r>
      <w:r w:rsidR="00393147">
        <w:rPr>
          <w:rFonts w:ascii="Museo Sans 300" w:eastAsia="Times New Roman" w:hAnsi="Museo Sans 300" w:cs="Segoe UI"/>
          <w:sz w:val="20"/>
          <w:szCs w:val="20"/>
          <w:lang w:val="es-ES" w:eastAsia="es-ES"/>
        </w:rPr>
        <w:t xml:space="preserve"> ju</w:t>
      </w:r>
      <w:r w:rsidR="00CA7837">
        <w:rPr>
          <w:rFonts w:ascii="Museo Sans 300" w:eastAsia="Times New Roman" w:hAnsi="Museo Sans 300" w:cs="Segoe UI"/>
          <w:sz w:val="20"/>
          <w:szCs w:val="20"/>
          <w:lang w:val="es-ES" w:eastAsia="es-ES"/>
        </w:rPr>
        <w:t>nio</w:t>
      </w:r>
      <w:r w:rsidR="00393147">
        <w:rPr>
          <w:rFonts w:ascii="Museo Sans 300" w:eastAsia="Times New Roman" w:hAnsi="Museo Sans 300" w:cs="Segoe UI"/>
          <w:sz w:val="20"/>
          <w:szCs w:val="20"/>
          <w:lang w:val="es-ES" w:eastAsia="es-ES"/>
        </w:rPr>
        <w:t xml:space="preserve"> 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w:t>
      </w:r>
      <w:r w:rsidR="00393147">
        <w:rPr>
          <w:rFonts w:ascii="Museo Sans 300" w:eastAsia="Times New Roman" w:hAnsi="Museo Sans 300" w:cs="Segoe UI"/>
          <w:sz w:val="20"/>
          <w:szCs w:val="20"/>
          <w:lang w:val="es-ES" w:eastAsia="es-ES"/>
        </w:rPr>
        <w:t xml:space="preserve"> </w:t>
      </w:r>
      <w:r w:rsidR="00CA7837">
        <w:rPr>
          <w:rFonts w:ascii="Museo Sans 300" w:eastAsia="Times New Roman" w:hAnsi="Museo Sans 300" w:cs="Segoe UI"/>
          <w:sz w:val="20"/>
          <w:szCs w:val="20"/>
          <w:lang w:val="es-ES" w:eastAsia="es-ES"/>
        </w:rPr>
        <w:t>uno de julio del presente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6D7CB9D8" w14:textId="721EEAFD" w:rsidR="00CA7837" w:rsidRDefault="00CA7837" w:rsidP="00CA7837">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cinco de julio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informe técnico N.° IT-0</w:t>
      </w:r>
      <w:r w:rsidR="00E8575E">
        <w:rPr>
          <w:rStyle w:val="normaltextrun"/>
          <w:rFonts w:ascii="Museo Sans 300" w:hAnsi="Museo Sans 300"/>
          <w:color w:val="000000"/>
          <w:sz w:val="20"/>
          <w:szCs w:val="20"/>
          <w:shd w:val="clear" w:color="auto" w:fill="FFFFFF"/>
        </w:rPr>
        <w:t>185</w:t>
      </w:r>
      <w:r>
        <w:rPr>
          <w:rStyle w:val="normaltextrun"/>
          <w:rFonts w:ascii="Museo Sans 300" w:hAnsi="Museo Sans 300"/>
          <w:color w:val="000000"/>
          <w:sz w:val="20"/>
          <w:szCs w:val="20"/>
          <w:shd w:val="clear" w:color="auto" w:fill="FFFFFF"/>
        </w:rPr>
        <w:t>-CAU-22</w:t>
      </w:r>
      <w:r>
        <w:rPr>
          <w:rStyle w:val="normaltextrun"/>
          <w:rFonts w:ascii="Museo Sans 300" w:hAnsi="Museo Sans 300"/>
          <w:color w:val="000000"/>
          <w:sz w:val="20"/>
          <w:szCs w:val="20"/>
          <w:shd w:val="clear" w:color="auto" w:fill="FFFFFF"/>
          <w:lang w:val="es-ES"/>
        </w:rPr>
        <w:t xml:space="preserve">. Por su parte, el </w:t>
      </w:r>
      <w:r w:rsidR="00E8575E">
        <w:rPr>
          <w:rStyle w:val="normaltextrun"/>
          <w:rFonts w:ascii="Museo Sans 300" w:hAnsi="Museo Sans 300"/>
          <w:color w:val="000000"/>
          <w:sz w:val="20"/>
          <w:szCs w:val="20"/>
          <w:shd w:val="clear" w:color="auto" w:fill="FFFFFF"/>
          <w:lang w:val="es-ES"/>
        </w:rPr>
        <w:t>usuario</w:t>
      </w:r>
      <w:r>
        <w:rPr>
          <w:rStyle w:val="normaltextrun"/>
          <w:rFonts w:ascii="Museo Sans 300" w:hAnsi="Museo Sans 300"/>
          <w:color w:val="000000"/>
          <w:sz w:val="20"/>
          <w:szCs w:val="20"/>
          <w:shd w:val="clear" w:color="auto" w:fill="FFFFFF"/>
          <w:lang w:val="es-ES"/>
        </w:rPr>
        <w:t xml:space="preserve"> no presentó documentación para ser analizada.</w:t>
      </w:r>
    </w:p>
    <w:p w14:paraId="04813657" w14:textId="77777777" w:rsidR="00CA7837" w:rsidRDefault="00CA7837" w:rsidP="00CA7837">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573F0FF8"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DE44D09" w14:textId="77777777" w:rsidR="00021FE7" w:rsidRDefault="00021FE7" w:rsidP="00021FE7">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0EF3CC5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B663A">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15757A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46708AB"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C4578C" w14:textId="77777777" w:rsidR="006363F3" w:rsidRDefault="006363F3" w:rsidP="004F78CE">
      <w:pPr>
        <w:spacing w:after="0" w:line="240" w:lineRule="auto"/>
        <w:ind w:left="426"/>
        <w:jc w:val="both"/>
        <w:rPr>
          <w:rFonts w:ascii="Museo Sans 300" w:eastAsia="Arial" w:hAnsi="Museo Sans 300" w:cs="Times New Roman"/>
          <w:color w:val="000000"/>
          <w:sz w:val="20"/>
          <w:szCs w:val="20"/>
          <w:lang w:eastAsia="es-SV"/>
        </w:rPr>
      </w:pP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4E05F213" w14:textId="671867FE" w:rsidR="00116536" w:rsidRDefault="00116536" w:rsidP="005509DE">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54019330" w14:textId="77777777" w:rsidR="00021FE7" w:rsidRDefault="00021FE7" w:rsidP="005509D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B0BEB1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302C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667C7FC"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D55B5D">
        <w:rPr>
          <w:rFonts w:ascii="Museo Sans 300" w:hAnsi="Museo Sans 300" w:cs="Times New Roman"/>
          <w:sz w:val="20"/>
          <w:szCs w:val="20"/>
        </w:rPr>
        <w:t>0185</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FE20936" w14:textId="510EA6E2" w:rsidR="007B663A" w:rsidRPr="00005C65" w:rsidRDefault="00C34300" w:rsidP="007B663A">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8706207"/>
      <w:r w:rsidR="007B663A">
        <w:rPr>
          <w:rFonts w:ascii="Museo 300" w:hAnsi="Museo 300"/>
          <w:color w:val="000000" w:themeColor="text1"/>
          <w:sz w:val="16"/>
          <w:szCs w:val="16"/>
          <w:lang w:val="es-ES"/>
        </w:rPr>
        <w:t xml:space="preserve"> </w:t>
      </w:r>
      <w:r w:rsidR="007B663A" w:rsidRPr="007B663A">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“lámparas conectadas de forma directa”; condición que impidió el verdadero registro de la energía eléctrica que fue demandada en dicho suministro, siendo éstas las siguientes:</w:t>
      </w:r>
      <w:r w:rsidR="007B663A">
        <w:rPr>
          <w:rFonts w:ascii="Museo 300" w:hAnsi="Museo 300"/>
          <w:sz w:val="16"/>
          <w:szCs w:val="16"/>
          <w:lang w:val="es-419"/>
        </w:rPr>
        <w:t xml:space="preserve"> </w:t>
      </w:r>
      <w:r w:rsidR="007B663A">
        <w:rPr>
          <w:rFonts w:ascii="Museo 300" w:hAnsi="Museo 300"/>
          <w:sz w:val="16"/>
          <w:szCs w:val="16"/>
        </w:rPr>
        <w:t>(…)</w:t>
      </w:r>
    </w:p>
    <w:p w14:paraId="4DC82805" w14:textId="2689906F" w:rsidR="00C34300" w:rsidRPr="007B663A" w:rsidRDefault="007B663A" w:rsidP="007B663A">
      <w:pPr>
        <w:tabs>
          <w:tab w:val="left" w:pos="993"/>
          <w:tab w:val="left" w:pos="9072"/>
        </w:tabs>
        <w:spacing w:line="240" w:lineRule="auto"/>
        <w:ind w:left="993" w:right="709"/>
        <w:jc w:val="both"/>
        <w:rPr>
          <w:rFonts w:ascii="Museo 300" w:hAnsi="Museo 300"/>
          <w:sz w:val="16"/>
          <w:szCs w:val="16"/>
          <w:lang w:val="es-419"/>
        </w:rPr>
      </w:pPr>
      <w:r w:rsidRPr="007B663A">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bookmarkEnd w:id="3"/>
      <w:r>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4BA4298C"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En cuanto a</w:t>
      </w:r>
      <w:r w:rsidR="007B663A">
        <w:rPr>
          <w:rFonts w:ascii="Museo Sans 300" w:hAnsi="Museo Sans 300"/>
          <w:sz w:val="20"/>
          <w:szCs w:val="20"/>
        </w:rPr>
        <w:t>l</w:t>
      </w:r>
      <w:r>
        <w:rPr>
          <w:rFonts w:ascii="Museo Sans 300" w:hAnsi="Museo Sans 300"/>
          <w:sz w:val="20"/>
          <w:szCs w:val="20"/>
        </w:rPr>
        <w:t xml:space="preserve"> señor </w:t>
      </w:r>
      <w:r w:rsidR="001302C0">
        <w:rPr>
          <w:rFonts w:ascii="Museo Sans 300" w:hAnsi="Museo Sans 300"/>
          <w:sz w:val="20"/>
          <w:szCs w:val="20"/>
        </w:rPr>
        <w:t>XXX</w:t>
      </w:r>
      <w:r w:rsidR="007B663A">
        <w:rPr>
          <w:rFonts w:ascii="Museo Sans 300" w:hAnsi="Museo Sans 300"/>
          <w:sz w:val="20"/>
          <w:szCs w:val="20"/>
        </w:rPr>
        <w:t xml:space="preserve"> en la calidad antes descrita,</w:t>
      </w:r>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p>
    <w:p w14:paraId="7BB609D6" w14:textId="77777777" w:rsidR="0019116B" w:rsidRDefault="0019116B" w:rsidP="008E43C1">
      <w:pPr>
        <w:spacing w:after="0" w:line="240" w:lineRule="auto"/>
        <w:ind w:left="420"/>
        <w:jc w:val="both"/>
        <w:rPr>
          <w:rFonts w:ascii="Museo Sans 300" w:hAnsi="Museo Sans 300"/>
          <w:sz w:val="20"/>
          <w:szCs w:val="20"/>
        </w:rPr>
      </w:pPr>
    </w:p>
    <w:p w14:paraId="0B7EFE6D" w14:textId="389B700B" w:rsidR="002E1FBA" w:rsidRPr="002E1FBA" w:rsidRDefault="008A3C9B" w:rsidP="00F91778">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IT-</w:t>
      </w:r>
      <w:r w:rsidR="00D55B5D">
        <w:rPr>
          <w:rFonts w:ascii="Museo Sans 300" w:hAnsi="Museo Sans 300"/>
          <w:sz w:val="20"/>
          <w:szCs w:val="20"/>
        </w:rPr>
        <w:t>0185</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2E1FBA" w:rsidRPr="002E1FBA">
        <w:rPr>
          <w:rFonts w:ascii="Museo Sans 300" w:eastAsia="Times New Roman" w:hAnsi="Museo Sans 300" w:cs="Segoe UI"/>
          <w:sz w:val="20"/>
          <w:szCs w:val="20"/>
        </w:rPr>
        <w:t xml:space="preserve"> en la conexión de línea directa conectada antes del equipo de medición, con el fin de consumir energía que no era registrada por el medidor. </w:t>
      </w:r>
    </w:p>
    <w:p w14:paraId="21F34FE6" w14:textId="77777777" w:rsidR="002E1FBA" w:rsidRPr="002E1FBA" w:rsidRDefault="002E1FBA" w:rsidP="002E1FBA">
      <w:pPr>
        <w:suppressAutoHyphens w:val="0"/>
        <w:autoSpaceDN/>
        <w:spacing w:after="0" w:line="240" w:lineRule="auto"/>
        <w:ind w:left="420"/>
        <w:jc w:val="both"/>
        <w:rPr>
          <w:rFonts w:ascii="Segoe UI" w:eastAsia="Times New Roman" w:hAnsi="Segoe UI" w:cs="Segoe UI"/>
          <w:sz w:val="18"/>
          <w:szCs w:val="18"/>
        </w:rPr>
      </w:pPr>
      <w:r w:rsidRPr="002E1FBA">
        <w:rPr>
          <w:rFonts w:ascii="Museo Sans 300" w:eastAsia="Times New Roman" w:hAnsi="Museo Sans 300" w:cs="Segoe UI"/>
          <w:color w:val="000000"/>
          <w:sz w:val="20"/>
          <w:szCs w:val="20"/>
        </w:rPr>
        <w:t> </w:t>
      </w:r>
    </w:p>
    <w:p w14:paraId="5C452580" w14:textId="25C5EB3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F642A1">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4543ED72"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024A36C" w14:textId="4099C7D1" w:rsidR="004853F7" w:rsidRDefault="004853F7" w:rsidP="004853F7">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w:t>
      </w:r>
      <w:r w:rsidR="00743A84">
        <w:rPr>
          <w:rFonts w:ascii="Museo Sans 300" w:hAnsi="Museo Sans 300"/>
          <w:sz w:val="20"/>
          <w:szCs w:val="20"/>
        </w:rPr>
        <w:t xml:space="preserve"> </w:t>
      </w:r>
      <w:r w:rsidR="00F44A88">
        <w:rPr>
          <w:rFonts w:ascii="Museo Sans 300" w:hAnsi="Museo Sans 300"/>
          <w:sz w:val="20"/>
          <w:szCs w:val="20"/>
        </w:rPr>
        <w:t xml:space="preserve">en concepto de energía eléctrica no registrada </w:t>
      </w:r>
      <w:r w:rsidRPr="00506FFE">
        <w:rPr>
          <w:rFonts w:ascii="Museo Sans 300" w:hAnsi="Museo Sans 300"/>
          <w:sz w:val="20"/>
          <w:szCs w:val="20"/>
        </w:rPr>
        <w:t>es la cantida</w:t>
      </w:r>
      <w:r>
        <w:rPr>
          <w:rFonts w:ascii="Museo Sans 300" w:hAnsi="Museo Sans 300"/>
          <w:sz w:val="20"/>
          <w:szCs w:val="20"/>
        </w:rPr>
        <w:t xml:space="preserve">d </w:t>
      </w:r>
      <w:r>
        <w:rPr>
          <w:rFonts w:ascii="Museo Sans 300" w:hAnsi="Museo Sans 300"/>
          <w:sz w:val="20"/>
          <w:szCs w:val="20"/>
        </w:rPr>
        <w:lastRenderedPageBreak/>
        <w:t>de</w:t>
      </w:r>
      <w:r w:rsidR="002541B2">
        <w:rPr>
          <w:rFonts w:ascii="Museo Sans 300" w:hAnsi="Museo Sans 300"/>
          <w:sz w:val="20"/>
          <w:szCs w:val="20"/>
        </w:rPr>
        <w:t xml:space="preserve"> </w:t>
      </w:r>
      <w:r>
        <w:rPr>
          <w:rFonts w:ascii="Museo Sans 300" w:hAnsi="Museo Sans 300"/>
          <w:sz w:val="20"/>
          <w:szCs w:val="20"/>
        </w:rPr>
        <w:t>DOSCIENTOS OCHENTA Y NUEVE</w:t>
      </w:r>
      <w:r>
        <w:rPr>
          <w:rFonts w:ascii="Museo Sans 300" w:hAnsi="Museo Sans 300"/>
          <w:sz w:val="20"/>
          <w:szCs w:val="20"/>
          <w:lang w:val="es-ES" w:eastAsia="es-ES"/>
        </w:rPr>
        <w:t xml:space="preserve"> 83</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289.83</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2021</w:t>
      </w:r>
      <w:r w:rsidRPr="00506FFE">
        <w:rPr>
          <w:rFonts w:ascii="Museo Sans 300" w:eastAsia="Segoe UI" w:hAnsi="Museo Sans 300" w:cs="Segoe UI"/>
          <w:sz w:val="20"/>
          <w:szCs w:val="20"/>
        </w:rPr>
        <w:t>.</w:t>
      </w:r>
    </w:p>
    <w:p w14:paraId="35F4A52B" w14:textId="77777777" w:rsidR="004853F7" w:rsidRDefault="004853F7" w:rsidP="004853F7">
      <w:pPr>
        <w:autoSpaceDE w:val="0"/>
        <w:spacing w:after="0" w:line="240" w:lineRule="auto"/>
        <w:ind w:left="426"/>
        <w:jc w:val="both"/>
        <w:rPr>
          <w:rFonts w:ascii="Museo Sans 300" w:eastAsia="Segoe UI" w:hAnsi="Museo Sans 300" w:cs="Segoe UI"/>
          <w:sz w:val="20"/>
          <w:szCs w:val="20"/>
        </w:rPr>
      </w:pPr>
    </w:p>
    <w:p w14:paraId="64C37A42" w14:textId="77777777" w:rsidR="004853F7" w:rsidRPr="00173ED5" w:rsidRDefault="004853F7" w:rsidP="004853F7">
      <w:pPr>
        <w:pStyle w:val="Prrafodelista"/>
        <w:tabs>
          <w:tab w:val="left" w:pos="426"/>
        </w:tabs>
        <w:ind w:left="426"/>
        <w:jc w:val="both"/>
        <w:rPr>
          <w:rFonts w:ascii="Segoe UI" w:hAnsi="Segoe UI" w:cs="Segoe UI"/>
          <w:sz w:val="18"/>
          <w:szCs w:val="18"/>
          <w:lang w:val="es-SV"/>
        </w:rPr>
      </w:pPr>
      <w:r w:rsidRPr="00173ED5">
        <w:rPr>
          <w:rFonts w:ascii="Museo Sans 500" w:hAnsi="Museo Sans 500" w:cs="Segoe UI"/>
          <w:b/>
          <w:bCs/>
          <w:sz w:val="20"/>
          <w:szCs w:val="20"/>
        </w:rPr>
        <w:t xml:space="preserve">2.1.3. </w:t>
      </w:r>
      <w:r>
        <w:rPr>
          <w:rFonts w:ascii="Museo Sans 500" w:hAnsi="Museo Sans 500" w:cs="Segoe UI"/>
          <w:b/>
          <w:bCs/>
          <w:sz w:val="20"/>
          <w:szCs w:val="20"/>
        </w:rPr>
        <w:t>Respecto del cobro de ENR</w:t>
      </w:r>
      <w:r w:rsidRPr="00173ED5">
        <w:rPr>
          <w:rFonts w:ascii="Museo Sans 500" w:hAnsi="Museo Sans 500" w:cs="Segoe UI"/>
          <w:b/>
          <w:bCs/>
          <w:sz w:val="20"/>
          <w:szCs w:val="20"/>
        </w:rPr>
        <w:t> </w:t>
      </w:r>
      <w:r w:rsidRPr="00173ED5">
        <w:rPr>
          <w:rFonts w:ascii="Museo Sans 500" w:hAnsi="Museo Sans 500" w:cs="Segoe UI"/>
          <w:sz w:val="20"/>
          <w:szCs w:val="20"/>
          <w:lang w:val="es-SV"/>
        </w:rPr>
        <w:t> </w:t>
      </w:r>
    </w:p>
    <w:p w14:paraId="3A362CE3" w14:textId="77777777" w:rsidR="004853F7" w:rsidRPr="00173ED5" w:rsidRDefault="004853F7" w:rsidP="004853F7">
      <w:pPr>
        <w:suppressAutoHyphens w:val="0"/>
        <w:autoSpaceDN/>
        <w:spacing w:after="0" w:line="240" w:lineRule="auto"/>
        <w:jc w:val="both"/>
        <w:rPr>
          <w:rFonts w:ascii="Segoe UI" w:eastAsia="Times New Roman" w:hAnsi="Segoe UI" w:cs="Segoe UI"/>
          <w:sz w:val="18"/>
          <w:szCs w:val="18"/>
        </w:rPr>
      </w:pPr>
      <w:r w:rsidRPr="00173ED5">
        <w:rPr>
          <w:rFonts w:ascii="Museo Sans 500" w:eastAsia="Times New Roman" w:hAnsi="Museo Sans 500" w:cs="Segoe UI"/>
          <w:sz w:val="20"/>
          <w:szCs w:val="20"/>
        </w:rPr>
        <w:t> </w:t>
      </w:r>
    </w:p>
    <w:p w14:paraId="4B64E46B" w14:textId="0DB641E0" w:rsidR="004853F7" w:rsidRPr="00173ED5" w:rsidRDefault="004853F7" w:rsidP="004853F7">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173ED5">
        <w:rPr>
          <w:rFonts w:ascii="Museo Sans 300" w:hAnsi="Museo Sans 300" w:cs="Times New Roman"/>
          <w:color w:val="000000"/>
          <w:sz w:val="20"/>
          <w:szCs w:val="20"/>
          <w:shd w:val="clear" w:color="auto" w:fill="FFFFFF"/>
        </w:rPr>
        <w:t>En cuanto a la responsabilidad del usuario</w:t>
      </w:r>
      <w:r>
        <w:rPr>
          <w:rFonts w:ascii="Museo Sans 300" w:hAnsi="Museo Sans 300" w:cs="Times New Roman"/>
          <w:color w:val="000000"/>
          <w:sz w:val="20"/>
          <w:szCs w:val="20"/>
          <w:shd w:val="clear" w:color="auto" w:fill="FFFFFF"/>
        </w:rPr>
        <w:t xml:space="preserve"> final</w:t>
      </w:r>
      <w:r w:rsidRPr="00173ED5">
        <w:rPr>
          <w:rFonts w:ascii="Museo Sans 300" w:hAnsi="Museo Sans 300" w:cs="Times New Roman"/>
          <w:color w:val="000000"/>
          <w:sz w:val="20"/>
          <w:szCs w:val="20"/>
          <w:shd w:val="clear" w:color="auto" w:fill="FFFFFF"/>
        </w:rPr>
        <w:t xml:space="preserve">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789BC28C" w14:textId="77777777" w:rsidR="004853F7" w:rsidRDefault="004853F7" w:rsidP="004853F7">
      <w:pPr>
        <w:spacing w:after="0" w:line="240" w:lineRule="auto"/>
        <w:jc w:val="both"/>
        <w:rPr>
          <w:rFonts w:ascii="Museo 300" w:hAnsi="Museo 300" w:cs="Times New Roman"/>
          <w:color w:val="000000"/>
          <w:sz w:val="16"/>
          <w:szCs w:val="16"/>
          <w:shd w:val="clear" w:color="auto" w:fill="FFFFFF"/>
        </w:rPr>
      </w:pPr>
    </w:p>
    <w:p w14:paraId="0A83615C" w14:textId="77777777" w:rsidR="004853F7" w:rsidRPr="000B5267" w:rsidRDefault="004853F7" w:rsidP="004853F7">
      <w:pPr>
        <w:spacing w:after="0" w:line="240" w:lineRule="auto"/>
        <w:ind w:left="569" w:firstLine="282"/>
        <w:jc w:val="both"/>
        <w:rPr>
          <w:rFonts w:ascii="Museo 300" w:hAnsi="Museo 300" w:cs="Times New Roman"/>
          <w:b/>
          <w:color w:val="000000"/>
          <w:sz w:val="16"/>
          <w:szCs w:val="16"/>
          <w:shd w:val="clear" w:color="auto" w:fill="FFFFFF"/>
        </w:rPr>
      </w:pPr>
      <w:r>
        <w:rPr>
          <w:rFonts w:ascii="Museo 300" w:hAnsi="Museo 300" w:cs="Times New Roman"/>
          <w:color w:val="000000"/>
          <w:sz w:val="16"/>
          <w:szCs w:val="16"/>
          <w:shd w:val="clear" w:color="auto" w:fill="FFFFFF"/>
        </w:rPr>
        <w:t>“</w:t>
      </w:r>
      <w:r w:rsidRPr="000B5267">
        <w:rPr>
          <w:rFonts w:ascii="Museo 300" w:hAnsi="Museo 300" w:cs="Times New Roman"/>
          <w:color w:val="000000"/>
          <w:sz w:val="16"/>
          <w:szCs w:val="16"/>
          <w:shd w:val="clear" w:color="auto" w:fill="FFFFFF"/>
        </w:rPr>
        <w:t xml:space="preserve">[…] </w:t>
      </w:r>
      <w:r w:rsidRPr="000B5267">
        <w:rPr>
          <w:rFonts w:ascii="Museo 300" w:hAnsi="Museo 300" w:cs="Times New Roman"/>
          <w:b/>
          <w:color w:val="000000"/>
          <w:sz w:val="16"/>
          <w:szCs w:val="16"/>
          <w:shd w:val="clear" w:color="auto" w:fill="FFFFFF"/>
        </w:rPr>
        <w:t xml:space="preserve">Art.68. Aspectos generales. </w:t>
      </w:r>
    </w:p>
    <w:p w14:paraId="6D3ABA7F" w14:textId="77777777" w:rsidR="004853F7" w:rsidRDefault="004853F7" w:rsidP="004853F7">
      <w:pPr>
        <w:spacing w:after="0" w:line="240" w:lineRule="auto"/>
        <w:ind w:left="426"/>
        <w:jc w:val="both"/>
        <w:rPr>
          <w:rFonts w:ascii="Museo 300" w:hAnsi="Museo 300" w:cs="Times New Roman"/>
          <w:color w:val="000000"/>
          <w:sz w:val="16"/>
          <w:szCs w:val="16"/>
          <w:shd w:val="clear" w:color="auto" w:fill="FFFFFF"/>
        </w:rPr>
      </w:pPr>
    </w:p>
    <w:p w14:paraId="01117D32" w14:textId="77777777" w:rsidR="004853F7" w:rsidRPr="000B5267" w:rsidRDefault="004853F7" w:rsidP="004853F7">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16FC9FBD" w14:textId="77777777" w:rsidR="004853F7" w:rsidRDefault="004853F7" w:rsidP="004853F7">
      <w:pPr>
        <w:spacing w:after="0" w:line="240" w:lineRule="auto"/>
        <w:ind w:left="851" w:right="425"/>
        <w:jc w:val="both"/>
        <w:rPr>
          <w:rFonts w:ascii="Museo 300" w:hAnsi="Museo 300" w:cs="Times New Roman"/>
          <w:color w:val="000000"/>
          <w:sz w:val="16"/>
          <w:szCs w:val="16"/>
          <w:shd w:val="clear" w:color="auto" w:fill="FFFFFF"/>
        </w:rPr>
      </w:pPr>
    </w:p>
    <w:p w14:paraId="7488CE74" w14:textId="77777777" w:rsidR="004853F7" w:rsidRDefault="004853F7" w:rsidP="004853F7">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68.1. Punto de conexión:</w:t>
      </w:r>
    </w:p>
    <w:p w14:paraId="3F6537B5" w14:textId="77777777" w:rsidR="004853F7" w:rsidRPr="000B5267" w:rsidRDefault="004853F7" w:rsidP="004853F7">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 xml:space="preserve"> </w:t>
      </w:r>
    </w:p>
    <w:p w14:paraId="2916EADB" w14:textId="77777777" w:rsidR="004853F7" w:rsidRDefault="004853F7" w:rsidP="004853F7">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A) Para clientes domiciliares o servicios que no requieran equipo auxiliar para conectar el medidor, el límite de responsabilidad Distribuidora o Comercializador - Cliente es la salida del medidor, después de la ca</w:t>
      </w:r>
      <w:r>
        <w:rPr>
          <w:rFonts w:ascii="Museo 300" w:hAnsi="Museo 300" w:cs="Times New Roman"/>
          <w:color w:val="000000"/>
          <w:sz w:val="16"/>
          <w:szCs w:val="16"/>
          <w:shd w:val="clear" w:color="auto" w:fill="FFFFFF"/>
        </w:rPr>
        <w:t xml:space="preserve">ja precintada. […] </w:t>
      </w:r>
    </w:p>
    <w:p w14:paraId="6F3C8DB3" w14:textId="77777777" w:rsidR="004853F7" w:rsidRPr="000B5267" w:rsidRDefault="004853F7" w:rsidP="004853F7">
      <w:pPr>
        <w:spacing w:after="0" w:line="240" w:lineRule="auto"/>
        <w:ind w:left="851" w:right="425"/>
        <w:jc w:val="both"/>
        <w:rPr>
          <w:rFonts w:ascii="Museo 300" w:hAnsi="Museo 300" w:cs="Times New Roman"/>
          <w:color w:val="000000"/>
          <w:sz w:val="16"/>
          <w:szCs w:val="16"/>
          <w:shd w:val="clear" w:color="auto" w:fill="FFFFFF"/>
        </w:rPr>
      </w:pPr>
    </w:p>
    <w:p w14:paraId="01150A6F" w14:textId="77777777" w:rsidR="004853F7" w:rsidRPr="000B5267" w:rsidRDefault="004853F7" w:rsidP="004853F7">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w:t>
      </w:r>
      <w:r>
        <w:rPr>
          <w:rFonts w:ascii="Museo 300" w:hAnsi="Museo 300" w:cs="Times New Roman"/>
          <w:color w:val="000000"/>
          <w:sz w:val="16"/>
          <w:szCs w:val="16"/>
          <w:shd w:val="clear" w:color="auto" w:fill="FFFFFF"/>
        </w:rPr>
        <w:t xml:space="preserve"> […]”</w:t>
      </w:r>
    </w:p>
    <w:p w14:paraId="1F3E0849" w14:textId="77777777" w:rsidR="004853F7" w:rsidRDefault="004853F7" w:rsidP="004853F7">
      <w:pPr>
        <w:spacing w:after="0" w:line="240" w:lineRule="auto"/>
        <w:ind w:left="426"/>
        <w:jc w:val="both"/>
        <w:rPr>
          <w:rFonts w:ascii="Museo Sans 300" w:hAnsi="Museo Sans 300" w:cs="Times New Roman"/>
          <w:color w:val="000000"/>
          <w:shd w:val="clear" w:color="auto" w:fill="FFFFFF"/>
        </w:rPr>
      </w:pPr>
    </w:p>
    <w:p w14:paraId="29D0A8B2" w14:textId="77777777" w:rsidR="004853F7" w:rsidRPr="00DF14B1" w:rsidRDefault="004853F7" w:rsidP="004853F7">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173ED5">
        <w:rPr>
          <w:rFonts w:ascii="Museo Sans 300" w:hAnsi="Museo Sans 300" w:cs="Times New Roman"/>
          <w:color w:val="000000"/>
          <w:sz w:val="20"/>
          <w:szCs w:val="20"/>
          <w:shd w:val="clear" w:color="auto" w:fill="FFFFFF"/>
        </w:rPr>
        <w:t xml:space="preserve">En ese orden de ideas, corresponde exponer </w:t>
      </w:r>
      <w:r>
        <w:rPr>
          <w:rFonts w:ascii="Museo Sans 300" w:hAnsi="Museo Sans 300" w:cs="Times New Roman"/>
          <w:color w:val="000000"/>
          <w:sz w:val="20"/>
          <w:szCs w:val="20"/>
          <w:shd w:val="clear" w:color="auto" w:fill="FFFFFF"/>
        </w:rPr>
        <w:t xml:space="preserve">que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la existencia</w:t>
      </w:r>
      <w:r w:rsidRPr="00C60157">
        <w:rPr>
          <w:rFonts w:ascii="Museo Sans 300" w:hAnsi="Museo Sans 300" w:cs="Times New Roman"/>
          <w:color w:val="000000"/>
          <w:sz w:val="20"/>
          <w:szCs w:val="20"/>
          <w:shd w:val="clear" w:color="auto" w:fill="FFFFFF"/>
        </w:rPr>
        <w:t xml:space="preserve"> </w:t>
      </w:r>
      <w:r>
        <w:rPr>
          <w:rFonts w:ascii="Museo Sans 300" w:hAnsi="Museo Sans 300" w:cs="Times New Roman"/>
          <w:color w:val="000000"/>
          <w:sz w:val="20"/>
          <w:szCs w:val="20"/>
          <w:shd w:val="clear" w:color="auto" w:fill="FFFFFF"/>
        </w:rPr>
        <w:t xml:space="preserve">de una </w:t>
      </w:r>
      <w:r w:rsidRPr="00173ED5">
        <w:rPr>
          <w:rFonts w:ascii="Museo Sans 300" w:hAnsi="Museo Sans 300" w:cs="Segoe UI"/>
          <w:sz w:val="20"/>
          <w:szCs w:val="20"/>
          <w:lang w:eastAsia="es-MX"/>
        </w:rPr>
        <w:t>con</w:t>
      </w:r>
      <w:r>
        <w:rPr>
          <w:rFonts w:ascii="Museo Sans 300" w:hAnsi="Museo Sans 300" w:cs="Segoe UI"/>
          <w:sz w:val="20"/>
          <w:szCs w:val="20"/>
          <w:lang w:eastAsia="es-MX"/>
        </w:rPr>
        <w:t>dición irregular</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Style w:val="eop"/>
          <w:rFonts w:ascii="Museo Sans 300" w:hAnsi="Museo Sans 300"/>
          <w:sz w:val="20"/>
          <w:szCs w:val="20"/>
          <w:shd w:val="clear" w:color="auto" w:fill="FFFFFF"/>
        </w:rPr>
        <w:t> </w:t>
      </w:r>
    </w:p>
    <w:p w14:paraId="44E48147" w14:textId="77777777" w:rsidR="004853F7" w:rsidRDefault="004853F7" w:rsidP="004853F7">
      <w:pPr>
        <w:shd w:val="clear" w:color="auto" w:fill="FFFFFF"/>
        <w:suppressAutoHyphens w:val="0"/>
        <w:autoSpaceDN/>
        <w:spacing w:after="0" w:line="240" w:lineRule="auto"/>
        <w:ind w:left="420"/>
        <w:jc w:val="both"/>
        <w:rPr>
          <w:rFonts w:ascii="Museo Sans 300" w:hAnsi="Museo Sans 300" w:cs="Segoe UI"/>
          <w:sz w:val="20"/>
          <w:szCs w:val="20"/>
          <w:lang w:eastAsia="es-MX"/>
        </w:rPr>
      </w:pPr>
    </w:p>
    <w:p w14:paraId="0D40635D" w14:textId="77777777" w:rsidR="004853F7" w:rsidRPr="00445FAB" w:rsidRDefault="004853F7" w:rsidP="004853F7">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45FAB">
        <w:rPr>
          <w:rFonts w:ascii="Museo Sans 300" w:hAnsi="Museo Sans 300" w:cs="Times New Roman"/>
          <w:color w:val="000000"/>
          <w:sz w:val="20"/>
          <w:szCs w:val="20"/>
          <w:shd w:val="clear" w:color="auto" w:fill="FFFFFF"/>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7A30AB6B" w14:textId="77777777" w:rsidR="004853F7" w:rsidRDefault="004853F7" w:rsidP="004853F7">
      <w:pPr>
        <w:spacing w:after="0" w:line="240" w:lineRule="auto"/>
        <w:ind w:left="-142"/>
        <w:jc w:val="both"/>
        <w:rPr>
          <w:rFonts w:ascii="Museo Sans 300" w:hAnsi="Museo Sans 300" w:cs="Times New Roman"/>
          <w:color w:val="000000"/>
          <w:shd w:val="clear" w:color="auto" w:fill="FFFFFF"/>
        </w:rPr>
      </w:pPr>
    </w:p>
    <w:p w14:paraId="382D1066" w14:textId="3C3C0D1D" w:rsidR="004853F7" w:rsidRDefault="004853F7" w:rsidP="004853F7">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45FAB">
        <w:rPr>
          <w:rFonts w:ascii="Museo Sans 300" w:hAnsi="Museo Sans 300" w:cs="Times New Roman"/>
          <w:color w:val="000000"/>
          <w:sz w:val="20"/>
          <w:szCs w:val="20"/>
          <w:shd w:val="clear" w:color="auto" w:fill="FFFFFF"/>
        </w:rPr>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66CFD472" w14:textId="77777777" w:rsidR="004853F7" w:rsidRPr="00445FAB" w:rsidRDefault="004853F7" w:rsidP="004853F7">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172B0686" w14:textId="50B039F6" w:rsidR="009205DC" w:rsidRPr="00754084" w:rsidRDefault="009205DC" w:rsidP="00754084">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54084">
        <w:rPr>
          <w:rFonts w:ascii="Museo Sans 500" w:hAnsi="Museo Sans 500"/>
          <w:b/>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5A0918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E238D">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E238D">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C881744"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E238D">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E238D">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AEEA99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302C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6ACAC638" w14:textId="77777777" w:rsidR="00155AAD" w:rsidRDefault="00155AAD"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F7843D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CE238D">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CE238D">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ABF86EB"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684940">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42285662" w14:textId="77777777" w:rsidR="005A4D58" w:rsidRDefault="005A4D58"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BCEDE48" w14:textId="77777777" w:rsidR="005A4D58" w:rsidRDefault="005A4D5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696066" w14:textId="65CAA5FA" w:rsidR="00B37554" w:rsidRDefault="007643C9" w:rsidP="0027583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D55B5D">
        <w:rPr>
          <w:rFonts w:ascii="Museo Sans 300" w:hAnsi="Museo Sans 300"/>
          <w:sz w:val="20"/>
          <w:szCs w:val="20"/>
        </w:rPr>
        <w:t>0185</w:t>
      </w:r>
      <w:r w:rsidR="0036385F">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1302C0">
        <w:rPr>
          <w:rStyle w:val="normaltextrun"/>
          <w:rFonts w:ascii="Museo Sans 300" w:hAnsi="Museo Sans 300"/>
          <w:color w:val="000000"/>
          <w:sz w:val="20"/>
          <w:szCs w:val="20"/>
          <w:shd w:val="clear" w:color="auto" w:fill="FFFFFF"/>
        </w:rPr>
        <w:t>XXX</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w:t>
      </w:r>
      <w:r w:rsidR="00275838">
        <w:rPr>
          <w:rStyle w:val="normaltextrun"/>
          <w:rFonts w:ascii="Museo Sans 300" w:hAnsi="Museo Sans 300"/>
          <w:color w:val="000000"/>
          <w:sz w:val="20"/>
          <w:szCs w:val="20"/>
          <w:shd w:val="clear" w:color="auto" w:fill="FFFFFF"/>
        </w:rPr>
        <w:t xml:space="preserve"> en una conexión directa en la acometida del suministro hacia el inmueble.</w:t>
      </w:r>
      <w:r w:rsidR="00275838">
        <w:rPr>
          <w:rStyle w:val="eop"/>
          <w:rFonts w:ascii="Museo Sans 300" w:hAnsi="Museo Sans 300"/>
          <w:sz w:val="20"/>
          <w:szCs w:val="20"/>
          <w:shd w:val="clear" w:color="auto" w:fill="FFFFFF"/>
        </w:rPr>
        <w:t> </w:t>
      </w:r>
    </w:p>
    <w:p w14:paraId="5E1DD66A" w14:textId="77777777" w:rsidR="00275838" w:rsidRDefault="00275838"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54440F" w14:textId="46B5A86D"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155AAD">
        <w:rPr>
          <w:rStyle w:val="normaltextrun"/>
          <w:rFonts w:ascii="Museo Sans 300" w:hAnsi="Museo Sans 300"/>
          <w:color w:val="000000"/>
          <w:sz w:val="20"/>
          <w:szCs w:val="20"/>
          <w:shd w:val="clear" w:color="auto" w:fill="FFFFFF"/>
        </w:rPr>
        <w:t>DOSCIENTOS OCHENTA Y NUEVE</w:t>
      </w:r>
      <w:r>
        <w:rPr>
          <w:rStyle w:val="normaltextrun"/>
          <w:rFonts w:ascii="Museo Sans 300" w:hAnsi="Museo Sans 300"/>
          <w:color w:val="000000"/>
          <w:sz w:val="20"/>
          <w:szCs w:val="20"/>
          <w:shd w:val="clear" w:color="auto" w:fill="FFFFFF"/>
        </w:rPr>
        <w:t xml:space="preserve"> </w:t>
      </w:r>
      <w:r w:rsidR="00155AAD">
        <w:rPr>
          <w:rStyle w:val="normaltextrun"/>
          <w:rFonts w:ascii="Museo Sans 300" w:hAnsi="Museo Sans 300"/>
          <w:color w:val="000000"/>
          <w:sz w:val="20"/>
          <w:szCs w:val="20"/>
          <w:shd w:val="clear" w:color="auto" w:fill="FFFFFF"/>
        </w:rPr>
        <w:t>83</w:t>
      </w:r>
      <w:r>
        <w:rPr>
          <w:rStyle w:val="normaltextrun"/>
          <w:rFonts w:ascii="Museo Sans 300" w:hAnsi="Museo Sans 300"/>
          <w:color w:val="000000"/>
          <w:sz w:val="20"/>
          <w:szCs w:val="20"/>
          <w:shd w:val="clear" w:color="auto" w:fill="FFFFFF"/>
        </w:rPr>
        <w:t xml:space="preserve">/100 DÓLARES DE LOS ESTADOS UNIDOS DE AMÉRICA (USD </w:t>
      </w:r>
      <w:r w:rsidR="00155AAD">
        <w:rPr>
          <w:rStyle w:val="normaltextrun"/>
          <w:rFonts w:ascii="Museo Sans 300" w:hAnsi="Museo Sans 300"/>
          <w:color w:val="000000"/>
          <w:sz w:val="20"/>
          <w:szCs w:val="20"/>
          <w:shd w:val="clear" w:color="auto" w:fill="FFFFFF"/>
        </w:rPr>
        <w:t>289.83</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p>
    <w:p w14:paraId="47F2A0B9" w14:textId="77777777"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2DD7760"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D55B5D">
        <w:rPr>
          <w:rFonts w:ascii="Museo Sans 300" w:eastAsia="Arial" w:hAnsi="Museo Sans 300" w:cs="Times New Roman"/>
          <w:sz w:val="20"/>
          <w:szCs w:val="20"/>
        </w:rPr>
        <w:t>0185</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1A224093" w:rsidR="002B569E" w:rsidRPr="006D791A" w:rsidRDefault="002B569E" w:rsidP="006D791A">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Pr>
          <w:rStyle w:val="normaltextrun"/>
          <w:rFonts w:ascii="Museo Sans 300" w:hAnsi="Museo Sans 300"/>
          <w:color w:val="000000"/>
          <w:sz w:val="20"/>
          <w:szCs w:val="20"/>
          <w:shd w:val="clear" w:color="auto" w:fill="FFFFFF"/>
          <w:lang w:val="es-ES"/>
        </w:rPr>
        <w:t xml:space="preserve">Establecer que en el suministro identificado con el NIC </w:t>
      </w:r>
      <w:r w:rsidR="001302C0">
        <w:rPr>
          <w:rStyle w:val="normaltextrun"/>
          <w:rFonts w:ascii="Museo Sans 300" w:hAnsi="Museo Sans 300"/>
          <w:color w:val="000000"/>
          <w:sz w:val="20"/>
          <w:szCs w:val="20"/>
          <w:shd w:val="clear" w:color="auto" w:fill="FFFFFF"/>
          <w:lang w:val="es-ES"/>
        </w:rPr>
        <w:t>XXX</w:t>
      </w:r>
      <w:r>
        <w:rPr>
          <w:rStyle w:val="normaltextrun"/>
          <w:rFonts w:ascii="Museo Sans 300" w:hAnsi="Museo Sans 300"/>
          <w:color w:val="000000"/>
          <w:sz w:val="20"/>
          <w:szCs w:val="20"/>
          <w:shd w:val="clear" w:color="auto" w:fill="FFFFFF"/>
          <w:lang w:val="es-ES"/>
        </w:rPr>
        <w:t xml:space="preserve"> se comprobó</w:t>
      </w:r>
      <w:r w:rsidR="006D791A" w:rsidRPr="006D791A">
        <w:rPr>
          <w:rStyle w:val="normaltextrun"/>
          <w:rFonts w:ascii="Museo Sans 300" w:hAnsi="Museo Sans 300"/>
          <w:color w:val="000000"/>
          <w:sz w:val="20"/>
          <w:szCs w:val="20"/>
          <w:shd w:val="clear" w:color="auto" w:fill="FFFFFF"/>
        </w:rPr>
        <w:t xml:space="preserve"> la existencia de una condición irregular que consistió en</w:t>
      </w:r>
      <w:r w:rsidR="006D791A" w:rsidRPr="006D791A">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6D791A" w:rsidRPr="006D791A">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6D791A" w:rsidRPr="006D791A">
        <w:rPr>
          <w:rStyle w:val="eop"/>
          <w:rFonts w:ascii="Museo Sans 300" w:hAnsi="Museo Sans 300"/>
          <w:sz w:val="20"/>
          <w:szCs w:val="20"/>
          <w:shd w:val="clear" w:color="auto" w:fill="FFFFFF"/>
        </w:rPr>
        <w:t> </w:t>
      </w:r>
      <w:r w:rsidRPr="006D791A">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F3ABEA4" w14:textId="07342EC6" w:rsidR="00A77397" w:rsidRPr="00A77397" w:rsidRDefault="00A77397" w:rsidP="002B569E">
      <w:pPr>
        <w:numPr>
          <w:ilvl w:val="0"/>
          <w:numId w:val="6"/>
        </w:numPr>
        <w:suppressAutoHyphens w:val="0"/>
        <w:autoSpaceDN/>
        <w:spacing w:after="0" w:line="240" w:lineRule="auto"/>
        <w:jc w:val="both"/>
        <w:textAlignment w:val="auto"/>
        <w:rPr>
          <w:rStyle w:val="eop"/>
          <w:rFonts w:ascii="Museo Sans 300" w:eastAsia="Arial" w:hAnsi="Museo Sans 300"/>
          <w:sz w:val="20"/>
          <w:szCs w:val="20"/>
          <w:lang w:eastAsia="es-SV"/>
        </w:rPr>
      </w:pPr>
      <w:r>
        <w:rPr>
          <w:rStyle w:val="normaltextrun"/>
          <w:rFonts w:ascii="Museo Sans 300" w:hAnsi="Museo Sans 300"/>
          <w:color w:val="000000"/>
          <w:sz w:val="20"/>
          <w:szCs w:val="20"/>
          <w:shd w:val="clear" w:color="auto" w:fill="FFFFFF"/>
        </w:rPr>
        <w:t xml:space="preserve">Determinar que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155AAD">
        <w:rPr>
          <w:rStyle w:val="normaltextrun"/>
          <w:rFonts w:ascii="Museo Sans 300" w:hAnsi="Museo Sans 300"/>
          <w:color w:val="000000"/>
          <w:sz w:val="20"/>
          <w:szCs w:val="20"/>
          <w:shd w:val="clear" w:color="auto" w:fill="FFFFFF"/>
        </w:rPr>
        <w:t>DOSCIENTOS OCHENTA Y NUEVE</w:t>
      </w:r>
      <w:r>
        <w:rPr>
          <w:rStyle w:val="normaltextrun"/>
          <w:rFonts w:ascii="Museo Sans 300" w:hAnsi="Museo Sans 300"/>
          <w:color w:val="000000"/>
          <w:sz w:val="20"/>
          <w:szCs w:val="20"/>
          <w:shd w:val="clear" w:color="auto" w:fill="FFFFFF"/>
        </w:rPr>
        <w:t xml:space="preserve"> </w:t>
      </w:r>
      <w:r w:rsidR="00155AAD">
        <w:rPr>
          <w:rStyle w:val="normaltextrun"/>
          <w:rFonts w:ascii="Museo Sans 300" w:hAnsi="Museo Sans 300"/>
          <w:color w:val="000000"/>
          <w:sz w:val="20"/>
          <w:szCs w:val="20"/>
          <w:shd w:val="clear" w:color="auto" w:fill="FFFFFF"/>
        </w:rPr>
        <w:t>83</w:t>
      </w:r>
      <w:r>
        <w:rPr>
          <w:rStyle w:val="normaltextrun"/>
          <w:rFonts w:ascii="Museo Sans 300" w:hAnsi="Museo Sans 300"/>
          <w:color w:val="000000"/>
          <w:sz w:val="20"/>
          <w:szCs w:val="20"/>
          <w:shd w:val="clear" w:color="auto" w:fill="FFFFFF"/>
        </w:rPr>
        <w:t xml:space="preserve">/100 DÓLARES DE LOS ESTADOS UNIDOS DE AMÉRICA (USD </w:t>
      </w:r>
      <w:r w:rsidR="00155AAD">
        <w:rPr>
          <w:rStyle w:val="normaltextrun"/>
          <w:rFonts w:ascii="Museo Sans 300" w:hAnsi="Museo Sans 300"/>
          <w:color w:val="000000"/>
          <w:sz w:val="20"/>
          <w:szCs w:val="20"/>
          <w:shd w:val="clear" w:color="auto" w:fill="FFFFFF"/>
        </w:rPr>
        <w:t>289.83</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 </w:t>
      </w:r>
      <w:r>
        <w:rPr>
          <w:rStyle w:val="eop"/>
          <w:rFonts w:ascii="Museo Sans 300" w:hAnsi="Museo Sans 300"/>
          <w:sz w:val="20"/>
          <w:szCs w:val="20"/>
          <w:shd w:val="clear" w:color="auto" w:fill="FFFFFF"/>
        </w:rPr>
        <w:t> </w:t>
      </w:r>
    </w:p>
    <w:p w14:paraId="2BB052C0" w14:textId="77777777" w:rsidR="00A77397" w:rsidRDefault="00A77397" w:rsidP="00A77397">
      <w:pPr>
        <w:pStyle w:val="Prrafodelista"/>
        <w:rPr>
          <w:rFonts w:ascii="Museo Sans 300" w:eastAsia="Arial" w:hAnsi="Museo Sans 300"/>
          <w:sz w:val="20"/>
          <w:szCs w:val="20"/>
          <w:lang w:eastAsia="es-SV"/>
        </w:rPr>
      </w:pPr>
    </w:p>
    <w:p w14:paraId="5BCD88CE" w14:textId="14AA4E94" w:rsidR="00A0163C" w:rsidRPr="00EF4409"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155AAD">
        <w:rPr>
          <w:rFonts w:ascii="Museo Sans 300" w:eastAsia="Arial" w:hAnsi="Museo Sans 300"/>
          <w:sz w:val="20"/>
          <w:szCs w:val="20"/>
          <w:lang w:eastAsia="es-SV"/>
        </w:rPr>
        <w:t>l</w:t>
      </w:r>
      <w:r w:rsidR="00B44F50">
        <w:rPr>
          <w:rFonts w:ascii="Museo Sans 300" w:eastAsia="Arial" w:hAnsi="Museo Sans 300"/>
          <w:sz w:val="20"/>
          <w:szCs w:val="20"/>
          <w:lang w:eastAsia="es-SV"/>
        </w:rPr>
        <w:t xml:space="preserve"> señor </w:t>
      </w:r>
      <w:r w:rsidR="001302C0">
        <w:rPr>
          <w:rFonts w:ascii="Museo Sans 300" w:eastAsia="Arial" w:hAnsi="Museo Sans 300"/>
          <w:sz w:val="20"/>
          <w:szCs w:val="20"/>
          <w:lang w:eastAsia="es-SV"/>
        </w:rPr>
        <w:t>XXX</w:t>
      </w:r>
      <w:r w:rsidR="00155AAD">
        <w:rPr>
          <w:rFonts w:ascii="Museo Sans 300" w:eastAsia="Arial" w:hAnsi="Museo Sans 300"/>
          <w:sz w:val="20"/>
          <w:szCs w:val="20"/>
          <w:lang w:eastAsia="es-SV"/>
        </w:rPr>
        <w:t xml:space="preserve">, en representación de la </w:t>
      </w:r>
      <w:r w:rsidR="001302C0">
        <w:rPr>
          <w:rFonts w:ascii="Museo Sans 300" w:eastAsia="Arial" w:hAnsi="Museo Sans 300"/>
          <w:sz w:val="20"/>
          <w:szCs w:val="20"/>
          <w:lang w:eastAsia="es-SV"/>
        </w:rPr>
        <w:t>XXX</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53A3158B" w:rsidR="009D142E" w:rsidRDefault="009D142E" w:rsidP="009D142E">
      <w:pPr>
        <w:pStyle w:val="Prrafodelista"/>
        <w:rPr>
          <w:rFonts w:ascii="Museo Sans 300" w:eastAsia="Arial" w:hAnsi="Museo Sans 300"/>
          <w:sz w:val="20"/>
          <w:szCs w:val="20"/>
          <w:lang w:eastAsia="es-SV"/>
        </w:rPr>
      </w:pPr>
    </w:p>
    <w:p w14:paraId="327E485E" w14:textId="31AB13F1" w:rsidR="00155AAD" w:rsidRDefault="00155AAD" w:rsidP="009D142E">
      <w:pPr>
        <w:pStyle w:val="Prrafodelista"/>
        <w:rPr>
          <w:rFonts w:ascii="Museo Sans 300" w:eastAsia="Arial" w:hAnsi="Museo Sans 300"/>
          <w:sz w:val="20"/>
          <w:szCs w:val="20"/>
          <w:lang w:eastAsia="es-SV"/>
        </w:rPr>
      </w:pPr>
    </w:p>
    <w:p w14:paraId="0B28DD92" w14:textId="39C8D56C" w:rsidR="00155AAD" w:rsidRDefault="00155AAD" w:rsidP="009D142E">
      <w:pPr>
        <w:pStyle w:val="Prrafodelista"/>
        <w:rPr>
          <w:rFonts w:ascii="Museo Sans 300" w:eastAsia="Arial" w:hAnsi="Museo Sans 300"/>
          <w:sz w:val="20"/>
          <w:szCs w:val="20"/>
          <w:lang w:eastAsia="es-SV"/>
        </w:rPr>
      </w:pPr>
    </w:p>
    <w:p w14:paraId="68B07097" w14:textId="77777777" w:rsidR="00155AAD" w:rsidRDefault="00155AAD"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3734" w14:textId="77777777" w:rsidR="003F0E56" w:rsidRDefault="003F0E56">
      <w:pPr>
        <w:spacing w:after="0" w:line="240" w:lineRule="auto"/>
      </w:pPr>
      <w:r>
        <w:separator/>
      </w:r>
    </w:p>
  </w:endnote>
  <w:endnote w:type="continuationSeparator" w:id="0">
    <w:p w14:paraId="77DD5E8A" w14:textId="77777777" w:rsidR="003F0E56" w:rsidRDefault="003F0E56">
      <w:pPr>
        <w:spacing w:after="0" w:line="240" w:lineRule="auto"/>
      </w:pPr>
      <w:r>
        <w:continuationSeparator/>
      </w:r>
    </w:p>
  </w:endnote>
  <w:endnote w:type="continuationNotice" w:id="1">
    <w:p w14:paraId="21846E68" w14:textId="77777777" w:rsidR="003F0E56" w:rsidRDefault="003F0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0A937A7" w:rsidR="008632C7" w:rsidRDefault="001302C0"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6C8A661" w:rsidR="008632C7" w:rsidRDefault="001302C0">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DBA0A31" w:rsidR="004B0C0A" w:rsidRPr="002E033D" w:rsidRDefault="001302C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1014" w14:textId="77777777" w:rsidR="003F0E56" w:rsidRDefault="003F0E56">
      <w:pPr>
        <w:spacing w:after="0" w:line="240" w:lineRule="auto"/>
      </w:pPr>
      <w:r>
        <w:rPr>
          <w:color w:val="000000"/>
        </w:rPr>
        <w:separator/>
      </w:r>
    </w:p>
  </w:footnote>
  <w:footnote w:type="continuationSeparator" w:id="0">
    <w:p w14:paraId="2885EC71" w14:textId="77777777" w:rsidR="003F0E56" w:rsidRDefault="003F0E56">
      <w:pPr>
        <w:spacing w:after="0" w:line="240" w:lineRule="auto"/>
      </w:pPr>
      <w:r>
        <w:continuationSeparator/>
      </w:r>
    </w:p>
  </w:footnote>
  <w:footnote w:type="continuationNotice" w:id="1">
    <w:p w14:paraId="20D18184" w14:textId="77777777" w:rsidR="003F0E56" w:rsidRDefault="003F0E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29247861">
    <w:abstractNumId w:val="38"/>
  </w:num>
  <w:num w:numId="2" w16cid:durableId="586040269">
    <w:abstractNumId w:val="22"/>
  </w:num>
  <w:num w:numId="3" w16cid:durableId="2056540127">
    <w:abstractNumId w:val="27"/>
  </w:num>
  <w:num w:numId="4" w16cid:durableId="2113086032">
    <w:abstractNumId w:val="20"/>
  </w:num>
  <w:num w:numId="5" w16cid:durableId="2105495837">
    <w:abstractNumId w:val="6"/>
  </w:num>
  <w:num w:numId="6" w16cid:durableId="1355115593">
    <w:abstractNumId w:val="19"/>
  </w:num>
  <w:num w:numId="7" w16cid:durableId="1802377120">
    <w:abstractNumId w:val="24"/>
  </w:num>
  <w:num w:numId="8" w16cid:durableId="904218475">
    <w:abstractNumId w:val="18"/>
  </w:num>
  <w:num w:numId="9" w16cid:durableId="857155892">
    <w:abstractNumId w:val="30"/>
  </w:num>
  <w:num w:numId="10" w16cid:durableId="682896364">
    <w:abstractNumId w:val="1"/>
  </w:num>
  <w:num w:numId="11" w16cid:durableId="334307932">
    <w:abstractNumId w:val="13"/>
  </w:num>
  <w:num w:numId="12" w16cid:durableId="2108378461">
    <w:abstractNumId w:val="39"/>
  </w:num>
  <w:num w:numId="13" w16cid:durableId="1157501413">
    <w:abstractNumId w:val="33"/>
  </w:num>
  <w:num w:numId="14" w16cid:durableId="1901360188">
    <w:abstractNumId w:val="12"/>
  </w:num>
  <w:num w:numId="15" w16cid:durableId="584270179">
    <w:abstractNumId w:val="23"/>
  </w:num>
  <w:num w:numId="16" w16cid:durableId="267272318">
    <w:abstractNumId w:val="8"/>
  </w:num>
  <w:num w:numId="17" w16cid:durableId="1635793318">
    <w:abstractNumId w:val="7"/>
  </w:num>
  <w:num w:numId="18" w16cid:durableId="640842557">
    <w:abstractNumId w:val="37"/>
  </w:num>
  <w:num w:numId="19" w16cid:durableId="1600018660">
    <w:abstractNumId w:val="4"/>
  </w:num>
  <w:num w:numId="20" w16cid:durableId="1880628423">
    <w:abstractNumId w:val="2"/>
  </w:num>
  <w:num w:numId="21" w16cid:durableId="2083982220">
    <w:abstractNumId w:val="36"/>
  </w:num>
  <w:num w:numId="22" w16cid:durableId="160976655">
    <w:abstractNumId w:val="3"/>
  </w:num>
  <w:num w:numId="23" w16cid:durableId="1056395342">
    <w:abstractNumId w:val="40"/>
  </w:num>
  <w:num w:numId="24" w16cid:durableId="2030795569">
    <w:abstractNumId w:val="32"/>
  </w:num>
  <w:num w:numId="25" w16cid:durableId="1974215303">
    <w:abstractNumId w:val="28"/>
  </w:num>
  <w:num w:numId="26" w16cid:durableId="1599144287">
    <w:abstractNumId w:val="5"/>
  </w:num>
  <w:num w:numId="27" w16cid:durableId="400375566">
    <w:abstractNumId w:val="10"/>
  </w:num>
  <w:num w:numId="28" w16cid:durableId="907111596">
    <w:abstractNumId w:val="9"/>
  </w:num>
  <w:num w:numId="29" w16cid:durableId="465201180">
    <w:abstractNumId w:val="31"/>
  </w:num>
  <w:num w:numId="30" w16cid:durableId="2037610539">
    <w:abstractNumId w:val="41"/>
  </w:num>
  <w:num w:numId="31" w16cid:durableId="1472747634">
    <w:abstractNumId w:val="29"/>
  </w:num>
  <w:num w:numId="32" w16cid:durableId="1827747262">
    <w:abstractNumId w:val="34"/>
  </w:num>
  <w:num w:numId="33" w16cid:durableId="1436754812">
    <w:abstractNumId w:val="35"/>
  </w:num>
  <w:num w:numId="34" w16cid:durableId="1648587567">
    <w:abstractNumId w:val="11"/>
  </w:num>
  <w:num w:numId="35" w16cid:durableId="2079863711">
    <w:abstractNumId w:val="25"/>
  </w:num>
  <w:num w:numId="36" w16cid:durableId="1480731691">
    <w:abstractNumId w:val="0"/>
  </w:num>
  <w:num w:numId="37" w16cid:durableId="1867213445">
    <w:abstractNumId w:val="21"/>
  </w:num>
  <w:num w:numId="38" w16cid:durableId="1643383576">
    <w:abstractNumId w:val="17"/>
  </w:num>
  <w:num w:numId="39" w16cid:durableId="1502089063">
    <w:abstractNumId w:val="26"/>
  </w:num>
  <w:num w:numId="40" w16cid:durableId="1948386565">
    <w:abstractNumId w:val="16"/>
  </w:num>
  <w:num w:numId="41" w16cid:durableId="976036608">
    <w:abstractNumId w:val="15"/>
  </w:num>
  <w:num w:numId="42" w16cid:durableId="1732653347">
    <w:abstractNumId w:val="19"/>
  </w:num>
  <w:num w:numId="43" w16cid:durableId="11076974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747247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C65"/>
    <w:rsid w:val="0000605C"/>
    <w:rsid w:val="00007C26"/>
    <w:rsid w:val="000133A6"/>
    <w:rsid w:val="00017420"/>
    <w:rsid w:val="00017AF5"/>
    <w:rsid w:val="00021A23"/>
    <w:rsid w:val="00021B58"/>
    <w:rsid w:val="00021FE7"/>
    <w:rsid w:val="00024745"/>
    <w:rsid w:val="000254A4"/>
    <w:rsid w:val="0003196A"/>
    <w:rsid w:val="000319D6"/>
    <w:rsid w:val="00031E7D"/>
    <w:rsid w:val="00031ED6"/>
    <w:rsid w:val="00032659"/>
    <w:rsid w:val="000334B8"/>
    <w:rsid w:val="00034EA3"/>
    <w:rsid w:val="000354B7"/>
    <w:rsid w:val="00035756"/>
    <w:rsid w:val="00035FD9"/>
    <w:rsid w:val="0004299F"/>
    <w:rsid w:val="00043AE0"/>
    <w:rsid w:val="00043C33"/>
    <w:rsid w:val="00044975"/>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1C7"/>
    <w:rsid w:val="00077C68"/>
    <w:rsid w:val="000807C0"/>
    <w:rsid w:val="00080835"/>
    <w:rsid w:val="000812D7"/>
    <w:rsid w:val="00082058"/>
    <w:rsid w:val="00083417"/>
    <w:rsid w:val="0008454E"/>
    <w:rsid w:val="000845B6"/>
    <w:rsid w:val="00085EF8"/>
    <w:rsid w:val="0009012A"/>
    <w:rsid w:val="000907BC"/>
    <w:rsid w:val="00092011"/>
    <w:rsid w:val="000969F0"/>
    <w:rsid w:val="000A0C40"/>
    <w:rsid w:val="000A2136"/>
    <w:rsid w:val="000A2266"/>
    <w:rsid w:val="000A2D4C"/>
    <w:rsid w:val="000A4753"/>
    <w:rsid w:val="000A49D1"/>
    <w:rsid w:val="000A4F16"/>
    <w:rsid w:val="000A6F15"/>
    <w:rsid w:val="000B1AA5"/>
    <w:rsid w:val="000B32D4"/>
    <w:rsid w:val="000B463B"/>
    <w:rsid w:val="000B49E5"/>
    <w:rsid w:val="000B5182"/>
    <w:rsid w:val="000B5267"/>
    <w:rsid w:val="000B6361"/>
    <w:rsid w:val="000B7003"/>
    <w:rsid w:val="000B7963"/>
    <w:rsid w:val="000C1745"/>
    <w:rsid w:val="000C21DC"/>
    <w:rsid w:val="000C4657"/>
    <w:rsid w:val="000C553A"/>
    <w:rsid w:val="000D00C4"/>
    <w:rsid w:val="000D0650"/>
    <w:rsid w:val="000D0C59"/>
    <w:rsid w:val="000D1E81"/>
    <w:rsid w:val="000D3E4C"/>
    <w:rsid w:val="000D5A7F"/>
    <w:rsid w:val="000D5BEF"/>
    <w:rsid w:val="000D60B7"/>
    <w:rsid w:val="000D634F"/>
    <w:rsid w:val="000E21C2"/>
    <w:rsid w:val="000E2543"/>
    <w:rsid w:val="000E2EA4"/>
    <w:rsid w:val="000E301E"/>
    <w:rsid w:val="000E3AA4"/>
    <w:rsid w:val="000E4D0F"/>
    <w:rsid w:val="000E5E34"/>
    <w:rsid w:val="000E7831"/>
    <w:rsid w:val="000E7FA4"/>
    <w:rsid w:val="000F2901"/>
    <w:rsid w:val="000F325F"/>
    <w:rsid w:val="000F3787"/>
    <w:rsid w:val="000F3CD5"/>
    <w:rsid w:val="000F74D1"/>
    <w:rsid w:val="00102769"/>
    <w:rsid w:val="00103D0F"/>
    <w:rsid w:val="001065A6"/>
    <w:rsid w:val="001069B4"/>
    <w:rsid w:val="0011021F"/>
    <w:rsid w:val="00110390"/>
    <w:rsid w:val="001109C1"/>
    <w:rsid w:val="0011199E"/>
    <w:rsid w:val="00114541"/>
    <w:rsid w:val="00116536"/>
    <w:rsid w:val="0011673E"/>
    <w:rsid w:val="00120573"/>
    <w:rsid w:val="00123B92"/>
    <w:rsid w:val="00125183"/>
    <w:rsid w:val="00125935"/>
    <w:rsid w:val="001264E5"/>
    <w:rsid w:val="001302C0"/>
    <w:rsid w:val="00130790"/>
    <w:rsid w:val="001307C5"/>
    <w:rsid w:val="00131AB3"/>
    <w:rsid w:val="00133403"/>
    <w:rsid w:val="0013452F"/>
    <w:rsid w:val="001379C3"/>
    <w:rsid w:val="0014191F"/>
    <w:rsid w:val="00143E5D"/>
    <w:rsid w:val="001445A4"/>
    <w:rsid w:val="00144621"/>
    <w:rsid w:val="001447F5"/>
    <w:rsid w:val="00144E60"/>
    <w:rsid w:val="001509B7"/>
    <w:rsid w:val="00151984"/>
    <w:rsid w:val="00151FD9"/>
    <w:rsid w:val="00152858"/>
    <w:rsid w:val="001529D1"/>
    <w:rsid w:val="00152A63"/>
    <w:rsid w:val="00154DD9"/>
    <w:rsid w:val="00155AAD"/>
    <w:rsid w:val="00156B2E"/>
    <w:rsid w:val="00156C02"/>
    <w:rsid w:val="00160688"/>
    <w:rsid w:val="00160B9D"/>
    <w:rsid w:val="00162E9F"/>
    <w:rsid w:val="001636BD"/>
    <w:rsid w:val="00166347"/>
    <w:rsid w:val="00170129"/>
    <w:rsid w:val="00172DE4"/>
    <w:rsid w:val="00175ECC"/>
    <w:rsid w:val="00176643"/>
    <w:rsid w:val="001817B7"/>
    <w:rsid w:val="00182267"/>
    <w:rsid w:val="00182547"/>
    <w:rsid w:val="001829F8"/>
    <w:rsid w:val="00183CF1"/>
    <w:rsid w:val="0018550A"/>
    <w:rsid w:val="001870DC"/>
    <w:rsid w:val="001870F6"/>
    <w:rsid w:val="0019116B"/>
    <w:rsid w:val="0019123B"/>
    <w:rsid w:val="0019194C"/>
    <w:rsid w:val="0019194E"/>
    <w:rsid w:val="001925CC"/>
    <w:rsid w:val="00196DAC"/>
    <w:rsid w:val="00197FF0"/>
    <w:rsid w:val="001B098B"/>
    <w:rsid w:val="001B2309"/>
    <w:rsid w:val="001B3D33"/>
    <w:rsid w:val="001B79C5"/>
    <w:rsid w:val="001C0833"/>
    <w:rsid w:val="001C1F67"/>
    <w:rsid w:val="001C2B22"/>
    <w:rsid w:val="001C3F92"/>
    <w:rsid w:val="001C5DBB"/>
    <w:rsid w:val="001D0708"/>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745A"/>
    <w:rsid w:val="001F1484"/>
    <w:rsid w:val="001F3BF6"/>
    <w:rsid w:val="001F3C81"/>
    <w:rsid w:val="001F5445"/>
    <w:rsid w:val="001F5879"/>
    <w:rsid w:val="001F59A3"/>
    <w:rsid w:val="001F5B20"/>
    <w:rsid w:val="001F76D3"/>
    <w:rsid w:val="002002E5"/>
    <w:rsid w:val="00203C6A"/>
    <w:rsid w:val="002069C6"/>
    <w:rsid w:val="00207AE1"/>
    <w:rsid w:val="00213D79"/>
    <w:rsid w:val="0021571F"/>
    <w:rsid w:val="002245F5"/>
    <w:rsid w:val="00226D96"/>
    <w:rsid w:val="00227C15"/>
    <w:rsid w:val="00230528"/>
    <w:rsid w:val="00241259"/>
    <w:rsid w:val="00241ACF"/>
    <w:rsid w:val="002425B5"/>
    <w:rsid w:val="00243115"/>
    <w:rsid w:val="0024433B"/>
    <w:rsid w:val="00246493"/>
    <w:rsid w:val="002476E8"/>
    <w:rsid w:val="002479AF"/>
    <w:rsid w:val="00251AAF"/>
    <w:rsid w:val="00253910"/>
    <w:rsid w:val="002541B2"/>
    <w:rsid w:val="00256436"/>
    <w:rsid w:val="00256589"/>
    <w:rsid w:val="002570E5"/>
    <w:rsid w:val="00257FD7"/>
    <w:rsid w:val="00260583"/>
    <w:rsid w:val="00260B22"/>
    <w:rsid w:val="002612F8"/>
    <w:rsid w:val="00261A7C"/>
    <w:rsid w:val="00261DEA"/>
    <w:rsid w:val="00263E33"/>
    <w:rsid w:val="0026486D"/>
    <w:rsid w:val="002657E4"/>
    <w:rsid w:val="00266FB7"/>
    <w:rsid w:val="00267641"/>
    <w:rsid w:val="00270E5F"/>
    <w:rsid w:val="002711AB"/>
    <w:rsid w:val="00271632"/>
    <w:rsid w:val="002723FA"/>
    <w:rsid w:val="00272418"/>
    <w:rsid w:val="00272E89"/>
    <w:rsid w:val="00275838"/>
    <w:rsid w:val="00275DDA"/>
    <w:rsid w:val="00276192"/>
    <w:rsid w:val="00276D87"/>
    <w:rsid w:val="00280057"/>
    <w:rsid w:val="00282394"/>
    <w:rsid w:val="00283819"/>
    <w:rsid w:val="00283C7D"/>
    <w:rsid w:val="00283E9B"/>
    <w:rsid w:val="002853C4"/>
    <w:rsid w:val="0028619E"/>
    <w:rsid w:val="0028671D"/>
    <w:rsid w:val="00286AE3"/>
    <w:rsid w:val="00287302"/>
    <w:rsid w:val="00294EC3"/>
    <w:rsid w:val="002971B8"/>
    <w:rsid w:val="002A04A2"/>
    <w:rsid w:val="002A6A42"/>
    <w:rsid w:val="002B0E14"/>
    <w:rsid w:val="002B1221"/>
    <w:rsid w:val="002B22A2"/>
    <w:rsid w:val="002B4CDB"/>
    <w:rsid w:val="002B569E"/>
    <w:rsid w:val="002B658D"/>
    <w:rsid w:val="002C037B"/>
    <w:rsid w:val="002C3BC8"/>
    <w:rsid w:val="002C4FCA"/>
    <w:rsid w:val="002C5DCD"/>
    <w:rsid w:val="002C6FC7"/>
    <w:rsid w:val="002C703C"/>
    <w:rsid w:val="002C7349"/>
    <w:rsid w:val="002D1AEE"/>
    <w:rsid w:val="002D4361"/>
    <w:rsid w:val="002D47ED"/>
    <w:rsid w:val="002D73EB"/>
    <w:rsid w:val="002E033D"/>
    <w:rsid w:val="002E0622"/>
    <w:rsid w:val="002E0F11"/>
    <w:rsid w:val="002E15FC"/>
    <w:rsid w:val="002E1FBA"/>
    <w:rsid w:val="002E2B1A"/>
    <w:rsid w:val="002E371B"/>
    <w:rsid w:val="002E509A"/>
    <w:rsid w:val="002E5488"/>
    <w:rsid w:val="002E5537"/>
    <w:rsid w:val="002E6556"/>
    <w:rsid w:val="002E7385"/>
    <w:rsid w:val="002F1716"/>
    <w:rsid w:val="002F1F89"/>
    <w:rsid w:val="002F2DA4"/>
    <w:rsid w:val="002F6D69"/>
    <w:rsid w:val="002F7524"/>
    <w:rsid w:val="00300F3D"/>
    <w:rsid w:val="00301E35"/>
    <w:rsid w:val="00302A42"/>
    <w:rsid w:val="00302D8E"/>
    <w:rsid w:val="003043F1"/>
    <w:rsid w:val="00306CCE"/>
    <w:rsid w:val="00310A62"/>
    <w:rsid w:val="00310FBB"/>
    <w:rsid w:val="00311109"/>
    <w:rsid w:val="00313D3D"/>
    <w:rsid w:val="003144FF"/>
    <w:rsid w:val="00317950"/>
    <w:rsid w:val="00320A28"/>
    <w:rsid w:val="00324500"/>
    <w:rsid w:val="003247CB"/>
    <w:rsid w:val="00324B7B"/>
    <w:rsid w:val="00327058"/>
    <w:rsid w:val="00327915"/>
    <w:rsid w:val="003303E3"/>
    <w:rsid w:val="0033220B"/>
    <w:rsid w:val="003352BF"/>
    <w:rsid w:val="003363BD"/>
    <w:rsid w:val="00340A0F"/>
    <w:rsid w:val="0034219E"/>
    <w:rsid w:val="003432BF"/>
    <w:rsid w:val="003447C3"/>
    <w:rsid w:val="00345F86"/>
    <w:rsid w:val="0034665B"/>
    <w:rsid w:val="003466CE"/>
    <w:rsid w:val="003525E4"/>
    <w:rsid w:val="00352A75"/>
    <w:rsid w:val="0035438F"/>
    <w:rsid w:val="00354AB8"/>
    <w:rsid w:val="00355010"/>
    <w:rsid w:val="00355636"/>
    <w:rsid w:val="003573EB"/>
    <w:rsid w:val="0036385F"/>
    <w:rsid w:val="0036470A"/>
    <w:rsid w:val="003652C5"/>
    <w:rsid w:val="0036745E"/>
    <w:rsid w:val="003719B8"/>
    <w:rsid w:val="00371AB2"/>
    <w:rsid w:val="00371C6B"/>
    <w:rsid w:val="00374124"/>
    <w:rsid w:val="00374D00"/>
    <w:rsid w:val="00375BCB"/>
    <w:rsid w:val="003760D1"/>
    <w:rsid w:val="003773B5"/>
    <w:rsid w:val="00380743"/>
    <w:rsid w:val="00380B2A"/>
    <w:rsid w:val="00380F80"/>
    <w:rsid w:val="003836C4"/>
    <w:rsid w:val="003838B8"/>
    <w:rsid w:val="00384D24"/>
    <w:rsid w:val="00384DED"/>
    <w:rsid w:val="00385B1B"/>
    <w:rsid w:val="00385BBB"/>
    <w:rsid w:val="003862F3"/>
    <w:rsid w:val="003863A2"/>
    <w:rsid w:val="00387CAF"/>
    <w:rsid w:val="00392ABC"/>
    <w:rsid w:val="00393147"/>
    <w:rsid w:val="00393EB2"/>
    <w:rsid w:val="0039425B"/>
    <w:rsid w:val="0039595C"/>
    <w:rsid w:val="003A054D"/>
    <w:rsid w:val="003A0769"/>
    <w:rsid w:val="003B0529"/>
    <w:rsid w:val="003B58AF"/>
    <w:rsid w:val="003C0479"/>
    <w:rsid w:val="003C0C0D"/>
    <w:rsid w:val="003C1074"/>
    <w:rsid w:val="003C10F4"/>
    <w:rsid w:val="003C37BA"/>
    <w:rsid w:val="003C4B54"/>
    <w:rsid w:val="003C4D06"/>
    <w:rsid w:val="003C558E"/>
    <w:rsid w:val="003C61E9"/>
    <w:rsid w:val="003C6D0E"/>
    <w:rsid w:val="003C7052"/>
    <w:rsid w:val="003C757C"/>
    <w:rsid w:val="003D0F35"/>
    <w:rsid w:val="003D1627"/>
    <w:rsid w:val="003D16CF"/>
    <w:rsid w:val="003D349F"/>
    <w:rsid w:val="003D3A71"/>
    <w:rsid w:val="003D48F6"/>
    <w:rsid w:val="003D4E16"/>
    <w:rsid w:val="003D50AF"/>
    <w:rsid w:val="003D606B"/>
    <w:rsid w:val="003D6D95"/>
    <w:rsid w:val="003D73FA"/>
    <w:rsid w:val="003E0640"/>
    <w:rsid w:val="003E1B66"/>
    <w:rsid w:val="003E44B4"/>
    <w:rsid w:val="003E473D"/>
    <w:rsid w:val="003E6B59"/>
    <w:rsid w:val="003E7384"/>
    <w:rsid w:val="003E7464"/>
    <w:rsid w:val="003F0E56"/>
    <w:rsid w:val="003F12F0"/>
    <w:rsid w:val="003F2715"/>
    <w:rsid w:val="003F2B41"/>
    <w:rsid w:val="003F2BD6"/>
    <w:rsid w:val="003F3124"/>
    <w:rsid w:val="003F42F9"/>
    <w:rsid w:val="003F4E1E"/>
    <w:rsid w:val="00400E8C"/>
    <w:rsid w:val="00404DAA"/>
    <w:rsid w:val="00405545"/>
    <w:rsid w:val="00410462"/>
    <w:rsid w:val="00414B45"/>
    <w:rsid w:val="0041617B"/>
    <w:rsid w:val="00416384"/>
    <w:rsid w:val="004203BB"/>
    <w:rsid w:val="004206CC"/>
    <w:rsid w:val="00421A88"/>
    <w:rsid w:val="00422FBA"/>
    <w:rsid w:val="0042414E"/>
    <w:rsid w:val="00424E84"/>
    <w:rsid w:val="00431126"/>
    <w:rsid w:val="0043270B"/>
    <w:rsid w:val="004331A7"/>
    <w:rsid w:val="0043394C"/>
    <w:rsid w:val="004348D8"/>
    <w:rsid w:val="00436552"/>
    <w:rsid w:val="0043727A"/>
    <w:rsid w:val="00440445"/>
    <w:rsid w:val="00442143"/>
    <w:rsid w:val="00442D52"/>
    <w:rsid w:val="00446D6C"/>
    <w:rsid w:val="004500AE"/>
    <w:rsid w:val="00451358"/>
    <w:rsid w:val="00451C2F"/>
    <w:rsid w:val="004532D8"/>
    <w:rsid w:val="00454698"/>
    <w:rsid w:val="004568D2"/>
    <w:rsid w:val="00457623"/>
    <w:rsid w:val="00461025"/>
    <w:rsid w:val="00461627"/>
    <w:rsid w:val="0046207A"/>
    <w:rsid w:val="0046231B"/>
    <w:rsid w:val="004630A7"/>
    <w:rsid w:val="004639C3"/>
    <w:rsid w:val="00463D44"/>
    <w:rsid w:val="004669A1"/>
    <w:rsid w:val="004711F3"/>
    <w:rsid w:val="00474480"/>
    <w:rsid w:val="00475966"/>
    <w:rsid w:val="00480BE0"/>
    <w:rsid w:val="0048136F"/>
    <w:rsid w:val="0048150C"/>
    <w:rsid w:val="00481E28"/>
    <w:rsid w:val="00482C7D"/>
    <w:rsid w:val="004853F7"/>
    <w:rsid w:val="004914BC"/>
    <w:rsid w:val="0049342D"/>
    <w:rsid w:val="00493EFC"/>
    <w:rsid w:val="004957DC"/>
    <w:rsid w:val="004961AA"/>
    <w:rsid w:val="004A00B0"/>
    <w:rsid w:val="004A1699"/>
    <w:rsid w:val="004A1840"/>
    <w:rsid w:val="004A1931"/>
    <w:rsid w:val="004A2F07"/>
    <w:rsid w:val="004A35E7"/>
    <w:rsid w:val="004A3C53"/>
    <w:rsid w:val="004B0C0A"/>
    <w:rsid w:val="004B15DA"/>
    <w:rsid w:val="004B1F1B"/>
    <w:rsid w:val="004B2559"/>
    <w:rsid w:val="004B311F"/>
    <w:rsid w:val="004B6C7B"/>
    <w:rsid w:val="004C32B6"/>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5909"/>
    <w:rsid w:val="004E6070"/>
    <w:rsid w:val="004E6680"/>
    <w:rsid w:val="004E71BC"/>
    <w:rsid w:val="004F0B58"/>
    <w:rsid w:val="004F2653"/>
    <w:rsid w:val="004F2FDC"/>
    <w:rsid w:val="004F58BA"/>
    <w:rsid w:val="004F5F8B"/>
    <w:rsid w:val="004F7688"/>
    <w:rsid w:val="004F78CE"/>
    <w:rsid w:val="004F7C8A"/>
    <w:rsid w:val="00502644"/>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67E8"/>
    <w:rsid w:val="005276AA"/>
    <w:rsid w:val="00530755"/>
    <w:rsid w:val="00532409"/>
    <w:rsid w:val="00534546"/>
    <w:rsid w:val="00534B0B"/>
    <w:rsid w:val="005353AB"/>
    <w:rsid w:val="00535AAE"/>
    <w:rsid w:val="00540C6E"/>
    <w:rsid w:val="005419CB"/>
    <w:rsid w:val="00541A96"/>
    <w:rsid w:val="00545079"/>
    <w:rsid w:val="005509DE"/>
    <w:rsid w:val="00550C64"/>
    <w:rsid w:val="00551F4C"/>
    <w:rsid w:val="00556E70"/>
    <w:rsid w:val="0055709E"/>
    <w:rsid w:val="0056088D"/>
    <w:rsid w:val="0056237B"/>
    <w:rsid w:val="00562498"/>
    <w:rsid w:val="00562A32"/>
    <w:rsid w:val="005631A7"/>
    <w:rsid w:val="00563274"/>
    <w:rsid w:val="0056353B"/>
    <w:rsid w:val="00564D0E"/>
    <w:rsid w:val="00567F65"/>
    <w:rsid w:val="005720B9"/>
    <w:rsid w:val="005839A8"/>
    <w:rsid w:val="00583C70"/>
    <w:rsid w:val="00591C5B"/>
    <w:rsid w:val="00596CD5"/>
    <w:rsid w:val="005A165E"/>
    <w:rsid w:val="005A4D58"/>
    <w:rsid w:val="005A5EA8"/>
    <w:rsid w:val="005B0AFE"/>
    <w:rsid w:val="005B3F18"/>
    <w:rsid w:val="005B4143"/>
    <w:rsid w:val="005B507F"/>
    <w:rsid w:val="005B600B"/>
    <w:rsid w:val="005C17E0"/>
    <w:rsid w:val="005C4602"/>
    <w:rsid w:val="005C6EDB"/>
    <w:rsid w:val="005D040D"/>
    <w:rsid w:val="005D16C6"/>
    <w:rsid w:val="005D42B3"/>
    <w:rsid w:val="005D69B9"/>
    <w:rsid w:val="005E0A49"/>
    <w:rsid w:val="005E45BC"/>
    <w:rsid w:val="005E5C23"/>
    <w:rsid w:val="005E742A"/>
    <w:rsid w:val="005F1A00"/>
    <w:rsid w:val="00600383"/>
    <w:rsid w:val="00602489"/>
    <w:rsid w:val="00604815"/>
    <w:rsid w:val="00612299"/>
    <w:rsid w:val="00612458"/>
    <w:rsid w:val="0061292D"/>
    <w:rsid w:val="00613FD5"/>
    <w:rsid w:val="0062128B"/>
    <w:rsid w:val="00621543"/>
    <w:rsid w:val="00622CB1"/>
    <w:rsid w:val="0062391C"/>
    <w:rsid w:val="006243BA"/>
    <w:rsid w:val="006245BE"/>
    <w:rsid w:val="006255AC"/>
    <w:rsid w:val="00626C86"/>
    <w:rsid w:val="00631508"/>
    <w:rsid w:val="0063253D"/>
    <w:rsid w:val="006363F3"/>
    <w:rsid w:val="00643144"/>
    <w:rsid w:val="00644567"/>
    <w:rsid w:val="00650086"/>
    <w:rsid w:val="00650101"/>
    <w:rsid w:val="00650CC2"/>
    <w:rsid w:val="006510DF"/>
    <w:rsid w:val="00652803"/>
    <w:rsid w:val="006557E7"/>
    <w:rsid w:val="00660907"/>
    <w:rsid w:val="00660C98"/>
    <w:rsid w:val="00660FB3"/>
    <w:rsid w:val="00663865"/>
    <w:rsid w:val="00663AAC"/>
    <w:rsid w:val="00663E84"/>
    <w:rsid w:val="00663FAF"/>
    <w:rsid w:val="00665374"/>
    <w:rsid w:val="006662C8"/>
    <w:rsid w:val="0066680D"/>
    <w:rsid w:val="006668AF"/>
    <w:rsid w:val="00666CA2"/>
    <w:rsid w:val="00667342"/>
    <w:rsid w:val="00667D35"/>
    <w:rsid w:val="0067339B"/>
    <w:rsid w:val="00683A80"/>
    <w:rsid w:val="00684940"/>
    <w:rsid w:val="00687660"/>
    <w:rsid w:val="00691639"/>
    <w:rsid w:val="006924E7"/>
    <w:rsid w:val="0069396C"/>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E9C"/>
    <w:rsid w:val="006B1E54"/>
    <w:rsid w:val="006B252B"/>
    <w:rsid w:val="006B28CE"/>
    <w:rsid w:val="006B4F53"/>
    <w:rsid w:val="006B6178"/>
    <w:rsid w:val="006B6EE5"/>
    <w:rsid w:val="006C2EA3"/>
    <w:rsid w:val="006C5944"/>
    <w:rsid w:val="006C5B81"/>
    <w:rsid w:val="006C5BD1"/>
    <w:rsid w:val="006C6F4C"/>
    <w:rsid w:val="006C7B43"/>
    <w:rsid w:val="006D213C"/>
    <w:rsid w:val="006D3619"/>
    <w:rsid w:val="006D7434"/>
    <w:rsid w:val="006D791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07B2A"/>
    <w:rsid w:val="00711E78"/>
    <w:rsid w:val="0071609E"/>
    <w:rsid w:val="00717ECF"/>
    <w:rsid w:val="00720018"/>
    <w:rsid w:val="00720652"/>
    <w:rsid w:val="00720BAE"/>
    <w:rsid w:val="0072167B"/>
    <w:rsid w:val="00722711"/>
    <w:rsid w:val="00722B5A"/>
    <w:rsid w:val="00722EC9"/>
    <w:rsid w:val="00723B47"/>
    <w:rsid w:val="00723C37"/>
    <w:rsid w:val="00724A96"/>
    <w:rsid w:val="007273B4"/>
    <w:rsid w:val="00727E30"/>
    <w:rsid w:val="0073279B"/>
    <w:rsid w:val="0073298F"/>
    <w:rsid w:val="00734243"/>
    <w:rsid w:val="0073510A"/>
    <w:rsid w:val="007351AF"/>
    <w:rsid w:val="00737004"/>
    <w:rsid w:val="007401DE"/>
    <w:rsid w:val="0074235D"/>
    <w:rsid w:val="00743A84"/>
    <w:rsid w:val="007448A0"/>
    <w:rsid w:val="00744BD2"/>
    <w:rsid w:val="00744CCF"/>
    <w:rsid w:val="007459D6"/>
    <w:rsid w:val="007461B2"/>
    <w:rsid w:val="00750226"/>
    <w:rsid w:val="00750BF3"/>
    <w:rsid w:val="00751341"/>
    <w:rsid w:val="007516BB"/>
    <w:rsid w:val="007526A6"/>
    <w:rsid w:val="00754084"/>
    <w:rsid w:val="007545C2"/>
    <w:rsid w:val="007617A1"/>
    <w:rsid w:val="00763A66"/>
    <w:rsid w:val="007643C9"/>
    <w:rsid w:val="00767398"/>
    <w:rsid w:val="00770697"/>
    <w:rsid w:val="00773BE0"/>
    <w:rsid w:val="007740BB"/>
    <w:rsid w:val="007750A1"/>
    <w:rsid w:val="0077567E"/>
    <w:rsid w:val="00780B63"/>
    <w:rsid w:val="00780B71"/>
    <w:rsid w:val="00781E4D"/>
    <w:rsid w:val="00787D7C"/>
    <w:rsid w:val="0079273D"/>
    <w:rsid w:val="007934EA"/>
    <w:rsid w:val="00796340"/>
    <w:rsid w:val="00797C2E"/>
    <w:rsid w:val="00797FBA"/>
    <w:rsid w:val="007A1092"/>
    <w:rsid w:val="007A27E3"/>
    <w:rsid w:val="007A5709"/>
    <w:rsid w:val="007A5AE0"/>
    <w:rsid w:val="007A6048"/>
    <w:rsid w:val="007B2484"/>
    <w:rsid w:val="007B2821"/>
    <w:rsid w:val="007B5C2F"/>
    <w:rsid w:val="007B663A"/>
    <w:rsid w:val="007B732E"/>
    <w:rsid w:val="007C0C95"/>
    <w:rsid w:val="007C100E"/>
    <w:rsid w:val="007C1162"/>
    <w:rsid w:val="007C181A"/>
    <w:rsid w:val="007C1CBB"/>
    <w:rsid w:val="007C2908"/>
    <w:rsid w:val="007C2EC0"/>
    <w:rsid w:val="007C3AD1"/>
    <w:rsid w:val="007C4CA6"/>
    <w:rsid w:val="007C50C8"/>
    <w:rsid w:val="007C6655"/>
    <w:rsid w:val="007C6A14"/>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5DB6"/>
    <w:rsid w:val="008068F6"/>
    <w:rsid w:val="00807C85"/>
    <w:rsid w:val="00807ED2"/>
    <w:rsid w:val="00811306"/>
    <w:rsid w:val="00811FE0"/>
    <w:rsid w:val="0081275D"/>
    <w:rsid w:val="008129E7"/>
    <w:rsid w:val="00815F28"/>
    <w:rsid w:val="00816E5C"/>
    <w:rsid w:val="00817BD1"/>
    <w:rsid w:val="008214B8"/>
    <w:rsid w:val="00821A03"/>
    <w:rsid w:val="008243C7"/>
    <w:rsid w:val="00824CF7"/>
    <w:rsid w:val="008265E1"/>
    <w:rsid w:val="00827C26"/>
    <w:rsid w:val="00827D09"/>
    <w:rsid w:val="0083093C"/>
    <w:rsid w:val="008318DB"/>
    <w:rsid w:val="00831A0C"/>
    <w:rsid w:val="0083342F"/>
    <w:rsid w:val="008345F8"/>
    <w:rsid w:val="00837871"/>
    <w:rsid w:val="00841365"/>
    <w:rsid w:val="00842726"/>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18B0"/>
    <w:rsid w:val="00892CE4"/>
    <w:rsid w:val="00893B8A"/>
    <w:rsid w:val="00894A09"/>
    <w:rsid w:val="008A0E1A"/>
    <w:rsid w:val="008A3C9B"/>
    <w:rsid w:val="008A40AB"/>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01EB"/>
    <w:rsid w:val="008E2F65"/>
    <w:rsid w:val="008E3641"/>
    <w:rsid w:val="008E404A"/>
    <w:rsid w:val="008E43C1"/>
    <w:rsid w:val="008E444E"/>
    <w:rsid w:val="008F03BB"/>
    <w:rsid w:val="008F1752"/>
    <w:rsid w:val="008F197A"/>
    <w:rsid w:val="008F1C98"/>
    <w:rsid w:val="008F1F7D"/>
    <w:rsid w:val="008F2148"/>
    <w:rsid w:val="008F2245"/>
    <w:rsid w:val="008F3A68"/>
    <w:rsid w:val="008F49DB"/>
    <w:rsid w:val="008F5CE4"/>
    <w:rsid w:val="008F631C"/>
    <w:rsid w:val="008F7612"/>
    <w:rsid w:val="008F7F35"/>
    <w:rsid w:val="0090118B"/>
    <w:rsid w:val="009043E3"/>
    <w:rsid w:val="0090455E"/>
    <w:rsid w:val="00904C12"/>
    <w:rsid w:val="00906061"/>
    <w:rsid w:val="009069F1"/>
    <w:rsid w:val="00910498"/>
    <w:rsid w:val="00910F88"/>
    <w:rsid w:val="0091189F"/>
    <w:rsid w:val="00911D93"/>
    <w:rsid w:val="0091242C"/>
    <w:rsid w:val="00914524"/>
    <w:rsid w:val="00914F6D"/>
    <w:rsid w:val="00916AA1"/>
    <w:rsid w:val="00916C4F"/>
    <w:rsid w:val="0092053E"/>
    <w:rsid w:val="009205DC"/>
    <w:rsid w:val="009230A2"/>
    <w:rsid w:val="00925BE6"/>
    <w:rsid w:val="00926B55"/>
    <w:rsid w:val="00934A6F"/>
    <w:rsid w:val="00936398"/>
    <w:rsid w:val="009368EF"/>
    <w:rsid w:val="00936F38"/>
    <w:rsid w:val="0094260E"/>
    <w:rsid w:val="00942A15"/>
    <w:rsid w:val="00944424"/>
    <w:rsid w:val="00945D4E"/>
    <w:rsid w:val="00950367"/>
    <w:rsid w:val="00952449"/>
    <w:rsid w:val="009547A4"/>
    <w:rsid w:val="00957C93"/>
    <w:rsid w:val="00961557"/>
    <w:rsid w:val="00961C4C"/>
    <w:rsid w:val="00962C49"/>
    <w:rsid w:val="00962E24"/>
    <w:rsid w:val="00963750"/>
    <w:rsid w:val="00964724"/>
    <w:rsid w:val="00965697"/>
    <w:rsid w:val="00965BE9"/>
    <w:rsid w:val="00967887"/>
    <w:rsid w:val="0097186E"/>
    <w:rsid w:val="00972F9D"/>
    <w:rsid w:val="00975E5D"/>
    <w:rsid w:val="009767C1"/>
    <w:rsid w:val="00977DDE"/>
    <w:rsid w:val="009816BF"/>
    <w:rsid w:val="00982021"/>
    <w:rsid w:val="00983618"/>
    <w:rsid w:val="009849DB"/>
    <w:rsid w:val="0098570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5B16"/>
    <w:rsid w:val="009B67E6"/>
    <w:rsid w:val="009B6931"/>
    <w:rsid w:val="009B708B"/>
    <w:rsid w:val="009C0876"/>
    <w:rsid w:val="009C3094"/>
    <w:rsid w:val="009C7239"/>
    <w:rsid w:val="009C7588"/>
    <w:rsid w:val="009C7B33"/>
    <w:rsid w:val="009D0BCE"/>
    <w:rsid w:val="009D13E5"/>
    <w:rsid w:val="009D142E"/>
    <w:rsid w:val="009D2D6A"/>
    <w:rsid w:val="009D59CF"/>
    <w:rsid w:val="009D603E"/>
    <w:rsid w:val="009D7167"/>
    <w:rsid w:val="009D7E56"/>
    <w:rsid w:val="009E02B5"/>
    <w:rsid w:val="009E264F"/>
    <w:rsid w:val="009E2C09"/>
    <w:rsid w:val="009E36CF"/>
    <w:rsid w:val="009E3DD0"/>
    <w:rsid w:val="009E5932"/>
    <w:rsid w:val="009E596A"/>
    <w:rsid w:val="009E5976"/>
    <w:rsid w:val="009E59A5"/>
    <w:rsid w:val="009E6640"/>
    <w:rsid w:val="009E69FE"/>
    <w:rsid w:val="009E6AAF"/>
    <w:rsid w:val="009F1566"/>
    <w:rsid w:val="009F1838"/>
    <w:rsid w:val="009F4096"/>
    <w:rsid w:val="009F5B19"/>
    <w:rsid w:val="009F6537"/>
    <w:rsid w:val="009F6D8C"/>
    <w:rsid w:val="009F70BB"/>
    <w:rsid w:val="00A002A3"/>
    <w:rsid w:val="00A00FA1"/>
    <w:rsid w:val="00A0163C"/>
    <w:rsid w:val="00A03699"/>
    <w:rsid w:val="00A0425C"/>
    <w:rsid w:val="00A05582"/>
    <w:rsid w:val="00A0586F"/>
    <w:rsid w:val="00A06DA0"/>
    <w:rsid w:val="00A077B4"/>
    <w:rsid w:val="00A07AF3"/>
    <w:rsid w:val="00A1095E"/>
    <w:rsid w:val="00A10ABD"/>
    <w:rsid w:val="00A1157B"/>
    <w:rsid w:val="00A115B2"/>
    <w:rsid w:val="00A11FBA"/>
    <w:rsid w:val="00A15962"/>
    <w:rsid w:val="00A16879"/>
    <w:rsid w:val="00A17BDC"/>
    <w:rsid w:val="00A20676"/>
    <w:rsid w:val="00A20D5D"/>
    <w:rsid w:val="00A22A5C"/>
    <w:rsid w:val="00A22A9A"/>
    <w:rsid w:val="00A25328"/>
    <w:rsid w:val="00A25531"/>
    <w:rsid w:val="00A2672A"/>
    <w:rsid w:val="00A33F90"/>
    <w:rsid w:val="00A340D4"/>
    <w:rsid w:val="00A341EC"/>
    <w:rsid w:val="00A34A87"/>
    <w:rsid w:val="00A351D1"/>
    <w:rsid w:val="00A3673B"/>
    <w:rsid w:val="00A36EB4"/>
    <w:rsid w:val="00A37107"/>
    <w:rsid w:val="00A37A64"/>
    <w:rsid w:val="00A37B03"/>
    <w:rsid w:val="00A37E25"/>
    <w:rsid w:val="00A37E6A"/>
    <w:rsid w:val="00A416D0"/>
    <w:rsid w:val="00A419F7"/>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2"/>
    <w:rsid w:val="00A6538E"/>
    <w:rsid w:val="00A720DF"/>
    <w:rsid w:val="00A72631"/>
    <w:rsid w:val="00A73F5A"/>
    <w:rsid w:val="00A75193"/>
    <w:rsid w:val="00A7715D"/>
    <w:rsid w:val="00A77397"/>
    <w:rsid w:val="00A77E8C"/>
    <w:rsid w:val="00A816FC"/>
    <w:rsid w:val="00A83077"/>
    <w:rsid w:val="00A841A4"/>
    <w:rsid w:val="00A8423E"/>
    <w:rsid w:val="00A850F3"/>
    <w:rsid w:val="00A85340"/>
    <w:rsid w:val="00A8589B"/>
    <w:rsid w:val="00A87870"/>
    <w:rsid w:val="00A90532"/>
    <w:rsid w:val="00A9292B"/>
    <w:rsid w:val="00A93D70"/>
    <w:rsid w:val="00A9449A"/>
    <w:rsid w:val="00A9541A"/>
    <w:rsid w:val="00A96C54"/>
    <w:rsid w:val="00A97B94"/>
    <w:rsid w:val="00AA0E98"/>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2111"/>
    <w:rsid w:val="00AE4900"/>
    <w:rsid w:val="00AE4949"/>
    <w:rsid w:val="00AE4DC2"/>
    <w:rsid w:val="00AE549E"/>
    <w:rsid w:val="00AE7060"/>
    <w:rsid w:val="00AE77B9"/>
    <w:rsid w:val="00AE77EA"/>
    <w:rsid w:val="00AF1748"/>
    <w:rsid w:val="00AF2B59"/>
    <w:rsid w:val="00AF4550"/>
    <w:rsid w:val="00AF4A38"/>
    <w:rsid w:val="00AF540B"/>
    <w:rsid w:val="00AF5EB6"/>
    <w:rsid w:val="00AF748A"/>
    <w:rsid w:val="00B00523"/>
    <w:rsid w:val="00B010B2"/>
    <w:rsid w:val="00B022A9"/>
    <w:rsid w:val="00B03458"/>
    <w:rsid w:val="00B034DD"/>
    <w:rsid w:val="00B07BA7"/>
    <w:rsid w:val="00B10A1B"/>
    <w:rsid w:val="00B13BA2"/>
    <w:rsid w:val="00B16BF0"/>
    <w:rsid w:val="00B17D15"/>
    <w:rsid w:val="00B17E30"/>
    <w:rsid w:val="00B234D8"/>
    <w:rsid w:val="00B24907"/>
    <w:rsid w:val="00B25DB2"/>
    <w:rsid w:val="00B303EA"/>
    <w:rsid w:val="00B30787"/>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5B6"/>
    <w:rsid w:val="00B63935"/>
    <w:rsid w:val="00B64332"/>
    <w:rsid w:val="00B665A9"/>
    <w:rsid w:val="00B704EF"/>
    <w:rsid w:val="00B711A6"/>
    <w:rsid w:val="00B71C14"/>
    <w:rsid w:val="00B7252C"/>
    <w:rsid w:val="00B729A5"/>
    <w:rsid w:val="00B73743"/>
    <w:rsid w:val="00B74E49"/>
    <w:rsid w:val="00B77972"/>
    <w:rsid w:val="00B82FAF"/>
    <w:rsid w:val="00B84337"/>
    <w:rsid w:val="00B851E9"/>
    <w:rsid w:val="00B86F39"/>
    <w:rsid w:val="00B91D6D"/>
    <w:rsid w:val="00B9350A"/>
    <w:rsid w:val="00B951C8"/>
    <w:rsid w:val="00B953E3"/>
    <w:rsid w:val="00B976A2"/>
    <w:rsid w:val="00BA080B"/>
    <w:rsid w:val="00BA0B4A"/>
    <w:rsid w:val="00BA1489"/>
    <w:rsid w:val="00BA153D"/>
    <w:rsid w:val="00BA26DC"/>
    <w:rsid w:val="00BA2D8D"/>
    <w:rsid w:val="00BA3842"/>
    <w:rsid w:val="00BA4FC7"/>
    <w:rsid w:val="00BA504D"/>
    <w:rsid w:val="00BA6A15"/>
    <w:rsid w:val="00BA7C2B"/>
    <w:rsid w:val="00BB25C6"/>
    <w:rsid w:val="00BB48B9"/>
    <w:rsid w:val="00BB4ADD"/>
    <w:rsid w:val="00BC2A64"/>
    <w:rsid w:val="00BC3FA5"/>
    <w:rsid w:val="00BC4BED"/>
    <w:rsid w:val="00BC563B"/>
    <w:rsid w:val="00BC5684"/>
    <w:rsid w:val="00BD0268"/>
    <w:rsid w:val="00BD1CF2"/>
    <w:rsid w:val="00BD2762"/>
    <w:rsid w:val="00BD38EB"/>
    <w:rsid w:val="00BD3C63"/>
    <w:rsid w:val="00BD4422"/>
    <w:rsid w:val="00BD4587"/>
    <w:rsid w:val="00BD4AA2"/>
    <w:rsid w:val="00BD4FCF"/>
    <w:rsid w:val="00BE0A15"/>
    <w:rsid w:val="00BE130F"/>
    <w:rsid w:val="00BE376E"/>
    <w:rsid w:val="00BE3772"/>
    <w:rsid w:val="00BE51EE"/>
    <w:rsid w:val="00BE7719"/>
    <w:rsid w:val="00BE7FBB"/>
    <w:rsid w:val="00BF06A6"/>
    <w:rsid w:val="00BF0886"/>
    <w:rsid w:val="00BF0D93"/>
    <w:rsid w:val="00BF508A"/>
    <w:rsid w:val="00BF58BD"/>
    <w:rsid w:val="00BF66E2"/>
    <w:rsid w:val="00C05527"/>
    <w:rsid w:val="00C06183"/>
    <w:rsid w:val="00C100B0"/>
    <w:rsid w:val="00C11290"/>
    <w:rsid w:val="00C14D0F"/>
    <w:rsid w:val="00C1566A"/>
    <w:rsid w:val="00C160AD"/>
    <w:rsid w:val="00C17608"/>
    <w:rsid w:val="00C21D19"/>
    <w:rsid w:val="00C21E92"/>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908"/>
    <w:rsid w:val="00C50DE7"/>
    <w:rsid w:val="00C511B1"/>
    <w:rsid w:val="00C52273"/>
    <w:rsid w:val="00C5397C"/>
    <w:rsid w:val="00C55FF9"/>
    <w:rsid w:val="00C62F3E"/>
    <w:rsid w:val="00C64258"/>
    <w:rsid w:val="00C662B3"/>
    <w:rsid w:val="00C7187D"/>
    <w:rsid w:val="00C72CA0"/>
    <w:rsid w:val="00C731D7"/>
    <w:rsid w:val="00C73F22"/>
    <w:rsid w:val="00C7720C"/>
    <w:rsid w:val="00C81C11"/>
    <w:rsid w:val="00C821BC"/>
    <w:rsid w:val="00C837C0"/>
    <w:rsid w:val="00C83F2F"/>
    <w:rsid w:val="00C85D18"/>
    <w:rsid w:val="00C85E06"/>
    <w:rsid w:val="00C85EEA"/>
    <w:rsid w:val="00C85F31"/>
    <w:rsid w:val="00C85FAB"/>
    <w:rsid w:val="00C87006"/>
    <w:rsid w:val="00C90B18"/>
    <w:rsid w:val="00C92336"/>
    <w:rsid w:val="00C9350E"/>
    <w:rsid w:val="00C9409E"/>
    <w:rsid w:val="00C940CC"/>
    <w:rsid w:val="00C9544F"/>
    <w:rsid w:val="00CA3CAB"/>
    <w:rsid w:val="00CA57DC"/>
    <w:rsid w:val="00CA7837"/>
    <w:rsid w:val="00CB1034"/>
    <w:rsid w:val="00CB2309"/>
    <w:rsid w:val="00CB3D23"/>
    <w:rsid w:val="00CC07F8"/>
    <w:rsid w:val="00CC0F56"/>
    <w:rsid w:val="00CC3C13"/>
    <w:rsid w:val="00CC3DFE"/>
    <w:rsid w:val="00CC404B"/>
    <w:rsid w:val="00CC5942"/>
    <w:rsid w:val="00CC7CC6"/>
    <w:rsid w:val="00CD2B1A"/>
    <w:rsid w:val="00CD33AB"/>
    <w:rsid w:val="00CD35D2"/>
    <w:rsid w:val="00CD3E87"/>
    <w:rsid w:val="00CD4106"/>
    <w:rsid w:val="00CD4731"/>
    <w:rsid w:val="00CD5CC2"/>
    <w:rsid w:val="00CD636D"/>
    <w:rsid w:val="00CD7DDB"/>
    <w:rsid w:val="00CE062E"/>
    <w:rsid w:val="00CE22A2"/>
    <w:rsid w:val="00CE238D"/>
    <w:rsid w:val="00CE4A69"/>
    <w:rsid w:val="00CE5835"/>
    <w:rsid w:val="00CE5FAD"/>
    <w:rsid w:val="00CF0920"/>
    <w:rsid w:val="00CF3467"/>
    <w:rsid w:val="00CF68A8"/>
    <w:rsid w:val="00CF747E"/>
    <w:rsid w:val="00D003FB"/>
    <w:rsid w:val="00D005C3"/>
    <w:rsid w:val="00D016AF"/>
    <w:rsid w:val="00D01A81"/>
    <w:rsid w:val="00D023AC"/>
    <w:rsid w:val="00D055BE"/>
    <w:rsid w:val="00D06B84"/>
    <w:rsid w:val="00D06CEA"/>
    <w:rsid w:val="00D07E4A"/>
    <w:rsid w:val="00D07EF3"/>
    <w:rsid w:val="00D10C22"/>
    <w:rsid w:val="00D10D88"/>
    <w:rsid w:val="00D1166C"/>
    <w:rsid w:val="00D11F52"/>
    <w:rsid w:val="00D14BE8"/>
    <w:rsid w:val="00D20BE7"/>
    <w:rsid w:val="00D221A6"/>
    <w:rsid w:val="00D222C9"/>
    <w:rsid w:val="00D24BF3"/>
    <w:rsid w:val="00D255E2"/>
    <w:rsid w:val="00D2750A"/>
    <w:rsid w:val="00D27E01"/>
    <w:rsid w:val="00D30248"/>
    <w:rsid w:val="00D30945"/>
    <w:rsid w:val="00D330A5"/>
    <w:rsid w:val="00D34890"/>
    <w:rsid w:val="00D348E0"/>
    <w:rsid w:val="00D36437"/>
    <w:rsid w:val="00D36499"/>
    <w:rsid w:val="00D44176"/>
    <w:rsid w:val="00D44558"/>
    <w:rsid w:val="00D4496B"/>
    <w:rsid w:val="00D4555E"/>
    <w:rsid w:val="00D526E8"/>
    <w:rsid w:val="00D5370D"/>
    <w:rsid w:val="00D55B5D"/>
    <w:rsid w:val="00D56D8F"/>
    <w:rsid w:val="00D744AE"/>
    <w:rsid w:val="00D744C0"/>
    <w:rsid w:val="00D74551"/>
    <w:rsid w:val="00D75DEB"/>
    <w:rsid w:val="00D77F9D"/>
    <w:rsid w:val="00D811F9"/>
    <w:rsid w:val="00D818ED"/>
    <w:rsid w:val="00D82FF8"/>
    <w:rsid w:val="00D853F1"/>
    <w:rsid w:val="00D90F23"/>
    <w:rsid w:val="00D923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6945"/>
    <w:rsid w:val="00DD1DC4"/>
    <w:rsid w:val="00DD2472"/>
    <w:rsid w:val="00DD2F98"/>
    <w:rsid w:val="00DD3477"/>
    <w:rsid w:val="00DD441C"/>
    <w:rsid w:val="00DD4AAA"/>
    <w:rsid w:val="00DD5F74"/>
    <w:rsid w:val="00DD689E"/>
    <w:rsid w:val="00DE27FD"/>
    <w:rsid w:val="00DE307B"/>
    <w:rsid w:val="00DE30E3"/>
    <w:rsid w:val="00DE3A89"/>
    <w:rsid w:val="00DE68E1"/>
    <w:rsid w:val="00DE70BA"/>
    <w:rsid w:val="00DE7F6A"/>
    <w:rsid w:val="00DF0569"/>
    <w:rsid w:val="00DF11F0"/>
    <w:rsid w:val="00DF12E1"/>
    <w:rsid w:val="00DF2186"/>
    <w:rsid w:val="00DF3CCD"/>
    <w:rsid w:val="00DF55F3"/>
    <w:rsid w:val="00DF5C90"/>
    <w:rsid w:val="00DF62A4"/>
    <w:rsid w:val="00DF79DC"/>
    <w:rsid w:val="00DF7FAC"/>
    <w:rsid w:val="00E00A63"/>
    <w:rsid w:val="00E04716"/>
    <w:rsid w:val="00E04F0A"/>
    <w:rsid w:val="00E076EA"/>
    <w:rsid w:val="00E1131F"/>
    <w:rsid w:val="00E1215E"/>
    <w:rsid w:val="00E13316"/>
    <w:rsid w:val="00E150F4"/>
    <w:rsid w:val="00E15D8D"/>
    <w:rsid w:val="00E23299"/>
    <w:rsid w:val="00E24456"/>
    <w:rsid w:val="00E33016"/>
    <w:rsid w:val="00E348BA"/>
    <w:rsid w:val="00E36AA2"/>
    <w:rsid w:val="00E37DB9"/>
    <w:rsid w:val="00E40DD1"/>
    <w:rsid w:val="00E4322F"/>
    <w:rsid w:val="00E45EDD"/>
    <w:rsid w:val="00E4600D"/>
    <w:rsid w:val="00E4648B"/>
    <w:rsid w:val="00E47F06"/>
    <w:rsid w:val="00E500AE"/>
    <w:rsid w:val="00E509A8"/>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054"/>
    <w:rsid w:val="00E844C1"/>
    <w:rsid w:val="00E84772"/>
    <w:rsid w:val="00E8575E"/>
    <w:rsid w:val="00E8582E"/>
    <w:rsid w:val="00E85F80"/>
    <w:rsid w:val="00E8785B"/>
    <w:rsid w:val="00E906E5"/>
    <w:rsid w:val="00E91444"/>
    <w:rsid w:val="00E91AFA"/>
    <w:rsid w:val="00E92B48"/>
    <w:rsid w:val="00E92CBE"/>
    <w:rsid w:val="00E92D3D"/>
    <w:rsid w:val="00E933D3"/>
    <w:rsid w:val="00E941B3"/>
    <w:rsid w:val="00E942F4"/>
    <w:rsid w:val="00E94911"/>
    <w:rsid w:val="00E951CA"/>
    <w:rsid w:val="00E95CD2"/>
    <w:rsid w:val="00EA0B3E"/>
    <w:rsid w:val="00EA1EE5"/>
    <w:rsid w:val="00EA20D7"/>
    <w:rsid w:val="00EA2B9C"/>
    <w:rsid w:val="00EA2DC9"/>
    <w:rsid w:val="00EA31C3"/>
    <w:rsid w:val="00EA73DE"/>
    <w:rsid w:val="00EB0C7F"/>
    <w:rsid w:val="00EB2BAC"/>
    <w:rsid w:val="00EB3427"/>
    <w:rsid w:val="00EB4C86"/>
    <w:rsid w:val="00EB575F"/>
    <w:rsid w:val="00EB7813"/>
    <w:rsid w:val="00EC118B"/>
    <w:rsid w:val="00EC1BFD"/>
    <w:rsid w:val="00EC1FA6"/>
    <w:rsid w:val="00EC1FC8"/>
    <w:rsid w:val="00EC2B52"/>
    <w:rsid w:val="00EC2C3D"/>
    <w:rsid w:val="00EC49AF"/>
    <w:rsid w:val="00EC58B0"/>
    <w:rsid w:val="00EC5E1C"/>
    <w:rsid w:val="00EC651F"/>
    <w:rsid w:val="00EC6CBB"/>
    <w:rsid w:val="00EC73A2"/>
    <w:rsid w:val="00EC7A77"/>
    <w:rsid w:val="00EC7EFF"/>
    <w:rsid w:val="00ED1C38"/>
    <w:rsid w:val="00ED1F27"/>
    <w:rsid w:val="00ED203A"/>
    <w:rsid w:val="00ED20A0"/>
    <w:rsid w:val="00ED38DF"/>
    <w:rsid w:val="00ED455A"/>
    <w:rsid w:val="00ED504E"/>
    <w:rsid w:val="00ED5F70"/>
    <w:rsid w:val="00EE0831"/>
    <w:rsid w:val="00EE0A7C"/>
    <w:rsid w:val="00EE5587"/>
    <w:rsid w:val="00EE5C81"/>
    <w:rsid w:val="00EF0864"/>
    <w:rsid w:val="00EF1258"/>
    <w:rsid w:val="00EF1519"/>
    <w:rsid w:val="00EF3090"/>
    <w:rsid w:val="00EF31B4"/>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2352"/>
    <w:rsid w:val="00F148D3"/>
    <w:rsid w:val="00F15FF0"/>
    <w:rsid w:val="00F17024"/>
    <w:rsid w:val="00F2082E"/>
    <w:rsid w:val="00F21C75"/>
    <w:rsid w:val="00F21FB2"/>
    <w:rsid w:val="00F252CB"/>
    <w:rsid w:val="00F254FD"/>
    <w:rsid w:val="00F25F7A"/>
    <w:rsid w:val="00F261A9"/>
    <w:rsid w:val="00F26D94"/>
    <w:rsid w:val="00F309EC"/>
    <w:rsid w:val="00F335AF"/>
    <w:rsid w:val="00F34028"/>
    <w:rsid w:val="00F3470E"/>
    <w:rsid w:val="00F34829"/>
    <w:rsid w:val="00F35ACC"/>
    <w:rsid w:val="00F40964"/>
    <w:rsid w:val="00F41B51"/>
    <w:rsid w:val="00F42DA7"/>
    <w:rsid w:val="00F43145"/>
    <w:rsid w:val="00F437AD"/>
    <w:rsid w:val="00F44A88"/>
    <w:rsid w:val="00F4501C"/>
    <w:rsid w:val="00F45ADD"/>
    <w:rsid w:val="00F51E0D"/>
    <w:rsid w:val="00F523DF"/>
    <w:rsid w:val="00F525A1"/>
    <w:rsid w:val="00F52E0B"/>
    <w:rsid w:val="00F53E36"/>
    <w:rsid w:val="00F5416E"/>
    <w:rsid w:val="00F55FB3"/>
    <w:rsid w:val="00F56376"/>
    <w:rsid w:val="00F6177B"/>
    <w:rsid w:val="00F61C1E"/>
    <w:rsid w:val="00F624A3"/>
    <w:rsid w:val="00F640A5"/>
    <w:rsid w:val="00F642A1"/>
    <w:rsid w:val="00F65BEE"/>
    <w:rsid w:val="00F664CC"/>
    <w:rsid w:val="00F701D7"/>
    <w:rsid w:val="00F70F94"/>
    <w:rsid w:val="00F71998"/>
    <w:rsid w:val="00F71C70"/>
    <w:rsid w:val="00F75B4A"/>
    <w:rsid w:val="00F75DFE"/>
    <w:rsid w:val="00F765EA"/>
    <w:rsid w:val="00F77295"/>
    <w:rsid w:val="00F772E4"/>
    <w:rsid w:val="00F77EB5"/>
    <w:rsid w:val="00F82DF3"/>
    <w:rsid w:val="00F843EA"/>
    <w:rsid w:val="00F85DDB"/>
    <w:rsid w:val="00F91778"/>
    <w:rsid w:val="00F94C43"/>
    <w:rsid w:val="00F968FA"/>
    <w:rsid w:val="00FA10CC"/>
    <w:rsid w:val="00FA1D39"/>
    <w:rsid w:val="00FA2078"/>
    <w:rsid w:val="00FA6AFB"/>
    <w:rsid w:val="00FA72A2"/>
    <w:rsid w:val="00FB42B0"/>
    <w:rsid w:val="00FB4814"/>
    <w:rsid w:val="00FB4EAE"/>
    <w:rsid w:val="00FC1240"/>
    <w:rsid w:val="00FC1D9E"/>
    <w:rsid w:val="00FC288B"/>
    <w:rsid w:val="00FC4337"/>
    <w:rsid w:val="00FC48DD"/>
    <w:rsid w:val="00FC51FA"/>
    <w:rsid w:val="00FC60AC"/>
    <w:rsid w:val="00FC69A8"/>
    <w:rsid w:val="00FC72BF"/>
    <w:rsid w:val="00FD11B6"/>
    <w:rsid w:val="00FD37F4"/>
    <w:rsid w:val="00FD75A2"/>
    <w:rsid w:val="00FE0336"/>
    <w:rsid w:val="00FE08E9"/>
    <w:rsid w:val="00FE11E6"/>
    <w:rsid w:val="00FE1C2C"/>
    <w:rsid w:val="00FE1F4A"/>
    <w:rsid w:val="00FE2372"/>
    <w:rsid w:val="00FE2E98"/>
    <w:rsid w:val="00FE3FF7"/>
    <w:rsid w:val="00FE45D7"/>
    <w:rsid w:val="00FE4D41"/>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599217424">
      <w:bodyDiv w:val="1"/>
      <w:marLeft w:val="0"/>
      <w:marRight w:val="0"/>
      <w:marTop w:val="0"/>
      <w:marBottom w:val="0"/>
      <w:divBdr>
        <w:top w:val="none" w:sz="0" w:space="0" w:color="auto"/>
        <w:left w:val="none" w:sz="0" w:space="0" w:color="auto"/>
        <w:bottom w:val="none" w:sz="0" w:space="0" w:color="auto"/>
        <w:right w:val="none" w:sz="0" w:space="0" w:color="auto"/>
      </w:divBdr>
      <w:divsChild>
        <w:div w:id="550457119">
          <w:marLeft w:val="0"/>
          <w:marRight w:val="0"/>
          <w:marTop w:val="0"/>
          <w:marBottom w:val="0"/>
          <w:divBdr>
            <w:top w:val="none" w:sz="0" w:space="0" w:color="auto"/>
            <w:left w:val="none" w:sz="0" w:space="0" w:color="auto"/>
            <w:bottom w:val="none" w:sz="0" w:space="0" w:color="auto"/>
            <w:right w:val="none" w:sz="0" w:space="0" w:color="auto"/>
          </w:divBdr>
        </w:div>
        <w:div w:id="202200193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19-9-22. Expediente 50386</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6162B505-61E3-4147-B36B-AFFF556A2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3950</Words>
  <Characters>21729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2022-10-27T18:21:00Z</dcterms:created>
  <dcterms:modified xsi:type="dcterms:W3CDTF">2022-10-27T18:25:00Z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