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F427C" w14:textId="77777777" w:rsidR="00170125" w:rsidRDefault="0017012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C862BC3" w14:textId="77777777" w:rsidR="00D20CDF" w:rsidRDefault="00D20CD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71505A3" w:rsidR="002B1221" w:rsidRPr="00A93D70" w:rsidRDefault="004F0B58">
      <w:pPr>
        <w:tabs>
          <w:tab w:val="left" w:pos="8364"/>
        </w:tabs>
        <w:spacing w:after="0" w:line="0" w:lineRule="atLeast"/>
        <w:jc w:val="both"/>
        <w:rPr>
          <w:sz w:val="20"/>
          <w:szCs w:val="20"/>
        </w:rPr>
      </w:pPr>
      <w:r w:rsidRPr="7BF018B1">
        <w:rPr>
          <w:rFonts w:ascii="Museo Sans 900" w:eastAsia="Times New Roman" w:hAnsi="Museo Sans 900" w:cs="Times New Roman"/>
          <w:b/>
          <w:bCs/>
          <w:sz w:val="20"/>
          <w:szCs w:val="20"/>
          <w:lang w:val="es-MX" w:eastAsia="es-ES"/>
        </w:rPr>
        <w:t>ACUERDO</w:t>
      </w:r>
      <w:r w:rsidR="00F04C6A">
        <w:rPr>
          <w:rFonts w:ascii="Museo Sans 900" w:eastAsia="Times New Roman" w:hAnsi="Museo Sans 900" w:cs="Times New Roman"/>
          <w:b/>
          <w:bCs/>
          <w:sz w:val="20"/>
          <w:szCs w:val="20"/>
          <w:lang w:val="es-MX" w:eastAsia="es-ES"/>
        </w:rPr>
        <w:t xml:space="preserve"> </w:t>
      </w:r>
      <w:proofErr w:type="spellStart"/>
      <w:r w:rsidRPr="7BF018B1">
        <w:rPr>
          <w:rFonts w:ascii="Museo Sans 900" w:eastAsia="Times New Roman" w:hAnsi="Museo Sans 900" w:cs="Times New Roman"/>
          <w:b/>
          <w:bCs/>
          <w:sz w:val="20"/>
          <w:szCs w:val="20"/>
          <w:lang w:val="es-MX" w:eastAsia="es-ES"/>
        </w:rPr>
        <w:t>N.°</w:t>
      </w:r>
      <w:proofErr w:type="spellEnd"/>
      <w:r w:rsidR="00F04C6A">
        <w:rPr>
          <w:rFonts w:ascii="Museo Sans 900" w:eastAsia="Times New Roman" w:hAnsi="Museo Sans 900" w:cs="Times New Roman"/>
          <w:b/>
          <w:bCs/>
          <w:sz w:val="20"/>
          <w:szCs w:val="20"/>
          <w:lang w:val="es-MX" w:eastAsia="es-ES"/>
        </w:rPr>
        <w:t xml:space="preserve"> </w:t>
      </w:r>
      <w:r w:rsidRPr="7BF018B1">
        <w:rPr>
          <w:rFonts w:ascii="Museo Sans 900" w:eastAsia="Times New Roman" w:hAnsi="Museo Sans 900" w:cs="Times New Roman"/>
          <w:b/>
          <w:bCs/>
          <w:sz w:val="20"/>
          <w:szCs w:val="20"/>
          <w:lang w:val="es-MX" w:eastAsia="es-ES"/>
        </w:rPr>
        <w:t>E</w:t>
      </w:r>
      <w:r w:rsidR="00AD7A63" w:rsidRPr="7BF018B1">
        <w:rPr>
          <w:rFonts w:ascii="Museo Sans 900" w:eastAsia="Times New Roman" w:hAnsi="Museo Sans 900" w:cs="Times New Roman"/>
          <w:b/>
          <w:bCs/>
          <w:sz w:val="20"/>
          <w:szCs w:val="20"/>
          <w:lang w:val="es-MX" w:eastAsia="es-ES"/>
        </w:rPr>
        <w:t>-</w:t>
      </w:r>
      <w:r w:rsidR="00943C4B">
        <w:rPr>
          <w:rFonts w:ascii="Museo Sans 900" w:eastAsia="Times New Roman" w:hAnsi="Museo Sans 900" w:cs="Times New Roman"/>
          <w:b/>
          <w:bCs/>
          <w:sz w:val="20"/>
          <w:szCs w:val="20"/>
          <w:lang w:val="es-MX" w:eastAsia="es-ES"/>
        </w:rPr>
        <w:t>1729</w:t>
      </w:r>
      <w:r w:rsidR="00AD7A63" w:rsidRPr="7BF018B1">
        <w:rPr>
          <w:rFonts w:ascii="Museo Sans 900" w:eastAsia="Times New Roman" w:hAnsi="Museo Sans 900" w:cs="Times New Roman"/>
          <w:b/>
          <w:bCs/>
          <w:sz w:val="20"/>
          <w:szCs w:val="20"/>
          <w:lang w:val="es-MX" w:eastAsia="es-ES"/>
        </w:rPr>
        <w:t>-</w:t>
      </w:r>
      <w:r w:rsidR="008B44D6" w:rsidRPr="7BF018B1">
        <w:rPr>
          <w:rFonts w:ascii="Museo Sans 900" w:eastAsia="Times New Roman" w:hAnsi="Museo Sans 900" w:cs="Times New Roman"/>
          <w:b/>
          <w:bCs/>
          <w:sz w:val="20"/>
          <w:szCs w:val="20"/>
          <w:lang w:val="es-MX" w:eastAsia="es-ES"/>
        </w:rPr>
        <w:t>202</w:t>
      </w:r>
      <w:r w:rsidR="733A68AD" w:rsidRPr="7BF018B1">
        <w:rPr>
          <w:rFonts w:ascii="Museo Sans 900" w:eastAsia="Times New Roman" w:hAnsi="Museo Sans 900" w:cs="Times New Roman"/>
          <w:b/>
          <w:bCs/>
          <w:sz w:val="20"/>
          <w:szCs w:val="20"/>
          <w:lang w:val="es-MX" w:eastAsia="es-ES"/>
        </w:rPr>
        <w:t>2</w:t>
      </w:r>
      <w:r w:rsidR="008B44D6" w:rsidRPr="7BF018B1">
        <w:rPr>
          <w:rFonts w:ascii="Museo Sans 900" w:eastAsia="Times New Roman" w:hAnsi="Museo Sans 900" w:cs="Times New Roman"/>
          <w:b/>
          <w:bCs/>
          <w:sz w:val="20"/>
          <w:szCs w:val="20"/>
          <w:lang w:val="es-MX" w:eastAsia="es-ES"/>
        </w:rPr>
        <w:t>-CAU.</w:t>
      </w:r>
      <w:r w:rsidR="00F04C6A">
        <w:rPr>
          <w:rFonts w:ascii="Museo Sans 900" w:eastAsia="Times New Roman" w:hAnsi="Museo Sans 900" w:cs="Times New Roman"/>
          <w:b/>
          <w:bCs/>
          <w:sz w:val="20"/>
          <w:szCs w:val="20"/>
          <w:lang w:val="es-MX" w:eastAsia="es-ES"/>
        </w:rPr>
        <w:t xml:space="preserve"> </w:t>
      </w:r>
      <w:r w:rsidR="008B44D6" w:rsidRPr="7BF018B1">
        <w:rPr>
          <w:rFonts w:ascii="Museo Sans 300" w:eastAsia="Times New Roman" w:hAnsi="Museo Sans 300" w:cs="Times New Roman"/>
          <w:sz w:val="20"/>
          <w:szCs w:val="20"/>
          <w:lang w:val="es-MX" w:eastAsia="es-ES"/>
        </w:rPr>
        <w:t>SUPERINTENDENCIA</w:t>
      </w:r>
      <w:r w:rsidR="00F04C6A">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GENERAL</w:t>
      </w:r>
      <w:r w:rsidR="00F04C6A">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DE</w:t>
      </w:r>
      <w:r w:rsidR="00F04C6A">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ELECTRICIDAD</w:t>
      </w:r>
      <w:r w:rsidR="00F04C6A">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Y</w:t>
      </w:r>
      <w:r w:rsidR="00F04C6A">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TELECOMUNICAC</w:t>
      </w:r>
      <w:r w:rsidRPr="7BF018B1">
        <w:rPr>
          <w:rFonts w:ascii="Museo Sans 300" w:eastAsia="Times New Roman" w:hAnsi="Museo Sans 300" w:cs="Times New Roman"/>
          <w:sz w:val="20"/>
          <w:szCs w:val="20"/>
          <w:lang w:val="es-MX" w:eastAsia="es-ES"/>
        </w:rPr>
        <w:t>IONES.</w:t>
      </w:r>
      <w:r w:rsidR="00F04C6A">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San</w:t>
      </w:r>
      <w:r w:rsidR="00F04C6A">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Salvador,</w:t>
      </w:r>
      <w:r w:rsidR="00F04C6A">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a</w:t>
      </w:r>
      <w:r w:rsidR="00F04C6A">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las</w:t>
      </w:r>
      <w:r w:rsidR="005B199A">
        <w:rPr>
          <w:rFonts w:ascii="Museo Sans 300" w:eastAsia="Times New Roman" w:hAnsi="Museo Sans 300" w:cs="Times New Roman"/>
          <w:sz w:val="20"/>
          <w:szCs w:val="20"/>
          <w:lang w:val="es-MX" w:eastAsia="es-ES"/>
        </w:rPr>
        <w:t xml:space="preserve"> </w:t>
      </w:r>
      <w:r w:rsidR="00943C4B">
        <w:rPr>
          <w:rFonts w:ascii="Museo Sans 300" w:eastAsia="Times New Roman" w:hAnsi="Museo Sans 300" w:cs="Times New Roman"/>
          <w:sz w:val="20"/>
          <w:szCs w:val="20"/>
          <w:lang w:val="es-MX" w:eastAsia="es-ES"/>
        </w:rPr>
        <w:t>nueve</w:t>
      </w:r>
      <w:r w:rsidR="00F04C6A">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horas</w:t>
      </w:r>
      <w:r w:rsidR="00F04C6A">
        <w:rPr>
          <w:rFonts w:ascii="Museo Sans 300" w:eastAsia="Times New Roman" w:hAnsi="Museo Sans 300" w:cs="Times New Roman"/>
          <w:sz w:val="20"/>
          <w:szCs w:val="20"/>
          <w:lang w:val="es-MX" w:eastAsia="es-ES"/>
        </w:rPr>
        <w:t xml:space="preserve"> </w:t>
      </w:r>
      <w:r w:rsidR="001509B7" w:rsidRPr="7BF018B1">
        <w:rPr>
          <w:rFonts w:ascii="Museo Sans 300" w:eastAsia="Times New Roman" w:hAnsi="Museo Sans 300" w:cs="Times New Roman"/>
          <w:sz w:val="20"/>
          <w:szCs w:val="20"/>
          <w:lang w:val="es-MX" w:eastAsia="es-ES"/>
        </w:rPr>
        <w:t>con</w:t>
      </w:r>
      <w:r w:rsidR="00F04C6A">
        <w:rPr>
          <w:rFonts w:ascii="Museo Sans 300" w:eastAsia="Times New Roman" w:hAnsi="Museo Sans 300" w:cs="Times New Roman"/>
          <w:sz w:val="20"/>
          <w:szCs w:val="20"/>
          <w:lang w:val="es-MX" w:eastAsia="es-ES"/>
        </w:rPr>
        <w:t xml:space="preserve"> </w:t>
      </w:r>
      <w:r w:rsidR="00943C4B">
        <w:rPr>
          <w:rFonts w:ascii="Museo Sans 300" w:eastAsia="Times New Roman" w:hAnsi="Museo Sans 300" w:cs="Times New Roman"/>
          <w:sz w:val="20"/>
          <w:szCs w:val="20"/>
          <w:lang w:val="es-MX" w:eastAsia="es-ES"/>
        </w:rPr>
        <w:t>cincuenta</w:t>
      </w:r>
      <w:r w:rsidR="00F04C6A">
        <w:rPr>
          <w:rFonts w:ascii="Museo Sans 300" w:eastAsia="Times New Roman" w:hAnsi="Museo Sans 300" w:cs="Times New Roman"/>
          <w:sz w:val="20"/>
          <w:szCs w:val="20"/>
          <w:lang w:val="es-MX" w:eastAsia="es-ES"/>
        </w:rPr>
        <w:t xml:space="preserve"> </w:t>
      </w:r>
      <w:r w:rsidR="001509B7" w:rsidRPr="7BF018B1">
        <w:rPr>
          <w:rFonts w:ascii="Museo Sans 300" w:eastAsia="Times New Roman" w:hAnsi="Museo Sans 300" w:cs="Times New Roman"/>
          <w:sz w:val="20"/>
          <w:szCs w:val="20"/>
          <w:lang w:val="es-MX" w:eastAsia="es-ES"/>
        </w:rPr>
        <w:t>minutos</w:t>
      </w:r>
      <w:r w:rsidR="00F04C6A">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del</w:t>
      </w:r>
      <w:r w:rsidR="00F04C6A">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día</w:t>
      </w:r>
      <w:r w:rsidR="00F04C6A">
        <w:rPr>
          <w:rFonts w:ascii="Museo Sans 300" w:eastAsia="Times New Roman" w:hAnsi="Museo Sans 300" w:cs="Times New Roman"/>
          <w:sz w:val="20"/>
          <w:szCs w:val="20"/>
          <w:lang w:val="es-MX" w:eastAsia="es-ES"/>
        </w:rPr>
        <w:t xml:space="preserve"> </w:t>
      </w:r>
      <w:r w:rsidR="00943C4B">
        <w:rPr>
          <w:rFonts w:ascii="Museo Sans 300" w:eastAsia="Times New Roman" w:hAnsi="Museo Sans 300" w:cs="Times New Roman"/>
          <w:sz w:val="20"/>
          <w:szCs w:val="20"/>
          <w:lang w:val="es-MX" w:eastAsia="es-ES"/>
        </w:rPr>
        <w:t>seis</w:t>
      </w:r>
      <w:r w:rsidR="00F04C6A">
        <w:rPr>
          <w:rFonts w:ascii="Museo Sans 300" w:eastAsia="Times New Roman" w:hAnsi="Museo Sans 300" w:cs="Times New Roman"/>
          <w:sz w:val="20"/>
          <w:szCs w:val="20"/>
          <w:lang w:val="es-MX" w:eastAsia="es-ES"/>
        </w:rPr>
        <w:t xml:space="preserve"> </w:t>
      </w:r>
      <w:r w:rsidR="00781E4D" w:rsidRPr="7BF018B1">
        <w:rPr>
          <w:rFonts w:ascii="Museo Sans 300" w:eastAsia="Times New Roman" w:hAnsi="Museo Sans 300" w:cs="Times New Roman"/>
          <w:sz w:val="20"/>
          <w:szCs w:val="20"/>
          <w:lang w:val="es-MX" w:eastAsia="es-ES"/>
        </w:rPr>
        <w:t>de</w:t>
      </w:r>
      <w:r w:rsidR="00F04C6A">
        <w:rPr>
          <w:rFonts w:ascii="Museo Sans 300" w:eastAsia="Times New Roman" w:hAnsi="Museo Sans 300" w:cs="Times New Roman"/>
          <w:sz w:val="20"/>
          <w:szCs w:val="20"/>
          <w:lang w:val="es-MX" w:eastAsia="es-ES"/>
        </w:rPr>
        <w:t xml:space="preserve"> </w:t>
      </w:r>
      <w:r w:rsidR="00943C4B">
        <w:rPr>
          <w:rFonts w:ascii="Museo Sans 300" w:eastAsia="Times New Roman" w:hAnsi="Museo Sans 300" w:cs="Times New Roman"/>
          <w:sz w:val="20"/>
          <w:szCs w:val="20"/>
          <w:lang w:val="es-MX" w:eastAsia="es-ES"/>
        </w:rPr>
        <w:t>septiembre</w:t>
      </w:r>
      <w:r w:rsidR="00F04C6A">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del</w:t>
      </w:r>
      <w:r w:rsidR="00F04C6A">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año</w:t>
      </w:r>
      <w:r w:rsidR="00F04C6A">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dos</w:t>
      </w:r>
      <w:r w:rsidR="00F04C6A">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mil</w:t>
      </w:r>
      <w:r w:rsidR="00F04C6A">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veinti</w:t>
      </w:r>
      <w:r w:rsidR="4813B753" w:rsidRPr="7BF018B1">
        <w:rPr>
          <w:rFonts w:ascii="Museo Sans 300" w:eastAsia="Times New Roman" w:hAnsi="Museo Sans 300" w:cs="Times New Roman"/>
          <w:sz w:val="20"/>
          <w:szCs w:val="20"/>
          <w:lang w:val="es-MX" w:eastAsia="es-ES"/>
        </w:rPr>
        <w:t>dós</w:t>
      </w:r>
      <w:r w:rsidR="008B44D6" w:rsidRPr="7BF018B1">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2454B10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F04C6A">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F04C6A">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F04C6A">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151191FE" w:rsidR="00F0042B" w:rsidRPr="00A93D70" w:rsidRDefault="00F04C6A"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AF12F7C" w:rsidR="00263E33" w:rsidRPr="00FC43C5" w:rsidRDefault="00282D5A" w:rsidP="002335BF">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Los </w:t>
      </w:r>
      <w:r w:rsidR="002B22A2" w:rsidRPr="00FC43C5">
        <w:rPr>
          <w:rFonts w:ascii="Museo Sans 300" w:hAnsi="Museo Sans 300"/>
          <w:sz w:val="20"/>
          <w:szCs w:val="20"/>
        </w:rPr>
        <w:t>día</w:t>
      </w:r>
      <w:r>
        <w:rPr>
          <w:rFonts w:ascii="Museo Sans 300" w:hAnsi="Museo Sans 300"/>
          <w:sz w:val="20"/>
          <w:szCs w:val="20"/>
        </w:rPr>
        <w:t>s</w:t>
      </w:r>
      <w:r w:rsidR="00F04C6A">
        <w:rPr>
          <w:rFonts w:ascii="Museo Sans 300" w:hAnsi="Museo Sans 300"/>
          <w:sz w:val="20"/>
          <w:szCs w:val="20"/>
        </w:rPr>
        <w:t xml:space="preserve"> </w:t>
      </w:r>
      <w:r w:rsidR="004D4414">
        <w:rPr>
          <w:rFonts w:ascii="Museo Sans 300" w:hAnsi="Museo Sans 300"/>
          <w:sz w:val="20"/>
          <w:szCs w:val="20"/>
        </w:rPr>
        <w:t>veinticuatro</w:t>
      </w:r>
      <w:r>
        <w:rPr>
          <w:rFonts w:ascii="Museo Sans 300" w:hAnsi="Museo Sans 300"/>
          <w:sz w:val="20"/>
          <w:szCs w:val="20"/>
        </w:rPr>
        <w:t xml:space="preserve"> y veintiséis </w:t>
      </w:r>
      <w:r w:rsidR="0035799B">
        <w:rPr>
          <w:rFonts w:ascii="Museo Sans 300" w:hAnsi="Museo Sans 300"/>
          <w:sz w:val="20"/>
          <w:szCs w:val="20"/>
        </w:rPr>
        <w:t>de</w:t>
      </w:r>
      <w:r w:rsidR="00F04C6A">
        <w:rPr>
          <w:rFonts w:ascii="Museo Sans 300" w:hAnsi="Museo Sans 300"/>
          <w:sz w:val="20"/>
          <w:szCs w:val="20"/>
        </w:rPr>
        <w:t xml:space="preserve"> </w:t>
      </w:r>
      <w:r w:rsidR="0035799B">
        <w:rPr>
          <w:rFonts w:ascii="Museo Sans 300" w:hAnsi="Museo Sans 300"/>
          <w:sz w:val="20"/>
          <w:szCs w:val="20"/>
        </w:rPr>
        <w:t>noviem</w:t>
      </w:r>
      <w:r w:rsidR="00BB5713">
        <w:rPr>
          <w:rFonts w:ascii="Museo Sans 300" w:hAnsi="Museo Sans 300"/>
          <w:sz w:val="20"/>
          <w:szCs w:val="20"/>
        </w:rPr>
        <w:t>bre</w:t>
      </w:r>
      <w:r w:rsidR="00F04C6A">
        <w:rPr>
          <w:rFonts w:ascii="Museo Sans 300" w:hAnsi="Museo Sans 300"/>
          <w:sz w:val="20"/>
          <w:szCs w:val="20"/>
        </w:rPr>
        <w:t xml:space="preserve"> </w:t>
      </w:r>
      <w:r w:rsidR="002245F5" w:rsidRPr="00FC43C5">
        <w:rPr>
          <w:rFonts w:ascii="Museo Sans 300" w:hAnsi="Museo Sans 300"/>
          <w:sz w:val="20"/>
          <w:szCs w:val="20"/>
        </w:rPr>
        <w:t>de</w:t>
      </w:r>
      <w:r w:rsidR="005B199A">
        <w:rPr>
          <w:rFonts w:ascii="Museo Sans 300" w:hAnsi="Museo Sans 300"/>
          <w:sz w:val="20"/>
          <w:szCs w:val="20"/>
        </w:rPr>
        <w:t>l</w:t>
      </w:r>
      <w:r w:rsidR="00F04C6A">
        <w:rPr>
          <w:rFonts w:ascii="Museo Sans 300" w:hAnsi="Museo Sans 300"/>
          <w:sz w:val="20"/>
          <w:szCs w:val="20"/>
        </w:rPr>
        <w:t xml:space="preserve"> </w:t>
      </w:r>
      <w:r w:rsidR="3043140E" w:rsidRPr="00FC43C5">
        <w:rPr>
          <w:rFonts w:ascii="Museo Sans 300" w:hAnsi="Museo Sans 300"/>
          <w:sz w:val="20"/>
          <w:szCs w:val="20"/>
        </w:rPr>
        <w:t>dos</w:t>
      </w:r>
      <w:r w:rsidR="00F04C6A">
        <w:rPr>
          <w:rFonts w:ascii="Museo Sans 300" w:hAnsi="Museo Sans 300"/>
          <w:sz w:val="20"/>
          <w:szCs w:val="20"/>
        </w:rPr>
        <w:t xml:space="preserve"> </w:t>
      </w:r>
      <w:proofErr w:type="gramStart"/>
      <w:r w:rsidR="3043140E" w:rsidRPr="00FC43C5">
        <w:rPr>
          <w:rFonts w:ascii="Museo Sans 300" w:hAnsi="Museo Sans 300"/>
          <w:sz w:val="20"/>
          <w:szCs w:val="20"/>
        </w:rPr>
        <w:t>mil</w:t>
      </w:r>
      <w:r w:rsidR="00F04C6A">
        <w:rPr>
          <w:rFonts w:ascii="Museo Sans 300" w:hAnsi="Museo Sans 300"/>
          <w:sz w:val="20"/>
          <w:szCs w:val="20"/>
        </w:rPr>
        <w:t xml:space="preserve"> </w:t>
      </w:r>
      <w:r w:rsidR="3043140E" w:rsidRPr="00FC43C5">
        <w:rPr>
          <w:rFonts w:ascii="Museo Sans 300" w:hAnsi="Museo Sans 300"/>
          <w:sz w:val="20"/>
          <w:szCs w:val="20"/>
        </w:rPr>
        <w:t>veintiuno</w:t>
      </w:r>
      <w:proofErr w:type="gramEnd"/>
      <w:r>
        <w:rPr>
          <w:rFonts w:ascii="Museo Sans 300" w:hAnsi="Museo Sans 300"/>
          <w:sz w:val="20"/>
          <w:szCs w:val="20"/>
        </w:rPr>
        <w:t>,</w:t>
      </w:r>
      <w:r w:rsidR="00F04C6A">
        <w:rPr>
          <w:rFonts w:ascii="Museo Sans 300" w:hAnsi="Museo Sans 300"/>
          <w:sz w:val="20"/>
          <w:szCs w:val="20"/>
        </w:rPr>
        <w:t xml:space="preserve"> </w:t>
      </w:r>
      <w:r w:rsidR="00FF53D3" w:rsidRPr="00FC43C5">
        <w:rPr>
          <w:rFonts w:ascii="Museo Sans 300" w:hAnsi="Museo Sans 300"/>
          <w:sz w:val="20"/>
          <w:szCs w:val="20"/>
        </w:rPr>
        <w:t>el</w:t>
      </w:r>
      <w:r w:rsidR="00F04C6A">
        <w:rPr>
          <w:rFonts w:ascii="Museo Sans 300" w:hAnsi="Museo Sans 300"/>
          <w:sz w:val="20"/>
          <w:szCs w:val="20"/>
        </w:rPr>
        <w:t xml:space="preserve"> </w:t>
      </w:r>
      <w:r w:rsidR="008C1AA7">
        <w:rPr>
          <w:rFonts w:ascii="Museo Sans 300" w:hAnsi="Museo Sans 300"/>
          <w:sz w:val="20"/>
          <w:szCs w:val="20"/>
        </w:rPr>
        <w:t>XXX</w:t>
      </w:r>
      <w:r w:rsidR="00FD3463">
        <w:rPr>
          <w:rFonts w:ascii="Museo Sans 300" w:hAnsi="Museo Sans 300"/>
          <w:sz w:val="20"/>
          <w:szCs w:val="20"/>
          <w:lang w:val="es-SV"/>
        </w:rPr>
        <w:t>,</w:t>
      </w:r>
      <w:r w:rsidR="00F04C6A">
        <w:rPr>
          <w:rFonts w:ascii="Museo Sans 300" w:hAnsi="Museo Sans 300"/>
          <w:sz w:val="20"/>
          <w:szCs w:val="20"/>
          <w:lang w:val="es-SV"/>
        </w:rPr>
        <w:t xml:space="preserve"> </w:t>
      </w:r>
      <w:r w:rsidR="0035799B">
        <w:rPr>
          <w:rFonts w:ascii="Museo Sans 300" w:hAnsi="Museo Sans 300"/>
          <w:sz w:val="20"/>
          <w:szCs w:val="20"/>
          <w:lang w:val="es-SV"/>
        </w:rPr>
        <w:t>usuario</w:t>
      </w:r>
      <w:r w:rsidR="00F04C6A">
        <w:rPr>
          <w:rFonts w:ascii="Museo Sans 300" w:hAnsi="Museo Sans 300"/>
          <w:sz w:val="20"/>
          <w:szCs w:val="20"/>
          <w:lang w:val="es-SV"/>
        </w:rPr>
        <w:t xml:space="preserve"> </w:t>
      </w:r>
      <w:r w:rsidR="00A04073">
        <w:rPr>
          <w:rFonts w:ascii="Museo Sans 300" w:hAnsi="Museo Sans 300"/>
          <w:sz w:val="20"/>
          <w:szCs w:val="20"/>
          <w:lang w:val="es-SV"/>
        </w:rPr>
        <w:t>del</w:t>
      </w:r>
      <w:r w:rsidR="00F04C6A">
        <w:rPr>
          <w:rFonts w:ascii="Museo Sans 300" w:hAnsi="Museo Sans 300"/>
          <w:sz w:val="20"/>
          <w:szCs w:val="20"/>
          <w:lang w:val="es-MX"/>
        </w:rPr>
        <w:t xml:space="preserve"> </w:t>
      </w:r>
      <w:r w:rsidR="00FC43C5" w:rsidRPr="00FC43C5">
        <w:rPr>
          <w:rFonts w:ascii="Museo Sans 300" w:hAnsi="Museo Sans 300"/>
          <w:sz w:val="20"/>
          <w:szCs w:val="20"/>
          <w:lang w:val="es-MX"/>
        </w:rPr>
        <w:t>suministro</w:t>
      </w:r>
      <w:r w:rsidR="00F04C6A">
        <w:rPr>
          <w:rFonts w:ascii="Museo Sans 300" w:hAnsi="Museo Sans 300"/>
          <w:sz w:val="20"/>
          <w:szCs w:val="20"/>
          <w:lang w:val="es-MX"/>
        </w:rPr>
        <w:t xml:space="preserve"> </w:t>
      </w:r>
      <w:r w:rsidR="00FC43C5" w:rsidRPr="00FC43C5">
        <w:rPr>
          <w:rFonts w:ascii="Museo Sans 300" w:hAnsi="Museo Sans 300"/>
          <w:sz w:val="20"/>
          <w:szCs w:val="20"/>
          <w:lang w:val="es-SV"/>
        </w:rPr>
        <w:t>con</w:t>
      </w:r>
      <w:r w:rsidR="00F04C6A">
        <w:rPr>
          <w:rFonts w:ascii="Museo Sans 300" w:hAnsi="Museo Sans 300"/>
          <w:sz w:val="20"/>
          <w:szCs w:val="20"/>
          <w:lang w:val="es-SV"/>
        </w:rPr>
        <w:t xml:space="preserve"> </w:t>
      </w:r>
      <w:r w:rsidR="00FC43C5" w:rsidRPr="00FC43C5">
        <w:rPr>
          <w:rFonts w:ascii="Museo Sans 300" w:hAnsi="Museo Sans 300"/>
          <w:sz w:val="20"/>
          <w:szCs w:val="20"/>
          <w:lang w:val="es-SV"/>
        </w:rPr>
        <w:t>el</w:t>
      </w:r>
      <w:r w:rsidR="00F04C6A">
        <w:rPr>
          <w:rFonts w:ascii="Museo Sans 300" w:hAnsi="Museo Sans 300"/>
          <w:sz w:val="20"/>
          <w:szCs w:val="20"/>
          <w:lang w:val="es-SV"/>
        </w:rPr>
        <w:t xml:space="preserve"> </w:t>
      </w:r>
      <w:r w:rsidR="00FC43C5" w:rsidRPr="00FC43C5">
        <w:rPr>
          <w:rFonts w:ascii="Museo Sans 300" w:hAnsi="Museo Sans 300"/>
          <w:sz w:val="20"/>
          <w:szCs w:val="20"/>
          <w:lang w:val="es-SV"/>
        </w:rPr>
        <w:t>NIC</w:t>
      </w:r>
      <w:r w:rsidR="00F04C6A">
        <w:rPr>
          <w:rFonts w:ascii="Museo Sans 300" w:hAnsi="Museo Sans 300"/>
          <w:sz w:val="20"/>
          <w:szCs w:val="20"/>
          <w:lang w:val="es-SV"/>
        </w:rPr>
        <w:t xml:space="preserve"> </w:t>
      </w:r>
      <w:r w:rsidR="0007333C">
        <w:rPr>
          <w:rFonts w:ascii="Museo Sans 300" w:hAnsi="Museo Sans 300"/>
          <w:sz w:val="20"/>
          <w:szCs w:val="20"/>
        </w:rPr>
        <w:t>XXX</w:t>
      </w:r>
      <w:r w:rsidR="00FC43C5" w:rsidRPr="00FC43C5">
        <w:rPr>
          <w:rFonts w:ascii="Museo Sans 300" w:hAnsi="Museo Sans 300"/>
          <w:sz w:val="20"/>
          <w:szCs w:val="20"/>
        </w:rPr>
        <w:t>,</w:t>
      </w:r>
      <w:r w:rsidR="00F04C6A">
        <w:rPr>
          <w:rFonts w:ascii="Museo Sans 300" w:hAnsi="Museo Sans 300"/>
          <w:sz w:val="20"/>
          <w:szCs w:val="20"/>
        </w:rPr>
        <w:t xml:space="preserve"> </w:t>
      </w:r>
      <w:r w:rsidR="00263E33" w:rsidRPr="00FC43C5">
        <w:rPr>
          <w:rFonts w:ascii="Museo Sans 300" w:hAnsi="Museo Sans 300"/>
          <w:sz w:val="20"/>
          <w:szCs w:val="20"/>
        </w:rPr>
        <w:t>interpuso</w:t>
      </w:r>
      <w:r w:rsidR="00F04C6A">
        <w:rPr>
          <w:rFonts w:ascii="Museo Sans 300" w:hAnsi="Museo Sans 300"/>
          <w:sz w:val="20"/>
          <w:szCs w:val="20"/>
        </w:rPr>
        <w:t xml:space="preserve"> </w:t>
      </w:r>
      <w:r w:rsidR="00263E33" w:rsidRPr="00FC43C5">
        <w:rPr>
          <w:rFonts w:ascii="Museo Sans 300" w:hAnsi="Museo Sans 300"/>
          <w:sz w:val="20"/>
          <w:szCs w:val="20"/>
        </w:rPr>
        <w:t>un</w:t>
      </w:r>
      <w:r w:rsidR="00F04C6A">
        <w:rPr>
          <w:rFonts w:ascii="Museo Sans 300" w:hAnsi="Museo Sans 300"/>
          <w:sz w:val="20"/>
          <w:szCs w:val="20"/>
        </w:rPr>
        <w:t xml:space="preserve"> </w:t>
      </w:r>
      <w:r w:rsidR="00263E33" w:rsidRPr="00FC43C5">
        <w:rPr>
          <w:rFonts w:ascii="Museo Sans 300" w:hAnsi="Museo Sans 300"/>
          <w:sz w:val="20"/>
          <w:szCs w:val="20"/>
        </w:rPr>
        <w:t>reclamo</w:t>
      </w:r>
      <w:r w:rsidR="00F04C6A">
        <w:rPr>
          <w:rFonts w:ascii="Museo Sans 300" w:hAnsi="Museo Sans 300"/>
          <w:sz w:val="20"/>
          <w:szCs w:val="20"/>
        </w:rPr>
        <w:t xml:space="preserve"> </w:t>
      </w:r>
      <w:r w:rsidR="00263E33" w:rsidRPr="00FC43C5">
        <w:rPr>
          <w:rFonts w:ascii="Museo Sans 300" w:hAnsi="Museo Sans 300"/>
          <w:sz w:val="20"/>
          <w:szCs w:val="20"/>
        </w:rPr>
        <w:t>en</w:t>
      </w:r>
      <w:r w:rsidR="00F04C6A">
        <w:rPr>
          <w:rFonts w:ascii="Museo Sans 300" w:hAnsi="Museo Sans 300"/>
          <w:sz w:val="20"/>
          <w:szCs w:val="20"/>
        </w:rPr>
        <w:t xml:space="preserve"> </w:t>
      </w:r>
      <w:r w:rsidR="00263E33" w:rsidRPr="00FC43C5">
        <w:rPr>
          <w:rFonts w:ascii="Museo Sans 300" w:hAnsi="Museo Sans 300"/>
          <w:sz w:val="20"/>
          <w:szCs w:val="20"/>
        </w:rPr>
        <w:t>contra</w:t>
      </w:r>
      <w:r w:rsidR="00F04C6A">
        <w:rPr>
          <w:rFonts w:ascii="Museo Sans 300" w:hAnsi="Museo Sans 300"/>
          <w:sz w:val="20"/>
          <w:szCs w:val="20"/>
        </w:rPr>
        <w:t xml:space="preserve"> </w:t>
      </w:r>
      <w:r w:rsidR="00263E33" w:rsidRPr="00FC43C5">
        <w:rPr>
          <w:rFonts w:ascii="Museo Sans 300" w:hAnsi="Museo Sans 300"/>
          <w:sz w:val="20"/>
          <w:szCs w:val="20"/>
        </w:rPr>
        <w:t>d</w:t>
      </w:r>
      <w:r w:rsidR="00A8423E" w:rsidRPr="00FC43C5">
        <w:rPr>
          <w:rFonts w:ascii="Museo Sans 300" w:hAnsi="Museo Sans 300"/>
          <w:sz w:val="20"/>
          <w:szCs w:val="20"/>
        </w:rPr>
        <w:t>e</w:t>
      </w:r>
      <w:r w:rsidR="00F04C6A">
        <w:rPr>
          <w:rFonts w:ascii="Museo Sans 300" w:hAnsi="Museo Sans 300"/>
          <w:sz w:val="20"/>
          <w:szCs w:val="20"/>
        </w:rPr>
        <w:t xml:space="preserve"> </w:t>
      </w:r>
      <w:r w:rsidR="00A8423E" w:rsidRPr="00FC43C5">
        <w:rPr>
          <w:rFonts w:ascii="Museo Sans 300" w:hAnsi="Museo Sans 300"/>
          <w:sz w:val="20"/>
          <w:szCs w:val="20"/>
        </w:rPr>
        <w:t>la</w:t>
      </w:r>
      <w:r w:rsidR="00F04C6A">
        <w:rPr>
          <w:rFonts w:ascii="Museo Sans 300" w:hAnsi="Museo Sans 300"/>
          <w:sz w:val="20"/>
          <w:szCs w:val="20"/>
        </w:rPr>
        <w:t xml:space="preserve"> </w:t>
      </w:r>
      <w:r w:rsidR="00A8423E" w:rsidRPr="00FC43C5">
        <w:rPr>
          <w:rFonts w:ascii="Museo Sans 300" w:hAnsi="Museo Sans 300"/>
          <w:sz w:val="20"/>
          <w:szCs w:val="20"/>
        </w:rPr>
        <w:t>sociedad</w:t>
      </w:r>
      <w:r w:rsidR="00F04C6A">
        <w:rPr>
          <w:rFonts w:ascii="Museo Sans 300" w:hAnsi="Museo Sans 300"/>
          <w:sz w:val="20"/>
          <w:szCs w:val="20"/>
        </w:rPr>
        <w:t xml:space="preserve"> </w:t>
      </w:r>
      <w:r w:rsidR="0014191F" w:rsidRPr="00FC43C5">
        <w:rPr>
          <w:rFonts w:ascii="Museo Sans 300" w:hAnsi="Museo Sans 300"/>
          <w:sz w:val="20"/>
          <w:szCs w:val="20"/>
        </w:rPr>
        <w:t>EEO</w:t>
      </w:r>
      <w:r w:rsidR="00563274" w:rsidRPr="00FC43C5">
        <w:rPr>
          <w:rFonts w:ascii="Museo Sans 300" w:hAnsi="Museo Sans 300"/>
          <w:sz w:val="20"/>
          <w:szCs w:val="20"/>
        </w:rPr>
        <w:t>,</w:t>
      </w:r>
      <w:r w:rsidR="00F04C6A">
        <w:rPr>
          <w:rFonts w:ascii="Museo Sans 300" w:hAnsi="Museo Sans 300"/>
          <w:sz w:val="20"/>
          <w:szCs w:val="20"/>
        </w:rPr>
        <w:t xml:space="preserve"> </w:t>
      </w:r>
      <w:r w:rsidR="00563274" w:rsidRPr="00FC43C5">
        <w:rPr>
          <w:rFonts w:ascii="Museo Sans 300" w:hAnsi="Museo Sans 300"/>
          <w:sz w:val="20"/>
          <w:szCs w:val="20"/>
        </w:rPr>
        <w:t>S.A.</w:t>
      </w:r>
      <w:r w:rsidR="00F04C6A">
        <w:rPr>
          <w:rFonts w:ascii="Museo Sans 300" w:hAnsi="Museo Sans 300"/>
          <w:sz w:val="20"/>
          <w:szCs w:val="20"/>
        </w:rPr>
        <w:t xml:space="preserve"> </w:t>
      </w:r>
      <w:r w:rsidR="00563274" w:rsidRPr="00FC43C5">
        <w:rPr>
          <w:rFonts w:ascii="Museo Sans 300" w:hAnsi="Museo Sans 300"/>
          <w:sz w:val="20"/>
          <w:szCs w:val="20"/>
        </w:rPr>
        <w:t>de</w:t>
      </w:r>
      <w:r w:rsidR="00F04C6A">
        <w:rPr>
          <w:rFonts w:ascii="Museo Sans 300" w:hAnsi="Museo Sans 300"/>
          <w:sz w:val="20"/>
          <w:szCs w:val="20"/>
        </w:rPr>
        <w:t xml:space="preserve"> </w:t>
      </w:r>
      <w:r w:rsidR="00563274" w:rsidRPr="00FC43C5">
        <w:rPr>
          <w:rFonts w:ascii="Museo Sans 300" w:hAnsi="Museo Sans 300"/>
          <w:sz w:val="20"/>
          <w:szCs w:val="20"/>
        </w:rPr>
        <w:t>C.V.</w:t>
      </w:r>
      <w:r w:rsidR="00F04C6A">
        <w:rPr>
          <w:rFonts w:ascii="Museo Sans 300" w:hAnsi="Museo Sans 300"/>
          <w:sz w:val="20"/>
          <w:szCs w:val="20"/>
        </w:rPr>
        <w:t xml:space="preserve"> </w:t>
      </w:r>
      <w:r w:rsidR="00263E33" w:rsidRPr="00FC43C5">
        <w:rPr>
          <w:rFonts w:ascii="Museo Sans 300" w:hAnsi="Museo Sans 300"/>
          <w:sz w:val="20"/>
          <w:szCs w:val="20"/>
        </w:rPr>
        <w:t>debido</w:t>
      </w:r>
      <w:r w:rsidR="00F04C6A">
        <w:rPr>
          <w:rFonts w:ascii="Museo Sans 300" w:hAnsi="Museo Sans 300"/>
          <w:sz w:val="20"/>
          <w:szCs w:val="20"/>
        </w:rPr>
        <w:t xml:space="preserve"> </w:t>
      </w:r>
      <w:r w:rsidR="00263E33" w:rsidRPr="00FC43C5">
        <w:rPr>
          <w:rFonts w:ascii="Museo Sans 300" w:hAnsi="Museo Sans 300"/>
          <w:sz w:val="20"/>
          <w:szCs w:val="20"/>
        </w:rPr>
        <w:t>al</w:t>
      </w:r>
      <w:r w:rsidR="00F04C6A">
        <w:rPr>
          <w:rFonts w:ascii="Museo Sans 300" w:hAnsi="Museo Sans 300"/>
          <w:sz w:val="20"/>
          <w:szCs w:val="20"/>
        </w:rPr>
        <w:t xml:space="preserve"> </w:t>
      </w:r>
      <w:r w:rsidR="00263E33" w:rsidRPr="00FC43C5">
        <w:rPr>
          <w:rFonts w:ascii="Museo Sans 300" w:hAnsi="Museo Sans 300"/>
          <w:sz w:val="20"/>
          <w:szCs w:val="20"/>
        </w:rPr>
        <w:t>cobro</w:t>
      </w:r>
      <w:r w:rsidR="00F04C6A">
        <w:rPr>
          <w:rFonts w:ascii="Museo Sans 300" w:hAnsi="Museo Sans 300"/>
          <w:sz w:val="20"/>
          <w:szCs w:val="20"/>
        </w:rPr>
        <w:t xml:space="preserve"> </w:t>
      </w:r>
      <w:r w:rsidR="00263E33" w:rsidRPr="00FC43C5">
        <w:rPr>
          <w:rFonts w:ascii="Museo Sans 300" w:hAnsi="Museo Sans 300"/>
          <w:sz w:val="20"/>
          <w:szCs w:val="20"/>
        </w:rPr>
        <w:t>de</w:t>
      </w:r>
      <w:r w:rsidR="00F04C6A">
        <w:rPr>
          <w:rFonts w:ascii="Museo Sans 300" w:hAnsi="Museo Sans 300"/>
          <w:sz w:val="20"/>
          <w:szCs w:val="20"/>
        </w:rPr>
        <w:t xml:space="preserve"> </w:t>
      </w:r>
      <w:r w:rsidR="00263E33" w:rsidRPr="00FC43C5">
        <w:rPr>
          <w:rFonts w:ascii="Museo Sans 300" w:hAnsi="Museo Sans 300"/>
          <w:sz w:val="20"/>
          <w:szCs w:val="20"/>
        </w:rPr>
        <w:t>la</w:t>
      </w:r>
      <w:r w:rsidR="00F04C6A">
        <w:rPr>
          <w:rFonts w:ascii="Museo Sans 300" w:hAnsi="Museo Sans 300"/>
          <w:sz w:val="20"/>
          <w:szCs w:val="20"/>
        </w:rPr>
        <w:t xml:space="preserve"> </w:t>
      </w:r>
      <w:r w:rsidR="00263E33" w:rsidRPr="00FC43C5">
        <w:rPr>
          <w:rFonts w:ascii="Museo Sans 300" w:hAnsi="Museo Sans 300"/>
          <w:sz w:val="20"/>
          <w:szCs w:val="20"/>
        </w:rPr>
        <w:t>cantidad</w:t>
      </w:r>
      <w:r w:rsidR="00F04C6A">
        <w:rPr>
          <w:rFonts w:ascii="Museo Sans 300" w:hAnsi="Museo Sans 300"/>
          <w:sz w:val="20"/>
          <w:szCs w:val="20"/>
        </w:rPr>
        <w:t xml:space="preserve"> </w:t>
      </w:r>
      <w:r w:rsidR="00263E33" w:rsidRPr="00FC43C5">
        <w:rPr>
          <w:rFonts w:ascii="Museo Sans 300" w:hAnsi="Museo Sans 300"/>
          <w:sz w:val="20"/>
          <w:szCs w:val="20"/>
        </w:rPr>
        <w:t>de</w:t>
      </w:r>
      <w:r w:rsidR="00F04C6A">
        <w:rPr>
          <w:rFonts w:ascii="Museo Sans 300" w:hAnsi="Museo Sans 300"/>
          <w:sz w:val="20"/>
          <w:szCs w:val="20"/>
        </w:rPr>
        <w:t xml:space="preserve"> </w:t>
      </w:r>
      <w:r w:rsidR="004D4414">
        <w:rPr>
          <w:rFonts w:ascii="Museo Sans 300" w:hAnsi="Museo Sans 300"/>
          <w:sz w:val="20"/>
          <w:szCs w:val="20"/>
        </w:rPr>
        <w:t>DOS MIL TRESCIENTOS SESENTA Y SEIS 01/100 DÓLARES DE LOS ESTADOS UNIDOS DE AMÉRICA (USD 2,366.01)</w:t>
      </w:r>
      <w:r w:rsidR="00F04C6A">
        <w:rPr>
          <w:rFonts w:ascii="Museo Sans 300" w:hAnsi="Museo Sans 300"/>
          <w:sz w:val="20"/>
          <w:szCs w:val="20"/>
        </w:rPr>
        <w:t xml:space="preserve"> </w:t>
      </w:r>
      <w:r w:rsidR="00263E33" w:rsidRPr="00FC43C5">
        <w:rPr>
          <w:rFonts w:ascii="Museo Sans 300" w:hAnsi="Museo Sans 300"/>
          <w:sz w:val="20"/>
          <w:szCs w:val="20"/>
        </w:rPr>
        <w:t>IVA</w:t>
      </w:r>
      <w:r w:rsidR="00F04C6A">
        <w:rPr>
          <w:rFonts w:ascii="Museo Sans 300" w:hAnsi="Museo Sans 300"/>
          <w:sz w:val="20"/>
          <w:szCs w:val="20"/>
        </w:rPr>
        <w:t xml:space="preserve"> </w:t>
      </w:r>
      <w:r w:rsidR="00263E33" w:rsidRPr="00FC43C5">
        <w:rPr>
          <w:rFonts w:ascii="Museo Sans 300" w:hAnsi="Museo Sans 300"/>
          <w:sz w:val="20"/>
          <w:szCs w:val="20"/>
        </w:rPr>
        <w:t>incluido,</w:t>
      </w:r>
      <w:r w:rsidR="00F04C6A">
        <w:rPr>
          <w:rFonts w:ascii="Museo Sans 300" w:hAnsi="Museo Sans 300"/>
          <w:sz w:val="20"/>
          <w:szCs w:val="20"/>
        </w:rPr>
        <w:t xml:space="preserve"> </w:t>
      </w:r>
      <w:r w:rsidR="00263E33" w:rsidRPr="00FC43C5">
        <w:rPr>
          <w:rFonts w:ascii="Museo Sans 300" w:hAnsi="Museo Sans 300"/>
          <w:sz w:val="20"/>
          <w:szCs w:val="20"/>
        </w:rPr>
        <w:t>por</w:t>
      </w:r>
      <w:r w:rsidR="00F04C6A">
        <w:rPr>
          <w:rFonts w:ascii="Museo Sans 300" w:hAnsi="Museo Sans 300"/>
          <w:sz w:val="20"/>
          <w:szCs w:val="20"/>
        </w:rPr>
        <w:t xml:space="preserve"> </w:t>
      </w:r>
      <w:r w:rsidR="00263E33" w:rsidRPr="00FC43C5">
        <w:rPr>
          <w:rFonts w:ascii="Museo Sans 300" w:hAnsi="Museo Sans 300"/>
          <w:sz w:val="20"/>
          <w:szCs w:val="20"/>
        </w:rPr>
        <w:t>la</w:t>
      </w:r>
      <w:r w:rsidR="00F04C6A">
        <w:rPr>
          <w:rFonts w:ascii="Museo Sans 300" w:hAnsi="Museo Sans 300"/>
          <w:sz w:val="20"/>
          <w:szCs w:val="20"/>
        </w:rPr>
        <w:t xml:space="preserve"> </w:t>
      </w:r>
      <w:r w:rsidR="00263E33" w:rsidRPr="00FC43C5">
        <w:rPr>
          <w:rFonts w:ascii="Museo Sans 300" w:hAnsi="Museo Sans 300"/>
          <w:sz w:val="20"/>
          <w:szCs w:val="20"/>
        </w:rPr>
        <w:t>presunta</w:t>
      </w:r>
      <w:r w:rsidR="00F04C6A">
        <w:rPr>
          <w:rFonts w:ascii="Museo Sans 300" w:hAnsi="Museo Sans 300"/>
          <w:sz w:val="20"/>
          <w:szCs w:val="20"/>
        </w:rPr>
        <w:t xml:space="preserve"> </w:t>
      </w:r>
      <w:r w:rsidR="00263E33" w:rsidRPr="00FC43C5">
        <w:rPr>
          <w:rFonts w:ascii="Museo Sans 300" w:hAnsi="Museo Sans 300"/>
          <w:sz w:val="20"/>
          <w:szCs w:val="20"/>
        </w:rPr>
        <w:t>existencia</w:t>
      </w:r>
      <w:r w:rsidR="00F04C6A">
        <w:rPr>
          <w:rFonts w:ascii="Museo Sans 300" w:hAnsi="Museo Sans 300"/>
          <w:sz w:val="20"/>
          <w:szCs w:val="20"/>
        </w:rPr>
        <w:t xml:space="preserve"> </w:t>
      </w:r>
      <w:r w:rsidR="00263E33" w:rsidRPr="00FC43C5">
        <w:rPr>
          <w:rFonts w:ascii="Museo Sans 300" w:hAnsi="Museo Sans 300"/>
          <w:sz w:val="20"/>
          <w:szCs w:val="20"/>
        </w:rPr>
        <w:t>de</w:t>
      </w:r>
      <w:r w:rsidR="00F04C6A">
        <w:rPr>
          <w:rFonts w:ascii="Museo Sans 300" w:hAnsi="Museo Sans 300"/>
          <w:sz w:val="20"/>
          <w:szCs w:val="20"/>
        </w:rPr>
        <w:t xml:space="preserve"> </w:t>
      </w:r>
      <w:r w:rsidR="00263E33" w:rsidRPr="00FC43C5">
        <w:rPr>
          <w:rFonts w:ascii="Museo Sans 300" w:hAnsi="Museo Sans 300"/>
          <w:sz w:val="20"/>
          <w:szCs w:val="20"/>
        </w:rPr>
        <w:t>una</w:t>
      </w:r>
      <w:r w:rsidR="00F04C6A">
        <w:rPr>
          <w:rFonts w:ascii="Museo Sans 300" w:hAnsi="Museo Sans 300"/>
          <w:sz w:val="20"/>
          <w:szCs w:val="20"/>
        </w:rPr>
        <w:t xml:space="preserve"> </w:t>
      </w:r>
      <w:r w:rsidR="00263E33" w:rsidRPr="00FC43C5">
        <w:rPr>
          <w:rFonts w:ascii="Museo Sans 300" w:hAnsi="Museo Sans 300"/>
          <w:sz w:val="20"/>
          <w:szCs w:val="20"/>
        </w:rPr>
        <w:t>condición</w:t>
      </w:r>
      <w:r w:rsidR="00F04C6A">
        <w:rPr>
          <w:rFonts w:ascii="Museo Sans 300" w:hAnsi="Museo Sans 300"/>
          <w:sz w:val="20"/>
          <w:szCs w:val="20"/>
        </w:rPr>
        <w:t xml:space="preserve"> </w:t>
      </w:r>
      <w:r w:rsidR="00263E33" w:rsidRPr="00FC43C5">
        <w:rPr>
          <w:rFonts w:ascii="Museo Sans 300" w:hAnsi="Museo Sans 300"/>
          <w:sz w:val="20"/>
          <w:szCs w:val="20"/>
        </w:rPr>
        <w:t>irregular</w:t>
      </w:r>
      <w:r w:rsidR="00F04C6A">
        <w:rPr>
          <w:rFonts w:ascii="Museo Sans 300" w:hAnsi="Museo Sans 300"/>
          <w:sz w:val="20"/>
          <w:szCs w:val="20"/>
        </w:rPr>
        <w:t xml:space="preserve"> </w:t>
      </w:r>
      <w:r w:rsidR="00263E33" w:rsidRPr="00FC43C5">
        <w:rPr>
          <w:rFonts w:ascii="Museo Sans 300" w:hAnsi="Museo Sans 300"/>
          <w:sz w:val="20"/>
          <w:szCs w:val="20"/>
        </w:rPr>
        <w:t>que</w:t>
      </w:r>
      <w:r w:rsidR="00F04C6A">
        <w:rPr>
          <w:rFonts w:ascii="Museo Sans 300" w:hAnsi="Museo Sans 300"/>
          <w:sz w:val="20"/>
          <w:szCs w:val="20"/>
        </w:rPr>
        <w:t xml:space="preserve"> </w:t>
      </w:r>
      <w:r w:rsidR="00263E33" w:rsidRPr="00FC43C5">
        <w:rPr>
          <w:rFonts w:ascii="Museo Sans 300" w:hAnsi="Museo Sans 300"/>
          <w:sz w:val="20"/>
          <w:szCs w:val="20"/>
        </w:rPr>
        <w:t>afectó</w:t>
      </w:r>
      <w:r w:rsidR="00F04C6A">
        <w:rPr>
          <w:rFonts w:ascii="Museo Sans 300" w:hAnsi="Museo Sans 300"/>
          <w:sz w:val="20"/>
          <w:szCs w:val="20"/>
        </w:rPr>
        <w:t xml:space="preserve"> </w:t>
      </w:r>
      <w:r w:rsidR="00263E33" w:rsidRPr="00FC43C5">
        <w:rPr>
          <w:rFonts w:ascii="Museo Sans 300" w:hAnsi="Museo Sans 300"/>
          <w:sz w:val="20"/>
          <w:szCs w:val="20"/>
        </w:rPr>
        <w:t>el</w:t>
      </w:r>
      <w:r w:rsidR="00F04C6A">
        <w:rPr>
          <w:rFonts w:ascii="Museo Sans 300" w:hAnsi="Museo Sans 300"/>
          <w:sz w:val="20"/>
          <w:szCs w:val="20"/>
        </w:rPr>
        <w:t xml:space="preserve"> </w:t>
      </w:r>
      <w:r w:rsidR="00263E33" w:rsidRPr="00FC43C5">
        <w:rPr>
          <w:rFonts w:ascii="Museo Sans 300" w:hAnsi="Museo Sans 300"/>
          <w:sz w:val="20"/>
          <w:szCs w:val="20"/>
        </w:rPr>
        <w:t>correcto</w:t>
      </w:r>
      <w:r w:rsidR="00F04C6A">
        <w:rPr>
          <w:rFonts w:ascii="Museo Sans 300" w:hAnsi="Museo Sans 300"/>
          <w:sz w:val="20"/>
          <w:szCs w:val="20"/>
        </w:rPr>
        <w:t xml:space="preserve"> </w:t>
      </w:r>
      <w:r w:rsidR="00263E33" w:rsidRPr="00FC43C5">
        <w:rPr>
          <w:rFonts w:ascii="Museo Sans 300" w:hAnsi="Museo Sans 300"/>
          <w:sz w:val="20"/>
          <w:szCs w:val="20"/>
        </w:rPr>
        <w:t>registro</w:t>
      </w:r>
      <w:r w:rsidR="00F04C6A">
        <w:rPr>
          <w:rFonts w:ascii="Museo Sans 300" w:hAnsi="Museo Sans 300"/>
          <w:sz w:val="20"/>
          <w:szCs w:val="20"/>
        </w:rPr>
        <w:t xml:space="preserve"> </w:t>
      </w:r>
      <w:r w:rsidR="00263E33" w:rsidRPr="00FC43C5">
        <w:rPr>
          <w:rFonts w:ascii="Museo Sans 300" w:hAnsi="Museo Sans 300"/>
          <w:sz w:val="20"/>
          <w:szCs w:val="20"/>
        </w:rPr>
        <w:t>del</w:t>
      </w:r>
      <w:r w:rsidR="00F04C6A">
        <w:rPr>
          <w:rFonts w:ascii="Museo Sans 300" w:hAnsi="Museo Sans 300"/>
          <w:sz w:val="20"/>
          <w:szCs w:val="20"/>
        </w:rPr>
        <w:t xml:space="preserve"> </w:t>
      </w:r>
      <w:r w:rsidR="00263E33" w:rsidRPr="00FC43C5">
        <w:rPr>
          <w:rFonts w:ascii="Museo Sans 300" w:hAnsi="Museo Sans 300"/>
          <w:sz w:val="20"/>
          <w:szCs w:val="20"/>
        </w:rPr>
        <w:t>consumo</w:t>
      </w:r>
      <w:r w:rsidR="00F04C6A">
        <w:rPr>
          <w:rFonts w:ascii="Museo Sans 300" w:hAnsi="Museo Sans 300"/>
          <w:sz w:val="20"/>
          <w:szCs w:val="20"/>
        </w:rPr>
        <w:t xml:space="preserve"> </w:t>
      </w:r>
      <w:r w:rsidR="00263E33" w:rsidRPr="00FC43C5">
        <w:rPr>
          <w:rFonts w:ascii="Museo Sans 300" w:hAnsi="Museo Sans 300"/>
          <w:sz w:val="20"/>
          <w:szCs w:val="20"/>
        </w:rPr>
        <w:t>de</w:t>
      </w:r>
      <w:r w:rsidR="00F04C6A">
        <w:rPr>
          <w:rFonts w:ascii="Museo Sans 300" w:hAnsi="Museo Sans 300"/>
          <w:sz w:val="20"/>
          <w:szCs w:val="20"/>
        </w:rPr>
        <w:t xml:space="preserve"> </w:t>
      </w:r>
      <w:r w:rsidR="00263E33" w:rsidRPr="00FC43C5">
        <w:rPr>
          <w:rFonts w:ascii="Museo Sans 300" w:hAnsi="Museo Sans 300"/>
          <w:sz w:val="20"/>
          <w:szCs w:val="20"/>
        </w:rPr>
        <w:t>energía</w:t>
      </w:r>
      <w:r w:rsidR="00F04C6A">
        <w:rPr>
          <w:rFonts w:ascii="Museo Sans 300" w:hAnsi="Museo Sans 300"/>
          <w:sz w:val="20"/>
          <w:szCs w:val="20"/>
        </w:rPr>
        <w:t xml:space="preserve"> </w:t>
      </w:r>
      <w:r w:rsidR="00263E33" w:rsidRPr="00FC43C5">
        <w:rPr>
          <w:rFonts w:ascii="Museo Sans 300" w:hAnsi="Museo Sans 300"/>
          <w:sz w:val="20"/>
          <w:szCs w:val="20"/>
        </w:rPr>
        <w:t>eléctrica</w:t>
      </w:r>
      <w:r w:rsidR="00FD3463">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119544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F04C6A">
        <w:rPr>
          <w:rFonts w:ascii="Museo Sans 300" w:hAnsi="Museo Sans 300"/>
          <w:sz w:val="20"/>
          <w:szCs w:val="20"/>
          <w:lang w:val="es-SV"/>
        </w:rPr>
        <w:t xml:space="preserve"> </w:t>
      </w:r>
      <w:r w:rsidRPr="00A93D70">
        <w:rPr>
          <w:rFonts w:ascii="Museo Sans 300" w:hAnsi="Museo Sans 300"/>
          <w:sz w:val="20"/>
          <w:szCs w:val="20"/>
          <w:lang w:val="es-SV"/>
        </w:rPr>
        <w:t>reclamo</w:t>
      </w:r>
      <w:r w:rsidR="00F04C6A">
        <w:rPr>
          <w:rFonts w:ascii="Museo Sans 300" w:hAnsi="Museo Sans 300"/>
          <w:sz w:val="20"/>
          <w:szCs w:val="20"/>
          <w:lang w:val="es-SV"/>
        </w:rPr>
        <w:t xml:space="preserve"> </w:t>
      </w:r>
      <w:r w:rsidRPr="00A93D70">
        <w:rPr>
          <w:rFonts w:ascii="Museo Sans 300" w:hAnsi="Museo Sans 300"/>
          <w:sz w:val="20"/>
          <w:szCs w:val="20"/>
          <w:lang w:val="es-SV"/>
        </w:rPr>
        <w:t>se</w:t>
      </w:r>
      <w:r w:rsidR="00F04C6A">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F04C6A">
        <w:rPr>
          <w:rFonts w:ascii="Museo Sans 300" w:hAnsi="Museo Sans 300"/>
          <w:sz w:val="20"/>
          <w:szCs w:val="20"/>
          <w:lang w:val="es-SV"/>
        </w:rPr>
        <w:t xml:space="preserve"> </w:t>
      </w:r>
      <w:r w:rsidRPr="00263E33">
        <w:rPr>
          <w:rFonts w:ascii="Museo Sans 300" w:hAnsi="Museo Sans 300"/>
          <w:sz w:val="20"/>
          <w:szCs w:val="20"/>
          <w:lang w:val="es-SV"/>
        </w:rPr>
        <w:t>conforme</w:t>
      </w:r>
      <w:r w:rsidR="00F04C6A">
        <w:rPr>
          <w:rFonts w:ascii="Museo Sans 300" w:hAnsi="Museo Sans 300"/>
          <w:sz w:val="20"/>
          <w:szCs w:val="20"/>
          <w:lang w:val="es-SV"/>
        </w:rPr>
        <w:t xml:space="preserve"> </w:t>
      </w:r>
      <w:r w:rsidRPr="00263E33">
        <w:rPr>
          <w:rFonts w:ascii="Museo Sans 300" w:hAnsi="Museo Sans 300"/>
          <w:sz w:val="20"/>
          <w:szCs w:val="20"/>
          <w:lang w:val="es-SV"/>
        </w:rPr>
        <w:t>a</w:t>
      </w:r>
      <w:r w:rsidR="00F04C6A">
        <w:rPr>
          <w:rFonts w:ascii="Museo Sans 300" w:hAnsi="Museo Sans 300"/>
          <w:sz w:val="20"/>
          <w:szCs w:val="20"/>
          <w:lang w:val="es-SV"/>
        </w:rPr>
        <w:t xml:space="preserve"> </w:t>
      </w:r>
      <w:r w:rsidRPr="00263E33">
        <w:rPr>
          <w:rFonts w:ascii="Museo Sans 300" w:hAnsi="Museo Sans 300"/>
          <w:sz w:val="20"/>
          <w:szCs w:val="20"/>
          <w:lang w:val="es-SV"/>
        </w:rPr>
        <w:t>las</w:t>
      </w:r>
      <w:r w:rsidR="00F04C6A">
        <w:rPr>
          <w:rFonts w:ascii="Museo Sans 300" w:hAnsi="Museo Sans 300"/>
          <w:sz w:val="20"/>
          <w:szCs w:val="20"/>
          <w:lang w:val="es-SV"/>
        </w:rPr>
        <w:t xml:space="preserve"> </w:t>
      </w:r>
      <w:r w:rsidRPr="00263E33">
        <w:rPr>
          <w:rFonts w:ascii="Museo Sans 300" w:hAnsi="Museo Sans 300"/>
          <w:sz w:val="20"/>
          <w:szCs w:val="20"/>
          <w:lang w:val="es-SV"/>
        </w:rPr>
        <w:t>etapas</w:t>
      </w:r>
      <w:r w:rsidR="00F04C6A">
        <w:rPr>
          <w:rFonts w:ascii="Museo Sans 300" w:hAnsi="Museo Sans 300"/>
          <w:sz w:val="20"/>
          <w:szCs w:val="20"/>
          <w:lang w:val="es-SV"/>
        </w:rPr>
        <w:t xml:space="preserve"> </w:t>
      </w:r>
      <w:r w:rsidRPr="00263E33">
        <w:rPr>
          <w:rFonts w:ascii="Museo Sans 300" w:hAnsi="Museo Sans 300"/>
          <w:sz w:val="20"/>
          <w:szCs w:val="20"/>
          <w:lang w:val="es-SV"/>
        </w:rPr>
        <w:t>procedimentales</w:t>
      </w:r>
      <w:r w:rsidR="00F04C6A">
        <w:rPr>
          <w:rFonts w:ascii="Museo Sans 300" w:hAnsi="Museo Sans 300"/>
          <w:sz w:val="20"/>
          <w:szCs w:val="20"/>
          <w:lang w:val="es-SV"/>
        </w:rPr>
        <w:t xml:space="preserve"> </w:t>
      </w:r>
      <w:r w:rsidRPr="00263E33">
        <w:rPr>
          <w:rFonts w:ascii="Museo Sans 300" w:hAnsi="Museo Sans 300"/>
          <w:sz w:val="20"/>
          <w:szCs w:val="20"/>
          <w:lang w:val="es-SV"/>
        </w:rPr>
        <w:t>que</w:t>
      </w:r>
      <w:r w:rsidR="00F04C6A">
        <w:rPr>
          <w:rFonts w:ascii="Museo Sans 300" w:hAnsi="Museo Sans 300"/>
          <w:sz w:val="20"/>
          <w:szCs w:val="20"/>
          <w:lang w:val="es-SV"/>
        </w:rPr>
        <w:t xml:space="preserve"> </w:t>
      </w:r>
      <w:r w:rsidRPr="00263E33">
        <w:rPr>
          <w:rFonts w:ascii="Museo Sans 300" w:hAnsi="Museo Sans 300"/>
          <w:sz w:val="20"/>
          <w:szCs w:val="20"/>
          <w:lang w:val="es-SV"/>
        </w:rPr>
        <w:t>se</w:t>
      </w:r>
      <w:r w:rsidR="00F04C6A">
        <w:rPr>
          <w:rFonts w:ascii="Museo Sans 300" w:hAnsi="Museo Sans 300"/>
          <w:sz w:val="20"/>
          <w:szCs w:val="20"/>
          <w:lang w:val="es-SV"/>
        </w:rPr>
        <w:t xml:space="preserve"> </w:t>
      </w:r>
      <w:r w:rsidRPr="00263E33">
        <w:rPr>
          <w:rFonts w:ascii="Museo Sans 300" w:hAnsi="Museo Sans 300"/>
          <w:sz w:val="20"/>
          <w:szCs w:val="20"/>
          <w:lang w:val="es-SV"/>
        </w:rPr>
        <w:t>detallan</w:t>
      </w:r>
      <w:r w:rsidR="00F04C6A">
        <w:rPr>
          <w:rFonts w:ascii="Museo Sans 300" w:hAnsi="Museo Sans 300"/>
          <w:sz w:val="20"/>
          <w:szCs w:val="20"/>
          <w:lang w:val="es-SV"/>
        </w:rPr>
        <w:t xml:space="preserve"> </w:t>
      </w:r>
      <w:r w:rsidRPr="00263E33">
        <w:rPr>
          <w:rFonts w:ascii="Museo Sans 300" w:hAnsi="Museo Sans 300"/>
          <w:sz w:val="20"/>
          <w:szCs w:val="20"/>
          <w:lang w:val="es-SV"/>
        </w:rPr>
        <w:t>a</w:t>
      </w:r>
      <w:r w:rsidR="00F04C6A">
        <w:rPr>
          <w:rFonts w:ascii="Museo Sans 300" w:hAnsi="Museo Sans 300"/>
          <w:sz w:val="20"/>
          <w:szCs w:val="20"/>
          <w:lang w:val="es-SV"/>
        </w:rPr>
        <w:t xml:space="preserve"> </w:t>
      </w:r>
      <w:r w:rsidRPr="00263E33">
        <w:rPr>
          <w:rFonts w:ascii="Museo Sans 300" w:hAnsi="Museo Sans 300"/>
          <w:sz w:val="20"/>
          <w:szCs w:val="20"/>
          <w:lang w:val="es-SV"/>
        </w:rPr>
        <w:t>continuación:</w:t>
      </w:r>
      <w:r w:rsidR="00F04C6A">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4FDBEBD5" w:rsidR="00263E33" w:rsidRPr="00F0042B" w:rsidRDefault="00F04C6A" w:rsidP="002335BF">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324FF256"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F04C6A">
        <w:rPr>
          <w:rFonts w:ascii="Museo Sans 500" w:hAnsi="Museo Sans 500"/>
          <w:b/>
          <w:bCs/>
          <w:sz w:val="20"/>
          <w:szCs w:val="20"/>
        </w:rPr>
        <w:t xml:space="preserve"> </w:t>
      </w:r>
      <w:r w:rsidR="00F04C6A">
        <w:rPr>
          <w:rFonts w:ascii="Museo Sans 500" w:eastAsia="Museo Sans" w:hAnsi="Museo Sans 500"/>
          <w:sz w:val="20"/>
          <w:szCs w:val="20"/>
        </w:rPr>
        <w:t xml:space="preserve"> </w:t>
      </w:r>
    </w:p>
    <w:p w14:paraId="0F5B0DEE" w14:textId="57DE6818" w:rsidR="00263E33" w:rsidRPr="00263E33" w:rsidRDefault="00F04C6A"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E1DB828" w:rsidR="00263E33" w:rsidRPr="00263E33" w:rsidRDefault="00A93D70" w:rsidP="00263E33">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F04C6A">
        <w:rPr>
          <w:rFonts w:ascii="Museo Sans 300" w:hAnsi="Museo Sans 300"/>
          <w:sz w:val="20"/>
          <w:szCs w:val="20"/>
          <w:lang w:val="es-SV"/>
        </w:rPr>
        <w:t xml:space="preserve"> </w:t>
      </w:r>
      <w:r w:rsidRPr="7BF018B1">
        <w:rPr>
          <w:rFonts w:ascii="Museo Sans 300" w:hAnsi="Museo Sans 300"/>
          <w:sz w:val="20"/>
          <w:szCs w:val="20"/>
          <w:lang w:val="es-SV"/>
        </w:rPr>
        <w:t>el</w:t>
      </w:r>
      <w:r w:rsidR="00F04C6A">
        <w:rPr>
          <w:rFonts w:ascii="Museo Sans 300" w:hAnsi="Museo Sans 300"/>
          <w:sz w:val="20"/>
          <w:szCs w:val="20"/>
          <w:lang w:val="es-SV"/>
        </w:rPr>
        <w:t xml:space="preserve"> </w:t>
      </w:r>
      <w:r w:rsidRPr="7BF018B1">
        <w:rPr>
          <w:rFonts w:ascii="Museo Sans 300" w:hAnsi="Museo Sans 300"/>
          <w:sz w:val="20"/>
          <w:szCs w:val="20"/>
          <w:lang w:val="es-SV"/>
        </w:rPr>
        <w:t>acuerdo</w:t>
      </w:r>
      <w:r w:rsidR="00F04C6A">
        <w:rPr>
          <w:rFonts w:ascii="Museo Sans 300" w:hAnsi="Museo Sans 300"/>
          <w:sz w:val="20"/>
          <w:szCs w:val="20"/>
          <w:lang w:val="es-SV"/>
        </w:rPr>
        <w:t xml:space="preserve"> </w:t>
      </w:r>
      <w:proofErr w:type="spellStart"/>
      <w:r w:rsidRPr="7BF018B1">
        <w:rPr>
          <w:rFonts w:ascii="Museo Sans 300" w:hAnsi="Museo Sans 300"/>
          <w:sz w:val="20"/>
          <w:szCs w:val="20"/>
          <w:lang w:val="es-SV"/>
        </w:rPr>
        <w:t>N.°</w:t>
      </w:r>
      <w:proofErr w:type="spellEnd"/>
      <w:r w:rsidR="00F04C6A">
        <w:rPr>
          <w:rFonts w:ascii="Museo Sans 300" w:hAnsi="Museo Sans 300"/>
          <w:sz w:val="20"/>
          <w:szCs w:val="20"/>
          <w:lang w:val="es-SV"/>
        </w:rPr>
        <w:t xml:space="preserve"> </w:t>
      </w:r>
      <w:r w:rsidRPr="7BF018B1">
        <w:rPr>
          <w:rFonts w:ascii="Museo Sans 300" w:hAnsi="Museo Sans 300"/>
          <w:sz w:val="20"/>
          <w:szCs w:val="20"/>
          <w:lang w:val="es-SV"/>
        </w:rPr>
        <w:t>E-</w:t>
      </w:r>
      <w:r w:rsidR="0006777B">
        <w:rPr>
          <w:rFonts w:ascii="Museo Sans 300" w:hAnsi="Museo Sans 300"/>
          <w:sz w:val="20"/>
          <w:szCs w:val="20"/>
          <w:lang w:val="es-SV"/>
        </w:rPr>
        <w:t>1</w:t>
      </w:r>
      <w:r w:rsidR="004D4414">
        <w:rPr>
          <w:rFonts w:ascii="Museo Sans 300" w:hAnsi="Museo Sans 300"/>
          <w:sz w:val="20"/>
          <w:szCs w:val="20"/>
          <w:lang w:val="es-SV"/>
        </w:rPr>
        <w:t>331</w:t>
      </w:r>
      <w:r w:rsidR="00282394" w:rsidRPr="7BF018B1">
        <w:rPr>
          <w:rFonts w:ascii="Museo Sans 300" w:hAnsi="Museo Sans 300"/>
          <w:sz w:val="20"/>
          <w:szCs w:val="20"/>
          <w:lang w:val="es-SV"/>
        </w:rPr>
        <w:t>-20</w:t>
      </w:r>
      <w:r w:rsidR="001F3C81" w:rsidRPr="7BF018B1">
        <w:rPr>
          <w:rFonts w:ascii="Museo Sans 300" w:hAnsi="Museo Sans 300"/>
          <w:sz w:val="20"/>
          <w:szCs w:val="20"/>
          <w:lang w:val="es-SV"/>
        </w:rPr>
        <w:t>2</w:t>
      </w:r>
      <w:r w:rsidR="002245F5" w:rsidRPr="7BF018B1">
        <w:rPr>
          <w:rFonts w:ascii="Museo Sans 300" w:hAnsi="Museo Sans 300"/>
          <w:sz w:val="20"/>
          <w:szCs w:val="20"/>
          <w:lang w:val="es-SV"/>
        </w:rPr>
        <w:t>1</w:t>
      </w:r>
      <w:r w:rsidR="00263E33" w:rsidRPr="7BF018B1">
        <w:rPr>
          <w:rFonts w:ascii="Museo Sans 300" w:hAnsi="Museo Sans 300"/>
          <w:sz w:val="20"/>
          <w:szCs w:val="20"/>
          <w:lang w:val="es-SV"/>
        </w:rPr>
        <w:t>-CAU</w:t>
      </w:r>
      <w:r w:rsidR="007A1A6B">
        <w:rPr>
          <w:rFonts w:ascii="Museo Sans 300" w:hAnsi="Museo Sans 300"/>
          <w:sz w:val="20"/>
          <w:szCs w:val="20"/>
          <w:lang w:val="es-SV"/>
        </w:rPr>
        <w:t>,</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fecha</w:t>
      </w:r>
      <w:r w:rsidR="00F04C6A">
        <w:rPr>
          <w:rFonts w:ascii="Museo Sans 300" w:hAnsi="Museo Sans 300"/>
          <w:sz w:val="20"/>
          <w:szCs w:val="20"/>
          <w:lang w:val="es-SV"/>
        </w:rPr>
        <w:t xml:space="preserve"> </w:t>
      </w:r>
      <w:r w:rsidR="004D4414">
        <w:rPr>
          <w:rFonts w:ascii="Museo Sans 300" w:hAnsi="Museo Sans 300"/>
          <w:sz w:val="20"/>
          <w:szCs w:val="20"/>
          <w:lang w:val="es-SV"/>
        </w:rPr>
        <w:t>trece de dic</w:t>
      </w:r>
      <w:r w:rsidR="0006777B">
        <w:rPr>
          <w:rFonts w:ascii="Museo Sans 300" w:hAnsi="Museo Sans 300"/>
          <w:sz w:val="20"/>
          <w:szCs w:val="20"/>
          <w:lang w:val="es-SV"/>
        </w:rPr>
        <w:t>iembre</w:t>
      </w:r>
      <w:r w:rsidR="00F04C6A">
        <w:rPr>
          <w:rFonts w:ascii="Museo Sans 300" w:hAnsi="Museo Sans 300"/>
          <w:sz w:val="20"/>
          <w:szCs w:val="20"/>
          <w:lang w:val="es-SV"/>
        </w:rPr>
        <w:t xml:space="preserve"> </w:t>
      </w:r>
      <w:r w:rsidR="002245F5" w:rsidRPr="7BF018B1">
        <w:rPr>
          <w:rFonts w:ascii="Museo Sans 300" w:hAnsi="Museo Sans 300"/>
          <w:sz w:val="20"/>
          <w:szCs w:val="20"/>
          <w:lang w:val="es-SV"/>
        </w:rPr>
        <w:t>del</w:t>
      </w:r>
      <w:r w:rsidR="00F04C6A">
        <w:rPr>
          <w:rFonts w:ascii="Museo Sans 300" w:hAnsi="Museo Sans 300"/>
          <w:sz w:val="20"/>
          <w:szCs w:val="20"/>
          <w:lang w:val="es-SV"/>
        </w:rPr>
        <w:t xml:space="preserve"> </w:t>
      </w:r>
      <w:r w:rsidR="1127E375" w:rsidRPr="7BF018B1">
        <w:rPr>
          <w:rFonts w:ascii="Museo Sans 300" w:hAnsi="Museo Sans 300"/>
          <w:sz w:val="20"/>
          <w:szCs w:val="20"/>
          <w:lang w:val="es-SV"/>
        </w:rPr>
        <w:t>año</w:t>
      </w:r>
      <w:r w:rsidR="00F04C6A">
        <w:rPr>
          <w:rFonts w:ascii="Museo Sans 300" w:hAnsi="Museo Sans 300"/>
          <w:sz w:val="20"/>
          <w:szCs w:val="20"/>
          <w:lang w:val="es-SV"/>
        </w:rPr>
        <w:t xml:space="preserve"> </w:t>
      </w:r>
      <w:r w:rsidR="1127E375" w:rsidRPr="7BF018B1">
        <w:rPr>
          <w:rFonts w:ascii="Museo Sans 300" w:hAnsi="Museo Sans 300"/>
          <w:sz w:val="20"/>
          <w:szCs w:val="20"/>
          <w:lang w:val="es-SV"/>
        </w:rPr>
        <w:t>dos</w:t>
      </w:r>
      <w:r w:rsidR="00F04C6A">
        <w:rPr>
          <w:rFonts w:ascii="Museo Sans 300" w:hAnsi="Museo Sans 300"/>
          <w:sz w:val="20"/>
          <w:szCs w:val="20"/>
          <w:lang w:val="es-SV"/>
        </w:rPr>
        <w:t xml:space="preserve"> </w:t>
      </w:r>
      <w:r w:rsidR="1127E375" w:rsidRPr="7BF018B1">
        <w:rPr>
          <w:rFonts w:ascii="Museo Sans 300" w:hAnsi="Museo Sans 300"/>
          <w:sz w:val="20"/>
          <w:szCs w:val="20"/>
          <w:lang w:val="es-SV"/>
        </w:rPr>
        <w:t>mil</w:t>
      </w:r>
      <w:r w:rsidR="00F04C6A">
        <w:rPr>
          <w:rFonts w:ascii="Museo Sans 300" w:hAnsi="Museo Sans 300"/>
          <w:sz w:val="20"/>
          <w:szCs w:val="20"/>
          <w:lang w:val="es-SV"/>
        </w:rPr>
        <w:t xml:space="preserve"> </w:t>
      </w:r>
      <w:r w:rsidR="1127E375" w:rsidRPr="7BF018B1">
        <w:rPr>
          <w:rFonts w:ascii="Museo Sans 300" w:hAnsi="Museo Sans 300"/>
          <w:sz w:val="20"/>
          <w:szCs w:val="20"/>
          <w:lang w:val="es-SV"/>
        </w:rPr>
        <w:t>veintiuno</w:t>
      </w:r>
      <w:r w:rsidR="00263E33" w:rsidRPr="7BF018B1">
        <w:rPr>
          <w:rFonts w:ascii="Museo Sans 300" w:hAnsi="Museo Sans 300"/>
          <w:sz w:val="20"/>
          <w:szCs w:val="20"/>
          <w:lang w:val="es-SV"/>
        </w:rPr>
        <w:t>,</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se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requirió</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la</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sociedad</w:t>
      </w:r>
      <w:r w:rsidR="00F04C6A">
        <w:rPr>
          <w:rFonts w:ascii="Museo Sans 300" w:hAnsi="Museo Sans 300"/>
          <w:sz w:val="20"/>
          <w:szCs w:val="20"/>
          <w:lang w:val="es-SV"/>
        </w:rPr>
        <w:t xml:space="preserve"> </w:t>
      </w:r>
      <w:r w:rsidR="0014191F" w:rsidRPr="7BF018B1">
        <w:rPr>
          <w:rFonts w:ascii="Museo Sans 300" w:hAnsi="Museo Sans 300"/>
          <w:sz w:val="20"/>
          <w:szCs w:val="20"/>
          <w:lang w:val="es-SV"/>
        </w:rPr>
        <w:t>EEO</w:t>
      </w:r>
      <w:r w:rsidR="00563274" w:rsidRPr="7BF018B1">
        <w:rPr>
          <w:rFonts w:ascii="Museo Sans 300" w:hAnsi="Museo Sans 300"/>
          <w:sz w:val="20"/>
          <w:szCs w:val="20"/>
          <w:lang w:val="es-SV"/>
        </w:rPr>
        <w:t>,</w:t>
      </w:r>
      <w:r w:rsidR="00F04C6A">
        <w:rPr>
          <w:rFonts w:ascii="Museo Sans 300" w:hAnsi="Museo Sans 300"/>
          <w:sz w:val="20"/>
          <w:szCs w:val="20"/>
          <w:lang w:val="es-SV"/>
        </w:rPr>
        <w:t xml:space="preserve"> </w:t>
      </w:r>
      <w:r w:rsidR="00563274" w:rsidRPr="7BF018B1">
        <w:rPr>
          <w:rFonts w:ascii="Museo Sans 300" w:hAnsi="Museo Sans 300"/>
          <w:sz w:val="20"/>
          <w:szCs w:val="20"/>
          <w:lang w:val="es-SV"/>
        </w:rPr>
        <w:t>S.A.</w:t>
      </w:r>
      <w:r w:rsidR="00F04C6A">
        <w:rPr>
          <w:rFonts w:ascii="Museo Sans 300" w:hAnsi="Museo Sans 300"/>
          <w:sz w:val="20"/>
          <w:szCs w:val="20"/>
          <w:lang w:val="es-SV"/>
        </w:rPr>
        <w:t xml:space="preserve"> </w:t>
      </w:r>
      <w:r w:rsidR="00563274" w:rsidRPr="7BF018B1">
        <w:rPr>
          <w:rFonts w:ascii="Museo Sans 300" w:hAnsi="Museo Sans 300"/>
          <w:sz w:val="20"/>
          <w:szCs w:val="20"/>
          <w:lang w:val="es-SV"/>
        </w:rPr>
        <w:t>de</w:t>
      </w:r>
      <w:r w:rsidR="00F04C6A">
        <w:rPr>
          <w:rFonts w:ascii="Museo Sans 300" w:hAnsi="Museo Sans 300"/>
          <w:sz w:val="20"/>
          <w:szCs w:val="20"/>
          <w:lang w:val="es-SV"/>
        </w:rPr>
        <w:t xml:space="preserve"> </w:t>
      </w:r>
      <w:r w:rsidR="00563274" w:rsidRPr="7BF018B1">
        <w:rPr>
          <w:rFonts w:ascii="Museo Sans 300" w:hAnsi="Museo Sans 300"/>
          <w:sz w:val="20"/>
          <w:szCs w:val="20"/>
          <w:lang w:val="es-SV"/>
        </w:rPr>
        <w:t>C.V.</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5C17E0" w:rsidRPr="7BF018B1">
        <w:rPr>
          <w:rFonts w:ascii="Museo Sans 300" w:hAnsi="Museo Sans 300"/>
          <w:sz w:val="20"/>
          <w:szCs w:val="20"/>
          <w:lang w:val="es-SV"/>
        </w:rPr>
        <w:t>,</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en</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el</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plazo</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de</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diez</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días</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hábiles</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contados</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a</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partir</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del</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día</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siguiente</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a</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la</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notificación</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de</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dicho</w:t>
      </w:r>
      <w:r w:rsidR="00F04C6A">
        <w:rPr>
          <w:rFonts w:ascii="Museo Sans 300" w:hAnsi="Museo Sans 300"/>
          <w:sz w:val="20"/>
          <w:szCs w:val="20"/>
          <w:lang w:val="es-SV"/>
        </w:rPr>
        <w:t xml:space="preserve"> </w:t>
      </w:r>
      <w:r w:rsidR="00A00FA1" w:rsidRPr="7BF018B1">
        <w:rPr>
          <w:rFonts w:ascii="Museo Sans 300" w:hAnsi="Museo Sans 300"/>
          <w:sz w:val="20"/>
          <w:szCs w:val="20"/>
          <w:lang w:val="es-SV"/>
        </w:rPr>
        <w:t>acuerdo,</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presentara</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escrito</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los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argumentos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y</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posiciones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relacionados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al</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reclamo.</w:t>
      </w:r>
      <w:r w:rsidR="00F04C6A">
        <w:rPr>
          <w:rFonts w:ascii="Museo Sans 300" w:hAnsi="Museo Sans 300"/>
          <w:sz w:val="20"/>
          <w:szCs w:val="20"/>
          <w:lang w:val="es-SV"/>
        </w:rPr>
        <w:t xml:space="preserve"> </w:t>
      </w:r>
    </w:p>
    <w:p w14:paraId="27109F8C" w14:textId="50649126" w:rsidR="00263E33" w:rsidRPr="00263E33" w:rsidRDefault="00F04C6A"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037FD37C"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F04C6A">
        <w:rPr>
          <w:rFonts w:ascii="Museo Sans 300" w:hAnsi="Museo Sans 300"/>
          <w:sz w:val="20"/>
          <w:szCs w:val="20"/>
          <w:lang w:val="es-SV"/>
        </w:rPr>
        <w:t xml:space="preserve"> </w:t>
      </w:r>
      <w:r w:rsidRPr="00263E33">
        <w:rPr>
          <w:rFonts w:ascii="Museo Sans 300" w:hAnsi="Museo Sans 300"/>
          <w:sz w:val="20"/>
          <w:szCs w:val="20"/>
          <w:lang w:val="es-SV"/>
        </w:rPr>
        <w:t>el</w:t>
      </w:r>
      <w:r w:rsidR="00F04C6A">
        <w:rPr>
          <w:rFonts w:ascii="Museo Sans 300" w:hAnsi="Museo Sans 300"/>
          <w:sz w:val="20"/>
          <w:szCs w:val="20"/>
          <w:lang w:val="es-SV"/>
        </w:rPr>
        <w:t xml:space="preserve"> </w:t>
      </w:r>
      <w:r w:rsidRPr="00263E33">
        <w:rPr>
          <w:rFonts w:ascii="Museo Sans 300" w:hAnsi="Museo Sans 300"/>
          <w:sz w:val="20"/>
          <w:szCs w:val="20"/>
          <w:lang w:val="es-SV"/>
        </w:rPr>
        <w:t>mismo</w:t>
      </w:r>
      <w:r w:rsidR="00F04C6A">
        <w:rPr>
          <w:rFonts w:ascii="Museo Sans 300" w:hAnsi="Museo Sans 300"/>
          <w:sz w:val="20"/>
          <w:szCs w:val="20"/>
          <w:lang w:val="es-SV"/>
        </w:rPr>
        <w:t xml:space="preserve"> </w:t>
      </w:r>
      <w:r w:rsidRPr="00263E33">
        <w:rPr>
          <w:rFonts w:ascii="Museo Sans 300" w:hAnsi="Museo Sans 300"/>
          <w:sz w:val="20"/>
          <w:szCs w:val="20"/>
          <w:lang w:val="es-SV"/>
        </w:rPr>
        <w:t>proveído,</w:t>
      </w:r>
      <w:r w:rsidR="00F04C6A">
        <w:rPr>
          <w:rFonts w:ascii="Museo Sans 300" w:hAnsi="Museo Sans 300"/>
          <w:sz w:val="20"/>
          <w:szCs w:val="20"/>
          <w:lang w:val="es-SV"/>
        </w:rPr>
        <w:t xml:space="preserve"> </w:t>
      </w:r>
      <w:r w:rsidRPr="00263E33">
        <w:rPr>
          <w:rFonts w:ascii="Museo Sans 300" w:hAnsi="Museo Sans 300"/>
          <w:sz w:val="20"/>
          <w:szCs w:val="20"/>
          <w:lang w:val="es-SV"/>
        </w:rPr>
        <w:t>se</w:t>
      </w:r>
      <w:r w:rsidR="00F04C6A">
        <w:rPr>
          <w:rFonts w:ascii="Museo Sans 300" w:hAnsi="Museo Sans 300"/>
          <w:sz w:val="20"/>
          <w:szCs w:val="20"/>
          <w:lang w:val="es-SV"/>
        </w:rPr>
        <w:t xml:space="preserve"> </w:t>
      </w:r>
      <w:r w:rsidRPr="00263E33">
        <w:rPr>
          <w:rFonts w:ascii="Museo Sans 300" w:hAnsi="Museo Sans 300"/>
          <w:sz w:val="20"/>
          <w:szCs w:val="20"/>
          <w:lang w:val="es-SV"/>
        </w:rPr>
        <w:t>comisionó</w:t>
      </w:r>
      <w:r w:rsidR="00F04C6A">
        <w:rPr>
          <w:rFonts w:ascii="Museo Sans 300" w:hAnsi="Museo Sans 300"/>
          <w:sz w:val="20"/>
          <w:szCs w:val="20"/>
          <w:lang w:val="es-SV"/>
        </w:rPr>
        <w:t xml:space="preserve"> </w:t>
      </w:r>
      <w:r w:rsidRPr="00263E33">
        <w:rPr>
          <w:rFonts w:ascii="Museo Sans 300" w:hAnsi="Museo Sans 300"/>
          <w:sz w:val="20"/>
          <w:szCs w:val="20"/>
          <w:lang w:val="es-SV"/>
        </w:rPr>
        <w:t>al</w:t>
      </w:r>
      <w:r w:rsidR="00F04C6A">
        <w:rPr>
          <w:rFonts w:ascii="Museo Sans 300" w:hAnsi="Museo Sans 300"/>
          <w:sz w:val="20"/>
          <w:szCs w:val="20"/>
          <w:lang w:val="es-SV"/>
        </w:rPr>
        <w:t xml:space="preserve"> </w:t>
      </w:r>
      <w:r w:rsidRPr="00263E33">
        <w:rPr>
          <w:rFonts w:ascii="Museo Sans 300" w:hAnsi="Museo Sans 300"/>
          <w:sz w:val="20"/>
          <w:szCs w:val="20"/>
          <w:lang w:val="es-SV"/>
        </w:rPr>
        <w:t>Centro</w:t>
      </w:r>
      <w:r w:rsidR="00F04C6A">
        <w:rPr>
          <w:rFonts w:ascii="Museo Sans 300" w:hAnsi="Museo Sans 300"/>
          <w:sz w:val="20"/>
          <w:szCs w:val="20"/>
          <w:lang w:val="es-SV"/>
        </w:rPr>
        <w:t xml:space="preserve"> </w:t>
      </w:r>
      <w:r w:rsidRPr="00263E33">
        <w:rPr>
          <w:rFonts w:ascii="Museo Sans 300" w:hAnsi="Museo Sans 300"/>
          <w:sz w:val="20"/>
          <w:szCs w:val="20"/>
          <w:lang w:val="es-SV"/>
        </w:rPr>
        <w:t>de</w:t>
      </w:r>
      <w:r w:rsidR="00F04C6A">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F04C6A">
        <w:rPr>
          <w:rFonts w:ascii="Museo Sans 300" w:hAnsi="Museo Sans 300"/>
          <w:sz w:val="20"/>
          <w:szCs w:val="20"/>
          <w:lang w:val="es-SV"/>
        </w:rPr>
        <w:t xml:space="preserve"> </w:t>
      </w:r>
      <w:r w:rsidR="00A8423E">
        <w:rPr>
          <w:rFonts w:ascii="Museo Sans 300" w:hAnsi="Museo Sans 300"/>
          <w:sz w:val="20"/>
          <w:szCs w:val="20"/>
          <w:lang w:val="es-SV"/>
        </w:rPr>
        <w:t>al</w:t>
      </w:r>
      <w:r w:rsidR="00F04C6A">
        <w:rPr>
          <w:rFonts w:ascii="Museo Sans 300" w:hAnsi="Museo Sans 300"/>
          <w:sz w:val="20"/>
          <w:szCs w:val="20"/>
          <w:lang w:val="es-SV"/>
        </w:rPr>
        <w:t xml:space="preserve"> </w:t>
      </w:r>
      <w:r w:rsidR="00A8423E">
        <w:rPr>
          <w:rFonts w:ascii="Museo Sans 300" w:hAnsi="Museo Sans 300"/>
          <w:sz w:val="20"/>
          <w:szCs w:val="20"/>
          <w:lang w:val="es-SV"/>
        </w:rPr>
        <w:t>Usuario</w:t>
      </w:r>
      <w:r w:rsidR="00F04C6A">
        <w:rPr>
          <w:rFonts w:ascii="Museo Sans 300" w:hAnsi="Museo Sans 300"/>
          <w:sz w:val="20"/>
          <w:szCs w:val="20"/>
          <w:lang w:val="es-SV"/>
        </w:rPr>
        <w:t xml:space="preserve"> </w:t>
      </w:r>
      <w:r w:rsidR="00A8423E">
        <w:rPr>
          <w:rFonts w:ascii="Museo Sans 300" w:hAnsi="Museo Sans 300"/>
          <w:sz w:val="20"/>
          <w:szCs w:val="20"/>
          <w:lang w:val="es-SV"/>
        </w:rPr>
        <w:t>(CAU)</w:t>
      </w:r>
      <w:r w:rsidR="00F04C6A">
        <w:rPr>
          <w:rFonts w:ascii="Museo Sans 300" w:hAnsi="Museo Sans 300"/>
          <w:sz w:val="20"/>
          <w:szCs w:val="20"/>
          <w:lang w:val="es-SV"/>
        </w:rPr>
        <w:t xml:space="preserve"> </w:t>
      </w:r>
      <w:r w:rsidR="00A8423E">
        <w:rPr>
          <w:rFonts w:ascii="Museo Sans 300" w:hAnsi="Museo Sans 300"/>
          <w:sz w:val="20"/>
          <w:szCs w:val="20"/>
          <w:lang w:val="es-SV"/>
        </w:rPr>
        <w:t>de</w:t>
      </w:r>
      <w:r w:rsidR="00F04C6A">
        <w:rPr>
          <w:rFonts w:ascii="Museo Sans 300" w:hAnsi="Museo Sans 300"/>
          <w:sz w:val="20"/>
          <w:szCs w:val="20"/>
          <w:lang w:val="es-SV"/>
        </w:rPr>
        <w:t xml:space="preserve"> </w:t>
      </w:r>
      <w:r w:rsidR="00A8423E">
        <w:rPr>
          <w:rFonts w:ascii="Museo Sans 300" w:hAnsi="Museo Sans 300"/>
          <w:sz w:val="20"/>
          <w:szCs w:val="20"/>
          <w:lang w:val="es-SV"/>
        </w:rPr>
        <w:t>esta</w:t>
      </w:r>
      <w:r w:rsidR="00F04C6A">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F04C6A">
        <w:rPr>
          <w:rFonts w:ascii="Museo Sans 300" w:hAnsi="Museo Sans 300"/>
          <w:sz w:val="20"/>
          <w:szCs w:val="20"/>
          <w:lang w:val="es-SV"/>
        </w:rPr>
        <w:t xml:space="preserve"> </w:t>
      </w:r>
      <w:r w:rsidRPr="00263E33">
        <w:rPr>
          <w:rFonts w:ascii="Museo Sans 300" w:hAnsi="Museo Sans 300"/>
          <w:sz w:val="20"/>
          <w:szCs w:val="20"/>
          <w:lang w:val="es-SV"/>
        </w:rPr>
        <w:t>para</w:t>
      </w:r>
      <w:r w:rsidR="00F04C6A">
        <w:rPr>
          <w:rFonts w:ascii="Museo Sans 300" w:hAnsi="Museo Sans 300"/>
          <w:sz w:val="20"/>
          <w:szCs w:val="20"/>
          <w:lang w:val="es-SV"/>
        </w:rPr>
        <w:t xml:space="preserve"> </w:t>
      </w:r>
      <w:r w:rsidRPr="00263E33">
        <w:rPr>
          <w:rFonts w:ascii="Museo Sans 300" w:hAnsi="Museo Sans 300"/>
          <w:sz w:val="20"/>
          <w:szCs w:val="20"/>
          <w:lang w:val="es-SV"/>
        </w:rPr>
        <w:t>que,</w:t>
      </w:r>
      <w:r w:rsidR="00F04C6A">
        <w:rPr>
          <w:rFonts w:ascii="Museo Sans 300" w:hAnsi="Museo Sans 300"/>
          <w:sz w:val="20"/>
          <w:szCs w:val="20"/>
          <w:lang w:val="es-SV"/>
        </w:rPr>
        <w:t xml:space="preserve"> </w:t>
      </w:r>
      <w:r w:rsidRPr="00263E33">
        <w:rPr>
          <w:rFonts w:ascii="Museo Sans 300" w:hAnsi="Museo Sans 300"/>
          <w:sz w:val="20"/>
          <w:szCs w:val="20"/>
          <w:lang w:val="es-SV"/>
        </w:rPr>
        <w:t>una</w:t>
      </w:r>
      <w:r w:rsidR="00F04C6A">
        <w:rPr>
          <w:rFonts w:ascii="Museo Sans 300" w:hAnsi="Museo Sans 300"/>
          <w:sz w:val="20"/>
          <w:szCs w:val="20"/>
          <w:lang w:val="es-SV"/>
        </w:rPr>
        <w:t xml:space="preserve"> </w:t>
      </w:r>
      <w:r w:rsidRPr="00263E33">
        <w:rPr>
          <w:rFonts w:ascii="Museo Sans 300" w:hAnsi="Museo Sans 300"/>
          <w:sz w:val="20"/>
          <w:szCs w:val="20"/>
          <w:lang w:val="es-SV"/>
        </w:rPr>
        <w:t>vez</w:t>
      </w:r>
      <w:r w:rsidR="00F04C6A">
        <w:rPr>
          <w:rFonts w:ascii="Museo Sans 300" w:hAnsi="Museo Sans 300"/>
          <w:sz w:val="20"/>
          <w:szCs w:val="20"/>
          <w:lang w:val="es-SV"/>
        </w:rPr>
        <w:t xml:space="preserve"> </w:t>
      </w:r>
      <w:r w:rsidRPr="00263E33">
        <w:rPr>
          <w:rFonts w:ascii="Museo Sans 300" w:hAnsi="Museo Sans 300"/>
          <w:sz w:val="20"/>
          <w:szCs w:val="20"/>
          <w:lang w:val="es-SV"/>
        </w:rPr>
        <w:t>vencido</w:t>
      </w:r>
      <w:r w:rsidR="00F04C6A">
        <w:rPr>
          <w:rFonts w:ascii="Museo Sans 300" w:hAnsi="Museo Sans 300"/>
          <w:sz w:val="20"/>
          <w:szCs w:val="20"/>
          <w:lang w:val="es-SV"/>
        </w:rPr>
        <w:t xml:space="preserve"> </w:t>
      </w:r>
      <w:r w:rsidRPr="00263E33">
        <w:rPr>
          <w:rFonts w:ascii="Museo Sans 300" w:hAnsi="Museo Sans 300"/>
          <w:sz w:val="20"/>
          <w:szCs w:val="20"/>
          <w:lang w:val="es-SV"/>
        </w:rPr>
        <w:t>el</w:t>
      </w:r>
      <w:r w:rsidR="00F04C6A">
        <w:rPr>
          <w:rFonts w:ascii="Museo Sans 300" w:hAnsi="Museo Sans 300"/>
          <w:sz w:val="20"/>
          <w:szCs w:val="20"/>
          <w:lang w:val="es-SV"/>
        </w:rPr>
        <w:t xml:space="preserve"> </w:t>
      </w:r>
      <w:r w:rsidRPr="00263E33">
        <w:rPr>
          <w:rFonts w:ascii="Museo Sans 300" w:hAnsi="Museo Sans 300"/>
          <w:sz w:val="20"/>
          <w:szCs w:val="20"/>
          <w:lang w:val="es-SV"/>
        </w:rPr>
        <w:t>plazo</w:t>
      </w:r>
      <w:r w:rsidR="00F04C6A">
        <w:rPr>
          <w:rFonts w:ascii="Museo Sans 300" w:hAnsi="Museo Sans 300"/>
          <w:sz w:val="20"/>
          <w:szCs w:val="20"/>
          <w:lang w:val="es-SV"/>
        </w:rPr>
        <w:t xml:space="preserve"> </w:t>
      </w:r>
      <w:r w:rsidRPr="00263E33">
        <w:rPr>
          <w:rFonts w:ascii="Museo Sans 300" w:hAnsi="Museo Sans 300"/>
          <w:sz w:val="20"/>
          <w:szCs w:val="20"/>
          <w:lang w:val="es-SV"/>
        </w:rPr>
        <w:t>de</w:t>
      </w:r>
      <w:r w:rsidR="00F04C6A">
        <w:rPr>
          <w:rFonts w:ascii="Museo Sans 300" w:hAnsi="Museo Sans 300"/>
          <w:sz w:val="20"/>
          <w:szCs w:val="20"/>
          <w:lang w:val="es-SV"/>
        </w:rPr>
        <w:t xml:space="preserve"> </w:t>
      </w:r>
      <w:r w:rsidRPr="00263E33">
        <w:rPr>
          <w:rFonts w:ascii="Museo Sans 300" w:hAnsi="Museo Sans 300"/>
          <w:sz w:val="20"/>
          <w:szCs w:val="20"/>
          <w:lang w:val="es-SV"/>
        </w:rPr>
        <w:t>la</w:t>
      </w:r>
      <w:r w:rsidR="00F04C6A">
        <w:rPr>
          <w:rFonts w:ascii="Museo Sans 300" w:hAnsi="Museo Sans 300"/>
          <w:sz w:val="20"/>
          <w:szCs w:val="20"/>
          <w:lang w:val="es-SV"/>
        </w:rPr>
        <w:t xml:space="preserve"> </w:t>
      </w:r>
      <w:r w:rsidRPr="00263E33">
        <w:rPr>
          <w:rFonts w:ascii="Museo Sans 300" w:hAnsi="Museo Sans 300"/>
          <w:sz w:val="20"/>
          <w:szCs w:val="20"/>
          <w:lang w:val="es-SV"/>
        </w:rPr>
        <w:t>distribuidora,</w:t>
      </w:r>
      <w:r w:rsidR="00F04C6A">
        <w:rPr>
          <w:rFonts w:ascii="Museo Sans 300" w:hAnsi="Museo Sans 300"/>
          <w:sz w:val="20"/>
          <w:szCs w:val="20"/>
          <w:lang w:val="es-SV"/>
        </w:rPr>
        <w:t xml:space="preserve"> </w:t>
      </w:r>
      <w:r w:rsidRPr="00263E33">
        <w:rPr>
          <w:rFonts w:ascii="Museo Sans 300" w:hAnsi="Museo Sans 300"/>
          <w:sz w:val="20"/>
          <w:szCs w:val="20"/>
          <w:lang w:val="es-SV"/>
        </w:rPr>
        <w:t>determinara</w:t>
      </w:r>
      <w:r w:rsidR="00F04C6A">
        <w:rPr>
          <w:rFonts w:ascii="Museo Sans 300" w:hAnsi="Museo Sans 300"/>
          <w:sz w:val="20"/>
          <w:szCs w:val="20"/>
          <w:lang w:val="es-SV"/>
        </w:rPr>
        <w:t xml:space="preserve"> </w:t>
      </w:r>
      <w:r w:rsidRPr="00263E33">
        <w:rPr>
          <w:rFonts w:ascii="Museo Sans 300" w:hAnsi="Museo Sans 300"/>
          <w:sz w:val="20"/>
          <w:szCs w:val="20"/>
          <w:lang w:val="es-SV"/>
        </w:rPr>
        <w:t>si</w:t>
      </w:r>
      <w:r w:rsidR="00F04C6A">
        <w:rPr>
          <w:rFonts w:ascii="Museo Sans 300" w:hAnsi="Museo Sans 300"/>
          <w:sz w:val="20"/>
          <w:szCs w:val="20"/>
          <w:lang w:val="es-SV"/>
        </w:rPr>
        <w:t xml:space="preserve"> </w:t>
      </w:r>
      <w:r w:rsidRPr="00263E33">
        <w:rPr>
          <w:rFonts w:ascii="Museo Sans 300" w:hAnsi="Museo Sans 300"/>
          <w:sz w:val="20"/>
          <w:szCs w:val="20"/>
          <w:lang w:val="es-SV"/>
        </w:rPr>
        <w:t>era</w:t>
      </w:r>
      <w:r w:rsidR="00F04C6A">
        <w:rPr>
          <w:rFonts w:ascii="Museo Sans 300" w:hAnsi="Museo Sans 300"/>
          <w:sz w:val="20"/>
          <w:szCs w:val="20"/>
          <w:lang w:val="es-SV"/>
        </w:rPr>
        <w:t xml:space="preserve"> </w:t>
      </w:r>
      <w:r w:rsidRPr="00263E33">
        <w:rPr>
          <w:rFonts w:ascii="Museo Sans 300" w:hAnsi="Museo Sans 300"/>
          <w:sz w:val="20"/>
          <w:szCs w:val="20"/>
          <w:lang w:val="es-SV"/>
        </w:rPr>
        <w:t>necesario</w:t>
      </w:r>
      <w:r w:rsidR="00F04C6A">
        <w:rPr>
          <w:rFonts w:ascii="Museo Sans 300" w:hAnsi="Museo Sans 300"/>
          <w:sz w:val="20"/>
          <w:szCs w:val="20"/>
          <w:lang w:val="es-SV"/>
        </w:rPr>
        <w:t xml:space="preserve"> </w:t>
      </w:r>
      <w:r w:rsidRPr="00263E33">
        <w:rPr>
          <w:rFonts w:ascii="Museo Sans 300" w:hAnsi="Museo Sans 300"/>
          <w:sz w:val="20"/>
          <w:szCs w:val="20"/>
          <w:lang w:val="es-SV"/>
        </w:rPr>
        <w:t>contratar</w:t>
      </w:r>
      <w:r w:rsidR="00F04C6A">
        <w:rPr>
          <w:rFonts w:ascii="Museo Sans 300" w:hAnsi="Museo Sans 300"/>
          <w:sz w:val="20"/>
          <w:szCs w:val="20"/>
          <w:lang w:val="es-SV"/>
        </w:rPr>
        <w:t xml:space="preserve"> </w:t>
      </w:r>
      <w:r w:rsidRPr="00263E33">
        <w:rPr>
          <w:rFonts w:ascii="Museo Sans 300" w:hAnsi="Museo Sans 300"/>
          <w:sz w:val="20"/>
          <w:szCs w:val="20"/>
          <w:lang w:val="es-SV"/>
        </w:rPr>
        <w:t>un</w:t>
      </w:r>
      <w:r w:rsidR="00F04C6A">
        <w:rPr>
          <w:rFonts w:ascii="Museo Sans 300" w:hAnsi="Museo Sans 300"/>
          <w:sz w:val="20"/>
          <w:szCs w:val="20"/>
          <w:lang w:val="es-SV"/>
        </w:rPr>
        <w:t xml:space="preserve"> </w:t>
      </w:r>
      <w:r w:rsidRPr="00263E33">
        <w:rPr>
          <w:rFonts w:ascii="Museo Sans 300" w:hAnsi="Museo Sans 300"/>
          <w:sz w:val="20"/>
          <w:szCs w:val="20"/>
          <w:lang w:val="es-SV"/>
        </w:rPr>
        <w:t>perito</w:t>
      </w:r>
      <w:r w:rsidR="00F04C6A">
        <w:rPr>
          <w:rFonts w:ascii="Museo Sans 300" w:hAnsi="Museo Sans 300"/>
          <w:sz w:val="20"/>
          <w:szCs w:val="20"/>
          <w:lang w:val="es-SV"/>
        </w:rPr>
        <w:t xml:space="preserve"> </w:t>
      </w:r>
      <w:r w:rsidRPr="00263E33">
        <w:rPr>
          <w:rFonts w:ascii="Museo Sans 300" w:hAnsi="Museo Sans 300"/>
          <w:sz w:val="20"/>
          <w:szCs w:val="20"/>
          <w:lang w:val="es-SV"/>
        </w:rPr>
        <w:t>externo</w:t>
      </w:r>
      <w:r w:rsidR="00F04C6A">
        <w:rPr>
          <w:rFonts w:ascii="Museo Sans 300" w:hAnsi="Museo Sans 300"/>
          <w:sz w:val="20"/>
          <w:szCs w:val="20"/>
          <w:lang w:val="es-SV"/>
        </w:rPr>
        <w:t xml:space="preserve"> </w:t>
      </w:r>
      <w:r w:rsidRPr="00263E33">
        <w:rPr>
          <w:rFonts w:ascii="Museo Sans 300" w:hAnsi="Museo Sans 300"/>
          <w:sz w:val="20"/>
          <w:szCs w:val="20"/>
          <w:lang w:val="es-SV"/>
        </w:rPr>
        <w:t>para</w:t>
      </w:r>
      <w:r w:rsidR="00F04C6A">
        <w:rPr>
          <w:rFonts w:ascii="Museo Sans 300" w:hAnsi="Museo Sans 300"/>
          <w:sz w:val="20"/>
          <w:szCs w:val="20"/>
          <w:lang w:val="es-SV"/>
        </w:rPr>
        <w:t xml:space="preserve"> </w:t>
      </w:r>
      <w:r w:rsidRPr="00263E33">
        <w:rPr>
          <w:rFonts w:ascii="Museo Sans 300" w:hAnsi="Museo Sans 300"/>
          <w:sz w:val="20"/>
          <w:szCs w:val="20"/>
          <w:lang w:val="es-SV"/>
        </w:rPr>
        <w:t>resolver</w:t>
      </w:r>
      <w:r w:rsidR="00F04C6A">
        <w:rPr>
          <w:rFonts w:ascii="Museo Sans 300" w:hAnsi="Museo Sans 300"/>
          <w:sz w:val="20"/>
          <w:szCs w:val="20"/>
          <w:lang w:val="es-SV"/>
        </w:rPr>
        <w:t xml:space="preserve"> </w:t>
      </w:r>
      <w:r w:rsidRPr="00263E33">
        <w:rPr>
          <w:rFonts w:ascii="Museo Sans 300" w:hAnsi="Museo Sans 300"/>
          <w:sz w:val="20"/>
          <w:szCs w:val="20"/>
          <w:lang w:val="es-SV"/>
        </w:rPr>
        <w:t>el</w:t>
      </w:r>
      <w:r w:rsidR="00F04C6A">
        <w:rPr>
          <w:rFonts w:ascii="Museo Sans 300" w:hAnsi="Museo Sans 300"/>
          <w:sz w:val="20"/>
          <w:szCs w:val="20"/>
          <w:lang w:val="es-SV"/>
        </w:rPr>
        <w:t xml:space="preserve"> </w:t>
      </w:r>
      <w:r w:rsidRPr="00263E33">
        <w:rPr>
          <w:rFonts w:ascii="Museo Sans 300" w:hAnsi="Museo Sans 300"/>
          <w:sz w:val="20"/>
          <w:szCs w:val="20"/>
          <w:lang w:val="es-SV"/>
        </w:rPr>
        <w:t>presente</w:t>
      </w:r>
      <w:r w:rsidR="00F04C6A">
        <w:rPr>
          <w:rFonts w:ascii="Museo Sans 300" w:hAnsi="Museo Sans 300"/>
          <w:sz w:val="20"/>
          <w:szCs w:val="20"/>
          <w:lang w:val="es-SV"/>
        </w:rPr>
        <w:t xml:space="preserve"> </w:t>
      </w:r>
      <w:r w:rsidRPr="00263E33">
        <w:rPr>
          <w:rFonts w:ascii="Museo Sans 300" w:hAnsi="Museo Sans 300"/>
          <w:sz w:val="20"/>
          <w:szCs w:val="20"/>
          <w:lang w:val="es-SV"/>
        </w:rPr>
        <w:t>procedimiento</w:t>
      </w:r>
      <w:r w:rsidR="00F04C6A">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F04C6A">
        <w:rPr>
          <w:rFonts w:ascii="Museo Sans 300" w:hAnsi="Museo Sans 300"/>
          <w:sz w:val="20"/>
          <w:szCs w:val="20"/>
          <w:lang w:val="es-SV"/>
        </w:rPr>
        <w:t xml:space="preserve"> </w:t>
      </w:r>
      <w:r w:rsidRPr="00263E33">
        <w:rPr>
          <w:rFonts w:ascii="Museo Sans 300" w:hAnsi="Museo Sans 300"/>
          <w:sz w:val="20"/>
          <w:szCs w:val="20"/>
          <w:lang w:val="es-SV"/>
        </w:rPr>
        <w:t>de</w:t>
      </w:r>
      <w:r w:rsidR="00F04C6A">
        <w:rPr>
          <w:rFonts w:ascii="Museo Sans 300" w:hAnsi="Museo Sans 300"/>
          <w:sz w:val="20"/>
          <w:szCs w:val="20"/>
          <w:lang w:val="es-SV"/>
        </w:rPr>
        <w:t xml:space="preserve"> </w:t>
      </w:r>
      <w:r w:rsidRPr="00263E33">
        <w:rPr>
          <w:rFonts w:ascii="Museo Sans 300" w:hAnsi="Museo Sans 300"/>
          <w:sz w:val="20"/>
          <w:szCs w:val="20"/>
          <w:lang w:val="es-SV"/>
        </w:rPr>
        <w:t>no</w:t>
      </w:r>
      <w:r w:rsidR="00F04C6A">
        <w:rPr>
          <w:rFonts w:ascii="Museo Sans 300" w:hAnsi="Museo Sans 300"/>
          <w:sz w:val="20"/>
          <w:szCs w:val="20"/>
          <w:lang w:val="es-SV"/>
        </w:rPr>
        <w:t xml:space="preserve"> </w:t>
      </w:r>
      <w:r w:rsidRPr="00263E33">
        <w:rPr>
          <w:rFonts w:ascii="Museo Sans 300" w:hAnsi="Museo Sans 300"/>
          <w:sz w:val="20"/>
          <w:szCs w:val="20"/>
          <w:lang w:val="es-SV"/>
        </w:rPr>
        <w:t>serlo,</w:t>
      </w:r>
      <w:r w:rsidR="00F04C6A">
        <w:rPr>
          <w:rFonts w:ascii="Museo Sans 300" w:hAnsi="Museo Sans 300"/>
          <w:sz w:val="20"/>
          <w:szCs w:val="20"/>
          <w:lang w:val="es-SV"/>
        </w:rPr>
        <w:t xml:space="preserve"> </w:t>
      </w:r>
      <w:r w:rsidRPr="00263E33">
        <w:rPr>
          <w:rFonts w:ascii="Museo Sans 300" w:hAnsi="Museo Sans 300"/>
          <w:sz w:val="20"/>
          <w:szCs w:val="20"/>
          <w:lang w:val="es-SV"/>
        </w:rPr>
        <w:t>indicara</w:t>
      </w:r>
      <w:r w:rsidR="00F04C6A">
        <w:rPr>
          <w:rFonts w:ascii="Museo Sans 300" w:hAnsi="Museo Sans 300"/>
          <w:sz w:val="20"/>
          <w:szCs w:val="20"/>
          <w:lang w:val="es-SV"/>
        </w:rPr>
        <w:t xml:space="preserve"> </w:t>
      </w:r>
      <w:r w:rsidRPr="00263E33">
        <w:rPr>
          <w:rFonts w:ascii="Museo Sans 300" w:hAnsi="Museo Sans 300"/>
          <w:sz w:val="20"/>
          <w:szCs w:val="20"/>
          <w:lang w:val="es-SV"/>
        </w:rPr>
        <w:t>que</w:t>
      </w:r>
      <w:r w:rsidR="00F04C6A">
        <w:rPr>
          <w:rFonts w:ascii="Museo Sans 300" w:hAnsi="Museo Sans 300"/>
          <w:sz w:val="20"/>
          <w:szCs w:val="20"/>
          <w:lang w:val="es-SV"/>
        </w:rPr>
        <w:t xml:space="preserve"> </w:t>
      </w:r>
      <w:r w:rsidRPr="00263E33">
        <w:rPr>
          <w:rFonts w:ascii="Museo Sans 300" w:hAnsi="Museo Sans 300"/>
          <w:sz w:val="20"/>
          <w:szCs w:val="20"/>
          <w:lang w:val="es-SV"/>
        </w:rPr>
        <w:t>realizaría</w:t>
      </w:r>
      <w:r w:rsidR="00F04C6A">
        <w:rPr>
          <w:rFonts w:ascii="Museo Sans 300" w:hAnsi="Museo Sans 300"/>
          <w:sz w:val="20"/>
          <w:szCs w:val="20"/>
          <w:lang w:val="es-SV"/>
        </w:rPr>
        <w:t xml:space="preserve"> </w:t>
      </w:r>
      <w:r w:rsidRPr="00263E33">
        <w:rPr>
          <w:rFonts w:ascii="Museo Sans 300" w:hAnsi="Museo Sans 300"/>
          <w:sz w:val="20"/>
          <w:szCs w:val="20"/>
          <w:lang w:val="es-SV"/>
        </w:rPr>
        <w:t>la</w:t>
      </w:r>
      <w:r w:rsidR="00F04C6A">
        <w:rPr>
          <w:rFonts w:ascii="Museo Sans 300" w:hAnsi="Museo Sans 300"/>
          <w:sz w:val="20"/>
          <w:szCs w:val="20"/>
          <w:lang w:val="es-SV"/>
        </w:rPr>
        <w:t xml:space="preserve"> </w:t>
      </w:r>
      <w:r w:rsidRPr="00263E33">
        <w:rPr>
          <w:rFonts w:ascii="Museo Sans 300" w:hAnsi="Museo Sans 300"/>
          <w:sz w:val="20"/>
          <w:szCs w:val="20"/>
          <w:lang w:val="es-SV"/>
        </w:rPr>
        <w:t>investigación</w:t>
      </w:r>
      <w:r w:rsidR="00F04C6A">
        <w:rPr>
          <w:rFonts w:ascii="Museo Sans 300" w:hAnsi="Museo Sans 300"/>
          <w:sz w:val="20"/>
          <w:szCs w:val="20"/>
          <w:lang w:val="es-SV"/>
        </w:rPr>
        <w:t xml:space="preserve"> </w:t>
      </w:r>
      <w:r w:rsidRPr="00263E33">
        <w:rPr>
          <w:rFonts w:ascii="Museo Sans 300" w:hAnsi="Museo Sans 300"/>
          <w:sz w:val="20"/>
          <w:szCs w:val="20"/>
          <w:lang w:val="es-SV"/>
        </w:rPr>
        <w:t>correspondiente.</w:t>
      </w:r>
      <w:r w:rsidR="00F04C6A">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702BE773" w:rsidR="00D9648C" w:rsidRDefault="00D9648C" w:rsidP="00D9648C">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w:t>
      </w:r>
      <w:r w:rsidR="00F04C6A">
        <w:rPr>
          <w:rFonts w:ascii="Museo Sans 300" w:hAnsi="Museo Sans 300"/>
          <w:sz w:val="20"/>
          <w:szCs w:val="20"/>
        </w:rPr>
        <w:t xml:space="preserve"> </w:t>
      </w:r>
      <w:r w:rsidRPr="7BF018B1">
        <w:rPr>
          <w:rFonts w:ascii="Museo Sans 300" w:hAnsi="Museo Sans 300"/>
          <w:sz w:val="20"/>
          <w:szCs w:val="20"/>
        </w:rPr>
        <w:t>citado</w:t>
      </w:r>
      <w:r w:rsidR="00F04C6A">
        <w:rPr>
          <w:rFonts w:ascii="Museo Sans 300" w:hAnsi="Museo Sans 300"/>
          <w:sz w:val="20"/>
          <w:szCs w:val="20"/>
        </w:rPr>
        <w:t xml:space="preserve"> </w:t>
      </w:r>
      <w:r w:rsidRPr="7BF018B1">
        <w:rPr>
          <w:rFonts w:ascii="Museo Sans 300" w:hAnsi="Museo Sans 300"/>
          <w:sz w:val="20"/>
          <w:szCs w:val="20"/>
        </w:rPr>
        <w:t>acuerdo</w:t>
      </w:r>
      <w:r w:rsidR="00F04C6A">
        <w:rPr>
          <w:rFonts w:ascii="Museo Sans 300" w:hAnsi="Museo Sans 300"/>
          <w:sz w:val="20"/>
          <w:szCs w:val="20"/>
        </w:rPr>
        <w:t xml:space="preserve"> </w:t>
      </w:r>
      <w:r w:rsidRPr="7BF018B1">
        <w:rPr>
          <w:rFonts w:ascii="Museo Sans 300" w:hAnsi="Museo Sans 300"/>
          <w:sz w:val="20"/>
          <w:szCs w:val="20"/>
        </w:rPr>
        <w:t>fue</w:t>
      </w:r>
      <w:r w:rsidR="00F04C6A">
        <w:rPr>
          <w:rFonts w:ascii="Museo Sans 300" w:hAnsi="Museo Sans 300"/>
          <w:sz w:val="20"/>
          <w:szCs w:val="20"/>
        </w:rPr>
        <w:t xml:space="preserve"> </w:t>
      </w:r>
      <w:r w:rsidRPr="7BF018B1">
        <w:rPr>
          <w:rFonts w:ascii="Museo Sans 300" w:hAnsi="Museo Sans 300"/>
          <w:sz w:val="20"/>
          <w:szCs w:val="20"/>
        </w:rPr>
        <w:t>notificado</w:t>
      </w:r>
      <w:r w:rsidR="00F04C6A">
        <w:rPr>
          <w:rFonts w:ascii="Museo Sans 300" w:hAnsi="Museo Sans 300"/>
          <w:sz w:val="20"/>
          <w:szCs w:val="20"/>
        </w:rPr>
        <w:t xml:space="preserve"> </w:t>
      </w:r>
      <w:r w:rsidRPr="7BF018B1">
        <w:rPr>
          <w:rFonts w:ascii="Museo Sans 300" w:hAnsi="Museo Sans 300"/>
          <w:sz w:val="20"/>
          <w:szCs w:val="20"/>
        </w:rPr>
        <w:t>a</w:t>
      </w:r>
      <w:r w:rsidR="00F04C6A">
        <w:rPr>
          <w:rFonts w:ascii="Museo Sans 300" w:hAnsi="Museo Sans 300"/>
          <w:sz w:val="20"/>
          <w:szCs w:val="20"/>
        </w:rPr>
        <w:t xml:space="preserve"> </w:t>
      </w:r>
      <w:r w:rsidR="003D143D">
        <w:rPr>
          <w:rFonts w:ascii="Museo Sans 300" w:hAnsi="Museo Sans 300"/>
          <w:sz w:val="20"/>
          <w:szCs w:val="20"/>
        </w:rPr>
        <w:t>la</w:t>
      </w:r>
      <w:r w:rsidR="004D4414">
        <w:rPr>
          <w:rFonts w:ascii="Museo Sans 300" w:hAnsi="Museo Sans 300"/>
          <w:sz w:val="20"/>
          <w:szCs w:val="20"/>
        </w:rPr>
        <w:t>s partes el</w:t>
      </w:r>
      <w:r w:rsidR="00F04C6A">
        <w:rPr>
          <w:rFonts w:ascii="Museo Sans 300" w:hAnsi="Museo Sans 300"/>
          <w:sz w:val="20"/>
          <w:szCs w:val="20"/>
        </w:rPr>
        <w:t xml:space="preserve"> </w:t>
      </w:r>
      <w:r w:rsidR="009E1F55">
        <w:rPr>
          <w:rFonts w:ascii="Museo Sans 300" w:hAnsi="Museo Sans 300"/>
          <w:sz w:val="20"/>
          <w:szCs w:val="20"/>
        </w:rPr>
        <w:t>día</w:t>
      </w:r>
      <w:r w:rsidR="004D4414">
        <w:rPr>
          <w:rFonts w:ascii="Museo Sans 300" w:hAnsi="Museo Sans 300"/>
          <w:sz w:val="20"/>
          <w:szCs w:val="20"/>
        </w:rPr>
        <w:t xml:space="preserve"> dieciséis </w:t>
      </w:r>
      <w:r w:rsidR="003D143D">
        <w:rPr>
          <w:rFonts w:ascii="Museo Sans 300" w:hAnsi="Museo Sans 300"/>
          <w:sz w:val="20"/>
          <w:szCs w:val="20"/>
        </w:rPr>
        <w:t>del</w:t>
      </w:r>
      <w:r w:rsidR="00F04C6A">
        <w:rPr>
          <w:rFonts w:ascii="Museo Sans 300" w:hAnsi="Museo Sans 300"/>
          <w:sz w:val="20"/>
          <w:szCs w:val="20"/>
        </w:rPr>
        <w:t xml:space="preserve"> </w:t>
      </w:r>
      <w:r w:rsidR="003D143D">
        <w:rPr>
          <w:rFonts w:ascii="Museo Sans 300" w:hAnsi="Museo Sans 300"/>
          <w:sz w:val="20"/>
          <w:szCs w:val="20"/>
        </w:rPr>
        <w:t>mismo</w:t>
      </w:r>
      <w:r w:rsidR="00F04C6A">
        <w:rPr>
          <w:rFonts w:ascii="Museo Sans 300" w:hAnsi="Museo Sans 300"/>
          <w:sz w:val="20"/>
          <w:szCs w:val="20"/>
        </w:rPr>
        <w:t xml:space="preserve"> </w:t>
      </w:r>
      <w:r w:rsidR="009D751A">
        <w:rPr>
          <w:rFonts w:ascii="Museo Sans 300" w:hAnsi="Museo Sans 300"/>
          <w:sz w:val="20"/>
          <w:szCs w:val="20"/>
        </w:rPr>
        <w:t>mes</w:t>
      </w:r>
      <w:r w:rsidR="00F04C6A">
        <w:rPr>
          <w:rFonts w:ascii="Museo Sans 300" w:hAnsi="Museo Sans 300"/>
          <w:sz w:val="20"/>
          <w:szCs w:val="20"/>
        </w:rPr>
        <w:t xml:space="preserve"> </w:t>
      </w:r>
      <w:r w:rsidR="009D751A">
        <w:rPr>
          <w:rFonts w:ascii="Museo Sans 300" w:hAnsi="Museo Sans 300"/>
          <w:sz w:val="20"/>
          <w:szCs w:val="20"/>
        </w:rPr>
        <w:t>y</w:t>
      </w:r>
      <w:r w:rsidR="00F04C6A">
        <w:rPr>
          <w:rFonts w:ascii="Museo Sans 300" w:hAnsi="Museo Sans 300"/>
          <w:sz w:val="20"/>
          <w:szCs w:val="20"/>
        </w:rPr>
        <w:t xml:space="preserve"> </w:t>
      </w:r>
      <w:r w:rsidR="003D143D">
        <w:rPr>
          <w:rFonts w:ascii="Museo Sans 300" w:hAnsi="Museo Sans 300"/>
          <w:sz w:val="20"/>
          <w:szCs w:val="20"/>
        </w:rPr>
        <w:t>año</w:t>
      </w:r>
      <w:r w:rsidRPr="7BF018B1">
        <w:rPr>
          <w:rFonts w:ascii="Museo Sans 300" w:hAnsi="Museo Sans 300"/>
          <w:sz w:val="20"/>
          <w:szCs w:val="20"/>
        </w:rPr>
        <w:t>,</w:t>
      </w:r>
      <w:r w:rsidR="00F04C6A">
        <w:rPr>
          <w:rFonts w:ascii="Museo Sans 300" w:hAnsi="Museo Sans 300"/>
          <w:sz w:val="20"/>
          <w:szCs w:val="20"/>
        </w:rPr>
        <w:t xml:space="preserve"> </w:t>
      </w:r>
      <w:r w:rsidRPr="7BF018B1">
        <w:rPr>
          <w:rFonts w:ascii="Museo Sans 300" w:hAnsi="Museo Sans 300"/>
          <w:sz w:val="20"/>
          <w:szCs w:val="20"/>
        </w:rPr>
        <w:t>por</w:t>
      </w:r>
      <w:r w:rsidR="00F04C6A">
        <w:rPr>
          <w:rFonts w:ascii="Museo Sans 300" w:hAnsi="Museo Sans 300"/>
          <w:sz w:val="20"/>
          <w:szCs w:val="20"/>
        </w:rPr>
        <w:t xml:space="preserve"> </w:t>
      </w:r>
      <w:r w:rsidRPr="7BF018B1">
        <w:rPr>
          <w:rFonts w:ascii="Museo Sans 300" w:hAnsi="Museo Sans 300"/>
          <w:sz w:val="20"/>
          <w:szCs w:val="20"/>
        </w:rPr>
        <w:t>lo</w:t>
      </w:r>
      <w:r w:rsidR="00F04C6A">
        <w:rPr>
          <w:rFonts w:ascii="Museo Sans 300" w:hAnsi="Museo Sans 300"/>
          <w:sz w:val="20"/>
          <w:szCs w:val="20"/>
        </w:rPr>
        <w:t xml:space="preserve"> </w:t>
      </w:r>
      <w:r w:rsidRPr="7BF018B1">
        <w:rPr>
          <w:rFonts w:ascii="Museo Sans 300" w:hAnsi="Museo Sans 300"/>
          <w:sz w:val="20"/>
          <w:szCs w:val="20"/>
        </w:rPr>
        <w:t>que</w:t>
      </w:r>
      <w:r w:rsidR="00F04C6A">
        <w:rPr>
          <w:rFonts w:ascii="Museo Sans 300" w:hAnsi="Museo Sans 300"/>
          <w:sz w:val="20"/>
          <w:szCs w:val="20"/>
        </w:rPr>
        <w:t xml:space="preserve"> </w:t>
      </w:r>
      <w:r w:rsidRPr="7BF018B1">
        <w:rPr>
          <w:rFonts w:ascii="Museo Sans 300" w:hAnsi="Museo Sans 300"/>
          <w:sz w:val="20"/>
          <w:szCs w:val="20"/>
        </w:rPr>
        <w:t>el</w:t>
      </w:r>
      <w:r w:rsidR="00F04C6A">
        <w:rPr>
          <w:rFonts w:ascii="Museo Sans 300" w:hAnsi="Museo Sans 300"/>
          <w:sz w:val="20"/>
          <w:szCs w:val="20"/>
        </w:rPr>
        <w:t xml:space="preserve"> </w:t>
      </w:r>
      <w:r w:rsidRPr="7BF018B1">
        <w:rPr>
          <w:rFonts w:ascii="Museo Sans 300" w:hAnsi="Museo Sans 300"/>
          <w:sz w:val="20"/>
          <w:szCs w:val="20"/>
        </w:rPr>
        <w:t>plazo</w:t>
      </w:r>
      <w:r w:rsidR="00F04C6A">
        <w:rPr>
          <w:rFonts w:ascii="Museo Sans 300" w:hAnsi="Museo Sans 300"/>
          <w:sz w:val="20"/>
          <w:szCs w:val="20"/>
        </w:rPr>
        <w:t xml:space="preserve"> </w:t>
      </w:r>
      <w:r w:rsidRPr="7BF018B1">
        <w:rPr>
          <w:rFonts w:ascii="Museo Sans 300" w:hAnsi="Museo Sans 300"/>
          <w:sz w:val="20"/>
          <w:szCs w:val="20"/>
        </w:rPr>
        <w:t>otorgado</w:t>
      </w:r>
      <w:r w:rsidR="00F04C6A">
        <w:rPr>
          <w:rFonts w:ascii="Museo Sans 300" w:hAnsi="Museo Sans 300"/>
          <w:sz w:val="20"/>
          <w:szCs w:val="20"/>
        </w:rPr>
        <w:t xml:space="preserve"> </w:t>
      </w:r>
      <w:r w:rsidRPr="7BF018B1">
        <w:rPr>
          <w:rFonts w:ascii="Museo Sans 300" w:hAnsi="Museo Sans 300"/>
          <w:sz w:val="20"/>
          <w:szCs w:val="20"/>
        </w:rPr>
        <w:t>a</w:t>
      </w:r>
      <w:r w:rsidR="00F04C6A">
        <w:rPr>
          <w:rFonts w:ascii="Museo Sans 300" w:hAnsi="Museo Sans 300"/>
          <w:sz w:val="20"/>
          <w:szCs w:val="20"/>
        </w:rPr>
        <w:t xml:space="preserve"> </w:t>
      </w:r>
      <w:r w:rsidRPr="7BF018B1">
        <w:rPr>
          <w:rFonts w:ascii="Museo Sans 300" w:hAnsi="Museo Sans 300"/>
          <w:sz w:val="20"/>
          <w:szCs w:val="20"/>
        </w:rPr>
        <w:t>la</w:t>
      </w:r>
      <w:r w:rsidR="00F04C6A">
        <w:rPr>
          <w:rFonts w:ascii="Museo Sans 300" w:hAnsi="Museo Sans 300"/>
          <w:sz w:val="20"/>
          <w:szCs w:val="20"/>
        </w:rPr>
        <w:t xml:space="preserve"> </w:t>
      </w:r>
      <w:r w:rsidRPr="7BF018B1">
        <w:rPr>
          <w:rFonts w:ascii="Museo Sans 300" w:hAnsi="Museo Sans 300"/>
          <w:sz w:val="20"/>
          <w:szCs w:val="20"/>
        </w:rPr>
        <w:t>distribuidora</w:t>
      </w:r>
      <w:r w:rsidR="00F04C6A">
        <w:rPr>
          <w:rFonts w:ascii="Museo Sans 300" w:hAnsi="Museo Sans 300"/>
          <w:sz w:val="20"/>
          <w:szCs w:val="20"/>
        </w:rPr>
        <w:t xml:space="preserve"> </w:t>
      </w:r>
      <w:r w:rsidRPr="7BF018B1">
        <w:rPr>
          <w:rFonts w:ascii="Museo Sans 300" w:hAnsi="Museo Sans 300"/>
          <w:sz w:val="20"/>
          <w:szCs w:val="20"/>
        </w:rPr>
        <w:t>finalizó</w:t>
      </w:r>
      <w:r w:rsidR="00F04C6A">
        <w:rPr>
          <w:rFonts w:ascii="Museo Sans 300" w:hAnsi="Museo Sans 300"/>
          <w:sz w:val="20"/>
          <w:szCs w:val="20"/>
        </w:rPr>
        <w:t xml:space="preserve"> </w:t>
      </w:r>
      <w:r w:rsidRPr="7BF018B1">
        <w:rPr>
          <w:rFonts w:ascii="Museo Sans 300" w:hAnsi="Museo Sans 300"/>
          <w:sz w:val="20"/>
          <w:szCs w:val="20"/>
        </w:rPr>
        <w:t>el</w:t>
      </w:r>
      <w:r w:rsidR="00F04C6A">
        <w:rPr>
          <w:rFonts w:ascii="Museo Sans 300" w:hAnsi="Museo Sans 300"/>
          <w:sz w:val="20"/>
          <w:szCs w:val="20"/>
        </w:rPr>
        <w:t xml:space="preserve"> </w:t>
      </w:r>
      <w:r w:rsidRPr="7BF018B1">
        <w:rPr>
          <w:rFonts w:ascii="Museo Sans 300" w:hAnsi="Museo Sans 300"/>
          <w:sz w:val="20"/>
          <w:szCs w:val="20"/>
        </w:rPr>
        <w:t>día</w:t>
      </w:r>
      <w:r w:rsidR="00F04C6A">
        <w:rPr>
          <w:rFonts w:ascii="Museo Sans 300" w:hAnsi="Museo Sans 300"/>
          <w:sz w:val="20"/>
          <w:szCs w:val="20"/>
        </w:rPr>
        <w:t xml:space="preserve"> </w:t>
      </w:r>
      <w:r w:rsidR="00943C4B">
        <w:rPr>
          <w:rFonts w:ascii="Museo Sans 300" w:hAnsi="Museo Sans 300"/>
          <w:sz w:val="20"/>
          <w:szCs w:val="20"/>
        </w:rPr>
        <w:t>siete</w:t>
      </w:r>
      <w:r w:rsidR="00282D5A">
        <w:rPr>
          <w:rFonts w:ascii="Museo Sans 300" w:hAnsi="Museo Sans 300"/>
          <w:sz w:val="20"/>
          <w:szCs w:val="20"/>
        </w:rPr>
        <w:t xml:space="preserve"> de enero del presente </w:t>
      </w:r>
      <w:r w:rsidRPr="7BF018B1">
        <w:rPr>
          <w:rFonts w:ascii="Museo Sans 300" w:hAnsi="Museo Sans 300"/>
          <w:sz w:val="20"/>
          <w:szCs w:val="20"/>
        </w:rPr>
        <w:t>año.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4814366C" w:rsidR="00A36EB4" w:rsidRDefault="00D9648C" w:rsidP="00963933">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w:t>
      </w:r>
      <w:r w:rsidR="00F04C6A">
        <w:rPr>
          <w:rFonts w:ascii="Museo Sans 300" w:hAnsi="Museo Sans 300"/>
          <w:sz w:val="20"/>
          <w:szCs w:val="20"/>
        </w:rPr>
        <w:t xml:space="preserve"> </w:t>
      </w:r>
      <w:r w:rsidRPr="7BF018B1">
        <w:rPr>
          <w:rFonts w:ascii="Museo Sans 300" w:hAnsi="Museo Sans 300"/>
          <w:sz w:val="20"/>
          <w:szCs w:val="20"/>
        </w:rPr>
        <w:t>día</w:t>
      </w:r>
      <w:r w:rsidR="00F04C6A">
        <w:rPr>
          <w:rFonts w:ascii="Museo Sans 300" w:hAnsi="Museo Sans 300"/>
          <w:sz w:val="20"/>
          <w:szCs w:val="20"/>
        </w:rPr>
        <w:t xml:space="preserve"> </w:t>
      </w:r>
      <w:r w:rsidR="00963933">
        <w:rPr>
          <w:rFonts w:ascii="Museo Sans 300" w:hAnsi="Museo Sans 300"/>
          <w:sz w:val="20"/>
          <w:szCs w:val="20"/>
        </w:rPr>
        <w:t>diez de enero este año</w:t>
      </w:r>
      <w:r w:rsidRPr="7BF018B1">
        <w:rPr>
          <w:rFonts w:ascii="Museo Sans 300" w:hAnsi="Museo Sans 300"/>
          <w:sz w:val="20"/>
          <w:szCs w:val="20"/>
        </w:rPr>
        <w:t>,</w:t>
      </w:r>
      <w:r w:rsidR="00F04C6A">
        <w:rPr>
          <w:rFonts w:ascii="Museo Sans 300" w:hAnsi="Museo Sans 300"/>
          <w:sz w:val="20"/>
          <w:szCs w:val="20"/>
        </w:rPr>
        <w:t xml:space="preserve"> </w:t>
      </w:r>
      <w:r w:rsidRPr="7BF018B1">
        <w:rPr>
          <w:rFonts w:ascii="Museo Sans 300" w:hAnsi="Museo Sans 300"/>
          <w:sz w:val="20"/>
          <w:szCs w:val="20"/>
        </w:rPr>
        <w:t>el</w:t>
      </w:r>
      <w:r w:rsidR="00F04C6A">
        <w:rPr>
          <w:rFonts w:ascii="Museo Sans 300" w:hAnsi="Museo Sans 300"/>
          <w:sz w:val="20"/>
          <w:szCs w:val="20"/>
        </w:rPr>
        <w:t xml:space="preserve"> </w:t>
      </w:r>
      <w:r w:rsidRPr="7BF018B1">
        <w:rPr>
          <w:rFonts w:ascii="Museo Sans 300" w:hAnsi="Museo Sans 300"/>
          <w:sz w:val="20"/>
          <w:szCs w:val="20"/>
        </w:rPr>
        <w:t>ingeniero</w:t>
      </w:r>
      <w:r w:rsidR="00F04C6A">
        <w:rPr>
          <w:rFonts w:ascii="Museo Sans 300" w:hAnsi="Museo Sans 300"/>
          <w:sz w:val="20"/>
          <w:szCs w:val="20"/>
        </w:rPr>
        <w:t xml:space="preserve"> </w:t>
      </w:r>
      <w:r w:rsidR="0007333C">
        <w:rPr>
          <w:rFonts w:ascii="Museo Sans 300" w:hAnsi="Museo Sans 300"/>
          <w:sz w:val="20"/>
          <w:szCs w:val="20"/>
        </w:rPr>
        <w:t>XXX</w:t>
      </w:r>
      <w:r w:rsidRPr="7BF018B1">
        <w:rPr>
          <w:rFonts w:ascii="Museo Sans 300" w:hAnsi="Museo Sans 300"/>
          <w:sz w:val="20"/>
          <w:szCs w:val="20"/>
        </w:rPr>
        <w:t>,</w:t>
      </w:r>
      <w:r w:rsidR="00F04C6A">
        <w:rPr>
          <w:rFonts w:ascii="Museo Sans 300" w:hAnsi="Museo Sans 300"/>
          <w:sz w:val="20"/>
          <w:szCs w:val="20"/>
        </w:rPr>
        <w:t xml:space="preserve"> </w:t>
      </w:r>
      <w:r w:rsidRPr="7BF018B1">
        <w:rPr>
          <w:rFonts w:ascii="Museo Sans 300" w:hAnsi="Museo Sans 300"/>
          <w:sz w:val="20"/>
          <w:szCs w:val="20"/>
        </w:rPr>
        <w:t>apoderado</w:t>
      </w:r>
      <w:r w:rsidR="00F04C6A">
        <w:rPr>
          <w:rFonts w:ascii="Museo Sans 300" w:hAnsi="Museo Sans 300"/>
          <w:sz w:val="20"/>
          <w:szCs w:val="20"/>
        </w:rPr>
        <w:t xml:space="preserve"> </w:t>
      </w:r>
      <w:r w:rsidRPr="7BF018B1">
        <w:rPr>
          <w:rFonts w:ascii="Museo Sans 300" w:hAnsi="Museo Sans 300"/>
          <w:sz w:val="20"/>
          <w:szCs w:val="20"/>
        </w:rPr>
        <w:t>especial</w:t>
      </w:r>
      <w:r w:rsidR="00F04C6A">
        <w:rPr>
          <w:rFonts w:ascii="Museo Sans 300" w:hAnsi="Museo Sans 300"/>
          <w:sz w:val="20"/>
          <w:szCs w:val="20"/>
        </w:rPr>
        <w:t xml:space="preserve"> </w:t>
      </w:r>
      <w:r w:rsidRPr="7BF018B1">
        <w:rPr>
          <w:rFonts w:ascii="Museo Sans 300" w:hAnsi="Museo Sans 300"/>
          <w:sz w:val="20"/>
          <w:szCs w:val="20"/>
        </w:rPr>
        <w:t>de</w:t>
      </w:r>
      <w:r w:rsidR="00F04C6A">
        <w:rPr>
          <w:rFonts w:ascii="Museo Sans 300" w:hAnsi="Museo Sans 300"/>
          <w:sz w:val="20"/>
          <w:szCs w:val="20"/>
        </w:rPr>
        <w:t xml:space="preserve"> </w:t>
      </w:r>
      <w:r w:rsidRPr="7BF018B1">
        <w:rPr>
          <w:rFonts w:ascii="Museo Sans 300" w:hAnsi="Museo Sans 300"/>
          <w:sz w:val="20"/>
          <w:szCs w:val="20"/>
        </w:rPr>
        <w:t>la</w:t>
      </w:r>
      <w:r w:rsidR="00F04C6A">
        <w:rPr>
          <w:rFonts w:ascii="Museo Sans 300" w:hAnsi="Museo Sans 300"/>
          <w:sz w:val="20"/>
          <w:szCs w:val="20"/>
        </w:rPr>
        <w:t xml:space="preserve"> </w:t>
      </w:r>
      <w:r w:rsidRPr="7BF018B1">
        <w:rPr>
          <w:rFonts w:ascii="Museo Sans 300" w:hAnsi="Museo Sans 300"/>
          <w:sz w:val="20"/>
          <w:szCs w:val="20"/>
        </w:rPr>
        <w:t>sociedad</w:t>
      </w:r>
      <w:r w:rsidR="00F04C6A">
        <w:rPr>
          <w:rFonts w:ascii="Museo Sans 300" w:hAnsi="Museo Sans 300"/>
          <w:sz w:val="20"/>
          <w:szCs w:val="20"/>
        </w:rPr>
        <w:t xml:space="preserve"> </w:t>
      </w:r>
      <w:r w:rsidRPr="7BF018B1">
        <w:rPr>
          <w:rFonts w:ascii="Museo Sans 300" w:hAnsi="Museo Sans 300"/>
          <w:sz w:val="20"/>
          <w:szCs w:val="20"/>
        </w:rPr>
        <w:t>EEO,</w:t>
      </w:r>
      <w:r w:rsidR="00F04C6A">
        <w:rPr>
          <w:rFonts w:ascii="Museo Sans 300" w:hAnsi="Museo Sans 300"/>
          <w:sz w:val="20"/>
          <w:szCs w:val="20"/>
        </w:rPr>
        <w:t xml:space="preserve"> </w:t>
      </w:r>
      <w:r w:rsidRPr="7BF018B1">
        <w:rPr>
          <w:rFonts w:ascii="Museo Sans 300" w:hAnsi="Museo Sans 300"/>
          <w:sz w:val="20"/>
          <w:szCs w:val="20"/>
        </w:rPr>
        <w:t>S.A.</w:t>
      </w:r>
      <w:r w:rsidR="00F04C6A">
        <w:rPr>
          <w:rFonts w:ascii="Museo Sans 300" w:hAnsi="Museo Sans 300"/>
          <w:sz w:val="20"/>
          <w:szCs w:val="20"/>
        </w:rPr>
        <w:t xml:space="preserve"> </w:t>
      </w:r>
      <w:r w:rsidRPr="7BF018B1">
        <w:rPr>
          <w:rFonts w:ascii="Museo Sans 300" w:hAnsi="Museo Sans 300"/>
          <w:sz w:val="20"/>
          <w:szCs w:val="20"/>
        </w:rPr>
        <w:t>de</w:t>
      </w:r>
      <w:r w:rsidR="00F04C6A">
        <w:rPr>
          <w:rFonts w:ascii="Museo Sans 300" w:hAnsi="Museo Sans 300"/>
          <w:sz w:val="20"/>
          <w:szCs w:val="20"/>
        </w:rPr>
        <w:t xml:space="preserve"> </w:t>
      </w:r>
      <w:r w:rsidRPr="7BF018B1">
        <w:rPr>
          <w:rFonts w:ascii="Museo Sans 300" w:hAnsi="Museo Sans 300"/>
          <w:sz w:val="20"/>
          <w:szCs w:val="20"/>
        </w:rPr>
        <w:t>C.V.,</w:t>
      </w:r>
      <w:r w:rsidR="00F04C6A">
        <w:rPr>
          <w:rFonts w:ascii="Museo Sans 300" w:hAnsi="Museo Sans 300"/>
          <w:sz w:val="20"/>
          <w:szCs w:val="20"/>
        </w:rPr>
        <w:t xml:space="preserve"> </w:t>
      </w:r>
      <w:r w:rsidR="004743A9" w:rsidRPr="00963933">
        <w:rPr>
          <w:rFonts w:ascii="Museo Sans 300" w:hAnsi="Museo Sans 300"/>
          <w:sz w:val="20"/>
          <w:szCs w:val="20"/>
        </w:rPr>
        <w:t>presentó</w:t>
      </w:r>
      <w:r w:rsidR="00F04C6A" w:rsidRPr="00963933">
        <w:rPr>
          <w:rFonts w:ascii="Museo Sans 300" w:hAnsi="Museo Sans 300"/>
          <w:sz w:val="20"/>
          <w:szCs w:val="20"/>
        </w:rPr>
        <w:t xml:space="preserve"> </w:t>
      </w:r>
      <w:r w:rsidR="004743A9" w:rsidRPr="00963933">
        <w:rPr>
          <w:rFonts w:ascii="Museo Sans 300" w:hAnsi="Museo Sans 300"/>
          <w:sz w:val="20"/>
          <w:szCs w:val="20"/>
        </w:rPr>
        <w:t>un</w:t>
      </w:r>
      <w:r w:rsidR="00F04C6A" w:rsidRPr="00963933">
        <w:rPr>
          <w:rFonts w:ascii="Museo Sans 300" w:hAnsi="Museo Sans 300"/>
          <w:sz w:val="20"/>
          <w:szCs w:val="20"/>
        </w:rPr>
        <w:t xml:space="preserve"> </w:t>
      </w:r>
      <w:r w:rsidR="004743A9" w:rsidRPr="00963933">
        <w:rPr>
          <w:rFonts w:ascii="Museo Sans 300" w:hAnsi="Museo Sans 300"/>
          <w:sz w:val="20"/>
          <w:szCs w:val="20"/>
        </w:rPr>
        <w:t>escrito</w:t>
      </w:r>
      <w:r w:rsidR="00F04C6A" w:rsidRPr="00963933">
        <w:rPr>
          <w:rFonts w:ascii="Museo Sans 300" w:hAnsi="Museo Sans 300"/>
          <w:sz w:val="20"/>
          <w:szCs w:val="20"/>
        </w:rPr>
        <w:t xml:space="preserve"> </w:t>
      </w:r>
      <w:r w:rsidR="004743A9" w:rsidRPr="00963933">
        <w:rPr>
          <w:rFonts w:ascii="Museo Sans 300" w:hAnsi="Museo Sans 300"/>
          <w:sz w:val="20"/>
          <w:szCs w:val="20"/>
        </w:rPr>
        <w:t>en</w:t>
      </w:r>
      <w:r w:rsidR="00F04C6A" w:rsidRPr="00963933">
        <w:rPr>
          <w:rFonts w:ascii="Museo Sans 300" w:hAnsi="Museo Sans 300"/>
          <w:sz w:val="20"/>
          <w:szCs w:val="20"/>
        </w:rPr>
        <w:t xml:space="preserve"> </w:t>
      </w:r>
      <w:r w:rsidR="004743A9" w:rsidRPr="00963933">
        <w:rPr>
          <w:rFonts w:ascii="Museo Sans 300" w:hAnsi="Museo Sans 300"/>
          <w:sz w:val="20"/>
          <w:szCs w:val="20"/>
        </w:rPr>
        <w:t>el</w:t>
      </w:r>
      <w:r w:rsidR="00F04C6A" w:rsidRPr="00963933">
        <w:rPr>
          <w:rFonts w:ascii="Museo Sans 300" w:hAnsi="Museo Sans 300"/>
          <w:sz w:val="20"/>
          <w:szCs w:val="20"/>
        </w:rPr>
        <w:t xml:space="preserve"> </w:t>
      </w:r>
      <w:r w:rsidR="004743A9" w:rsidRPr="00963933">
        <w:rPr>
          <w:rFonts w:ascii="Museo Sans 300" w:hAnsi="Museo Sans 300"/>
          <w:sz w:val="20"/>
          <w:szCs w:val="20"/>
        </w:rPr>
        <w:t>cual</w:t>
      </w:r>
      <w:r w:rsidR="00F04C6A" w:rsidRPr="00963933">
        <w:rPr>
          <w:rFonts w:ascii="Museo Sans 300" w:hAnsi="Museo Sans 300"/>
          <w:sz w:val="20"/>
          <w:szCs w:val="20"/>
        </w:rPr>
        <w:t xml:space="preserve"> </w:t>
      </w:r>
      <w:r w:rsidR="004743A9" w:rsidRPr="00963933">
        <w:rPr>
          <w:rFonts w:ascii="Museo Sans 300" w:hAnsi="Museo Sans 300"/>
          <w:sz w:val="20"/>
          <w:szCs w:val="20"/>
        </w:rPr>
        <w:t>manifestó</w:t>
      </w:r>
      <w:r w:rsidR="00F04C6A" w:rsidRPr="00963933">
        <w:rPr>
          <w:rFonts w:ascii="Museo Sans 300" w:hAnsi="Museo Sans 300"/>
          <w:sz w:val="20"/>
          <w:szCs w:val="20"/>
        </w:rPr>
        <w:t xml:space="preserve"> </w:t>
      </w:r>
      <w:r w:rsidR="004743A9" w:rsidRPr="00963933">
        <w:rPr>
          <w:rFonts w:ascii="Museo Sans 300" w:hAnsi="Museo Sans 300"/>
          <w:sz w:val="20"/>
          <w:szCs w:val="20"/>
        </w:rPr>
        <w:t>que</w:t>
      </w:r>
      <w:r w:rsidR="00F04C6A" w:rsidRPr="00963933">
        <w:rPr>
          <w:rFonts w:ascii="Museo Sans 300" w:hAnsi="Museo Sans 300"/>
          <w:sz w:val="20"/>
          <w:szCs w:val="20"/>
        </w:rPr>
        <w:t xml:space="preserve"> </w:t>
      </w:r>
      <w:r w:rsidR="004743A9" w:rsidRPr="00963933">
        <w:rPr>
          <w:rFonts w:ascii="Museo Sans 300" w:hAnsi="Museo Sans 300"/>
          <w:sz w:val="20"/>
          <w:szCs w:val="20"/>
        </w:rPr>
        <w:t>contaba</w:t>
      </w:r>
      <w:r w:rsidR="00F04C6A" w:rsidRPr="00963933">
        <w:rPr>
          <w:rFonts w:ascii="Museo Sans 300" w:hAnsi="Museo Sans 300"/>
          <w:sz w:val="20"/>
          <w:szCs w:val="20"/>
        </w:rPr>
        <w:t xml:space="preserve"> </w:t>
      </w:r>
      <w:r w:rsidR="004743A9" w:rsidRPr="00963933">
        <w:rPr>
          <w:rFonts w:ascii="Museo Sans 300" w:hAnsi="Museo Sans 300"/>
          <w:sz w:val="20"/>
          <w:szCs w:val="20"/>
        </w:rPr>
        <w:t>con</w:t>
      </w:r>
      <w:r w:rsidR="00F04C6A" w:rsidRPr="00963933">
        <w:rPr>
          <w:rFonts w:ascii="Museo Sans 300" w:hAnsi="Museo Sans 300"/>
          <w:sz w:val="20"/>
          <w:szCs w:val="20"/>
        </w:rPr>
        <w:t xml:space="preserve"> </w:t>
      </w:r>
      <w:r w:rsidR="004743A9" w:rsidRPr="00963933">
        <w:rPr>
          <w:rFonts w:ascii="Museo Sans 300" w:hAnsi="Museo Sans 300"/>
          <w:sz w:val="20"/>
          <w:szCs w:val="20"/>
        </w:rPr>
        <w:t>prueba</w:t>
      </w:r>
      <w:r w:rsidR="00F04C6A" w:rsidRPr="00963933">
        <w:rPr>
          <w:rFonts w:ascii="Museo Sans 300" w:hAnsi="Museo Sans 300"/>
          <w:sz w:val="20"/>
          <w:szCs w:val="20"/>
        </w:rPr>
        <w:t xml:space="preserve"> </w:t>
      </w:r>
      <w:r w:rsidR="004743A9" w:rsidRPr="00963933">
        <w:rPr>
          <w:rFonts w:ascii="Museo Sans 300" w:hAnsi="Museo Sans 300"/>
          <w:sz w:val="20"/>
          <w:szCs w:val="20"/>
        </w:rPr>
        <w:t>documental</w:t>
      </w:r>
      <w:r w:rsidR="00F04C6A" w:rsidRPr="00963933">
        <w:rPr>
          <w:rFonts w:ascii="Museo Sans 300" w:hAnsi="Museo Sans 300"/>
          <w:sz w:val="20"/>
          <w:szCs w:val="20"/>
        </w:rPr>
        <w:t xml:space="preserve"> </w:t>
      </w:r>
      <w:r w:rsidR="004743A9" w:rsidRPr="00963933">
        <w:rPr>
          <w:rFonts w:ascii="Museo Sans 300" w:hAnsi="Museo Sans 300"/>
          <w:sz w:val="20"/>
          <w:szCs w:val="20"/>
        </w:rPr>
        <w:t>y</w:t>
      </w:r>
      <w:r w:rsidR="00F04C6A" w:rsidRPr="00963933">
        <w:rPr>
          <w:rFonts w:ascii="Museo Sans 300" w:hAnsi="Museo Sans 300"/>
          <w:sz w:val="20"/>
          <w:szCs w:val="20"/>
        </w:rPr>
        <w:t xml:space="preserve"> </w:t>
      </w:r>
      <w:r w:rsidR="004743A9" w:rsidRPr="00963933">
        <w:rPr>
          <w:rFonts w:ascii="Museo Sans 300" w:hAnsi="Museo Sans 300"/>
          <w:sz w:val="20"/>
          <w:szCs w:val="20"/>
        </w:rPr>
        <w:t>fotografías</w:t>
      </w:r>
      <w:r w:rsidR="00F04C6A" w:rsidRPr="00963933">
        <w:rPr>
          <w:rFonts w:ascii="Museo Sans 300" w:hAnsi="Museo Sans 300"/>
          <w:sz w:val="20"/>
          <w:szCs w:val="20"/>
        </w:rPr>
        <w:t xml:space="preserve"> </w:t>
      </w:r>
      <w:r w:rsidR="004743A9" w:rsidRPr="00963933">
        <w:rPr>
          <w:rFonts w:ascii="Museo Sans 300" w:hAnsi="Museo Sans 300"/>
          <w:sz w:val="20"/>
          <w:szCs w:val="20"/>
        </w:rPr>
        <w:t>para</w:t>
      </w:r>
      <w:r w:rsidR="00F04C6A" w:rsidRPr="00963933">
        <w:rPr>
          <w:rFonts w:ascii="Museo Sans 300" w:hAnsi="Museo Sans 300"/>
          <w:sz w:val="20"/>
          <w:szCs w:val="20"/>
        </w:rPr>
        <w:t xml:space="preserve"> </w:t>
      </w:r>
      <w:r w:rsidR="004743A9" w:rsidRPr="00963933">
        <w:rPr>
          <w:rFonts w:ascii="Museo Sans 300" w:hAnsi="Museo Sans 300"/>
          <w:sz w:val="20"/>
          <w:szCs w:val="20"/>
        </w:rPr>
        <w:t>comprobar</w:t>
      </w:r>
      <w:r w:rsidR="00F04C6A" w:rsidRPr="00963933">
        <w:rPr>
          <w:rFonts w:ascii="Museo Sans 300" w:hAnsi="Museo Sans 300"/>
          <w:sz w:val="20"/>
          <w:szCs w:val="20"/>
        </w:rPr>
        <w:t xml:space="preserve"> </w:t>
      </w:r>
      <w:r w:rsidR="004743A9" w:rsidRPr="00963933">
        <w:rPr>
          <w:rFonts w:ascii="Museo Sans 300" w:hAnsi="Museo Sans 300"/>
          <w:sz w:val="20"/>
          <w:szCs w:val="20"/>
        </w:rPr>
        <w:t>la</w:t>
      </w:r>
      <w:r w:rsidR="00F04C6A" w:rsidRPr="00963933">
        <w:rPr>
          <w:rFonts w:ascii="Museo Sans 300" w:hAnsi="Museo Sans 300"/>
          <w:sz w:val="20"/>
          <w:szCs w:val="20"/>
        </w:rPr>
        <w:t xml:space="preserve"> </w:t>
      </w:r>
      <w:r w:rsidR="004743A9" w:rsidRPr="00963933">
        <w:rPr>
          <w:rFonts w:ascii="Museo Sans 300" w:hAnsi="Museo Sans 300"/>
          <w:sz w:val="20"/>
          <w:szCs w:val="20"/>
        </w:rPr>
        <w:t>existencia</w:t>
      </w:r>
      <w:r w:rsidR="00F04C6A" w:rsidRPr="00963933">
        <w:rPr>
          <w:rFonts w:ascii="Museo Sans 300" w:hAnsi="Museo Sans 300"/>
          <w:sz w:val="20"/>
          <w:szCs w:val="20"/>
        </w:rPr>
        <w:t xml:space="preserve"> </w:t>
      </w:r>
      <w:r w:rsidR="004743A9" w:rsidRPr="00963933">
        <w:rPr>
          <w:rFonts w:ascii="Museo Sans 300" w:hAnsi="Museo Sans 300"/>
          <w:sz w:val="20"/>
          <w:szCs w:val="20"/>
        </w:rPr>
        <w:t>de</w:t>
      </w:r>
      <w:r w:rsidR="00F04C6A" w:rsidRPr="00963933">
        <w:rPr>
          <w:rFonts w:ascii="Museo Sans 300" w:hAnsi="Museo Sans 300"/>
          <w:sz w:val="20"/>
          <w:szCs w:val="20"/>
        </w:rPr>
        <w:t xml:space="preserve"> </w:t>
      </w:r>
      <w:r w:rsidR="004743A9" w:rsidRPr="00963933">
        <w:rPr>
          <w:rFonts w:ascii="Museo Sans 300" w:hAnsi="Museo Sans 300"/>
          <w:sz w:val="20"/>
          <w:szCs w:val="20"/>
        </w:rPr>
        <w:t>una</w:t>
      </w:r>
      <w:r w:rsidR="00F04C6A" w:rsidRPr="00963933">
        <w:rPr>
          <w:rFonts w:ascii="Museo Sans 300" w:hAnsi="Museo Sans 300"/>
          <w:sz w:val="20"/>
          <w:szCs w:val="20"/>
        </w:rPr>
        <w:t xml:space="preserve"> </w:t>
      </w:r>
      <w:r w:rsidR="004743A9" w:rsidRPr="00963933">
        <w:rPr>
          <w:rFonts w:ascii="Museo Sans 300" w:hAnsi="Museo Sans 300"/>
          <w:sz w:val="20"/>
          <w:szCs w:val="20"/>
        </w:rPr>
        <w:t>condición</w:t>
      </w:r>
      <w:r w:rsidR="00F04C6A" w:rsidRPr="00963933">
        <w:rPr>
          <w:rFonts w:ascii="Museo Sans 300" w:hAnsi="Museo Sans 300"/>
          <w:sz w:val="20"/>
          <w:szCs w:val="20"/>
        </w:rPr>
        <w:t xml:space="preserve"> </w:t>
      </w:r>
      <w:r w:rsidR="004743A9" w:rsidRPr="00963933">
        <w:rPr>
          <w:rFonts w:ascii="Museo Sans 300" w:hAnsi="Museo Sans 300"/>
          <w:sz w:val="20"/>
          <w:szCs w:val="20"/>
        </w:rPr>
        <w:t>irregular</w:t>
      </w:r>
      <w:r w:rsidR="00F04C6A" w:rsidRPr="00963933">
        <w:rPr>
          <w:rFonts w:ascii="Museo Sans 300" w:hAnsi="Museo Sans 300"/>
          <w:sz w:val="20"/>
          <w:szCs w:val="20"/>
        </w:rPr>
        <w:t xml:space="preserve"> </w:t>
      </w:r>
      <w:r w:rsidR="004743A9" w:rsidRPr="00963933">
        <w:rPr>
          <w:rFonts w:ascii="Museo Sans 300" w:hAnsi="Museo Sans 300"/>
          <w:sz w:val="20"/>
          <w:szCs w:val="20"/>
        </w:rPr>
        <w:t>y</w:t>
      </w:r>
      <w:r w:rsidR="00F04C6A" w:rsidRPr="00963933">
        <w:rPr>
          <w:rFonts w:ascii="Museo Sans 300" w:hAnsi="Museo Sans 300"/>
          <w:sz w:val="20"/>
          <w:szCs w:val="20"/>
        </w:rPr>
        <w:t xml:space="preserve"> </w:t>
      </w:r>
      <w:r w:rsidR="004743A9" w:rsidRPr="00963933">
        <w:rPr>
          <w:rFonts w:ascii="Museo Sans 300" w:hAnsi="Museo Sans 300"/>
          <w:sz w:val="20"/>
          <w:szCs w:val="20"/>
        </w:rPr>
        <w:t>justificar</w:t>
      </w:r>
      <w:r w:rsidR="00F04C6A" w:rsidRPr="00963933">
        <w:rPr>
          <w:rFonts w:ascii="Museo Sans 300" w:hAnsi="Museo Sans 300"/>
          <w:sz w:val="20"/>
          <w:szCs w:val="20"/>
        </w:rPr>
        <w:t xml:space="preserve"> </w:t>
      </w:r>
      <w:r w:rsidR="004743A9" w:rsidRPr="00963933">
        <w:rPr>
          <w:rFonts w:ascii="Museo Sans 300" w:hAnsi="Museo Sans 300"/>
          <w:sz w:val="20"/>
          <w:szCs w:val="20"/>
        </w:rPr>
        <w:t>el</w:t>
      </w:r>
      <w:r w:rsidR="00F04C6A" w:rsidRPr="00963933">
        <w:rPr>
          <w:rFonts w:ascii="Museo Sans 300" w:hAnsi="Museo Sans 300"/>
          <w:sz w:val="20"/>
          <w:szCs w:val="20"/>
        </w:rPr>
        <w:t xml:space="preserve"> </w:t>
      </w:r>
      <w:r w:rsidR="004743A9" w:rsidRPr="00963933">
        <w:rPr>
          <w:rFonts w:ascii="Museo Sans 300" w:hAnsi="Museo Sans 300"/>
          <w:sz w:val="20"/>
          <w:szCs w:val="20"/>
        </w:rPr>
        <w:t>cobro</w:t>
      </w:r>
      <w:r w:rsidR="00F04C6A" w:rsidRPr="00963933">
        <w:rPr>
          <w:rFonts w:ascii="Museo Sans 300" w:hAnsi="Museo Sans 300"/>
          <w:sz w:val="20"/>
          <w:szCs w:val="20"/>
        </w:rPr>
        <w:t xml:space="preserve"> </w:t>
      </w:r>
      <w:r w:rsidR="004743A9" w:rsidRPr="00963933">
        <w:rPr>
          <w:rFonts w:ascii="Museo Sans 300" w:hAnsi="Museo Sans 300"/>
          <w:sz w:val="20"/>
          <w:szCs w:val="20"/>
        </w:rPr>
        <w:t>de</w:t>
      </w:r>
      <w:r w:rsidR="00F04C6A" w:rsidRPr="00963933">
        <w:rPr>
          <w:rFonts w:ascii="Museo Sans 300" w:hAnsi="Museo Sans 300"/>
          <w:sz w:val="20"/>
          <w:szCs w:val="20"/>
        </w:rPr>
        <w:t xml:space="preserve"> </w:t>
      </w:r>
      <w:r w:rsidR="004743A9" w:rsidRPr="00963933">
        <w:rPr>
          <w:rFonts w:ascii="Museo Sans 300" w:hAnsi="Museo Sans 300"/>
          <w:sz w:val="20"/>
          <w:szCs w:val="20"/>
        </w:rPr>
        <w:t>energía</w:t>
      </w:r>
      <w:r w:rsidR="00F04C6A" w:rsidRPr="00963933">
        <w:rPr>
          <w:rFonts w:ascii="Museo Sans 300" w:hAnsi="Museo Sans 300"/>
          <w:sz w:val="20"/>
          <w:szCs w:val="20"/>
        </w:rPr>
        <w:t xml:space="preserve"> </w:t>
      </w:r>
      <w:r w:rsidR="004743A9" w:rsidRPr="00963933">
        <w:rPr>
          <w:rFonts w:ascii="Museo Sans 300" w:hAnsi="Museo Sans 300"/>
          <w:sz w:val="20"/>
          <w:szCs w:val="20"/>
        </w:rPr>
        <w:t>no</w:t>
      </w:r>
      <w:r w:rsidR="00F04C6A" w:rsidRPr="00963933">
        <w:rPr>
          <w:rFonts w:ascii="Museo Sans 300" w:hAnsi="Museo Sans 300"/>
          <w:sz w:val="20"/>
          <w:szCs w:val="20"/>
        </w:rPr>
        <w:t xml:space="preserve"> </w:t>
      </w:r>
      <w:r w:rsidR="004743A9" w:rsidRPr="00963933">
        <w:rPr>
          <w:rFonts w:ascii="Museo Sans 300" w:hAnsi="Museo Sans 300"/>
          <w:sz w:val="20"/>
          <w:szCs w:val="20"/>
        </w:rPr>
        <w:t>registrada.</w:t>
      </w:r>
      <w:r w:rsidR="00F04C6A" w:rsidRPr="00963933">
        <w:rPr>
          <w:rFonts w:ascii="Museo Sans 300" w:hAnsi="Museo Sans 300"/>
          <w:sz w:val="20"/>
          <w:szCs w:val="20"/>
        </w:rPr>
        <w:t xml:space="preserve"> </w:t>
      </w:r>
    </w:p>
    <w:p w14:paraId="4FA06B0E" w14:textId="5837D944" w:rsidR="005B199A" w:rsidRDefault="005B199A" w:rsidP="00963933">
      <w:pPr>
        <w:pStyle w:val="Prrafodelista"/>
        <w:tabs>
          <w:tab w:val="left" w:pos="426"/>
        </w:tabs>
        <w:ind w:left="426"/>
        <w:jc w:val="both"/>
        <w:rPr>
          <w:rFonts w:ascii="Museo Sans 300" w:hAnsi="Museo Sans 300"/>
          <w:sz w:val="20"/>
          <w:szCs w:val="20"/>
        </w:rPr>
      </w:pPr>
    </w:p>
    <w:p w14:paraId="476BE23E" w14:textId="77777777" w:rsidR="005B199A" w:rsidRDefault="005B199A" w:rsidP="005B199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7EFDF97F" w14:textId="77777777" w:rsidR="004743A9" w:rsidRPr="00A36EB4" w:rsidRDefault="004743A9" w:rsidP="004743A9">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850ED2D" w14:textId="67AA1AF4" w:rsidR="00181833" w:rsidRPr="00181833" w:rsidRDefault="005B199A"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Pr>
          <w:rFonts w:ascii="Museo Sans 300" w:eastAsia="Times New Roman" w:hAnsi="Museo Sans 300" w:cs="Times New Roman"/>
          <w:sz w:val="20"/>
          <w:szCs w:val="20"/>
          <w:lang w:eastAsia="es-SV"/>
        </w:rPr>
        <w:t>H</w:t>
      </w:r>
      <w:proofErr w:type="spellStart"/>
      <w:r w:rsidR="00181833" w:rsidRPr="00181833">
        <w:rPr>
          <w:rFonts w:ascii="Museo Sans 300" w:eastAsia="Times New Roman" w:hAnsi="Museo Sans 300" w:cs="Times New Roman"/>
          <w:sz w:val="20"/>
          <w:szCs w:val="20"/>
          <w:lang w:val="es-ES" w:eastAsia="es-SV"/>
        </w:rPr>
        <w:t>istó</w:t>
      </w:r>
      <w:r>
        <w:rPr>
          <w:rFonts w:ascii="Museo Sans 300" w:eastAsia="Times New Roman" w:hAnsi="Museo Sans 300" w:cs="Times New Roman"/>
          <w:sz w:val="20"/>
          <w:szCs w:val="20"/>
          <w:lang w:val="es-ES" w:eastAsia="es-SV"/>
        </w:rPr>
        <w:t>ricos</w:t>
      </w:r>
      <w:proofErr w:type="spellEnd"/>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de</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lecturas</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y</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cons</w:t>
      </w:r>
      <w:r w:rsidR="00181833">
        <w:rPr>
          <w:rFonts w:ascii="Museo Sans 300" w:eastAsia="Times New Roman" w:hAnsi="Museo Sans 300" w:cs="Times New Roman"/>
          <w:sz w:val="20"/>
          <w:szCs w:val="20"/>
          <w:lang w:val="es-ES" w:eastAsia="es-SV"/>
        </w:rPr>
        <w:t>umos</w:t>
      </w:r>
      <w:r w:rsidR="00F04C6A">
        <w:rPr>
          <w:rFonts w:ascii="Museo Sans 300" w:eastAsia="Times New Roman" w:hAnsi="Museo Sans 300" w:cs="Times New Roman"/>
          <w:sz w:val="20"/>
          <w:szCs w:val="20"/>
          <w:lang w:val="es-ES" w:eastAsia="es-SV"/>
        </w:rPr>
        <w:t xml:space="preserve"> </w:t>
      </w:r>
      <w:r w:rsidR="00181833">
        <w:rPr>
          <w:rFonts w:ascii="Museo Sans 300" w:eastAsia="Times New Roman" w:hAnsi="Museo Sans 300" w:cs="Times New Roman"/>
          <w:sz w:val="20"/>
          <w:szCs w:val="20"/>
          <w:lang w:val="es-ES" w:eastAsia="es-SV"/>
        </w:rPr>
        <w:t>de</w:t>
      </w:r>
      <w:r w:rsidR="00F04C6A">
        <w:rPr>
          <w:rFonts w:ascii="Museo Sans 300" w:eastAsia="Times New Roman" w:hAnsi="Museo Sans 300" w:cs="Times New Roman"/>
          <w:sz w:val="20"/>
          <w:szCs w:val="20"/>
          <w:lang w:val="es-ES" w:eastAsia="es-SV"/>
        </w:rPr>
        <w:t xml:space="preserve"> </w:t>
      </w:r>
      <w:r w:rsidR="00181833">
        <w:rPr>
          <w:rFonts w:ascii="Museo Sans 300" w:eastAsia="Times New Roman" w:hAnsi="Museo Sans 300" w:cs="Times New Roman"/>
          <w:sz w:val="20"/>
          <w:szCs w:val="20"/>
          <w:lang w:val="es-ES" w:eastAsia="es-SV"/>
        </w:rPr>
        <w:t>los</w:t>
      </w:r>
      <w:r w:rsidR="00F04C6A">
        <w:rPr>
          <w:rFonts w:ascii="Museo Sans 300" w:eastAsia="Times New Roman" w:hAnsi="Museo Sans 300" w:cs="Times New Roman"/>
          <w:sz w:val="20"/>
          <w:szCs w:val="20"/>
          <w:lang w:val="es-ES" w:eastAsia="es-SV"/>
        </w:rPr>
        <w:t xml:space="preserve"> </w:t>
      </w:r>
      <w:r w:rsidR="00181833">
        <w:rPr>
          <w:rFonts w:ascii="Museo Sans 300" w:eastAsia="Times New Roman" w:hAnsi="Museo Sans 300" w:cs="Times New Roman"/>
          <w:sz w:val="20"/>
          <w:szCs w:val="20"/>
          <w:lang w:val="es-ES" w:eastAsia="es-SV"/>
        </w:rPr>
        <w:t>últimos</w:t>
      </w:r>
      <w:r w:rsidR="00F04C6A">
        <w:rPr>
          <w:rFonts w:ascii="Museo Sans 300" w:eastAsia="Times New Roman" w:hAnsi="Museo Sans 300" w:cs="Times New Roman"/>
          <w:sz w:val="20"/>
          <w:szCs w:val="20"/>
          <w:lang w:val="es-ES" w:eastAsia="es-SV"/>
        </w:rPr>
        <w:t xml:space="preserve"> </w:t>
      </w:r>
      <w:r w:rsidR="00181833">
        <w:rPr>
          <w:rFonts w:ascii="Museo Sans 300" w:eastAsia="Times New Roman" w:hAnsi="Museo Sans 300" w:cs="Times New Roman"/>
          <w:sz w:val="20"/>
          <w:szCs w:val="20"/>
          <w:lang w:val="es-ES" w:eastAsia="es-SV"/>
        </w:rPr>
        <w:t>dos</w:t>
      </w:r>
      <w:r w:rsidR="00F04C6A">
        <w:rPr>
          <w:rFonts w:ascii="Museo Sans 300" w:eastAsia="Times New Roman" w:hAnsi="Museo Sans 300" w:cs="Times New Roman"/>
          <w:sz w:val="20"/>
          <w:szCs w:val="20"/>
          <w:lang w:val="es-ES" w:eastAsia="es-SV"/>
        </w:rPr>
        <w:t xml:space="preserve"> </w:t>
      </w:r>
      <w:r w:rsidR="00181833">
        <w:rPr>
          <w:rFonts w:ascii="Museo Sans 300" w:eastAsia="Times New Roman" w:hAnsi="Museo Sans 300" w:cs="Times New Roman"/>
          <w:sz w:val="20"/>
          <w:szCs w:val="20"/>
          <w:lang w:val="es-ES" w:eastAsia="es-SV"/>
        </w:rPr>
        <w:t>años</w:t>
      </w:r>
      <w:r w:rsidR="00F04C6A">
        <w:rPr>
          <w:rFonts w:ascii="Museo Sans 300" w:eastAsia="Times New Roman" w:hAnsi="Museo Sans 300" w:cs="Times New Roman"/>
          <w:sz w:val="20"/>
          <w:szCs w:val="20"/>
          <w:lang w:val="es-ES" w:eastAsia="es-SV"/>
        </w:rPr>
        <w:t xml:space="preserve"> </w:t>
      </w:r>
      <w:r w:rsidR="00181833">
        <w:rPr>
          <w:rFonts w:ascii="Museo Sans 300" w:eastAsia="Times New Roman" w:hAnsi="Museo Sans 300" w:cs="Times New Roman"/>
          <w:sz w:val="20"/>
          <w:szCs w:val="20"/>
          <w:lang w:val="es-ES" w:eastAsia="es-SV"/>
        </w:rPr>
        <w:t>a</w:t>
      </w:r>
      <w:r w:rsidR="00F04C6A">
        <w:rPr>
          <w:rFonts w:ascii="Museo Sans 300" w:eastAsia="Times New Roman" w:hAnsi="Museo Sans 300" w:cs="Times New Roman"/>
          <w:sz w:val="20"/>
          <w:szCs w:val="20"/>
          <w:lang w:val="es-ES" w:eastAsia="es-SV"/>
        </w:rPr>
        <w:t xml:space="preserve"> </w:t>
      </w:r>
      <w:r w:rsidR="00181833">
        <w:rPr>
          <w:rFonts w:ascii="Museo Sans 300" w:eastAsia="Times New Roman" w:hAnsi="Museo Sans 300" w:cs="Times New Roman"/>
          <w:sz w:val="20"/>
          <w:szCs w:val="20"/>
          <w:lang w:val="es-ES" w:eastAsia="es-SV"/>
        </w:rPr>
        <w:t>es</w:t>
      </w:r>
      <w:r w:rsidR="00181833" w:rsidRPr="00181833">
        <w:rPr>
          <w:rFonts w:ascii="Museo Sans 300" w:eastAsia="Times New Roman" w:hAnsi="Museo Sans 300" w:cs="Times New Roman"/>
          <w:sz w:val="20"/>
          <w:szCs w:val="20"/>
          <w:lang w:val="es-ES" w:eastAsia="es-SV"/>
        </w:rPr>
        <w:t>a</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fecha.</w:t>
      </w:r>
      <w:r w:rsidR="00F04C6A">
        <w:rPr>
          <w:rFonts w:ascii="Museo Sans 300" w:eastAsia="Times New Roman" w:hAnsi="Museo Sans 300" w:cs="Times New Roman"/>
          <w:sz w:val="20"/>
          <w:szCs w:val="20"/>
          <w:lang w:eastAsia="es-SV"/>
        </w:rPr>
        <w:t xml:space="preserve"> </w:t>
      </w:r>
    </w:p>
    <w:p w14:paraId="03A7D348" w14:textId="10971A3D" w:rsidR="00181833" w:rsidRPr="00181833" w:rsidRDefault="005B199A"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Pr>
          <w:rFonts w:ascii="Museo Sans 300" w:eastAsia="Times New Roman" w:hAnsi="Museo Sans 300" w:cs="Times New Roman"/>
          <w:sz w:val="20"/>
          <w:szCs w:val="20"/>
          <w:lang w:val="es-ES" w:eastAsia="es-SV"/>
        </w:rPr>
        <w:t>R</w:t>
      </w:r>
      <w:r w:rsidR="00181833" w:rsidRPr="00181833">
        <w:rPr>
          <w:rFonts w:ascii="Museo Sans 300" w:eastAsia="Times New Roman" w:hAnsi="Museo Sans 300" w:cs="Times New Roman"/>
          <w:sz w:val="20"/>
          <w:szCs w:val="20"/>
          <w:lang w:val="es-ES" w:eastAsia="es-SV"/>
        </w:rPr>
        <w:t>egistro</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de</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incidencias.</w:t>
      </w:r>
      <w:r w:rsidR="00F04C6A">
        <w:rPr>
          <w:rFonts w:ascii="Museo Sans 300" w:eastAsia="Times New Roman" w:hAnsi="Museo Sans 300" w:cs="Times New Roman"/>
          <w:sz w:val="20"/>
          <w:szCs w:val="20"/>
          <w:lang w:eastAsia="es-SV"/>
        </w:rPr>
        <w:t xml:space="preserve"> </w:t>
      </w:r>
    </w:p>
    <w:p w14:paraId="58613544" w14:textId="3E8B32E1" w:rsidR="00181833" w:rsidRPr="00181833" w:rsidRDefault="005B199A"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Pr>
          <w:rFonts w:ascii="Museo Sans 300" w:eastAsia="Times New Roman" w:hAnsi="Museo Sans 300" w:cs="Times New Roman"/>
          <w:sz w:val="20"/>
          <w:szCs w:val="20"/>
          <w:lang w:val="es-ES" w:eastAsia="es-SV"/>
        </w:rPr>
        <w:t>R</w:t>
      </w:r>
      <w:r w:rsidR="00181833" w:rsidRPr="00181833">
        <w:rPr>
          <w:rFonts w:ascii="Museo Sans 300" w:eastAsia="Times New Roman" w:hAnsi="Museo Sans 300" w:cs="Times New Roman"/>
          <w:sz w:val="20"/>
          <w:szCs w:val="20"/>
          <w:lang w:val="es-ES" w:eastAsia="es-SV"/>
        </w:rPr>
        <w:t>egistros</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de</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sellos</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instalados</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en</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el</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medidor</w:t>
      </w:r>
      <w:r w:rsidR="00F04C6A">
        <w:rPr>
          <w:rFonts w:ascii="Museo Sans 300" w:eastAsia="Times New Roman" w:hAnsi="Museo Sans 300" w:cs="Times New Roman"/>
          <w:sz w:val="20"/>
          <w:szCs w:val="20"/>
          <w:lang w:val="es-ES" w:eastAsia="es-SV"/>
        </w:rPr>
        <w:t xml:space="preserve"> </w:t>
      </w:r>
      <w:r w:rsidR="00AF616B">
        <w:rPr>
          <w:rFonts w:ascii="Museo Sans 300" w:eastAsia="Times New Roman" w:hAnsi="Museo Sans 300" w:cs="Times New Roman"/>
          <w:sz w:val="20"/>
          <w:szCs w:val="20"/>
          <w:lang w:val="es-ES" w:eastAsia="es-SV"/>
        </w:rPr>
        <w:t>9</w:t>
      </w:r>
      <w:r w:rsidR="00963933">
        <w:rPr>
          <w:rFonts w:ascii="Museo Sans 300" w:eastAsia="Times New Roman" w:hAnsi="Museo Sans 300" w:cs="Times New Roman"/>
          <w:sz w:val="20"/>
          <w:szCs w:val="20"/>
          <w:lang w:val="es-ES" w:eastAsia="es-SV"/>
        </w:rPr>
        <w:t>7034984</w:t>
      </w:r>
      <w:r w:rsidR="00181833" w:rsidRPr="00181833">
        <w:rPr>
          <w:rFonts w:ascii="Museo Sans 300" w:eastAsia="Times New Roman" w:hAnsi="Museo Sans 300" w:cs="Times New Roman"/>
          <w:sz w:val="20"/>
          <w:szCs w:val="20"/>
          <w:lang w:val="es-ES" w:eastAsia="es-SV"/>
        </w:rPr>
        <w:t>.</w:t>
      </w:r>
      <w:r w:rsidR="00F04C6A">
        <w:rPr>
          <w:rFonts w:ascii="Museo Sans 300" w:eastAsia="Times New Roman" w:hAnsi="Museo Sans 300" w:cs="Times New Roman"/>
          <w:sz w:val="20"/>
          <w:szCs w:val="20"/>
          <w:lang w:eastAsia="es-SV"/>
        </w:rPr>
        <w:t xml:space="preserve"> </w:t>
      </w:r>
    </w:p>
    <w:p w14:paraId="24454FD1" w14:textId="276BD393" w:rsidR="00181833" w:rsidRPr="00880954" w:rsidRDefault="005B199A" w:rsidP="002335BF">
      <w:pPr>
        <w:pStyle w:val="Prrafodelista"/>
        <w:numPr>
          <w:ilvl w:val="0"/>
          <w:numId w:val="9"/>
        </w:numPr>
        <w:suppressAutoHyphens w:val="0"/>
        <w:autoSpaceDN/>
        <w:jc w:val="both"/>
        <w:rPr>
          <w:rFonts w:ascii="Verdana" w:hAnsi="Verdana"/>
          <w:sz w:val="20"/>
          <w:szCs w:val="20"/>
          <w:lang w:eastAsia="es-SV"/>
        </w:rPr>
      </w:pPr>
      <w:r>
        <w:rPr>
          <w:rFonts w:ascii="Museo Sans 300" w:hAnsi="Museo Sans 300"/>
          <w:sz w:val="20"/>
          <w:szCs w:val="20"/>
          <w:lang w:eastAsia="es-SV"/>
        </w:rPr>
        <w:t>Las</w:t>
      </w:r>
      <w:r w:rsidR="00F04C6A">
        <w:rPr>
          <w:rFonts w:ascii="Museo Sans 300" w:hAnsi="Museo Sans 300"/>
          <w:sz w:val="20"/>
          <w:szCs w:val="20"/>
          <w:lang w:eastAsia="es-SV"/>
        </w:rPr>
        <w:t xml:space="preserve"> </w:t>
      </w:r>
      <w:r w:rsidR="004743A9" w:rsidRPr="00880954">
        <w:rPr>
          <w:rFonts w:ascii="Museo Sans 300" w:hAnsi="Museo Sans 300"/>
          <w:sz w:val="20"/>
          <w:szCs w:val="20"/>
          <w:lang w:eastAsia="es-SV"/>
        </w:rPr>
        <w:t>ó</w:t>
      </w:r>
      <w:r w:rsidR="00181833" w:rsidRPr="00880954">
        <w:rPr>
          <w:rFonts w:ascii="Museo Sans 300" w:hAnsi="Museo Sans 300"/>
          <w:sz w:val="20"/>
          <w:szCs w:val="20"/>
          <w:lang w:eastAsia="es-SV"/>
        </w:rPr>
        <w:t>rdenes</w:t>
      </w:r>
      <w:r w:rsidR="00F04C6A">
        <w:rPr>
          <w:rFonts w:ascii="Museo Sans 300" w:hAnsi="Museo Sans 300"/>
          <w:sz w:val="20"/>
          <w:szCs w:val="20"/>
          <w:lang w:eastAsia="es-SV"/>
        </w:rPr>
        <w:t xml:space="preserve"> </w:t>
      </w:r>
      <w:r w:rsidR="00181833" w:rsidRPr="00880954">
        <w:rPr>
          <w:rFonts w:ascii="Museo Sans 300" w:hAnsi="Museo Sans 300"/>
          <w:sz w:val="20"/>
          <w:szCs w:val="20"/>
          <w:lang w:eastAsia="es-SV"/>
        </w:rPr>
        <w:t>de</w:t>
      </w:r>
      <w:r w:rsidR="00F04C6A">
        <w:rPr>
          <w:rFonts w:ascii="Museo Sans 300" w:hAnsi="Museo Sans 300"/>
          <w:sz w:val="20"/>
          <w:szCs w:val="20"/>
          <w:lang w:eastAsia="es-SV"/>
        </w:rPr>
        <w:t xml:space="preserve"> </w:t>
      </w:r>
      <w:r w:rsidR="00181833" w:rsidRPr="00880954">
        <w:rPr>
          <w:rFonts w:ascii="Museo Sans 300" w:hAnsi="Museo Sans 300"/>
          <w:sz w:val="20"/>
          <w:szCs w:val="20"/>
          <w:lang w:eastAsia="es-SV"/>
        </w:rPr>
        <w:t>servicio</w:t>
      </w:r>
      <w:r w:rsidR="00F04C6A">
        <w:rPr>
          <w:rFonts w:ascii="Museo Sans 300" w:hAnsi="Museo Sans 300"/>
          <w:sz w:val="20"/>
          <w:szCs w:val="20"/>
          <w:lang w:eastAsia="es-SV"/>
        </w:rPr>
        <w:t xml:space="preserve"> </w:t>
      </w:r>
      <w:r w:rsidR="00181833" w:rsidRPr="00880954">
        <w:rPr>
          <w:rFonts w:ascii="Museo Sans 300" w:hAnsi="Museo Sans 300"/>
          <w:sz w:val="20"/>
          <w:szCs w:val="20"/>
          <w:lang w:eastAsia="es-SV"/>
        </w:rPr>
        <w:t>con</w:t>
      </w:r>
      <w:r w:rsidR="00F04C6A">
        <w:rPr>
          <w:rFonts w:ascii="Museo Sans 300" w:hAnsi="Museo Sans 300"/>
          <w:sz w:val="20"/>
          <w:szCs w:val="20"/>
          <w:lang w:eastAsia="es-SV"/>
        </w:rPr>
        <w:t xml:space="preserve"> </w:t>
      </w:r>
      <w:r w:rsidR="00181833" w:rsidRPr="00880954">
        <w:rPr>
          <w:rFonts w:ascii="Museo Sans 300" w:hAnsi="Museo Sans 300"/>
          <w:sz w:val="20"/>
          <w:szCs w:val="20"/>
          <w:lang w:eastAsia="es-SV"/>
        </w:rPr>
        <w:t>números</w:t>
      </w:r>
      <w:r w:rsidR="00F04C6A">
        <w:rPr>
          <w:rFonts w:ascii="Museo Sans 300" w:hAnsi="Museo Sans 300"/>
          <w:sz w:val="20"/>
          <w:szCs w:val="20"/>
          <w:lang w:eastAsia="es-SV"/>
        </w:rPr>
        <w:t xml:space="preserve"> </w:t>
      </w:r>
      <w:r w:rsidR="00963933">
        <w:rPr>
          <w:rFonts w:ascii="Museo Sans 300" w:hAnsi="Museo Sans 300"/>
          <w:sz w:val="20"/>
          <w:szCs w:val="20"/>
          <w:lang w:eastAsia="es-SV"/>
        </w:rPr>
        <w:t>18328538, 18351394, 18356538, 18357426, 2031</w:t>
      </w:r>
      <w:r w:rsidR="003500C1">
        <w:rPr>
          <w:rFonts w:ascii="Museo Sans 300" w:hAnsi="Museo Sans 300"/>
          <w:sz w:val="20"/>
          <w:szCs w:val="20"/>
          <w:lang w:eastAsia="es-SV"/>
        </w:rPr>
        <w:t>3871, 20313873 y 20313883</w:t>
      </w:r>
      <w:r w:rsidR="00181833" w:rsidRPr="00880954">
        <w:rPr>
          <w:rFonts w:ascii="Museo Sans 300" w:hAnsi="Museo Sans 300"/>
          <w:sz w:val="20"/>
          <w:szCs w:val="20"/>
          <w:lang w:eastAsia="es-SV"/>
        </w:rPr>
        <w:t>.</w:t>
      </w:r>
      <w:r w:rsidR="00F04C6A">
        <w:rPr>
          <w:rFonts w:ascii="Museo Sans 300" w:hAnsi="Museo Sans 300"/>
          <w:sz w:val="20"/>
          <w:szCs w:val="20"/>
          <w:lang w:eastAsia="es-SV"/>
        </w:rPr>
        <w:t xml:space="preserve"> </w:t>
      </w:r>
    </w:p>
    <w:p w14:paraId="1213BDCD" w14:textId="370CA78B" w:rsidR="00181833" w:rsidRPr="00181833" w:rsidRDefault="005B199A"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Pr>
          <w:rFonts w:ascii="Museo Sans 300" w:eastAsia="Times New Roman" w:hAnsi="Museo Sans 300" w:cs="Times New Roman"/>
          <w:sz w:val="20"/>
          <w:szCs w:val="20"/>
          <w:lang w:val="es-ES" w:eastAsia="es-SV"/>
        </w:rPr>
        <w:t>A</w:t>
      </w:r>
      <w:r w:rsidR="00181833" w:rsidRPr="00181833">
        <w:rPr>
          <w:rFonts w:ascii="Museo Sans 300" w:eastAsia="Times New Roman" w:hAnsi="Museo Sans 300" w:cs="Times New Roman"/>
          <w:sz w:val="20"/>
          <w:szCs w:val="20"/>
          <w:lang w:val="es-ES" w:eastAsia="es-SV"/>
        </w:rPr>
        <w:t>cta</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de</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inspección</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de</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condiciones</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irregulares</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bajo</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la</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orden</w:t>
      </w:r>
      <w:r w:rsidR="00F04C6A">
        <w:rPr>
          <w:rFonts w:ascii="Museo Sans 300" w:eastAsia="Times New Roman" w:hAnsi="Museo Sans 300" w:cs="Times New Roman"/>
          <w:sz w:val="20"/>
          <w:szCs w:val="20"/>
          <w:lang w:val="es-ES" w:eastAsia="es-SV"/>
        </w:rPr>
        <w:t xml:space="preserve"> </w:t>
      </w:r>
      <w:r w:rsidR="003500C1">
        <w:rPr>
          <w:rFonts w:ascii="Museo Sans 300" w:hAnsi="Museo Sans 300"/>
          <w:sz w:val="20"/>
          <w:szCs w:val="20"/>
          <w:lang w:eastAsia="es-SV"/>
        </w:rPr>
        <w:t>20313871</w:t>
      </w:r>
      <w:r w:rsidR="00181833" w:rsidRPr="00181833">
        <w:rPr>
          <w:rFonts w:ascii="Museo Sans 300" w:eastAsia="Times New Roman" w:hAnsi="Museo Sans 300" w:cs="Times New Roman"/>
          <w:sz w:val="20"/>
          <w:szCs w:val="20"/>
          <w:lang w:val="es-ES" w:eastAsia="es-SV"/>
        </w:rPr>
        <w:t>.</w:t>
      </w:r>
      <w:r w:rsidR="00F04C6A">
        <w:rPr>
          <w:rFonts w:ascii="Museo Sans 300" w:eastAsia="Times New Roman" w:hAnsi="Museo Sans 300" w:cs="Times New Roman"/>
          <w:sz w:val="20"/>
          <w:szCs w:val="20"/>
          <w:lang w:eastAsia="es-SV"/>
        </w:rPr>
        <w:t xml:space="preserve"> </w:t>
      </w:r>
    </w:p>
    <w:p w14:paraId="1A650FC8" w14:textId="6A2F2EDE" w:rsidR="00181833" w:rsidRPr="00181833" w:rsidRDefault="005B199A"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Pr>
          <w:rFonts w:ascii="Museo Sans 300" w:eastAsia="Times New Roman" w:hAnsi="Museo Sans 300" w:cs="Times New Roman"/>
          <w:sz w:val="20"/>
          <w:szCs w:val="20"/>
          <w:lang w:val="es-ES" w:eastAsia="es-SV"/>
        </w:rPr>
        <w:t>M</w:t>
      </w:r>
      <w:r w:rsidR="00181833" w:rsidRPr="00181833">
        <w:rPr>
          <w:rFonts w:ascii="Museo Sans 300" w:eastAsia="Times New Roman" w:hAnsi="Museo Sans 300" w:cs="Times New Roman"/>
          <w:sz w:val="20"/>
          <w:szCs w:val="20"/>
          <w:lang w:val="es-ES" w:eastAsia="es-SV"/>
        </w:rPr>
        <w:t>emoria</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de</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cálculo</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del</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cobro</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de</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energía</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no</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registrada.</w:t>
      </w:r>
      <w:r w:rsidR="00F04C6A">
        <w:rPr>
          <w:rFonts w:ascii="Museo Sans 300" w:eastAsia="Times New Roman" w:hAnsi="Museo Sans 300" w:cs="Times New Roman"/>
          <w:sz w:val="20"/>
          <w:szCs w:val="20"/>
          <w:lang w:eastAsia="es-SV"/>
        </w:rPr>
        <w:t xml:space="preserve"> </w:t>
      </w:r>
    </w:p>
    <w:p w14:paraId="321B28E0" w14:textId="549687A4" w:rsidR="00181833" w:rsidRPr="00181833" w:rsidRDefault="005B199A"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Pr>
          <w:rFonts w:ascii="Museo Sans 300" w:eastAsia="Times New Roman" w:hAnsi="Museo Sans 300" w:cs="Times New Roman"/>
          <w:sz w:val="20"/>
          <w:szCs w:val="20"/>
          <w:lang w:val="es-ES" w:eastAsia="es-SV"/>
        </w:rPr>
        <w:t>A</w:t>
      </w:r>
      <w:r w:rsidR="00181833" w:rsidRPr="00181833">
        <w:rPr>
          <w:rFonts w:ascii="Museo Sans 300" w:eastAsia="Times New Roman" w:hAnsi="Museo Sans 300" w:cs="Times New Roman"/>
          <w:sz w:val="20"/>
          <w:szCs w:val="20"/>
          <w:lang w:val="es-ES" w:eastAsia="es-SV"/>
        </w:rPr>
        <w:t>cuse</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de</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notificación</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de</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expediente</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al</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usuario;</w:t>
      </w:r>
      <w:r w:rsidR="00F04C6A">
        <w:rPr>
          <w:rFonts w:ascii="Museo Sans 300" w:eastAsia="Times New Roman" w:hAnsi="Museo Sans 300" w:cs="Times New Roman"/>
          <w:sz w:val="20"/>
          <w:szCs w:val="20"/>
          <w:lang w:val="es-ES" w:eastAsia="es-SV"/>
        </w:rPr>
        <w:t xml:space="preserve"> </w:t>
      </w:r>
      <w:r w:rsidR="00181833" w:rsidRPr="00181833">
        <w:rPr>
          <w:rFonts w:ascii="Museo Sans 300" w:eastAsia="Times New Roman" w:hAnsi="Museo Sans 300" w:cs="Times New Roman"/>
          <w:sz w:val="20"/>
          <w:szCs w:val="20"/>
          <w:lang w:val="es-ES" w:eastAsia="es-SV"/>
        </w:rPr>
        <w:t>y,</w:t>
      </w:r>
      <w:r w:rsidR="00F04C6A">
        <w:rPr>
          <w:rFonts w:ascii="Museo Sans 300" w:eastAsia="Times New Roman" w:hAnsi="Museo Sans 300" w:cs="Times New Roman"/>
          <w:sz w:val="20"/>
          <w:szCs w:val="20"/>
          <w:lang w:eastAsia="es-SV"/>
        </w:rPr>
        <w:t xml:space="preserve"> </w:t>
      </w:r>
    </w:p>
    <w:p w14:paraId="56FBDC36" w14:textId="0C2838F1" w:rsidR="00181833" w:rsidRPr="00181833" w:rsidRDefault="00181833"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Fotografías</w:t>
      </w:r>
      <w:r w:rsidR="00F04C6A">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en</w:t>
      </w:r>
      <w:r w:rsidR="00F04C6A">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forma</w:t>
      </w:r>
      <w:r w:rsidR="00F04C6A">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magnética</w:t>
      </w:r>
      <w:r w:rsidR="00F04C6A">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vinculadas</w:t>
      </w:r>
      <w:r w:rsidR="00F04C6A">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a</w:t>
      </w:r>
      <w:r w:rsidR="00F04C6A">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la</w:t>
      </w:r>
      <w:r w:rsidR="00F04C6A">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condición</w:t>
      </w:r>
      <w:r w:rsidR="00F04C6A">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irregular</w:t>
      </w:r>
      <w:r w:rsidR="00F04C6A">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encontrada.</w:t>
      </w:r>
      <w:r w:rsidR="00F04C6A">
        <w:rPr>
          <w:rFonts w:ascii="Museo Sans 300" w:eastAsia="Times New Roman" w:hAnsi="Museo Sans 300" w:cs="Times New Roman"/>
          <w:sz w:val="20"/>
          <w:szCs w:val="20"/>
          <w:lang w:val="es-ES" w:eastAsia="es-SV"/>
        </w:rPr>
        <w:t xml:space="preserve"> </w:t>
      </w:r>
      <w:r w:rsidR="00F04C6A">
        <w:rPr>
          <w:rFonts w:ascii="Museo Sans 300" w:eastAsia="Times New Roman" w:hAnsi="Museo Sans 300" w:cs="Times New Roman"/>
          <w:sz w:val="20"/>
          <w:szCs w:val="20"/>
          <w:lang w:eastAsia="es-SV"/>
        </w:rPr>
        <w:t xml:space="preserve"> </w:t>
      </w:r>
    </w:p>
    <w:p w14:paraId="5EA947BB" w14:textId="77777777" w:rsidR="003B5A01" w:rsidRPr="00181833" w:rsidRDefault="003B5A01" w:rsidP="0026486D">
      <w:pPr>
        <w:pStyle w:val="Prrafodelista"/>
        <w:tabs>
          <w:tab w:val="left" w:pos="426"/>
        </w:tabs>
        <w:ind w:left="426"/>
        <w:jc w:val="both"/>
        <w:rPr>
          <w:rFonts w:ascii="Museo Sans 300" w:hAnsi="Museo Sans 300"/>
          <w:sz w:val="20"/>
          <w:szCs w:val="20"/>
          <w:lang w:val="es-SV" w:eastAsia="es-SV"/>
        </w:rPr>
      </w:pPr>
    </w:p>
    <w:p w14:paraId="0ADB7D68" w14:textId="77777777" w:rsidR="00A9062B" w:rsidRDefault="00CC07F8" w:rsidP="00A9062B">
      <w:pPr>
        <w:pStyle w:val="Prrafodelista"/>
        <w:tabs>
          <w:tab w:val="left" w:pos="426"/>
        </w:tabs>
        <w:ind w:left="426"/>
        <w:jc w:val="both"/>
        <w:rPr>
          <w:rFonts w:ascii="Museo Sans 300" w:eastAsia="Museo Sans 300" w:hAnsi="Museo Sans 300" w:cs="Museo Sans 300"/>
          <w:sz w:val="20"/>
          <w:szCs w:val="20"/>
        </w:rPr>
      </w:pPr>
      <w:r w:rsidRPr="7BF018B1">
        <w:rPr>
          <w:rFonts w:ascii="Museo Sans 300" w:hAnsi="Museo Sans 300"/>
          <w:sz w:val="20"/>
          <w:szCs w:val="20"/>
          <w:lang w:eastAsia="es-SV"/>
        </w:rPr>
        <w:t>Mediante</w:t>
      </w:r>
      <w:r w:rsidR="00F04C6A">
        <w:rPr>
          <w:rFonts w:ascii="Museo Sans 300" w:hAnsi="Museo Sans 300"/>
          <w:sz w:val="20"/>
          <w:szCs w:val="20"/>
          <w:lang w:eastAsia="es-SV"/>
        </w:rPr>
        <w:t xml:space="preserve"> </w:t>
      </w:r>
      <w:r w:rsidRPr="7BF018B1">
        <w:rPr>
          <w:rFonts w:ascii="Museo Sans 300" w:hAnsi="Museo Sans 300"/>
          <w:sz w:val="20"/>
          <w:szCs w:val="20"/>
          <w:lang w:eastAsia="es-SV"/>
        </w:rPr>
        <w:t>memorando</w:t>
      </w:r>
      <w:r w:rsidR="00F04C6A">
        <w:rPr>
          <w:rFonts w:ascii="Museo Sans 300" w:hAnsi="Museo Sans 300"/>
          <w:sz w:val="20"/>
          <w:szCs w:val="20"/>
          <w:lang w:eastAsia="es-SV"/>
        </w:rPr>
        <w:t xml:space="preserve"> </w:t>
      </w:r>
      <w:r w:rsidRPr="7BF018B1">
        <w:rPr>
          <w:rFonts w:ascii="Museo Sans 300" w:hAnsi="Museo Sans 300"/>
          <w:sz w:val="20"/>
          <w:szCs w:val="20"/>
          <w:lang w:eastAsia="es-SV"/>
        </w:rPr>
        <w:t>con</w:t>
      </w:r>
      <w:r w:rsidR="00F04C6A">
        <w:rPr>
          <w:rFonts w:ascii="Museo Sans 300" w:hAnsi="Museo Sans 300"/>
          <w:sz w:val="20"/>
          <w:szCs w:val="20"/>
          <w:lang w:eastAsia="es-SV"/>
        </w:rPr>
        <w:t xml:space="preserve"> </w:t>
      </w:r>
      <w:r w:rsidRPr="7BF018B1">
        <w:rPr>
          <w:rFonts w:ascii="Museo Sans 300" w:hAnsi="Museo Sans 300"/>
          <w:sz w:val="20"/>
          <w:szCs w:val="20"/>
          <w:lang w:eastAsia="es-SV"/>
        </w:rPr>
        <w:t>referencia</w:t>
      </w:r>
      <w:r w:rsidR="00F04C6A">
        <w:rPr>
          <w:rFonts w:ascii="Museo Sans 300" w:hAnsi="Museo Sans 300"/>
          <w:sz w:val="20"/>
          <w:szCs w:val="20"/>
          <w:lang w:eastAsia="es-SV"/>
        </w:rPr>
        <w:t xml:space="preserve"> </w:t>
      </w:r>
      <w:proofErr w:type="spellStart"/>
      <w:r w:rsidRPr="7BF018B1">
        <w:rPr>
          <w:rFonts w:ascii="Museo Sans 300" w:hAnsi="Museo Sans 300"/>
          <w:sz w:val="20"/>
          <w:szCs w:val="20"/>
          <w:lang w:eastAsia="es-SV"/>
        </w:rPr>
        <w:t>N.°</w:t>
      </w:r>
      <w:proofErr w:type="spellEnd"/>
      <w:r w:rsidR="00F04C6A">
        <w:rPr>
          <w:rFonts w:ascii="Museo Sans 300" w:hAnsi="Museo Sans 300"/>
          <w:sz w:val="20"/>
          <w:szCs w:val="20"/>
          <w:lang w:eastAsia="es-SV"/>
        </w:rPr>
        <w:t xml:space="preserve"> </w:t>
      </w:r>
      <w:r w:rsidRPr="7BF018B1">
        <w:rPr>
          <w:rFonts w:ascii="Museo Sans 300" w:hAnsi="Museo Sans 300"/>
          <w:sz w:val="20"/>
          <w:szCs w:val="20"/>
          <w:lang w:eastAsia="es-SV"/>
        </w:rPr>
        <w:t>M-0</w:t>
      </w:r>
      <w:r w:rsidR="00D746C5">
        <w:rPr>
          <w:rFonts w:ascii="Museo Sans 300" w:hAnsi="Museo Sans 300"/>
          <w:sz w:val="20"/>
          <w:szCs w:val="20"/>
          <w:lang w:eastAsia="es-SV"/>
        </w:rPr>
        <w:t>035</w:t>
      </w:r>
      <w:r w:rsidRPr="7BF018B1">
        <w:rPr>
          <w:rFonts w:ascii="Museo Sans 300" w:hAnsi="Museo Sans 300"/>
          <w:sz w:val="20"/>
          <w:szCs w:val="20"/>
          <w:lang w:eastAsia="es-SV"/>
        </w:rPr>
        <w:t>-CAU-2</w:t>
      </w:r>
      <w:r w:rsidR="00D746C5">
        <w:rPr>
          <w:rFonts w:ascii="Museo Sans 300" w:hAnsi="Museo Sans 300"/>
          <w:sz w:val="20"/>
          <w:szCs w:val="20"/>
          <w:lang w:eastAsia="es-SV"/>
        </w:rPr>
        <w:t>2</w:t>
      </w:r>
      <w:r w:rsidRPr="7BF018B1">
        <w:rPr>
          <w:rFonts w:ascii="Museo Sans 300" w:hAnsi="Museo Sans 300"/>
          <w:sz w:val="20"/>
          <w:szCs w:val="20"/>
          <w:lang w:eastAsia="es-SV"/>
        </w:rPr>
        <w:t>,</w:t>
      </w:r>
      <w:r w:rsidR="00F04C6A">
        <w:rPr>
          <w:rFonts w:ascii="Museo Sans 300" w:hAnsi="Museo Sans 300"/>
          <w:sz w:val="20"/>
          <w:szCs w:val="20"/>
          <w:lang w:eastAsia="es-SV"/>
        </w:rPr>
        <w:t xml:space="preserve"> </w:t>
      </w:r>
      <w:r w:rsidRPr="7BF018B1">
        <w:rPr>
          <w:rFonts w:ascii="Museo Sans 300" w:hAnsi="Museo Sans 300"/>
          <w:sz w:val="20"/>
          <w:szCs w:val="20"/>
          <w:lang w:eastAsia="es-SV"/>
        </w:rPr>
        <w:t>de</w:t>
      </w:r>
      <w:r w:rsidR="00F04C6A">
        <w:rPr>
          <w:rFonts w:ascii="Museo Sans 300" w:hAnsi="Museo Sans 300"/>
          <w:sz w:val="20"/>
          <w:szCs w:val="20"/>
          <w:lang w:eastAsia="es-SV"/>
        </w:rPr>
        <w:t xml:space="preserve"> </w:t>
      </w:r>
      <w:r w:rsidRPr="7BF018B1">
        <w:rPr>
          <w:rFonts w:ascii="Museo Sans 300" w:hAnsi="Museo Sans 300"/>
          <w:sz w:val="20"/>
          <w:szCs w:val="20"/>
          <w:lang w:eastAsia="es-SV"/>
        </w:rPr>
        <w:t>fecha</w:t>
      </w:r>
      <w:r w:rsidR="00F04C6A">
        <w:rPr>
          <w:rFonts w:ascii="Museo Sans 300" w:hAnsi="Museo Sans 300"/>
          <w:sz w:val="20"/>
          <w:szCs w:val="20"/>
          <w:lang w:eastAsia="es-SV"/>
        </w:rPr>
        <w:t xml:space="preserve"> </w:t>
      </w:r>
      <w:r w:rsidR="00AF616B">
        <w:rPr>
          <w:rFonts w:ascii="Museo Sans 300" w:hAnsi="Museo Sans 300"/>
          <w:sz w:val="20"/>
          <w:szCs w:val="20"/>
          <w:lang w:eastAsia="es-SV"/>
        </w:rPr>
        <w:t>d</w:t>
      </w:r>
      <w:r w:rsidR="00D746C5">
        <w:rPr>
          <w:rFonts w:ascii="Museo Sans 300" w:hAnsi="Museo Sans 300"/>
          <w:sz w:val="20"/>
          <w:szCs w:val="20"/>
          <w:lang w:eastAsia="es-SV"/>
        </w:rPr>
        <w:t>oce de enero del presente año</w:t>
      </w:r>
      <w:r w:rsidRPr="7BF018B1">
        <w:rPr>
          <w:rFonts w:ascii="Museo Sans 300" w:hAnsi="Museo Sans 300"/>
          <w:sz w:val="20"/>
          <w:szCs w:val="20"/>
          <w:lang w:eastAsia="es-SV"/>
        </w:rPr>
        <w:t>,</w:t>
      </w:r>
      <w:r w:rsidR="00F04C6A">
        <w:rPr>
          <w:rFonts w:ascii="Museo Sans 300" w:hAnsi="Museo Sans 300"/>
          <w:sz w:val="20"/>
          <w:szCs w:val="20"/>
          <w:lang w:eastAsia="es-SV"/>
        </w:rPr>
        <w:t xml:space="preserve"> </w:t>
      </w:r>
      <w:r w:rsidR="00A9062B">
        <w:rPr>
          <w:rFonts w:ascii="Museo Sans 300" w:hAnsi="Museo Sans 300"/>
          <w:sz w:val="20"/>
          <w:szCs w:val="20"/>
          <w:lang w:val="es-ES_tradnl" w:eastAsia="es-SV"/>
        </w:rPr>
        <w:t>el CAU informó que</w:t>
      </w:r>
      <w:r w:rsidR="00A9062B" w:rsidRPr="007B52C2">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que</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no</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era</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necesaria</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la</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contratación</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de</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un</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perito</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externo</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para</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la</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solución</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del</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lastRenderedPageBreak/>
        <w:t>presente</w:t>
      </w:r>
      <w:r w:rsidR="00A9062B">
        <w:rPr>
          <w:rFonts w:ascii="Museo Sans 300" w:eastAsia="Museo Sans 300" w:hAnsi="Museo Sans 300" w:cs="Museo Sans 300"/>
          <w:sz w:val="20"/>
          <w:szCs w:val="20"/>
        </w:rPr>
        <w:t xml:space="preserve"> reclamo</w:t>
      </w:r>
      <w:r w:rsidR="00A9062B" w:rsidRPr="001377A7">
        <w:rPr>
          <w:rFonts w:ascii="Museo Sans 300" w:eastAsia="Museo Sans 300" w:hAnsi="Museo Sans 300" w:cs="Museo Sans 300"/>
          <w:sz w:val="20"/>
          <w:szCs w:val="20"/>
        </w:rPr>
        <w:t>,</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debido</w:t>
      </w:r>
      <w:r w:rsidR="00A9062B">
        <w:rPr>
          <w:rFonts w:ascii="Museo Sans 300" w:eastAsia="Museo Sans 300" w:hAnsi="Museo Sans 300" w:cs="Museo Sans 300"/>
          <w:sz w:val="20"/>
          <w:szCs w:val="20"/>
        </w:rPr>
        <w:t xml:space="preserve"> a </w:t>
      </w:r>
      <w:r w:rsidR="00A9062B" w:rsidRPr="001377A7">
        <w:rPr>
          <w:rFonts w:ascii="Museo Sans 300" w:eastAsia="Museo Sans 300" w:hAnsi="Museo Sans 300" w:cs="Museo Sans 300"/>
          <w:sz w:val="20"/>
          <w:szCs w:val="20"/>
        </w:rPr>
        <w:t>que</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se</w:t>
      </w:r>
      <w:r w:rsidR="00A9062B">
        <w:rPr>
          <w:rFonts w:ascii="Museo Sans 300" w:eastAsia="Museo Sans 300" w:hAnsi="Museo Sans 300" w:cs="Museo Sans 300"/>
          <w:sz w:val="20"/>
          <w:szCs w:val="20"/>
        </w:rPr>
        <w:t xml:space="preserve"> contaba </w:t>
      </w:r>
      <w:r w:rsidR="00A9062B" w:rsidRPr="001377A7">
        <w:rPr>
          <w:rFonts w:ascii="Museo Sans 300" w:eastAsia="Museo Sans 300" w:hAnsi="Museo Sans 300" w:cs="Museo Sans 300"/>
          <w:sz w:val="20"/>
          <w:szCs w:val="20"/>
        </w:rPr>
        <w:t>con</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los</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recursos</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técnicos</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necesarios</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para</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realizar</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la</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investigación</w:t>
      </w:r>
      <w:r w:rsidR="00A9062B">
        <w:rPr>
          <w:rFonts w:ascii="Museo Sans 300" w:eastAsia="Museo Sans 300" w:hAnsi="Museo Sans 300" w:cs="Museo Sans 300"/>
          <w:sz w:val="20"/>
          <w:szCs w:val="20"/>
        </w:rPr>
        <w:t xml:space="preserve"> </w:t>
      </w:r>
      <w:r w:rsidR="00A9062B" w:rsidRPr="001377A7">
        <w:rPr>
          <w:rFonts w:ascii="Museo Sans 300" w:eastAsia="Museo Sans 300" w:hAnsi="Museo Sans 300" w:cs="Museo Sans 300"/>
          <w:sz w:val="20"/>
          <w:szCs w:val="20"/>
        </w:rPr>
        <w:t>correspondiente.</w:t>
      </w:r>
    </w:p>
    <w:p w14:paraId="5083A367" w14:textId="5C7A1552" w:rsidR="00A42C82" w:rsidRDefault="00A42C82" w:rsidP="7BF018B1">
      <w:pPr>
        <w:pStyle w:val="Prrafodelista"/>
        <w:tabs>
          <w:tab w:val="left" w:pos="426"/>
        </w:tabs>
        <w:ind w:left="426"/>
        <w:jc w:val="both"/>
        <w:rPr>
          <w:rFonts w:ascii="Museo Sans 300" w:hAnsi="Museo Sans 300"/>
          <w:sz w:val="20"/>
          <w:szCs w:val="20"/>
          <w:lang w:eastAsia="es-SV"/>
        </w:rPr>
      </w:pPr>
    </w:p>
    <w:p w14:paraId="7D797EF7" w14:textId="6CA3EC3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F04C6A">
        <w:rPr>
          <w:rFonts w:ascii="Museo Sans 500" w:hAnsi="Museo Sans 500"/>
          <w:b/>
          <w:bCs/>
          <w:sz w:val="20"/>
          <w:szCs w:val="20"/>
        </w:rPr>
        <w:t xml:space="preserve"> </w:t>
      </w:r>
      <w:r w:rsidRPr="006F491F">
        <w:rPr>
          <w:rFonts w:ascii="Museo Sans 500" w:hAnsi="Museo Sans 500"/>
          <w:b/>
          <w:bCs/>
          <w:sz w:val="20"/>
          <w:szCs w:val="20"/>
        </w:rPr>
        <w:t>a</w:t>
      </w:r>
      <w:r w:rsidR="00F04C6A">
        <w:rPr>
          <w:rFonts w:ascii="Museo Sans 500" w:hAnsi="Museo Sans 500"/>
          <w:b/>
          <w:bCs/>
          <w:sz w:val="20"/>
          <w:szCs w:val="20"/>
        </w:rPr>
        <w:t xml:space="preserve"> </w:t>
      </w:r>
      <w:r w:rsidRPr="006F491F">
        <w:rPr>
          <w:rFonts w:ascii="Museo Sans 500" w:hAnsi="Museo Sans 500"/>
          <w:b/>
          <w:bCs/>
          <w:sz w:val="20"/>
          <w:szCs w:val="20"/>
        </w:rPr>
        <w:t>pruebas</w:t>
      </w:r>
      <w:r w:rsidR="00F04C6A">
        <w:rPr>
          <w:rFonts w:ascii="Museo Sans 500" w:hAnsi="Museo Sans 500"/>
          <w:b/>
          <w:bCs/>
          <w:sz w:val="20"/>
          <w:szCs w:val="20"/>
        </w:rPr>
        <w:t xml:space="preserve"> </w:t>
      </w:r>
    </w:p>
    <w:p w14:paraId="3908B3FB" w14:textId="0BF618CE" w:rsidR="00263E33" w:rsidRPr="00263E33" w:rsidRDefault="00F04C6A"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052EBCAA"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BF018B1">
        <w:rPr>
          <w:rFonts w:ascii="Museo Sans 300" w:hAnsi="Museo Sans 300"/>
          <w:sz w:val="20"/>
          <w:szCs w:val="20"/>
        </w:rPr>
        <w:t>Por</w:t>
      </w:r>
      <w:r w:rsidR="00F04C6A">
        <w:rPr>
          <w:rFonts w:ascii="Museo Sans 300" w:hAnsi="Museo Sans 300"/>
          <w:sz w:val="20"/>
          <w:szCs w:val="20"/>
        </w:rPr>
        <w:t xml:space="preserve"> </w:t>
      </w:r>
      <w:r w:rsidRPr="7BF018B1">
        <w:rPr>
          <w:rFonts w:ascii="Museo Sans 300" w:hAnsi="Museo Sans 300"/>
          <w:sz w:val="20"/>
          <w:szCs w:val="20"/>
        </w:rPr>
        <w:t>medio</w:t>
      </w:r>
      <w:r w:rsidR="00F04C6A">
        <w:rPr>
          <w:rFonts w:ascii="Museo Sans 300" w:hAnsi="Museo Sans 300"/>
          <w:sz w:val="20"/>
          <w:szCs w:val="20"/>
        </w:rPr>
        <w:t xml:space="preserve"> </w:t>
      </w:r>
      <w:r w:rsidRPr="7BF018B1">
        <w:rPr>
          <w:rFonts w:ascii="Museo Sans 300" w:hAnsi="Museo Sans 300"/>
          <w:sz w:val="20"/>
          <w:szCs w:val="20"/>
        </w:rPr>
        <w:t>del</w:t>
      </w:r>
      <w:r w:rsidR="00F04C6A">
        <w:rPr>
          <w:rFonts w:ascii="Museo Sans 300" w:hAnsi="Museo Sans 300"/>
          <w:sz w:val="20"/>
          <w:szCs w:val="20"/>
        </w:rPr>
        <w:t xml:space="preserve"> </w:t>
      </w:r>
      <w:r w:rsidRPr="7BF018B1">
        <w:rPr>
          <w:rFonts w:ascii="Museo Sans 300" w:hAnsi="Museo Sans 300"/>
          <w:sz w:val="20"/>
          <w:szCs w:val="20"/>
        </w:rPr>
        <w:t>acuerdo</w:t>
      </w:r>
      <w:r w:rsidR="00F04C6A">
        <w:rPr>
          <w:rFonts w:ascii="Museo Sans 300" w:hAnsi="Museo Sans 300"/>
          <w:sz w:val="20"/>
          <w:szCs w:val="20"/>
        </w:rPr>
        <w:t xml:space="preserve"> </w:t>
      </w:r>
      <w:proofErr w:type="spellStart"/>
      <w:r w:rsidRPr="7BF018B1">
        <w:rPr>
          <w:rFonts w:ascii="Museo Sans 300" w:hAnsi="Museo Sans 300"/>
          <w:sz w:val="20"/>
          <w:szCs w:val="20"/>
        </w:rPr>
        <w:t>N.°</w:t>
      </w:r>
      <w:proofErr w:type="spellEnd"/>
      <w:r w:rsidR="00F04C6A">
        <w:rPr>
          <w:rFonts w:ascii="Museo Sans 300" w:hAnsi="Museo Sans 300"/>
          <w:sz w:val="20"/>
          <w:szCs w:val="20"/>
        </w:rPr>
        <w:t xml:space="preserve"> </w:t>
      </w:r>
      <w:r w:rsidRPr="7BF018B1">
        <w:rPr>
          <w:rFonts w:ascii="Museo Sans 300" w:hAnsi="Museo Sans 300"/>
          <w:sz w:val="20"/>
          <w:szCs w:val="20"/>
        </w:rPr>
        <w:t>E-0</w:t>
      </w:r>
      <w:r w:rsidR="00EB7C81">
        <w:rPr>
          <w:rFonts w:ascii="Museo Sans 300" w:hAnsi="Museo Sans 300"/>
          <w:sz w:val="20"/>
          <w:szCs w:val="20"/>
        </w:rPr>
        <w:t>249</w:t>
      </w:r>
      <w:r w:rsidR="00262359">
        <w:rPr>
          <w:rFonts w:ascii="Museo Sans 300" w:hAnsi="Museo Sans 300"/>
          <w:sz w:val="20"/>
          <w:szCs w:val="20"/>
        </w:rPr>
        <w:t>-2022</w:t>
      </w:r>
      <w:r w:rsidRPr="7BF018B1">
        <w:rPr>
          <w:rFonts w:ascii="Museo Sans 300" w:hAnsi="Museo Sans 300"/>
          <w:sz w:val="20"/>
          <w:szCs w:val="20"/>
        </w:rPr>
        <w:t>-CAU</w:t>
      </w:r>
      <w:r w:rsidR="007A1A6B">
        <w:rPr>
          <w:rFonts w:ascii="Museo Sans 300" w:hAnsi="Museo Sans 300"/>
          <w:sz w:val="20"/>
          <w:szCs w:val="20"/>
        </w:rPr>
        <w:t>,</w:t>
      </w:r>
      <w:r w:rsidR="00F04C6A">
        <w:rPr>
          <w:rFonts w:ascii="Museo Sans 300" w:hAnsi="Museo Sans 300"/>
          <w:sz w:val="20"/>
          <w:szCs w:val="20"/>
        </w:rPr>
        <w:t xml:space="preserve"> </w:t>
      </w:r>
      <w:r w:rsidRPr="7BF018B1">
        <w:rPr>
          <w:rFonts w:ascii="Museo Sans 300" w:hAnsi="Museo Sans 300"/>
          <w:sz w:val="20"/>
          <w:szCs w:val="20"/>
        </w:rPr>
        <w:t>de</w:t>
      </w:r>
      <w:r w:rsidR="00F04C6A">
        <w:rPr>
          <w:rFonts w:ascii="Museo Sans 300" w:hAnsi="Museo Sans 300"/>
          <w:sz w:val="20"/>
          <w:szCs w:val="20"/>
        </w:rPr>
        <w:t xml:space="preserve"> </w:t>
      </w:r>
      <w:r w:rsidRPr="7BF018B1">
        <w:rPr>
          <w:rFonts w:ascii="Museo Sans 300" w:hAnsi="Museo Sans 300"/>
          <w:sz w:val="20"/>
          <w:szCs w:val="20"/>
        </w:rPr>
        <w:t>fecha</w:t>
      </w:r>
      <w:r w:rsidR="00F04C6A">
        <w:rPr>
          <w:rFonts w:ascii="Museo Sans 300" w:hAnsi="Museo Sans 300"/>
          <w:sz w:val="20"/>
          <w:szCs w:val="20"/>
        </w:rPr>
        <w:t xml:space="preserve"> </w:t>
      </w:r>
      <w:r w:rsidR="00EB7C81">
        <w:rPr>
          <w:rFonts w:ascii="Museo Sans 300" w:hAnsi="Museo Sans 300"/>
          <w:sz w:val="20"/>
          <w:szCs w:val="20"/>
        </w:rPr>
        <w:t>nueve de febr</w:t>
      </w:r>
      <w:r w:rsidR="00262359">
        <w:rPr>
          <w:rFonts w:ascii="Museo Sans 300" w:hAnsi="Museo Sans 300"/>
          <w:sz w:val="20"/>
          <w:szCs w:val="20"/>
        </w:rPr>
        <w:t>ero</w:t>
      </w:r>
      <w:r w:rsidR="00F04C6A">
        <w:rPr>
          <w:rFonts w:ascii="Museo Sans 300" w:hAnsi="Museo Sans 300"/>
          <w:sz w:val="20"/>
          <w:szCs w:val="20"/>
        </w:rPr>
        <w:t xml:space="preserve"> </w:t>
      </w:r>
      <w:r w:rsidR="00262359">
        <w:rPr>
          <w:rFonts w:ascii="Museo Sans 300" w:hAnsi="Museo Sans 300"/>
          <w:sz w:val="20"/>
          <w:szCs w:val="20"/>
        </w:rPr>
        <w:t>de</w:t>
      </w:r>
      <w:r w:rsidR="00F04C6A">
        <w:rPr>
          <w:rFonts w:ascii="Museo Sans 300" w:hAnsi="Museo Sans 300"/>
          <w:sz w:val="20"/>
          <w:szCs w:val="20"/>
        </w:rPr>
        <w:t xml:space="preserve"> </w:t>
      </w:r>
      <w:r w:rsidR="00262359">
        <w:rPr>
          <w:rFonts w:ascii="Museo Sans 300" w:hAnsi="Museo Sans 300"/>
          <w:sz w:val="20"/>
          <w:szCs w:val="20"/>
        </w:rPr>
        <w:t>este</w:t>
      </w:r>
      <w:r w:rsidR="00F04C6A">
        <w:rPr>
          <w:rFonts w:ascii="Museo Sans 300" w:hAnsi="Museo Sans 300"/>
          <w:sz w:val="20"/>
          <w:szCs w:val="20"/>
        </w:rPr>
        <w:t xml:space="preserve"> </w:t>
      </w:r>
      <w:r w:rsidR="00262359">
        <w:rPr>
          <w:rFonts w:ascii="Museo Sans 300" w:hAnsi="Museo Sans 300"/>
          <w:sz w:val="20"/>
          <w:szCs w:val="20"/>
        </w:rPr>
        <w:t>año</w:t>
      </w:r>
      <w:r w:rsidRPr="7BF018B1">
        <w:rPr>
          <w:rFonts w:ascii="Museo Sans 300" w:hAnsi="Museo Sans 300"/>
          <w:sz w:val="20"/>
          <w:szCs w:val="20"/>
        </w:rPr>
        <w:t>,</w:t>
      </w:r>
      <w:r w:rsidR="00F04C6A">
        <w:rPr>
          <w:rFonts w:ascii="Museo Sans 300" w:hAnsi="Museo Sans 300"/>
          <w:sz w:val="20"/>
          <w:szCs w:val="20"/>
        </w:rPr>
        <w:t xml:space="preserve"> </w:t>
      </w:r>
      <w:r w:rsidRPr="7BF018B1">
        <w:rPr>
          <w:rStyle w:val="normaltextrun"/>
          <w:rFonts w:ascii="Museo Sans 300" w:eastAsia="Museo Sans" w:hAnsi="Museo Sans 300" w:cs="Segoe UI"/>
          <w:sz w:val="20"/>
          <w:szCs w:val="20"/>
        </w:rPr>
        <w:t>esta</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Superintendencia</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abrió</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a</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pruebas</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el</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presente</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procedimiento,</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por</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un</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plazo</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de</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veinte</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días</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hábiles</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contados</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a</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partir</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del</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día</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siguiente</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a</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la</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notificación</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de</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dicho</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proveído,</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para</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que</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la</w:t>
      </w:r>
      <w:r w:rsidR="00170125">
        <w:rPr>
          <w:rStyle w:val="normaltextrun"/>
          <w:rFonts w:ascii="Museo Sans 300" w:eastAsia="Museo Sans" w:hAnsi="Museo Sans 300" w:cs="Segoe UI"/>
          <w:sz w:val="20"/>
          <w:szCs w:val="20"/>
        </w:rPr>
        <w:t>s</w:t>
      </w:r>
      <w:r w:rsidR="00F04C6A">
        <w:rPr>
          <w:rStyle w:val="normaltextrun"/>
          <w:rFonts w:ascii="Museo Sans 300" w:eastAsia="Museo Sans" w:hAnsi="Museo Sans 300" w:cs="Segoe UI"/>
          <w:sz w:val="20"/>
          <w:szCs w:val="20"/>
        </w:rPr>
        <w:t xml:space="preserve"> </w:t>
      </w:r>
      <w:r w:rsidR="00170125">
        <w:rPr>
          <w:rStyle w:val="normaltextrun"/>
          <w:rFonts w:ascii="Museo Sans 300" w:eastAsia="Museo Sans" w:hAnsi="Museo Sans 300" w:cs="Segoe UI"/>
          <w:sz w:val="20"/>
          <w:szCs w:val="20"/>
        </w:rPr>
        <w:t>partes</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presentaran</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las</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que</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estimaran</w:t>
      </w:r>
      <w:r w:rsidR="00F04C6A">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pertinentes.</w:t>
      </w:r>
      <w:r w:rsidR="00F04C6A">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56E90259" w14:textId="2AC78E03" w:rsidR="00733832" w:rsidRDefault="00D9648C" w:rsidP="00733832">
      <w:pPr>
        <w:pStyle w:val="Prrafodelista"/>
        <w:tabs>
          <w:tab w:val="left" w:pos="426"/>
        </w:tabs>
        <w:ind w:left="426"/>
        <w:jc w:val="both"/>
        <w:rPr>
          <w:rFonts w:ascii="Museo Sans 300" w:hAnsi="Museo Sans 300"/>
          <w:sz w:val="20"/>
          <w:szCs w:val="20"/>
          <w:lang w:val="es-SV"/>
        </w:rPr>
      </w:pPr>
      <w:r w:rsidRPr="005A7368">
        <w:rPr>
          <w:rFonts w:ascii="Museo Sans 300" w:hAnsi="Museo Sans 300"/>
          <w:sz w:val="20"/>
          <w:szCs w:val="20"/>
        </w:rPr>
        <w:t>El</w:t>
      </w:r>
      <w:r w:rsidR="00F04C6A">
        <w:rPr>
          <w:rFonts w:ascii="Museo Sans 300" w:hAnsi="Museo Sans 300"/>
          <w:sz w:val="20"/>
          <w:szCs w:val="20"/>
        </w:rPr>
        <w:t xml:space="preserve"> </w:t>
      </w:r>
      <w:r w:rsidRPr="005A7368">
        <w:rPr>
          <w:rFonts w:ascii="Museo Sans 300" w:hAnsi="Museo Sans 300"/>
          <w:sz w:val="20"/>
          <w:szCs w:val="20"/>
        </w:rPr>
        <w:t>mencionado</w:t>
      </w:r>
      <w:r w:rsidR="00F04C6A">
        <w:rPr>
          <w:rFonts w:ascii="Museo Sans 300" w:hAnsi="Museo Sans 300"/>
          <w:sz w:val="20"/>
          <w:szCs w:val="20"/>
        </w:rPr>
        <w:t xml:space="preserve"> </w:t>
      </w:r>
      <w:r w:rsidRPr="005A7368">
        <w:rPr>
          <w:rFonts w:ascii="Museo Sans 300" w:hAnsi="Museo Sans 300"/>
          <w:sz w:val="20"/>
          <w:szCs w:val="20"/>
        </w:rPr>
        <w:t>acuerdo</w:t>
      </w:r>
      <w:r w:rsidR="00F04C6A">
        <w:rPr>
          <w:rFonts w:ascii="Museo Sans 300" w:hAnsi="Museo Sans 300"/>
          <w:sz w:val="20"/>
          <w:szCs w:val="20"/>
        </w:rPr>
        <w:t xml:space="preserve"> </w:t>
      </w:r>
      <w:r w:rsidRPr="005A7368">
        <w:rPr>
          <w:rFonts w:ascii="Museo Sans 300" w:hAnsi="Museo Sans 300"/>
          <w:sz w:val="20"/>
          <w:szCs w:val="20"/>
        </w:rPr>
        <w:t>fue</w:t>
      </w:r>
      <w:r w:rsidR="00F04C6A">
        <w:rPr>
          <w:rFonts w:ascii="Museo Sans 300" w:hAnsi="Museo Sans 300"/>
          <w:sz w:val="20"/>
          <w:szCs w:val="20"/>
        </w:rPr>
        <w:t xml:space="preserve"> </w:t>
      </w:r>
      <w:r w:rsidRPr="005A7368">
        <w:rPr>
          <w:rFonts w:ascii="Museo Sans 300" w:hAnsi="Museo Sans 300"/>
          <w:sz w:val="20"/>
          <w:szCs w:val="20"/>
        </w:rPr>
        <w:t>notificado</w:t>
      </w:r>
      <w:r w:rsidR="00F04C6A">
        <w:rPr>
          <w:rFonts w:ascii="Museo Sans 300" w:hAnsi="Museo Sans 300"/>
          <w:sz w:val="20"/>
          <w:szCs w:val="20"/>
        </w:rPr>
        <w:t xml:space="preserve"> </w:t>
      </w:r>
      <w:r w:rsidR="002733EA" w:rsidRPr="005A7368">
        <w:rPr>
          <w:rFonts w:ascii="Museo Sans 300" w:hAnsi="Museo Sans 300" w:cs="Segoe UI"/>
          <w:sz w:val="20"/>
          <w:szCs w:val="20"/>
        </w:rPr>
        <w:t>a</w:t>
      </w:r>
      <w:r w:rsidR="00F04C6A">
        <w:rPr>
          <w:rFonts w:ascii="Museo Sans 300" w:hAnsi="Museo Sans 300" w:cs="Segoe UI"/>
          <w:sz w:val="20"/>
          <w:szCs w:val="20"/>
        </w:rPr>
        <w:t xml:space="preserve"> </w:t>
      </w:r>
      <w:r w:rsidR="00657DE9">
        <w:rPr>
          <w:rFonts w:ascii="Museo Sans 300" w:hAnsi="Museo Sans 300" w:cs="Segoe UI"/>
          <w:sz w:val="20"/>
          <w:szCs w:val="20"/>
        </w:rPr>
        <w:t>la</w:t>
      </w:r>
      <w:r w:rsidR="00733832">
        <w:rPr>
          <w:rFonts w:ascii="Museo Sans 300" w:hAnsi="Museo Sans 300" w:cs="Segoe UI"/>
          <w:sz w:val="20"/>
          <w:szCs w:val="20"/>
        </w:rPr>
        <w:t xml:space="preserve"> distribuidora y al usuario </w:t>
      </w:r>
      <w:r w:rsidR="00733832" w:rsidRPr="00B428B3">
        <w:rPr>
          <w:rFonts w:ascii="Museo Sans 300" w:hAnsi="Museo Sans 300" w:cs="Arial"/>
          <w:sz w:val="20"/>
          <w:szCs w:val="20"/>
          <w:lang w:val="es-ES_tradnl"/>
        </w:rPr>
        <w:t xml:space="preserve">los días </w:t>
      </w:r>
      <w:r w:rsidR="00733832">
        <w:rPr>
          <w:rFonts w:ascii="Museo Sans 300" w:hAnsi="Museo Sans 300" w:cs="Arial"/>
          <w:sz w:val="20"/>
          <w:szCs w:val="20"/>
          <w:lang w:val="es-ES_tradnl"/>
        </w:rPr>
        <w:t xml:space="preserve">veintiuno y veintidós </w:t>
      </w:r>
      <w:r w:rsidR="00733832" w:rsidRPr="00B428B3">
        <w:rPr>
          <w:rFonts w:ascii="Museo Sans 300" w:hAnsi="Museo Sans 300" w:cs="Arial"/>
          <w:sz w:val="20"/>
          <w:szCs w:val="20"/>
          <w:lang w:val="es-ES_tradnl"/>
        </w:rPr>
        <w:t>de</w:t>
      </w:r>
      <w:r w:rsidR="00196EB8">
        <w:rPr>
          <w:rFonts w:ascii="Museo Sans 300" w:hAnsi="Museo Sans 300" w:cs="Arial"/>
          <w:sz w:val="20"/>
          <w:szCs w:val="20"/>
          <w:lang w:val="es-ES_tradnl"/>
        </w:rPr>
        <w:t xml:space="preserve"> febrero del presente año</w:t>
      </w:r>
      <w:r w:rsidR="00733832" w:rsidRPr="00B428B3">
        <w:rPr>
          <w:rFonts w:ascii="Museo Sans 300" w:hAnsi="Museo Sans 300" w:cs="Arial"/>
          <w:sz w:val="20"/>
          <w:szCs w:val="20"/>
          <w:lang w:val="es-ES_tradnl"/>
        </w:rPr>
        <w:t>, respectivamente,</w:t>
      </w:r>
      <w:r w:rsidR="00733832" w:rsidRPr="00B428B3">
        <w:rPr>
          <w:rFonts w:ascii="Museo Sans 300" w:hAnsi="Museo Sans 300" w:cs="Arial"/>
          <w:sz w:val="20"/>
          <w:szCs w:val="20"/>
        </w:rPr>
        <w:t xml:space="preserve"> por lo que el plazo finalizó, en el mismo orden, los días </w:t>
      </w:r>
      <w:r w:rsidR="00733832">
        <w:rPr>
          <w:rFonts w:ascii="Museo Sans 300" w:hAnsi="Museo Sans 300" w:cs="Arial"/>
          <w:sz w:val="20"/>
          <w:szCs w:val="20"/>
          <w:lang w:val="es-ES_tradnl"/>
        </w:rPr>
        <w:t>veintiuno y veintidós de marzo</w:t>
      </w:r>
      <w:r w:rsidR="00733832">
        <w:rPr>
          <w:rFonts w:ascii="Museo Sans 300" w:hAnsi="Museo Sans 300" w:cs="Arial"/>
          <w:sz w:val="20"/>
          <w:szCs w:val="20"/>
        </w:rPr>
        <w:t xml:space="preserve"> </w:t>
      </w:r>
      <w:r w:rsidR="00733832">
        <w:rPr>
          <w:rStyle w:val="normaltextrun"/>
          <w:rFonts w:ascii="Museo Sans 300" w:eastAsia="Museo Sans" w:hAnsi="Museo Sans 300" w:cs="Segoe UI"/>
          <w:sz w:val="20"/>
          <w:szCs w:val="20"/>
        </w:rPr>
        <w:t>de este año.</w:t>
      </w:r>
      <w:r w:rsidR="00733832" w:rsidRPr="24487779">
        <w:rPr>
          <w:rStyle w:val="normaltextrun"/>
          <w:rFonts w:ascii="Museo Sans 300" w:eastAsia="Museo Sans" w:hAnsi="Museo Sans 300" w:cs="Segoe UI"/>
          <w:sz w:val="20"/>
          <w:szCs w:val="20"/>
        </w:rPr>
        <w:t xml:space="preserve"> </w:t>
      </w:r>
    </w:p>
    <w:p w14:paraId="33D34BB5" w14:textId="77777777" w:rsidR="002733EA" w:rsidRDefault="002733EA" w:rsidP="002733EA">
      <w:pPr>
        <w:tabs>
          <w:tab w:val="left" w:pos="426"/>
        </w:tabs>
        <w:spacing w:after="0" w:line="240" w:lineRule="auto"/>
        <w:ind w:left="426"/>
        <w:jc w:val="both"/>
        <w:rPr>
          <w:rFonts w:ascii="Museo Sans 300" w:hAnsi="Museo Sans 300"/>
          <w:sz w:val="20"/>
          <w:szCs w:val="20"/>
        </w:rPr>
      </w:pPr>
    </w:p>
    <w:p w14:paraId="4AE77D2F" w14:textId="71CEF8B5" w:rsidR="00186DE1" w:rsidRDefault="00A97681" w:rsidP="00A97681">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rPr>
        <w:t>El</w:t>
      </w:r>
      <w:r w:rsidR="00F04C6A">
        <w:rPr>
          <w:rFonts w:ascii="Museo Sans 300" w:hAnsi="Museo Sans 300"/>
          <w:sz w:val="20"/>
          <w:szCs w:val="20"/>
        </w:rPr>
        <w:t xml:space="preserve"> </w:t>
      </w:r>
      <w:r w:rsidRPr="7BF018B1">
        <w:rPr>
          <w:rFonts w:ascii="Museo Sans 300" w:hAnsi="Museo Sans 300"/>
          <w:sz w:val="20"/>
          <w:szCs w:val="20"/>
        </w:rPr>
        <w:t>día</w:t>
      </w:r>
      <w:r w:rsidR="00F04C6A">
        <w:rPr>
          <w:rFonts w:ascii="Museo Sans 300" w:hAnsi="Museo Sans 300"/>
          <w:sz w:val="20"/>
          <w:szCs w:val="20"/>
        </w:rPr>
        <w:t xml:space="preserve"> </w:t>
      </w:r>
      <w:r w:rsidR="00733832">
        <w:rPr>
          <w:rFonts w:ascii="Museo Sans 300" w:hAnsi="Museo Sans 300"/>
          <w:sz w:val="20"/>
          <w:szCs w:val="20"/>
        </w:rPr>
        <w:t>ocho de marz</w:t>
      </w:r>
      <w:r w:rsidR="005A7368">
        <w:rPr>
          <w:rFonts w:ascii="Museo Sans 300" w:hAnsi="Museo Sans 300"/>
          <w:sz w:val="20"/>
          <w:szCs w:val="20"/>
        </w:rPr>
        <w:t>o</w:t>
      </w:r>
      <w:r w:rsidR="00F04C6A">
        <w:rPr>
          <w:rFonts w:ascii="Museo Sans 300" w:hAnsi="Museo Sans 300"/>
          <w:sz w:val="20"/>
          <w:szCs w:val="20"/>
        </w:rPr>
        <w:t xml:space="preserve"> </w:t>
      </w:r>
      <w:r w:rsidR="005A7368">
        <w:rPr>
          <w:rFonts w:ascii="Museo Sans 300" w:hAnsi="Museo Sans 300"/>
          <w:sz w:val="20"/>
          <w:szCs w:val="20"/>
        </w:rPr>
        <w:t>de</w:t>
      </w:r>
      <w:r w:rsidR="00F04C6A">
        <w:rPr>
          <w:rFonts w:ascii="Museo Sans 300" w:hAnsi="Museo Sans 300"/>
          <w:sz w:val="20"/>
          <w:szCs w:val="20"/>
        </w:rPr>
        <w:t xml:space="preserve"> </w:t>
      </w:r>
      <w:r w:rsidR="005A7368">
        <w:rPr>
          <w:rFonts w:ascii="Museo Sans 300" w:hAnsi="Museo Sans 300"/>
          <w:sz w:val="20"/>
          <w:szCs w:val="20"/>
        </w:rPr>
        <w:t>este</w:t>
      </w:r>
      <w:r w:rsidR="00F04C6A">
        <w:rPr>
          <w:rFonts w:ascii="Museo Sans 300" w:hAnsi="Museo Sans 300"/>
          <w:sz w:val="20"/>
          <w:szCs w:val="20"/>
        </w:rPr>
        <w:t xml:space="preserve"> </w:t>
      </w:r>
      <w:r w:rsidR="005A7368">
        <w:rPr>
          <w:rFonts w:ascii="Museo Sans 300" w:hAnsi="Museo Sans 300"/>
          <w:sz w:val="20"/>
          <w:szCs w:val="20"/>
        </w:rPr>
        <w:t>año</w:t>
      </w:r>
      <w:r w:rsidRPr="7BF018B1">
        <w:rPr>
          <w:rFonts w:ascii="Museo Sans 300" w:hAnsi="Museo Sans 300"/>
          <w:sz w:val="20"/>
          <w:szCs w:val="20"/>
          <w:lang w:val="es-SV"/>
        </w:rPr>
        <w:t>,</w:t>
      </w:r>
      <w:r w:rsidR="00F04C6A">
        <w:rPr>
          <w:rFonts w:ascii="Museo Sans 300" w:hAnsi="Museo Sans 300"/>
          <w:sz w:val="20"/>
          <w:szCs w:val="20"/>
          <w:lang w:val="es-SV"/>
        </w:rPr>
        <w:t xml:space="preserve"> </w:t>
      </w:r>
      <w:r w:rsidRPr="7BF018B1">
        <w:rPr>
          <w:rFonts w:ascii="Museo Sans 300" w:hAnsi="Museo Sans 300"/>
          <w:sz w:val="20"/>
          <w:szCs w:val="20"/>
          <w:lang w:val="es-SV"/>
        </w:rPr>
        <w:t>la</w:t>
      </w:r>
      <w:r w:rsidR="00F04C6A">
        <w:rPr>
          <w:rFonts w:ascii="Museo Sans 300" w:hAnsi="Museo Sans 300"/>
          <w:sz w:val="20"/>
          <w:szCs w:val="20"/>
          <w:lang w:val="es-SV"/>
        </w:rPr>
        <w:t xml:space="preserve"> </w:t>
      </w:r>
      <w:r w:rsidRPr="7BF018B1">
        <w:rPr>
          <w:rFonts w:ascii="Museo Sans 300" w:hAnsi="Museo Sans 300"/>
          <w:sz w:val="20"/>
          <w:szCs w:val="20"/>
          <w:lang w:val="es-SV"/>
        </w:rPr>
        <w:t>empresa</w:t>
      </w:r>
      <w:r w:rsidR="00F04C6A">
        <w:rPr>
          <w:rFonts w:ascii="Museo Sans 300" w:hAnsi="Museo Sans 300"/>
          <w:sz w:val="20"/>
          <w:szCs w:val="20"/>
          <w:lang w:val="es-SV"/>
        </w:rPr>
        <w:t xml:space="preserve"> </w:t>
      </w:r>
      <w:r w:rsidRPr="7BF018B1">
        <w:rPr>
          <w:rFonts w:ascii="Museo Sans 300" w:hAnsi="Museo Sans 300"/>
          <w:sz w:val="20"/>
          <w:szCs w:val="20"/>
          <w:lang w:val="es-SV"/>
        </w:rPr>
        <w:t>distribuidora</w:t>
      </w:r>
      <w:r w:rsidR="00F04C6A">
        <w:rPr>
          <w:rFonts w:ascii="Museo Sans 300" w:hAnsi="Museo Sans 300"/>
          <w:sz w:val="20"/>
          <w:szCs w:val="20"/>
          <w:lang w:val="es-SV"/>
        </w:rPr>
        <w:t xml:space="preserve"> </w:t>
      </w:r>
      <w:r w:rsidR="009932C2">
        <w:rPr>
          <w:rFonts w:ascii="Museo Sans 300" w:hAnsi="Museo Sans 300"/>
          <w:sz w:val="20"/>
          <w:szCs w:val="20"/>
          <w:lang w:val="es-SV"/>
        </w:rPr>
        <w:t>presentó</w:t>
      </w:r>
      <w:r w:rsidR="00F04C6A">
        <w:rPr>
          <w:rFonts w:ascii="Museo Sans 300" w:hAnsi="Museo Sans 300"/>
          <w:sz w:val="20"/>
          <w:szCs w:val="20"/>
          <w:lang w:val="es-SV"/>
        </w:rPr>
        <w:t xml:space="preserve"> </w:t>
      </w:r>
      <w:r w:rsidR="009932C2">
        <w:rPr>
          <w:rFonts w:ascii="Museo Sans 300" w:hAnsi="Museo Sans 300"/>
          <w:sz w:val="20"/>
          <w:szCs w:val="20"/>
          <w:lang w:val="es-SV"/>
        </w:rPr>
        <w:t>un</w:t>
      </w:r>
      <w:r w:rsidR="00F04C6A">
        <w:rPr>
          <w:rFonts w:ascii="Museo Sans 300" w:hAnsi="Museo Sans 300"/>
          <w:sz w:val="20"/>
          <w:szCs w:val="20"/>
          <w:lang w:val="es-SV"/>
        </w:rPr>
        <w:t xml:space="preserve"> </w:t>
      </w:r>
      <w:r w:rsidR="009932C2">
        <w:rPr>
          <w:rFonts w:ascii="Museo Sans 300" w:hAnsi="Museo Sans 300"/>
          <w:sz w:val="20"/>
          <w:szCs w:val="20"/>
          <w:lang w:val="es-SV"/>
        </w:rPr>
        <w:t>escrito</w:t>
      </w:r>
      <w:r w:rsidR="00F04C6A">
        <w:rPr>
          <w:rFonts w:ascii="Museo Sans 300" w:hAnsi="Museo Sans 300"/>
          <w:sz w:val="20"/>
          <w:szCs w:val="20"/>
          <w:lang w:val="es-SV"/>
        </w:rPr>
        <w:t xml:space="preserve"> </w:t>
      </w:r>
      <w:r w:rsidR="009932C2">
        <w:rPr>
          <w:rFonts w:ascii="Museo Sans 300" w:hAnsi="Museo Sans 300"/>
          <w:sz w:val="20"/>
          <w:szCs w:val="20"/>
          <w:lang w:val="es-SV"/>
        </w:rPr>
        <w:t>por</w:t>
      </w:r>
      <w:r w:rsidR="00F04C6A">
        <w:rPr>
          <w:rFonts w:ascii="Museo Sans 300" w:hAnsi="Museo Sans 300"/>
          <w:sz w:val="20"/>
          <w:szCs w:val="20"/>
          <w:lang w:val="es-SV"/>
        </w:rPr>
        <w:t xml:space="preserve"> </w:t>
      </w:r>
      <w:r w:rsidR="009932C2">
        <w:rPr>
          <w:rFonts w:ascii="Museo Sans 300" w:hAnsi="Museo Sans 300"/>
          <w:sz w:val="20"/>
          <w:szCs w:val="20"/>
          <w:lang w:val="es-SV"/>
        </w:rPr>
        <w:t>medio</w:t>
      </w:r>
      <w:r w:rsidR="00F04C6A">
        <w:rPr>
          <w:rFonts w:ascii="Museo Sans 300" w:hAnsi="Museo Sans 300"/>
          <w:sz w:val="20"/>
          <w:szCs w:val="20"/>
          <w:lang w:val="es-SV"/>
        </w:rPr>
        <w:t xml:space="preserve"> </w:t>
      </w:r>
      <w:r w:rsidR="009932C2">
        <w:rPr>
          <w:rFonts w:ascii="Museo Sans 300" w:hAnsi="Museo Sans 300"/>
          <w:sz w:val="20"/>
          <w:szCs w:val="20"/>
          <w:lang w:val="es-SV"/>
        </w:rPr>
        <w:t>del</w:t>
      </w:r>
      <w:r w:rsidR="00F04C6A">
        <w:rPr>
          <w:rFonts w:ascii="Museo Sans 300" w:hAnsi="Museo Sans 300"/>
          <w:sz w:val="20"/>
          <w:szCs w:val="20"/>
          <w:lang w:val="es-SV"/>
        </w:rPr>
        <w:t xml:space="preserve"> </w:t>
      </w:r>
      <w:r w:rsidR="009932C2">
        <w:rPr>
          <w:rFonts w:ascii="Museo Sans 300" w:hAnsi="Museo Sans 300"/>
          <w:sz w:val="20"/>
          <w:szCs w:val="20"/>
          <w:lang w:val="es-SV"/>
        </w:rPr>
        <w:t>cual</w:t>
      </w:r>
      <w:r w:rsidR="00F04C6A">
        <w:rPr>
          <w:rFonts w:ascii="Museo Sans 300" w:hAnsi="Museo Sans 300"/>
          <w:sz w:val="20"/>
          <w:szCs w:val="20"/>
          <w:lang w:val="es-SV"/>
        </w:rPr>
        <w:t xml:space="preserve"> </w:t>
      </w:r>
      <w:r w:rsidR="009932C2">
        <w:rPr>
          <w:rFonts w:ascii="Museo Sans 300" w:hAnsi="Museo Sans 300"/>
          <w:sz w:val="20"/>
          <w:szCs w:val="20"/>
          <w:lang w:val="es-SV"/>
        </w:rPr>
        <w:t>manifestó</w:t>
      </w:r>
      <w:r w:rsidR="00F04C6A">
        <w:rPr>
          <w:rFonts w:ascii="Museo Sans 300" w:hAnsi="Museo Sans 300"/>
          <w:sz w:val="20"/>
          <w:szCs w:val="20"/>
          <w:lang w:val="es-SV"/>
        </w:rPr>
        <w:t xml:space="preserve"> </w:t>
      </w:r>
      <w:r w:rsidR="009932C2">
        <w:rPr>
          <w:rFonts w:ascii="Museo Sans 300" w:hAnsi="Museo Sans 300"/>
          <w:sz w:val="20"/>
          <w:szCs w:val="20"/>
          <w:lang w:val="es-SV"/>
        </w:rPr>
        <w:t>que</w:t>
      </w:r>
      <w:r w:rsidR="00F04C6A">
        <w:rPr>
          <w:rFonts w:ascii="Museo Sans 300" w:hAnsi="Museo Sans 300"/>
          <w:sz w:val="20"/>
          <w:szCs w:val="20"/>
          <w:lang w:val="es-SV"/>
        </w:rPr>
        <w:t xml:space="preserve"> </w:t>
      </w:r>
      <w:r w:rsidR="009932C2">
        <w:rPr>
          <w:rFonts w:ascii="Museo Sans 300" w:hAnsi="Museo Sans 300"/>
          <w:sz w:val="20"/>
          <w:szCs w:val="20"/>
          <w:lang w:val="es-SV"/>
        </w:rPr>
        <w:t>mantenía</w:t>
      </w:r>
      <w:r w:rsidR="00F04C6A">
        <w:rPr>
          <w:rFonts w:ascii="Museo Sans 300" w:hAnsi="Museo Sans 300"/>
          <w:sz w:val="20"/>
          <w:szCs w:val="20"/>
          <w:lang w:val="es-SV"/>
        </w:rPr>
        <w:t xml:space="preserve"> </w:t>
      </w:r>
      <w:r w:rsidR="009932C2">
        <w:rPr>
          <w:rFonts w:ascii="Museo Sans 300" w:hAnsi="Museo Sans 300"/>
          <w:sz w:val="20"/>
          <w:szCs w:val="20"/>
          <w:lang w:val="es-SV"/>
        </w:rPr>
        <w:t>los</w:t>
      </w:r>
      <w:r w:rsidR="00F04C6A">
        <w:rPr>
          <w:rFonts w:ascii="Museo Sans 300" w:hAnsi="Museo Sans 300"/>
          <w:sz w:val="20"/>
          <w:szCs w:val="20"/>
          <w:lang w:val="es-SV"/>
        </w:rPr>
        <w:t xml:space="preserve"> </w:t>
      </w:r>
      <w:r w:rsidR="009932C2">
        <w:rPr>
          <w:rFonts w:ascii="Museo Sans 300" w:hAnsi="Museo Sans 300"/>
          <w:sz w:val="20"/>
          <w:szCs w:val="20"/>
          <w:lang w:val="es-SV"/>
        </w:rPr>
        <w:t>argumentos</w:t>
      </w:r>
      <w:r w:rsidR="00F04C6A">
        <w:rPr>
          <w:rFonts w:ascii="Museo Sans 300" w:hAnsi="Museo Sans 300"/>
          <w:sz w:val="20"/>
          <w:szCs w:val="20"/>
          <w:lang w:val="es-SV"/>
        </w:rPr>
        <w:t xml:space="preserve"> </w:t>
      </w:r>
      <w:r w:rsidR="009932C2">
        <w:rPr>
          <w:rFonts w:ascii="Museo Sans 300" w:hAnsi="Museo Sans 300"/>
          <w:sz w:val="20"/>
          <w:szCs w:val="20"/>
          <w:lang w:val="es-SV"/>
        </w:rPr>
        <w:t>y</w:t>
      </w:r>
      <w:r w:rsidR="00F04C6A">
        <w:rPr>
          <w:rFonts w:ascii="Museo Sans 300" w:hAnsi="Museo Sans 300"/>
          <w:sz w:val="20"/>
          <w:szCs w:val="20"/>
          <w:lang w:val="es-SV"/>
        </w:rPr>
        <w:t xml:space="preserve"> </w:t>
      </w:r>
      <w:r w:rsidR="009932C2">
        <w:rPr>
          <w:rFonts w:ascii="Museo Sans 300" w:hAnsi="Museo Sans 300"/>
          <w:sz w:val="20"/>
          <w:szCs w:val="20"/>
          <w:lang w:val="es-SV"/>
        </w:rPr>
        <w:t>pruebas</w:t>
      </w:r>
      <w:r w:rsidR="00F04C6A">
        <w:rPr>
          <w:rFonts w:ascii="Museo Sans 300" w:hAnsi="Museo Sans 300"/>
          <w:sz w:val="20"/>
          <w:szCs w:val="20"/>
          <w:lang w:val="es-SV"/>
        </w:rPr>
        <w:t xml:space="preserve"> </w:t>
      </w:r>
      <w:r w:rsidR="009932C2">
        <w:rPr>
          <w:rFonts w:ascii="Museo Sans 300" w:hAnsi="Museo Sans 300"/>
          <w:sz w:val="20"/>
          <w:szCs w:val="20"/>
          <w:lang w:val="es-SV"/>
        </w:rPr>
        <w:t>presentadas</w:t>
      </w:r>
      <w:r w:rsidR="00F04C6A">
        <w:rPr>
          <w:rFonts w:ascii="Museo Sans 300" w:hAnsi="Museo Sans 300"/>
          <w:sz w:val="20"/>
          <w:szCs w:val="20"/>
          <w:lang w:val="es-SV"/>
        </w:rPr>
        <w:t xml:space="preserve"> </w:t>
      </w:r>
      <w:r w:rsidR="009932C2">
        <w:rPr>
          <w:rFonts w:ascii="Museo Sans 300" w:hAnsi="Museo Sans 300"/>
          <w:sz w:val="20"/>
          <w:szCs w:val="20"/>
          <w:lang w:val="es-SV"/>
        </w:rPr>
        <w:t>con</w:t>
      </w:r>
      <w:r w:rsidR="00F04C6A">
        <w:rPr>
          <w:rFonts w:ascii="Museo Sans 300" w:hAnsi="Museo Sans 300"/>
          <w:sz w:val="20"/>
          <w:szCs w:val="20"/>
          <w:lang w:val="es-SV"/>
        </w:rPr>
        <w:t xml:space="preserve"> </w:t>
      </w:r>
      <w:r w:rsidR="009932C2">
        <w:rPr>
          <w:rFonts w:ascii="Museo Sans 300" w:hAnsi="Museo Sans 300"/>
          <w:sz w:val="20"/>
          <w:szCs w:val="20"/>
          <w:lang w:val="es-SV"/>
        </w:rPr>
        <w:t>anterioridad</w:t>
      </w:r>
      <w:r w:rsidRPr="7BF018B1">
        <w:rPr>
          <w:rFonts w:ascii="Museo Sans 300" w:hAnsi="Museo Sans 300"/>
          <w:sz w:val="20"/>
          <w:szCs w:val="20"/>
          <w:lang w:val="es-SV"/>
        </w:rPr>
        <w:t>.</w:t>
      </w:r>
      <w:r w:rsidR="00F04C6A">
        <w:rPr>
          <w:rFonts w:ascii="Museo Sans 300" w:hAnsi="Museo Sans 300"/>
          <w:sz w:val="20"/>
          <w:szCs w:val="20"/>
          <w:lang w:val="es-SV"/>
        </w:rPr>
        <w:t xml:space="preserve"> </w:t>
      </w:r>
      <w:r w:rsidRPr="7BF018B1">
        <w:rPr>
          <w:rFonts w:ascii="Museo Sans 300" w:hAnsi="Museo Sans 300"/>
          <w:sz w:val="20"/>
          <w:szCs w:val="20"/>
          <w:lang w:val="es-SV"/>
        </w:rPr>
        <w:t>Por</w:t>
      </w:r>
      <w:r w:rsidR="00F04C6A">
        <w:rPr>
          <w:rFonts w:ascii="Museo Sans 300" w:hAnsi="Museo Sans 300"/>
          <w:sz w:val="20"/>
          <w:szCs w:val="20"/>
          <w:lang w:val="es-SV"/>
        </w:rPr>
        <w:t xml:space="preserve"> </w:t>
      </w:r>
      <w:r w:rsidRPr="7BF018B1">
        <w:rPr>
          <w:rFonts w:ascii="Museo Sans 300" w:hAnsi="Museo Sans 300"/>
          <w:sz w:val="20"/>
          <w:szCs w:val="20"/>
          <w:lang w:val="es-SV"/>
        </w:rPr>
        <w:t>su</w:t>
      </w:r>
      <w:r w:rsidR="00F04C6A">
        <w:rPr>
          <w:rFonts w:ascii="Museo Sans 300" w:hAnsi="Museo Sans 300"/>
          <w:sz w:val="20"/>
          <w:szCs w:val="20"/>
          <w:lang w:val="es-SV"/>
        </w:rPr>
        <w:t xml:space="preserve"> </w:t>
      </w:r>
      <w:r w:rsidRPr="7BF018B1">
        <w:rPr>
          <w:rFonts w:ascii="Museo Sans 300" w:hAnsi="Museo Sans 300"/>
          <w:sz w:val="20"/>
          <w:szCs w:val="20"/>
          <w:lang w:val="es-SV"/>
        </w:rPr>
        <w:t>parte,</w:t>
      </w:r>
      <w:r w:rsidR="00F04C6A">
        <w:rPr>
          <w:rFonts w:ascii="Museo Sans 300" w:hAnsi="Museo Sans 300"/>
          <w:sz w:val="20"/>
          <w:szCs w:val="20"/>
          <w:lang w:val="es-SV"/>
        </w:rPr>
        <w:t xml:space="preserve"> </w:t>
      </w:r>
      <w:r w:rsidR="00FF53D3">
        <w:rPr>
          <w:rFonts w:ascii="Museo Sans 300" w:hAnsi="Museo Sans 300"/>
          <w:sz w:val="20"/>
          <w:szCs w:val="20"/>
          <w:lang w:val="es-SV"/>
        </w:rPr>
        <w:t>el</w:t>
      </w:r>
      <w:r w:rsidR="00F04C6A">
        <w:rPr>
          <w:rFonts w:ascii="Museo Sans 300" w:hAnsi="Museo Sans 300"/>
          <w:sz w:val="20"/>
          <w:szCs w:val="20"/>
          <w:lang w:val="es-SV"/>
        </w:rPr>
        <w:t xml:space="preserve"> </w:t>
      </w:r>
      <w:r w:rsidR="00170125">
        <w:rPr>
          <w:rFonts w:ascii="Museo Sans 300" w:hAnsi="Museo Sans 300"/>
          <w:sz w:val="20"/>
          <w:szCs w:val="20"/>
          <w:lang w:val="es-SV"/>
        </w:rPr>
        <w:t>usuari</w:t>
      </w:r>
      <w:r w:rsidR="00FF53D3">
        <w:rPr>
          <w:rFonts w:ascii="Museo Sans 300" w:hAnsi="Museo Sans 300"/>
          <w:sz w:val="20"/>
          <w:szCs w:val="20"/>
          <w:lang w:val="es-SV"/>
        </w:rPr>
        <w:t>o</w:t>
      </w:r>
      <w:r w:rsidR="00F04C6A">
        <w:rPr>
          <w:rFonts w:ascii="Museo Sans 300" w:hAnsi="Museo Sans 300"/>
          <w:sz w:val="20"/>
          <w:szCs w:val="20"/>
          <w:lang w:val="es-SV"/>
        </w:rPr>
        <w:t xml:space="preserve"> </w:t>
      </w:r>
      <w:r w:rsidRPr="7BF018B1">
        <w:rPr>
          <w:rFonts w:ascii="Museo Sans 300" w:hAnsi="Museo Sans 300"/>
          <w:sz w:val="20"/>
          <w:szCs w:val="20"/>
          <w:lang w:val="es-SV"/>
        </w:rPr>
        <w:t>no</w:t>
      </w:r>
      <w:r w:rsidR="00F04C6A">
        <w:rPr>
          <w:rFonts w:ascii="Museo Sans 300" w:hAnsi="Museo Sans 300"/>
          <w:sz w:val="20"/>
          <w:szCs w:val="20"/>
          <w:lang w:val="es-SV"/>
        </w:rPr>
        <w:t xml:space="preserve"> </w:t>
      </w:r>
      <w:r w:rsidRPr="7BF018B1">
        <w:rPr>
          <w:rFonts w:ascii="Museo Sans 300" w:hAnsi="Museo Sans 300"/>
          <w:sz w:val="20"/>
          <w:szCs w:val="20"/>
          <w:lang w:val="es-SV"/>
        </w:rPr>
        <w:t>hizo</w:t>
      </w:r>
      <w:r w:rsidR="00F04C6A">
        <w:rPr>
          <w:rFonts w:ascii="Museo Sans 300" w:hAnsi="Museo Sans 300"/>
          <w:sz w:val="20"/>
          <w:szCs w:val="20"/>
          <w:lang w:val="es-SV"/>
        </w:rPr>
        <w:t xml:space="preserve"> </w:t>
      </w:r>
      <w:r w:rsidRPr="7BF018B1">
        <w:rPr>
          <w:rFonts w:ascii="Museo Sans 300" w:hAnsi="Museo Sans 300"/>
          <w:sz w:val="20"/>
          <w:szCs w:val="20"/>
          <w:lang w:val="es-SV"/>
        </w:rPr>
        <w:t>uso</w:t>
      </w:r>
      <w:r w:rsidR="00F04C6A">
        <w:rPr>
          <w:rFonts w:ascii="Museo Sans 300" w:hAnsi="Museo Sans 300"/>
          <w:sz w:val="20"/>
          <w:szCs w:val="20"/>
          <w:lang w:val="es-SV"/>
        </w:rPr>
        <w:t xml:space="preserve"> </w:t>
      </w:r>
      <w:r w:rsidRPr="7BF018B1">
        <w:rPr>
          <w:rFonts w:ascii="Museo Sans 300" w:hAnsi="Museo Sans 300"/>
          <w:sz w:val="20"/>
          <w:szCs w:val="20"/>
          <w:lang w:val="es-SV"/>
        </w:rPr>
        <w:t>del</w:t>
      </w:r>
      <w:r w:rsidR="00F04C6A">
        <w:rPr>
          <w:rFonts w:ascii="Museo Sans 300" w:hAnsi="Museo Sans 300"/>
          <w:sz w:val="20"/>
          <w:szCs w:val="20"/>
          <w:lang w:val="es-SV"/>
        </w:rPr>
        <w:t xml:space="preserve"> </w:t>
      </w:r>
      <w:r w:rsidRPr="7BF018B1">
        <w:rPr>
          <w:rFonts w:ascii="Museo Sans 300" w:hAnsi="Museo Sans 300"/>
          <w:sz w:val="20"/>
          <w:szCs w:val="20"/>
          <w:lang w:val="es-SV"/>
        </w:rPr>
        <w:t>derecho</w:t>
      </w:r>
      <w:r w:rsidR="00F04C6A">
        <w:rPr>
          <w:rFonts w:ascii="Museo Sans 300" w:hAnsi="Museo Sans 300"/>
          <w:sz w:val="20"/>
          <w:szCs w:val="20"/>
          <w:lang w:val="es-SV"/>
        </w:rPr>
        <w:t xml:space="preserve"> </w:t>
      </w:r>
      <w:r w:rsidRPr="7BF018B1">
        <w:rPr>
          <w:rFonts w:ascii="Museo Sans 300" w:hAnsi="Museo Sans 300"/>
          <w:sz w:val="20"/>
          <w:szCs w:val="20"/>
          <w:lang w:val="es-SV"/>
        </w:rPr>
        <w:t>de</w:t>
      </w:r>
      <w:r w:rsidR="00F04C6A">
        <w:rPr>
          <w:rFonts w:ascii="Museo Sans 300" w:hAnsi="Museo Sans 300"/>
          <w:sz w:val="20"/>
          <w:szCs w:val="20"/>
          <w:lang w:val="es-SV"/>
        </w:rPr>
        <w:t xml:space="preserve"> </w:t>
      </w:r>
      <w:r w:rsidRPr="7BF018B1">
        <w:rPr>
          <w:rFonts w:ascii="Museo Sans 300" w:hAnsi="Museo Sans 300"/>
          <w:sz w:val="20"/>
          <w:szCs w:val="20"/>
          <w:lang w:val="es-SV"/>
        </w:rPr>
        <w:t>defensa</w:t>
      </w:r>
      <w:r w:rsidR="00F04C6A">
        <w:rPr>
          <w:rFonts w:ascii="Museo Sans 300" w:hAnsi="Museo Sans 300"/>
          <w:sz w:val="20"/>
          <w:szCs w:val="20"/>
          <w:lang w:val="es-SV"/>
        </w:rPr>
        <w:t xml:space="preserve"> </w:t>
      </w:r>
      <w:r w:rsidRPr="7BF018B1">
        <w:rPr>
          <w:rFonts w:ascii="Museo Sans 300" w:hAnsi="Museo Sans 300"/>
          <w:sz w:val="20"/>
          <w:szCs w:val="20"/>
          <w:lang w:val="es-SV"/>
        </w:rPr>
        <w:t>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269FE6E5"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F04C6A">
        <w:rPr>
          <w:rFonts w:ascii="Museo Sans 500" w:hAnsi="Museo Sans 500"/>
          <w:b/>
          <w:bCs/>
          <w:sz w:val="20"/>
          <w:szCs w:val="20"/>
        </w:rPr>
        <w:t xml:space="preserve"> </w:t>
      </w:r>
      <w:r w:rsidRPr="006F491F">
        <w:rPr>
          <w:rFonts w:ascii="Museo Sans 500" w:hAnsi="Museo Sans 500"/>
          <w:b/>
          <w:bCs/>
          <w:sz w:val="20"/>
          <w:szCs w:val="20"/>
        </w:rPr>
        <w:t>técnico</w:t>
      </w:r>
      <w:r w:rsidR="00F04C6A">
        <w:rPr>
          <w:rFonts w:ascii="Museo Sans 500" w:hAnsi="Museo Sans 500"/>
          <w:b/>
          <w:bCs/>
          <w:sz w:val="20"/>
          <w:szCs w:val="20"/>
        </w:rPr>
        <w:t xml:space="preserve"> </w:t>
      </w:r>
    </w:p>
    <w:p w14:paraId="2B05F5CC" w14:textId="723A8420" w:rsidR="00263E33" w:rsidRPr="00263E33" w:rsidRDefault="00F04C6A"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0952022" w:rsidR="00263E33" w:rsidRDefault="00263E33" w:rsidP="00BD38EB">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F04C6A">
        <w:rPr>
          <w:rFonts w:ascii="Museo Sans 300" w:hAnsi="Museo Sans 300"/>
          <w:sz w:val="20"/>
          <w:szCs w:val="20"/>
          <w:lang w:val="es-SV"/>
        </w:rPr>
        <w:t xml:space="preserve"> </w:t>
      </w:r>
      <w:r w:rsidRPr="7BF018B1">
        <w:rPr>
          <w:rFonts w:ascii="Museo Sans 300" w:hAnsi="Museo Sans 300"/>
          <w:sz w:val="20"/>
          <w:szCs w:val="20"/>
          <w:lang w:val="es-SV"/>
        </w:rPr>
        <w:t>el</w:t>
      </w:r>
      <w:r w:rsidR="00F04C6A">
        <w:rPr>
          <w:rFonts w:ascii="Museo Sans 300" w:hAnsi="Museo Sans 300"/>
          <w:sz w:val="20"/>
          <w:szCs w:val="20"/>
          <w:lang w:val="es-SV"/>
        </w:rPr>
        <w:t xml:space="preserve"> </w:t>
      </w:r>
      <w:r w:rsidRPr="7BF018B1">
        <w:rPr>
          <w:rFonts w:ascii="Museo Sans 300" w:hAnsi="Museo Sans 300"/>
          <w:sz w:val="20"/>
          <w:szCs w:val="20"/>
          <w:lang w:val="es-SV"/>
        </w:rPr>
        <w:t>acuerdo</w:t>
      </w:r>
      <w:r w:rsidR="00F04C6A">
        <w:rPr>
          <w:rFonts w:ascii="Museo Sans 300" w:hAnsi="Museo Sans 300"/>
          <w:sz w:val="20"/>
          <w:szCs w:val="20"/>
          <w:lang w:val="es-SV"/>
        </w:rPr>
        <w:t xml:space="preserve"> </w:t>
      </w:r>
      <w:proofErr w:type="spellStart"/>
      <w:r w:rsidRPr="7BF018B1">
        <w:rPr>
          <w:rFonts w:ascii="Museo Sans 300" w:hAnsi="Museo Sans 300"/>
          <w:sz w:val="20"/>
          <w:szCs w:val="20"/>
          <w:lang w:val="es-SV"/>
        </w:rPr>
        <w:t>N.°</w:t>
      </w:r>
      <w:proofErr w:type="spellEnd"/>
      <w:r w:rsidR="00F04C6A">
        <w:rPr>
          <w:rFonts w:ascii="Museo Sans 300" w:hAnsi="Museo Sans 300"/>
          <w:sz w:val="20"/>
          <w:szCs w:val="20"/>
          <w:lang w:val="es-SV"/>
        </w:rPr>
        <w:t xml:space="preserve"> </w:t>
      </w:r>
      <w:r w:rsidRPr="7BF018B1">
        <w:rPr>
          <w:rFonts w:ascii="Museo Sans 300" w:hAnsi="Museo Sans 300"/>
          <w:sz w:val="20"/>
          <w:szCs w:val="20"/>
          <w:lang w:val="es-SV"/>
        </w:rPr>
        <w:t>E-</w:t>
      </w:r>
      <w:r w:rsidR="005A7368">
        <w:rPr>
          <w:rFonts w:ascii="Museo Sans 300" w:hAnsi="Museo Sans 300"/>
          <w:sz w:val="20"/>
          <w:szCs w:val="20"/>
          <w:lang w:val="es-SV"/>
        </w:rPr>
        <w:t>0</w:t>
      </w:r>
      <w:r w:rsidR="00733832">
        <w:rPr>
          <w:rFonts w:ascii="Museo Sans 300" w:hAnsi="Museo Sans 300"/>
          <w:sz w:val="20"/>
          <w:szCs w:val="20"/>
          <w:lang w:val="es-SV"/>
        </w:rPr>
        <w:t>669</w:t>
      </w:r>
      <w:r w:rsidR="005A7368">
        <w:rPr>
          <w:rFonts w:ascii="Museo Sans 300" w:hAnsi="Museo Sans 300"/>
          <w:sz w:val="20"/>
          <w:szCs w:val="20"/>
          <w:lang w:val="es-SV"/>
        </w:rPr>
        <w:t>-2022</w:t>
      </w:r>
      <w:r w:rsidRPr="7BF018B1">
        <w:rPr>
          <w:rFonts w:ascii="Museo Sans 300" w:hAnsi="Museo Sans 300"/>
          <w:sz w:val="20"/>
          <w:szCs w:val="20"/>
          <w:lang w:val="es-SV"/>
        </w:rPr>
        <w:t>-CAU</w:t>
      </w:r>
      <w:r w:rsidR="007A1A6B">
        <w:rPr>
          <w:rFonts w:ascii="Museo Sans 300" w:hAnsi="Museo Sans 300"/>
          <w:sz w:val="20"/>
          <w:szCs w:val="20"/>
          <w:lang w:val="es-SV"/>
        </w:rPr>
        <w:t>,</w:t>
      </w:r>
      <w:r w:rsidR="00F04C6A">
        <w:rPr>
          <w:rFonts w:ascii="Museo Sans 300" w:hAnsi="Museo Sans 300"/>
          <w:sz w:val="20"/>
          <w:szCs w:val="20"/>
          <w:lang w:val="es-SV"/>
        </w:rPr>
        <w:t xml:space="preserve"> </w:t>
      </w:r>
      <w:r w:rsidRPr="7BF018B1">
        <w:rPr>
          <w:rFonts w:ascii="Museo Sans 300" w:hAnsi="Museo Sans 300"/>
          <w:sz w:val="20"/>
          <w:szCs w:val="20"/>
          <w:lang w:val="es-SV"/>
        </w:rPr>
        <w:t>de</w:t>
      </w:r>
      <w:r w:rsidR="00F04C6A">
        <w:rPr>
          <w:rFonts w:ascii="Museo Sans 300" w:hAnsi="Museo Sans 300"/>
          <w:sz w:val="20"/>
          <w:szCs w:val="20"/>
          <w:lang w:val="es-SV"/>
        </w:rPr>
        <w:t xml:space="preserve"> </w:t>
      </w:r>
      <w:r w:rsidRPr="7BF018B1">
        <w:rPr>
          <w:rFonts w:ascii="Museo Sans 300" w:hAnsi="Museo Sans 300"/>
          <w:sz w:val="20"/>
          <w:szCs w:val="20"/>
          <w:lang w:val="es-SV"/>
        </w:rPr>
        <w:t>fecha</w:t>
      </w:r>
      <w:r w:rsidR="00F04C6A">
        <w:rPr>
          <w:rFonts w:ascii="Museo Sans 300" w:hAnsi="Museo Sans 300"/>
          <w:sz w:val="20"/>
          <w:szCs w:val="20"/>
          <w:lang w:val="es-SV"/>
        </w:rPr>
        <w:t xml:space="preserve"> </w:t>
      </w:r>
      <w:r w:rsidR="00B02BFF">
        <w:rPr>
          <w:rFonts w:ascii="Museo Sans 300" w:hAnsi="Museo Sans 300"/>
          <w:sz w:val="20"/>
          <w:szCs w:val="20"/>
          <w:lang w:val="es-SV"/>
        </w:rPr>
        <w:t>c</w:t>
      </w:r>
      <w:r w:rsidR="00733832">
        <w:rPr>
          <w:rFonts w:ascii="Museo Sans 300" w:hAnsi="Museo Sans 300"/>
          <w:sz w:val="20"/>
          <w:szCs w:val="20"/>
          <w:lang w:val="es-SV"/>
        </w:rPr>
        <w:t>uatro de abril</w:t>
      </w:r>
      <w:r w:rsidR="00F04C6A">
        <w:rPr>
          <w:rFonts w:ascii="Museo Sans 300" w:hAnsi="Museo Sans 300"/>
          <w:sz w:val="20"/>
          <w:szCs w:val="20"/>
          <w:lang w:val="es-SV"/>
        </w:rPr>
        <w:t xml:space="preserve"> </w:t>
      </w:r>
      <w:r w:rsidR="005A7368">
        <w:rPr>
          <w:rFonts w:ascii="Museo Sans 300" w:hAnsi="Museo Sans 300"/>
          <w:sz w:val="20"/>
          <w:szCs w:val="20"/>
          <w:lang w:val="es-SV"/>
        </w:rPr>
        <w:t>del</w:t>
      </w:r>
      <w:r w:rsidR="00F04C6A">
        <w:rPr>
          <w:rFonts w:ascii="Museo Sans 300" w:hAnsi="Museo Sans 300"/>
          <w:sz w:val="20"/>
          <w:szCs w:val="20"/>
          <w:lang w:val="es-SV"/>
        </w:rPr>
        <w:t xml:space="preserve"> </w:t>
      </w:r>
      <w:r w:rsidR="005A7368">
        <w:rPr>
          <w:rFonts w:ascii="Museo Sans 300" w:hAnsi="Museo Sans 300"/>
          <w:sz w:val="20"/>
          <w:szCs w:val="20"/>
          <w:lang w:val="es-SV"/>
        </w:rPr>
        <w:t>presente</w:t>
      </w:r>
      <w:r w:rsidR="00F04C6A">
        <w:rPr>
          <w:rFonts w:ascii="Museo Sans 300" w:hAnsi="Museo Sans 300"/>
          <w:sz w:val="20"/>
          <w:szCs w:val="20"/>
          <w:lang w:val="es-SV"/>
        </w:rPr>
        <w:t xml:space="preserve"> </w:t>
      </w:r>
      <w:r w:rsidR="005A7368">
        <w:rPr>
          <w:rFonts w:ascii="Museo Sans 300" w:hAnsi="Museo Sans 300"/>
          <w:sz w:val="20"/>
          <w:szCs w:val="20"/>
          <w:lang w:val="es-SV"/>
        </w:rPr>
        <w:t>año</w:t>
      </w:r>
      <w:r w:rsidR="00904C12" w:rsidRPr="7BF018B1">
        <w:rPr>
          <w:rFonts w:ascii="Museo Sans 300" w:hAnsi="Museo Sans 300"/>
          <w:sz w:val="20"/>
          <w:szCs w:val="20"/>
          <w:lang w:val="es-SV"/>
        </w:rPr>
        <w:t>,</w:t>
      </w:r>
      <w:r w:rsidR="00F04C6A">
        <w:rPr>
          <w:rFonts w:ascii="Museo Sans 300" w:hAnsi="Museo Sans 300"/>
          <w:sz w:val="20"/>
          <w:szCs w:val="20"/>
          <w:lang w:val="es-SV"/>
        </w:rPr>
        <w:t xml:space="preserve"> </w:t>
      </w:r>
      <w:r w:rsidRPr="7BF018B1">
        <w:rPr>
          <w:rFonts w:ascii="Museo Sans 300" w:hAnsi="Museo Sans 300"/>
          <w:sz w:val="20"/>
          <w:szCs w:val="20"/>
          <w:lang w:val="es-SV"/>
        </w:rPr>
        <w:t>se</w:t>
      </w:r>
      <w:r w:rsidR="00F04C6A">
        <w:rPr>
          <w:rFonts w:ascii="Museo Sans 300" w:hAnsi="Museo Sans 300"/>
          <w:sz w:val="20"/>
          <w:szCs w:val="20"/>
          <w:lang w:val="es-SV"/>
        </w:rPr>
        <w:t xml:space="preserve"> </w:t>
      </w:r>
      <w:r w:rsidRPr="7BF018B1">
        <w:rPr>
          <w:rFonts w:ascii="Museo Sans 300" w:hAnsi="Museo Sans 300"/>
          <w:sz w:val="20"/>
          <w:szCs w:val="20"/>
          <w:lang w:val="es-SV"/>
        </w:rPr>
        <w:t>comisionó</w:t>
      </w:r>
      <w:r w:rsidR="00F04C6A">
        <w:rPr>
          <w:rFonts w:ascii="Museo Sans 300" w:hAnsi="Museo Sans 300"/>
          <w:sz w:val="20"/>
          <w:szCs w:val="20"/>
          <w:lang w:val="es-SV"/>
        </w:rPr>
        <w:t xml:space="preserve"> </w:t>
      </w:r>
      <w:r w:rsidRPr="7BF018B1">
        <w:rPr>
          <w:rFonts w:ascii="Museo Sans 300" w:hAnsi="Museo Sans 300"/>
          <w:sz w:val="20"/>
          <w:szCs w:val="20"/>
          <w:lang w:val="es-SV"/>
        </w:rPr>
        <w:t>al</w:t>
      </w:r>
      <w:r w:rsidR="00F04C6A">
        <w:rPr>
          <w:rFonts w:ascii="Museo Sans 300" w:hAnsi="Museo Sans 300"/>
          <w:sz w:val="20"/>
          <w:szCs w:val="20"/>
          <w:lang w:val="es-SV"/>
        </w:rPr>
        <w:t xml:space="preserve"> </w:t>
      </w:r>
      <w:r w:rsidRPr="7BF018B1">
        <w:rPr>
          <w:rFonts w:ascii="Museo Sans 300" w:hAnsi="Museo Sans 300"/>
          <w:sz w:val="20"/>
          <w:szCs w:val="20"/>
          <w:lang w:val="es-SV"/>
        </w:rPr>
        <w:t>CAU</w:t>
      </w:r>
      <w:r w:rsidR="00F04C6A">
        <w:rPr>
          <w:rFonts w:ascii="Museo Sans 300" w:hAnsi="Museo Sans 300"/>
          <w:sz w:val="20"/>
          <w:szCs w:val="20"/>
          <w:lang w:val="es-SV"/>
        </w:rPr>
        <w:t xml:space="preserve"> </w:t>
      </w:r>
      <w:r w:rsidRPr="7BF018B1">
        <w:rPr>
          <w:rFonts w:ascii="Museo Sans 300" w:hAnsi="Museo Sans 300"/>
          <w:sz w:val="20"/>
          <w:szCs w:val="20"/>
          <w:lang w:val="es-SV"/>
        </w:rPr>
        <w:t>para</w:t>
      </w:r>
      <w:r w:rsidR="00F04C6A">
        <w:rPr>
          <w:rFonts w:ascii="Museo Sans 300" w:hAnsi="Museo Sans 300"/>
          <w:sz w:val="20"/>
          <w:szCs w:val="20"/>
          <w:lang w:val="es-SV"/>
        </w:rPr>
        <w:t xml:space="preserve"> </w:t>
      </w:r>
      <w:r w:rsidRPr="7BF018B1">
        <w:rPr>
          <w:rFonts w:ascii="Museo Sans 300" w:hAnsi="Museo Sans 300"/>
          <w:sz w:val="20"/>
          <w:szCs w:val="20"/>
          <w:lang w:val="es-SV"/>
        </w:rPr>
        <w:t>que</w:t>
      </w:r>
      <w:r w:rsidR="00F04C6A">
        <w:rPr>
          <w:rFonts w:ascii="Museo Sans 300" w:hAnsi="Museo Sans 300"/>
          <w:sz w:val="20"/>
          <w:szCs w:val="20"/>
          <w:lang w:val="es-SV"/>
        </w:rPr>
        <w:t xml:space="preserve"> </w:t>
      </w:r>
      <w:r w:rsidRPr="7BF018B1">
        <w:rPr>
          <w:rFonts w:ascii="Museo Sans 300" w:hAnsi="Museo Sans 300"/>
          <w:sz w:val="20"/>
          <w:szCs w:val="20"/>
          <w:lang w:val="es-SV"/>
        </w:rPr>
        <w:t>rindiera</w:t>
      </w:r>
      <w:r w:rsidR="00F04C6A">
        <w:rPr>
          <w:rFonts w:ascii="Museo Sans 300" w:hAnsi="Museo Sans 300"/>
          <w:sz w:val="20"/>
          <w:szCs w:val="20"/>
          <w:lang w:val="es-SV"/>
        </w:rPr>
        <w:t xml:space="preserve"> </w:t>
      </w:r>
      <w:r w:rsidRPr="7BF018B1">
        <w:rPr>
          <w:rFonts w:ascii="Museo Sans 300" w:hAnsi="Museo Sans 300"/>
          <w:sz w:val="20"/>
          <w:szCs w:val="20"/>
          <w:lang w:val="es-SV"/>
        </w:rPr>
        <w:t>un</w:t>
      </w:r>
      <w:r w:rsidR="00F04C6A">
        <w:rPr>
          <w:rFonts w:ascii="Museo Sans 300" w:hAnsi="Museo Sans 300"/>
          <w:sz w:val="20"/>
          <w:szCs w:val="20"/>
          <w:lang w:val="es-SV"/>
        </w:rPr>
        <w:t xml:space="preserve"> </w:t>
      </w:r>
      <w:r w:rsidRPr="7BF018B1">
        <w:rPr>
          <w:rFonts w:ascii="Museo Sans 300" w:hAnsi="Museo Sans 300"/>
          <w:sz w:val="20"/>
          <w:szCs w:val="20"/>
          <w:lang w:val="es-SV"/>
        </w:rPr>
        <w:t>informe</w:t>
      </w:r>
      <w:r w:rsidR="00F04C6A">
        <w:rPr>
          <w:rFonts w:ascii="Museo Sans 300" w:hAnsi="Museo Sans 300"/>
          <w:sz w:val="20"/>
          <w:szCs w:val="20"/>
          <w:lang w:val="es-SV"/>
        </w:rPr>
        <w:t xml:space="preserve"> </w:t>
      </w:r>
      <w:r w:rsidRPr="7BF018B1">
        <w:rPr>
          <w:rFonts w:ascii="Museo Sans 300" w:hAnsi="Museo Sans 300"/>
          <w:sz w:val="20"/>
          <w:szCs w:val="20"/>
          <w:lang w:val="es-SV"/>
        </w:rPr>
        <w:t>técnico</w:t>
      </w:r>
      <w:r w:rsidR="00F04C6A">
        <w:rPr>
          <w:rFonts w:ascii="Museo Sans 300" w:hAnsi="Museo Sans 300"/>
          <w:sz w:val="20"/>
          <w:szCs w:val="20"/>
          <w:lang w:val="es-SV"/>
        </w:rPr>
        <w:t xml:space="preserve"> </w:t>
      </w:r>
      <w:r w:rsidRPr="7BF018B1">
        <w:rPr>
          <w:rFonts w:ascii="Museo Sans 300" w:hAnsi="Museo Sans 300"/>
          <w:sz w:val="20"/>
          <w:szCs w:val="20"/>
          <w:lang w:val="es-SV"/>
        </w:rPr>
        <w:t>en</w:t>
      </w:r>
      <w:r w:rsidR="00F04C6A">
        <w:rPr>
          <w:rFonts w:ascii="Museo Sans 300" w:hAnsi="Museo Sans 300"/>
          <w:sz w:val="20"/>
          <w:szCs w:val="20"/>
          <w:lang w:val="es-SV"/>
        </w:rPr>
        <w:t xml:space="preserve"> </w:t>
      </w:r>
      <w:r w:rsidRPr="7BF018B1">
        <w:rPr>
          <w:rFonts w:ascii="Museo Sans 300" w:hAnsi="Museo Sans 300"/>
          <w:sz w:val="20"/>
          <w:szCs w:val="20"/>
          <w:lang w:val="es-SV"/>
        </w:rPr>
        <w:t>el</w:t>
      </w:r>
      <w:r w:rsidR="00F04C6A">
        <w:rPr>
          <w:rFonts w:ascii="Museo Sans 300" w:hAnsi="Museo Sans 300"/>
          <w:sz w:val="20"/>
          <w:szCs w:val="20"/>
          <w:lang w:val="es-SV"/>
        </w:rPr>
        <w:t xml:space="preserve"> </w:t>
      </w:r>
      <w:r w:rsidRPr="7BF018B1">
        <w:rPr>
          <w:rFonts w:ascii="Museo Sans 300" w:hAnsi="Museo Sans 300"/>
          <w:sz w:val="20"/>
          <w:szCs w:val="20"/>
          <w:lang w:val="es-SV"/>
        </w:rPr>
        <w:t>cual</w:t>
      </w:r>
      <w:r w:rsidR="00F04C6A">
        <w:rPr>
          <w:rFonts w:ascii="Museo Sans 300" w:hAnsi="Museo Sans 300"/>
          <w:sz w:val="20"/>
          <w:szCs w:val="20"/>
          <w:lang w:val="es-SV"/>
        </w:rPr>
        <w:t xml:space="preserve"> </w:t>
      </w:r>
      <w:r w:rsidRPr="7BF018B1">
        <w:rPr>
          <w:rFonts w:ascii="Museo Sans 300" w:hAnsi="Museo Sans 300"/>
          <w:sz w:val="20"/>
          <w:szCs w:val="20"/>
          <w:lang w:val="es-SV"/>
        </w:rPr>
        <w:t>estableciera</w:t>
      </w:r>
      <w:r w:rsidR="00F04C6A">
        <w:rPr>
          <w:rFonts w:ascii="Museo Sans 300" w:hAnsi="Museo Sans 300"/>
          <w:sz w:val="20"/>
          <w:szCs w:val="20"/>
          <w:lang w:val="es-SV"/>
        </w:rPr>
        <w:t xml:space="preserve"> </w:t>
      </w:r>
      <w:r w:rsidR="00564D0E" w:rsidRPr="7BF018B1">
        <w:rPr>
          <w:rFonts w:ascii="Museo Sans 300" w:hAnsi="Museo Sans 300"/>
          <w:sz w:val="20"/>
          <w:szCs w:val="20"/>
          <w:lang w:val="es-SV"/>
        </w:rPr>
        <w:t>si</w:t>
      </w:r>
      <w:r w:rsidR="00F04C6A">
        <w:rPr>
          <w:rFonts w:ascii="Museo Sans 300" w:hAnsi="Museo Sans 300"/>
          <w:sz w:val="20"/>
          <w:szCs w:val="20"/>
          <w:lang w:val="es-SV"/>
        </w:rPr>
        <w:t xml:space="preserve"> </w:t>
      </w:r>
      <w:r w:rsidR="00564D0E" w:rsidRPr="7BF018B1">
        <w:rPr>
          <w:rFonts w:ascii="Museo Sans 300" w:hAnsi="Museo Sans 300"/>
          <w:sz w:val="20"/>
          <w:szCs w:val="20"/>
          <w:lang w:val="es-SV"/>
        </w:rPr>
        <w:t>existió</w:t>
      </w:r>
      <w:r w:rsidR="00F04C6A">
        <w:rPr>
          <w:rFonts w:ascii="Museo Sans 300" w:hAnsi="Museo Sans 300"/>
          <w:sz w:val="20"/>
          <w:szCs w:val="20"/>
          <w:lang w:val="es-SV"/>
        </w:rPr>
        <w:t xml:space="preserve"> </w:t>
      </w:r>
      <w:r w:rsidR="00564D0E" w:rsidRPr="7BF018B1">
        <w:rPr>
          <w:rFonts w:ascii="Museo Sans 300" w:hAnsi="Museo Sans 300"/>
          <w:sz w:val="20"/>
          <w:szCs w:val="20"/>
          <w:lang w:val="es-SV"/>
        </w:rPr>
        <w:t>o</w:t>
      </w:r>
      <w:r w:rsidR="00F04C6A">
        <w:rPr>
          <w:rFonts w:ascii="Museo Sans 300" w:hAnsi="Museo Sans 300"/>
          <w:sz w:val="20"/>
          <w:szCs w:val="20"/>
          <w:lang w:val="es-SV"/>
        </w:rPr>
        <w:t xml:space="preserve"> </w:t>
      </w:r>
      <w:r w:rsidR="00564D0E" w:rsidRPr="7BF018B1">
        <w:rPr>
          <w:rFonts w:ascii="Museo Sans 300" w:hAnsi="Museo Sans 300"/>
          <w:sz w:val="20"/>
          <w:szCs w:val="20"/>
          <w:lang w:val="es-SV"/>
        </w:rPr>
        <w:t>no</w:t>
      </w:r>
      <w:r w:rsidR="00F04C6A">
        <w:rPr>
          <w:rFonts w:ascii="Museo Sans 300" w:hAnsi="Museo Sans 300"/>
          <w:sz w:val="20"/>
          <w:szCs w:val="20"/>
          <w:lang w:val="es-SV"/>
        </w:rPr>
        <w:t xml:space="preserve"> </w:t>
      </w:r>
      <w:r w:rsidR="00564D0E" w:rsidRPr="7BF018B1">
        <w:rPr>
          <w:rFonts w:ascii="Museo Sans 300" w:hAnsi="Museo Sans 300"/>
          <w:sz w:val="20"/>
          <w:szCs w:val="20"/>
          <w:lang w:val="es-SV"/>
        </w:rPr>
        <w:t>la</w:t>
      </w:r>
      <w:r w:rsidR="00F04C6A">
        <w:rPr>
          <w:rFonts w:ascii="Museo Sans 300" w:hAnsi="Museo Sans 300"/>
          <w:sz w:val="20"/>
          <w:szCs w:val="20"/>
          <w:lang w:val="es-SV"/>
        </w:rPr>
        <w:t xml:space="preserve"> </w:t>
      </w:r>
      <w:r w:rsidR="00564D0E" w:rsidRPr="7BF018B1">
        <w:rPr>
          <w:rFonts w:ascii="Museo Sans 300" w:hAnsi="Museo Sans 300"/>
          <w:sz w:val="20"/>
          <w:szCs w:val="20"/>
          <w:lang w:val="es-SV"/>
        </w:rPr>
        <w:t>condición</w:t>
      </w:r>
      <w:r w:rsidR="00F04C6A">
        <w:rPr>
          <w:rFonts w:ascii="Museo Sans 300" w:hAnsi="Museo Sans 300"/>
          <w:sz w:val="20"/>
          <w:szCs w:val="20"/>
          <w:lang w:val="es-SV"/>
        </w:rPr>
        <w:t xml:space="preserve"> </w:t>
      </w:r>
      <w:r w:rsidR="00564D0E" w:rsidRPr="7BF018B1">
        <w:rPr>
          <w:rFonts w:ascii="Museo Sans 300" w:hAnsi="Museo Sans 300"/>
          <w:sz w:val="20"/>
          <w:szCs w:val="20"/>
          <w:lang w:val="es-SV"/>
        </w:rPr>
        <w:t>irre</w:t>
      </w:r>
      <w:r w:rsidR="004B311F" w:rsidRPr="7BF018B1">
        <w:rPr>
          <w:rFonts w:ascii="Museo Sans 300" w:hAnsi="Museo Sans 300"/>
          <w:sz w:val="20"/>
          <w:szCs w:val="20"/>
          <w:lang w:val="es-SV"/>
        </w:rPr>
        <w:t>gular</w:t>
      </w:r>
      <w:r w:rsidR="00F04C6A">
        <w:rPr>
          <w:rFonts w:ascii="Museo Sans 300" w:hAnsi="Museo Sans 300"/>
          <w:sz w:val="20"/>
          <w:szCs w:val="20"/>
          <w:lang w:val="es-SV"/>
        </w:rPr>
        <w:t xml:space="preserve"> </w:t>
      </w:r>
      <w:r w:rsidRPr="7BF018B1">
        <w:rPr>
          <w:rFonts w:ascii="Museo Sans 300" w:hAnsi="Museo Sans 300"/>
          <w:sz w:val="20"/>
          <w:szCs w:val="20"/>
          <w:lang w:val="es-SV"/>
        </w:rPr>
        <w:t>que</w:t>
      </w:r>
      <w:r w:rsidR="00F04C6A">
        <w:rPr>
          <w:rFonts w:ascii="Museo Sans 300" w:hAnsi="Museo Sans 300"/>
          <w:sz w:val="20"/>
          <w:szCs w:val="20"/>
          <w:lang w:val="es-SV"/>
        </w:rPr>
        <w:t xml:space="preserve"> </w:t>
      </w:r>
      <w:r w:rsidRPr="7BF018B1">
        <w:rPr>
          <w:rFonts w:ascii="Museo Sans 300" w:hAnsi="Museo Sans 300"/>
          <w:sz w:val="20"/>
          <w:szCs w:val="20"/>
          <w:lang w:val="es-SV"/>
        </w:rPr>
        <w:t>afectó</w:t>
      </w:r>
      <w:r w:rsidR="00F04C6A">
        <w:rPr>
          <w:rFonts w:ascii="Museo Sans 300" w:hAnsi="Museo Sans 300"/>
          <w:sz w:val="20"/>
          <w:szCs w:val="20"/>
          <w:lang w:val="es-SV"/>
        </w:rPr>
        <w:t xml:space="preserve"> </w:t>
      </w:r>
      <w:r w:rsidRPr="7BF018B1">
        <w:rPr>
          <w:rFonts w:ascii="Museo Sans 300" w:hAnsi="Museo Sans 300"/>
          <w:sz w:val="20"/>
          <w:szCs w:val="20"/>
          <w:lang w:val="es-SV"/>
        </w:rPr>
        <w:t>el</w:t>
      </w:r>
      <w:r w:rsidR="00F04C6A">
        <w:rPr>
          <w:rFonts w:ascii="Museo Sans 300" w:hAnsi="Museo Sans 300"/>
          <w:sz w:val="20"/>
          <w:szCs w:val="20"/>
          <w:lang w:val="es-SV"/>
        </w:rPr>
        <w:t xml:space="preserve"> </w:t>
      </w:r>
      <w:r w:rsidRPr="7BF018B1">
        <w:rPr>
          <w:rFonts w:ascii="Museo Sans 300" w:hAnsi="Museo Sans 300"/>
          <w:sz w:val="20"/>
          <w:szCs w:val="20"/>
          <w:lang w:val="es-SV"/>
        </w:rPr>
        <w:t>sum</w:t>
      </w:r>
      <w:r w:rsidR="00604815" w:rsidRPr="7BF018B1">
        <w:rPr>
          <w:rFonts w:ascii="Museo Sans 300" w:hAnsi="Museo Sans 300"/>
          <w:sz w:val="20"/>
          <w:szCs w:val="20"/>
          <w:lang w:val="es-SV"/>
        </w:rPr>
        <w:t>inistro</w:t>
      </w:r>
      <w:r w:rsidR="00F04C6A">
        <w:rPr>
          <w:rFonts w:ascii="Museo Sans 300" w:hAnsi="Museo Sans 300"/>
          <w:sz w:val="20"/>
          <w:szCs w:val="20"/>
          <w:lang w:val="es-SV"/>
        </w:rPr>
        <w:t xml:space="preserve"> </w:t>
      </w:r>
      <w:r w:rsidR="00CE5835" w:rsidRPr="7BF018B1">
        <w:rPr>
          <w:rFonts w:ascii="Museo Sans 300" w:hAnsi="Museo Sans 300"/>
          <w:sz w:val="20"/>
          <w:szCs w:val="20"/>
          <w:lang w:val="es-SV"/>
        </w:rPr>
        <w:t>identificado</w:t>
      </w:r>
      <w:r w:rsidR="00F04C6A">
        <w:rPr>
          <w:rFonts w:ascii="Museo Sans 300" w:hAnsi="Museo Sans 300"/>
          <w:sz w:val="20"/>
          <w:szCs w:val="20"/>
          <w:lang w:val="es-SV"/>
        </w:rPr>
        <w:t xml:space="preserve"> </w:t>
      </w:r>
      <w:r w:rsidR="00CE5835" w:rsidRPr="7BF018B1">
        <w:rPr>
          <w:rFonts w:ascii="Museo Sans 300" w:hAnsi="Museo Sans 300"/>
          <w:sz w:val="20"/>
          <w:szCs w:val="20"/>
          <w:lang w:val="es-SV"/>
        </w:rPr>
        <w:t>con</w:t>
      </w:r>
      <w:r w:rsidR="00F04C6A">
        <w:rPr>
          <w:rFonts w:ascii="Museo Sans 300" w:hAnsi="Museo Sans 300"/>
          <w:sz w:val="20"/>
          <w:szCs w:val="20"/>
          <w:lang w:val="es-SV"/>
        </w:rPr>
        <w:t xml:space="preserve"> </w:t>
      </w:r>
      <w:r w:rsidR="00CE5835" w:rsidRPr="7BF018B1">
        <w:rPr>
          <w:rFonts w:ascii="Museo Sans 300" w:hAnsi="Museo Sans 300"/>
          <w:sz w:val="20"/>
          <w:szCs w:val="20"/>
          <w:lang w:val="es-SV"/>
        </w:rPr>
        <w:t>el</w:t>
      </w:r>
      <w:r w:rsidR="00F04C6A">
        <w:rPr>
          <w:rFonts w:ascii="Museo Sans 300" w:hAnsi="Museo Sans 300"/>
          <w:sz w:val="20"/>
          <w:szCs w:val="20"/>
          <w:lang w:val="es-SV"/>
        </w:rPr>
        <w:t xml:space="preserve"> </w:t>
      </w:r>
      <w:r w:rsidR="00CE5835" w:rsidRPr="7BF018B1">
        <w:rPr>
          <w:rFonts w:ascii="Museo Sans 300" w:hAnsi="Museo Sans 300"/>
          <w:sz w:val="20"/>
          <w:szCs w:val="20"/>
          <w:lang w:val="es-SV"/>
        </w:rPr>
        <w:t>NIC</w:t>
      </w:r>
      <w:r w:rsidR="00F04C6A">
        <w:rPr>
          <w:rFonts w:ascii="Museo Sans 300" w:hAnsi="Museo Sans 300"/>
          <w:sz w:val="20"/>
          <w:szCs w:val="20"/>
          <w:lang w:val="es-SV"/>
        </w:rPr>
        <w:t xml:space="preserve"> </w:t>
      </w:r>
      <w:r w:rsidR="0007333C">
        <w:rPr>
          <w:rFonts w:ascii="Museo Sans 300" w:hAnsi="Museo Sans 300"/>
          <w:sz w:val="20"/>
          <w:szCs w:val="20"/>
          <w:lang w:val="es-SV"/>
        </w:rPr>
        <w:t>XXX</w:t>
      </w:r>
      <w:r w:rsidR="00F04C6A">
        <w:rPr>
          <w:rFonts w:ascii="Museo Sans 300" w:hAnsi="Museo Sans 300"/>
          <w:sz w:val="20"/>
          <w:szCs w:val="20"/>
          <w:lang w:val="es-SV"/>
        </w:rPr>
        <w:t xml:space="preserve"> </w:t>
      </w:r>
      <w:r w:rsidRPr="7BF018B1">
        <w:rPr>
          <w:rFonts w:ascii="Museo Sans 300" w:hAnsi="Museo Sans 300"/>
          <w:sz w:val="20"/>
          <w:szCs w:val="20"/>
          <w:lang w:val="es-SV"/>
        </w:rPr>
        <w:t>y,</w:t>
      </w:r>
      <w:r w:rsidR="00F04C6A">
        <w:rPr>
          <w:rFonts w:ascii="Museo Sans 300" w:hAnsi="Museo Sans 300"/>
          <w:sz w:val="20"/>
          <w:szCs w:val="20"/>
          <w:lang w:val="es-SV"/>
        </w:rPr>
        <w:t xml:space="preserve"> </w:t>
      </w:r>
      <w:r w:rsidRPr="7BF018B1">
        <w:rPr>
          <w:rFonts w:ascii="Museo Sans 300" w:hAnsi="Museo Sans 300"/>
          <w:sz w:val="20"/>
          <w:szCs w:val="20"/>
          <w:lang w:val="es-SV"/>
        </w:rPr>
        <w:t>de</w:t>
      </w:r>
      <w:r w:rsidR="00F04C6A">
        <w:rPr>
          <w:rFonts w:ascii="Museo Sans 300" w:hAnsi="Museo Sans 300"/>
          <w:sz w:val="20"/>
          <w:szCs w:val="20"/>
          <w:lang w:val="es-SV"/>
        </w:rPr>
        <w:t xml:space="preserve"> </w:t>
      </w:r>
      <w:r w:rsidRPr="7BF018B1">
        <w:rPr>
          <w:rFonts w:ascii="Museo Sans 300" w:hAnsi="Museo Sans 300"/>
          <w:sz w:val="20"/>
          <w:szCs w:val="20"/>
          <w:lang w:val="es-SV"/>
        </w:rPr>
        <w:t>ser</w:t>
      </w:r>
      <w:r w:rsidR="00F04C6A">
        <w:rPr>
          <w:rFonts w:ascii="Museo Sans 300" w:hAnsi="Museo Sans 300"/>
          <w:sz w:val="20"/>
          <w:szCs w:val="20"/>
          <w:lang w:val="es-SV"/>
        </w:rPr>
        <w:t xml:space="preserve"> </w:t>
      </w:r>
      <w:r w:rsidRPr="7BF018B1">
        <w:rPr>
          <w:rFonts w:ascii="Museo Sans 300" w:hAnsi="Museo Sans 300"/>
          <w:sz w:val="20"/>
          <w:szCs w:val="20"/>
          <w:lang w:val="es-SV"/>
        </w:rPr>
        <w:t>procedente,</w:t>
      </w:r>
      <w:r w:rsidR="00F04C6A">
        <w:rPr>
          <w:rFonts w:ascii="Museo Sans 300" w:hAnsi="Museo Sans 300"/>
          <w:sz w:val="20"/>
          <w:szCs w:val="20"/>
          <w:lang w:val="es-SV"/>
        </w:rPr>
        <w:t xml:space="preserve"> </w:t>
      </w:r>
      <w:r w:rsidRPr="7BF018B1">
        <w:rPr>
          <w:rFonts w:ascii="Museo Sans 300" w:hAnsi="Museo Sans 300"/>
          <w:sz w:val="20"/>
          <w:szCs w:val="20"/>
          <w:lang w:val="es-SV"/>
        </w:rPr>
        <w:t>verificara</w:t>
      </w:r>
      <w:r w:rsidR="00F04C6A">
        <w:rPr>
          <w:rFonts w:ascii="Museo Sans 300" w:hAnsi="Museo Sans 300"/>
          <w:sz w:val="20"/>
          <w:szCs w:val="20"/>
          <w:lang w:val="es-SV"/>
        </w:rPr>
        <w:t xml:space="preserve"> </w:t>
      </w:r>
      <w:r w:rsidRPr="7BF018B1">
        <w:rPr>
          <w:rFonts w:ascii="Museo Sans 300" w:hAnsi="Museo Sans 300"/>
          <w:sz w:val="20"/>
          <w:szCs w:val="20"/>
          <w:lang w:val="es-SV"/>
        </w:rPr>
        <w:t>la</w:t>
      </w:r>
      <w:r w:rsidR="00F04C6A">
        <w:rPr>
          <w:rFonts w:ascii="Museo Sans 300" w:hAnsi="Museo Sans 300"/>
          <w:sz w:val="20"/>
          <w:szCs w:val="20"/>
          <w:lang w:val="es-SV"/>
        </w:rPr>
        <w:t xml:space="preserve"> </w:t>
      </w:r>
      <w:r w:rsidRPr="7BF018B1">
        <w:rPr>
          <w:rFonts w:ascii="Museo Sans 300" w:hAnsi="Museo Sans 300"/>
          <w:sz w:val="20"/>
          <w:szCs w:val="20"/>
          <w:lang w:val="es-SV"/>
        </w:rPr>
        <w:t>exactitud</w:t>
      </w:r>
      <w:r w:rsidR="00F04C6A">
        <w:rPr>
          <w:rFonts w:ascii="Museo Sans 300" w:hAnsi="Museo Sans 300"/>
          <w:sz w:val="20"/>
          <w:szCs w:val="20"/>
          <w:lang w:val="es-SV"/>
        </w:rPr>
        <w:t xml:space="preserve"> </w:t>
      </w:r>
      <w:r w:rsidRPr="7BF018B1">
        <w:rPr>
          <w:rFonts w:ascii="Museo Sans 300" w:hAnsi="Museo Sans 300"/>
          <w:sz w:val="20"/>
          <w:szCs w:val="20"/>
          <w:lang w:val="es-SV"/>
        </w:rPr>
        <w:t>del</w:t>
      </w:r>
      <w:r w:rsidR="00F04C6A">
        <w:rPr>
          <w:rFonts w:ascii="Museo Sans 300" w:hAnsi="Museo Sans 300"/>
          <w:sz w:val="20"/>
          <w:szCs w:val="20"/>
          <w:lang w:val="es-SV"/>
        </w:rPr>
        <w:t xml:space="preserve"> </w:t>
      </w:r>
      <w:r w:rsidRPr="7BF018B1">
        <w:rPr>
          <w:rFonts w:ascii="Museo Sans 300" w:hAnsi="Museo Sans 300"/>
          <w:sz w:val="20"/>
          <w:szCs w:val="20"/>
          <w:lang w:val="es-SV"/>
        </w:rPr>
        <w:t>cálculo</w:t>
      </w:r>
      <w:r w:rsidR="00F04C6A">
        <w:rPr>
          <w:rFonts w:ascii="Museo Sans 300" w:hAnsi="Museo Sans 300"/>
          <w:sz w:val="20"/>
          <w:szCs w:val="20"/>
          <w:lang w:val="es-SV"/>
        </w:rPr>
        <w:t xml:space="preserve"> </w:t>
      </w:r>
      <w:r w:rsidRPr="7BF018B1">
        <w:rPr>
          <w:rFonts w:ascii="Museo Sans 300" w:hAnsi="Museo Sans 300"/>
          <w:sz w:val="20"/>
          <w:szCs w:val="20"/>
          <w:lang w:val="es-SV"/>
        </w:rPr>
        <w:t>de</w:t>
      </w:r>
      <w:r w:rsidR="00F04C6A">
        <w:rPr>
          <w:rFonts w:ascii="Museo Sans 300" w:hAnsi="Museo Sans 300"/>
          <w:sz w:val="20"/>
          <w:szCs w:val="20"/>
          <w:lang w:val="es-SV"/>
        </w:rPr>
        <w:t xml:space="preserve"> </w:t>
      </w:r>
      <w:r w:rsidRPr="7BF018B1">
        <w:rPr>
          <w:rFonts w:ascii="Museo Sans 300" w:hAnsi="Museo Sans 300"/>
          <w:sz w:val="20"/>
          <w:szCs w:val="20"/>
          <w:lang w:val="es-SV"/>
        </w:rPr>
        <w:t>recuperación</w:t>
      </w:r>
      <w:r w:rsidR="00F04C6A">
        <w:rPr>
          <w:rFonts w:ascii="Museo Sans 300" w:hAnsi="Museo Sans 300"/>
          <w:sz w:val="20"/>
          <w:szCs w:val="20"/>
          <w:lang w:val="es-SV"/>
        </w:rPr>
        <w:t xml:space="preserve"> </w:t>
      </w:r>
      <w:r w:rsidRPr="7BF018B1">
        <w:rPr>
          <w:rFonts w:ascii="Museo Sans 300" w:hAnsi="Museo Sans 300"/>
          <w:sz w:val="20"/>
          <w:szCs w:val="20"/>
          <w:lang w:val="es-SV"/>
        </w:rPr>
        <w:t>de</w:t>
      </w:r>
      <w:r w:rsidR="00F04C6A">
        <w:rPr>
          <w:rFonts w:ascii="Museo Sans 300" w:hAnsi="Museo Sans 300"/>
          <w:sz w:val="20"/>
          <w:szCs w:val="20"/>
          <w:lang w:val="es-SV"/>
        </w:rPr>
        <w:t xml:space="preserve"> </w:t>
      </w:r>
      <w:r w:rsidRPr="7BF018B1">
        <w:rPr>
          <w:rFonts w:ascii="Museo Sans 300" w:hAnsi="Museo Sans 300"/>
          <w:sz w:val="20"/>
          <w:szCs w:val="20"/>
          <w:lang w:val="es-SV"/>
        </w:rPr>
        <w:t>energía</w:t>
      </w:r>
      <w:r w:rsidR="00F04C6A">
        <w:rPr>
          <w:rFonts w:ascii="Museo Sans 300" w:hAnsi="Museo Sans 300"/>
          <w:sz w:val="20"/>
          <w:szCs w:val="20"/>
          <w:lang w:val="es-SV"/>
        </w:rPr>
        <w:t xml:space="preserve"> </w:t>
      </w:r>
      <w:r w:rsidRPr="7BF018B1">
        <w:rPr>
          <w:rFonts w:ascii="Museo Sans 300" w:hAnsi="Museo Sans 300"/>
          <w:sz w:val="20"/>
          <w:szCs w:val="20"/>
          <w:lang w:val="es-SV"/>
        </w:rPr>
        <w:t>no</w:t>
      </w:r>
      <w:r w:rsidR="00F04C6A">
        <w:rPr>
          <w:rFonts w:ascii="Museo Sans 300" w:hAnsi="Museo Sans 300"/>
          <w:sz w:val="20"/>
          <w:szCs w:val="20"/>
          <w:lang w:val="es-SV"/>
        </w:rPr>
        <w:t xml:space="preserve"> </w:t>
      </w:r>
      <w:r w:rsidRPr="7BF018B1">
        <w:rPr>
          <w:rFonts w:ascii="Museo Sans 300" w:hAnsi="Museo Sans 300"/>
          <w:sz w:val="20"/>
          <w:szCs w:val="20"/>
          <w:lang w:val="es-SV"/>
        </w:rPr>
        <w:t>facturada.</w:t>
      </w:r>
      <w:r w:rsidR="00F04C6A">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105AAAFB" w14:textId="77777777" w:rsidR="00D51A04" w:rsidRDefault="00183CF1" w:rsidP="00D51A0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F04C6A">
        <w:rPr>
          <w:rFonts w:ascii="Museo Sans 300" w:hAnsi="Museo Sans 300"/>
          <w:sz w:val="20"/>
          <w:szCs w:val="20"/>
          <w:lang w:val="es-SV"/>
        </w:rPr>
        <w:t xml:space="preserve"> </w:t>
      </w:r>
      <w:r w:rsidR="00F17024">
        <w:rPr>
          <w:rFonts w:ascii="Museo Sans 300" w:hAnsi="Museo Sans 300"/>
          <w:sz w:val="20"/>
          <w:szCs w:val="20"/>
          <w:lang w:val="es-SV"/>
        </w:rPr>
        <w:t>citado</w:t>
      </w:r>
      <w:r w:rsidR="00F04C6A">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F04C6A">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F04C6A">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F04C6A">
        <w:rPr>
          <w:rFonts w:ascii="Museo Sans 300" w:hAnsi="Museo Sans 300"/>
          <w:sz w:val="20"/>
          <w:szCs w:val="20"/>
          <w:lang w:val="es-SV"/>
        </w:rPr>
        <w:t xml:space="preserve"> </w:t>
      </w:r>
      <w:r w:rsidR="00FE08E9">
        <w:rPr>
          <w:rFonts w:ascii="Museo Sans 300" w:hAnsi="Museo Sans 300"/>
          <w:sz w:val="20"/>
          <w:szCs w:val="20"/>
          <w:lang w:val="es-SV"/>
        </w:rPr>
        <w:t>a</w:t>
      </w:r>
      <w:r w:rsidR="00F04C6A">
        <w:rPr>
          <w:rFonts w:ascii="Museo Sans 300" w:hAnsi="Museo Sans 300"/>
          <w:sz w:val="20"/>
          <w:szCs w:val="20"/>
          <w:lang w:val="es-SV"/>
        </w:rPr>
        <w:t xml:space="preserve"> </w:t>
      </w:r>
      <w:r w:rsidR="00FE08E9">
        <w:rPr>
          <w:rFonts w:ascii="Museo Sans 300" w:hAnsi="Museo Sans 300"/>
          <w:sz w:val="20"/>
          <w:szCs w:val="20"/>
          <w:lang w:val="es-SV"/>
        </w:rPr>
        <w:t>la</w:t>
      </w:r>
      <w:r w:rsidR="00F04C6A">
        <w:rPr>
          <w:rFonts w:ascii="Museo Sans 300" w:hAnsi="Museo Sans 300"/>
          <w:sz w:val="20"/>
          <w:szCs w:val="20"/>
          <w:lang w:val="es-SV"/>
        </w:rPr>
        <w:t xml:space="preserve"> </w:t>
      </w:r>
      <w:r w:rsidR="000C3257">
        <w:rPr>
          <w:rFonts w:ascii="Museo Sans 300" w:hAnsi="Museo Sans 300"/>
          <w:sz w:val="20"/>
          <w:szCs w:val="20"/>
          <w:lang w:val="es-SV"/>
        </w:rPr>
        <w:t>distribuidora</w:t>
      </w:r>
      <w:r w:rsidR="00F04C6A">
        <w:rPr>
          <w:rFonts w:ascii="Museo Sans 300" w:hAnsi="Museo Sans 300"/>
          <w:sz w:val="20"/>
          <w:szCs w:val="20"/>
          <w:lang w:val="es-SV"/>
        </w:rPr>
        <w:t xml:space="preserve"> </w:t>
      </w:r>
      <w:r w:rsidR="000C3257">
        <w:rPr>
          <w:rFonts w:ascii="Museo Sans 300" w:hAnsi="Museo Sans 300"/>
          <w:sz w:val="20"/>
          <w:szCs w:val="20"/>
          <w:lang w:val="es-SV"/>
        </w:rPr>
        <w:t>y</w:t>
      </w:r>
      <w:r w:rsidR="00F04C6A">
        <w:rPr>
          <w:rFonts w:ascii="Museo Sans 300" w:hAnsi="Museo Sans 300"/>
          <w:sz w:val="20"/>
          <w:szCs w:val="20"/>
          <w:lang w:val="es-SV"/>
        </w:rPr>
        <w:t xml:space="preserve"> </w:t>
      </w:r>
      <w:r w:rsidR="000C3257">
        <w:rPr>
          <w:rFonts w:ascii="Museo Sans 300" w:hAnsi="Museo Sans 300"/>
          <w:sz w:val="20"/>
          <w:szCs w:val="20"/>
          <w:lang w:val="es-SV"/>
        </w:rPr>
        <w:t>al</w:t>
      </w:r>
      <w:r w:rsidR="00F04C6A">
        <w:rPr>
          <w:rFonts w:ascii="Museo Sans 300" w:hAnsi="Museo Sans 300"/>
          <w:sz w:val="20"/>
          <w:szCs w:val="20"/>
          <w:lang w:val="es-SV"/>
        </w:rPr>
        <w:t xml:space="preserve"> </w:t>
      </w:r>
      <w:r w:rsidR="000C3257">
        <w:rPr>
          <w:rFonts w:ascii="Museo Sans 300" w:hAnsi="Museo Sans 300"/>
          <w:sz w:val="20"/>
          <w:szCs w:val="20"/>
          <w:lang w:val="es-SV"/>
        </w:rPr>
        <w:t>usuario</w:t>
      </w:r>
      <w:r w:rsidR="00F04C6A">
        <w:rPr>
          <w:rFonts w:ascii="Museo Sans 300" w:hAnsi="Museo Sans 300"/>
          <w:sz w:val="20"/>
          <w:szCs w:val="20"/>
          <w:lang w:val="es-SV"/>
        </w:rPr>
        <w:t xml:space="preserve"> </w:t>
      </w:r>
      <w:r w:rsidR="000C3257">
        <w:rPr>
          <w:rFonts w:ascii="Museo Sans 300" w:hAnsi="Museo Sans 300"/>
          <w:sz w:val="20"/>
          <w:szCs w:val="20"/>
          <w:lang w:val="es-SV"/>
        </w:rPr>
        <w:t>los</w:t>
      </w:r>
      <w:r w:rsidR="00F04C6A">
        <w:rPr>
          <w:rFonts w:ascii="Museo Sans 300" w:hAnsi="Museo Sans 300"/>
          <w:sz w:val="20"/>
          <w:szCs w:val="20"/>
          <w:lang w:val="es-SV"/>
        </w:rPr>
        <w:t xml:space="preserve"> </w:t>
      </w:r>
      <w:r w:rsidR="000C3257">
        <w:rPr>
          <w:rFonts w:ascii="Museo Sans 300" w:hAnsi="Museo Sans 300"/>
          <w:sz w:val="20"/>
          <w:szCs w:val="20"/>
          <w:lang w:val="es-SV"/>
        </w:rPr>
        <w:t>días</w:t>
      </w:r>
      <w:r w:rsidR="00F04C6A">
        <w:rPr>
          <w:rFonts w:ascii="Museo Sans 300" w:hAnsi="Museo Sans 300"/>
          <w:sz w:val="20"/>
          <w:szCs w:val="20"/>
          <w:lang w:val="es-SV"/>
        </w:rPr>
        <w:t xml:space="preserve"> </w:t>
      </w:r>
      <w:r w:rsidR="00D84ADF">
        <w:rPr>
          <w:rFonts w:ascii="Museo Sans 300" w:hAnsi="Museo Sans 300"/>
          <w:sz w:val="20"/>
          <w:szCs w:val="20"/>
          <w:lang w:val="es-SV"/>
        </w:rPr>
        <w:t>ocho y dieciocho de abril</w:t>
      </w:r>
      <w:r w:rsidR="00F04C6A">
        <w:rPr>
          <w:rFonts w:ascii="Museo Sans 300" w:hAnsi="Museo Sans 300"/>
          <w:sz w:val="20"/>
          <w:szCs w:val="20"/>
          <w:lang w:val="es-SV"/>
        </w:rPr>
        <w:t xml:space="preserve"> </w:t>
      </w:r>
      <w:r w:rsidR="000C3257">
        <w:rPr>
          <w:rFonts w:ascii="Museo Sans 300" w:hAnsi="Museo Sans 300"/>
          <w:sz w:val="20"/>
          <w:szCs w:val="20"/>
          <w:lang w:val="es-SV"/>
        </w:rPr>
        <w:t>de</w:t>
      </w:r>
      <w:r w:rsidR="00F04C6A">
        <w:rPr>
          <w:rFonts w:ascii="Museo Sans 300" w:hAnsi="Museo Sans 300"/>
          <w:sz w:val="20"/>
          <w:szCs w:val="20"/>
          <w:lang w:val="es-SV"/>
        </w:rPr>
        <w:t xml:space="preserve"> </w:t>
      </w:r>
      <w:r w:rsidR="000C3257">
        <w:rPr>
          <w:rFonts w:ascii="Museo Sans 300" w:hAnsi="Museo Sans 300"/>
          <w:sz w:val="20"/>
          <w:szCs w:val="20"/>
          <w:lang w:val="es-SV"/>
        </w:rPr>
        <w:t>este</w:t>
      </w:r>
      <w:r w:rsidR="00F04C6A">
        <w:rPr>
          <w:rFonts w:ascii="Museo Sans 300" w:hAnsi="Museo Sans 300"/>
          <w:sz w:val="20"/>
          <w:szCs w:val="20"/>
          <w:lang w:val="es-SV"/>
        </w:rPr>
        <w:t xml:space="preserve"> </w:t>
      </w:r>
      <w:r w:rsidR="000C3257">
        <w:rPr>
          <w:rFonts w:ascii="Museo Sans 300" w:hAnsi="Museo Sans 300"/>
          <w:sz w:val="20"/>
          <w:szCs w:val="20"/>
          <w:lang w:val="es-SV"/>
        </w:rPr>
        <w:t>año,</w:t>
      </w:r>
      <w:r w:rsidR="00F04C6A">
        <w:rPr>
          <w:rFonts w:ascii="Museo Sans 300" w:hAnsi="Museo Sans 300"/>
          <w:sz w:val="20"/>
          <w:szCs w:val="20"/>
          <w:lang w:val="es-SV"/>
        </w:rPr>
        <w:t xml:space="preserve"> </w:t>
      </w:r>
      <w:r w:rsidR="000C3257">
        <w:rPr>
          <w:rFonts w:ascii="Museo Sans 300" w:hAnsi="Museo Sans 300"/>
          <w:sz w:val="20"/>
          <w:szCs w:val="20"/>
          <w:lang w:val="es-SV"/>
        </w:rPr>
        <w:t>respectivamente.</w:t>
      </w:r>
    </w:p>
    <w:p w14:paraId="12DED07A" w14:textId="77777777" w:rsidR="00D51A04" w:rsidRDefault="00D51A04" w:rsidP="00D51A04">
      <w:pPr>
        <w:pStyle w:val="Prrafodelista"/>
        <w:tabs>
          <w:tab w:val="left" w:pos="426"/>
        </w:tabs>
        <w:ind w:left="426"/>
        <w:jc w:val="both"/>
        <w:rPr>
          <w:rFonts w:ascii="Museo Sans 300" w:hAnsi="Museo Sans 300"/>
          <w:sz w:val="20"/>
          <w:szCs w:val="20"/>
          <w:lang w:val="es-SV"/>
        </w:rPr>
      </w:pPr>
    </w:p>
    <w:p w14:paraId="20BD9743" w14:textId="64F85B56" w:rsidR="00D51A04" w:rsidRPr="00D51A04" w:rsidRDefault="00D51A04" w:rsidP="00D51A04">
      <w:pPr>
        <w:pStyle w:val="Prrafodelista"/>
        <w:tabs>
          <w:tab w:val="left" w:pos="426"/>
        </w:tabs>
        <w:ind w:left="426"/>
        <w:jc w:val="both"/>
        <w:rPr>
          <w:rStyle w:val="normaltextrun"/>
          <w:rFonts w:ascii="Museo Sans 300" w:hAnsi="Museo Sans 300"/>
          <w:sz w:val="20"/>
          <w:szCs w:val="20"/>
          <w:lang w:val="es-SV"/>
        </w:rPr>
      </w:pPr>
      <w:r w:rsidRPr="00D51A04">
        <w:rPr>
          <w:rStyle w:val="normaltextrun"/>
          <w:rFonts w:ascii="Museo Sans 300" w:eastAsia="Museo Sans" w:hAnsi="Museo Sans 300" w:cs="Segoe UI"/>
          <w:sz w:val="20"/>
          <w:szCs w:val="20"/>
        </w:rPr>
        <w:t xml:space="preserve">El día cinco de mayo del presente año, el señor </w:t>
      </w:r>
      <w:r w:rsidR="00581CD8">
        <w:rPr>
          <w:rStyle w:val="normaltextrun"/>
          <w:rFonts w:ascii="Museo Sans 300" w:eastAsia="Museo Sans" w:hAnsi="Museo Sans 300" w:cs="Segoe UI"/>
          <w:sz w:val="20"/>
          <w:szCs w:val="20"/>
        </w:rPr>
        <w:t>XXX</w:t>
      </w:r>
      <w:r w:rsidRPr="00D51A04">
        <w:rPr>
          <w:rStyle w:val="normaltextrun"/>
          <w:rFonts w:ascii="Museo Sans 300" w:eastAsia="Museo Sans" w:hAnsi="Museo Sans 300" w:cs="Segoe UI"/>
          <w:sz w:val="20"/>
          <w:szCs w:val="20"/>
        </w:rPr>
        <w:t>, presentó un escrito por medio del cual manifestó, entre otros argumentos, lo siguiente:</w:t>
      </w:r>
    </w:p>
    <w:p w14:paraId="24609A3E" w14:textId="77777777" w:rsidR="00D51A04" w:rsidRPr="00D51A04" w:rsidRDefault="00D51A04" w:rsidP="00D51A04">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7EA7B1E4" w14:textId="7CF81A2B" w:rsidR="00D51A04" w:rsidRPr="00D51A04" w:rsidRDefault="00D51A04" w:rsidP="00F7313F">
      <w:pPr>
        <w:pStyle w:val="paragraph"/>
        <w:spacing w:before="0" w:after="0"/>
        <w:ind w:left="708" w:right="709"/>
        <w:jc w:val="both"/>
        <w:rPr>
          <w:rStyle w:val="normaltextrun"/>
          <w:rFonts w:ascii="Museo 300" w:eastAsia="Museo Sans" w:hAnsi="Museo 300" w:cs="Segoe UI"/>
          <w:sz w:val="16"/>
          <w:szCs w:val="16"/>
          <w:lang w:val="es-ES"/>
        </w:rPr>
      </w:pPr>
      <w:r w:rsidRPr="00D51A04">
        <w:rPr>
          <w:rStyle w:val="normaltextrun"/>
          <w:rFonts w:ascii="Museo 300" w:eastAsia="Museo Sans" w:hAnsi="Museo 300" w:cs="Segoe UI"/>
          <w:sz w:val="16"/>
          <w:szCs w:val="16"/>
          <w:lang w:val="es-ES"/>
        </w:rPr>
        <w:t xml:space="preserve">“(…) la Empresa Eléctrica de Oriente se está excediendo en imponer otra multa sin que se verifique cual fue el motivo por el que bajó el consumo de energía en mi lugar de residencia y es porque anteriormente yo tenía dos Aires acondicionados (…) por lo que haciendo esfuerzo económico, invertí en el cambio de dichos aires e hice el cambio a tecnología </w:t>
      </w:r>
      <w:proofErr w:type="spellStart"/>
      <w:r w:rsidRPr="00D51A04">
        <w:rPr>
          <w:rStyle w:val="normaltextrun"/>
          <w:rFonts w:ascii="Museo 300" w:eastAsia="Museo Sans" w:hAnsi="Museo 300" w:cs="Segoe UI"/>
          <w:sz w:val="16"/>
          <w:szCs w:val="16"/>
          <w:lang w:val="es-ES"/>
        </w:rPr>
        <w:t>inverte</w:t>
      </w:r>
      <w:proofErr w:type="spellEnd"/>
      <w:r w:rsidRPr="00D51A04">
        <w:rPr>
          <w:rStyle w:val="normaltextrun"/>
          <w:rFonts w:ascii="Museo 300" w:eastAsia="Museo Sans" w:hAnsi="Museo 300" w:cs="Segoe UI"/>
          <w:sz w:val="16"/>
          <w:szCs w:val="16"/>
          <w:lang w:val="es-ES"/>
        </w:rPr>
        <w:t>: (…) me someto a cualquier tipo de inspección que se tenga que realizar en mi casa, agregando fotografías de los aires acondicionados anteriores y los actuales (…)</w:t>
      </w:r>
    </w:p>
    <w:p w14:paraId="0260738A" w14:textId="77777777" w:rsidR="00D51A04" w:rsidRPr="00D51A04" w:rsidRDefault="00D51A04" w:rsidP="00D51A04">
      <w:pPr>
        <w:pStyle w:val="paragraph"/>
        <w:spacing w:before="0" w:after="0"/>
        <w:ind w:left="708" w:right="709"/>
        <w:jc w:val="both"/>
        <w:rPr>
          <w:rStyle w:val="normaltextrun"/>
          <w:rFonts w:ascii="Museo 300" w:eastAsia="Museo Sans" w:hAnsi="Museo 300" w:cs="Segoe UI"/>
          <w:sz w:val="16"/>
          <w:szCs w:val="16"/>
          <w:lang w:val="es-ES"/>
        </w:rPr>
      </w:pPr>
      <w:r w:rsidRPr="00D51A04">
        <w:rPr>
          <w:rStyle w:val="normaltextrun"/>
          <w:rFonts w:ascii="Museo 300" w:eastAsia="Museo Sans" w:hAnsi="Museo 300" w:cs="Segoe UI"/>
          <w:sz w:val="16"/>
          <w:szCs w:val="16"/>
          <w:lang w:val="es-ES"/>
        </w:rPr>
        <w:t>(…) ofrezco en calidad de testigo a mi vecina quién puede expresar que ella es la persona que recibió esta última notificación y que posteriormente me fue entregada, en cuanto a la primer notificación desconozco a quien se le entregó por lo que resulta imposible que mi persona en su momento haya podido aportar prueba alguna, por lo que solicito que a la brevedad posible se requiera informe a quien corresponda y que se solicite copia de recibido de la misma (…) de ser posible se me entregue una copia a mi persona (…)</w:t>
      </w:r>
    </w:p>
    <w:p w14:paraId="493D246A" w14:textId="5E8DA3EE" w:rsidR="00D51A04" w:rsidRPr="00D51A04" w:rsidRDefault="00D51A04" w:rsidP="00D51A04">
      <w:pPr>
        <w:pStyle w:val="paragraph"/>
        <w:spacing w:before="0" w:after="0"/>
        <w:ind w:left="708" w:right="709"/>
        <w:jc w:val="both"/>
        <w:rPr>
          <w:rStyle w:val="normaltextrun"/>
          <w:rFonts w:ascii="Museo 300" w:eastAsia="Museo Sans" w:hAnsi="Museo 300" w:cs="Segoe UI"/>
          <w:sz w:val="16"/>
          <w:szCs w:val="16"/>
          <w:lang w:val="es-ES"/>
        </w:rPr>
      </w:pPr>
      <w:r w:rsidRPr="00D51A04">
        <w:rPr>
          <w:rStyle w:val="normaltextrun"/>
          <w:rFonts w:ascii="Museo 300" w:eastAsia="Museo Sans" w:hAnsi="Museo 300" w:cs="Segoe UI"/>
          <w:sz w:val="16"/>
          <w:szCs w:val="16"/>
          <w:lang w:val="es-ES"/>
        </w:rPr>
        <w:t xml:space="preserve">(…) señalo como lugar para ser notificado mi lugar de residencia ubicada en colonia Santa Lucia calle el Carmen PG F -5 de la Ciudad de san Miguel y en mi correo electrónico </w:t>
      </w:r>
      <w:hyperlink r:id="rId10" w:history="1">
        <w:r w:rsidR="0007333C">
          <w:rPr>
            <w:rStyle w:val="Hipervnculo"/>
            <w:rFonts w:ascii="Museo 300" w:eastAsia="Museo Sans" w:hAnsi="Museo 300" w:cs="Segoe UI"/>
            <w:sz w:val="16"/>
            <w:szCs w:val="16"/>
            <w:lang w:val="es-ES"/>
          </w:rPr>
          <w:t>XXX</w:t>
        </w:r>
      </w:hyperlink>
      <w:r w:rsidRPr="00D51A04">
        <w:rPr>
          <w:rStyle w:val="normaltextrun"/>
          <w:rFonts w:ascii="Museo 300" w:eastAsia="Museo Sans" w:hAnsi="Museo 300" w:cs="Segoe UI"/>
          <w:sz w:val="16"/>
          <w:szCs w:val="16"/>
          <w:lang w:val="es-ES"/>
        </w:rPr>
        <w:t xml:space="preserve"> (…)”.</w:t>
      </w:r>
    </w:p>
    <w:p w14:paraId="49AAC197" w14:textId="77777777" w:rsidR="00D51A04" w:rsidRPr="00D51A04" w:rsidRDefault="00D51A04" w:rsidP="00D51A04">
      <w:pPr>
        <w:pStyle w:val="paragraph"/>
        <w:spacing w:before="0" w:after="0"/>
        <w:ind w:left="708"/>
        <w:jc w:val="both"/>
        <w:rPr>
          <w:rStyle w:val="normaltextrun"/>
          <w:rFonts w:ascii="Museo Sans 300" w:eastAsia="Museo Sans" w:hAnsi="Museo Sans 300" w:cs="Segoe UI"/>
          <w:sz w:val="20"/>
          <w:szCs w:val="20"/>
          <w:lang w:val="es-ES"/>
        </w:rPr>
      </w:pPr>
    </w:p>
    <w:p w14:paraId="36D1887C" w14:textId="6C6E431A" w:rsidR="00D51A04" w:rsidRPr="00D51A04" w:rsidRDefault="00D51A04" w:rsidP="00D51A04">
      <w:pPr>
        <w:pStyle w:val="Prrafodelista"/>
        <w:tabs>
          <w:tab w:val="left" w:pos="426"/>
        </w:tabs>
        <w:ind w:left="426"/>
        <w:jc w:val="both"/>
        <w:rPr>
          <w:rFonts w:ascii="Museo Sans 300" w:eastAsia="Museo Sans" w:hAnsi="Museo Sans 300" w:cs="Segoe UI"/>
          <w:sz w:val="20"/>
          <w:szCs w:val="20"/>
        </w:rPr>
      </w:pPr>
      <w:r w:rsidRPr="00D51A04">
        <w:rPr>
          <w:rFonts w:ascii="Museo Sans 300" w:eastAsia="Museo Sans" w:hAnsi="Museo Sans 300" w:cs="Segoe UI"/>
          <w:sz w:val="20"/>
          <w:szCs w:val="20"/>
        </w:rPr>
        <w:t xml:space="preserve">El usuario adjuntó a su escrito </w:t>
      </w:r>
      <w:r w:rsidRPr="00D51A04">
        <w:rPr>
          <w:rStyle w:val="normaltextrun"/>
          <w:rFonts w:ascii="Museo Sans 300" w:eastAsia="Museo Sans" w:hAnsi="Museo Sans 300" w:cs="Segoe UI"/>
          <w:sz w:val="20"/>
          <w:szCs w:val="20"/>
        </w:rPr>
        <w:t xml:space="preserve">factura del suministro identificado con el NIC </w:t>
      </w:r>
      <w:r w:rsidR="0007333C">
        <w:rPr>
          <w:rStyle w:val="normaltextrun"/>
          <w:rFonts w:ascii="Museo Sans 300" w:eastAsia="Museo Sans" w:hAnsi="Museo Sans 300" w:cs="Segoe UI"/>
          <w:sz w:val="20"/>
          <w:szCs w:val="20"/>
        </w:rPr>
        <w:t>XXX</w:t>
      </w:r>
      <w:r w:rsidRPr="00D51A04">
        <w:rPr>
          <w:rStyle w:val="normaltextrun"/>
          <w:rFonts w:ascii="Museo Sans 300" w:eastAsia="Museo Sans" w:hAnsi="Museo Sans 300" w:cs="Segoe UI"/>
          <w:sz w:val="20"/>
          <w:szCs w:val="20"/>
        </w:rPr>
        <w:t>.</w:t>
      </w:r>
    </w:p>
    <w:p w14:paraId="1F6DD397" w14:textId="77777777" w:rsidR="00D51A04" w:rsidRDefault="00D51A04" w:rsidP="00D51A04">
      <w:pPr>
        <w:pStyle w:val="paragraph"/>
        <w:spacing w:before="0" w:after="0"/>
        <w:ind w:left="708"/>
        <w:jc w:val="both"/>
        <w:rPr>
          <w:rStyle w:val="normaltextrun"/>
          <w:rFonts w:ascii="Museo 300" w:eastAsia="Museo Sans" w:hAnsi="Museo 300" w:cs="Segoe UI"/>
          <w:lang w:val="es-ES"/>
        </w:rPr>
      </w:pPr>
    </w:p>
    <w:p w14:paraId="535B19D3" w14:textId="77777777" w:rsidR="00D51A04" w:rsidRPr="00D51A04" w:rsidRDefault="00D51A04" w:rsidP="00D51A04">
      <w:pPr>
        <w:pStyle w:val="Prrafodelista"/>
        <w:tabs>
          <w:tab w:val="left" w:pos="426"/>
        </w:tabs>
        <w:ind w:left="426"/>
        <w:jc w:val="both"/>
        <w:rPr>
          <w:rFonts w:ascii="Museo Sans 300" w:hAnsi="Museo Sans 300"/>
          <w:sz w:val="20"/>
          <w:szCs w:val="20"/>
          <w:lang w:val="es-SV"/>
        </w:rPr>
      </w:pPr>
      <w:r w:rsidRPr="00D51A04">
        <w:rPr>
          <w:rFonts w:ascii="Museo Sans 300" w:hAnsi="Museo Sans 300"/>
          <w:sz w:val="20"/>
          <w:szCs w:val="20"/>
          <w:lang w:val="es-SV"/>
        </w:rPr>
        <w:t xml:space="preserve">El día diecisiete de mayo del presente año, el CAU remitió el memorando </w:t>
      </w:r>
      <w:proofErr w:type="spellStart"/>
      <w:r w:rsidRPr="00D51A04">
        <w:rPr>
          <w:rFonts w:ascii="Museo Sans 300" w:hAnsi="Museo Sans 300"/>
          <w:sz w:val="20"/>
          <w:szCs w:val="20"/>
          <w:lang w:val="es-SV"/>
        </w:rPr>
        <w:t>N.°</w:t>
      </w:r>
      <w:proofErr w:type="spellEnd"/>
      <w:r w:rsidRPr="00D51A04">
        <w:rPr>
          <w:rFonts w:ascii="Museo Sans 300" w:hAnsi="Museo Sans 300"/>
          <w:sz w:val="20"/>
          <w:szCs w:val="20"/>
          <w:lang w:val="es-SV"/>
        </w:rPr>
        <w:t xml:space="preserve"> M-0450-CAU-22, en el cual solicitó que se le conceda prórroga para rendir el informe técnico requerido en el acuerdo </w:t>
      </w:r>
      <w:proofErr w:type="spellStart"/>
      <w:r w:rsidRPr="00D51A04">
        <w:rPr>
          <w:rFonts w:ascii="Museo Sans 300" w:hAnsi="Museo Sans 300"/>
          <w:sz w:val="20"/>
          <w:szCs w:val="20"/>
          <w:lang w:val="es-SV"/>
        </w:rPr>
        <w:t>N.°</w:t>
      </w:r>
      <w:proofErr w:type="spellEnd"/>
      <w:r w:rsidRPr="00D51A04">
        <w:rPr>
          <w:rFonts w:ascii="Museo Sans 300" w:hAnsi="Museo Sans 300"/>
          <w:sz w:val="20"/>
          <w:szCs w:val="20"/>
          <w:lang w:val="es-SV"/>
        </w:rPr>
        <w:t xml:space="preserve"> E-0669-2022-CAU, por la razón siguiente:</w:t>
      </w:r>
    </w:p>
    <w:p w14:paraId="68FAA8EA" w14:textId="77777777" w:rsidR="00D51A04" w:rsidRPr="00A837EC" w:rsidRDefault="00D51A04" w:rsidP="00D51A04">
      <w:pPr>
        <w:spacing w:after="0" w:line="240" w:lineRule="auto"/>
        <w:ind w:right="333"/>
        <w:jc w:val="both"/>
        <w:rPr>
          <w:rFonts w:ascii="Museo Sans 300" w:eastAsia="Times New Roman" w:hAnsi="Museo Sans 300"/>
          <w:iCs/>
          <w:sz w:val="16"/>
          <w:szCs w:val="16"/>
          <w:lang w:val="es-ES" w:eastAsia="es-ES"/>
        </w:rPr>
      </w:pPr>
    </w:p>
    <w:p w14:paraId="732EFD1C" w14:textId="7AD6C590" w:rsidR="00D51A04" w:rsidRDefault="00D51A04" w:rsidP="00D51A04">
      <w:pPr>
        <w:spacing w:after="0" w:line="240" w:lineRule="auto"/>
        <w:ind w:left="851" w:right="333"/>
        <w:jc w:val="both"/>
        <w:rPr>
          <w:rFonts w:ascii="Museo Sans 300" w:hAnsi="Museo Sans 300"/>
          <w:iCs/>
          <w:sz w:val="16"/>
          <w:szCs w:val="16"/>
        </w:rPr>
      </w:pPr>
      <w:r w:rsidRPr="00030419">
        <w:rPr>
          <w:rFonts w:ascii="Museo 300" w:eastAsia="Times New Roman" w:hAnsi="Museo 300"/>
          <w:iCs/>
          <w:sz w:val="16"/>
          <w:szCs w:val="16"/>
          <w:lang w:val="es-ES" w:eastAsia="es-ES"/>
        </w:rPr>
        <w:t>“[…</w:t>
      </w:r>
      <w:bookmarkStart w:id="0" w:name="_Toc390086808"/>
      <w:bookmarkStart w:id="1" w:name="_Toc396214141"/>
      <w:bookmarkStart w:id="2" w:name="_Toc405463494"/>
      <w:r w:rsidRPr="00030419">
        <w:rPr>
          <w:rFonts w:ascii="Museo 300" w:eastAsia="Times New Roman" w:hAnsi="Museo 300"/>
          <w:iCs/>
          <w:sz w:val="16"/>
          <w:szCs w:val="16"/>
          <w:lang w:val="es-ES" w:eastAsia="es-ES"/>
        </w:rPr>
        <w:t>]</w:t>
      </w:r>
      <w:bookmarkEnd w:id="0"/>
      <w:bookmarkEnd w:id="1"/>
      <w:bookmarkEnd w:id="2"/>
      <w:r>
        <w:rPr>
          <w:rFonts w:ascii="Museo 300" w:eastAsia="Times New Roman" w:hAnsi="Museo 300"/>
          <w:iCs/>
          <w:sz w:val="16"/>
          <w:szCs w:val="16"/>
          <w:lang w:val="es-ES" w:eastAsia="es-ES"/>
        </w:rPr>
        <w:t xml:space="preserve"> </w:t>
      </w:r>
      <w:r w:rsidRPr="00464626">
        <w:rPr>
          <w:rFonts w:ascii="Museo Sans 300" w:eastAsia="Times New Roman" w:hAnsi="Museo Sans 300"/>
          <w:iCs/>
          <w:sz w:val="16"/>
          <w:szCs w:val="16"/>
          <w:lang w:val="es-ES" w:eastAsia="es-ES"/>
        </w:rPr>
        <w:t>No</w:t>
      </w:r>
      <w:r>
        <w:rPr>
          <w:rFonts w:ascii="Museo Sans 300" w:eastAsia="Times New Roman" w:hAnsi="Museo Sans 300"/>
          <w:iCs/>
          <w:sz w:val="16"/>
          <w:szCs w:val="16"/>
          <w:lang w:val="es-ES" w:eastAsia="es-ES"/>
        </w:rPr>
        <w:t xml:space="preserve"> </w:t>
      </w:r>
      <w:r w:rsidRPr="00464626">
        <w:rPr>
          <w:rFonts w:ascii="Museo Sans 300" w:eastAsia="Times New Roman" w:hAnsi="Museo Sans 300"/>
          <w:iCs/>
          <w:sz w:val="16"/>
          <w:szCs w:val="16"/>
          <w:lang w:val="es-ES" w:eastAsia="es-ES"/>
        </w:rPr>
        <w:t>se</w:t>
      </w:r>
      <w:r>
        <w:rPr>
          <w:rFonts w:ascii="Museo Sans 300" w:eastAsia="Times New Roman" w:hAnsi="Museo Sans 300"/>
          <w:iCs/>
          <w:sz w:val="16"/>
          <w:szCs w:val="16"/>
          <w:lang w:val="es-ES" w:eastAsia="es-ES"/>
        </w:rPr>
        <w:t xml:space="preserve"> </w:t>
      </w:r>
      <w:r w:rsidRPr="00464626">
        <w:rPr>
          <w:rFonts w:ascii="Museo Sans 300" w:eastAsia="Times New Roman" w:hAnsi="Museo Sans 300"/>
          <w:iCs/>
          <w:sz w:val="16"/>
          <w:szCs w:val="16"/>
          <w:lang w:val="es-ES" w:eastAsia="es-ES"/>
        </w:rPr>
        <w:t>cuenta</w:t>
      </w:r>
      <w:r>
        <w:rPr>
          <w:rFonts w:ascii="Museo Sans 300" w:eastAsia="Times New Roman" w:hAnsi="Museo Sans 300"/>
          <w:iCs/>
          <w:sz w:val="16"/>
          <w:szCs w:val="16"/>
          <w:lang w:val="es-ES" w:eastAsia="es-ES"/>
        </w:rPr>
        <w:t xml:space="preserve"> </w:t>
      </w:r>
      <w:r w:rsidRPr="00464626">
        <w:rPr>
          <w:rFonts w:ascii="Museo Sans 300" w:eastAsia="Times New Roman" w:hAnsi="Museo Sans 300"/>
          <w:iCs/>
          <w:sz w:val="16"/>
          <w:szCs w:val="16"/>
          <w:lang w:val="es-ES" w:eastAsia="es-ES"/>
        </w:rPr>
        <w:t>con</w:t>
      </w:r>
      <w:r>
        <w:rPr>
          <w:rFonts w:ascii="Museo Sans 300" w:eastAsia="Times New Roman" w:hAnsi="Museo Sans 300"/>
          <w:iCs/>
          <w:sz w:val="16"/>
          <w:szCs w:val="16"/>
          <w:lang w:val="es-ES" w:eastAsia="es-ES"/>
        </w:rPr>
        <w:t xml:space="preserve"> </w:t>
      </w:r>
      <w:r w:rsidRPr="00464626">
        <w:rPr>
          <w:rFonts w:ascii="Museo Sans 300" w:eastAsia="Times New Roman" w:hAnsi="Museo Sans 300"/>
          <w:iCs/>
          <w:sz w:val="16"/>
          <w:szCs w:val="16"/>
          <w:lang w:val="es-ES" w:eastAsia="es-ES"/>
        </w:rPr>
        <w:t>la</w:t>
      </w:r>
      <w:r>
        <w:rPr>
          <w:rFonts w:ascii="Museo Sans 300" w:eastAsia="Times New Roman" w:hAnsi="Museo Sans 300"/>
          <w:iCs/>
          <w:sz w:val="16"/>
          <w:szCs w:val="16"/>
          <w:lang w:val="es-ES" w:eastAsia="es-ES"/>
        </w:rPr>
        <w:t xml:space="preserve"> </w:t>
      </w:r>
      <w:r w:rsidRPr="00464626">
        <w:rPr>
          <w:rFonts w:ascii="Museo Sans 300" w:eastAsia="Times New Roman" w:hAnsi="Museo Sans 300"/>
          <w:iCs/>
          <w:sz w:val="16"/>
          <w:szCs w:val="16"/>
          <w:lang w:val="es-ES" w:eastAsia="es-ES"/>
        </w:rPr>
        <w:t>información</w:t>
      </w:r>
      <w:r>
        <w:rPr>
          <w:rFonts w:ascii="Museo Sans 300" w:eastAsia="Times New Roman" w:hAnsi="Museo Sans 300"/>
          <w:iCs/>
          <w:sz w:val="16"/>
          <w:szCs w:val="16"/>
          <w:lang w:val="es-ES" w:eastAsia="es-ES"/>
        </w:rPr>
        <w:t xml:space="preserve"> </w:t>
      </w:r>
      <w:r w:rsidRPr="00464626">
        <w:rPr>
          <w:rFonts w:ascii="Museo Sans 300" w:eastAsia="Times New Roman" w:hAnsi="Museo Sans 300"/>
          <w:iCs/>
          <w:sz w:val="16"/>
          <w:szCs w:val="16"/>
          <w:lang w:val="es-ES" w:eastAsia="es-ES"/>
        </w:rPr>
        <w:t>suficiente</w:t>
      </w:r>
      <w:r>
        <w:rPr>
          <w:rFonts w:ascii="Museo Sans 300" w:eastAsia="Times New Roman" w:hAnsi="Museo Sans 300"/>
          <w:iCs/>
          <w:sz w:val="16"/>
          <w:szCs w:val="16"/>
          <w:lang w:val="es-ES" w:eastAsia="es-ES"/>
        </w:rPr>
        <w:t xml:space="preserve"> </w:t>
      </w:r>
      <w:r w:rsidRPr="00464626">
        <w:rPr>
          <w:rFonts w:ascii="Museo Sans 300" w:eastAsia="Times New Roman" w:hAnsi="Museo Sans 300"/>
          <w:iCs/>
          <w:sz w:val="16"/>
          <w:szCs w:val="16"/>
          <w:lang w:val="es-ES" w:eastAsia="es-ES"/>
        </w:rPr>
        <w:t>para</w:t>
      </w:r>
      <w:r>
        <w:rPr>
          <w:rFonts w:ascii="Museo Sans 300" w:eastAsia="Times New Roman" w:hAnsi="Museo Sans 300"/>
          <w:iCs/>
          <w:sz w:val="16"/>
          <w:szCs w:val="16"/>
          <w:lang w:val="es-ES" w:eastAsia="es-ES"/>
        </w:rPr>
        <w:t xml:space="preserve"> </w:t>
      </w:r>
      <w:r w:rsidRPr="00464626">
        <w:rPr>
          <w:rFonts w:ascii="Museo Sans 300" w:eastAsia="Times New Roman" w:hAnsi="Museo Sans 300"/>
          <w:iCs/>
          <w:sz w:val="16"/>
          <w:szCs w:val="16"/>
          <w:lang w:val="es-ES" w:eastAsia="es-ES"/>
        </w:rPr>
        <w:t>poder</w:t>
      </w:r>
      <w:r>
        <w:rPr>
          <w:rFonts w:ascii="Museo Sans 300" w:eastAsia="Times New Roman" w:hAnsi="Museo Sans 300"/>
          <w:iCs/>
          <w:sz w:val="16"/>
          <w:szCs w:val="16"/>
          <w:lang w:val="es-ES" w:eastAsia="es-ES"/>
        </w:rPr>
        <w:t xml:space="preserve"> </w:t>
      </w:r>
      <w:r w:rsidRPr="00464626">
        <w:rPr>
          <w:rFonts w:ascii="Museo Sans 300" w:eastAsia="Times New Roman" w:hAnsi="Museo Sans 300"/>
          <w:iCs/>
          <w:sz w:val="16"/>
          <w:szCs w:val="16"/>
          <w:lang w:val="es-ES" w:eastAsia="es-ES"/>
        </w:rPr>
        <w:t>dictaminar</w:t>
      </w:r>
      <w:r>
        <w:rPr>
          <w:rFonts w:ascii="Museo Sans 300" w:eastAsia="Times New Roman" w:hAnsi="Museo Sans 300"/>
          <w:iCs/>
          <w:sz w:val="16"/>
          <w:szCs w:val="16"/>
          <w:lang w:val="es-ES" w:eastAsia="es-ES"/>
        </w:rPr>
        <w:t xml:space="preserve"> sí en el suministro de referencia la condición que describe la empresa distribuidora afectó o no el correcto registro del consumo de energía eléctrica. </w:t>
      </w:r>
      <w:r w:rsidRPr="00464626">
        <w:rPr>
          <w:rFonts w:ascii="Museo Sans 300" w:hAnsi="Museo Sans 300"/>
          <w:iCs/>
          <w:sz w:val="16"/>
          <w:szCs w:val="16"/>
        </w:rPr>
        <w:t>[…]”</w:t>
      </w:r>
      <w:r>
        <w:rPr>
          <w:rFonts w:ascii="Museo Sans 300" w:hAnsi="Museo Sans 300"/>
          <w:iCs/>
          <w:sz w:val="16"/>
          <w:szCs w:val="16"/>
        </w:rPr>
        <w:t>.</w:t>
      </w:r>
    </w:p>
    <w:p w14:paraId="1C6618EE" w14:textId="77777777" w:rsidR="0007333C" w:rsidRPr="00464626" w:rsidRDefault="0007333C" w:rsidP="00D51A04">
      <w:pPr>
        <w:spacing w:after="0" w:line="240" w:lineRule="auto"/>
        <w:ind w:left="851" w:right="333"/>
        <w:jc w:val="both"/>
        <w:rPr>
          <w:rFonts w:ascii="Museo Sans 300" w:eastAsia="Times New Roman" w:hAnsi="Museo Sans 300"/>
          <w:iCs/>
          <w:sz w:val="16"/>
          <w:szCs w:val="16"/>
          <w:lang w:val="es-ES" w:eastAsia="es-ES"/>
        </w:rPr>
      </w:pPr>
    </w:p>
    <w:p w14:paraId="23E4B79E" w14:textId="2FD91B5E" w:rsidR="00D51A04" w:rsidRPr="00D51A04" w:rsidRDefault="00D51A04" w:rsidP="00D51A04">
      <w:pPr>
        <w:pStyle w:val="Prrafodelista"/>
        <w:tabs>
          <w:tab w:val="left" w:pos="426"/>
        </w:tabs>
        <w:ind w:left="426"/>
        <w:jc w:val="both"/>
        <w:rPr>
          <w:rFonts w:ascii="Museo Sans 300" w:eastAsia="Museo Sans" w:hAnsi="Museo Sans 300" w:cs="Segoe UI"/>
          <w:sz w:val="20"/>
          <w:szCs w:val="20"/>
        </w:rPr>
      </w:pPr>
      <w:r w:rsidRPr="00D51A04">
        <w:rPr>
          <w:rFonts w:ascii="Museo Sans 300" w:eastAsia="Museo Sans" w:hAnsi="Museo Sans 300" w:cs="Segoe UI"/>
          <w:sz w:val="20"/>
          <w:szCs w:val="20"/>
        </w:rPr>
        <w:lastRenderedPageBreak/>
        <w:t xml:space="preserve">Por medio del acuerdo </w:t>
      </w:r>
      <w:proofErr w:type="spellStart"/>
      <w:r w:rsidRPr="00D51A04">
        <w:rPr>
          <w:rFonts w:ascii="Museo Sans 300" w:eastAsia="Museo Sans" w:hAnsi="Museo Sans 300" w:cs="Segoe UI"/>
          <w:sz w:val="20"/>
          <w:szCs w:val="20"/>
        </w:rPr>
        <w:t>N.°</w:t>
      </w:r>
      <w:proofErr w:type="spellEnd"/>
      <w:r w:rsidRPr="00D51A04">
        <w:rPr>
          <w:rFonts w:ascii="Museo Sans 300" w:eastAsia="Museo Sans" w:hAnsi="Museo Sans 300" w:cs="Segoe UI"/>
          <w:sz w:val="20"/>
          <w:szCs w:val="20"/>
        </w:rPr>
        <w:t xml:space="preserve"> E-</w:t>
      </w:r>
      <w:r>
        <w:rPr>
          <w:rFonts w:ascii="Museo Sans 300" w:eastAsia="Museo Sans" w:hAnsi="Museo Sans 300" w:cs="Segoe UI"/>
          <w:sz w:val="20"/>
          <w:szCs w:val="20"/>
        </w:rPr>
        <w:t>1101</w:t>
      </w:r>
      <w:r w:rsidRPr="00D51A04">
        <w:rPr>
          <w:rFonts w:ascii="Museo Sans 300" w:eastAsia="Museo Sans" w:hAnsi="Museo Sans 300" w:cs="Segoe UI"/>
          <w:sz w:val="20"/>
          <w:szCs w:val="20"/>
        </w:rPr>
        <w:t>-2022-CAU</w:t>
      </w:r>
      <w:r w:rsidR="007A1A6B">
        <w:rPr>
          <w:rFonts w:ascii="Museo Sans 300" w:eastAsia="Museo Sans" w:hAnsi="Museo Sans 300" w:cs="Segoe UI"/>
          <w:sz w:val="20"/>
          <w:szCs w:val="20"/>
        </w:rPr>
        <w:t>,</w:t>
      </w:r>
      <w:r w:rsidRPr="00D51A04">
        <w:rPr>
          <w:rFonts w:ascii="Museo Sans 300" w:eastAsia="Museo Sans" w:hAnsi="Museo Sans 300" w:cs="Segoe UI"/>
          <w:sz w:val="20"/>
          <w:szCs w:val="20"/>
        </w:rPr>
        <w:t xml:space="preserve"> de fecha </w:t>
      </w:r>
      <w:r>
        <w:rPr>
          <w:rFonts w:ascii="Museo Sans 300" w:eastAsia="Museo Sans" w:hAnsi="Museo Sans 300" w:cs="Segoe UI"/>
          <w:sz w:val="20"/>
          <w:szCs w:val="20"/>
        </w:rPr>
        <w:t>dos de juni</w:t>
      </w:r>
      <w:r w:rsidRPr="00D51A04">
        <w:rPr>
          <w:rFonts w:ascii="Museo Sans 300" w:eastAsia="Museo Sans" w:hAnsi="Museo Sans 300" w:cs="Segoe UI"/>
          <w:sz w:val="20"/>
          <w:szCs w:val="20"/>
        </w:rPr>
        <w:t xml:space="preserve">o de este año, se prorrogó el plazo para que el CAU rindiera el informe técnico requerido en el acuerdo </w:t>
      </w:r>
      <w:proofErr w:type="spellStart"/>
      <w:r w:rsidRPr="00D51A04">
        <w:rPr>
          <w:rFonts w:ascii="Museo Sans 300" w:eastAsia="Museo Sans" w:hAnsi="Museo Sans 300" w:cs="Segoe UI"/>
          <w:sz w:val="20"/>
          <w:szCs w:val="20"/>
        </w:rPr>
        <w:t>N.°</w:t>
      </w:r>
      <w:proofErr w:type="spellEnd"/>
      <w:r w:rsidRPr="00D51A04">
        <w:rPr>
          <w:rFonts w:ascii="Museo Sans 300" w:eastAsia="Museo Sans" w:hAnsi="Museo Sans 300" w:cs="Segoe UI"/>
          <w:sz w:val="20"/>
          <w:szCs w:val="20"/>
        </w:rPr>
        <w:t xml:space="preserve"> E-06</w:t>
      </w:r>
      <w:r>
        <w:rPr>
          <w:rFonts w:ascii="Museo Sans 300" w:eastAsia="Museo Sans" w:hAnsi="Museo Sans 300" w:cs="Segoe UI"/>
          <w:sz w:val="20"/>
          <w:szCs w:val="20"/>
        </w:rPr>
        <w:t>69</w:t>
      </w:r>
      <w:r w:rsidRPr="00D51A04">
        <w:rPr>
          <w:rFonts w:ascii="Museo Sans 300" w:eastAsia="Museo Sans" w:hAnsi="Museo Sans 300" w:cs="Segoe UI"/>
          <w:sz w:val="20"/>
          <w:szCs w:val="20"/>
        </w:rPr>
        <w:t xml:space="preserve">-2022-CAU. </w:t>
      </w:r>
    </w:p>
    <w:p w14:paraId="1864E0AC" w14:textId="77777777" w:rsidR="00D51A04" w:rsidRPr="00D51A04" w:rsidRDefault="00D51A04" w:rsidP="00D51A04">
      <w:pPr>
        <w:pStyle w:val="Prrafodelista"/>
        <w:tabs>
          <w:tab w:val="left" w:pos="426"/>
        </w:tabs>
        <w:ind w:left="426"/>
        <w:jc w:val="both"/>
        <w:rPr>
          <w:rFonts w:ascii="Museo Sans 300" w:eastAsia="Museo Sans" w:hAnsi="Museo Sans 300" w:cs="Segoe UI"/>
          <w:sz w:val="20"/>
          <w:szCs w:val="20"/>
        </w:rPr>
      </w:pPr>
      <w:r w:rsidRPr="00D51A04">
        <w:rPr>
          <w:rFonts w:ascii="Museo Sans 300" w:eastAsia="Museo Sans" w:hAnsi="Museo Sans 300" w:cs="Segoe UI"/>
          <w:sz w:val="20"/>
          <w:szCs w:val="20"/>
        </w:rPr>
        <w:t xml:space="preserve"> </w:t>
      </w:r>
    </w:p>
    <w:p w14:paraId="34FA9C99" w14:textId="1F0FB4E4" w:rsidR="00D51A04" w:rsidRDefault="00D51A04" w:rsidP="00C453AE">
      <w:pPr>
        <w:pStyle w:val="Prrafodelista"/>
        <w:tabs>
          <w:tab w:val="left" w:pos="426"/>
        </w:tabs>
        <w:ind w:left="426"/>
        <w:jc w:val="both"/>
        <w:rPr>
          <w:rFonts w:ascii="Museo Sans 300" w:hAnsi="Museo Sans 300"/>
          <w:sz w:val="20"/>
          <w:szCs w:val="20"/>
        </w:rPr>
      </w:pPr>
      <w:r w:rsidRPr="00D51A04">
        <w:rPr>
          <w:rFonts w:ascii="Museo Sans 300" w:eastAsia="Museo Sans" w:hAnsi="Museo Sans 300" w:cs="Segoe UI"/>
          <w:sz w:val="20"/>
          <w:szCs w:val="20"/>
        </w:rPr>
        <w:t>Dicho acuerdo fue notificado a la</w:t>
      </w:r>
      <w:r>
        <w:rPr>
          <w:rFonts w:ascii="Museo Sans 300" w:eastAsia="Museo Sans" w:hAnsi="Museo Sans 300" w:cs="Segoe UI"/>
          <w:sz w:val="20"/>
          <w:szCs w:val="20"/>
        </w:rPr>
        <w:t xml:space="preserve">s partes el </w:t>
      </w:r>
      <w:r w:rsidRPr="00D51A04">
        <w:rPr>
          <w:rFonts w:ascii="Museo Sans 300" w:eastAsia="Museo Sans" w:hAnsi="Museo Sans 300" w:cs="Segoe UI"/>
          <w:sz w:val="20"/>
          <w:szCs w:val="20"/>
        </w:rPr>
        <w:t>día</w:t>
      </w:r>
      <w:r>
        <w:rPr>
          <w:rFonts w:ascii="Museo Sans 300" w:eastAsia="Museo Sans" w:hAnsi="Museo Sans 300" w:cs="Segoe UI"/>
          <w:sz w:val="20"/>
          <w:szCs w:val="20"/>
        </w:rPr>
        <w:t xml:space="preserve"> siete de junio de este año.</w:t>
      </w:r>
    </w:p>
    <w:p w14:paraId="46AE1DE4" w14:textId="77777777" w:rsidR="00D51A04" w:rsidRDefault="00D51A04" w:rsidP="00C453AE">
      <w:pPr>
        <w:pStyle w:val="Prrafodelista"/>
        <w:tabs>
          <w:tab w:val="left" w:pos="426"/>
        </w:tabs>
        <w:ind w:left="426"/>
        <w:jc w:val="both"/>
        <w:rPr>
          <w:rFonts w:ascii="Museo Sans 300" w:hAnsi="Museo Sans 300"/>
          <w:sz w:val="20"/>
          <w:szCs w:val="20"/>
        </w:rPr>
      </w:pPr>
    </w:p>
    <w:p w14:paraId="7067EC89" w14:textId="4A00ED90" w:rsidR="004A1699" w:rsidRPr="007D65C8" w:rsidRDefault="00A8423E" w:rsidP="00C453AE">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rPr>
        <w:t>Por</w:t>
      </w:r>
      <w:r w:rsidR="00F04C6A">
        <w:rPr>
          <w:rFonts w:ascii="Museo Sans 300" w:hAnsi="Museo Sans 300"/>
          <w:sz w:val="20"/>
          <w:szCs w:val="20"/>
        </w:rPr>
        <w:t xml:space="preserve"> </w:t>
      </w:r>
      <w:r w:rsidRPr="7BF018B1">
        <w:rPr>
          <w:rFonts w:ascii="Museo Sans 300" w:hAnsi="Museo Sans 300"/>
          <w:sz w:val="20"/>
          <w:szCs w:val="20"/>
        </w:rPr>
        <w:t>medio</w:t>
      </w:r>
      <w:r w:rsidR="00F04C6A">
        <w:rPr>
          <w:rFonts w:ascii="Museo Sans 300" w:hAnsi="Museo Sans 300"/>
          <w:sz w:val="20"/>
          <w:szCs w:val="20"/>
        </w:rPr>
        <w:t xml:space="preserve"> </w:t>
      </w:r>
      <w:r w:rsidRPr="7BF018B1">
        <w:rPr>
          <w:rFonts w:ascii="Museo Sans 300" w:hAnsi="Museo Sans 300"/>
          <w:sz w:val="20"/>
          <w:szCs w:val="20"/>
        </w:rPr>
        <w:t>d</w:t>
      </w:r>
      <w:r w:rsidR="00CE5835" w:rsidRPr="7BF018B1">
        <w:rPr>
          <w:rFonts w:ascii="Museo Sans 300" w:hAnsi="Museo Sans 300"/>
          <w:sz w:val="20"/>
          <w:szCs w:val="20"/>
        </w:rPr>
        <w:t>e</w:t>
      </w:r>
      <w:r w:rsidR="00F04C6A">
        <w:rPr>
          <w:rFonts w:ascii="Museo Sans 300" w:hAnsi="Museo Sans 300"/>
          <w:sz w:val="20"/>
          <w:szCs w:val="20"/>
        </w:rPr>
        <w:t xml:space="preserve"> </w:t>
      </w:r>
      <w:r w:rsidR="00CE5835" w:rsidRPr="7BF018B1">
        <w:rPr>
          <w:rFonts w:ascii="Museo Sans 300" w:hAnsi="Museo Sans 300"/>
          <w:sz w:val="20"/>
          <w:szCs w:val="20"/>
        </w:rPr>
        <w:t>memorando</w:t>
      </w:r>
      <w:r w:rsidR="00F04C6A">
        <w:rPr>
          <w:rFonts w:ascii="Museo Sans 300" w:hAnsi="Museo Sans 300"/>
          <w:sz w:val="20"/>
          <w:szCs w:val="20"/>
        </w:rPr>
        <w:t xml:space="preserve"> </w:t>
      </w:r>
      <w:r w:rsidR="00CE5835" w:rsidRPr="7BF018B1">
        <w:rPr>
          <w:rFonts w:ascii="Museo Sans 300" w:hAnsi="Museo Sans 300"/>
          <w:sz w:val="20"/>
          <w:szCs w:val="20"/>
        </w:rPr>
        <w:t>de</w:t>
      </w:r>
      <w:r w:rsidR="00F04C6A">
        <w:rPr>
          <w:rFonts w:ascii="Museo Sans 300" w:hAnsi="Museo Sans 300"/>
          <w:sz w:val="20"/>
          <w:szCs w:val="20"/>
        </w:rPr>
        <w:t xml:space="preserve"> </w:t>
      </w:r>
      <w:r w:rsidR="00CE5835" w:rsidRPr="7BF018B1">
        <w:rPr>
          <w:rFonts w:ascii="Museo Sans 300" w:hAnsi="Museo Sans 300"/>
          <w:sz w:val="20"/>
          <w:szCs w:val="20"/>
        </w:rPr>
        <w:t>fecha</w:t>
      </w:r>
      <w:r w:rsidR="00F04C6A">
        <w:rPr>
          <w:rFonts w:ascii="Museo Sans 300" w:hAnsi="Museo Sans 300"/>
          <w:sz w:val="20"/>
          <w:szCs w:val="20"/>
        </w:rPr>
        <w:t xml:space="preserve"> </w:t>
      </w:r>
      <w:r w:rsidR="005D073F">
        <w:rPr>
          <w:rFonts w:ascii="Museo Sans 300" w:hAnsi="Museo Sans 300"/>
          <w:sz w:val="20"/>
          <w:szCs w:val="20"/>
        </w:rPr>
        <w:t>ocho de julio</w:t>
      </w:r>
      <w:r w:rsidR="00F04C6A">
        <w:rPr>
          <w:rFonts w:ascii="Museo Sans 300" w:hAnsi="Museo Sans 300"/>
          <w:sz w:val="20"/>
          <w:szCs w:val="20"/>
        </w:rPr>
        <w:t xml:space="preserve"> </w:t>
      </w:r>
      <w:r w:rsidR="002E0A4A">
        <w:rPr>
          <w:rFonts w:ascii="Museo Sans 300" w:hAnsi="Museo Sans 300"/>
          <w:sz w:val="20"/>
          <w:szCs w:val="20"/>
        </w:rPr>
        <w:t>de</w:t>
      </w:r>
      <w:r w:rsidR="00F04C6A">
        <w:rPr>
          <w:rFonts w:ascii="Museo Sans 300" w:hAnsi="Museo Sans 300"/>
          <w:sz w:val="20"/>
          <w:szCs w:val="20"/>
        </w:rPr>
        <w:t xml:space="preserve"> </w:t>
      </w:r>
      <w:r w:rsidR="002E0A4A">
        <w:rPr>
          <w:rFonts w:ascii="Museo Sans 300" w:hAnsi="Museo Sans 300"/>
          <w:sz w:val="20"/>
          <w:szCs w:val="20"/>
        </w:rPr>
        <w:t>este</w:t>
      </w:r>
      <w:r w:rsidR="00F04C6A">
        <w:rPr>
          <w:rFonts w:ascii="Museo Sans 300" w:hAnsi="Museo Sans 300"/>
          <w:sz w:val="20"/>
          <w:szCs w:val="20"/>
        </w:rPr>
        <w:t xml:space="preserve"> </w:t>
      </w:r>
      <w:r w:rsidR="002E0A4A">
        <w:rPr>
          <w:rFonts w:ascii="Museo Sans 300" w:hAnsi="Museo Sans 300"/>
          <w:sz w:val="20"/>
          <w:szCs w:val="20"/>
        </w:rPr>
        <w:t>año</w:t>
      </w:r>
      <w:r w:rsidR="00263E33" w:rsidRPr="7BF018B1">
        <w:rPr>
          <w:rFonts w:ascii="Museo Sans 300" w:hAnsi="Museo Sans 300"/>
          <w:sz w:val="20"/>
          <w:szCs w:val="20"/>
          <w:lang w:val="es-SV"/>
        </w:rPr>
        <w:t>,</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CAU</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rindió</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informe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técnico</w:t>
      </w:r>
      <w:r w:rsidR="00F04C6A">
        <w:rPr>
          <w:rFonts w:ascii="Museo Sans 300" w:hAnsi="Museo Sans 300"/>
          <w:sz w:val="20"/>
          <w:szCs w:val="20"/>
          <w:lang w:val="es-SV"/>
        </w:rPr>
        <w:t xml:space="preserve"> </w:t>
      </w:r>
      <w:r w:rsidR="00545609">
        <w:rPr>
          <w:rFonts w:ascii="Museo Sans 300" w:hAnsi="Museo Sans 300"/>
          <w:sz w:val="20"/>
          <w:szCs w:val="20"/>
          <w:lang w:val="es-SV"/>
        </w:rPr>
        <w:t>XXX</w:t>
      </w:r>
      <w:r w:rsidR="00263E33" w:rsidRPr="7BF018B1">
        <w:rPr>
          <w:rFonts w:ascii="Museo Sans 300" w:hAnsi="Museo Sans 300"/>
          <w:sz w:val="20"/>
          <w:szCs w:val="20"/>
          <w:lang w:val="es-SV"/>
        </w:rPr>
        <w:t>,</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en</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realizó</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un</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análisis,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entre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otros</w:t>
      </w:r>
      <w:r w:rsidR="00F04C6A">
        <w:rPr>
          <w:rFonts w:ascii="Museo Sans 300" w:hAnsi="Museo Sans 300"/>
          <w:sz w:val="20"/>
          <w:szCs w:val="20"/>
          <w:lang w:val="es-SV"/>
        </w:rPr>
        <w:t xml:space="preserve"> </w:t>
      </w:r>
      <w:r w:rsidR="00170129" w:rsidRPr="7BF018B1">
        <w:rPr>
          <w:rFonts w:ascii="Museo Sans 300" w:hAnsi="Museo Sans 300"/>
          <w:sz w:val="20"/>
          <w:szCs w:val="20"/>
          <w:lang w:val="es-SV"/>
        </w:rPr>
        <w:t>puntos</w:t>
      </w:r>
      <w:r w:rsidR="00263E33" w:rsidRPr="7BF018B1">
        <w:rPr>
          <w:rFonts w:ascii="Museo Sans 300" w:hAnsi="Museo Sans 300"/>
          <w:sz w:val="20"/>
          <w:szCs w:val="20"/>
          <w:lang w:val="es-SV"/>
        </w:rPr>
        <w:t>,</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argumentos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las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partes;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b)</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pruebas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aportadas;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c)</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histórico</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consumo;</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fotografías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suministro</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y</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método</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cálculo</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ENR.</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dichos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elementos,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es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pertinente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citar</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los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siguientes:</w:t>
      </w:r>
      <w:r w:rsidR="00F04C6A">
        <w:rPr>
          <w:rFonts w:ascii="Museo Sans 300" w:hAnsi="Museo Sans 300"/>
          <w:sz w:val="20"/>
          <w:szCs w:val="20"/>
          <w:lang w:val="es-SV"/>
        </w:rPr>
        <w:t xml:space="preserve"> </w:t>
      </w:r>
    </w:p>
    <w:p w14:paraId="7246DC7F" w14:textId="17522AC9" w:rsidR="00914F6D" w:rsidRDefault="00F04C6A"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2E7561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F04C6A">
        <w:rPr>
          <w:rFonts w:ascii="Museo Sans 300" w:hAnsi="Museo Sans 300"/>
          <w:sz w:val="20"/>
          <w:szCs w:val="20"/>
          <w:u w:val="single"/>
        </w:rPr>
        <w:t xml:space="preserve"> </w:t>
      </w:r>
      <w:r w:rsidRPr="00937F60">
        <w:rPr>
          <w:rFonts w:ascii="Museo Sans 300" w:hAnsi="Museo Sans 300"/>
          <w:sz w:val="20"/>
          <w:szCs w:val="20"/>
          <w:u w:val="single"/>
        </w:rPr>
        <w:t>de</w:t>
      </w:r>
      <w:r w:rsidR="00F04C6A">
        <w:rPr>
          <w:rFonts w:ascii="Museo Sans 300" w:hAnsi="Museo Sans 300"/>
          <w:sz w:val="20"/>
          <w:szCs w:val="20"/>
          <w:u w:val="single"/>
        </w:rPr>
        <w:t xml:space="preserve"> </w:t>
      </w:r>
      <w:r w:rsidRPr="00937F60">
        <w:rPr>
          <w:rFonts w:ascii="Museo Sans 300" w:hAnsi="Museo Sans 300"/>
          <w:sz w:val="20"/>
          <w:szCs w:val="20"/>
          <w:u w:val="single"/>
        </w:rPr>
        <w:t>consumo:</w:t>
      </w:r>
    </w:p>
    <w:p w14:paraId="7DC8813B" w14:textId="77777777" w:rsidR="00072193" w:rsidRDefault="00072193" w:rsidP="00E24456">
      <w:pPr>
        <w:spacing w:after="0" w:line="240" w:lineRule="auto"/>
        <w:ind w:left="426"/>
        <w:jc w:val="both"/>
        <w:rPr>
          <w:rFonts w:ascii="Museo Sans 300" w:hAnsi="Museo Sans 300"/>
          <w:sz w:val="20"/>
          <w:szCs w:val="20"/>
          <w:u w:val="single"/>
        </w:rPr>
      </w:pPr>
    </w:p>
    <w:p w14:paraId="4480B6A7" w14:textId="77777777" w:rsidR="00072193" w:rsidRDefault="00072193" w:rsidP="007D65C8">
      <w:pPr>
        <w:spacing w:after="0" w:line="240" w:lineRule="auto"/>
        <w:ind w:left="426"/>
        <w:jc w:val="both"/>
        <w:rPr>
          <w:rFonts w:ascii="Museo Sans 300" w:hAnsi="Museo Sans 300"/>
          <w:sz w:val="20"/>
          <w:szCs w:val="20"/>
          <w:u w:val="single"/>
        </w:rPr>
      </w:pPr>
      <w:bookmarkStart w:id="3" w:name="_Hlk78192968"/>
    </w:p>
    <w:p w14:paraId="2676CAE5" w14:textId="282B0DB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F04C6A">
        <w:rPr>
          <w:rFonts w:ascii="Museo Sans 300" w:hAnsi="Museo Sans 300"/>
          <w:sz w:val="20"/>
          <w:szCs w:val="20"/>
          <w:u w:val="single"/>
        </w:rPr>
        <w:t xml:space="preserve"> </w:t>
      </w:r>
      <w:r>
        <w:rPr>
          <w:rFonts w:ascii="Museo Sans 300" w:hAnsi="Museo Sans 300"/>
          <w:sz w:val="20"/>
          <w:szCs w:val="20"/>
          <w:u w:val="single"/>
        </w:rPr>
        <w:t>de</w:t>
      </w:r>
      <w:r w:rsidR="00F04C6A">
        <w:rPr>
          <w:rFonts w:ascii="Museo Sans 300" w:hAnsi="Museo Sans 300"/>
          <w:sz w:val="20"/>
          <w:szCs w:val="20"/>
          <w:u w:val="single"/>
        </w:rPr>
        <w:t xml:space="preserve"> </w:t>
      </w:r>
      <w:r>
        <w:rPr>
          <w:rFonts w:ascii="Museo Sans 300" w:hAnsi="Museo Sans 300"/>
          <w:sz w:val="20"/>
          <w:szCs w:val="20"/>
          <w:u w:val="single"/>
        </w:rPr>
        <w:t>la</w:t>
      </w:r>
      <w:r w:rsidR="00F04C6A">
        <w:rPr>
          <w:rFonts w:ascii="Museo Sans 300" w:hAnsi="Museo Sans 300"/>
          <w:sz w:val="20"/>
          <w:szCs w:val="20"/>
          <w:u w:val="single"/>
        </w:rPr>
        <w:t xml:space="preserve"> </w:t>
      </w:r>
      <w:r>
        <w:rPr>
          <w:rFonts w:ascii="Museo Sans 300" w:hAnsi="Museo Sans 300"/>
          <w:sz w:val="20"/>
          <w:szCs w:val="20"/>
          <w:u w:val="single"/>
        </w:rPr>
        <w:t>existencia</w:t>
      </w:r>
      <w:r w:rsidR="00F04C6A">
        <w:rPr>
          <w:rFonts w:ascii="Museo Sans 300" w:hAnsi="Museo Sans 300"/>
          <w:sz w:val="20"/>
          <w:szCs w:val="20"/>
          <w:u w:val="single"/>
        </w:rPr>
        <w:t xml:space="preserve"> </w:t>
      </w:r>
      <w:r>
        <w:rPr>
          <w:rFonts w:ascii="Museo Sans 300" w:hAnsi="Museo Sans 300"/>
          <w:sz w:val="20"/>
          <w:szCs w:val="20"/>
          <w:u w:val="single"/>
        </w:rPr>
        <w:t>de</w:t>
      </w:r>
      <w:r w:rsidR="00F04C6A">
        <w:rPr>
          <w:rFonts w:ascii="Museo Sans 300" w:hAnsi="Museo Sans 300"/>
          <w:sz w:val="20"/>
          <w:szCs w:val="20"/>
          <w:u w:val="single"/>
        </w:rPr>
        <w:t xml:space="preserve"> </w:t>
      </w:r>
      <w:r>
        <w:rPr>
          <w:rFonts w:ascii="Museo Sans 300" w:hAnsi="Museo Sans 300"/>
          <w:sz w:val="20"/>
          <w:szCs w:val="20"/>
          <w:u w:val="single"/>
        </w:rPr>
        <w:t>una</w:t>
      </w:r>
      <w:r w:rsidR="00F04C6A">
        <w:rPr>
          <w:rFonts w:ascii="Museo Sans 300" w:hAnsi="Museo Sans 300"/>
          <w:sz w:val="20"/>
          <w:szCs w:val="20"/>
          <w:u w:val="single"/>
        </w:rPr>
        <w:t xml:space="preserve"> </w:t>
      </w:r>
      <w:r>
        <w:rPr>
          <w:rFonts w:ascii="Museo Sans 300" w:hAnsi="Museo Sans 300"/>
          <w:sz w:val="20"/>
          <w:szCs w:val="20"/>
          <w:u w:val="single"/>
        </w:rPr>
        <w:t>condición</w:t>
      </w:r>
      <w:r w:rsidR="00F04C6A">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3"/>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04E6959" w14:textId="0D91A089" w:rsidR="002234A1" w:rsidRDefault="007B6E8E" w:rsidP="00937530">
      <w:pPr>
        <w:ind w:left="709" w:right="709"/>
        <w:jc w:val="both"/>
        <w:rPr>
          <w:rFonts w:ascii="Museo 300" w:eastAsia="SimSun" w:hAnsi="Museo 300"/>
          <w:color w:val="000000" w:themeColor="text1"/>
          <w:spacing w:val="-5"/>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F04C6A">
        <w:rPr>
          <w:rFonts w:ascii="Museo 300" w:eastAsia="Arial" w:hAnsi="Museo 300"/>
          <w:color w:val="000000"/>
          <w:sz w:val="16"/>
          <w:szCs w:val="16"/>
          <w:lang w:val="es-ES"/>
        </w:rPr>
        <w:t xml:space="preserve"> </w:t>
      </w:r>
      <w:r w:rsidR="002234A1" w:rsidRPr="002234A1">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29 de octubre del 2021, detallando el incumplimiento a las condiciones contractuales, debido a la alteración interna del equipo de medición, consistente en la anulación de la bobina de corriente de la fase B, y en su lugar se colocó un puente eléctrico uniendo la fase B de la acometida con la de carga, con la finalidad de impedir el correcto registro de la energía consumida en el suministro bajo estudio:</w:t>
      </w:r>
      <w:r w:rsidR="00937530">
        <w:rPr>
          <w:rFonts w:ascii="Museo 300" w:eastAsia="Arial" w:hAnsi="Museo 300"/>
          <w:color w:val="000000"/>
          <w:sz w:val="16"/>
          <w:szCs w:val="16"/>
          <w:lang w:val="es-ES"/>
        </w:rPr>
        <w:t xml:space="preserve"> (…)</w:t>
      </w:r>
    </w:p>
    <w:p w14:paraId="5830F4DE" w14:textId="77777777" w:rsidR="00031990" w:rsidRPr="00031990" w:rsidRDefault="00031990" w:rsidP="00031990">
      <w:pPr>
        <w:ind w:left="709" w:right="709"/>
        <w:jc w:val="both"/>
        <w:rPr>
          <w:rFonts w:ascii="Museo 300" w:eastAsia="SimSun" w:hAnsi="Museo 300"/>
          <w:color w:val="000000" w:themeColor="text1"/>
          <w:spacing w:val="-5"/>
          <w:sz w:val="16"/>
          <w:szCs w:val="16"/>
          <w:lang w:val="es-ES"/>
        </w:rPr>
      </w:pPr>
      <w:r w:rsidRPr="00031990">
        <w:rPr>
          <w:rFonts w:ascii="Museo 300" w:eastAsia="SimSun" w:hAnsi="Museo 300"/>
          <w:color w:val="000000" w:themeColor="text1"/>
          <w:spacing w:val="-5"/>
          <w:sz w:val="16"/>
          <w:szCs w:val="16"/>
          <w:lang w:val="es-ES"/>
        </w:rPr>
        <w:t>De las pruebas presentadas relacionadas a la condición detectada por EEO en fecha 29 de octubre de 2021, se puede determinar lo siguiente:</w:t>
      </w:r>
    </w:p>
    <w:p w14:paraId="692EC2B6" w14:textId="77777777" w:rsidR="00031990" w:rsidRPr="00031990" w:rsidRDefault="00031990" w:rsidP="00031990">
      <w:pPr>
        <w:numPr>
          <w:ilvl w:val="0"/>
          <w:numId w:val="16"/>
        </w:numPr>
        <w:tabs>
          <w:tab w:val="clear" w:pos="720"/>
          <w:tab w:val="num" w:pos="1134"/>
        </w:tabs>
        <w:ind w:left="1134" w:right="709"/>
        <w:jc w:val="both"/>
        <w:rPr>
          <w:rFonts w:ascii="Museo 300" w:eastAsia="SimSun" w:hAnsi="Museo 300"/>
          <w:color w:val="000000" w:themeColor="text1"/>
          <w:spacing w:val="-5"/>
          <w:sz w:val="16"/>
          <w:szCs w:val="16"/>
          <w:lang w:val="es-ES"/>
        </w:rPr>
      </w:pPr>
      <w:r w:rsidRPr="00031990">
        <w:rPr>
          <w:rFonts w:ascii="Museo 300" w:eastAsia="SimSun" w:hAnsi="Museo 300"/>
          <w:color w:val="000000" w:themeColor="text1"/>
          <w:spacing w:val="-5"/>
          <w:sz w:val="16"/>
          <w:szCs w:val="16"/>
          <w:lang w:val="es-ES"/>
        </w:rPr>
        <w:t>La distribuidora ha presentado fotografías con las que se demuestra que existió una condición irregular, al encontrar el referido equipo de medición con residuos de pegamento y sellos alterados, como se muestra en la fotografía # 4 y 7; además, registró una intensidad de corriente que circulaba en ambas fases de la acometida (fotografía # 6), al momento de su inspección técnica.</w:t>
      </w:r>
    </w:p>
    <w:p w14:paraId="41F0A6B2" w14:textId="77777777" w:rsidR="00031990" w:rsidRPr="00031990" w:rsidRDefault="00031990" w:rsidP="00031990">
      <w:pPr>
        <w:numPr>
          <w:ilvl w:val="0"/>
          <w:numId w:val="18"/>
        </w:numPr>
        <w:tabs>
          <w:tab w:val="num" w:pos="1134"/>
        </w:tabs>
        <w:ind w:left="1134" w:right="709"/>
        <w:jc w:val="both"/>
        <w:rPr>
          <w:rFonts w:ascii="Museo 300" w:eastAsia="SimSun" w:hAnsi="Museo 300"/>
          <w:color w:val="000000" w:themeColor="text1"/>
          <w:spacing w:val="-5"/>
          <w:sz w:val="16"/>
          <w:szCs w:val="16"/>
          <w:lang w:val="es-ES"/>
        </w:rPr>
      </w:pPr>
      <w:r w:rsidRPr="00031990">
        <w:rPr>
          <w:rFonts w:ascii="Museo 300" w:eastAsia="SimSun" w:hAnsi="Museo 300"/>
          <w:color w:val="000000" w:themeColor="text1"/>
          <w:spacing w:val="-5"/>
          <w:sz w:val="16"/>
          <w:szCs w:val="16"/>
          <w:lang w:val="es-ES"/>
        </w:rPr>
        <w:t xml:space="preserve">También, la distribuidora en la fotografía # 5 muestra sello de tapa terminal alterado. El número impreso en la parte anaranjada no coincide con los últimos cuatro dígitos del número con que se identifica el sello.  </w:t>
      </w:r>
    </w:p>
    <w:p w14:paraId="4837C7B1" w14:textId="77777777" w:rsidR="00031990" w:rsidRPr="00031990" w:rsidRDefault="00031990" w:rsidP="00031990">
      <w:pPr>
        <w:numPr>
          <w:ilvl w:val="0"/>
          <w:numId w:val="17"/>
        </w:numPr>
        <w:tabs>
          <w:tab w:val="clear" w:pos="720"/>
          <w:tab w:val="num" w:pos="1134"/>
        </w:tabs>
        <w:ind w:left="1134" w:right="709"/>
        <w:jc w:val="both"/>
        <w:rPr>
          <w:rFonts w:ascii="Museo 300" w:eastAsia="SimSun" w:hAnsi="Museo 300"/>
          <w:color w:val="000000" w:themeColor="text1"/>
          <w:spacing w:val="-5"/>
          <w:sz w:val="16"/>
          <w:szCs w:val="16"/>
          <w:lang w:val="es-ES"/>
        </w:rPr>
      </w:pPr>
      <w:r w:rsidRPr="00031990">
        <w:rPr>
          <w:rFonts w:ascii="Museo 300" w:eastAsia="SimSun" w:hAnsi="Museo 300"/>
          <w:color w:val="000000" w:themeColor="text1"/>
          <w:spacing w:val="-5"/>
          <w:sz w:val="16"/>
          <w:szCs w:val="16"/>
          <w:lang w:val="es-ES"/>
        </w:rPr>
        <w:t>De acuerdo con lo anterior, EEO retiró el equipo de medición y lo revisó en su laboratorio detectando una alteración interna del medidor, consistente en la eliminación de la bobina de corriente de la fase B y la instalación de un puente eléctrico entre los bornes de dicha fase. Esto para evitar que la totalidad de la corriente que circulaba por esta fase afectada no fuera registrada por el medidor.</w:t>
      </w:r>
    </w:p>
    <w:p w14:paraId="2C86ADB3" w14:textId="59C85931" w:rsidR="00031990" w:rsidRDefault="00031990" w:rsidP="00031990">
      <w:pPr>
        <w:numPr>
          <w:ilvl w:val="0"/>
          <w:numId w:val="17"/>
        </w:numPr>
        <w:tabs>
          <w:tab w:val="clear" w:pos="720"/>
          <w:tab w:val="num" w:pos="1134"/>
        </w:tabs>
        <w:ind w:left="1134" w:right="709"/>
        <w:jc w:val="both"/>
        <w:rPr>
          <w:rFonts w:ascii="Museo 300" w:eastAsia="SimSun" w:hAnsi="Museo 300"/>
          <w:color w:val="000000" w:themeColor="text1"/>
          <w:spacing w:val="-5"/>
          <w:sz w:val="16"/>
          <w:szCs w:val="16"/>
          <w:lang w:val="es-ES"/>
        </w:rPr>
      </w:pPr>
      <w:r w:rsidRPr="00031990">
        <w:rPr>
          <w:rFonts w:ascii="Museo 300" w:eastAsia="SimSun" w:hAnsi="Museo 300"/>
          <w:color w:val="000000" w:themeColor="text1"/>
          <w:spacing w:val="-5"/>
          <w:sz w:val="16"/>
          <w:szCs w:val="16"/>
          <w:lang w:val="es-ES"/>
        </w:rPr>
        <w:t xml:space="preserve">En fecha 5 de noviembre de 2021 la distribuidora manifiesta que realizó en su laboratorio una verificación de funcionamiento del equipo de medición retirado con # </w:t>
      </w:r>
      <w:r w:rsidR="00545609">
        <w:rPr>
          <w:rFonts w:ascii="Museo 300" w:eastAsia="SimSun" w:hAnsi="Museo 300"/>
          <w:color w:val="000000" w:themeColor="text1"/>
          <w:spacing w:val="-5"/>
          <w:sz w:val="16"/>
          <w:szCs w:val="16"/>
          <w:lang w:val="es-ES"/>
        </w:rPr>
        <w:t>XXX</w:t>
      </w:r>
      <w:r w:rsidRPr="00031990">
        <w:rPr>
          <w:rFonts w:ascii="Museo 300" w:eastAsia="SimSun" w:hAnsi="Museo 300"/>
          <w:color w:val="000000" w:themeColor="text1"/>
          <w:spacing w:val="-5"/>
          <w:sz w:val="16"/>
          <w:szCs w:val="16"/>
          <w:lang w:val="es-ES"/>
        </w:rPr>
        <w:t>, resultando que este se encontraba funcionando con una exactitud promedio del 50.02%, debido a la desconexión de la bobina de corriente de la fase B; tal como se muestra en la fotografía # 8.</w:t>
      </w:r>
    </w:p>
    <w:p w14:paraId="0798D6EB" w14:textId="4BF2612C" w:rsidR="00031990" w:rsidRPr="00031990" w:rsidRDefault="00031990" w:rsidP="00031990">
      <w:pPr>
        <w:numPr>
          <w:ilvl w:val="0"/>
          <w:numId w:val="17"/>
        </w:numPr>
        <w:tabs>
          <w:tab w:val="clear" w:pos="720"/>
          <w:tab w:val="num" w:pos="1134"/>
        </w:tabs>
        <w:ind w:left="1134" w:right="709"/>
        <w:jc w:val="both"/>
        <w:rPr>
          <w:rFonts w:ascii="Museo 300" w:eastAsia="SimSun" w:hAnsi="Museo 300"/>
          <w:color w:val="000000" w:themeColor="text1"/>
          <w:spacing w:val="-5"/>
          <w:sz w:val="16"/>
          <w:szCs w:val="16"/>
          <w:lang w:val="es-ES"/>
        </w:rPr>
      </w:pPr>
      <w:r w:rsidRPr="00031990">
        <w:rPr>
          <w:rFonts w:ascii="Museo 300" w:eastAsia="SimSun" w:hAnsi="Museo 300"/>
          <w:color w:val="000000" w:themeColor="text1"/>
          <w:spacing w:val="-5"/>
          <w:sz w:val="16"/>
          <w:szCs w:val="16"/>
          <w:lang w:val="es-ES"/>
        </w:rPr>
        <w:t xml:space="preserve">La distribuidora EEO presentó prueba de exactitudes realizada al equipo de medición bajo análisis, en la que se demuestra que solamente un 50.02% de la energía consumida en el suministro era registrada por el medidor. </w:t>
      </w:r>
    </w:p>
    <w:p w14:paraId="48246855" w14:textId="266B26FE" w:rsidR="00D77F9D" w:rsidRPr="00C066B6" w:rsidRDefault="00031990" w:rsidP="002234A1">
      <w:pPr>
        <w:ind w:left="709" w:right="709"/>
        <w:jc w:val="both"/>
        <w:rPr>
          <w:rFonts w:ascii="Museo 300" w:eastAsia="Arial" w:hAnsi="Museo 300"/>
          <w:color w:val="000000"/>
          <w:sz w:val="16"/>
          <w:szCs w:val="16"/>
          <w:lang w:val="es-ES"/>
        </w:rPr>
      </w:pPr>
      <w:r w:rsidRPr="00031990">
        <w:rPr>
          <w:rFonts w:ascii="Museo 300" w:eastAsia="SimSun" w:hAnsi="Museo 300"/>
          <w:color w:val="000000" w:themeColor="text1"/>
          <w:spacing w:val="-5"/>
          <w:sz w:val="16"/>
          <w:szCs w:val="16"/>
          <w:lang w:val="es-ES"/>
        </w:rPr>
        <w:t>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del usuario, de lo establecido en los Términos y Condiciones Generales al Consumidor Final del Pliego Tarifario del año 2021.</w:t>
      </w:r>
      <w:r>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52F2632E" w14:textId="41810154" w:rsidR="00031990" w:rsidRDefault="00031990"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del usuario</w:t>
      </w:r>
    </w:p>
    <w:p w14:paraId="0D1CBAC7" w14:textId="22360DCE" w:rsidR="00031990" w:rsidRDefault="00031990" w:rsidP="005A107A">
      <w:pPr>
        <w:spacing w:after="0" w:line="240" w:lineRule="auto"/>
        <w:ind w:left="426"/>
        <w:jc w:val="both"/>
        <w:rPr>
          <w:rFonts w:ascii="Museo Sans 300" w:hAnsi="Museo Sans 300"/>
          <w:sz w:val="20"/>
          <w:szCs w:val="20"/>
          <w:u w:val="single"/>
        </w:rPr>
      </w:pPr>
    </w:p>
    <w:p w14:paraId="10227498" w14:textId="1975EE39" w:rsidR="000909AC" w:rsidRPr="000909AC" w:rsidRDefault="000909AC" w:rsidP="000909AC">
      <w:pPr>
        <w:ind w:left="709" w:right="709"/>
        <w:jc w:val="both"/>
        <w:rPr>
          <w:rFonts w:ascii="Museo 300" w:hAnsi="Museo 300" w:cs="Segoe UI"/>
          <w:color w:val="000000"/>
          <w:sz w:val="16"/>
          <w:szCs w:val="16"/>
          <w:shd w:val="clear" w:color="auto" w:fill="FFFFFF"/>
        </w:rPr>
      </w:pPr>
      <w:r w:rsidRPr="003A771A">
        <w:rPr>
          <w:rFonts w:ascii="Museo 300" w:hAnsi="Museo 300"/>
          <w:sz w:val="16"/>
          <w:szCs w:val="16"/>
        </w:rPr>
        <w:t>(…)</w:t>
      </w:r>
      <w:r w:rsidRPr="00B36356">
        <w:rPr>
          <w:rFonts w:ascii="Museo 300" w:hAnsi="Museo 300"/>
          <w:sz w:val="16"/>
          <w:szCs w:val="16"/>
        </w:rPr>
        <w:t xml:space="preserve"> </w:t>
      </w:r>
      <w:r>
        <w:rPr>
          <w:rFonts w:ascii="Museo 300" w:hAnsi="Museo 300"/>
          <w:sz w:val="16"/>
          <w:szCs w:val="16"/>
        </w:rPr>
        <w:t>De</w:t>
      </w:r>
      <w:bookmarkStart w:id="4" w:name="_Hlk112679185"/>
      <w:r>
        <w:rPr>
          <w:rFonts w:ascii="Museo 300" w:hAnsi="Museo 300" w:cs="Segoe UI"/>
          <w:color w:val="000000"/>
          <w:sz w:val="16"/>
          <w:szCs w:val="16"/>
          <w:shd w:val="clear" w:color="auto" w:fill="FFFFFF"/>
        </w:rPr>
        <w:t xml:space="preserve"> </w:t>
      </w:r>
      <w:r w:rsidRPr="00031990">
        <w:rPr>
          <w:rFonts w:ascii="Museo 300" w:hAnsi="Museo 300"/>
          <w:sz w:val="16"/>
          <w:szCs w:val="16"/>
        </w:rPr>
        <w:t>acuerdo con copia de acuse de la notificación de los acuerdos E-0249-2022-CAU y E-0669-2022-CAU, correspondientes al periodo de apertura a pruebas y de comisión respectivamente se observa que ambos documentos fueron recibidos y firmados por la misma persona</w:t>
      </w:r>
      <w:r>
        <w:rPr>
          <w:rFonts w:ascii="Museo 300" w:hAnsi="Museo 300"/>
          <w:sz w:val="16"/>
          <w:szCs w:val="16"/>
        </w:rPr>
        <w:t xml:space="preserve">. </w:t>
      </w:r>
      <w:bookmarkEnd w:id="4"/>
      <w:r>
        <w:rPr>
          <w:rFonts w:ascii="Museo 300" w:hAnsi="Museo 300"/>
          <w:sz w:val="16"/>
          <w:szCs w:val="16"/>
        </w:rPr>
        <w:t>(…)</w:t>
      </w:r>
    </w:p>
    <w:p w14:paraId="595D07A0" w14:textId="48C25892" w:rsidR="000909AC" w:rsidRPr="00F5313B" w:rsidRDefault="000909AC" w:rsidP="000909AC">
      <w:pPr>
        <w:ind w:left="709" w:right="709"/>
        <w:jc w:val="both"/>
        <w:rPr>
          <w:rFonts w:ascii="Museo 300" w:hAnsi="Museo 300"/>
          <w:sz w:val="16"/>
          <w:szCs w:val="16"/>
        </w:rPr>
      </w:pPr>
      <w:r>
        <w:rPr>
          <w:rFonts w:ascii="Museo 300" w:hAnsi="Museo 300"/>
          <w:sz w:val="16"/>
          <w:szCs w:val="16"/>
        </w:rPr>
        <w:lastRenderedPageBreak/>
        <w:t>(…) N</w:t>
      </w:r>
      <w:r w:rsidRPr="00F5313B">
        <w:rPr>
          <w:rFonts w:ascii="Museo 300" w:hAnsi="Museo 300"/>
          <w:sz w:val="16"/>
          <w:szCs w:val="16"/>
        </w:rPr>
        <w:t>o es una multa; cuando la distribuidora evidencia y demuestra que en un</w:t>
      </w:r>
      <w:r>
        <w:rPr>
          <w:rFonts w:ascii="Museo 300" w:hAnsi="Museo 300"/>
          <w:sz w:val="16"/>
          <w:szCs w:val="16"/>
        </w:rPr>
        <w:t xml:space="preserve"> </w:t>
      </w:r>
      <w:r w:rsidRPr="00F5313B">
        <w:rPr>
          <w:rFonts w:ascii="Museo 300" w:hAnsi="Museo 300"/>
          <w:sz w:val="16"/>
          <w:szCs w:val="16"/>
        </w:rPr>
        <w:t xml:space="preserve">suministro se ha consumido energía eléctrica sin ser registrada por el equipo de medición del suministro la normativa le faculta a poder recuperar esta energía retroactivamente hasta por 6 meses.  </w:t>
      </w:r>
    </w:p>
    <w:p w14:paraId="60FA5C6A" w14:textId="65F690DE" w:rsidR="000909AC" w:rsidRPr="00F5313B" w:rsidRDefault="000D04B4" w:rsidP="000909AC">
      <w:pPr>
        <w:ind w:left="709" w:right="709"/>
        <w:jc w:val="both"/>
        <w:rPr>
          <w:rFonts w:ascii="Museo 300" w:hAnsi="Museo 300"/>
          <w:sz w:val="16"/>
          <w:szCs w:val="16"/>
        </w:rPr>
      </w:pPr>
      <w:r>
        <w:rPr>
          <w:rFonts w:ascii="Museo 300" w:hAnsi="Museo 300"/>
          <w:sz w:val="16"/>
          <w:szCs w:val="16"/>
        </w:rPr>
        <w:t xml:space="preserve">(…) </w:t>
      </w:r>
      <w:r w:rsidR="000909AC" w:rsidRPr="00F5313B">
        <w:rPr>
          <w:rFonts w:ascii="Museo 300" w:hAnsi="Museo 300"/>
          <w:sz w:val="16"/>
          <w:szCs w:val="16"/>
        </w:rPr>
        <w:t>Referente al comentario que en el año 2021 el denunciante canceló una “multa” impuesta por la empresa, se indagó con la distribuidora y esta manifestó que no existe en sus archivos información sobre otro cobro de una ENR efectuado en dicho suministro.</w:t>
      </w:r>
    </w:p>
    <w:p w14:paraId="7FB83FCC" w14:textId="09CC2108" w:rsidR="000909AC" w:rsidRDefault="000D04B4" w:rsidP="000909AC">
      <w:pPr>
        <w:ind w:left="709" w:right="709"/>
        <w:jc w:val="both"/>
        <w:rPr>
          <w:rFonts w:ascii="Museo Sans 300" w:hAnsi="Museo Sans 300"/>
          <w:sz w:val="20"/>
          <w:szCs w:val="20"/>
          <w:u w:val="single"/>
        </w:rPr>
      </w:pPr>
      <w:r>
        <w:rPr>
          <w:rFonts w:ascii="Museo 300" w:hAnsi="Museo 300"/>
          <w:sz w:val="16"/>
          <w:szCs w:val="16"/>
          <w:lang w:val="es-ES"/>
        </w:rPr>
        <w:t>(…) en</w:t>
      </w:r>
      <w:r w:rsidR="000909AC" w:rsidRPr="00F5313B">
        <w:rPr>
          <w:rFonts w:ascii="Museo 300" w:hAnsi="Museo 300"/>
          <w:sz w:val="16"/>
          <w:szCs w:val="16"/>
          <w:lang w:val="es-ES"/>
        </w:rPr>
        <w:t xml:space="preserve"> lo que respecta al cambio de equipos de aire acondicionado con una tecnología más eficiente (</w:t>
      </w:r>
      <w:proofErr w:type="spellStart"/>
      <w:r w:rsidR="000909AC" w:rsidRPr="00F5313B">
        <w:rPr>
          <w:rFonts w:ascii="Museo 300" w:hAnsi="Museo 300"/>
          <w:sz w:val="16"/>
          <w:szCs w:val="16"/>
          <w:lang w:val="es-ES"/>
        </w:rPr>
        <w:t>Inverter</w:t>
      </w:r>
      <w:proofErr w:type="spellEnd"/>
      <w:r w:rsidR="000909AC" w:rsidRPr="00F5313B">
        <w:rPr>
          <w:rFonts w:ascii="Museo 300" w:hAnsi="Museo 300"/>
          <w:sz w:val="16"/>
          <w:szCs w:val="16"/>
          <w:lang w:val="es-ES"/>
        </w:rPr>
        <w:t>), no se observa en los históricos de consumo mostrados en la gráfica # 1, un cambio representativo que nos indique en que tiempo se realizó dicho cambio, tomando en cuenta que estos equipos pueden tener un ahorro de energía de hasta un 70%</w:t>
      </w:r>
      <w:r>
        <w:rPr>
          <w:rFonts w:ascii="Museo 300" w:hAnsi="Museo 300"/>
          <w:sz w:val="16"/>
          <w:szCs w:val="16"/>
          <w:lang w:val="es-ES"/>
        </w:rPr>
        <w:t xml:space="preserve"> (…)</w:t>
      </w:r>
    </w:p>
    <w:p w14:paraId="3B8D8229" w14:textId="45C28844"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F04C6A">
        <w:rPr>
          <w:rFonts w:ascii="Museo Sans 300" w:hAnsi="Museo Sans 300"/>
          <w:sz w:val="20"/>
          <w:szCs w:val="20"/>
          <w:u w:val="single"/>
        </w:rPr>
        <w:t xml:space="preserve"> </w:t>
      </w:r>
      <w:r>
        <w:rPr>
          <w:rFonts w:ascii="Museo Sans 300" w:hAnsi="Museo Sans 300"/>
          <w:sz w:val="20"/>
          <w:szCs w:val="20"/>
          <w:u w:val="single"/>
        </w:rPr>
        <w:t>de</w:t>
      </w:r>
      <w:r w:rsidR="00F04C6A">
        <w:rPr>
          <w:rFonts w:ascii="Museo Sans 300" w:hAnsi="Museo Sans 300"/>
          <w:sz w:val="20"/>
          <w:szCs w:val="20"/>
          <w:u w:val="single"/>
        </w:rPr>
        <w:t xml:space="preserve"> </w:t>
      </w:r>
      <w:r>
        <w:rPr>
          <w:rFonts w:ascii="Museo Sans 300" w:hAnsi="Museo Sans 300"/>
          <w:sz w:val="20"/>
          <w:szCs w:val="20"/>
          <w:u w:val="single"/>
        </w:rPr>
        <w:t>la</w:t>
      </w:r>
      <w:r w:rsidR="00F04C6A">
        <w:rPr>
          <w:rFonts w:ascii="Museo Sans 300" w:hAnsi="Museo Sans 300"/>
          <w:sz w:val="20"/>
          <w:szCs w:val="20"/>
          <w:u w:val="single"/>
        </w:rPr>
        <w:t xml:space="preserve"> </w:t>
      </w:r>
      <w:r w:rsidR="00810AC5">
        <w:rPr>
          <w:rFonts w:ascii="Museo Sans 300" w:hAnsi="Museo Sans 300"/>
          <w:sz w:val="20"/>
          <w:szCs w:val="20"/>
          <w:u w:val="single"/>
        </w:rPr>
        <w:t>e</w:t>
      </w:r>
      <w:r>
        <w:rPr>
          <w:rFonts w:ascii="Museo Sans 300" w:hAnsi="Museo Sans 300"/>
          <w:sz w:val="20"/>
          <w:szCs w:val="20"/>
          <w:u w:val="single"/>
        </w:rPr>
        <w:t>nergía</w:t>
      </w:r>
      <w:r w:rsidR="00F04C6A">
        <w:rPr>
          <w:rFonts w:ascii="Museo Sans 300" w:hAnsi="Museo Sans 300"/>
          <w:sz w:val="20"/>
          <w:szCs w:val="20"/>
          <w:u w:val="single"/>
        </w:rPr>
        <w:t xml:space="preserve"> </w:t>
      </w:r>
      <w:r w:rsidR="00810AC5">
        <w:rPr>
          <w:rFonts w:ascii="Museo Sans 300" w:hAnsi="Museo Sans 300"/>
          <w:sz w:val="20"/>
          <w:szCs w:val="20"/>
          <w:u w:val="single"/>
        </w:rPr>
        <w:t>c</w:t>
      </w:r>
      <w:r>
        <w:rPr>
          <w:rFonts w:ascii="Museo Sans 300" w:hAnsi="Museo Sans 300"/>
          <w:sz w:val="20"/>
          <w:szCs w:val="20"/>
          <w:u w:val="single"/>
        </w:rPr>
        <w:t>onsumida</w:t>
      </w:r>
      <w:r w:rsidR="00F04C6A">
        <w:rPr>
          <w:rFonts w:ascii="Museo Sans 300" w:hAnsi="Museo Sans 300"/>
          <w:sz w:val="20"/>
          <w:szCs w:val="20"/>
          <w:u w:val="single"/>
        </w:rPr>
        <w:t xml:space="preserve"> </w:t>
      </w:r>
      <w:r>
        <w:rPr>
          <w:rFonts w:ascii="Museo Sans 300" w:hAnsi="Museo Sans 300"/>
          <w:sz w:val="20"/>
          <w:szCs w:val="20"/>
          <w:u w:val="single"/>
        </w:rPr>
        <w:t>y</w:t>
      </w:r>
      <w:r w:rsidR="00F04C6A">
        <w:rPr>
          <w:rFonts w:ascii="Museo Sans 300" w:hAnsi="Museo Sans 300"/>
          <w:sz w:val="20"/>
          <w:szCs w:val="20"/>
          <w:u w:val="single"/>
        </w:rPr>
        <w:t xml:space="preserve"> </w:t>
      </w:r>
      <w:r>
        <w:rPr>
          <w:rFonts w:ascii="Museo Sans 300" w:hAnsi="Museo Sans 300"/>
          <w:sz w:val="20"/>
          <w:szCs w:val="20"/>
          <w:u w:val="single"/>
        </w:rPr>
        <w:t>no</w:t>
      </w:r>
      <w:r w:rsidR="00F04C6A">
        <w:rPr>
          <w:rFonts w:ascii="Museo Sans 300" w:hAnsi="Museo Sans 300"/>
          <w:sz w:val="20"/>
          <w:szCs w:val="20"/>
          <w:u w:val="single"/>
        </w:rPr>
        <w:t xml:space="preserve">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3C8D3BC" w14:textId="77777777" w:rsidR="0026195E" w:rsidRPr="0026195E" w:rsidRDefault="0026195E" w:rsidP="0026195E">
      <w:pPr>
        <w:ind w:left="709" w:right="709"/>
        <w:jc w:val="both"/>
        <w:rPr>
          <w:rFonts w:ascii="Museo 300" w:hAnsi="Museo 300"/>
          <w:sz w:val="16"/>
          <w:szCs w:val="16"/>
          <w:lang w:val="es-ES"/>
        </w:rPr>
      </w:pPr>
      <w:r w:rsidRPr="0026195E">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548F2038" w14:textId="6BE55170" w:rsidR="0026195E" w:rsidRPr="0026195E" w:rsidRDefault="0026195E" w:rsidP="0026195E">
      <w:pPr>
        <w:ind w:left="709" w:right="709"/>
        <w:jc w:val="both"/>
        <w:rPr>
          <w:rFonts w:ascii="Museo 300" w:hAnsi="Museo 300"/>
          <w:sz w:val="16"/>
          <w:szCs w:val="16"/>
          <w:lang w:val="es-ES"/>
        </w:rPr>
      </w:pPr>
      <w:r w:rsidRPr="0026195E">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sidR="000D04B4">
        <w:rPr>
          <w:rFonts w:ascii="Museo 300" w:hAnsi="Museo 300"/>
          <w:sz w:val="16"/>
          <w:szCs w:val="16"/>
          <w:lang w:val="es-ES"/>
        </w:rPr>
        <w:t xml:space="preserve"> (…)</w:t>
      </w:r>
    </w:p>
    <w:p w14:paraId="1796452D" w14:textId="21529325" w:rsidR="0026195E" w:rsidRDefault="0026195E" w:rsidP="0026195E">
      <w:pPr>
        <w:ind w:left="709" w:right="709"/>
        <w:jc w:val="both"/>
        <w:rPr>
          <w:rFonts w:ascii="Museo 300" w:hAnsi="Museo 300"/>
          <w:sz w:val="16"/>
          <w:szCs w:val="16"/>
        </w:rPr>
      </w:pPr>
      <w:r w:rsidRPr="0026195E">
        <w:rPr>
          <w:rFonts w:ascii="Museo 300" w:hAnsi="Museo 300"/>
          <w:sz w:val="16"/>
          <w:szCs w:val="16"/>
        </w:rPr>
        <w:t>En vista de las consideraciones expuestas y al análisis efectuado por el CAU de la información a la cual se ha tenido acceso, se hacen las siguientes valoraciones: </w:t>
      </w:r>
    </w:p>
    <w:p w14:paraId="77E3C4D2" w14:textId="2E4CAD32" w:rsidR="000D04B4" w:rsidRPr="0026195E" w:rsidRDefault="000D04B4" w:rsidP="0026195E">
      <w:pPr>
        <w:ind w:left="709" w:right="709"/>
        <w:jc w:val="both"/>
        <w:rPr>
          <w:rFonts w:ascii="Museo 300" w:hAnsi="Museo 300"/>
          <w:sz w:val="16"/>
          <w:szCs w:val="16"/>
        </w:rPr>
      </w:pPr>
      <w:r>
        <w:rPr>
          <w:rFonts w:ascii="Museo 300" w:hAnsi="Museo 300"/>
          <w:sz w:val="16"/>
          <w:szCs w:val="16"/>
        </w:rPr>
        <w:t>(…)</w:t>
      </w:r>
    </w:p>
    <w:p w14:paraId="03B6E194" w14:textId="77777777" w:rsidR="0026195E" w:rsidRPr="005D073F" w:rsidRDefault="0026195E" w:rsidP="005D073F">
      <w:pPr>
        <w:numPr>
          <w:ilvl w:val="0"/>
          <w:numId w:val="17"/>
        </w:numPr>
        <w:tabs>
          <w:tab w:val="clear" w:pos="720"/>
          <w:tab w:val="num" w:pos="1134"/>
        </w:tabs>
        <w:ind w:left="1134" w:right="709"/>
        <w:jc w:val="both"/>
        <w:rPr>
          <w:rFonts w:ascii="Museo 300" w:eastAsia="SimSun" w:hAnsi="Museo 300"/>
          <w:color w:val="000000" w:themeColor="text1"/>
          <w:spacing w:val="-5"/>
          <w:sz w:val="16"/>
          <w:szCs w:val="16"/>
          <w:lang w:val="es-ES"/>
        </w:rPr>
      </w:pPr>
      <w:r w:rsidRPr="0026195E">
        <w:rPr>
          <w:rFonts w:ascii="Museo 300" w:eastAsia="SimSun" w:hAnsi="Museo 300"/>
          <w:color w:val="000000" w:themeColor="text1"/>
          <w:spacing w:val="-5"/>
          <w:sz w:val="16"/>
          <w:szCs w:val="16"/>
          <w:lang w:val="es-ES"/>
        </w:rPr>
        <w:t xml:space="preserve">Con la finalidad de mejorar la representatividad del consumo mensual promedio, esta superintendencia define que, para casos como este donde se tiene el resultado de la prueba técnica del porcentaje de desviación del equipo de medición; el método a utilizar es dicho porcentaje de desviación, tal y como está establecido en el literal f) del artículo 5.2 del Procedimiento contenido en el acuerdo </w:t>
      </w:r>
      <w:proofErr w:type="spellStart"/>
      <w:r w:rsidRPr="0026195E">
        <w:rPr>
          <w:rFonts w:ascii="Museo 300" w:eastAsia="SimSun" w:hAnsi="Museo 300"/>
          <w:color w:val="000000" w:themeColor="text1"/>
          <w:spacing w:val="-5"/>
          <w:sz w:val="16"/>
          <w:szCs w:val="16"/>
          <w:lang w:val="es-ES"/>
        </w:rPr>
        <w:t>N.°</w:t>
      </w:r>
      <w:proofErr w:type="spellEnd"/>
      <w:r w:rsidRPr="0026195E">
        <w:rPr>
          <w:rFonts w:ascii="Museo 300" w:eastAsia="SimSun" w:hAnsi="Museo 300"/>
          <w:color w:val="000000" w:themeColor="text1"/>
          <w:spacing w:val="-5"/>
          <w:sz w:val="16"/>
          <w:szCs w:val="16"/>
          <w:lang w:val="es-ES"/>
        </w:rPr>
        <w:t xml:space="preserve"> 283-E-2011. </w:t>
      </w:r>
    </w:p>
    <w:p w14:paraId="311051CD" w14:textId="106E14B7" w:rsidR="0026195E" w:rsidRPr="0026195E" w:rsidRDefault="0026195E" w:rsidP="005D073F">
      <w:pPr>
        <w:numPr>
          <w:ilvl w:val="0"/>
          <w:numId w:val="17"/>
        </w:numPr>
        <w:tabs>
          <w:tab w:val="clear" w:pos="720"/>
          <w:tab w:val="num" w:pos="1134"/>
        </w:tabs>
        <w:ind w:left="1134" w:right="709"/>
        <w:jc w:val="both"/>
        <w:rPr>
          <w:rFonts w:ascii="Museo 300" w:eastAsia="SimSun" w:hAnsi="Museo 300"/>
          <w:color w:val="000000" w:themeColor="text1"/>
          <w:spacing w:val="-5"/>
          <w:sz w:val="16"/>
          <w:szCs w:val="16"/>
          <w:lang w:val="es-ES"/>
        </w:rPr>
      </w:pPr>
      <w:r w:rsidRPr="0026195E">
        <w:rPr>
          <w:rFonts w:ascii="Museo 300" w:eastAsia="SimSun" w:hAnsi="Museo 300"/>
          <w:color w:val="000000" w:themeColor="text1"/>
          <w:spacing w:val="-5"/>
          <w:sz w:val="16"/>
          <w:szCs w:val="16"/>
          <w:lang w:val="es-ES"/>
        </w:rPr>
        <w:t>De tal manera que el CAU establece que se utilizará para la recuperación de la energía no registrada el porcentaje de desviación determinado en prueba de laboratorio efectuado por la distribuidora que resultó por el valor de 49.99%,</w:t>
      </w:r>
      <w:r w:rsidR="000D04B4">
        <w:rPr>
          <w:rFonts w:ascii="Museo 300" w:eastAsia="SimSun" w:hAnsi="Museo 300"/>
          <w:color w:val="000000" w:themeColor="text1"/>
          <w:spacing w:val="-5"/>
          <w:sz w:val="16"/>
          <w:szCs w:val="16"/>
          <w:lang w:val="es-ES"/>
        </w:rPr>
        <w:t xml:space="preserve"> (…)</w:t>
      </w:r>
      <w:r w:rsidRPr="0026195E">
        <w:rPr>
          <w:rFonts w:ascii="Museo 300" w:eastAsia="SimSun" w:hAnsi="Museo 300"/>
          <w:color w:val="000000" w:themeColor="text1"/>
          <w:spacing w:val="-5"/>
          <w:sz w:val="16"/>
          <w:szCs w:val="16"/>
          <w:lang w:val="es-ES"/>
        </w:rPr>
        <w:t>  </w:t>
      </w:r>
    </w:p>
    <w:p w14:paraId="6D9DC6A0" w14:textId="77777777" w:rsidR="0026195E" w:rsidRPr="0026195E" w:rsidRDefault="0026195E" w:rsidP="0026195E">
      <w:pPr>
        <w:ind w:left="709" w:right="709"/>
        <w:jc w:val="both"/>
        <w:rPr>
          <w:rFonts w:ascii="Museo 300" w:hAnsi="Museo 300"/>
          <w:sz w:val="16"/>
          <w:szCs w:val="16"/>
        </w:rPr>
      </w:pPr>
      <w:r w:rsidRPr="0026195E">
        <w:rPr>
          <w:rFonts w:ascii="Museo 300" w:hAnsi="Museo 300"/>
          <w:sz w:val="16"/>
          <w:szCs w:val="16"/>
        </w:rPr>
        <w:t>Es preciso indicar que, la diferencia que existe entre el porcentaje de energía que fue registrada por el equipo de medición determinado por EEO (50.02%) y el CAU (49.99%), es debido a que EEO no utilizó el método establecido para la determinación del porcentaje de registro de los medidores electrónicos, contenido en el artículo 41 de la Metodología para el Control de Equipos de Medición.</w:t>
      </w:r>
    </w:p>
    <w:p w14:paraId="4EE83EE4" w14:textId="10230435" w:rsidR="00613FD5" w:rsidRPr="0026195E" w:rsidRDefault="0026195E" w:rsidP="0026195E">
      <w:pPr>
        <w:ind w:left="709" w:right="709"/>
        <w:jc w:val="both"/>
        <w:rPr>
          <w:rFonts w:ascii="Museo 300" w:hAnsi="Museo 300"/>
          <w:sz w:val="16"/>
          <w:szCs w:val="16"/>
        </w:rPr>
      </w:pPr>
      <w:r w:rsidRPr="0026195E">
        <w:rPr>
          <w:rFonts w:ascii="Museo 300" w:hAnsi="Museo 300"/>
          <w:sz w:val="16"/>
          <w:szCs w:val="16"/>
        </w:rPr>
        <w:t xml:space="preserve">Con base en los parámetros antes mencionados y los criterios utilizados por el CAU de acuerdo con la normativa vigente, se estableció que el monto de la ENR máximo al que tiene derecho EEO a recuperar corresponde a 2,155 kWh, equivalente a la cantidad de quinientos cuarenta y nueve 40 /100 dólares de los Estados Unidos de América (USD 549.40) IVA incluido </w:t>
      </w:r>
      <w:r w:rsidR="00613FD5" w:rsidRPr="0026195E">
        <w:rPr>
          <w:rFonts w:ascii="Museo 300" w:hAnsi="Museo 300"/>
          <w:sz w:val="16"/>
          <w:szCs w:val="16"/>
        </w:rPr>
        <w:t>(…)</w:t>
      </w:r>
    </w:p>
    <w:p w14:paraId="48720AB6" w14:textId="0330F018"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F04C6A">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A289F22"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236DAE00" w14:textId="77777777" w:rsidR="00DB79CC" w:rsidRPr="00815631" w:rsidRDefault="00DB79CC"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4A295E18" w14:textId="523866D4" w:rsidR="005D073F" w:rsidRPr="005D073F" w:rsidRDefault="005D073F" w:rsidP="005D073F">
      <w:pPr>
        <w:pStyle w:val="Prrafodelista"/>
        <w:numPr>
          <w:ilvl w:val="0"/>
          <w:numId w:val="8"/>
        </w:numPr>
        <w:spacing w:after="200"/>
        <w:ind w:right="708"/>
        <w:jc w:val="both"/>
        <w:textAlignment w:val="auto"/>
        <w:rPr>
          <w:rFonts w:ascii="Museo 300" w:hAnsi="Museo 300" w:cs="Arial"/>
          <w:sz w:val="16"/>
          <w:szCs w:val="16"/>
        </w:rPr>
      </w:pPr>
      <w:r w:rsidRPr="005D073F">
        <w:rPr>
          <w:rFonts w:ascii="Museo 300" w:hAnsi="Museo 300" w:cs="Arial"/>
          <w:sz w:val="16"/>
          <w:szCs w:val="16"/>
        </w:rPr>
        <w:t>El CAU determina con base en el análisis efectuado a las pruebas presentadas por las partes involucradas, que existió una condición irregular en el suministro con NIC</w:t>
      </w:r>
      <w:r w:rsidR="00E52280">
        <w:rPr>
          <w:rFonts w:ascii="Museo 300" w:hAnsi="Museo 300" w:cs="Arial"/>
          <w:sz w:val="16"/>
          <w:szCs w:val="16"/>
        </w:rPr>
        <w:t xml:space="preserve"> </w:t>
      </w:r>
      <w:r w:rsidR="0007333C">
        <w:rPr>
          <w:rFonts w:ascii="Museo 300" w:hAnsi="Museo 300" w:cs="Arial"/>
          <w:sz w:val="16"/>
          <w:szCs w:val="16"/>
        </w:rPr>
        <w:t>XXX</w:t>
      </w:r>
      <w:r w:rsidRPr="005D073F">
        <w:rPr>
          <w:rFonts w:ascii="Museo 300" w:hAnsi="Museo 300" w:cs="Arial"/>
          <w:sz w:val="16"/>
          <w:szCs w:val="16"/>
        </w:rPr>
        <w:t xml:space="preserve"> consistente en una alteración interna del medidor debido a la eliminación de la señal de corriente de la fase B del medidor,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A9498D7" w14:textId="77777777" w:rsidR="005D073F" w:rsidRPr="005D073F" w:rsidRDefault="005D073F" w:rsidP="005D073F">
      <w:pPr>
        <w:pStyle w:val="Prrafodelista"/>
        <w:numPr>
          <w:ilvl w:val="0"/>
          <w:numId w:val="8"/>
        </w:numPr>
        <w:spacing w:after="200"/>
        <w:ind w:right="708"/>
        <w:jc w:val="both"/>
        <w:textAlignment w:val="auto"/>
        <w:rPr>
          <w:rFonts w:ascii="Museo 300" w:hAnsi="Museo 300" w:cs="Arial"/>
          <w:sz w:val="16"/>
          <w:szCs w:val="16"/>
        </w:rPr>
      </w:pPr>
      <w:r w:rsidRPr="005D073F">
        <w:rPr>
          <w:rFonts w:ascii="Museo 300" w:hAnsi="Museo 300" w:cs="Arial"/>
          <w:sz w:val="16"/>
          <w:szCs w:val="16"/>
        </w:rPr>
        <w:lastRenderedPageBreak/>
        <w:t>Conforme con el análisis efectuado en el presente informe, se establece que la cantidad de dos mil trescientos sesenta y seis 01/100 dólares de los Estados Unidos de América (USD 2,366.01) IVA incluido, cobrados por la distribuidora EEO en concepto de ENR en el suministro, debe de rectificarse.</w:t>
      </w:r>
    </w:p>
    <w:p w14:paraId="4BAB16C4" w14:textId="0EF142CB" w:rsidR="00562498" w:rsidRPr="005D073F" w:rsidRDefault="005D073F" w:rsidP="005D073F">
      <w:pPr>
        <w:pStyle w:val="Prrafodelista"/>
        <w:numPr>
          <w:ilvl w:val="0"/>
          <w:numId w:val="8"/>
        </w:numPr>
        <w:spacing w:after="200"/>
        <w:ind w:right="708"/>
        <w:jc w:val="both"/>
        <w:textAlignment w:val="auto"/>
        <w:rPr>
          <w:rFonts w:ascii="Museo 300" w:hAnsi="Museo 300" w:cs="Arial"/>
          <w:sz w:val="16"/>
          <w:szCs w:val="16"/>
        </w:rPr>
      </w:pPr>
      <w:r w:rsidRPr="005D073F">
        <w:rPr>
          <w:rFonts w:ascii="Museo 300" w:hAnsi="Museo 300" w:cs="Arial"/>
          <w:sz w:val="16"/>
          <w:szCs w:val="16"/>
        </w:rPr>
        <w:t>Se establece que el monto a recuperar por parte de EEO en concepto de energía no registrada, asciende a quinientos cuarenta y nueve 40/100 dólares de los Estados Unidos de América (USD 549.40)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Arial"/>
          <w:sz w:val="16"/>
          <w:szCs w:val="16"/>
        </w:rPr>
        <w:t xml:space="preserve"> </w:t>
      </w:r>
      <w:r w:rsidR="00562498" w:rsidRPr="005D073F">
        <w:rPr>
          <w:rFonts w:ascii="Museo 300" w:eastAsia="Arial" w:hAnsi="Museo 300"/>
          <w:color w:val="000000" w:themeColor="text1"/>
          <w:sz w:val="16"/>
          <w:szCs w:val="16"/>
        </w:rPr>
        <w:t>[…]</w:t>
      </w:r>
      <w:r w:rsidR="007B6E8E" w:rsidRPr="005D073F">
        <w:rPr>
          <w:rFonts w:ascii="Museo 300" w:eastAsia="Arial" w:hAnsi="Museo 300"/>
          <w:color w:val="000000" w:themeColor="text1"/>
          <w:sz w:val="16"/>
          <w:szCs w:val="16"/>
        </w:rPr>
        <w:t>”</w:t>
      </w:r>
      <w:r w:rsidR="005E27D0" w:rsidRPr="005D073F">
        <w:rPr>
          <w:rFonts w:ascii="Museo 300" w:eastAsia="Arial" w:hAnsi="Museo 300"/>
          <w:color w:val="000000" w:themeColor="text1"/>
          <w:sz w:val="16"/>
          <w:szCs w:val="16"/>
        </w:rPr>
        <w:t>.</w:t>
      </w:r>
    </w:p>
    <w:p w14:paraId="00917B30" w14:textId="5C027CF9"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F04C6A">
        <w:rPr>
          <w:rFonts w:ascii="Museo Sans 500" w:hAnsi="Museo Sans 500"/>
          <w:b/>
          <w:bCs/>
          <w:sz w:val="20"/>
          <w:szCs w:val="20"/>
        </w:rPr>
        <w:t xml:space="preserve"> </w:t>
      </w:r>
      <w:r w:rsidRPr="006F491F">
        <w:rPr>
          <w:rFonts w:ascii="Museo Sans 500" w:hAnsi="Museo Sans 500"/>
          <w:b/>
          <w:bCs/>
          <w:sz w:val="20"/>
          <w:szCs w:val="20"/>
        </w:rPr>
        <w:t>finales</w:t>
      </w:r>
      <w:r w:rsidR="00F04C6A">
        <w:rPr>
          <w:rFonts w:ascii="Museo Sans 500" w:hAnsi="Museo Sans 500"/>
          <w:b/>
          <w:bCs/>
          <w:sz w:val="20"/>
          <w:szCs w:val="20"/>
        </w:rPr>
        <w:t xml:space="preserve"> </w:t>
      </w:r>
    </w:p>
    <w:p w14:paraId="682F91E3" w14:textId="067FCE1D" w:rsidR="00263E33" w:rsidRPr="00263E33" w:rsidRDefault="00F04C6A"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E56E374" w:rsidR="00263E33" w:rsidRDefault="00CF0920" w:rsidP="00D30945">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F04C6A">
        <w:rPr>
          <w:rFonts w:ascii="Museo Sans 300" w:hAnsi="Museo Sans 300"/>
          <w:sz w:val="20"/>
          <w:szCs w:val="20"/>
          <w:lang w:val="es-SV"/>
        </w:rPr>
        <w:t xml:space="preserve"> </w:t>
      </w:r>
      <w:r w:rsidRPr="7BF018B1">
        <w:rPr>
          <w:rFonts w:ascii="Museo Sans 300" w:hAnsi="Museo Sans 300"/>
          <w:sz w:val="20"/>
          <w:szCs w:val="20"/>
          <w:lang w:val="es-SV"/>
        </w:rPr>
        <w:t>el</w:t>
      </w:r>
      <w:r w:rsidR="00F04C6A">
        <w:rPr>
          <w:rFonts w:ascii="Museo Sans 300" w:hAnsi="Museo Sans 300"/>
          <w:sz w:val="20"/>
          <w:szCs w:val="20"/>
          <w:lang w:val="es-SV"/>
        </w:rPr>
        <w:t xml:space="preserve"> </w:t>
      </w:r>
      <w:r w:rsidRPr="7BF018B1">
        <w:rPr>
          <w:rFonts w:ascii="Museo Sans 300" w:hAnsi="Museo Sans 300"/>
          <w:sz w:val="20"/>
          <w:szCs w:val="20"/>
          <w:lang w:val="es-SV"/>
        </w:rPr>
        <w:t>acuerdo</w:t>
      </w:r>
      <w:r w:rsidR="00F04C6A">
        <w:rPr>
          <w:rFonts w:ascii="Museo Sans 300" w:hAnsi="Museo Sans 300"/>
          <w:sz w:val="20"/>
          <w:szCs w:val="20"/>
          <w:lang w:val="es-SV"/>
        </w:rPr>
        <w:t xml:space="preserve"> </w:t>
      </w:r>
      <w:bookmarkStart w:id="5" w:name="_Hlk97645802"/>
      <w:proofErr w:type="spellStart"/>
      <w:r w:rsidRPr="7BF018B1">
        <w:rPr>
          <w:rFonts w:ascii="Museo Sans 300" w:hAnsi="Museo Sans 300"/>
          <w:sz w:val="20"/>
          <w:szCs w:val="20"/>
          <w:lang w:val="es-SV"/>
        </w:rPr>
        <w:t>N.°</w:t>
      </w:r>
      <w:proofErr w:type="spellEnd"/>
      <w:r w:rsidR="00F04C6A">
        <w:rPr>
          <w:rFonts w:ascii="Museo Sans 300" w:hAnsi="Museo Sans 300"/>
          <w:sz w:val="20"/>
          <w:szCs w:val="20"/>
          <w:lang w:val="es-SV"/>
        </w:rPr>
        <w:t xml:space="preserve"> </w:t>
      </w:r>
      <w:r w:rsidRPr="7BF018B1">
        <w:rPr>
          <w:rFonts w:ascii="Museo Sans 300" w:hAnsi="Museo Sans 300"/>
          <w:sz w:val="20"/>
          <w:szCs w:val="20"/>
          <w:lang w:val="es-SV"/>
        </w:rPr>
        <w:t>E-</w:t>
      </w:r>
      <w:r w:rsidR="005D073F">
        <w:rPr>
          <w:rFonts w:ascii="Museo Sans 300" w:hAnsi="Museo Sans 300"/>
          <w:sz w:val="20"/>
          <w:szCs w:val="20"/>
          <w:lang w:val="es-SV"/>
        </w:rPr>
        <w:t>1461</w:t>
      </w:r>
      <w:r w:rsidR="00DB2829">
        <w:rPr>
          <w:rFonts w:ascii="Museo Sans 300" w:hAnsi="Museo Sans 300"/>
          <w:sz w:val="20"/>
          <w:szCs w:val="20"/>
          <w:lang w:val="es-SV"/>
        </w:rPr>
        <w:t>-2022</w:t>
      </w:r>
      <w:r w:rsidR="00263E33" w:rsidRPr="7BF018B1">
        <w:rPr>
          <w:rFonts w:ascii="Museo Sans 300" w:hAnsi="Museo Sans 300"/>
          <w:sz w:val="20"/>
          <w:szCs w:val="20"/>
          <w:lang w:val="es-SV"/>
        </w:rPr>
        <w:t>-CAU</w:t>
      </w:r>
      <w:bookmarkEnd w:id="5"/>
      <w:r w:rsidR="00F0488F" w:rsidRPr="7BF018B1">
        <w:rPr>
          <w:rFonts w:ascii="Museo Sans 300" w:hAnsi="Museo Sans 300"/>
          <w:sz w:val="20"/>
          <w:szCs w:val="20"/>
          <w:lang w:val="es-SV"/>
        </w:rPr>
        <w:t>,</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fecha</w:t>
      </w:r>
      <w:r w:rsidR="00F04C6A">
        <w:rPr>
          <w:rFonts w:ascii="Museo Sans 300" w:hAnsi="Museo Sans 300"/>
          <w:sz w:val="20"/>
          <w:szCs w:val="20"/>
          <w:lang w:val="es-SV"/>
        </w:rPr>
        <w:t xml:space="preserve"> </w:t>
      </w:r>
      <w:r w:rsidR="005D073F">
        <w:rPr>
          <w:rFonts w:ascii="Museo Sans 300" w:hAnsi="Museo Sans 300"/>
          <w:sz w:val="20"/>
          <w:szCs w:val="20"/>
          <w:lang w:val="es-SV"/>
        </w:rPr>
        <w:t>diecinueve de julio</w:t>
      </w:r>
      <w:r w:rsidR="00F04C6A">
        <w:rPr>
          <w:rFonts w:ascii="Museo Sans 300" w:hAnsi="Museo Sans 300"/>
          <w:sz w:val="20"/>
          <w:szCs w:val="20"/>
          <w:lang w:val="es-SV"/>
        </w:rPr>
        <w:t xml:space="preserve"> </w:t>
      </w:r>
      <w:r w:rsidR="00DB2829">
        <w:rPr>
          <w:rFonts w:ascii="Museo Sans 300" w:hAnsi="Museo Sans 300"/>
          <w:sz w:val="20"/>
          <w:szCs w:val="20"/>
          <w:lang w:val="es-SV"/>
        </w:rPr>
        <w:t>de</w:t>
      </w:r>
      <w:r w:rsidR="00F04C6A">
        <w:rPr>
          <w:rFonts w:ascii="Museo Sans 300" w:hAnsi="Museo Sans 300"/>
          <w:sz w:val="20"/>
          <w:szCs w:val="20"/>
          <w:lang w:val="es-SV"/>
        </w:rPr>
        <w:t xml:space="preserve"> </w:t>
      </w:r>
      <w:r w:rsidR="00DB2829">
        <w:rPr>
          <w:rFonts w:ascii="Museo Sans 300" w:hAnsi="Museo Sans 300"/>
          <w:sz w:val="20"/>
          <w:szCs w:val="20"/>
          <w:lang w:val="es-SV"/>
        </w:rPr>
        <w:t>este</w:t>
      </w:r>
      <w:r w:rsidR="00F04C6A">
        <w:rPr>
          <w:rFonts w:ascii="Museo Sans 300" w:hAnsi="Museo Sans 300"/>
          <w:sz w:val="20"/>
          <w:szCs w:val="20"/>
          <w:lang w:val="es-SV"/>
        </w:rPr>
        <w:t xml:space="preserve"> </w:t>
      </w:r>
      <w:r w:rsidR="00DB2829">
        <w:rPr>
          <w:rFonts w:ascii="Museo Sans 300" w:hAnsi="Museo Sans 300"/>
          <w:sz w:val="20"/>
          <w:szCs w:val="20"/>
          <w:lang w:val="es-SV"/>
        </w:rPr>
        <w:t>año</w:t>
      </w:r>
      <w:r w:rsidR="00263E33" w:rsidRPr="7BF018B1">
        <w:rPr>
          <w:rFonts w:ascii="Museo Sans 300" w:hAnsi="Museo Sans 300"/>
          <w:sz w:val="20"/>
          <w:szCs w:val="20"/>
          <w:lang w:val="es-SV"/>
        </w:rPr>
        <w:t>,</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se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remitió</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F04C6A">
        <w:rPr>
          <w:rFonts w:ascii="Museo Sans 300" w:hAnsi="Museo Sans 300"/>
          <w:sz w:val="20"/>
          <w:szCs w:val="20"/>
          <w:lang w:val="es-SV"/>
        </w:rPr>
        <w:t xml:space="preserve"> </w:t>
      </w:r>
      <w:r w:rsidR="00B17D15" w:rsidRPr="7BF018B1">
        <w:rPr>
          <w:rFonts w:ascii="Museo Sans 300" w:hAnsi="Museo Sans 300"/>
          <w:sz w:val="20"/>
          <w:szCs w:val="20"/>
          <w:lang w:val="es-SV"/>
        </w:rPr>
        <w:t>la</w:t>
      </w:r>
      <w:r w:rsidR="00F04C6A">
        <w:rPr>
          <w:rFonts w:ascii="Museo Sans 300" w:hAnsi="Museo Sans 300"/>
          <w:sz w:val="20"/>
          <w:szCs w:val="20"/>
          <w:lang w:val="es-SV"/>
        </w:rPr>
        <w:t xml:space="preserve"> </w:t>
      </w:r>
      <w:r w:rsidR="007D5729" w:rsidRPr="7BF018B1">
        <w:rPr>
          <w:rFonts w:ascii="Museo Sans 300" w:hAnsi="Museo Sans 300"/>
          <w:sz w:val="20"/>
          <w:szCs w:val="20"/>
          <w:lang w:val="es-SV"/>
        </w:rPr>
        <w:t>sociedad</w:t>
      </w:r>
      <w:r w:rsidR="00F04C6A">
        <w:rPr>
          <w:rFonts w:ascii="Museo Sans 300" w:hAnsi="Museo Sans 300"/>
          <w:sz w:val="20"/>
          <w:szCs w:val="20"/>
          <w:lang w:val="es-SV"/>
        </w:rPr>
        <w:t xml:space="preserve"> </w:t>
      </w:r>
      <w:r w:rsidR="0014191F" w:rsidRPr="7BF018B1">
        <w:rPr>
          <w:rFonts w:ascii="Museo Sans 300" w:hAnsi="Museo Sans 300"/>
          <w:sz w:val="20"/>
          <w:szCs w:val="20"/>
          <w:lang w:val="es-SV"/>
        </w:rPr>
        <w:t>EEO</w:t>
      </w:r>
      <w:r w:rsidR="00563274" w:rsidRPr="7BF018B1">
        <w:rPr>
          <w:rFonts w:ascii="Museo Sans 300" w:hAnsi="Museo Sans 300"/>
          <w:sz w:val="20"/>
          <w:szCs w:val="20"/>
          <w:lang w:val="es-SV"/>
        </w:rPr>
        <w:t>,</w:t>
      </w:r>
      <w:r w:rsidR="00F04C6A">
        <w:rPr>
          <w:rFonts w:ascii="Museo Sans 300" w:hAnsi="Museo Sans 300"/>
          <w:sz w:val="20"/>
          <w:szCs w:val="20"/>
          <w:lang w:val="es-SV"/>
        </w:rPr>
        <w:t xml:space="preserve"> </w:t>
      </w:r>
      <w:r w:rsidR="00563274" w:rsidRPr="7BF018B1">
        <w:rPr>
          <w:rFonts w:ascii="Museo Sans 300" w:hAnsi="Museo Sans 300"/>
          <w:sz w:val="20"/>
          <w:szCs w:val="20"/>
          <w:lang w:val="es-SV"/>
        </w:rPr>
        <w:t>S.A.</w:t>
      </w:r>
      <w:r w:rsidR="00F04C6A">
        <w:rPr>
          <w:rFonts w:ascii="Museo Sans 300" w:hAnsi="Museo Sans 300"/>
          <w:sz w:val="20"/>
          <w:szCs w:val="20"/>
          <w:lang w:val="es-SV"/>
        </w:rPr>
        <w:t xml:space="preserve"> </w:t>
      </w:r>
      <w:r w:rsidR="00563274" w:rsidRPr="7BF018B1">
        <w:rPr>
          <w:rFonts w:ascii="Museo Sans 300" w:hAnsi="Museo Sans 300"/>
          <w:sz w:val="20"/>
          <w:szCs w:val="20"/>
          <w:lang w:val="es-SV"/>
        </w:rPr>
        <w:t>de</w:t>
      </w:r>
      <w:r w:rsidR="00F04C6A">
        <w:rPr>
          <w:rFonts w:ascii="Museo Sans 300" w:hAnsi="Museo Sans 300"/>
          <w:sz w:val="20"/>
          <w:szCs w:val="20"/>
          <w:lang w:val="es-SV"/>
        </w:rPr>
        <w:t xml:space="preserve"> </w:t>
      </w:r>
      <w:r w:rsidR="00563274" w:rsidRPr="7BF018B1">
        <w:rPr>
          <w:rFonts w:ascii="Museo Sans 300" w:hAnsi="Museo Sans 300"/>
          <w:sz w:val="20"/>
          <w:szCs w:val="20"/>
          <w:lang w:val="es-SV"/>
        </w:rPr>
        <w:t>C.V.</w:t>
      </w:r>
      <w:r w:rsidR="00F04C6A">
        <w:rPr>
          <w:rFonts w:ascii="Museo Sans 300" w:hAnsi="Museo Sans 300"/>
          <w:sz w:val="20"/>
          <w:szCs w:val="20"/>
          <w:lang w:val="es-SV"/>
        </w:rPr>
        <w:t xml:space="preserve"> </w:t>
      </w:r>
      <w:r w:rsidR="00E4648B" w:rsidRPr="7BF018B1">
        <w:rPr>
          <w:rFonts w:ascii="Museo Sans 300" w:hAnsi="Museo Sans 300"/>
          <w:sz w:val="20"/>
          <w:szCs w:val="20"/>
          <w:lang w:val="es-SV"/>
        </w:rPr>
        <w:t>y</w:t>
      </w:r>
      <w:r w:rsidR="00F04C6A">
        <w:rPr>
          <w:rFonts w:ascii="Museo Sans 300" w:hAnsi="Museo Sans 300"/>
          <w:sz w:val="20"/>
          <w:szCs w:val="20"/>
          <w:lang w:val="es-SV"/>
        </w:rPr>
        <w:t xml:space="preserve"> </w:t>
      </w:r>
      <w:r w:rsidR="00BF06A6" w:rsidRPr="7BF018B1">
        <w:rPr>
          <w:rFonts w:ascii="Museo Sans 300" w:hAnsi="Museo Sans 300"/>
          <w:sz w:val="20"/>
          <w:szCs w:val="20"/>
          <w:lang w:val="es-SV"/>
        </w:rPr>
        <w:t>a</w:t>
      </w:r>
      <w:r w:rsidR="00FF53D3">
        <w:rPr>
          <w:rFonts w:ascii="Museo Sans 300" w:hAnsi="Museo Sans 300"/>
          <w:sz w:val="20"/>
          <w:szCs w:val="20"/>
          <w:lang w:val="es-SV"/>
        </w:rPr>
        <w:t>l</w:t>
      </w:r>
      <w:r w:rsidR="00F04C6A">
        <w:rPr>
          <w:rFonts w:ascii="Museo Sans 300" w:hAnsi="Museo Sans 300"/>
          <w:sz w:val="20"/>
          <w:szCs w:val="20"/>
          <w:lang w:val="es-SV"/>
        </w:rPr>
        <w:t xml:space="preserve"> </w:t>
      </w:r>
      <w:r w:rsidR="00170125">
        <w:rPr>
          <w:rFonts w:ascii="Museo Sans 300" w:hAnsi="Museo Sans 300"/>
          <w:sz w:val="20"/>
          <w:szCs w:val="20"/>
          <w:lang w:val="es-SV"/>
        </w:rPr>
        <w:t>usuari</w:t>
      </w:r>
      <w:r w:rsidR="00FF53D3">
        <w:rPr>
          <w:rFonts w:ascii="Museo Sans 300" w:hAnsi="Museo Sans 300"/>
          <w:sz w:val="20"/>
          <w:szCs w:val="20"/>
          <w:lang w:val="es-SV"/>
        </w:rPr>
        <w:t>o</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copia</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informe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técnico</w:t>
      </w:r>
      <w:r w:rsidR="00F04C6A">
        <w:rPr>
          <w:rFonts w:ascii="Museo Sans 300" w:hAnsi="Museo Sans 300"/>
          <w:sz w:val="20"/>
          <w:szCs w:val="20"/>
          <w:lang w:val="es-SV"/>
        </w:rPr>
        <w:t xml:space="preserve"> </w:t>
      </w:r>
      <w:r w:rsidR="00545609">
        <w:rPr>
          <w:rFonts w:ascii="Museo Sans 300" w:hAnsi="Museo Sans 300"/>
          <w:sz w:val="20"/>
          <w:szCs w:val="20"/>
          <w:lang w:val="es-SV"/>
        </w:rPr>
        <w:t>XXX</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rendido</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CAU</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para</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914F6D" w:rsidRPr="7BF018B1">
        <w:rPr>
          <w:rFonts w:ascii="Museo Sans 300" w:hAnsi="Museo Sans 300"/>
          <w:sz w:val="20"/>
          <w:szCs w:val="20"/>
          <w:lang w:val="es-SV"/>
        </w:rPr>
        <w:t>,</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en</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un</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plazo</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diez</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días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hábiles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contados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partir</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día</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siguiente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la</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notificación</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dicho</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proveído</w:t>
      </w:r>
      <w:r w:rsidR="00914F6D" w:rsidRPr="7BF018B1">
        <w:rPr>
          <w:rFonts w:ascii="Museo Sans 300" w:hAnsi="Museo Sans 300"/>
          <w:sz w:val="20"/>
          <w:szCs w:val="20"/>
          <w:lang w:val="es-SV"/>
        </w:rPr>
        <w:t>,</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manifestaran</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escrito</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sus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alegatos</w:t>
      </w:r>
      <w:r w:rsidR="00F04C6A">
        <w:rPr>
          <w:rFonts w:ascii="Museo Sans 300" w:hAnsi="Museo Sans 300"/>
          <w:sz w:val="20"/>
          <w:szCs w:val="20"/>
          <w:lang w:val="es-SV"/>
        </w:rPr>
        <w:t xml:space="preserve"> </w:t>
      </w:r>
      <w:r w:rsidR="00263E33" w:rsidRPr="7BF018B1">
        <w:rPr>
          <w:rFonts w:ascii="Museo Sans 300" w:hAnsi="Museo Sans 300"/>
          <w:sz w:val="20"/>
          <w:szCs w:val="20"/>
          <w:lang w:val="es-SV"/>
        </w:rPr>
        <w:t>finales.</w:t>
      </w:r>
      <w:r w:rsidR="00F04C6A">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53FB0F3" w14:textId="61801000" w:rsidR="00971445" w:rsidRDefault="00971445" w:rsidP="00971445">
      <w:pPr>
        <w:tabs>
          <w:tab w:val="left" w:pos="426"/>
        </w:tabs>
        <w:spacing w:after="0" w:line="240" w:lineRule="auto"/>
        <w:ind w:left="426"/>
        <w:jc w:val="both"/>
        <w:rPr>
          <w:rFonts w:ascii="Museo Sans 300" w:eastAsia="Times New Roman" w:hAnsi="Museo Sans 300" w:cs="Segoe UI"/>
          <w:sz w:val="20"/>
          <w:szCs w:val="20"/>
          <w:lang w:val="es-ES" w:eastAsia="es-ES"/>
        </w:rPr>
      </w:pPr>
      <w:r w:rsidRPr="00F35BCA">
        <w:rPr>
          <w:rFonts w:ascii="Museo Sans 300" w:eastAsia="Times New Roman" w:hAnsi="Museo Sans 300" w:cs="Segoe UI"/>
          <w:sz w:val="20"/>
          <w:szCs w:val="20"/>
          <w:lang w:val="es-ES" w:eastAsia="es-ES"/>
        </w:rPr>
        <w:t>El</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citado</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acuerdo</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fue</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notificado</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a</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la</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distribuidora</w:t>
      </w:r>
      <w:r w:rsidR="00F04C6A">
        <w:rPr>
          <w:rFonts w:ascii="Museo Sans 300" w:eastAsia="Times New Roman" w:hAnsi="Museo Sans 300" w:cs="Segoe UI"/>
          <w:sz w:val="20"/>
          <w:szCs w:val="20"/>
          <w:lang w:val="es-ES" w:eastAsia="es-ES"/>
        </w:rPr>
        <w:t xml:space="preserve"> </w:t>
      </w:r>
      <w:r w:rsidR="00366396">
        <w:rPr>
          <w:rFonts w:ascii="Museo Sans 300" w:eastAsia="Times New Roman" w:hAnsi="Museo Sans 300" w:cs="Segoe UI"/>
          <w:sz w:val="20"/>
          <w:szCs w:val="20"/>
          <w:lang w:val="es-ES" w:eastAsia="es-ES"/>
        </w:rPr>
        <w:t>y</w:t>
      </w:r>
      <w:r w:rsidR="00F04C6A">
        <w:rPr>
          <w:rFonts w:ascii="Museo Sans 300" w:eastAsia="Times New Roman" w:hAnsi="Museo Sans 300" w:cs="Segoe UI"/>
          <w:sz w:val="20"/>
          <w:szCs w:val="20"/>
          <w:lang w:val="es-ES" w:eastAsia="es-ES"/>
        </w:rPr>
        <w:t xml:space="preserve"> </w:t>
      </w:r>
      <w:r w:rsidR="00366396" w:rsidRPr="00F35BCA">
        <w:rPr>
          <w:rFonts w:ascii="Museo Sans 300" w:eastAsia="Times New Roman" w:hAnsi="Museo Sans 300" w:cs="Segoe UI"/>
          <w:sz w:val="20"/>
          <w:szCs w:val="20"/>
          <w:lang w:val="es-ES" w:eastAsia="es-ES"/>
        </w:rPr>
        <w:t>al</w:t>
      </w:r>
      <w:r w:rsidR="00F04C6A">
        <w:rPr>
          <w:rFonts w:ascii="Museo Sans 300" w:eastAsia="Times New Roman" w:hAnsi="Museo Sans 300" w:cs="Segoe UI"/>
          <w:sz w:val="20"/>
          <w:szCs w:val="20"/>
          <w:lang w:val="es-ES" w:eastAsia="es-ES"/>
        </w:rPr>
        <w:t xml:space="preserve"> </w:t>
      </w:r>
      <w:r w:rsidR="00366396" w:rsidRPr="00F35BCA">
        <w:rPr>
          <w:rFonts w:ascii="Museo Sans 300" w:eastAsia="Times New Roman" w:hAnsi="Museo Sans 300" w:cs="Segoe UI"/>
          <w:sz w:val="20"/>
          <w:szCs w:val="20"/>
          <w:lang w:val="es-ES" w:eastAsia="es-ES"/>
        </w:rPr>
        <w:t>usuario</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los</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días</w:t>
      </w:r>
      <w:r w:rsidR="00F04C6A">
        <w:rPr>
          <w:rFonts w:ascii="Museo Sans 300" w:eastAsia="Times New Roman" w:hAnsi="Museo Sans 300" w:cs="Segoe UI"/>
          <w:sz w:val="20"/>
          <w:szCs w:val="20"/>
          <w:lang w:val="es-ES" w:eastAsia="es-ES"/>
        </w:rPr>
        <w:t xml:space="preserve"> </w:t>
      </w:r>
      <w:r w:rsidR="005D073F">
        <w:rPr>
          <w:rFonts w:ascii="Museo Sans 300" w:eastAsia="Times New Roman" w:hAnsi="Museo Sans 300" w:cs="Segoe UI"/>
          <w:sz w:val="20"/>
          <w:szCs w:val="20"/>
          <w:lang w:val="es-ES" w:eastAsia="es-ES"/>
        </w:rPr>
        <w:t>veintisiete y veintiocho de juli</w:t>
      </w:r>
      <w:r w:rsidRPr="00F35BCA">
        <w:rPr>
          <w:rFonts w:ascii="Museo Sans 300" w:eastAsia="Times New Roman" w:hAnsi="Museo Sans 300" w:cs="Segoe UI"/>
          <w:sz w:val="20"/>
          <w:szCs w:val="20"/>
          <w:lang w:val="es-ES" w:eastAsia="es-ES"/>
        </w:rPr>
        <w:t>o</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de</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este</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año,</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respectivamente,</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por</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lo</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que</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el</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plazo</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finalizó,</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en</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el</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mismo</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orden,</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los</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días</w:t>
      </w:r>
      <w:r w:rsidR="00F04C6A">
        <w:rPr>
          <w:rFonts w:ascii="Museo Sans 300" w:eastAsia="Times New Roman" w:hAnsi="Museo Sans 300" w:cs="Segoe UI"/>
          <w:sz w:val="20"/>
          <w:szCs w:val="20"/>
          <w:lang w:val="es-ES" w:eastAsia="es-ES"/>
        </w:rPr>
        <w:t xml:space="preserve"> </w:t>
      </w:r>
      <w:r w:rsidR="005D073F">
        <w:rPr>
          <w:rFonts w:ascii="Museo Sans 300" w:eastAsia="Times New Roman" w:hAnsi="Museo Sans 300" w:cs="Segoe UI"/>
          <w:sz w:val="20"/>
          <w:szCs w:val="20"/>
          <w:lang w:val="es-ES" w:eastAsia="es-ES"/>
        </w:rPr>
        <w:t>diecisiete y dieciocho de agosto de este</w:t>
      </w:r>
      <w:r w:rsidR="00F04C6A">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año.</w:t>
      </w:r>
    </w:p>
    <w:p w14:paraId="1B38FE09" w14:textId="570ED779"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6A685819" w14:textId="5AA8A1D7" w:rsidR="00433445" w:rsidRDefault="004E4CC5" w:rsidP="0043344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F35BCA">
        <w:rPr>
          <w:rFonts w:ascii="Museo Sans 300" w:eastAsia="Times New Roman" w:hAnsi="Museo Sans 300" w:cs="Times New Roman"/>
          <w:sz w:val="20"/>
          <w:szCs w:val="20"/>
          <w:lang w:eastAsia="es-ES"/>
        </w:rPr>
        <w:t>El</w:t>
      </w:r>
      <w:r w:rsidR="00F04C6A">
        <w:rPr>
          <w:rFonts w:ascii="Museo Sans 300" w:eastAsia="Times New Roman" w:hAnsi="Museo Sans 300" w:cs="Times New Roman"/>
          <w:sz w:val="20"/>
          <w:szCs w:val="20"/>
          <w:lang w:eastAsia="es-ES"/>
        </w:rPr>
        <w:t xml:space="preserve"> </w:t>
      </w:r>
      <w:r w:rsidRPr="00F35BCA">
        <w:rPr>
          <w:rFonts w:ascii="Museo Sans 300" w:eastAsia="Times New Roman" w:hAnsi="Museo Sans 300" w:cs="Times New Roman"/>
          <w:sz w:val="20"/>
          <w:szCs w:val="20"/>
          <w:lang w:eastAsia="es-ES"/>
        </w:rPr>
        <w:t>día</w:t>
      </w:r>
      <w:r w:rsidR="00F04C6A">
        <w:rPr>
          <w:rFonts w:ascii="Museo Sans 300" w:eastAsia="Times New Roman" w:hAnsi="Museo Sans 300" w:cs="Times New Roman"/>
          <w:sz w:val="20"/>
          <w:szCs w:val="20"/>
          <w:lang w:eastAsia="es-ES"/>
        </w:rPr>
        <w:t xml:space="preserve"> </w:t>
      </w:r>
      <w:r w:rsidR="002947EA">
        <w:rPr>
          <w:rFonts w:ascii="Museo Sans 300" w:eastAsia="Times New Roman" w:hAnsi="Museo Sans 300" w:cs="Times New Roman"/>
          <w:sz w:val="20"/>
          <w:szCs w:val="20"/>
          <w:lang w:eastAsia="es-ES"/>
        </w:rPr>
        <w:t>ocho de agosto</w:t>
      </w:r>
      <w:r w:rsidR="00F04C6A">
        <w:rPr>
          <w:rFonts w:ascii="Museo Sans 300" w:eastAsia="Times New Roman" w:hAnsi="Museo Sans 300" w:cs="Times New Roman"/>
          <w:sz w:val="20"/>
          <w:szCs w:val="20"/>
          <w:lang w:eastAsia="es-ES"/>
        </w:rPr>
        <w:t xml:space="preserve"> </w:t>
      </w:r>
      <w:r w:rsidR="004F4AE4" w:rsidRPr="00F35BCA">
        <w:rPr>
          <w:rFonts w:ascii="Museo Sans 300" w:eastAsia="Times New Roman" w:hAnsi="Museo Sans 300" w:cs="Times New Roman"/>
          <w:sz w:val="20"/>
          <w:szCs w:val="20"/>
          <w:lang w:eastAsia="es-ES"/>
        </w:rPr>
        <w:t>este</w:t>
      </w:r>
      <w:r w:rsidR="00F04C6A">
        <w:rPr>
          <w:rFonts w:ascii="Museo Sans 300" w:eastAsia="Times New Roman" w:hAnsi="Museo Sans 300" w:cs="Times New Roman"/>
          <w:sz w:val="20"/>
          <w:szCs w:val="20"/>
          <w:lang w:eastAsia="es-ES"/>
        </w:rPr>
        <w:t xml:space="preserve"> </w:t>
      </w:r>
      <w:r w:rsidR="004F4AE4" w:rsidRPr="00F35BCA">
        <w:rPr>
          <w:rFonts w:ascii="Museo Sans 300" w:eastAsia="Times New Roman" w:hAnsi="Museo Sans 300" w:cs="Times New Roman"/>
          <w:sz w:val="20"/>
          <w:szCs w:val="20"/>
          <w:lang w:eastAsia="es-ES"/>
        </w:rPr>
        <w:t>año</w:t>
      </w:r>
      <w:r w:rsidRPr="008B4F30">
        <w:rPr>
          <w:rFonts w:ascii="Museo Sans 300" w:eastAsia="Times New Roman" w:hAnsi="Museo Sans 300" w:cs="Times New Roman"/>
          <w:sz w:val="20"/>
          <w:szCs w:val="20"/>
          <w:lang w:eastAsia="es-ES"/>
        </w:rPr>
        <w:t>,</w:t>
      </w:r>
      <w:r w:rsidR="00F04C6A">
        <w:rPr>
          <w:rFonts w:ascii="Museo Sans 300" w:eastAsia="Times New Roman" w:hAnsi="Museo Sans 300" w:cs="Times New Roman"/>
          <w:sz w:val="20"/>
          <w:szCs w:val="20"/>
          <w:lang w:eastAsia="es-ES"/>
        </w:rPr>
        <w:t xml:space="preserve"> </w:t>
      </w:r>
      <w:r w:rsidRPr="008B4F30">
        <w:rPr>
          <w:rFonts w:ascii="Museo Sans 300" w:eastAsia="Times New Roman" w:hAnsi="Museo Sans 300" w:cs="Times New Roman"/>
          <w:sz w:val="20"/>
          <w:szCs w:val="20"/>
          <w:lang w:val="es-ES" w:eastAsia="es-ES"/>
        </w:rPr>
        <w:t>la</w:t>
      </w:r>
      <w:r w:rsidR="00F04C6A">
        <w:rPr>
          <w:rFonts w:ascii="Museo Sans 300" w:eastAsia="Times New Roman" w:hAnsi="Museo Sans 300" w:cs="Times New Roman"/>
          <w:sz w:val="20"/>
          <w:szCs w:val="20"/>
          <w:lang w:val="es-ES" w:eastAsia="es-ES"/>
        </w:rPr>
        <w:t xml:space="preserve"> </w:t>
      </w:r>
      <w:r w:rsidR="00433445" w:rsidRPr="008B4F30">
        <w:rPr>
          <w:rFonts w:ascii="Museo Sans 300" w:eastAsia="Times New Roman" w:hAnsi="Museo Sans 300" w:cs="Times New Roman"/>
          <w:sz w:val="20"/>
          <w:szCs w:val="20"/>
          <w:lang w:val="es-ES" w:eastAsia="es-ES"/>
        </w:rPr>
        <w:t>distribuidora</w:t>
      </w:r>
      <w:r w:rsidR="00F04C6A">
        <w:rPr>
          <w:rFonts w:ascii="Museo Sans 300" w:eastAsia="Times New Roman" w:hAnsi="Museo Sans 300" w:cs="Times New Roman"/>
          <w:sz w:val="20"/>
          <w:szCs w:val="20"/>
          <w:lang w:val="es-ES" w:eastAsia="es-ES"/>
        </w:rPr>
        <w:t xml:space="preserve"> </w:t>
      </w:r>
      <w:r w:rsidRPr="008B4F30">
        <w:rPr>
          <w:rFonts w:ascii="Museo Sans 300" w:eastAsia="Times New Roman" w:hAnsi="Museo Sans 300" w:cs="Times New Roman"/>
          <w:sz w:val="20"/>
          <w:szCs w:val="20"/>
          <w:lang w:val="es-ES" w:eastAsia="es-ES"/>
        </w:rPr>
        <w:t>presentó</w:t>
      </w:r>
      <w:r w:rsidR="00F04C6A">
        <w:rPr>
          <w:rFonts w:ascii="Museo Sans 300" w:eastAsia="Times New Roman" w:hAnsi="Museo Sans 300" w:cs="Times New Roman"/>
          <w:sz w:val="20"/>
          <w:szCs w:val="20"/>
          <w:lang w:val="es-ES" w:eastAsia="es-ES"/>
        </w:rPr>
        <w:t xml:space="preserve"> </w:t>
      </w:r>
      <w:r w:rsidRPr="008B4F30">
        <w:rPr>
          <w:rFonts w:ascii="Museo Sans 300" w:eastAsia="Times New Roman" w:hAnsi="Museo Sans 300" w:cs="Times New Roman"/>
          <w:sz w:val="20"/>
          <w:szCs w:val="20"/>
          <w:lang w:val="es-ES" w:eastAsia="es-ES"/>
        </w:rPr>
        <w:t>un</w:t>
      </w:r>
      <w:r w:rsidR="00F04C6A">
        <w:rPr>
          <w:rFonts w:ascii="Museo Sans 300" w:eastAsia="Times New Roman" w:hAnsi="Museo Sans 300" w:cs="Times New Roman"/>
          <w:sz w:val="20"/>
          <w:szCs w:val="20"/>
          <w:lang w:val="es-ES" w:eastAsia="es-ES"/>
        </w:rPr>
        <w:t xml:space="preserve"> </w:t>
      </w:r>
      <w:r w:rsidRPr="008B4F30">
        <w:rPr>
          <w:rFonts w:ascii="Museo Sans 300" w:eastAsia="Times New Roman" w:hAnsi="Museo Sans 300" w:cs="Times New Roman"/>
          <w:sz w:val="20"/>
          <w:szCs w:val="20"/>
          <w:lang w:val="es-ES" w:eastAsia="es-ES"/>
        </w:rPr>
        <w:t>escrito</w:t>
      </w:r>
      <w:r w:rsidR="00F04C6A">
        <w:rPr>
          <w:rFonts w:ascii="Museo Sans 300" w:eastAsia="Times New Roman" w:hAnsi="Museo Sans 300" w:cs="Times New Roman"/>
          <w:sz w:val="20"/>
          <w:szCs w:val="20"/>
          <w:lang w:val="es-ES" w:eastAsia="es-ES"/>
        </w:rPr>
        <w:t xml:space="preserve"> </w:t>
      </w:r>
      <w:r w:rsidRPr="008B4F30">
        <w:rPr>
          <w:rFonts w:ascii="Museo Sans 300" w:eastAsia="Times New Roman" w:hAnsi="Museo Sans 300" w:cs="Times New Roman"/>
          <w:sz w:val="20"/>
          <w:szCs w:val="20"/>
          <w:lang w:val="es-ES" w:eastAsia="es-ES"/>
        </w:rPr>
        <w:t>por</w:t>
      </w:r>
      <w:r w:rsidR="00F04C6A">
        <w:rPr>
          <w:rFonts w:ascii="Museo Sans 300" w:eastAsia="Times New Roman" w:hAnsi="Museo Sans 300" w:cs="Times New Roman"/>
          <w:sz w:val="20"/>
          <w:szCs w:val="20"/>
          <w:lang w:val="es-ES" w:eastAsia="es-ES"/>
        </w:rPr>
        <w:t xml:space="preserve"> </w:t>
      </w:r>
      <w:r w:rsidRPr="008B4F30">
        <w:rPr>
          <w:rFonts w:ascii="Museo Sans 300" w:eastAsia="Times New Roman" w:hAnsi="Museo Sans 300" w:cs="Times New Roman"/>
          <w:sz w:val="20"/>
          <w:szCs w:val="20"/>
          <w:lang w:val="es-ES" w:eastAsia="es-ES"/>
        </w:rPr>
        <w:t>medio</w:t>
      </w:r>
      <w:r w:rsidR="00F04C6A">
        <w:rPr>
          <w:rFonts w:ascii="Museo Sans 300" w:eastAsia="Times New Roman" w:hAnsi="Museo Sans 300" w:cs="Times New Roman"/>
          <w:sz w:val="20"/>
          <w:szCs w:val="20"/>
          <w:lang w:val="es-ES" w:eastAsia="es-ES"/>
        </w:rPr>
        <w:t xml:space="preserve"> </w:t>
      </w:r>
      <w:r w:rsidRPr="008B4F30">
        <w:rPr>
          <w:rFonts w:ascii="Museo Sans 300" w:eastAsia="Times New Roman" w:hAnsi="Museo Sans 300" w:cs="Times New Roman"/>
          <w:sz w:val="20"/>
          <w:szCs w:val="20"/>
          <w:lang w:val="es-ES" w:eastAsia="es-ES"/>
        </w:rPr>
        <w:t>del</w:t>
      </w:r>
      <w:r w:rsidR="00F04C6A">
        <w:rPr>
          <w:rFonts w:ascii="Museo Sans 300" w:eastAsia="Times New Roman" w:hAnsi="Museo Sans 300" w:cs="Times New Roman"/>
          <w:sz w:val="20"/>
          <w:szCs w:val="20"/>
          <w:lang w:val="es-ES" w:eastAsia="es-ES"/>
        </w:rPr>
        <w:t xml:space="preserve"> </w:t>
      </w:r>
      <w:r w:rsidRPr="008B4F30">
        <w:rPr>
          <w:rFonts w:ascii="Museo Sans 300" w:eastAsia="Times New Roman" w:hAnsi="Museo Sans 300" w:cs="Times New Roman"/>
          <w:sz w:val="20"/>
          <w:szCs w:val="20"/>
          <w:lang w:val="es-ES" w:eastAsia="es-ES"/>
        </w:rPr>
        <w:t>cual</w:t>
      </w:r>
      <w:r w:rsidR="00F04C6A">
        <w:rPr>
          <w:rFonts w:ascii="Museo Sans 300" w:eastAsia="Times New Roman" w:hAnsi="Museo Sans 300" w:cs="Times New Roman"/>
          <w:sz w:val="20"/>
          <w:szCs w:val="20"/>
          <w:lang w:val="es-ES" w:eastAsia="es-ES"/>
        </w:rPr>
        <w:t xml:space="preserve"> </w:t>
      </w:r>
      <w:r w:rsidR="00433445" w:rsidRPr="008B4F30">
        <w:rPr>
          <w:rFonts w:ascii="Museo Sans 300" w:hAnsi="Museo Sans 300"/>
          <w:sz w:val="20"/>
          <w:szCs w:val="20"/>
        </w:rPr>
        <w:t>manifestó</w:t>
      </w:r>
      <w:r w:rsidR="00F04C6A">
        <w:rPr>
          <w:rFonts w:ascii="Museo Sans 300" w:hAnsi="Museo Sans 300"/>
          <w:sz w:val="20"/>
          <w:szCs w:val="20"/>
        </w:rPr>
        <w:t xml:space="preserve"> </w:t>
      </w:r>
      <w:r w:rsidR="00433445" w:rsidRPr="008B4F30">
        <w:rPr>
          <w:rFonts w:ascii="Museo Sans 300" w:hAnsi="Museo Sans 300"/>
          <w:sz w:val="20"/>
          <w:szCs w:val="20"/>
        </w:rPr>
        <w:t>que</w:t>
      </w:r>
      <w:r w:rsidR="00F04C6A">
        <w:rPr>
          <w:rFonts w:ascii="Museo Sans 300" w:hAnsi="Museo Sans 300"/>
          <w:sz w:val="20"/>
          <w:szCs w:val="20"/>
        </w:rPr>
        <w:t xml:space="preserve"> </w:t>
      </w:r>
      <w:r w:rsidR="00433445" w:rsidRPr="008B4F30">
        <w:rPr>
          <w:rFonts w:ascii="Museo Sans 300" w:hAnsi="Museo Sans 300"/>
          <w:sz w:val="20"/>
          <w:szCs w:val="20"/>
        </w:rPr>
        <w:t>mantenía</w:t>
      </w:r>
      <w:r w:rsidR="00F04C6A">
        <w:rPr>
          <w:rFonts w:ascii="Museo Sans 300" w:hAnsi="Museo Sans 300"/>
          <w:sz w:val="20"/>
          <w:szCs w:val="20"/>
        </w:rPr>
        <w:t xml:space="preserve"> </w:t>
      </w:r>
      <w:r w:rsidR="00433445" w:rsidRPr="008B4F30">
        <w:rPr>
          <w:rFonts w:ascii="Museo Sans 300" w:hAnsi="Museo Sans 300"/>
          <w:sz w:val="20"/>
          <w:szCs w:val="20"/>
        </w:rPr>
        <w:t>los</w:t>
      </w:r>
      <w:r w:rsidR="00F04C6A">
        <w:rPr>
          <w:rFonts w:ascii="Museo Sans 300" w:hAnsi="Museo Sans 300"/>
          <w:sz w:val="20"/>
          <w:szCs w:val="20"/>
        </w:rPr>
        <w:t xml:space="preserve"> </w:t>
      </w:r>
      <w:r w:rsidR="00433445" w:rsidRPr="008B4F30">
        <w:rPr>
          <w:rFonts w:ascii="Museo Sans 300" w:hAnsi="Museo Sans 300"/>
          <w:sz w:val="20"/>
          <w:szCs w:val="20"/>
        </w:rPr>
        <w:t>argumentos</w:t>
      </w:r>
      <w:r w:rsidR="00F04C6A">
        <w:rPr>
          <w:rFonts w:ascii="Museo Sans 300" w:hAnsi="Museo Sans 300"/>
          <w:sz w:val="20"/>
          <w:szCs w:val="20"/>
        </w:rPr>
        <w:t xml:space="preserve"> </w:t>
      </w:r>
      <w:r w:rsidR="00433445" w:rsidRPr="008B4F30">
        <w:rPr>
          <w:rFonts w:ascii="Museo Sans 300" w:hAnsi="Museo Sans 300"/>
          <w:sz w:val="20"/>
          <w:szCs w:val="20"/>
        </w:rPr>
        <w:t>y</w:t>
      </w:r>
      <w:r w:rsidR="00F04C6A">
        <w:rPr>
          <w:rFonts w:ascii="Museo Sans 300" w:hAnsi="Museo Sans 300"/>
          <w:sz w:val="20"/>
          <w:szCs w:val="20"/>
        </w:rPr>
        <w:t xml:space="preserve"> </w:t>
      </w:r>
      <w:r w:rsidR="00433445" w:rsidRPr="008B4F30">
        <w:rPr>
          <w:rFonts w:ascii="Museo Sans 300" w:hAnsi="Museo Sans 300"/>
          <w:sz w:val="20"/>
          <w:szCs w:val="20"/>
        </w:rPr>
        <w:t>pruebas</w:t>
      </w:r>
      <w:r w:rsidR="00F04C6A">
        <w:rPr>
          <w:rFonts w:ascii="Museo Sans 300" w:hAnsi="Museo Sans 300"/>
          <w:sz w:val="20"/>
          <w:szCs w:val="20"/>
        </w:rPr>
        <w:t xml:space="preserve"> </w:t>
      </w:r>
      <w:r w:rsidR="00433445" w:rsidRPr="008B4F30">
        <w:rPr>
          <w:rFonts w:ascii="Museo Sans 300" w:hAnsi="Museo Sans 300"/>
          <w:sz w:val="20"/>
          <w:szCs w:val="20"/>
        </w:rPr>
        <w:t>presentadas</w:t>
      </w:r>
      <w:r w:rsidR="00F04C6A">
        <w:rPr>
          <w:rFonts w:ascii="Museo Sans 300" w:hAnsi="Museo Sans 300"/>
          <w:sz w:val="20"/>
          <w:szCs w:val="20"/>
        </w:rPr>
        <w:t xml:space="preserve"> </w:t>
      </w:r>
      <w:r w:rsidR="00433445" w:rsidRPr="008B4F30">
        <w:rPr>
          <w:rFonts w:ascii="Museo Sans 300" w:hAnsi="Museo Sans 300"/>
          <w:sz w:val="20"/>
          <w:szCs w:val="20"/>
        </w:rPr>
        <w:t>con</w:t>
      </w:r>
      <w:r w:rsidR="00F04C6A">
        <w:rPr>
          <w:rFonts w:ascii="Museo Sans 300" w:hAnsi="Museo Sans 300"/>
          <w:sz w:val="20"/>
          <w:szCs w:val="20"/>
        </w:rPr>
        <w:t xml:space="preserve"> </w:t>
      </w:r>
      <w:r w:rsidR="00433445" w:rsidRPr="008B4F30">
        <w:rPr>
          <w:rFonts w:ascii="Museo Sans 300" w:hAnsi="Museo Sans 300"/>
          <w:sz w:val="20"/>
          <w:szCs w:val="20"/>
        </w:rPr>
        <w:t>anterioridad.</w:t>
      </w:r>
      <w:r w:rsidR="00F04C6A">
        <w:rPr>
          <w:rFonts w:ascii="Museo Sans 300" w:hAnsi="Museo Sans 300"/>
          <w:sz w:val="20"/>
          <w:szCs w:val="20"/>
        </w:rPr>
        <w:t xml:space="preserve"> </w:t>
      </w:r>
      <w:r w:rsidR="00433445" w:rsidRPr="008B4F30">
        <w:rPr>
          <w:rFonts w:ascii="Museo Sans 300" w:eastAsia="Times New Roman" w:hAnsi="Museo Sans 300" w:cs="Times New Roman"/>
          <w:sz w:val="20"/>
          <w:szCs w:val="20"/>
          <w:lang w:val="es-ES" w:eastAsia="es-ES"/>
        </w:rPr>
        <w:t>Por</w:t>
      </w:r>
      <w:r w:rsidR="00F04C6A">
        <w:rPr>
          <w:rFonts w:ascii="Museo Sans 300" w:eastAsia="Times New Roman" w:hAnsi="Museo Sans 300" w:cs="Times New Roman"/>
          <w:sz w:val="20"/>
          <w:szCs w:val="20"/>
          <w:lang w:val="es-ES" w:eastAsia="es-ES"/>
        </w:rPr>
        <w:t xml:space="preserve"> </w:t>
      </w:r>
      <w:r w:rsidR="00433445" w:rsidRPr="008B4F30">
        <w:rPr>
          <w:rFonts w:ascii="Museo Sans 300" w:eastAsia="Times New Roman" w:hAnsi="Museo Sans 300" w:cs="Times New Roman"/>
          <w:sz w:val="20"/>
          <w:szCs w:val="20"/>
          <w:lang w:val="es-ES" w:eastAsia="es-ES"/>
        </w:rPr>
        <w:t>su</w:t>
      </w:r>
      <w:r w:rsidR="00F04C6A">
        <w:rPr>
          <w:rFonts w:ascii="Museo Sans 300" w:eastAsia="Times New Roman" w:hAnsi="Museo Sans 300" w:cs="Times New Roman"/>
          <w:sz w:val="20"/>
          <w:szCs w:val="20"/>
          <w:lang w:val="es-ES" w:eastAsia="es-ES"/>
        </w:rPr>
        <w:t xml:space="preserve"> </w:t>
      </w:r>
      <w:r w:rsidR="00433445" w:rsidRPr="008B4F30">
        <w:rPr>
          <w:rFonts w:ascii="Museo Sans 300" w:eastAsia="Times New Roman" w:hAnsi="Museo Sans 300" w:cs="Times New Roman"/>
          <w:sz w:val="20"/>
          <w:szCs w:val="20"/>
          <w:lang w:val="es-ES" w:eastAsia="es-ES"/>
        </w:rPr>
        <w:t>parte,</w:t>
      </w:r>
      <w:r w:rsidR="00F04C6A">
        <w:rPr>
          <w:rFonts w:ascii="Museo Sans 300" w:eastAsia="Times New Roman" w:hAnsi="Museo Sans 300" w:cs="Times New Roman"/>
          <w:sz w:val="20"/>
          <w:szCs w:val="20"/>
          <w:lang w:val="es-ES" w:eastAsia="es-ES"/>
        </w:rPr>
        <w:t xml:space="preserve"> </w:t>
      </w:r>
      <w:r w:rsidR="00433445" w:rsidRPr="008B4F30">
        <w:rPr>
          <w:rFonts w:ascii="Museo Sans 300" w:eastAsia="Times New Roman" w:hAnsi="Museo Sans 300" w:cs="Times New Roman"/>
          <w:sz w:val="20"/>
          <w:szCs w:val="20"/>
          <w:lang w:val="es-ES" w:eastAsia="es-ES"/>
        </w:rPr>
        <w:t>el</w:t>
      </w:r>
      <w:r w:rsidR="00F04C6A">
        <w:rPr>
          <w:rFonts w:ascii="Museo Sans 300" w:eastAsia="Times New Roman" w:hAnsi="Museo Sans 300" w:cs="Times New Roman"/>
          <w:sz w:val="20"/>
          <w:szCs w:val="20"/>
          <w:lang w:val="es-ES" w:eastAsia="es-ES"/>
        </w:rPr>
        <w:t xml:space="preserve"> </w:t>
      </w:r>
      <w:r w:rsidR="00433445" w:rsidRPr="008B4F30">
        <w:rPr>
          <w:rFonts w:ascii="Museo Sans 300" w:eastAsia="Times New Roman" w:hAnsi="Museo Sans 300" w:cs="Times New Roman"/>
          <w:sz w:val="20"/>
          <w:szCs w:val="20"/>
          <w:lang w:val="es-ES" w:eastAsia="es-ES"/>
        </w:rPr>
        <w:t>usuario</w:t>
      </w:r>
      <w:r w:rsidR="00F04C6A">
        <w:rPr>
          <w:rFonts w:ascii="Museo Sans 300" w:eastAsia="Times New Roman" w:hAnsi="Museo Sans 300" w:cs="Times New Roman"/>
          <w:sz w:val="20"/>
          <w:szCs w:val="20"/>
          <w:lang w:val="es-ES" w:eastAsia="es-ES"/>
        </w:rPr>
        <w:t xml:space="preserve"> </w:t>
      </w:r>
      <w:r w:rsidR="00433445" w:rsidRPr="008B4F30">
        <w:rPr>
          <w:rFonts w:ascii="Museo Sans 300" w:eastAsia="Times New Roman" w:hAnsi="Museo Sans 300" w:cs="Times New Roman"/>
          <w:sz w:val="20"/>
          <w:szCs w:val="20"/>
          <w:lang w:val="es-ES" w:eastAsia="es-ES"/>
        </w:rPr>
        <w:t>no</w:t>
      </w:r>
      <w:r w:rsidR="00F04C6A">
        <w:rPr>
          <w:rFonts w:ascii="Museo Sans 300" w:eastAsia="Times New Roman" w:hAnsi="Museo Sans 300" w:cs="Times New Roman"/>
          <w:sz w:val="20"/>
          <w:szCs w:val="20"/>
          <w:lang w:val="es-ES" w:eastAsia="es-ES"/>
        </w:rPr>
        <w:t xml:space="preserve"> </w:t>
      </w:r>
      <w:r w:rsidR="00433445" w:rsidRPr="008B4F30">
        <w:rPr>
          <w:rFonts w:ascii="Museo Sans 300" w:eastAsia="Times New Roman" w:hAnsi="Museo Sans 300" w:cs="Times New Roman"/>
          <w:sz w:val="20"/>
          <w:szCs w:val="20"/>
          <w:lang w:val="es-ES" w:eastAsia="es-ES"/>
        </w:rPr>
        <w:t>presentó</w:t>
      </w:r>
      <w:r w:rsidR="00F04C6A">
        <w:rPr>
          <w:rFonts w:ascii="Museo Sans 300" w:eastAsia="Times New Roman" w:hAnsi="Museo Sans 300" w:cs="Times New Roman"/>
          <w:sz w:val="20"/>
          <w:szCs w:val="20"/>
          <w:lang w:val="es-ES" w:eastAsia="es-ES"/>
        </w:rPr>
        <w:t xml:space="preserve"> </w:t>
      </w:r>
      <w:r w:rsidR="00433445" w:rsidRPr="008B4F30">
        <w:rPr>
          <w:rFonts w:ascii="Museo Sans 300" w:eastAsia="Times New Roman" w:hAnsi="Museo Sans 300" w:cs="Times New Roman"/>
          <w:sz w:val="20"/>
          <w:szCs w:val="20"/>
          <w:lang w:val="es-ES" w:eastAsia="es-ES"/>
        </w:rPr>
        <w:t>documentación</w:t>
      </w:r>
      <w:r w:rsidR="00F04C6A">
        <w:rPr>
          <w:rFonts w:ascii="Museo Sans 300" w:eastAsia="Times New Roman" w:hAnsi="Museo Sans 300" w:cs="Times New Roman"/>
          <w:sz w:val="20"/>
          <w:szCs w:val="20"/>
          <w:lang w:val="es-ES" w:eastAsia="es-ES"/>
        </w:rPr>
        <w:t xml:space="preserve"> </w:t>
      </w:r>
      <w:r w:rsidR="00433445" w:rsidRPr="008B4F30">
        <w:rPr>
          <w:rFonts w:ascii="Museo Sans 300" w:eastAsia="Times New Roman" w:hAnsi="Museo Sans 300" w:cs="Times New Roman"/>
          <w:sz w:val="20"/>
          <w:szCs w:val="20"/>
          <w:lang w:val="es-ES" w:eastAsia="es-ES"/>
        </w:rPr>
        <w:t>para</w:t>
      </w:r>
      <w:r w:rsidR="00F04C6A">
        <w:rPr>
          <w:rFonts w:ascii="Museo Sans 300" w:eastAsia="Times New Roman" w:hAnsi="Museo Sans 300" w:cs="Times New Roman"/>
          <w:sz w:val="20"/>
          <w:szCs w:val="20"/>
          <w:lang w:val="es-ES" w:eastAsia="es-ES"/>
        </w:rPr>
        <w:t xml:space="preserve"> </w:t>
      </w:r>
      <w:r w:rsidR="00433445" w:rsidRPr="008B4F30">
        <w:rPr>
          <w:rFonts w:ascii="Museo Sans 300" w:eastAsia="Times New Roman" w:hAnsi="Museo Sans 300" w:cs="Times New Roman"/>
          <w:sz w:val="20"/>
          <w:szCs w:val="20"/>
          <w:lang w:val="es-ES" w:eastAsia="es-ES"/>
        </w:rPr>
        <w:t>que</w:t>
      </w:r>
      <w:r w:rsidR="00F04C6A">
        <w:rPr>
          <w:rFonts w:ascii="Museo Sans 300" w:eastAsia="Times New Roman" w:hAnsi="Museo Sans 300" w:cs="Times New Roman"/>
          <w:sz w:val="20"/>
          <w:szCs w:val="20"/>
          <w:lang w:val="es-ES" w:eastAsia="es-ES"/>
        </w:rPr>
        <w:t xml:space="preserve"> </w:t>
      </w:r>
      <w:r w:rsidR="00433445" w:rsidRPr="008B4F30">
        <w:rPr>
          <w:rFonts w:ascii="Museo Sans 300" w:eastAsia="Times New Roman" w:hAnsi="Museo Sans 300" w:cs="Times New Roman"/>
          <w:sz w:val="20"/>
          <w:szCs w:val="20"/>
          <w:lang w:val="es-ES" w:eastAsia="es-ES"/>
        </w:rPr>
        <w:t>fuera</w:t>
      </w:r>
      <w:r w:rsidR="00F04C6A">
        <w:rPr>
          <w:rFonts w:ascii="Museo Sans 300" w:eastAsia="Times New Roman" w:hAnsi="Museo Sans 300" w:cs="Times New Roman"/>
          <w:sz w:val="20"/>
          <w:szCs w:val="20"/>
          <w:lang w:val="es-ES" w:eastAsia="es-ES"/>
        </w:rPr>
        <w:t xml:space="preserve"> </w:t>
      </w:r>
      <w:r w:rsidR="00433445" w:rsidRPr="008B4F30">
        <w:rPr>
          <w:rFonts w:ascii="Museo Sans 300" w:eastAsia="Times New Roman" w:hAnsi="Museo Sans 300" w:cs="Times New Roman"/>
          <w:sz w:val="20"/>
          <w:szCs w:val="20"/>
          <w:lang w:val="es-ES" w:eastAsia="es-ES"/>
        </w:rPr>
        <w:t>analizada.</w:t>
      </w:r>
    </w:p>
    <w:p w14:paraId="5218C4B2" w14:textId="77777777" w:rsidR="002B5773" w:rsidRDefault="002B5773" w:rsidP="002B5773">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2335BF">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4633C271" w:rsidR="004500AE" w:rsidRDefault="00BD38EB" w:rsidP="002335BF">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F04C6A">
        <w:rPr>
          <w:rFonts w:ascii="Museo Sans 300" w:hAnsi="Museo Sans 300"/>
          <w:sz w:val="20"/>
          <w:szCs w:val="20"/>
        </w:rPr>
        <w:t xml:space="preserve"> </w:t>
      </w:r>
      <w:r w:rsidRPr="00F309EC">
        <w:rPr>
          <w:rFonts w:ascii="Museo Sans 300" w:hAnsi="Museo Sans 300"/>
          <w:sz w:val="20"/>
          <w:szCs w:val="20"/>
        </w:rPr>
        <w:t>el</w:t>
      </w:r>
      <w:r w:rsidR="00F04C6A">
        <w:rPr>
          <w:rFonts w:ascii="Museo Sans 300" w:hAnsi="Museo Sans 300"/>
          <w:sz w:val="20"/>
          <w:szCs w:val="20"/>
        </w:rPr>
        <w:t xml:space="preserve"> </w:t>
      </w:r>
      <w:r w:rsidRPr="00F309EC">
        <w:rPr>
          <w:rFonts w:ascii="Museo Sans 300" w:hAnsi="Museo Sans 300"/>
          <w:sz w:val="20"/>
          <w:szCs w:val="20"/>
        </w:rPr>
        <w:t>presente</w:t>
      </w:r>
      <w:r w:rsidR="00F04C6A">
        <w:rPr>
          <w:rFonts w:ascii="Museo Sans 300" w:hAnsi="Museo Sans 300"/>
          <w:sz w:val="20"/>
          <w:szCs w:val="20"/>
        </w:rPr>
        <w:t xml:space="preserve"> </w:t>
      </w:r>
      <w:r w:rsidRPr="00F309EC">
        <w:rPr>
          <w:rFonts w:ascii="Museo Sans 300" w:hAnsi="Museo Sans 300"/>
          <w:sz w:val="20"/>
          <w:szCs w:val="20"/>
        </w:rPr>
        <w:t>procedimiento</w:t>
      </w:r>
      <w:r w:rsidR="00F04C6A">
        <w:rPr>
          <w:rFonts w:ascii="Museo Sans 300" w:hAnsi="Museo Sans 300"/>
          <w:sz w:val="20"/>
          <w:szCs w:val="20"/>
        </w:rPr>
        <w:t xml:space="preserve"> </w:t>
      </w:r>
      <w:r w:rsidRPr="00F309EC">
        <w:rPr>
          <w:rFonts w:ascii="Museo Sans 300" w:hAnsi="Museo Sans 300"/>
          <w:sz w:val="20"/>
          <w:szCs w:val="20"/>
        </w:rPr>
        <w:t>en</w:t>
      </w:r>
      <w:r w:rsidR="00F04C6A">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F04C6A">
        <w:rPr>
          <w:rFonts w:ascii="Museo Sans 300" w:hAnsi="Museo Sans 300"/>
          <w:sz w:val="20"/>
          <w:szCs w:val="20"/>
        </w:rPr>
        <w:t xml:space="preserve"> </w:t>
      </w:r>
      <w:r w:rsidR="00C11290">
        <w:rPr>
          <w:rFonts w:ascii="Museo Sans 300" w:hAnsi="Museo Sans 300"/>
          <w:sz w:val="20"/>
          <w:szCs w:val="20"/>
        </w:rPr>
        <w:t>de</w:t>
      </w:r>
      <w:r w:rsidR="00F04C6A">
        <w:rPr>
          <w:rFonts w:ascii="Museo Sans 300" w:hAnsi="Museo Sans 300"/>
          <w:sz w:val="20"/>
          <w:szCs w:val="20"/>
        </w:rPr>
        <w:t xml:space="preserve"> </w:t>
      </w:r>
      <w:r w:rsidR="00C11290">
        <w:rPr>
          <w:rFonts w:ascii="Museo Sans 300" w:hAnsi="Museo Sans 300"/>
          <w:sz w:val="20"/>
          <w:szCs w:val="20"/>
        </w:rPr>
        <w:t>dictar</w:t>
      </w:r>
      <w:r w:rsidR="00F04C6A">
        <w:rPr>
          <w:rFonts w:ascii="Museo Sans 300" w:hAnsi="Museo Sans 300"/>
          <w:sz w:val="20"/>
          <w:szCs w:val="20"/>
        </w:rPr>
        <w:t xml:space="preserve"> </w:t>
      </w:r>
      <w:r w:rsidR="00C11290">
        <w:rPr>
          <w:rFonts w:ascii="Museo Sans 300" w:hAnsi="Museo Sans 300"/>
          <w:sz w:val="20"/>
          <w:szCs w:val="20"/>
        </w:rPr>
        <w:t>sentencia,</w:t>
      </w:r>
      <w:r w:rsidR="00F04C6A">
        <w:rPr>
          <w:rFonts w:ascii="Museo Sans 300" w:hAnsi="Museo Sans 300"/>
          <w:sz w:val="20"/>
          <w:szCs w:val="20"/>
        </w:rPr>
        <w:t xml:space="preserve"> </w:t>
      </w:r>
      <w:r w:rsidR="00C11290">
        <w:rPr>
          <w:rFonts w:ascii="Museo Sans 300" w:hAnsi="Museo Sans 300"/>
          <w:sz w:val="20"/>
          <w:szCs w:val="20"/>
        </w:rPr>
        <w:t>esta</w:t>
      </w:r>
      <w:r w:rsidR="00F04C6A">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F04C6A">
        <w:rPr>
          <w:rFonts w:ascii="Museo Sans 300" w:hAnsi="Museo Sans 300"/>
          <w:sz w:val="20"/>
          <w:szCs w:val="20"/>
        </w:rPr>
        <w:t xml:space="preserve"> </w:t>
      </w:r>
      <w:r w:rsidRPr="00F309EC">
        <w:rPr>
          <w:rFonts w:ascii="Museo Sans 300" w:hAnsi="Museo Sans 300"/>
          <w:sz w:val="20"/>
          <w:szCs w:val="20"/>
        </w:rPr>
        <w:t>con</w:t>
      </w:r>
      <w:r w:rsidR="00F04C6A">
        <w:rPr>
          <w:rFonts w:ascii="Museo Sans 300" w:hAnsi="Museo Sans 300"/>
          <w:sz w:val="20"/>
          <w:szCs w:val="20"/>
        </w:rPr>
        <w:t xml:space="preserve"> </w:t>
      </w:r>
      <w:r w:rsidRPr="00F309EC">
        <w:rPr>
          <w:rFonts w:ascii="Museo Sans 300" w:hAnsi="Museo Sans 300"/>
          <w:sz w:val="20"/>
          <w:szCs w:val="20"/>
        </w:rPr>
        <w:t>apoyo</w:t>
      </w:r>
      <w:r w:rsidR="00F04C6A">
        <w:rPr>
          <w:rFonts w:ascii="Museo Sans 300" w:hAnsi="Museo Sans 300"/>
          <w:sz w:val="20"/>
          <w:szCs w:val="20"/>
        </w:rPr>
        <w:t xml:space="preserve"> </w:t>
      </w:r>
      <w:r w:rsidRPr="00F309EC">
        <w:rPr>
          <w:rFonts w:ascii="Museo Sans 300" w:hAnsi="Museo Sans 300"/>
          <w:sz w:val="20"/>
          <w:szCs w:val="20"/>
        </w:rPr>
        <w:t>del</w:t>
      </w:r>
      <w:r w:rsidR="00F04C6A">
        <w:rPr>
          <w:rFonts w:ascii="Museo Sans 300" w:hAnsi="Museo Sans 300"/>
          <w:sz w:val="20"/>
          <w:szCs w:val="20"/>
        </w:rPr>
        <w:t xml:space="preserve"> </w:t>
      </w:r>
      <w:r w:rsidRPr="00F309EC">
        <w:rPr>
          <w:rFonts w:ascii="Museo Sans 300" w:hAnsi="Museo Sans 300"/>
          <w:sz w:val="20"/>
          <w:szCs w:val="20"/>
        </w:rPr>
        <w:t>CAU,</w:t>
      </w:r>
      <w:r w:rsidR="00F04C6A">
        <w:rPr>
          <w:rFonts w:ascii="Museo Sans 300" w:hAnsi="Museo Sans 300"/>
          <w:sz w:val="20"/>
          <w:szCs w:val="20"/>
        </w:rPr>
        <w:t xml:space="preserve"> </w:t>
      </w:r>
      <w:r w:rsidRPr="00F309EC">
        <w:rPr>
          <w:rFonts w:ascii="Museo Sans 300" w:hAnsi="Museo Sans 300"/>
          <w:sz w:val="20"/>
          <w:szCs w:val="20"/>
        </w:rPr>
        <w:t>realiza</w:t>
      </w:r>
      <w:r w:rsidR="00F04C6A">
        <w:rPr>
          <w:rFonts w:ascii="Museo Sans 300" w:hAnsi="Museo Sans 300"/>
          <w:sz w:val="20"/>
          <w:szCs w:val="20"/>
        </w:rPr>
        <w:t xml:space="preserve"> </w:t>
      </w:r>
      <w:r w:rsidRPr="00F309EC">
        <w:rPr>
          <w:rFonts w:ascii="Museo Sans 300" w:hAnsi="Museo Sans 300"/>
          <w:sz w:val="20"/>
          <w:szCs w:val="20"/>
        </w:rPr>
        <w:t>las</w:t>
      </w:r>
      <w:r w:rsidR="00F04C6A">
        <w:rPr>
          <w:rFonts w:ascii="Museo Sans 300" w:hAnsi="Museo Sans 300"/>
          <w:sz w:val="20"/>
          <w:szCs w:val="20"/>
        </w:rPr>
        <w:t xml:space="preserve"> </w:t>
      </w:r>
      <w:r w:rsidRPr="00F309EC">
        <w:rPr>
          <w:rFonts w:ascii="Museo Sans 300" w:hAnsi="Museo Sans 300"/>
          <w:sz w:val="20"/>
          <w:szCs w:val="20"/>
        </w:rPr>
        <w:t>valoraciones</w:t>
      </w:r>
      <w:r w:rsidR="00F04C6A">
        <w:rPr>
          <w:rFonts w:ascii="Museo Sans 300" w:hAnsi="Museo Sans 300"/>
          <w:sz w:val="20"/>
          <w:szCs w:val="20"/>
        </w:rPr>
        <w:t xml:space="preserve"> </w:t>
      </w:r>
      <w:r w:rsidRPr="00F309EC">
        <w:rPr>
          <w:rFonts w:ascii="Museo Sans 300" w:hAnsi="Museo Sans 300"/>
          <w:sz w:val="20"/>
          <w:szCs w:val="20"/>
        </w:rPr>
        <w:t>siguientes:</w:t>
      </w:r>
    </w:p>
    <w:p w14:paraId="22D62852" w14:textId="3D4F04E9" w:rsidR="00DA1DDB" w:rsidRDefault="00DA1DDB" w:rsidP="00BC7BC5">
      <w:pPr>
        <w:tabs>
          <w:tab w:val="left" w:pos="426"/>
        </w:tabs>
        <w:spacing w:after="0" w:line="240" w:lineRule="auto"/>
        <w:jc w:val="both"/>
        <w:rPr>
          <w:rFonts w:ascii="Museo Sans 300" w:hAnsi="Museo Sans 300"/>
          <w:sz w:val="20"/>
          <w:szCs w:val="20"/>
        </w:rPr>
      </w:pPr>
    </w:p>
    <w:p w14:paraId="2A6D241C" w14:textId="70ED54C2" w:rsidR="00BD38EB" w:rsidRPr="005C17E0" w:rsidRDefault="00BD38EB" w:rsidP="002335BF">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F04C6A">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039B68A1"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F04C6A">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F04C6A">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F04C6A">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F04C6A">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F04C6A">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F04C6A">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921DD35"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7C8DA3FD"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F04C6A">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F04C6A">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F04C6A">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F04C6A">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90BD8B"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F04C6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3A1E85E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F04C6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F04C6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F04C6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F04C6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F04C6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F04C6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F04C6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F04C6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F04C6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F04C6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F04C6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F04C6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F04C6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F04C6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F04C6A">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F04C6A">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F04C6A">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F04C6A">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F04C6A">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F04C6A">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F04C6A">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F04C6A">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F04C6A">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09AA229"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F04C6A">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F04C6A">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F04C6A">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F04C6A">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F04C6A">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F04C6A">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F04C6A">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F04C6A">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F04C6A">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F04C6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B6572E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F04C6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F04C6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F04C6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F04C6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F04C6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F04C6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F04C6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F04C6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F04C6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F04C6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F04C6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F04C6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F04C6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F04C6A">
        <w:rPr>
          <w:rFonts w:ascii="Museo Sans 300" w:eastAsia="Arial" w:hAnsi="Museo Sans 300" w:cs="Segoe UI"/>
          <w:color w:val="000000"/>
          <w:sz w:val="20"/>
          <w:szCs w:val="20"/>
          <w:shd w:val="clear" w:color="auto" w:fill="FFFFFF"/>
        </w:rPr>
        <w:t xml:space="preserve"> </w:t>
      </w:r>
    </w:p>
    <w:p w14:paraId="11B459F5" w14:textId="2D71375B"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D3910E4"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F04C6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A1BE21D"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5DC1BCD"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F04C6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0E3F0A45"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F04C6A">
        <w:rPr>
          <w:rFonts w:ascii="Museo Sans 500" w:eastAsia="Arial" w:hAnsi="Museo Sans 500"/>
          <w:b/>
          <w:bCs/>
          <w:sz w:val="20"/>
          <w:szCs w:val="20"/>
          <w:lang w:eastAsia="es-SV"/>
        </w:rPr>
        <w:t xml:space="preserve"> </w:t>
      </w:r>
      <w:bookmarkStart w:id="6" w:name="_Hlk97645714"/>
      <w:r w:rsidRPr="00024745">
        <w:rPr>
          <w:rFonts w:ascii="Museo Sans 500" w:eastAsia="Arial" w:hAnsi="Museo Sans 500"/>
          <w:b/>
          <w:bCs/>
          <w:sz w:val="20"/>
          <w:szCs w:val="20"/>
          <w:lang w:eastAsia="es-SV"/>
        </w:rPr>
        <w:t>Ley</w:t>
      </w:r>
      <w:r w:rsidR="00F04C6A">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F04C6A">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F04C6A">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F04C6A">
        <w:rPr>
          <w:rFonts w:ascii="Museo Sans 500" w:eastAsia="Arial" w:hAnsi="Museo Sans 500"/>
          <w:b/>
          <w:bCs/>
          <w:sz w:val="20"/>
          <w:szCs w:val="20"/>
          <w:lang w:eastAsia="es-SV"/>
        </w:rPr>
        <w:t xml:space="preserve"> </w:t>
      </w:r>
    </w:p>
    <w:bookmarkEnd w:id="6"/>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911CD48"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F04C6A">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F04C6A">
        <w:rPr>
          <w:rFonts w:ascii="Museo Sans 300" w:eastAsia="Arial" w:hAnsi="Museo Sans 300" w:cs="Times New Roman"/>
          <w:color w:val="000000"/>
          <w:sz w:val="20"/>
          <w:szCs w:val="20"/>
          <w:lang w:eastAsia="es-SV"/>
        </w:rPr>
        <w:t xml:space="preserve"> </w:t>
      </w:r>
    </w:p>
    <w:p w14:paraId="6683F2AF" w14:textId="77777777" w:rsidR="00E52280" w:rsidRDefault="00E52280" w:rsidP="002D3B94">
      <w:pPr>
        <w:spacing w:after="0" w:line="240" w:lineRule="auto"/>
        <w:ind w:left="426"/>
        <w:jc w:val="both"/>
        <w:rPr>
          <w:rFonts w:ascii="Museo Sans 300" w:eastAsia="Arial" w:hAnsi="Museo Sans 300" w:cs="Times New Roman"/>
          <w:color w:val="000000"/>
          <w:sz w:val="20"/>
          <w:szCs w:val="20"/>
          <w:lang w:eastAsia="es-SV"/>
        </w:rPr>
      </w:pPr>
    </w:p>
    <w:p w14:paraId="3ACF0D9A" w14:textId="58CDB41F"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F04C6A">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F04C6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F04C6A">
        <w:rPr>
          <w:rFonts w:ascii="Museo Sans 300" w:eastAsia="Arial" w:hAnsi="Museo Sans 300" w:cs="Times New Roman"/>
          <w:color w:val="000000"/>
          <w:sz w:val="20"/>
          <w:szCs w:val="20"/>
          <w:lang w:eastAsia="es-SV"/>
        </w:rPr>
        <w:t xml:space="preserve"> </w:t>
      </w:r>
    </w:p>
    <w:p w14:paraId="7CF7A730" w14:textId="77777777" w:rsidR="00760A06" w:rsidRDefault="00760A06"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2335BF">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DC31842" w:rsidR="00551F4C" w:rsidRPr="007E1DA6" w:rsidRDefault="00551F4C" w:rsidP="002335BF">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F04C6A">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12E2AEFE"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F04C6A">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F04C6A">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331F6369"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F04C6A">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04C6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F04C6A">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55F716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F04C6A">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F04C6A">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F04C6A">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F04C6A">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F04C6A">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F04C6A">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F04C6A">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F04C6A">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F04C6A">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F04C6A">
        <w:rPr>
          <w:rFonts w:ascii="Museo Sans 500" w:eastAsia="Arial" w:hAnsi="Museo Sans 500" w:cs="Times New Roman"/>
          <w:b/>
          <w:bCs/>
          <w:sz w:val="20"/>
          <w:szCs w:val="20"/>
        </w:rPr>
        <w:t xml:space="preserve"> </w:t>
      </w:r>
      <w:r w:rsidR="0007333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779F073"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F04C6A">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F04C6A">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F04C6A">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F04C6A">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F04C6A">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F04C6A">
        <w:rPr>
          <w:rFonts w:ascii="Museo Sans 300" w:hAnsi="Museo Sans 300" w:cs="Segoe UI"/>
          <w:sz w:val="20"/>
          <w:szCs w:val="20"/>
          <w:lang w:eastAsia="es-MX"/>
        </w:rPr>
        <w:t xml:space="preserve"> </w:t>
      </w:r>
      <w:r w:rsidR="00545609">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F04C6A">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F04C6A">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F04C6A">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A584CC5" w14:textId="502FFDE2" w:rsidR="00DA1DDB" w:rsidRPr="00DA1DDB" w:rsidRDefault="00C34300" w:rsidP="00DA1DD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F04C6A">
        <w:rPr>
          <w:rFonts w:ascii="Museo 300" w:eastAsia="Arial" w:hAnsi="Museo 300"/>
          <w:color w:val="000000"/>
          <w:sz w:val="16"/>
          <w:szCs w:val="16"/>
          <w:lang w:val="es-ES"/>
        </w:rPr>
        <w:t xml:space="preserve"> </w:t>
      </w:r>
      <w:r w:rsidR="00487758" w:rsidRPr="002234A1">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29 de octubre del 2021, detallando el incumplimiento a las condiciones contractuales, debido a la alteración interna del equipo de medición, consistente en la anulación de la bobina de corriente de la fase B, y en su lugar se colocó un puente eléctrico uniendo la fase B de la acometida con la de carga, con la finalidad de impedir el correcto registro de la energía consumida en el suministro bajo estudio</w:t>
      </w:r>
      <w:r w:rsidR="00663D42">
        <w:rPr>
          <w:rFonts w:ascii="Museo 300" w:eastAsia="Arial" w:hAnsi="Museo 300"/>
          <w:color w:val="000000"/>
          <w:sz w:val="16"/>
          <w:szCs w:val="16"/>
          <w:lang w:val="es-ES"/>
        </w:rPr>
        <w:t>:</w:t>
      </w:r>
      <w:r w:rsidR="00487758">
        <w:rPr>
          <w:rFonts w:ascii="Museo 300" w:hAnsi="Museo 300"/>
          <w:sz w:val="16"/>
          <w:szCs w:val="16"/>
        </w:rPr>
        <w:t xml:space="preserve"> </w:t>
      </w:r>
      <w:r w:rsidR="00DA1DDB">
        <w:rPr>
          <w:rFonts w:ascii="Museo 300" w:hAnsi="Museo 300"/>
          <w:sz w:val="16"/>
          <w:szCs w:val="16"/>
        </w:rPr>
        <w:t>(…)</w:t>
      </w:r>
    </w:p>
    <w:p w14:paraId="4DC82805" w14:textId="3559B5E4" w:rsidR="00C34300" w:rsidRPr="00DA1DDB" w:rsidRDefault="00487758" w:rsidP="00DA1DDB">
      <w:pPr>
        <w:tabs>
          <w:tab w:val="left" w:pos="993"/>
          <w:tab w:val="left" w:pos="9072"/>
        </w:tabs>
        <w:spacing w:line="240" w:lineRule="auto"/>
        <w:ind w:left="993" w:right="709"/>
        <w:jc w:val="both"/>
        <w:rPr>
          <w:rFonts w:ascii="Museo 300" w:hAnsi="Museo 300"/>
          <w:color w:val="000000" w:themeColor="text1"/>
          <w:sz w:val="16"/>
          <w:szCs w:val="16"/>
        </w:rPr>
      </w:pPr>
      <w:r w:rsidRPr="00031990">
        <w:rPr>
          <w:rFonts w:ascii="Museo 300" w:eastAsia="SimSun" w:hAnsi="Museo 300"/>
          <w:color w:val="000000" w:themeColor="text1"/>
          <w:spacing w:val="-5"/>
          <w:sz w:val="16"/>
          <w:szCs w:val="16"/>
          <w:lang w:val="es-ES"/>
        </w:rPr>
        <w:lastRenderedPageBreak/>
        <w:t>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del usuario, de lo establecido en los Términos y Condiciones Generales al Consumidor Final del Pliego Tarifario del año 2021.</w:t>
      </w:r>
      <w:r w:rsidRPr="007E5ADD">
        <w:rPr>
          <w:rFonts w:ascii="Museo 300" w:eastAsia="Arial" w:hAnsi="Museo 300"/>
          <w:color w:val="000000"/>
          <w:sz w:val="16"/>
          <w:szCs w:val="16"/>
          <w:lang w:val="es-ES"/>
        </w:rPr>
        <w:t xml:space="preserve"> </w:t>
      </w:r>
      <w:r w:rsidR="00F252CB" w:rsidRPr="007E5ADD">
        <w:rPr>
          <w:rFonts w:ascii="Museo 300" w:eastAsia="Arial" w:hAnsi="Museo 300"/>
          <w:color w:val="000000"/>
          <w:sz w:val="16"/>
          <w:szCs w:val="16"/>
          <w:lang w:val="es-ES"/>
        </w:rPr>
        <w:t>[…]</w:t>
      </w:r>
      <w:r w:rsidR="007E5ADD" w:rsidRPr="007E5ADD">
        <w:rPr>
          <w:rFonts w:ascii="Museo 300" w:eastAsia="Arial" w:hAnsi="Museo 300"/>
          <w:color w:val="000000"/>
          <w:sz w:val="16"/>
          <w:szCs w:val="16"/>
          <w:lang w:val="es-ES"/>
        </w:rPr>
        <w:t>”</w:t>
      </w:r>
    </w:p>
    <w:p w14:paraId="0CDA483D" w14:textId="7A8C6C2A" w:rsidR="00487758" w:rsidRDefault="007160EE" w:rsidP="00A71ADA">
      <w:pPr>
        <w:spacing w:after="0" w:line="240" w:lineRule="auto"/>
        <w:ind w:left="420"/>
        <w:jc w:val="both"/>
        <w:rPr>
          <w:rFonts w:ascii="Museo Sans 300" w:hAnsi="Museo Sans 300"/>
          <w:sz w:val="20"/>
          <w:szCs w:val="20"/>
        </w:rPr>
      </w:pPr>
      <w:r w:rsidRPr="00A71ADA">
        <w:rPr>
          <w:rFonts w:ascii="Museo Sans 300" w:hAnsi="Museo Sans 300"/>
          <w:sz w:val="20"/>
          <w:szCs w:val="20"/>
        </w:rPr>
        <w:t>En</w:t>
      </w:r>
      <w:r w:rsidR="00F04C6A">
        <w:rPr>
          <w:rFonts w:ascii="Museo Sans 300" w:hAnsi="Museo Sans 300"/>
          <w:sz w:val="20"/>
          <w:szCs w:val="20"/>
        </w:rPr>
        <w:t xml:space="preserve"> </w:t>
      </w:r>
      <w:r w:rsidRPr="00A71ADA">
        <w:rPr>
          <w:rFonts w:ascii="Museo Sans 300" w:hAnsi="Museo Sans 300"/>
          <w:sz w:val="20"/>
          <w:szCs w:val="20"/>
        </w:rPr>
        <w:t>cuanto</w:t>
      </w:r>
      <w:r w:rsidR="00F04C6A">
        <w:rPr>
          <w:rFonts w:ascii="Museo Sans 300" w:hAnsi="Museo Sans 300"/>
          <w:sz w:val="20"/>
          <w:szCs w:val="20"/>
        </w:rPr>
        <w:t xml:space="preserve"> </w:t>
      </w:r>
      <w:r w:rsidRPr="00A71ADA">
        <w:rPr>
          <w:rFonts w:ascii="Museo Sans 300" w:hAnsi="Museo Sans 300"/>
          <w:sz w:val="20"/>
          <w:szCs w:val="20"/>
        </w:rPr>
        <w:t>a</w:t>
      </w:r>
      <w:r w:rsidR="00487758">
        <w:rPr>
          <w:rFonts w:ascii="Museo Sans 300" w:hAnsi="Museo Sans 300"/>
          <w:sz w:val="20"/>
          <w:szCs w:val="20"/>
        </w:rPr>
        <w:t xml:space="preserve"> </w:t>
      </w:r>
      <w:r w:rsidR="00FF53D3" w:rsidRPr="00A71ADA">
        <w:rPr>
          <w:rFonts w:ascii="Museo Sans 300" w:hAnsi="Museo Sans 300"/>
          <w:sz w:val="20"/>
          <w:szCs w:val="20"/>
        </w:rPr>
        <w:t>l</w:t>
      </w:r>
      <w:r w:rsidR="00487758">
        <w:rPr>
          <w:rFonts w:ascii="Museo Sans 300" w:hAnsi="Museo Sans 300"/>
          <w:sz w:val="20"/>
          <w:szCs w:val="20"/>
        </w:rPr>
        <w:t>os argumentos del</w:t>
      </w:r>
      <w:r w:rsidR="00F04C6A">
        <w:rPr>
          <w:rFonts w:ascii="Museo Sans 300" w:hAnsi="Museo Sans 300"/>
          <w:sz w:val="20"/>
          <w:szCs w:val="20"/>
        </w:rPr>
        <w:t xml:space="preserve"> </w:t>
      </w:r>
      <w:r w:rsidR="008C1AA7">
        <w:rPr>
          <w:rFonts w:ascii="Museo Sans 300" w:hAnsi="Museo Sans 300"/>
          <w:sz w:val="20"/>
          <w:szCs w:val="20"/>
        </w:rPr>
        <w:t>XXX</w:t>
      </w:r>
      <w:r w:rsidRPr="00171831">
        <w:rPr>
          <w:rFonts w:ascii="Museo Sans 300" w:hAnsi="Museo Sans 300"/>
          <w:sz w:val="20"/>
          <w:szCs w:val="20"/>
        </w:rPr>
        <w:t>,</w:t>
      </w:r>
      <w:r w:rsidR="00F04C6A">
        <w:rPr>
          <w:rFonts w:ascii="Museo Sans 300" w:hAnsi="Museo Sans 300"/>
          <w:sz w:val="20"/>
          <w:szCs w:val="20"/>
        </w:rPr>
        <w:t xml:space="preserve"> </w:t>
      </w:r>
      <w:r w:rsidR="00487758">
        <w:rPr>
          <w:rFonts w:ascii="Museo Sans 300" w:hAnsi="Museo Sans 300"/>
          <w:sz w:val="20"/>
          <w:szCs w:val="20"/>
        </w:rPr>
        <w:t>el CAU analizó lo siguiente:</w:t>
      </w:r>
    </w:p>
    <w:p w14:paraId="295D414C" w14:textId="2FB9148F" w:rsidR="00487758" w:rsidRDefault="00487758" w:rsidP="00A71ADA">
      <w:pPr>
        <w:spacing w:after="0" w:line="240" w:lineRule="auto"/>
        <w:ind w:left="420"/>
        <w:jc w:val="both"/>
        <w:rPr>
          <w:rFonts w:ascii="Museo Sans 300" w:hAnsi="Museo Sans 300"/>
          <w:sz w:val="20"/>
          <w:szCs w:val="20"/>
        </w:rPr>
      </w:pPr>
    </w:p>
    <w:p w14:paraId="6A568C16" w14:textId="177EFA71" w:rsidR="00487758" w:rsidRDefault="00487758" w:rsidP="00487758">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 xml:space="preserve">[…] </w:t>
      </w:r>
      <w:r w:rsidRPr="00031990">
        <w:rPr>
          <w:rFonts w:ascii="Museo 300" w:hAnsi="Museo 300"/>
          <w:sz w:val="16"/>
          <w:szCs w:val="16"/>
        </w:rPr>
        <w:t>De acuerdo con copia de acuse de la notificación de los acuerdos E-0249-2022-CAU y E-0669-2022-CAU, correspondientes al periodo de apertura a pruebas y de comisión respectivamente se observa que ambos documentos fueron recibidos y firmados por la misma persona</w:t>
      </w:r>
      <w:r>
        <w:rPr>
          <w:rFonts w:ascii="Museo 300" w:hAnsi="Museo 300"/>
          <w:sz w:val="16"/>
          <w:szCs w:val="16"/>
        </w:rPr>
        <w:t xml:space="preserve"> (…)</w:t>
      </w:r>
    </w:p>
    <w:p w14:paraId="612702F1" w14:textId="77777777" w:rsidR="00826DA9" w:rsidRPr="00F5313B" w:rsidRDefault="00826DA9" w:rsidP="00826DA9">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 N</w:t>
      </w:r>
      <w:r w:rsidRPr="00F5313B">
        <w:rPr>
          <w:rFonts w:ascii="Museo 300" w:hAnsi="Museo 300"/>
          <w:sz w:val="16"/>
          <w:szCs w:val="16"/>
        </w:rPr>
        <w:t>o es una multa; cuando la distribuidora evidencia y demuestra que en un</w:t>
      </w:r>
      <w:r>
        <w:rPr>
          <w:rFonts w:ascii="Museo 300" w:hAnsi="Museo 300"/>
          <w:sz w:val="16"/>
          <w:szCs w:val="16"/>
        </w:rPr>
        <w:t xml:space="preserve"> </w:t>
      </w:r>
      <w:r w:rsidRPr="00F5313B">
        <w:rPr>
          <w:rFonts w:ascii="Museo 300" w:hAnsi="Museo 300"/>
          <w:sz w:val="16"/>
          <w:szCs w:val="16"/>
        </w:rPr>
        <w:t xml:space="preserve">suministro se ha consumido energía eléctrica sin ser registrada por el equipo de medición del suministro la normativa le faculta a poder recuperar esta energía retroactivamente hasta por 6 meses.  </w:t>
      </w:r>
    </w:p>
    <w:p w14:paraId="30A8B669" w14:textId="77777777" w:rsidR="00826DA9" w:rsidRPr="00F5313B" w:rsidRDefault="00826DA9" w:rsidP="00826DA9">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 xml:space="preserve">(…) </w:t>
      </w:r>
      <w:r w:rsidRPr="00F5313B">
        <w:rPr>
          <w:rFonts w:ascii="Museo 300" w:hAnsi="Museo 300"/>
          <w:sz w:val="16"/>
          <w:szCs w:val="16"/>
        </w:rPr>
        <w:t>Referente al comentario que en el año 2021 el denunciante canceló una “multa” impuesta por la empresa, se indagó con la distribuidora y esta manifestó que no existe en sus archivos información sobre otro cobro de una ENR efectuado en dicho suministro.</w:t>
      </w:r>
    </w:p>
    <w:p w14:paraId="536AB256" w14:textId="77777777" w:rsidR="00826DA9" w:rsidRDefault="00826DA9" w:rsidP="00826DA9">
      <w:pPr>
        <w:tabs>
          <w:tab w:val="left" w:pos="993"/>
          <w:tab w:val="left" w:pos="9072"/>
        </w:tabs>
        <w:spacing w:line="240" w:lineRule="auto"/>
        <w:ind w:left="993" w:right="709"/>
        <w:jc w:val="both"/>
        <w:rPr>
          <w:rFonts w:ascii="Museo Sans 300" w:hAnsi="Museo Sans 300"/>
          <w:sz w:val="20"/>
          <w:szCs w:val="20"/>
          <w:u w:val="single"/>
        </w:rPr>
      </w:pPr>
      <w:r>
        <w:rPr>
          <w:rFonts w:ascii="Museo 300" w:hAnsi="Museo 300"/>
          <w:sz w:val="16"/>
          <w:szCs w:val="16"/>
          <w:lang w:val="es-ES"/>
        </w:rPr>
        <w:t>(…) en</w:t>
      </w:r>
      <w:r w:rsidRPr="00F5313B">
        <w:rPr>
          <w:rFonts w:ascii="Museo 300" w:hAnsi="Museo 300"/>
          <w:sz w:val="16"/>
          <w:szCs w:val="16"/>
          <w:lang w:val="es-ES"/>
        </w:rPr>
        <w:t xml:space="preserve"> lo que respecta al cambio de equipos de aire acondicionado con una tecnología más eficiente (</w:t>
      </w:r>
      <w:proofErr w:type="spellStart"/>
      <w:r w:rsidRPr="00F5313B">
        <w:rPr>
          <w:rFonts w:ascii="Museo 300" w:hAnsi="Museo 300"/>
          <w:sz w:val="16"/>
          <w:szCs w:val="16"/>
          <w:lang w:val="es-ES"/>
        </w:rPr>
        <w:t>Inverter</w:t>
      </w:r>
      <w:proofErr w:type="spellEnd"/>
      <w:r w:rsidRPr="00F5313B">
        <w:rPr>
          <w:rFonts w:ascii="Museo 300" w:hAnsi="Museo 300"/>
          <w:sz w:val="16"/>
          <w:szCs w:val="16"/>
          <w:lang w:val="es-ES"/>
        </w:rPr>
        <w:t>), no se observa en los históricos de consumo mostrados en la gráfica # 1, un cambio representativo que nos indique en que tiempo se realizó dicho cambio, tomando en cuenta que estos equipos pueden tener un ahorro de energía de hasta un 70%</w:t>
      </w:r>
      <w:r>
        <w:rPr>
          <w:rFonts w:ascii="Museo 300" w:hAnsi="Museo 300"/>
          <w:sz w:val="16"/>
          <w:szCs w:val="16"/>
          <w:lang w:val="es-ES"/>
        </w:rPr>
        <w:t xml:space="preserve"> (…)</w:t>
      </w:r>
    </w:p>
    <w:p w14:paraId="7D5A8BE7" w14:textId="3459B8AB" w:rsidR="00487758" w:rsidRDefault="00487758" w:rsidP="00487758">
      <w:pPr>
        <w:spacing w:after="0" w:line="240" w:lineRule="auto"/>
        <w:ind w:left="420"/>
        <w:jc w:val="both"/>
        <w:rPr>
          <w:rFonts w:ascii="Museo Sans 300" w:hAnsi="Museo Sans 300"/>
          <w:sz w:val="20"/>
          <w:szCs w:val="20"/>
        </w:rPr>
      </w:pPr>
      <w:r>
        <w:rPr>
          <w:rFonts w:ascii="Museo Sans 300" w:hAnsi="Museo Sans 300"/>
          <w:sz w:val="20"/>
          <w:szCs w:val="20"/>
        </w:rPr>
        <w:t>En adición a lo indicado por el CAU</w:t>
      </w:r>
      <w:r w:rsidR="00C1112E">
        <w:rPr>
          <w:rFonts w:ascii="Museo Sans 300" w:hAnsi="Museo Sans 300"/>
          <w:sz w:val="20"/>
          <w:szCs w:val="20"/>
        </w:rPr>
        <w:t xml:space="preserve"> debe señalarse lo siguiente:</w:t>
      </w:r>
    </w:p>
    <w:p w14:paraId="710E4452" w14:textId="77777777" w:rsidR="00826DA9" w:rsidRDefault="00826DA9" w:rsidP="00487758">
      <w:pPr>
        <w:spacing w:after="0" w:line="240" w:lineRule="auto"/>
        <w:ind w:left="420"/>
        <w:jc w:val="both"/>
        <w:rPr>
          <w:rFonts w:ascii="Museo Sans 300" w:hAnsi="Museo Sans 300"/>
          <w:sz w:val="20"/>
          <w:szCs w:val="20"/>
        </w:rPr>
      </w:pPr>
    </w:p>
    <w:p w14:paraId="37E46E06" w14:textId="44106276" w:rsidR="000C0645" w:rsidRPr="00386C3A" w:rsidRDefault="000C0645" w:rsidP="000C0645">
      <w:pPr>
        <w:numPr>
          <w:ilvl w:val="0"/>
          <w:numId w:val="16"/>
        </w:numPr>
        <w:tabs>
          <w:tab w:val="clear" w:pos="720"/>
          <w:tab w:val="num" w:pos="1134"/>
        </w:tabs>
        <w:ind w:left="1134" w:right="709"/>
        <w:jc w:val="both"/>
        <w:rPr>
          <w:rFonts w:ascii="Museo Sans 300" w:hAnsi="Museo Sans 300"/>
          <w:sz w:val="20"/>
          <w:szCs w:val="20"/>
        </w:rPr>
      </w:pPr>
      <w:r w:rsidRPr="2CB2758F">
        <w:rPr>
          <w:rFonts w:ascii="Museo Sans 300" w:hAnsi="Museo Sans 300"/>
          <w:sz w:val="20"/>
          <w:szCs w:val="20"/>
        </w:rPr>
        <w:t xml:space="preserve">Esta Superintendencia </w:t>
      </w:r>
      <w:r w:rsidR="00A04B88" w:rsidRPr="2CB2758F">
        <w:rPr>
          <w:rFonts w:ascii="Museo Sans 300" w:hAnsi="Museo Sans 300"/>
          <w:sz w:val="20"/>
          <w:szCs w:val="20"/>
        </w:rPr>
        <w:t>cre</w:t>
      </w:r>
      <w:r w:rsidR="001F6674" w:rsidRPr="2CB2758F">
        <w:rPr>
          <w:rFonts w:ascii="Museo Sans 300" w:hAnsi="Museo Sans 300"/>
          <w:sz w:val="20"/>
          <w:szCs w:val="20"/>
        </w:rPr>
        <w:t>ó</w:t>
      </w:r>
      <w:r w:rsidR="4D114A4B" w:rsidRPr="2CB2758F">
        <w:rPr>
          <w:rFonts w:ascii="Museo Sans 300" w:hAnsi="Museo Sans 300"/>
          <w:sz w:val="20"/>
          <w:szCs w:val="20"/>
        </w:rPr>
        <w:t xml:space="preserve"> </w:t>
      </w:r>
      <w:r w:rsidR="00163160">
        <w:rPr>
          <w:rFonts w:ascii="Museo Sans 300" w:hAnsi="Museo Sans 300"/>
          <w:sz w:val="20"/>
          <w:szCs w:val="20"/>
        </w:rPr>
        <w:t>el reglamento “</w:t>
      </w:r>
      <w:r w:rsidR="4D114A4B" w:rsidRPr="2CB2758F">
        <w:rPr>
          <w:rFonts w:ascii="Museo Sans 300" w:hAnsi="Museo Sans 300"/>
          <w:sz w:val="20"/>
          <w:szCs w:val="20"/>
        </w:rPr>
        <w:t>Guía</w:t>
      </w:r>
      <w:r w:rsidR="41C80BDF" w:rsidRPr="2CB2758F">
        <w:rPr>
          <w:rFonts w:ascii="Museo Sans 300" w:hAnsi="Museo Sans 300"/>
          <w:sz w:val="20"/>
          <w:szCs w:val="20"/>
        </w:rPr>
        <w:t xml:space="preserve"> para la realización de los actos de comunicación de los Acuerdo y Resoluciones emitidas por la Superintendencia General de Electri</w:t>
      </w:r>
      <w:r w:rsidR="028619FF" w:rsidRPr="2CB2758F">
        <w:rPr>
          <w:rFonts w:ascii="Museo Sans 300" w:hAnsi="Museo Sans 300"/>
          <w:sz w:val="20"/>
          <w:szCs w:val="20"/>
        </w:rPr>
        <w:t>cidad y Telecomunicaci</w:t>
      </w:r>
      <w:r w:rsidR="00163160">
        <w:rPr>
          <w:rFonts w:ascii="Museo Sans 300" w:hAnsi="Museo Sans 300"/>
          <w:sz w:val="20"/>
          <w:szCs w:val="20"/>
        </w:rPr>
        <w:t>ones”</w:t>
      </w:r>
      <w:r w:rsidR="028619FF" w:rsidRPr="2CB2758F">
        <w:rPr>
          <w:rFonts w:ascii="Museo Sans 300" w:hAnsi="Museo Sans 300"/>
          <w:sz w:val="20"/>
          <w:szCs w:val="20"/>
        </w:rPr>
        <w:t>, el cual es</w:t>
      </w:r>
      <w:r>
        <w:rPr>
          <w:rFonts w:ascii="Museo Sans 300" w:hAnsi="Museo Sans 300"/>
          <w:sz w:val="20"/>
          <w:szCs w:val="20"/>
        </w:rPr>
        <w:t xml:space="preserve"> un documento complementario y acorde a las disposiciones jurídicas establecidas en la Ley de Procedimiento Administrativos y el Código Procesal Civil y Mercantil para establecer los pasos necesarios para la realización de los actos de comunicación de los Acuerdos y Resoluciones emitidos por esta Superintendencia, e</w:t>
      </w:r>
      <w:r w:rsidRPr="00386C3A">
        <w:rPr>
          <w:rFonts w:ascii="Museo Sans 300" w:hAnsi="Museo Sans 300"/>
          <w:sz w:val="20"/>
          <w:szCs w:val="20"/>
        </w:rPr>
        <w:t>stableciendo el articulo 6 lo siguiente:</w:t>
      </w:r>
    </w:p>
    <w:p w14:paraId="13506D2A" w14:textId="349F1FC0" w:rsidR="000C0645" w:rsidRPr="004E575C" w:rsidRDefault="000C0645" w:rsidP="004E575C">
      <w:pPr>
        <w:ind w:left="1416" w:right="709"/>
        <w:jc w:val="both"/>
        <w:rPr>
          <w:rFonts w:ascii="Museo Sans 300" w:hAnsi="Museo Sans 300"/>
          <w:sz w:val="16"/>
          <w:szCs w:val="16"/>
        </w:rPr>
      </w:pPr>
      <w:r w:rsidRPr="004E575C">
        <w:rPr>
          <w:rFonts w:ascii="Museo Sans 300" w:hAnsi="Museo Sans 300"/>
          <w:sz w:val="16"/>
          <w:szCs w:val="16"/>
        </w:rPr>
        <w:t>[…] Cuando la notificación deba hacerse personalmente, el empleado de la SIGET que esté debidamente autorizado para realizar tal diligencia se apersonará al lugar señalado para ese efecto; y si encontrare a la persona que deba ser notificada, dejará constancia de la actuación en el acta respectiva.</w:t>
      </w:r>
    </w:p>
    <w:p w14:paraId="76C749E3" w14:textId="0C988A2A" w:rsidR="003E0041" w:rsidRPr="004E575C" w:rsidRDefault="000C0645" w:rsidP="004E575C">
      <w:pPr>
        <w:ind w:left="1416" w:right="709"/>
        <w:jc w:val="both"/>
        <w:rPr>
          <w:rFonts w:ascii="Museo Sans 300" w:hAnsi="Museo Sans 300"/>
          <w:sz w:val="16"/>
          <w:szCs w:val="16"/>
        </w:rPr>
      </w:pPr>
      <w:r>
        <w:rPr>
          <w:rFonts w:ascii="Museo Sans 300" w:hAnsi="Museo Sans 300"/>
          <w:sz w:val="16"/>
          <w:szCs w:val="16"/>
        </w:rPr>
        <w:t>Sí la persona no fuere encontrada, pero se constatare que efectivamente se trata de su lugar de residencia o trabajo, la diligencia se entenderá con cualquier persona mayor de edad que se hallare en lugar y ha</w:t>
      </w:r>
      <w:r w:rsidR="007D7A28">
        <w:rPr>
          <w:rFonts w:ascii="Museo Sans 300" w:hAnsi="Museo Sans 300"/>
          <w:sz w:val="16"/>
          <w:szCs w:val="16"/>
        </w:rPr>
        <w:t>ga</w:t>
      </w:r>
      <w:r>
        <w:rPr>
          <w:rFonts w:ascii="Museo Sans 300" w:hAnsi="Museo Sans 300"/>
          <w:sz w:val="16"/>
          <w:szCs w:val="16"/>
        </w:rPr>
        <w:t xml:space="preserve"> constar su identidad […]</w:t>
      </w:r>
    </w:p>
    <w:p w14:paraId="43BCBCD0" w14:textId="4CAD0D39" w:rsidR="00152E4A" w:rsidRPr="007A1189" w:rsidRDefault="00683A89" w:rsidP="006F1D98">
      <w:pPr>
        <w:ind w:left="1134" w:right="709"/>
        <w:jc w:val="both"/>
        <w:rPr>
          <w:rFonts w:ascii="Museo Sans 300" w:hAnsi="Museo Sans 300"/>
          <w:sz w:val="20"/>
          <w:szCs w:val="20"/>
        </w:rPr>
      </w:pPr>
      <w:r>
        <w:rPr>
          <w:rFonts w:ascii="Museo Sans 300" w:hAnsi="Museo Sans 300"/>
          <w:sz w:val="20"/>
          <w:szCs w:val="20"/>
        </w:rPr>
        <w:t>Teniendo presente lo establecido en dicha</w:t>
      </w:r>
      <w:r w:rsidR="003E0041">
        <w:rPr>
          <w:rFonts w:ascii="Museo Sans 300" w:hAnsi="Museo Sans 300"/>
          <w:sz w:val="20"/>
          <w:szCs w:val="20"/>
        </w:rPr>
        <w:t>s</w:t>
      </w:r>
      <w:r>
        <w:rPr>
          <w:rFonts w:ascii="Museo Sans 300" w:hAnsi="Museo Sans 300"/>
          <w:sz w:val="20"/>
          <w:szCs w:val="20"/>
        </w:rPr>
        <w:t xml:space="preserve"> disposici</w:t>
      </w:r>
      <w:r w:rsidR="003E0041">
        <w:rPr>
          <w:rFonts w:ascii="Museo Sans 300" w:hAnsi="Museo Sans 300"/>
          <w:sz w:val="20"/>
          <w:szCs w:val="20"/>
        </w:rPr>
        <w:t>ones</w:t>
      </w:r>
      <w:r>
        <w:rPr>
          <w:rFonts w:ascii="Museo Sans 300" w:hAnsi="Museo Sans 300"/>
          <w:sz w:val="20"/>
          <w:szCs w:val="20"/>
        </w:rPr>
        <w:t>, c</w:t>
      </w:r>
      <w:r w:rsidR="00926733">
        <w:rPr>
          <w:rFonts w:ascii="Museo Sans 300" w:hAnsi="Museo Sans 300"/>
          <w:sz w:val="20"/>
          <w:szCs w:val="20"/>
        </w:rPr>
        <w:t>o</w:t>
      </w:r>
      <w:r>
        <w:rPr>
          <w:rFonts w:ascii="Museo Sans 300" w:hAnsi="Museo Sans 300"/>
          <w:sz w:val="20"/>
          <w:szCs w:val="20"/>
        </w:rPr>
        <w:t xml:space="preserve">rresponde </w:t>
      </w:r>
      <w:r w:rsidR="00926733">
        <w:rPr>
          <w:rFonts w:ascii="Museo Sans 300" w:hAnsi="Museo Sans 300"/>
          <w:sz w:val="20"/>
          <w:szCs w:val="20"/>
        </w:rPr>
        <w:t xml:space="preserve">indicar que </w:t>
      </w:r>
      <w:r w:rsidR="000D4FEA" w:rsidRPr="007A1189">
        <w:rPr>
          <w:rFonts w:ascii="Museo Sans 300" w:hAnsi="Museo Sans 300"/>
          <w:sz w:val="20"/>
          <w:szCs w:val="20"/>
        </w:rPr>
        <w:t xml:space="preserve">en el expediente administrativo </w:t>
      </w:r>
      <w:r w:rsidR="00926733">
        <w:rPr>
          <w:rFonts w:ascii="Museo Sans 300" w:hAnsi="Museo Sans 300"/>
          <w:sz w:val="20"/>
          <w:szCs w:val="20"/>
        </w:rPr>
        <w:t xml:space="preserve">consta </w:t>
      </w:r>
      <w:r w:rsidR="000D4FEA" w:rsidRPr="007A1189">
        <w:rPr>
          <w:rFonts w:ascii="Museo Sans 300" w:hAnsi="Museo Sans 300"/>
          <w:sz w:val="20"/>
          <w:szCs w:val="20"/>
        </w:rPr>
        <w:t xml:space="preserve">que </w:t>
      </w:r>
      <w:r w:rsidR="00152E4A" w:rsidRPr="007A1189">
        <w:rPr>
          <w:rFonts w:ascii="Museo Sans 300" w:hAnsi="Museo Sans 300"/>
          <w:sz w:val="20"/>
          <w:szCs w:val="20"/>
        </w:rPr>
        <w:t xml:space="preserve">las notificaciones de los acuerdos </w:t>
      </w:r>
      <w:proofErr w:type="spellStart"/>
      <w:r w:rsidR="00152E4A" w:rsidRPr="007A1189">
        <w:rPr>
          <w:rFonts w:ascii="Museo Sans 300" w:hAnsi="Museo Sans 300"/>
          <w:sz w:val="20"/>
          <w:szCs w:val="20"/>
        </w:rPr>
        <w:t>N.°</w:t>
      </w:r>
      <w:proofErr w:type="spellEnd"/>
      <w:r w:rsidR="00152E4A" w:rsidRPr="007A1189">
        <w:rPr>
          <w:rFonts w:ascii="Museo Sans 300" w:hAnsi="Museo Sans 300"/>
          <w:sz w:val="20"/>
          <w:szCs w:val="20"/>
        </w:rPr>
        <w:t xml:space="preserve"> E-0249-2022-CAU y E-0669-2022-CAU fueron recibid</w:t>
      </w:r>
      <w:r w:rsidR="007A1189" w:rsidRPr="007A1189">
        <w:rPr>
          <w:rFonts w:ascii="Museo Sans 300" w:hAnsi="Museo Sans 300"/>
          <w:sz w:val="20"/>
          <w:szCs w:val="20"/>
        </w:rPr>
        <w:t>a</w:t>
      </w:r>
      <w:r w:rsidR="00152E4A" w:rsidRPr="007A1189">
        <w:rPr>
          <w:rFonts w:ascii="Museo Sans 300" w:hAnsi="Museo Sans 300"/>
          <w:sz w:val="20"/>
          <w:szCs w:val="20"/>
        </w:rPr>
        <w:t>s por el señor José Rodríguez, vecino</w:t>
      </w:r>
      <w:r w:rsidR="007A1189" w:rsidRPr="007A1189">
        <w:rPr>
          <w:rFonts w:ascii="Museo Sans 300" w:hAnsi="Museo Sans 300"/>
          <w:sz w:val="20"/>
          <w:szCs w:val="20"/>
        </w:rPr>
        <w:t xml:space="preserve"> del </w:t>
      </w:r>
      <w:r w:rsidR="0034043E">
        <w:rPr>
          <w:rFonts w:ascii="Museo Sans 300" w:hAnsi="Museo Sans 300"/>
          <w:sz w:val="20"/>
          <w:szCs w:val="20"/>
        </w:rPr>
        <w:t>XXX</w:t>
      </w:r>
      <w:r w:rsidR="007A1189">
        <w:rPr>
          <w:rFonts w:ascii="Museo Sans 300" w:hAnsi="Museo Sans 300"/>
          <w:sz w:val="20"/>
          <w:szCs w:val="20"/>
        </w:rPr>
        <w:t>.</w:t>
      </w:r>
    </w:p>
    <w:p w14:paraId="1F2C0C26" w14:textId="16C3AEEF" w:rsidR="00E67776" w:rsidRPr="00163160" w:rsidRDefault="00C8434B" w:rsidP="00163160">
      <w:pPr>
        <w:ind w:left="1134" w:right="709"/>
        <w:jc w:val="both"/>
        <w:rPr>
          <w:rFonts w:ascii="Museo Sans 300" w:hAnsi="Museo Sans 300"/>
          <w:sz w:val="20"/>
          <w:szCs w:val="20"/>
        </w:rPr>
      </w:pPr>
      <w:r>
        <w:rPr>
          <w:rFonts w:ascii="Museo Sans 300" w:hAnsi="Museo Sans 300"/>
          <w:sz w:val="20"/>
          <w:szCs w:val="20"/>
        </w:rPr>
        <w:t>Po</w:t>
      </w:r>
      <w:r w:rsidR="00163160">
        <w:rPr>
          <w:rFonts w:ascii="Museo Sans 300" w:hAnsi="Museo Sans 300"/>
          <w:sz w:val="20"/>
          <w:szCs w:val="20"/>
        </w:rPr>
        <w:t>r</w:t>
      </w:r>
      <w:r w:rsidR="00BD7C49">
        <w:rPr>
          <w:rFonts w:ascii="Museo Sans 300" w:hAnsi="Museo Sans 300"/>
          <w:sz w:val="20"/>
          <w:szCs w:val="20"/>
        </w:rPr>
        <w:t xml:space="preserve"> lo tanto, </w:t>
      </w:r>
      <w:r>
        <w:rPr>
          <w:rFonts w:ascii="Museo Sans 300" w:hAnsi="Museo Sans 300"/>
          <w:sz w:val="20"/>
          <w:szCs w:val="20"/>
        </w:rPr>
        <w:t>la</w:t>
      </w:r>
      <w:r w:rsidRPr="0095673E">
        <w:rPr>
          <w:rFonts w:ascii="Museo Sans 300" w:hAnsi="Museo Sans 300"/>
          <w:sz w:val="20"/>
          <w:szCs w:val="20"/>
        </w:rPr>
        <w:t xml:space="preserve"> SIGET </w:t>
      </w:r>
      <w:r w:rsidR="00BD7C49">
        <w:rPr>
          <w:rFonts w:ascii="Museo Sans 300" w:hAnsi="Museo Sans 300"/>
          <w:sz w:val="20"/>
          <w:szCs w:val="20"/>
        </w:rPr>
        <w:t xml:space="preserve">cumplió con </w:t>
      </w:r>
      <w:r w:rsidRPr="0095673E">
        <w:rPr>
          <w:rFonts w:ascii="Museo Sans 300" w:hAnsi="Museo Sans 300"/>
          <w:sz w:val="20"/>
          <w:szCs w:val="20"/>
        </w:rPr>
        <w:t xml:space="preserve">el procedimiento establecido en la LPA </w:t>
      </w:r>
      <w:r w:rsidR="00BD7C49">
        <w:rPr>
          <w:rFonts w:ascii="Museo Sans 300" w:hAnsi="Museo Sans 300"/>
          <w:sz w:val="20"/>
          <w:szCs w:val="20"/>
        </w:rPr>
        <w:t>y e</w:t>
      </w:r>
      <w:r w:rsidR="00356DA4">
        <w:rPr>
          <w:rFonts w:ascii="Museo Sans 300" w:hAnsi="Museo Sans 300"/>
          <w:sz w:val="20"/>
          <w:szCs w:val="20"/>
        </w:rPr>
        <w:t>n el Reglamento</w:t>
      </w:r>
      <w:r w:rsidR="00163160">
        <w:rPr>
          <w:rFonts w:ascii="Museo Sans 300" w:hAnsi="Museo Sans 300"/>
          <w:sz w:val="20"/>
          <w:szCs w:val="20"/>
        </w:rPr>
        <w:t xml:space="preserve"> “Guía para la realización de los actos de comunicación de los Acuerdos y Resoluciones emitidas por la Superintendencia General de Electricidad y Telecomunicaciones”</w:t>
      </w:r>
      <w:r w:rsidR="00356DA4">
        <w:rPr>
          <w:rFonts w:ascii="Museo Sans 300" w:hAnsi="Museo Sans 300"/>
          <w:sz w:val="20"/>
          <w:szCs w:val="20"/>
        </w:rPr>
        <w:t xml:space="preserve">. </w:t>
      </w:r>
    </w:p>
    <w:p w14:paraId="05880E65" w14:textId="31262FAF" w:rsidR="00D63BF0" w:rsidRDefault="009D4F16" w:rsidP="00453033">
      <w:pPr>
        <w:ind w:left="1134" w:right="709"/>
        <w:jc w:val="both"/>
        <w:rPr>
          <w:rFonts w:ascii="Museo Sans 300" w:hAnsi="Museo Sans 300"/>
          <w:sz w:val="20"/>
          <w:szCs w:val="20"/>
        </w:rPr>
      </w:pPr>
      <w:r>
        <w:rPr>
          <w:rFonts w:ascii="Museo Sans 300" w:hAnsi="Museo Sans 300"/>
          <w:sz w:val="20"/>
          <w:szCs w:val="20"/>
        </w:rPr>
        <w:t xml:space="preserve">Por otra parte, respecto a </w:t>
      </w:r>
      <w:r w:rsidR="00D32CC6">
        <w:rPr>
          <w:rFonts w:ascii="Museo Sans 300" w:hAnsi="Museo Sans 300"/>
          <w:sz w:val="20"/>
          <w:szCs w:val="20"/>
        </w:rPr>
        <w:t xml:space="preserve">lo expresado por el usuario </w:t>
      </w:r>
      <w:r w:rsidR="00453033">
        <w:rPr>
          <w:rFonts w:ascii="Museo Sans 300" w:hAnsi="Museo Sans 300"/>
          <w:sz w:val="20"/>
          <w:szCs w:val="20"/>
        </w:rPr>
        <w:t xml:space="preserve"> </w:t>
      </w:r>
      <w:r>
        <w:rPr>
          <w:rFonts w:ascii="Museo Sans 300" w:hAnsi="Museo Sans 300"/>
          <w:sz w:val="20"/>
          <w:szCs w:val="20"/>
        </w:rPr>
        <w:t>re</w:t>
      </w:r>
      <w:r w:rsidR="003B03F0">
        <w:rPr>
          <w:rFonts w:ascii="Museo Sans 300" w:hAnsi="Museo Sans 300"/>
          <w:sz w:val="20"/>
          <w:szCs w:val="20"/>
        </w:rPr>
        <w:t xml:space="preserve">lacionado a que no </w:t>
      </w:r>
      <w:r w:rsidR="00E442EC">
        <w:rPr>
          <w:rFonts w:ascii="Museo Sans 300" w:hAnsi="Museo Sans 300"/>
          <w:sz w:val="20"/>
          <w:szCs w:val="20"/>
        </w:rPr>
        <w:t xml:space="preserve">intervino ni presentó pruebas en la tramitación del </w:t>
      </w:r>
      <w:r w:rsidR="00D63BF0">
        <w:rPr>
          <w:rFonts w:ascii="Museo Sans 300" w:hAnsi="Museo Sans 300"/>
          <w:sz w:val="20"/>
          <w:szCs w:val="20"/>
        </w:rPr>
        <w:t xml:space="preserve">procedimiento, corresponde indicar </w:t>
      </w:r>
      <w:r w:rsidR="00780EAD">
        <w:rPr>
          <w:rFonts w:ascii="Museo Sans 300" w:hAnsi="Museo Sans 300"/>
          <w:sz w:val="20"/>
          <w:szCs w:val="20"/>
        </w:rPr>
        <w:t xml:space="preserve">que </w:t>
      </w:r>
      <w:r w:rsidR="00780EAD">
        <w:rPr>
          <w:rFonts w:ascii="Museo Sans 300" w:eastAsia="Times New Roman" w:hAnsi="Museo Sans 300"/>
          <w:sz w:val="20"/>
          <w:szCs w:val="20"/>
          <w:lang w:val="es-MX" w:eastAsia="es-ES"/>
        </w:rPr>
        <w:t xml:space="preserve">la </w:t>
      </w:r>
      <w:r w:rsidR="00780EAD" w:rsidRPr="003B1C74">
        <w:rPr>
          <w:rFonts w:ascii="Museo Sans 300" w:eastAsia="Times New Roman" w:hAnsi="Museo Sans 300"/>
          <w:sz w:val="20"/>
          <w:szCs w:val="20"/>
          <w:lang w:val="es-MX" w:eastAsia="es-ES"/>
        </w:rPr>
        <w:t xml:space="preserve">SIGET </w:t>
      </w:r>
      <w:r w:rsidR="00780EAD">
        <w:rPr>
          <w:rFonts w:ascii="Museo Sans 300" w:eastAsia="Times New Roman" w:hAnsi="Museo Sans 300"/>
          <w:sz w:val="20"/>
          <w:szCs w:val="20"/>
          <w:lang w:val="es-MX" w:eastAsia="es-ES"/>
        </w:rPr>
        <w:t xml:space="preserve">tiene entre </w:t>
      </w:r>
      <w:r w:rsidR="00780EAD" w:rsidRPr="003B1C74">
        <w:rPr>
          <w:rFonts w:ascii="Museo Sans 300" w:eastAsia="Times New Roman" w:hAnsi="Museo Sans 300"/>
          <w:sz w:val="20"/>
          <w:szCs w:val="20"/>
          <w:lang w:val="es-MX" w:eastAsia="es-ES"/>
        </w:rPr>
        <w:t xml:space="preserve">sus objetivos </w:t>
      </w:r>
      <w:r w:rsidR="00780EAD" w:rsidRPr="003B1C74">
        <w:rPr>
          <w:rFonts w:ascii="Museo Sans 300" w:hAnsi="Museo Sans 300"/>
          <w:snapToGrid w:val="0"/>
          <w:kern w:val="16"/>
          <w:sz w:val="20"/>
          <w:szCs w:val="20"/>
        </w:rPr>
        <w:t xml:space="preserve">la protección de los derechos de los usuarios, </w:t>
      </w:r>
      <w:r w:rsidR="00780EAD">
        <w:rPr>
          <w:rFonts w:ascii="Museo Sans 300" w:hAnsi="Museo Sans 300"/>
          <w:snapToGrid w:val="0"/>
          <w:kern w:val="16"/>
          <w:sz w:val="20"/>
          <w:szCs w:val="20"/>
        </w:rPr>
        <w:t>por lo que considera pertinente</w:t>
      </w:r>
      <w:r w:rsidR="0083661E">
        <w:rPr>
          <w:rFonts w:ascii="Museo Sans 300" w:hAnsi="Museo Sans 300"/>
          <w:snapToGrid w:val="0"/>
          <w:kern w:val="16"/>
          <w:sz w:val="20"/>
          <w:szCs w:val="20"/>
        </w:rPr>
        <w:t xml:space="preserve"> establecer que en la tramitación del presente procedimiento </w:t>
      </w:r>
      <w:r w:rsidR="0083661E">
        <w:rPr>
          <w:rFonts w:ascii="Museo Sans 300" w:hAnsi="Museo Sans 300"/>
          <w:sz w:val="20"/>
          <w:szCs w:val="20"/>
        </w:rPr>
        <w:t xml:space="preserve">el </w:t>
      </w:r>
      <w:r w:rsidR="0083661E">
        <w:rPr>
          <w:rFonts w:ascii="Museo Sans 300" w:hAnsi="Museo Sans 300"/>
          <w:sz w:val="20"/>
          <w:szCs w:val="20"/>
        </w:rPr>
        <w:lastRenderedPageBreak/>
        <w:t xml:space="preserve">CAU valoró cada uno de sus argumentos en el informe técnico </w:t>
      </w:r>
      <w:r w:rsidR="00545609">
        <w:rPr>
          <w:rFonts w:ascii="Museo Sans 300" w:hAnsi="Museo Sans 300"/>
          <w:sz w:val="20"/>
          <w:szCs w:val="20"/>
        </w:rPr>
        <w:t>XXX</w:t>
      </w:r>
      <w:r w:rsidR="0083661E">
        <w:rPr>
          <w:rFonts w:ascii="Museo Sans 300" w:hAnsi="Museo Sans 300"/>
          <w:sz w:val="20"/>
          <w:szCs w:val="20"/>
        </w:rPr>
        <w:t>,</w:t>
      </w:r>
      <w:r w:rsidR="0083661E" w:rsidRPr="00AA68FC">
        <w:rPr>
          <w:rFonts w:ascii="Museo Sans 300" w:hAnsi="Museo Sans 300"/>
          <w:sz w:val="20"/>
          <w:szCs w:val="20"/>
        </w:rPr>
        <w:t xml:space="preserve"> garantizando con ello </w:t>
      </w:r>
      <w:r w:rsidR="0083661E">
        <w:rPr>
          <w:rFonts w:ascii="Museo Sans 300" w:hAnsi="Museo Sans 300"/>
          <w:sz w:val="20"/>
          <w:szCs w:val="20"/>
        </w:rPr>
        <w:t>los</w:t>
      </w:r>
      <w:r w:rsidR="0083661E" w:rsidRPr="00AA68FC">
        <w:rPr>
          <w:rFonts w:ascii="Museo Sans 300" w:hAnsi="Museo Sans 300"/>
          <w:sz w:val="20"/>
          <w:szCs w:val="20"/>
        </w:rPr>
        <w:t xml:space="preserve"> derechos que en su calidad de usuario le otorga el marco regulatorio.</w:t>
      </w:r>
    </w:p>
    <w:p w14:paraId="7AD0706B" w14:textId="26F3BD0F" w:rsidR="00D32CC6" w:rsidRPr="006F1D98" w:rsidRDefault="00D32CC6" w:rsidP="006F1D98">
      <w:pPr>
        <w:ind w:left="1134" w:right="709"/>
        <w:jc w:val="both"/>
        <w:rPr>
          <w:rFonts w:ascii="Museo Sans 300" w:hAnsi="Museo Sans 300"/>
          <w:sz w:val="20"/>
          <w:szCs w:val="20"/>
        </w:rPr>
      </w:pPr>
      <w:r>
        <w:rPr>
          <w:rFonts w:ascii="Museo Sans 300" w:hAnsi="Museo Sans 300"/>
          <w:sz w:val="20"/>
          <w:szCs w:val="20"/>
        </w:rPr>
        <w:t>En ese sentido, debe rechazarse la prueba testimonial propuesta por el usuario por no ser pertinente, ni conducente para</w:t>
      </w:r>
      <w:r w:rsidR="00C25049">
        <w:rPr>
          <w:rFonts w:ascii="Museo Sans 300" w:hAnsi="Museo Sans 300"/>
          <w:sz w:val="20"/>
          <w:szCs w:val="20"/>
        </w:rPr>
        <w:t xml:space="preserve"> comprobar la entrega de los acuerdos antes relacionados. </w:t>
      </w:r>
    </w:p>
    <w:p w14:paraId="28B2B800" w14:textId="67265946" w:rsidR="00761F12" w:rsidRPr="006F1D98" w:rsidRDefault="00CD0F12" w:rsidP="006F1D98">
      <w:pPr>
        <w:numPr>
          <w:ilvl w:val="0"/>
          <w:numId w:val="16"/>
        </w:numPr>
        <w:tabs>
          <w:tab w:val="clear" w:pos="720"/>
          <w:tab w:val="num" w:pos="1134"/>
        </w:tabs>
        <w:ind w:left="1134" w:right="709"/>
        <w:jc w:val="both"/>
        <w:rPr>
          <w:rFonts w:ascii="Museo Sans 300" w:hAnsi="Museo Sans 300"/>
          <w:sz w:val="20"/>
          <w:szCs w:val="20"/>
        </w:rPr>
      </w:pPr>
      <w:r>
        <w:rPr>
          <w:rFonts w:ascii="Museo Sans 300" w:hAnsi="Museo Sans 300"/>
          <w:sz w:val="20"/>
          <w:szCs w:val="20"/>
        </w:rPr>
        <w:t>El usuario no aportó ninguna prueba técnica que permita comprobar que la instalación de equipo</w:t>
      </w:r>
      <w:r w:rsidR="00D32CC6">
        <w:rPr>
          <w:rFonts w:ascii="Museo Sans 300" w:hAnsi="Museo Sans 300"/>
          <w:sz w:val="20"/>
          <w:szCs w:val="20"/>
        </w:rPr>
        <w:t>s</w:t>
      </w:r>
      <w:r>
        <w:rPr>
          <w:rFonts w:ascii="Museo Sans 300" w:hAnsi="Museo Sans 300"/>
          <w:sz w:val="20"/>
          <w:szCs w:val="20"/>
        </w:rPr>
        <w:t xml:space="preserve"> de tecnología </w:t>
      </w:r>
      <w:proofErr w:type="spellStart"/>
      <w:r>
        <w:rPr>
          <w:rFonts w:ascii="Museo Sans 300" w:hAnsi="Museo Sans 300"/>
          <w:i/>
          <w:iCs/>
          <w:sz w:val="20"/>
          <w:szCs w:val="20"/>
        </w:rPr>
        <w:t>inverter</w:t>
      </w:r>
      <w:proofErr w:type="spellEnd"/>
      <w:r>
        <w:rPr>
          <w:rFonts w:ascii="Museo Sans 300" w:hAnsi="Museo Sans 300"/>
          <w:i/>
          <w:iCs/>
          <w:sz w:val="20"/>
          <w:szCs w:val="20"/>
        </w:rPr>
        <w:t xml:space="preserve"> </w:t>
      </w:r>
      <w:r>
        <w:rPr>
          <w:rFonts w:ascii="Museo Sans 300" w:hAnsi="Museo Sans 300"/>
          <w:sz w:val="20"/>
          <w:szCs w:val="20"/>
        </w:rPr>
        <w:t>incidió en la disminución de</w:t>
      </w:r>
      <w:r w:rsidR="00D32CC6">
        <w:rPr>
          <w:rFonts w:ascii="Museo Sans 300" w:hAnsi="Museo Sans 300"/>
          <w:sz w:val="20"/>
          <w:szCs w:val="20"/>
        </w:rPr>
        <w:t>l</w:t>
      </w:r>
      <w:r>
        <w:rPr>
          <w:rFonts w:ascii="Museo Sans 300" w:hAnsi="Museo Sans 300"/>
          <w:sz w:val="20"/>
          <w:szCs w:val="20"/>
        </w:rPr>
        <w:t xml:space="preserve"> consumo de energía</w:t>
      </w:r>
      <w:r w:rsidR="00D32CC6">
        <w:rPr>
          <w:rFonts w:ascii="Museo Sans 300" w:hAnsi="Museo Sans 300"/>
          <w:sz w:val="20"/>
          <w:szCs w:val="20"/>
        </w:rPr>
        <w:t xml:space="preserve">, pues con base en la investigación del caso se comprobó que </w:t>
      </w:r>
      <w:r w:rsidR="003A14FF">
        <w:rPr>
          <w:rFonts w:ascii="Museo Sans 300" w:hAnsi="Museo Sans 300"/>
          <w:sz w:val="20"/>
          <w:szCs w:val="20"/>
        </w:rPr>
        <w:t xml:space="preserve">la disminución del consumo en </w:t>
      </w:r>
      <w:r w:rsidR="00D32CC6">
        <w:rPr>
          <w:rFonts w:ascii="Museo Sans 300" w:hAnsi="Museo Sans 300"/>
          <w:sz w:val="20"/>
          <w:szCs w:val="20"/>
        </w:rPr>
        <w:t xml:space="preserve">el servicio eléctrico </w:t>
      </w:r>
      <w:r w:rsidR="003A14FF">
        <w:rPr>
          <w:rFonts w:ascii="Museo Sans 300" w:hAnsi="Museo Sans 300"/>
          <w:sz w:val="20"/>
          <w:szCs w:val="20"/>
        </w:rPr>
        <w:t>se vincula con</w:t>
      </w:r>
      <w:r w:rsidR="00D32CC6">
        <w:rPr>
          <w:rFonts w:ascii="Museo Sans 300" w:hAnsi="Museo Sans 300"/>
          <w:sz w:val="20"/>
          <w:szCs w:val="20"/>
        </w:rPr>
        <w:t xml:space="preserve"> </w:t>
      </w:r>
      <w:r w:rsidR="003A14FF">
        <w:rPr>
          <w:rFonts w:ascii="Museo Sans 300" w:hAnsi="Museo Sans 300"/>
          <w:sz w:val="20"/>
          <w:szCs w:val="20"/>
        </w:rPr>
        <w:t>l</w:t>
      </w:r>
      <w:r w:rsidR="00D32CC6">
        <w:rPr>
          <w:rFonts w:ascii="Museo Sans 300" w:hAnsi="Museo Sans 300"/>
          <w:sz w:val="20"/>
          <w:szCs w:val="20"/>
        </w:rPr>
        <w:t>a alteración interna del equipo de medición.</w:t>
      </w:r>
      <w:r>
        <w:rPr>
          <w:rFonts w:ascii="Museo Sans 300" w:hAnsi="Museo Sans 300"/>
          <w:sz w:val="20"/>
          <w:szCs w:val="20"/>
        </w:rPr>
        <w:t xml:space="preserve">  </w:t>
      </w:r>
    </w:p>
    <w:p w14:paraId="43708D3E" w14:textId="3F87B5F7" w:rsidR="00C73E6E" w:rsidRDefault="002E300A" w:rsidP="001D77AF">
      <w:pPr>
        <w:spacing w:after="0" w:line="240" w:lineRule="auto"/>
        <w:ind w:left="420"/>
        <w:jc w:val="both"/>
        <w:rPr>
          <w:rStyle w:val="normaltextrun"/>
          <w:rFonts w:ascii="Museo Sans 300" w:hAnsi="Museo Sans 300"/>
          <w:color w:val="000000"/>
          <w:sz w:val="20"/>
          <w:szCs w:val="20"/>
          <w:shd w:val="clear" w:color="auto" w:fill="FFFFFF"/>
        </w:rPr>
      </w:pPr>
      <w:r w:rsidRPr="00CF3467">
        <w:rPr>
          <w:rFonts w:ascii="Museo Sans 300" w:hAnsi="Museo Sans 300"/>
          <w:sz w:val="20"/>
          <w:szCs w:val="20"/>
        </w:rPr>
        <w:t>Conforme</w:t>
      </w:r>
      <w:r w:rsidR="00F04C6A">
        <w:rPr>
          <w:rFonts w:ascii="Museo Sans 300" w:hAnsi="Museo Sans 300"/>
          <w:sz w:val="20"/>
          <w:szCs w:val="20"/>
        </w:rPr>
        <w:t xml:space="preserve"> </w:t>
      </w:r>
      <w:r w:rsidR="000A482F">
        <w:rPr>
          <w:rFonts w:ascii="Museo Sans 300" w:hAnsi="Museo Sans 300"/>
          <w:sz w:val="20"/>
          <w:szCs w:val="20"/>
        </w:rPr>
        <w:t xml:space="preserve">a </w:t>
      </w:r>
      <w:r w:rsidRPr="00CF3467">
        <w:rPr>
          <w:rFonts w:ascii="Museo Sans 300" w:hAnsi="Museo Sans 300"/>
          <w:sz w:val="20"/>
          <w:szCs w:val="20"/>
        </w:rPr>
        <w:t>lo</w:t>
      </w:r>
      <w:r w:rsidR="00F04C6A">
        <w:rPr>
          <w:rFonts w:ascii="Museo Sans 300" w:hAnsi="Museo Sans 300"/>
          <w:sz w:val="20"/>
          <w:szCs w:val="20"/>
        </w:rPr>
        <w:t xml:space="preserve"> </w:t>
      </w:r>
      <w:r w:rsidRPr="00CF3467">
        <w:rPr>
          <w:rFonts w:ascii="Museo Sans 300" w:hAnsi="Museo Sans 300"/>
          <w:sz w:val="20"/>
          <w:szCs w:val="20"/>
        </w:rPr>
        <w:t>anterior,</w:t>
      </w:r>
      <w:r w:rsidR="00F04C6A">
        <w:rPr>
          <w:rFonts w:ascii="Museo Sans 300" w:hAnsi="Museo Sans 300"/>
          <w:sz w:val="20"/>
          <w:szCs w:val="20"/>
        </w:rPr>
        <w:t xml:space="preserve"> </w:t>
      </w:r>
      <w:r w:rsidRPr="00CF3467">
        <w:rPr>
          <w:rFonts w:ascii="Museo Sans 300" w:hAnsi="Museo Sans 300"/>
          <w:sz w:val="20"/>
          <w:szCs w:val="20"/>
        </w:rPr>
        <w:t>el</w:t>
      </w:r>
      <w:r w:rsidR="00F04C6A">
        <w:rPr>
          <w:rFonts w:ascii="Museo Sans 300" w:hAnsi="Museo Sans 300"/>
          <w:sz w:val="20"/>
          <w:szCs w:val="20"/>
        </w:rPr>
        <w:t xml:space="preserve"> </w:t>
      </w:r>
      <w:r w:rsidRPr="00CF3467">
        <w:rPr>
          <w:rFonts w:ascii="Museo Sans 300" w:hAnsi="Museo Sans 300"/>
          <w:sz w:val="20"/>
          <w:szCs w:val="20"/>
        </w:rPr>
        <w:t>CAU</w:t>
      </w:r>
      <w:r w:rsidR="00F04C6A">
        <w:rPr>
          <w:rFonts w:ascii="Museo Sans 300" w:hAnsi="Museo Sans 300"/>
          <w:sz w:val="20"/>
          <w:szCs w:val="20"/>
        </w:rPr>
        <w:t xml:space="preserve"> </w:t>
      </w:r>
      <w:r w:rsidRPr="00CF3467">
        <w:rPr>
          <w:rFonts w:ascii="Museo Sans 300" w:hAnsi="Museo Sans 300"/>
          <w:sz w:val="20"/>
          <w:szCs w:val="20"/>
        </w:rPr>
        <w:t>estableció</w:t>
      </w:r>
      <w:r w:rsidR="00F04C6A">
        <w:rPr>
          <w:rFonts w:ascii="Museo Sans 300" w:hAnsi="Museo Sans 300"/>
          <w:sz w:val="20"/>
          <w:szCs w:val="20"/>
        </w:rPr>
        <w:t xml:space="preserve"> </w:t>
      </w:r>
      <w:r w:rsidRPr="00CF3467">
        <w:rPr>
          <w:rFonts w:ascii="Museo Sans 300" w:hAnsi="Museo Sans 300"/>
          <w:sz w:val="20"/>
          <w:szCs w:val="20"/>
        </w:rPr>
        <w:t>en</w:t>
      </w:r>
      <w:r w:rsidR="00F04C6A">
        <w:rPr>
          <w:rFonts w:ascii="Museo Sans 300" w:hAnsi="Museo Sans 300"/>
          <w:sz w:val="20"/>
          <w:szCs w:val="20"/>
        </w:rPr>
        <w:t xml:space="preserve"> </w:t>
      </w:r>
      <w:r>
        <w:rPr>
          <w:rFonts w:ascii="Museo Sans 300" w:hAnsi="Museo Sans 300"/>
          <w:sz w:val="20"/>
          <w:szCs w:val="20"/>
        </w:rPr>
        <w:t>el</w:t>
      </w:r>
      <w:r w:rsidR="00F04C6A">
        <w:rPr>
          <w:rFonts w:ascii="Museo Sans 300" w:hAnsi="Museo Sans 300"/>
          <w:sz w:val="20"/>
          <w:szCs w:val="20"/>
        </w:rPr>
        <w:t xml:space="preserve"> </w:t>
      </w:r>
      <w:r w:rsidRPr="00CF3467">
        <w:rPr>
          <w:rFonts w:ascii="Museo Sans 300" w:hAnsi="Museo Sans 300"/>
          <w:sz w:val="20"/>
          <w:szCs w:val="20"/>
        </w:rPr>
        <w:t>informe</w:t>
      </w:r>
      <w:r w:rsidR="00F04C6A">
        <w:rPr>
          <w:rFonts w:ascii="Museo Sans 300" w:hAnsi="Museo Sans 300"/>
          <w:sz w:val="20"/>
          <w:szCs w:val="20"/>
        </w:rPr>
        <w:t xml:space="preserve"> </w:t>
      </w:r>
      <w:r w:rsidRPr="00CF3467">
        <w:rPr>
          <w:rFonts w:ascii="Museo Sans 300" w:hAnsi="Museo Sans 300"/>
          <w:sz w:val="20"/>
          <w:szCs w:val="20"/>
        </w:rPr>
        <w:t>técnico</w:t>
      </w:r>
      <w:r w:rsidR="00F04C6A">
        <w:rPr>
          <w:rFonts w:ascii="Museo Sans 300" w:hAnsi="Museo Sans 300"/>
          <w:sz w:val="20"/>
          <w:szCs w:val="20"/>
        </w:rPr>
        <w:t xml:space="preserve"> </w:t>
      </w:r>
      <w:r w:rsidR="00545609">
        <w:rPr>
          <w:rFonts w:ascii="Museo Sans 300" w:hAnsi="Museo Sans 300"/>
          <w:sz w:val="20"/>
          <w:szCs w:val="20"/>
        </w:rPr>
        <w:t>XXX</w:t>
      </w:r>
      <w:r w:rsidR="00F04C6A">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que</w:t>
      </w:r>
      <w:r w:rsidR="00F04C6A">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existió</w:t>
      </w:r>
      <w:r w:rsidR="00F04C6A">
        <w:rPr>
          <w:rStyle w:val="normaltextrun"/>
          <w:rFonts w:ascii="Museo Sans 300" w:hAnsi="Museo Sans 300"/>
          <w:color w:val="000000"/>
          <w:sz w:val="20"/>
          <w:szCs w:val="20"/>
          <w:shd w:val="clear" w:color="auto" w:fill="FFFFFF"/>
        </w:rPr>
        <w:t xml:space="preserve"> </w:t>
      </w:r>
      <w:r w:rsidR="007E5ADD" w:rsidRPr="007E5ADD">
        <w:rPr>
          <w:rFonts w:ascii="Museo Sans 300" w:hAnsi="Museo Sans 300"/>
          <w:color w:val="000000"/>
          <w:sz w:val="20"/>
          <w:szCs w:val="20"/>
          <w:shd w:val="clear" w:color="auto" w:fill="FFFFFF"/>
          <w:lang w:val="es-ES"/>
        </w:rPr>
        <w:t>una</w:t>
      </w:r>
      <w:r w:rsidR="00F04C6A">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alteración</w:t>
      </w:r>
      <w:r w:rsidR="00F04C6A">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interna</w:t>
      </w:r>
      <w:r w:rsidR="00F04C6A">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del</w:t>
      </w:r>
      <w:r w:rsidR="00F04C6A">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equipo</w:t>
      </w:r>
      <w:r w:rsidR="00F04C6A">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de</w:t>
      </w:r>
      <w:r w:rsidR="00F04C6A">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medición</w:t>
      </w:r>
      <w:r w:rsidR="00F04C6A">
        <w:rPr>
          <w:rFonts w:ascii="Museo Sans 300" w:hAnsi="Museo Sans 300"/>
          <w:color w:val="000000"/>
          <w:sz w:val="20"/>
          <w:szCs w:val="20"/>
          <w:shd w:val="clear" w:color="auto" w:fill="FFFFFF"/>
          <w:lang w:val="es-ES"/>
        </w:rPr>
        <w:t xml:space="preserve"> </w:t>
      </w:r>
      <w:proofErr w:type="spellStart"/>
      <w:r w:rsidR="007E5ADD">
        <w:rPr>
          <w:rFonts w:ascii="Museo Sans 300" w:hAnsi="Museo Sans 300"/>
          <w:color w:val="000000"/>
          <w:sz w:val="20"/>
          <w:szCs w:val="20"/>
          <w:shd w:val="clear" w:color="auto" w:fill="FFFFFF"/>
          <w:lang w:val="es-ES"/>
        </w:rPr>
        <w:t>N.°</w:t>
      </w:r>
      <w:proofErr w:type="spellEnd"/>
      <w:r w:rsidR="00F04C6A">
        <w:rPr>
          <w:rFonts w:ascii="Museo Sans 300" w:hAnsi="Museo Sans 300"/>
          <w:color w:val="000000"/>
          <w:sz w:val="20"/>
          <w:szCs w:val="20"/>
          <w:shd w:val="clear" w:color="auto" w:fill="FFFFFF"/>
          <w:lang w:val="es-ES"/>
        </w:rPr>
        <w:t xml:space="preserve"> </w:t>
      </w:r>
      <w:r w:rsidR="00545609">
        <w:rPr>
          <w:rFonts w:ascii="Museo Sans 300" w:hAnsi="Museo Sans 300"/>
          <w:color w:val="000000"/>
          <w:sz w:val="20"/>
          <w:szCs w:val="20"/>
          <w:shd w:val="clear" w:color="auto" w:fill="FFFFFF"/>
          <w:lang w:val="es-ES"/>
        </w:rPr>
        <w:t>XXX</w:t>
      </w:r>
      <w:r w:rsidR="007E5ADD">
        <w:rPr>
          <w:rFonts w:ascii="Museo Sans 300" w:hAnsi="Museo Sans 300"/>
          <w:color w:val="000000"/>
          <w:sz w:val="20"/>
          <w:szCs w:val="20"/>
          <w:shd w:val="clear" w:color="auto" w:fill="FFFFFF"/>
          <w:lang w:val="es-ES"/>
        </w:rPr>
        <w:t>,</w:t>
      </w:r>
      <w:r w:rsidR="00F04C6A">
        <w:rPr>
          <w:rFonts w:ascii="Museo Sans 300" w:hAnsi="Museo Sans 300"/>
          <w:color w:val="000000"/>
          <w:sz w:val="20"/>
          <w:szCs w:val="20"/>
          <w:shd w:val="clear" w:color="auto" w:fill="FFFFFF"/>
          <w:lang w:val="es-ES"/>
        </w:rPr>
        <w:t xml:space="preserve"> </w:t>
      </w:r>
      <w:r w:rsidR="001D77AF">
        <w:rPr>
          <w:rFonts w:ascii="Museo Sans 300" w:hAnsi="Museo Sans 300"/>
          <w:color w:val="000000"/>
          <w:sz w:val="20"/>
          <w:szCs w:val="20"/>
          <w:shd w:val="clear" w:color="auto" w:fill="FFFFFF"/>
          <w:lang w:val="es-ES"/>
        </w:rPr>
        <w:t>consistente</w:t>
      </w:r>
      <w:r w:rsidR="00F04C6A">
        <w:rPr>
          <w:rFonts w:ascii="Museo Sans 300" w:hAnsi="Museo Sans 300"/>
          <w:color w:val="000000"/>
          <w:sz w:val="20"/>
          <w:szCs w:val="20"/>
          <w:shd w:val="clear" w:color="auto" w:fill="FFFFFF"/>
          <w:lang w:val="es-ES"/>
        </w:rPr>
        <w:t xml:space="preserve"> </w:t>
      </w:r>
      <w:r w:rsidR="00E20A33" w:rsidRPr="00E20A33">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00171831">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00171831">
        <w:rPr>
          <w:rFonts w:ascii="Museo Sans 300" w:hAnsi="Museo Sans 300"/>
          <w:color w:val="000000"/>
          <w:sz w:val="20"/>
          <w:szCs w:val="20"/>
          <w:shd w:val="clear" w:color="auto" w:fill="FFFFFF"/>
        </w:rPr>
        <w:t>desconexión</w:t>
      </w:r>
      <w:r w:rsidR="00F04C6A">
        <w:rPr>
          <w:rFonts w:ascii="Museo Sans 300" w:hAnsi="Museo Sans 300"/>
          <w:color w:val="000000"/>
          <w:sz w:val="20"/>
          <w:szCs w:val="20"/>
          <w:shd w:val="clear" w:color="auto" w:fill="FFFFFF"/>
        </w:rPr>
        <w:t xml:space="preserve"> </w:t>
      </w:r>
      <w:r w:rsidR="00171831">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009E3468">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009E3468">
        <w:rPr>
          <w:rFonts w:ascii="Museo Sans 300" w:hAnsi="Museo Sans 300"/>
          <w:color w:val="000000"/>
          <w:sz w:val="20"/>
          <w:szCs w:val="20"/>
          <w:shd w:val="clear" w:color="auto" w:fill="FFFFFF"/>
        </w:rPr>
        <w:t>fase</w:t>
      </w:r>
      <w:r w:rsidR="00F04C6A">
        <w:rPr>
          <w:rFonts w:ascii="Museo Sans 300" w:hAnsi="Museo Sans 300"/>
          <w:color w:val="000000"/>
          <w:sz w:val="20"/>
          <w:szCs w:val="20"/>
          <w:shd w:val="clear" w:color="auto" w:fill="FFFFFF"/>
        </w:rPr>
        <w:t xml:space="preserve"> </w:t>
      </w:r>
      <w:r w:rsidR="00171831">
        <w:rPr>
          <w:rFonts w:ascii="Museo Sans 300" w:hAnsi="Museo Sans 300"/>
          <w:color w:val="000000"/>
          <w:sz w:val="20"/>
          <w:szCs w:val="20"/>
          <w:shd w:val="clear" w:color="auto" w:fill="FFFFFF"/>
        </w:rPr>
        <w:t>B</w:t>
      </w:r>
      <w:r w:rsidR="00F04C6A">
        <w:rPr>
          <w:rFonts w:ascii="Museo Sans 300" w:hAnsi="Museo Sans 300"/>
          <w:color w:val="000000"/>
          <w:sz w:val="20"/>
          <w:szCs w:val="20"/>
          <w:shd w:val="clear" w:color="auto" w:fill="FFFFFF"/>
        </w:rPr>
        <w:t xml:space="preserve"> </w:t>
      </w:r>
      <w:r w:rsidR="00171831">
        <w:rPr>
          <w:rFonts w:ascii="Museo Sans 300" w:hAnsi="Museo Sans 300"/>
          <w:color w:val="000000"/>
          <w:sz w:val="20"/>
          <w:szCs w:val="20"/>
          <w:shd w:val="clear" w:color="auto" w:fill="FFFFFF"/>
        </w:rPr>
        <w:t>de</w:t>
      </w:r>
      <w:r w:rsidR="009D1F05">
        <w:rPr>
          <w:rFonts w:ascii="Museo Sans 300" w:hAnsi="Museo Sans 300"/>
          <w:color w:val="000000"/>
          <w:sz w:val="20"/>
          <w:szCs w:val="20"/>
          <w:shd w:val="clear" w:color="auto" w:fill="FFFFFF"/>
        </w:rPr>
        <w:t xml:space="preserve"> </w:t>
      </w:r>
      <w:r w:rsidR="00171831">
        <w:rPr>
          <w:rFonts w:ascii="Museo Sans 300" w:hAnsi="Museo Sans 300"/>
          <w:color w:val="000000"/>
          <w:sz w:val="20"/>
          <w:szCs w:val="20"/>
          <w:shd w:val="clear" w:color="auto" w:fill="FFFFFF"/>
        </w:rPr>
        <w:t>l</w:t>
      </w:r>
      <w:r w:rsidR="009D1F05">
        <w:rPr>
          <w:rFonts w:ascii="Museo Sans 300" w:hAnsi="Museo Sans 300"/>
          <w:color w:val="000000"/>
          <w:sz w:val="20"/>
          <w:szCs w:val="20"/>
          <w:shd w:val="clear" w:color="auto" w:fill="FFFFFF"/>
        </w:rPr>
        <w:t>a</w:t>
      </w:r>
      <w:r w:rsidR="00F04C6A">
        <w:rPr>
          <w:rFonts w:ascii="Museo Sans 300" w:hAnsi="Museo Sans 300"/>
          <w:color w:val="000000"/>
          <w:sz w:val="20"/>
          <w:szCs w:val="20"/>
          <w:shd w:val="clear" w:color="auto" w:fill="FFFFFF"/>
        </w:rPr>
        <w:t xml:space="preserve"> </w:t>
      </w:r>
      <w:r w:rsidR="009D1F05">
        <w:rPr>
          <w:rFonts w:ascii="Museo Sans 300" w:hAnsi="Museo Sans 300"/>
          <w:color w:val="000000"/>
          <w:sz w:val="20"/>
          <w:szCs w:val="20"/>
          <w:shd w:val="clear" w:color="auto" w:fill="FFFFFF"/>
        </w:rPr>
        <w:t>bobina de corriente y la instalación de un puente eléctrico entre los terminales de la fase B</w:t>
      </w:r>
      <w:r w:rsidR="001D77AF">
        <w:rPr>
          <w:rFonts w:ascii="Museo Sans 300" w:hAnsi="Museo Sans 300"/>
          <w:color w:val="000000"/>
          <w:sz w:val="20"/>
          <w:szCs w:val="20"/>
          <w:shd w:val="clear" w:color="auto" w:fill="FFFFFF"/>
        </w:rPr>
        <w:t>,</w:t>
      </w:r>
      <w:r w:rsidR="00F04C6A">
        <w:rPr>
          <w:rFonts w:ascii="Museo Sans 300" w:hAnsi="Museo Sans 300"/>
          <w:color w:val="000000"/>
          <w:sz w:val="20"/>
          <w:szCs w:val="20"/>
          <w:shd w:val="clear" w:color="auto" w:fill="FFFFFF"/>
        </w:rPr>
        <w:t xml:space="preserve"> </w:t>
      </w:r>
      <w:r w:rsidR="00100A99">
        <w:rPr>
          <w:rStyle w:val="normaltextrun"/>
          <w:rFonts w:ascii="Museo Sans 300" w:hAnsi="Museo Sans 300"/>
          <w:color w:val="000000"/>
          <w:sz w:val="20"/>
          <w:szCs w:val="20"/>
          <w:shd w:val="clear" w:color="auto" w:fill="FFFFFF"/>
          <w:lang w:val="es-ES"/>
        </w:rPr>
        <w:t>generando</w:t>
      </w:r>
      <w:r w:rsidR="00F04C6A">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que</w:t>
      </w:r>
      <w:r w:rsidR="00F04C6A">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no</w:t>
      </w:r>
      <w:r w:rsidR="00F04C6A">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se</w:t>
      </w:r>
      <w:r w:rsidR="00F04C6A">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registrara</w:t>
      </w:r>
      <w:r w:rsidR="00F04C6A">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la</w:t>
      </w:r>
      <w:r w:rsidR="00F04C6A">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energía</w:t>
      </w:r>
      <w:r w:rsidR="00F04C6A">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eléctrica</w:t>
      </w:r>
      <w:r w:rsidR="00F04C6A">
        <w:rPr>
          <w:rStyle w:val="normaltextrun"/>
          <w:rFonts w:ascii="Museo Sans 300" w:hAnsi="Museo Sans 300"/>
          <w:color w:val="000000"/>
          <w:sz w:val="20"/>
          <w:szCs w:val="20"/>
          <w:shd w:val="clear" w:color="auto" w:fill="FFFFFF"/>
          <w:lang w:val="es-ES"/>
        </w:rPr>
        <w:t xml:space="preserve"> </w:t>
      </w:r>
      <w:r w:rsidR="008642D3">
        <w:rPr>
          <w:rStyle w:val="normaltextrun"/>
          <w:rFonts w:ascii="Museo Sans 300" w:hAnsi="Museo Sans 300"/>
          <w:color w:val="000000"/>
          <w:sz w:val="20"/>
          <w:szCs w:val="20"/>
          <w:shd w:val="clear" w:color="auto" w:fill="FFFFFF"/>
          <w:lang w:val="es-ES"/>
        </w:rPr>
        <w:t>consumid</w:t>
      </w:r>
      <w:r w:rsidR="00C73E6E">
        <w:rPr>
          <w:rStyle w:val="normaltextrun"/>
          <w:rFonts w:ascii="Museo Sans 300" w:hAnsi="Museo Sans 300"/>
          <w:color w:val="000000"/>
          <w:sz w:val="20"/>
          <w:szCs w:val="20"/>
          <w:shd w:val="clear" w:color="auto" w:fill="FFFFFF"/>
          <w:lang w:val="es-ES"/>
        </w:rPr>
        <w:t>a</w:t>
      </w:r>
      <w:r w:rsidR="00F04C6A">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en</w:t>
      </w:r>
      <w:r w:rsidR="00F04C6A">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el</w:t>
      </w:r>
      <w:r w:rsidR="00F04C6A">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inmueble.</w:t>
      </w:r>
      <w:r w:rsidR="00F04C6A">
        <w:rPr>
          <w:rStyle w:val="normaltextrun"/>
          <w:rFonts w:ascii="Museo Sans 300" w:hAnsi="Museo Sans 300"/>
          <w:color w:val="000000"/>
          <w:sz w:val="20"/>
          <w:szCs w:val="20"/>
          <w:shd w:val="clear" w:color="auto" w:fill="FFFFFF"/>
        </w:rPr>
        <w:t xml:space="preserve"> </w:t>
      </w:r>
    </w:p>
    <w:p w14:paraId="1E9CF59C" w14:textId="77777777" w:rsidR="006F1D98" w:rsidRDefault="006F1D98" w:rsidP="001D77AF">
      <w:pPr>
        <w:spacing w:after="0" w:line="240" w:lineRule="auto"/>
        <w:ind w:left="420"/>
        <w:jc w:val="both"/>
        <w:rPr>
          <w:rFonts w:ascii="Museo Sans 300" w:hAnsi="Museo Sans 300" w:cs="Segoe UI"/>
          <w:sz w:val="20"/>
          <w:szCs w:val="20"/>
          <w:lang w:eastAsia="es-MX"/>
        </w:rPr>
      </w:pPr>
    </w:p>
    <w:p w14:paraId="4B91896C" w14:textId="3249A0BF"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F04C6A">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F04C6A">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F04C6A">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F04C6A">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F04C6A">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F04C6A">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F04C6A">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2021</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o</w:t>
      </w:r>
      <w:r w:rsidR="00F04C6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F04C6A">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38D5D3C8"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F04C6A">
        <w:rPr>
          <w:rFonts w:ascii="Museo Sans 500" w:hAnsi="Museo Sans 500"/>
          <w:b/>
          <w:bCs/>
          <w:sz w:val="20"/>
          <w:szCs w:val="20"/>
        </w:rPr>
        <w:t xml:space="preserve"> </w:t>
      </w:r>
      <w:r w:rsidRPr="00DD689E">
        <w:rPr>
          <w:rFonts w:ascii="Museo Sans 500" w:hAnsi="Museo Sans 500"/>
          <w:b/>
          <w:bCs/>
          <w:sz w:val="20"/>
          <w:szCs w:val="20"/>
        </w:rPr>
        <w:t>Determinación</w:t>
      </w:r>
      <w:r w:rsidR="00F04C6A">
        <w:rPr>
          <w:rFonts w:ascii="Museo Sans 500" w:hAnsi="Museo Sans 500"/>
          <w:b/>
          <w:bCs/>
          <w:sz w:val="20"/>
          <w:szCs w:val="20"/>
        </w:rPr>
        <w:t xml:space="preserve"> </w:t>
      </w:r>
      <w:r w:rsidRPr="00DD689E">
        <w:rPr>
          <w:rFonts w:ascii="Museo Sans 500" w:hAnsi="Museo Sans 500"/>
          <w:b/>
          <w:bCs/>
          <w:sz w:val="20"/>
          <w:szCs w:val="20"/>
        </w:rPr>
        <w:t>del</w:t>
      </w:r>
      <w:r w:rsidR="00F04C6A">
        <w:rPr>
          <w:rFonts w:ascii="Museo Sans 500" w:hAnsi="Museo Sans 500"/>
          <w:b/>
          <w:bCs/>
          <w:sz w:val="20"/>
          <w:szCs w:val="20"/>
        </w:rPr>
        <w:t xml:space="preserve"> </w:t>
      </w:r>
      <w:r w:rsidRPr="00DD689E">
        <w:rPr>
          <w:rFonts w:ascii="Museo Sans 500" w:hAnsi="Museo Sans 500"/>
          <w:b/>
          <w:bCs/>
          <w:sz w:val="20"/>
          <w:szCs w:val="20"/>
        </w:rPr>
        <w:t>cálculo</w:t>
      </w:r>
      <w:r w:rsidR="00F04C6A">
        <w:rPr>
          <w:rFonts w:ascii="Museo Sans 500" w:hAnsi="Museo Sans 500"/>
          <w:b/>
          <w:bCs/>
          <w:sz w:val="20"/>
          <w:szCs w:val="20"/>
        </w:rPr>
        <w:t xml:space="preserve"> </w:t>
      </w:r>
      <w:r w:rsidRPr="00DD689E">
        <w:rPr>
          <w:rFonts w:ascii="Museo Sans 500" w:hAnsi="Museo Sans 500"/>
          <w:b/>
          <w:bCs/>
          <w:sz w:val="20"/>
          <w:szCs w:val="20"/>
        </w:rPr>
        <w:t>de</w:t>
      </w:r>
      <w:r w:rsidR="00F04C6A">
        <w:rPr>
          <w:rFonts w:ascii="Museo Sans 500" w:hAnsi="Museo Sans 500"/>
          <w:b/>
          <w:bCs/>
          <w:sz w:val="20"/>
          <w:szCs w:val="20"/>
        </w:rPr>
        <w:t xml:space="preserve"> </w:t>
      </w:r>
      <w:r w:rsidRPr="00DD689E">
        <w:rPr>
          <w:rFonts w:ascii="Museo Sans 500" w:hAnsi="Museo Sans 500"/>
          <w:b/>
          <w:bCs/>
          <w:sz w:val="20"/>
          <w:szCs w:val="20"/>
        </w:rPr>
        <w:t>energía</w:t>
      </w:r>
      <w:r w:rsidR="00F04C6A">
        <w:rPr>
          <w:rFonts w:ascii="Museo Sans 500" w:hAnsi="Museo Sans 500"/>
          <w:b/>
          <w:bCs/>
          <w:sz w:val="20"/>
          <w:szCs w:val="20"/>
        </w:rPr>
        <w:t xml:space="preserve"> </w:t>
      </w:r>
      <w:r w:rsidRPr="00DD689E">
        <w:rPr>
          <w:rFonts w:ascii="Museo Sans 500" w:hAnsi="Museo Sans 500"/>
          <w:b/>
          <w:bCs/>
          <w:sz w:val="20"/>
          <w:szCs w:val="20"/>
        </w:rPr>
        <w:t>a</w:t>
      </w:r>
      <w:r w:rsidR="00F04C6A">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CA3D9A0" w14:textId="77777777" w:rsidR="00204186" w:rsidRDefault="00204186" w:rsidP="00204186">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sumatoria de las corrientes en ambas fases, por las razones siguientes:</w:t>
      </w:r>
    </w:p>
    <w:p w14:paraId="24E094BC" w14:textId="77777777" w:rsidR="00204186" w:rsidRDefault="00204186" w:rsidP="00204186">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D6D72D6" w14:textId="5E37B0FE" w:rsidR="00204186" w:rsidRDefault="00204186" w:rsidP="00204186">
      <w:pPr>
        <w:numPr>
          <w:ilvl w:val="0"/>
          <w:numId w:val="19"/>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El promedio mensual determinado es por toda la corriente demandada</w:t>
      </w:r>
      <w:r w:rsidR="00434E81">
        <w:rPr>
          <w:rStyle w:val="normaltextrun"/>
          <w:rFonts w:ascii="Museo Sans 300" w:hAnsi="Museo Sans 300"/>
          <w:color w:val="000000"/>
          <w:sz w:val="20"/>
          <w:szCs w:val="20"/>
          <w:shd w:val="clear" w:color="auto" w:fill="FFFFFF"/>
        </w:rPr>
        <w:t xml:space="preserve"> en el suministro; y no solo la corriente que no estaba siendo registrada por el equipo de medición.</w:t>
      </w:r>
    </w:p>
    <w:p w14:paraId="56B6C052" w14:textId="31016431" w:rsidR="00204186" w:rsidRDefault="00204186" w:rsidP="00204186">
      <w:pPr>
        <w:numPr>
          <w:ilvl w:val="0"/>
          <w:numId w:val="19"/>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08F92851" w14:textId="598C6964" w:rsidR="00204186" w:rsidRDefault="00204186" w:rsidP="00204186">
      <w:pPr>
        <w:autoSpaceDE w:val="0"/>
        <w:spacing w:after="0" w:line="240" w:lineRule="auto"/>
        <w:jc w:val="both"/>
        <w:rPr>
          <w:rStyle w:val="normaltextrun"/>
          <w:rFonts w:ascii="Museo Sans 300" w:hAnsi="Museo Sans 300"/>
          <w:color w:val="000000"/>
          <w:sz w:val="20"/>
          <w:szCs w:val="20"/>
          <w:shd w:val="clear" w:color="auto" w:fill="FFFFFF"/>
        </w:rPr>
      </w:pPr>
    </w:p>
    <w:p w14:paraId="1243A616" w14:textId="35903C93" w:rsidR="00433445" w:rsidRDefault="00433445" w:rsidP="00433445">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w:t>
      </w:r>
      <w:r w:rsidR="00F04C6A">
        <w:rPr>
          <w:rFonts w:ascii="Museo Sans 300" w:hAnsi="Museo Sans 300"/>
          <w:sz w:val="20"/>
          <w:szCs w:val="20"/>
        </w:rPr>
        <w:t xml:space="preserve"> </w:t>
      </w:r>
      <w:r w:rsidRPr="00C9434D">
        <w:rPr>
          <w:rFonts w:ascii="Museo Sans 300" w:hAnsi="Museo Sans 300"/>
          <w:sz w:val="20"/>
          <w:szCs w:val="20"/>
        </w:rPr>
        <w:t>ello,</w:t>
      </w:r>
      <w:r w:rsidR="00F04C6A">
        <w:rPr>
          <w:rFonts w:ascii="Museo Sans 300" w:hAnsi="Museo Sans 300"/>
          <w:sz w:val="20"/>
          <w:szCs w:val="20"/>
        </w:rPr>
        <w:t xml:space="preserve"> </w:t>
      </w:r>
      <w:r w:rsidRPr="00C9434D">
        <w:rPr>
          <w:rFonts w:ascii="Museo Sans 300" w:hAnsi="Museo Sans 300"/>
          <w:sz w:val="20"/>
          <w:szCs w:val="20"/>
        </w:rPr>
        <w:t>el</w:t>
      </w:r>
      <w:r w:rsidR="00F04C6A">
        <w:rPr>
          <w:rFonts w:ascii="Museo Sans 300" w:hAnsi="Museo Sans 300"/>
          <w:sz w:val="20"/>
          <w:szCs w:val="20"/>
        </w:rPr>
        <w:t xml:space="preserve"> </w:t>
      </w:r>
      <w:r w:rsidRPr="00C9434D">
        <w:rPr>
          <w:rFonts w:ascii="Museo Sans 300" w:hAnsi="Museo Sans 300"/>
          <w:sz w:val="20"/>
          <w:szCs w:val="20"/>
        </w:rPr>
        <w:t>CAU</w:t>
      </w:r>
      <w:r w:rsidR="00F04C6A">
        <w:rPr>
          <w:rFonts w:ascii="Museo Sans 300" w:hAnsi="Museo Sans 300"/>
          <w:sz w:val="20"/>
          <w:szCs w:val="20"/>
        </w:rPr>
        <w:t xml:space="preserve"> </w:t>
      </w:r>
      <w:r w:rsidRPr="00C9434D">
        <w:rPr>
          <w:rFonts w:ascii="Museo Sans 300" w:hAnsi="Museo Sans 300"/>
          <w:sz w:val="20"/>
          <w:szCs w:val="20"/>
        </w:rPr>
        <w:t>realizó</w:t>
      </w:r>
      <w:r w:rsidR="00F04C6A">
        <w:rPr>
          <w:rFonts w:ascii="Museo Sans 300" w:hAnsi="Museo Sans 300"/>
          <w:sz w:val="20"/>
          <w:szCs w:val="20"/>
        </w:rPr>
        <w:t xml:space="preserve"> </w:t>
      </w:r>
      <w:r w:rsidRPr="00C9434D">
        <w:rPr>
          <w:rFonts w:ascii="Museo Sans 300" w:hAnsi="Museo Sans 300"/>
          <w:sz w:val="20"/>
          <w:szCs w:val="20"/>
        </w:rPr>
        <w:t>un</w:t>
      </w:r>
      <w:r w:rsidR="00F04C6A">
        <w:rPr>
          <w:rFonts w:ascii="Museo Sans 300" w:hAnsi="Museo Sans 300"/>
          <w:sz w:val="20"/>
          <w:szCs w:val="20"/>
        </w:rPr>
        <w:t xml:space="preserve"> </w:t>
      </w:r>
      <w:r w:rsidRPr="00C9434D">
        <w:rPr>
          <w:rFonts w:ascii="Museo Sans 300" w:hAnsi="Museo Sans 300"/>
          <w:sz w:val="20"/>
          <w:szCs w:val="20"/>
        </w:rPr>
        <w:t>nuevo</w:t>
      </w:r>
      <w:r w:rsidR="00F04C6A">
        <w:rPr>
          <w:rFonts w:ascii="Museo Sans 300" w:hAnsi="Museo Sans 300"/>
          <w:sz w:val="20"/>
          <w:szCs w:val="20"/>
        </w:rPr>
        <w:t xml:space="preserve"> </w:t>
      </w:r>
      <w:r w:rsidRPr="00C9434D">
        <w:rPr>
          <w:rFonts w:ascii="Museo Sans 300" w:hAnsi="Museo Sans 300"/>
          <w:sz w:val="20"/>
          <w:szCs w:val="20"/>
        </w:rPr>
        <w:t>cálculo</w:t>
      </w:r>
      <w:r w:rsidR="00F04C6A">
        <w:rPr>
          <w:rFonts w:ascii="Museo Sans 300" w:hAnsi="Museo Sans 300"/>
          <w:sz w:val="20"/>
          <w:szCs w:val="20"/>
        </w:rPr>
        <w:t xml:space="preserve"> </w:t>
      </w:r>
      <w:r w:rsidRPr="00C9434D">
        <w:rPr>
          <w:rFonts w:ascii="Museo Sans 300" w:hAnsi="Museo Sans 300"/>
          <w:sz w:val="20"/>
          <w:szCs w:val="20"/>
        </w:rPr>
        <w:t>basado</w:t>
      </w:r>
      <w:r w:rsidR="00F04C6A">
        <w:rPr>
          <w:rFonts w:ascii="Museo Sans 300" w:hAnsi="Museo Sans 300"/>
          <w:sz w:val="20"/>
          <w:szCs w:val="20"/>
        </w:rPr>
        <w:t xml:space="preserve"> </w:t>
      </w:r>
      <w:r w:rsidRPr="00C9434D">
        <w:rPr>
          <w:rFonts w:ascii="Museo Sans 300" w:hAnsi="Museo Sans 300"/>
          <w:sz w:val="20"/>
          <w:szCs w:val="20"/>
        </w:rPr>
        <w:t>en</w:t>
      </w:r>
      <w:r w:rsidR="00F04C6A">
        <w:rPr>
          <w:rFonts w:ascii="Museo Sans 300" w:hAnsi="Museo Sans 300"/>
          <w:sz w:val="20"/>
          <w:szCs w:val="20"/>
        </w:rPr>
        <w:t xml:space="preserve"> </w:t>
      </w:r>
      <w:r w:rsidRPr="00C9434D">
        <w:rPr>
          <w:rFonts w:ascii="Museo Sans 300" w:hAnsi="Museo Sans 300"/>
          <w:sz w:val="20"/>
          <w:szCs w:val="20"/>
        </w:rPr>
        <w:t>los</w:t>
      </w:r>
      <w:r w:rsidR="00F04C6A">
        <w:rPr>
          <w:rFonts w:ascii="Museo Sans 300" w:hAnsi="Museo Sans 300"/>
          <w:sz w:val="20"/>
          <w:szCs w:val="20"/>
        </w:rPr>
        <w:t xml:space="preserve"> </w:t>
      </w:r>
      <w:r w:rsidRPr="00C9434D">
        <w:rPr>
          <w:rFonts w:ascii="Museo Sans 300" w:hAnsi="Museo Sans 300"/>
          <w:sz w:val="20"/>
          <w:szCs w:val="20"/>
        </w:rPr>
        <w:t>criterios</w:t>
      </w:r>
      <w:r w:rsidR="00F04C6A">
        <w:rPr>
          <w:rFonts w:ascii="Museo Sans 300" w:hAnsi="Museo Sans 300"/>
          <w:sz w:val="20"/>
          <w:szCs w:val="20"/>
        </w:rPr>
        <w:t xml:space="preserve"> </w:t>
      </w:r>
      <w:r w:rsidRPr="00C9434D">
        <w:rPr>
          <w:rFonts w:ascii="Museo Sans 300" w:hAnsi="Museo Sans 300"/>
          <w:sz w:val="20"/>
          <w:szCs w:val="20"/>
        </w:rPr>
        <w:t>siguientes</w:t>
      </w:r>
      <w:r>
        <w:rPr>
          <w:rFonts w:ascii="Museo Sans 300" w:hAnsi="Museo Sans 300"/>
          <w:sz w:val="20"/>
          <w:szCs w:val="20"/>
        </w:rPr>
        <w:t>:</w:t>
      </w:r>
    </w:p>
    <w:p w14:paraId="48475855" w14:textId="7781FD3D" w:rsidR="00433445" w:rsidRPr="00530358" w:rsidRDefault="00F04C6A" w:rsidP="00433445">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74149383" w14:textId="01A6486C" w:rsidR="00433445" w:rsidRPr="00530358" w:rsidRDefault="00433445" w:rsidP="002335BF">
      <w:pPr>
        <w:numPr>
          <w:ilvl w:val="0"/>
          <w:numId w:val="11"/>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t>El</w:t>
      </w:r>
      <w:r w:rsidR="00F04C6A">
        <w:rPr>
          <w:rFonts w:ascii="Museo Sans 300" w:hAnsi="Museo Sans 300"/>
          <w:sz w:val="20"/>
          <w:szCs w:val="20"/>
        </w:rPr>
        <w:t xml:space="preserve"> </w:t>
      </w:r>
      <w:r w:rsidR="00C52B56">
        <w:rPr>
          <w:rFonts w:ascii="Museo Sans 300" w:hAnsi="Museo Sans 300"/>
          <w:sz w:val="20"/>
          <w:szCs w:val="20"/>
        </w:rPr>
        <w:t>p</w:t>
      </w:r>
      <w:r w:rsidR="00C52B56" w:rsidRPr="00C52B56">
        <w:rPr>
          <w:rFonts w:ascii="Museo Sans 300" w:hAnsi="Museo Sans 300"/>
          <w:sz w:val="20"/>
          <w:szCs w:val="20"/>
        </w:rPr>
        <w:t>orcentaje</w:t>
      </w:r>
      <w:r w:rsidR="00F04C6A">
        <w:rPr>
          <w:rFonts w:ascii="Museo Sans 300" w:hAnsi="Museo Sans 300"/>
          <w:sz w:val="20"/>
          <w:szCs w:val="20"/>
        </w:rPr>
        <w:t xml:space="preserve"> </w:t>
      </w:r>
      <w:r w:rsidR="00C52B56" w:rsidRPr="00C52B56">
        <w:rPr>
          <w:rFonts w:ascii="Museo Sans 300" w:hAnsi="Museo Sans 300"/>
          <w:sz w:val="20"/>
          <w:szCs w:val="20"/>
        </w:rPr>
        <w:t>de</w:t>
      </w:r>
      <w:r w:rsidR="00F04C6A">
        <w:rPr>
          <w:rFonts w:ascii="Museo Sans 300" w:hAnsi="Museo Sans 300"/>
          <w:sz w:val="20"/>
          <w:szCs w:val="20"/>
        </w:rPr>
        <w:t xml:space="preserve"> </w:t>
      </w:r>
      <w:r w:rsidR="00C52B56" w:rsidRPr="00C52B56">
        <w:rPr>
          <w:rFonts w:ascii="Museo Sans 300" w:hAnsi="Museo Sans 300"/>
          <w:sz w:val="20"/>
          <w:szCs w:val="20"/>
        </w:rPr>
        <w:t>desviación</w:t>
      </w:r>
      <w:r w:rsidR="00F04C6A">
        <w:rPr>
          <w:rFonts w:ascii="Museo Sans 300" w:hAnsi="Museo Sans 300"/>
          <w:sz w:val="20"/>
          <w:szCs w:val="20"/>
        </w:rPr>
        <w:t xml:space="preserve"> </w:t>
      </w:r>
      <w:r w:rsidR="00C52B56" w:rsidRPr="00C52B56">
        <w:rPr>
          <w:rFonts w:ascii="Museo Sans 300" w:hAnsi="Museo Sans 300"/>
          <w:sz w:val="20"/>
          <w:szCs w:val="20"/>
        </w:rPr>
        <w:t>de</w:t>
      </w:r>
      <w:r w:rsidR="00F04C6A">
        <w:rPr>
          <w:rFonts w:ascii="Museo Sans 300" w:hAnsi="Museo Sans 300"/>
          <w:sz w:val="20"/>
          <w:szCs w:val="20"/>
        </w:rPr>
        <w:t xml:space="preserve"> </w:t>
      </w:r>
      <w:r w:rsidR="00C52B56" w:rsidRPr="00C52B56">
        <w:rPr>
          <w:rFonts w:ascii="Museo Sans 300" w:hAnsi="Museo Sans 300"/>
          <w:sz w:val="20"/>
          <w:szCs w:val="20"/>
        </w:rPr>
        <w:t>la</w:t>
      </w:r>
      <w:r w:rsidR="00F04C6A">
        <w:rPr>
          <w:rFonts w:ascii="Museo Sans 300" w:hAnsi="Museo Sans 300"/>
          <w:sz w:val="20"/>
          <w:szCs w:val="20"/>
        </w:rPr>
        <w:t xml:space="preserve"> </w:t>
      </w:r>
      <w:r w:rsidR="00C52B56" w:rsidRPr="00C52B56">
        <w:rPr>
          <w:rFonts w:ascii="Museo Sans 300" w:hAnsi="Museo Sans 300"/>
          <w:sz w:val="20"/>
          <w:szCs w:val="20"/>
        </w:rPr>
        <w:t>exactitud</w:t>
      </w:r>
      <w:r w:rsidR="00F04C6A">
        <w:rPr>
          <w:rFonts w:ascii="Museo Sans 300" w:hAnsi="Museo Sans 300"/>
          <w:sz w:val="20"/>
          <w:szCs w:val="20"/>
        </w:rPr>
        <w:t xml:space="preserve"> </w:t>
      </w:r>
      <w:r w:rsidR="00C52B56" w:rsidRPr="007E5ADD">
        <w:rPr>
          <w:rFonts w:ascii="Museo Sans 300" w:hAnsi="Museo Sans 300"/>
          <w:color w:val="000000"/>
          <w:sz w:val="20"/>
          <w:szCs w:val="20"/>
          <w:shd w:val="clear" w:color="auto" w:fill="FFFFFF"/>
          <w:lang w:val="es-ES"/>
        </w:rPr>
        <w:t>del</w:t>
      </w:r>
      <w:r w:rsidR="00F04C6A">
        <w:rPr>
          <w:rFonts w:ascii="Museo Sans 300" w:hAnsi="Museo Sans 300"/>
          <w:color w:val="000000"/>
          <w:sz w:val="20"/>
          <w:szCs w:val="20"/>
          <w:shd w:val="clear" w:color="auto" w:fill="FFFFFF"/>
          <w:lang w:val="es-ES"/>
        </w:rPr>
        <w:t xml:space="preserve"> </w:t>
      </w:r>
      <w:r w:rsidR="00C52B56" w:rsidRPr="007E5ADD">
        <w:rPr>
          <w:rFonts w:ascii="Museo Sans 300" w:hAnsi="Museo Sans 300"/>
          <w:color w:val="000000"/>
          <w:sz w:val="20"/>
          <w:szCs w:val="20"/>
          <w:shd w:val="clear" w:color="auto" w:fill="FFFFFF"/>
          <w:lang w:val="es-ES"/>
        </w:rPr>
        <w:t>equipo</w:t>
      </w:r>
      <w:r w:rsidR="00F04C6A">
        <w:rPr>
          <w:rFonts w:ascii="Museo Sans 300" w:hAnsi="Museo Sans 300"/>
          <w:color w:val="000000"/>
          <w:sz w:val="20"/>
          <w:szCs w:val="20"/>
          <w:shd w:val="clear" w:color="auto" w:fill="FFFFFF"/>
          <w:lang w:val="es-ES"/>
        </w:rPr>
        <w:t xml:space="preserve"> </w:t>
      </w:r>
      <w:r w:rsidR="00C52B56" w:rsidRPr="007E5ADD">
        <w:rPr>
          <w:rFonts w:ascii="Museo Sans 300" w:hAnsi="Museo Sans 300"/>
          <w:color w:val="000000"/>
          <w:sz w:val="20"/>
          <w:szCs w:val="20"/>
          <w:shd w:val="clear" w:color="auto" w:fill="FFFFFF"/>
          <w:lang w:val="es-ES"/>
        </w:rPr>
        <w:t>de</w:t>
      </w:r>
      <w:r w:rsidR="00F04C6A">
        <w:rPr>
          <w:rFonts w:ascii="Museo Sans 300" w:hAnsi="Museo Sans 300"/>
          <w:color w:val="000000"/>
          <w:sz w:val="20"/>
          <w:szCs w:val="20"/>
          <w:shd w:val="clear" w:color="auto" w:fill="FFFFFF"/>
          <w:lang w:val="es-ES"/>
        </w:rPr>
        <w:t xml:space="preserve"> </w:t>
      </w:r>
      <w:r w:rsidR="00C52B56" w:rsidRPr="007E5ADD">
        <w:rPr>
          <w:rFonts w:ascii="Museo Sans 300" w:hAnsi="Museo Sans 300"/>
          <w:color w:val="000000"/>
          <w:sz w:val="20"/>
          <w:szCs w:val="20"/>
          <w:shd w:val="clear" w:color="auto" w:fill="FFFFFF"/>
          <w:lang w:val="es-ES"/>
        </w:rPr>
        <w:t>medición</w:t>
      </w:r>
      <w:r w:rsidR="00F04C6A">
        <w:rPr>
          <w:rFonts w:ascii="Museo Sans 300" w:hAnsi="Museo Sans 300"/>
          <w:color w:val="000000"/>
          <w:sz w:val="20"/>
          <w:szCs w:val="20"/>
          <w:shd w:val="clear" w:color="auto" w:fill="FFFFFF"/>
          <w:lang w:val="es-ES"/>
        </w:rPr>
        <w:t xml:space="preserve"> </w:t>
      </w:r>
      <w:proofErr w:type="spellStart"/>
      <w:r w:rsidR="00C52B56">
        <w:rPr>
          <w:rFonts w:ascii="Museo Sans 300" w:hAnsi="Museo Sans 300"/>
          <w:color w:val="000000"/>
          <w:sz w:val="20"/>
          <w:szCs w:val="20"/>
          <w:shd w:val="clear" w:color="auto" w:fill="FFFFFF"/>
          <w:lang w:val="es-ES"/>
        </w:rPr>
        <w:t>N.°</w:t>
      </w:r>
      <w:proofErr w:type="spellEnd"/>
      <w:r w:rsidR="00F04C6A">
        <w:rPr>
          <w:rFonts w:ascii="Museo Sans 300" w:hAnsi="Museo Sans 300"/>
          <w:color w:val="000000"/>
          <w:sz w:val="20"/>
          <w:szCs w:val="20"/>
          <w:shd w:val="clear" w:color="auto" w:fill="FFFFFF"/>
          <w:lang w:val="es-ES"/>
        </w:rPr>
        <w:t xml:space="preserve"> </w:t>
      </w:r>
      <w:r w:rsidR="00545609">
        <w:rPr>
          <w:rFonts w:ascii="Museo Sans 300" w:hAnsi="Museo Sans 300"/>
          <w:color w:val="000000"/>
          <w:sz w:val="20"/>
          <w:szCs w:val="20"/>
          <w:shd w:val="clear" w:color="auto" w:fill="FFFFFF"/>
          <w:lang w:val="es-ES"/>
        </w:rPr>
        <w:t>XXX</w:t>
      </w:r>
      <w:r w:rsidR="00F04C6A">
        <w:rPr>
          <w:rFonts w:ascii="Museo Sans 300" w:hAnsi="Museo Sans 300"/>
          <w:color w:val="000000"/>
          <w:sz w:val="20"/>
          <w:szCs w:val="20"/>
          <w:shd w:val="clear" w:color="auto" w:fill="FFFFFF"/>
          <w:lang w:val="es-ES"/>
        </w:rPr>
        <w:t xml:space="preserve"> </w:t>
      </w:r>
      <w:r w:rsidR="00C52B56">
        <w:rPr>
          <w:rFonts w:ascii="Museo Sans 300" w:hAnsi="Museo Sans 300"/>
          <w:sz w:val="20"/>
          <w:szCs w:val="20"/>
        </w:rPr>
        <w:t>equivalente</w:t>
      </w:r>
      <w:r w:rsidR="00F04C6A">
        <w:rPr>
          <w:rFonts w:ascii="Museo Sans 300" w:hAnsi="Museo Sans 300"/>
          <w:sz w:val="20"/>
          <w:szCs w:val="20"/>
        </w:rPr>
        <w:t xml:space="preserve"> </w:t>
      </w:r>
      <w:r w:rsidR="00C52B56">
        <w:rPr>
          <w:rFonts w:ascii="Museo Sans 300" w:hAnsi="Museo Sans 300"/>
          <w:sz w:val="20"/>
          <w:szCs w:val="20"/>
        </w:rPr>
        <w:t>al</w:t>
      </w:r>
      <w:r w:rsidR="00F04C6A">
        <w:rPr>
          <w:rFonts w:ascii="Museo Sans 300" w:hAnsi="Museo Sans 300"/>
          <w:sz w:val="20"/>
          <w:szCs w:val="20"/>
        </w:rPr>
        <w:t xml:space="preserve"> </w:t>
      </w:r>
      <w:r w:rsidR="009D1F05">
        <w:rPr>
          <w:rStyle w:val="normaltextrun"/>
          <w:rFonts w:ascii="Museo Sans 300" w:hAnsi="Museo Sans 300"/>
          <w:color w:val="000000"/>
          <w:sz w:val="20"/>
          <w:szCs w:val="20"/>
          <w:shd w:val="clear" w:color="auto" w:fill="FFFFFF"/>
          <w:lang w:val="es-ES"/>
        </w:rPr>
        <w:t>4</w:t>
      </w:r>
      <w:r w:rsidR="0093309F">
        <w:rPr>
          <w:rStyle w:val="normaltextrun"/>
          <w:rFonts w:ascii="Museo Sans 300" w:hAnsi="Museo Sans 300"/>
          <w:color w:val="000000"/>
          <w:sz w:val="20"/>
          <w:szCs w:val="20"/>
          <w:shd w:val="clear" w:color="auto" w:fill="FFFFFF"/>
          <w:lang w:val="es-ES"/>
        </w:rPr>
        <w:t>8.01</w:t>
      </w:r>
      <w:r w:rsidR="00F7787F">
        <w:rPr>
          <w:rStyle w:val="normaltextrun"/>
          <w:rFonts w:ascii="Museo Sans 300" w:hAnsi="Museo Sans 300"/>
          <w:color w:val="000000"/>
          <w:sz w:val="20"/>
          <w:szCs w:val="20"/>
          <w:shd w:val="clear" w:color="auto" w:fill="FFFFFF"/>
          <w:lang w:val="es-ES"/>
        </w:rPr>
        <w:t>%</w:t>
      </w:r>
      <w:r w:rsidR="00C52B56" w:rsidRPr="00C52B56">
        <w:rPr>
          <w:rFonts w:ascii="Museo Sans 300" w:hAnsi="Museo Sans 300"/>
          <w:sz w:val="20"/>
          <w:szCs w:val="20"/>
        </w:rPr>
        <w:t>;</w:t>
      </w:r>
    </w:p>
    <w:p w14:paraId="546BF23D" w14:textId="77777777" w:rsidR="00433445" w:rsidRPr="00530358" w:rsidRDefault="00433445" w:rsidP="00433445">
      <w:pPr>
        <w:autoSpaceDE w:val="0"/>
        <w:spacing w:after="0" w:line="240" w:lineRule="auto"/>
        <w:ind w:left="774"/>
        <w:jc w:val="both"/>
        <w:rPr>
          <w:rFonts w:ascii="Museo Sans 300" w:hAnsi="Museo Sans 300"/>
          <w:sz w:val="20"/>
          <w:szCs w:val="20"/>
        </w:rPr>
      </w:pPr>
    </w:p>
    <w:p w14:paraId="4C38EC7F" w14:textId="17C89D20" w:rsidR="00433445" w:rsidRPr="00530358" w:rsidRDefault="00433445" w:rsidP="002335BF">
      <w:pPr>
        <w:numPr>
          <w:ilvl w:val="0"/>
          <w:numId w:val="11"/>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El</w:t>
      </w:r>
      <w:r w:rsidR="00F04C6A">
        <w:rPr>
          <w:rFonts w:ascii="Museo Sans 300" w:hAnsi="Museo Sans 300"/>
          <w:sz w:val="20"/>
          <w:szCs w:val="20"/>
          <w:lang w:val="es-ES"/>
        </w:rPr>
        <w:t xml:space="preserve"> </w:t>
      </w:r>
      <w:r w:rsidRPr="00530358">
        <w:rPr>
          <w:rFonts w:ascii="Museo Sans 300" w:hAnsi="Museo Sans 300"/>
          <w:sz w:val="20"/>
          <w:szCs w:val="20"/>
          <w:lang w:val="es-ES"/>
        </w:rPr>
        <w:t>tiempo</w:t>
      </w:r>
      <w:r w:rsidR="00F04C6A">
        <w:rPr>
          <w:rFonts w:ascii="Museo Sans 300" w:hAnsi="Museo Sans 300"/>
          <w:sz w:val="20"/>
          <w:szCs w:val="20"/>
          <w:lang w:val="es-ES"/>
        </w:rPr>
        <w:t xml:space="preserve"> </w:t>
      </w:r>
      <w:r w:rsidRPr="00530358">
        <w:rPr>
          <w:rFonts w:ascii="Museo Sans 300" w:hAnsi="Museo Sans 300"/>
          <w:sz w:val="20"/>
          <w:szCs w:val="20"/>
          <w:lang w:val="es-ES"/>
        </w:rPr>
        <w:t>de</w:t>
      </w:r>
      <w:r w:rsidR="00F04C6A">
        <w:rPr>
          <w:rFonts w:ascii="Museo Sans 300" w:hAnsi="Museo Sans 300"/>
          <w:sz w:val="20"/>
          <w:szCs w:val="20"/>
          <w:lang w:val="es-ES"/>
        </w:rPr>
        <w:t xml:space="preserve"> </w:t>
      </w:r>
      <w:r w:rsidRPr="00530358">
        <w:rPr>
          <w:rFonts w:ascii="Museo Sans 300" w:hAnsi="Museo Sans 300"/>
          <w:sz w:val="20"/>
          <w:szCs w:val="20"/>
          <w:lang w:val="es-ES"/>
        </w:rPr>
        <w:t>recuperación</w:t>
      </w:r>
      <w:r w:rsidR="00F04C6A">
        <w:rPr>
          <w:rFonts w:ascii="Museo Sans 300" w:hAnsi="Museo Sans 300"/>
          <w:sz w:val="20"/>
          <w:szCs w:val="20"/>
          <w:lang w:val="es-ES"/>
        </w:rPr>
        <w:t xml:space="preserve"> </w:t>
      </w:r>
      <w:r w:rsidRPr="00530358">
        <w:rPr>
          <w:rFonts w:ascii="Museo Sans 300" w:hAnsi="Museo Sans 300"/>
          <w:sz w:val="20"/>
          <w:szCs w:val="20"/>
          <w:lang w:val="es-ES"/>
        </w:rPr>
        <w:t>de</w:t>
      </w:r>
      <w:r w:rsidR="00F04C6A">
        <w:rPr>
          <w:rFonts w:ascii="Museo Sans 300" w:hAnsi="Museo Sans 300"/>
          <w:sz w:val="20"/>
          <w:szCs w:val="20"/>
          <w:lang w:val="es-ES"/>
        </w:rPr>
        <w:t xml:space="preserve"> </w:t>
      </w:r>
      <w:r w:rsidRPr="00530358">
        <w:rPr>
          <w:rFonts w:ascii="Museo Sans 300" w:hAnsi="Museo Sans 300"/>
          <w:sz w:val="20"/>
          <w:szCs w:val="20"/>
          <w:lang w:val="es-ES"/>
        </w:rPr>
        <w:t>la</w:t>
      </w:r>
      <w:r w:rsidR="00F04C6A">
        <w:rPr>
          <w:rFonts w:ascii="Museo Sans 300" w:hAnsi="Museo Sans 300"/>
          <w:sz w:val="20"/>
          <w:szCs w:val="20"/>
          <w:lang w:val="es-ES"/>
        </w:rPr>
        <w:t xml:space="preserve"> </w:t>
      </w:r>
      <w:r w:rsidRPr="00530358">
        <w:rPr>
          <w:rFonts w:ascii="Museo Sans 300" w:hAnsi="Museo Sans 300"/>
          <w:sz w:val="20"/>
          <w:szCs w:val="20"/>
          <w:lang w:val="es-ES"/>
        </w:rPr>
        <w:t>energía</w:t>
      </w:r>
      <w:r w:rsidR="00F04C6A">
        <w:rPr>
          <w:rFonts w:ascii="Museo Sans 300" w:hAnsi="Museo Sans 300"/>
          <w:sz w:val="20"/>
          <w:szCs w:val="20"/>
          <w:lang w:val="es-ES"/>
        </w:rPr>
        <w:t xml:space="preserve"> </w:t>
      </w:r>
      <w:r w:rsidRPr="00530358">
        <w:rPr>
          <w:rFonts w:ascii="Museo Sans 300" w:hAnsi="Museo Sans 300"/>
          <w:sz w:val="20"/>
          <w:szCs w:val="20"/>
          <w:lang w:val="es-ES"/>
        </w:rPr>
        <w:t>no</w:t>
      </w:r>
      <w:r w:rsidR="00F04C6A">
        <w:rPr>
          <w:rFonts w:ascii="Museo Sans 300" w:hAnsi="Museo Sans 300"/>
          <w:sz w:val="20"/>
          <w:szCs w:val="20"/>
          <w:lang w:val="es-ES"/>
        </w:rPr>
        <w:t xml:space="preserve"> </w:t>
      </w:r>
      <w:r w:rsidRPr="00530358">
        <w:rPr>
          <w:rFonts w:ascii="Museo Sans 300" w:hAnsi="Museo Sans 300"/>
          <w:sz w:val="20"/>
          <w:szCs w:val="20"/>
          <w:lang w:val="es-ES"/>
        </w:rPr>
        <w:t>registrada</w:t>
      </w:r>
      <w:r w:rsidR="00F04C6A">
        <w:rPr>
          <w:rFonts w:ascii="Museo Sans 300" w:hAnsi="Museo Sans 300"/>
          <w:sz w:val="20"/>
          <w:szCs w:val="20"/>
          <w:lang w:val="es-ES"/>
        </w:rPr>
        <w:t xml:space="preserve"> </w:t>
      </w:r>
      <w:r w:rsidRPr="00530358">
        <w:rPr>
          <w:rFonts w:ascii="Museo Sans 300" w:hAnsi="Museo Sans 300"/>
          <w:sz w:val="20"/>
          <w:szCs w:val="20"/>
          <w:lang w:val="es-ES"/>
        </w:rPr>
        <w:t>del</w:t>
      </w:r>
      <w:r w:rsidR="00F04C6A">
        <w:rPr>
          <w:rFonts w:ascii="Museo Sans 300" w:hAnsi="Museo Sans 300"/>
          <w:sz w:val="20"/>
          <w:szCs w:val="20"/>
          <w:lang w:val="es-ES"/>
        </w:rPr>
        <w:t xml:space="preserve"> </w:t>
      </w:r>
      <w:r w:rsidRPr="00530358">
        <w:rPr>
          <w:rFonts w:ascii="Museo Sans 300" w:hAnsi="Museo Sans 300"/>
          <w:sz w:val="20"/>
          <w:szCs w:val="20"/>
          <w:lang w:val="es-ES"/>
        </w:rPr>
        <w:t>período</w:t>
      </w:r>
      <w:r w:rsidR="00F04C6A">
        <w:rPr>
          <w:rFonts w:ascii="Museo Sans 300" w:hAnsi="Museo Sans 300"/>
          <w:sz w:val="20"/>
          <w:szCs w:val="20"/>
          <w:lang w:val="es-ES"/>
        </w:rPr>
        <w:t xml:space="preserve"> </w:t>
      </w:r>
      <w:r w:rsidRPr="00530358">
        <w:rPr>
          <w:rFonts w:ascii="Museo Sans 300" w:hAnsi="Museo Sans 300"/>
          <w:sz w:val="20"/>
          <w:szCs w:val="20"/>
          <w:lang w:val="es-ES"/>
        </w:rPr>
        <w:t>comprendido</w:t>
      </w:r>
      <w:r w:rsidR="00434E81">
        <w:rPr>
          <w:rFonts w:ascii="Museo Sans 300" w:hAnsi="Museo Sans 300"/>
          <w:sz w:val="20"/>
          <w:szCs w:val="20"/>
          <w:lang w:val="es-ES"/>
        </w:rPr>
        <w:t xml:space="preserve"> del</w:t>
      </w:r>
      <w:r w:rsidR="00F04C6A">
        <w:rPr>
          <w:rFonts w:ascii="Museo Sans 300" w:hAnsi="Museo Sans 300"/>
          <w:sz w:val="20"/>
          <w:szCs w:val="20"/>
          <w:lang w:val="es-ES"/>
        </w:rPr>
        <w:t xml:space="preserve"> </w:t>
      </w:r>
      <w:r w:rsidR="00B3216D">
        <w:rPr>
          <w:rFonts w:ascii="Museo Sans 300" w:hAnsi="Museo Sans 300"/>
          <w:sz w:val="20"/>
          <w:szCs w:val="20"/>
          <w:lang w:val="es-ES"/>
        </w:rPr>
        <w:t>d</w:t>
      </w:r>
      <w:r w:rsidR="003A14FF">
        <w:rPr>
          <w:rFonts w:ascii="Museo Sans 300" w:hAnsi="Museo Sans 300"/>
          <w:sz w:val="20"/>
          <w:szCs w:val="20"/>
          <w:lang w:val="es-ES"/>
        </w:rPr>
        <w:t>os</w:t>
      </w:r>
      <w:r w:rsidR="00F04C6A">
        <w:rPr>
          <w:rFonts w:ascii="Museo Sans 300" w:hAnsi="Museo Sans 300"/>
          <w:sz w:val="20"/>
          <w:szCs w:val="20"/>
          <w:lang w:val="es-ES"/>
        </w:rPr>
        <w:t xml:space="preserve"> </w:t>
      </w:r>
      <w:r w:rsidR="00B3216D">
        <w:rPr>
          <w:rFonts w:ascii="Museo Sans 300" w:hAnsi="Museo Sans 300"/>
          <w:sz w:val="20"/>
          <w:szCs w:val="20"/>
          <w:lang w:val="es-ES"/>
        </w:rPr>
        <w:t>de</w:t>
      </w:r>
      <w:r w:rsidR="00F04C6A">
        <w:rPr>
          <w:rFonts w:ascii="Museo Sans 300" w:hAnsi="Museo Sans 300"/>
          <w:sz w:val="20"/>
          <w:szCs w:val="20"/>
          <w:lang w:val="es-ES"/>
        </w:rPr>
        <w:t xml:space="preserve"> </w:t>
      </w:r>
      <w:r w:rsidR="003A14FF">
        <w:rPr>
          <w:rFonts w:ascii="Museo Sans 300" w:hAnsi="Museo Sans 300"/>
          <w:sz w:val="20"/>
          <w:szCs w:val="20"/>
          <w:lang w:val="es-ES"/>
        </w:rPr>
        <w:t>mayo</w:t>
      </w:r>
      <w:r w:rsidR="00F04C6A">
        <w:rPr>
          <w:rFonts w:ascii="Museo Sans 300" w:hAnsi="Museo Sans 300"/>
          <w:sz w:val="20"/>
          <w:szCs w:val="20"/>
          <w:lang w:val="es-ES"/>
        </w:rPr>
        <w:t xml:space="preserve"> </w:t>
      </w:r>
      <w:r w:rsidRPr="00530358">
        <w:rPr>
          <w:rFonts w:ascii="Museo Sans 300" w:hAnsi="Museo Sans 300"/>
          <w:sz w:val="20"/>
          <w:szCs w:val="20"/>
          <w:lang w:val="es-ES"/>
        </w:rPr>
        <w:t>al</w:t>
      </w:r>
      <w:r w:rsidR="00F04C6A">
        <w:rPr>
          <w:rFonts w:ascii="Museo Sans 300" w:hAnsi="Museo Sans 300"/>
          <w:sz w:val="20"/>
          <w:szCs w:val="20"/>
          <w:lang w:val="es-ES"/>
        </w:rPr>
        <w:t xml:space="preserve"> </w:t>
      </w:r>
      <w:r w:rsidR="003A14FF">
        <w:rPr>
          <w:rFonts w:ascii="Museo Sans 300" w:hAnsi="Museo Sans 300"/>
          <w:sz w:val="20"/>
          <w:szCs w:val="20"/>
          <w:lang w:val="es-ES"/>
        </w:rPr>
        <w:t>veintinueve</w:t>
      </w:r>
      <w:r w:rsidR="00F04C6A">
        <w:rPr>
          <w:rFonts w:ascii="Museo Sans 300" w:hAnsi="Museo Sans 300"/>
          <w:sz w:val="20"/>
          <w:szCs w:val="20"/>
          <w:lang w:val="es-ES"/>
        </w:rPr>
        <w:t xml:space="preserve"> </w:t>
      </w:r>
      <w:r w:rsidR="00B3216D">
        <w:rPr>
          <w:rFonts w:ascii="Museo Sans 300" w:hAnsi="Museo Sans 300"/>
          <w:sz w:val="20"/>
          <w:szCs w:val="20"/>
          <w:lang w:val="es-ES"/>
        </w:rPr>
        <w:t>de</w:t>
      </w:r>
      <w:r w:rsidR="00F04C6A">
        <w:rPr>
          <w:rFonts w:ascii="Museo Sans 300" w:hAnsi="Museo Sans 300"/>
          <w:sz w:val="20"/>
          <w:szCs w:val="20"/>
          <w:lang w:val="es-ES"/>
        </w:rPr>
        <w:t xml:space="preserve"> </w:t>
      </w:r>
      <w:r w:rsidR="00B3216D">
        <w:rPr>
          <w:rFonts w:ascii="Museo Sans 300" w:hAnsi="Museo Sans 300"/>
          <w:sz w:val="20"/>
          <w:szCs w:val="20"/>
          <w:lang w:val="es-ES"/>
        </w:rPr>
        <w:t>octu</w:t>
      </w:r>
      <w:r w:rsidR="00C52B56">
        <w:rPr>
          <w:rFonts w:ascii="Museo Sans 300" w:hAnsi="Museo Sans 300"/>
          <w:sz w:val="20"/>
          <w:szCs w:val="20"/>
          <w:lang w:val="es-ES"/>
        </w:rPr>
        <w:t>bre</w:t>
      </w:r>
      <w:r w:rsidR="00F04C6A">
        <w:rPr>
          <w:rFonts w:ascii="Museo Sans 300" w:hAnsi="Museo Sans 300"/>
          <w:sz w:val="20"/>
          <w:szCs w:val="20"/>
          <w:lang w:val="es-ES"/>
        </w:rPr>
        <w:t xml:space="preserve"> </w:t>
      </w:r>
      <w:r w:rsidRPr="00530358">
        <w:rPr>
          <w:rFonts w:ascii="Museo Sans 300" w:hAnsi="Museo Sans 300"/>
          <w:sz w:val="20"/>
          <w:szCs w:val="20"/>
          <w:lang w:val="es-ES"/>
        </w:rPr>
        <w:t>del</w:t>
      </w:r>
      <w:r w:rsidR="00F04C6A">
        <w:rPr>
          <w:rFonts w:ascii="Museo Sans 300" w:hAnsi="Museo Sans 300"/>
          <w:sz w:val="20"/>
          <w:szCs w:val="20"/>
          <w:lang w:val="es-ES"/>
        </w:rPr>
        <w:t xml:space="preserve"> </w:t>
      </w:r>
      <w:r w:rsidRPr="00530358">
        <w:rPr>
          <w:rFonts w:ascii="Museo Sans 300" w:hAnsi="Museo Sans 300"/>
          <w:sz w:val="20"/>
          <w:szCs w:val="20"/>
          <w:lang w:val="es-ES"/>
        </w:rPr>
        <w:t>año</w:t>
      </w:r>
      <w:r w:rsidR="00F04C6A">
        <w:rPr>
          <w:rFonts w:ascii="Museo Sans 300" w:hAnsi="Museo Sans 300"/>
          <w:sz w:val="20"/>
          <w:szCs w:val="20"/>
          <w:lang w:val="es-ES"/>
        </w:rPr>
        <w:t xml:space="preserve"> </w:t>
      </w:r>
      <w:r w:rsidRPr="00530358">
        <w:rPr>
          <w:rFonts w:ascii="Museo Sans 300" w:hAnsi="Museo Sans 300"/>
          <w:sz w:val="20"/>
          <w:szCs w:val="20"/>
          <w:lang w:val="es-ES"/>
        </w:rPr>
        <w:t>dos</w:t>
      </w:r>
      <w:r w:rsidR="00F04C6A">
        <w:rPr>
          <w:rFonts w:ascii="Museo Sans 300" w:hAnsi="Museo Sans 300"/>
          <w:sz w:val="20"/>
          <w:szCs w:val="20"/>
          <w:lang w:val="es-ES"/>
        </w:rPr>
        <w:t xml:space="preserve"> </w:t>
      </w:r>
      <w:r w:rsidRPr="00530358">
        <w:rPr>
          <w:rFonts w:ascii="Museo Sans 300" w:hAnsi="Museo Sans 300"/>
          <w:sz w:val="20"/>
          <w:szCs w:val="20"/>
          <w:lang w:val="es-ES"/>
        </w:rPr>
        <w:t>mil</w:t>
      </w:r>
      <w:r w:rsidR="00F04C6A">
        <w:rPr>
          <w:rFonts w:ascii="Museo Sans 300" w:hAnsi="Museo Sans 300"/>
          <w:sz w:val="20"/>
          <w:szCs w:val="20"/>
          <w:lang w:val="es-ES"/>
        </w:rPr>
        <w:t xml:space="preserve"> </w:t>
      </w:r>
      <w:r w:rsidRPr="00530358">
        <w:rPr>
          <w:rFonts w:ascii="Museo Sans 300" w:hAnsi="Museo Sans 300"/>
          <w:sz w:val="20"/>
          <w:szCs w:val="20"/>
          <w:lang w:val="es-ES"/>
        </w:rPr>
        <w:t>veintiuno.</w:t>
      </w:r>
      <w:r w:rsidR="00F04C6A">
        <w:rPr>
          <w:rFonts w:ascii="Museo Sans 300" w:hAnsi="Museo Sans 300"/>
          <w:sz w:val="20"/>
          <w:szCs w:val="20"/>
        </w:rPr>
        <w:t xml:space="preserve"> </w:t>
      </w:r>
    </w:p>
    <w:p w14:paraId="3ED591EA" w14:textId="77777777" w:rsidR="00433445" w:rsidRPr="00530358" w:rsidRDefault="00433445" w:rsidP="00433445">
      <w:pPr>
        <w:autoSpaceDE w:val="0"/>
        <w:spacing w:after="0" w:line="240" w:lineRule="auto"/>
        <w:ind w:left="426"/>
        <w:jc w:val="both"/>
        <w:rPr>
          <w:rFonts w:ascii="Museo Sans 300" w:hAnsi="Museo Sans 300"/>
          <w:sz w:val="20"/>
          <w:szCs w:val="20"/>
          <w:lang w:val="es-ES"/>
        </w:rPr>
      </w:pPr>
    </w:p>
    <w:p w14:paraId="224B8651" w14:textId="1BB20846" w:rsidR="00433445" w:rsidRDefault="00433445" w:rsidP="00433445">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Como</w:t>
      </w:r>
      <w:r w:rsidR="00F04C6A">
        <w:rPr>
          <w:rFonts w:ascii="Museo Sans 300" w:hAnsi="Museo Sans 300"/>
          <w:sz w:val="20"/>
          <w:szCs w:val="20"/>
        </w:rPr>
        <w:t xml:space="preserve"> </w:t>
      </w:r>
      <w:r w:rsidRPr="00155D90">
        <w:rPr>
          <w:rFonts w:ascii="Museo Sans 300" w:hAnsi="Museo Sans 300"/>
          <w:sz w:val="20"/>
          <w:szCs w:val="20"/>
        </w:rPr>
        <w:t>resultado,</w:t>
      </w:r>
      <w:r w:rsidR="00F04C6A">
        <w:rPr>
          <w:rFonts w:ascii="Museo Sans 300" w:hAnsi="Museo Sans 300"/>
          <w:sz w:val="20"/>
          <w:szCs w:val="20"/>
        </w:rPr>
        <w:t xml:space="preserve"> </w:t>
      </w:r>
      <w:r w:rsidRPr="00155D90">
        <w:rPr>
          <w:rFonts w:ascii="Museo Sans 300" w:hAnsi="Museo Sans 300"/>
          <w:sz w:val="20"/>
          <w:szCs w:val="20"/>
        </w:rPr>
        <w:t>el</w:t>
      </w:r>
      <w:r w:rsidR="00F04C6A">
        <w:rPr>
          <w:rFonts w:ascii="Museo Sans 300" w:hAnsi="Museo Sans 300"/>
          <w:sz w:val="20"/>
          <w:szCs w:val="20"/>
        </w:rPr>
        <w:t xml:space="preserve"> </w:t>
      </w:r>
      <w:r w:rsidRPr="00155D90">
        <w:rPr>
          <w:rFonts w:ascii="Museo Sans 300" w:hAnsi="Museo Sans 300"/>
          <w:sz w:val="20"/>
          <w:szCs w:val="20"/>
        </w:rPr>
        <w:t>CAU</w:t>
      </w:r>
      <w:r w:rsidR="00F04C6A">
        <w:rPr>
          <w:rFonts w:ascii="Museo Sans 300" w:hAnsi="Museo Sans 300"/>
          <w:sz w:val="20"/>
          <w:szCs w:val="20"/>
        </w:rPr>
        <w:t xml:space="preserve"> </w:t>
      </w:r>
      <w:r w:rsidRPr="00155D90">
        <w:rPr>
          <w:rFonts w:ascii="Museo Sans 300" w:hAnsi="Museo Sans 300"/>
          <w:sz w:val="20"/>
          <w:szCs w:val="20"/>
        </w:rPr>
        <w:t>determinó</w:t>
      </w:r>
      <w:r w:rsidR="00F04C6A">
        <w:rPr>
          <w:rFonts w:ascii="Museo Sans 300" w:hAnsi="Museo Sans 300"/>
          <w:sz w:val="20"/>
          <w:szCs w:val="20"/>
        </w:rPr>
        <w:t xml:space="preserve"> </w:t>
      </w:r>
      <w:r w:rsidRPr="00155D90">
        <w:rPr>
          <w:rFonts w:ascii="Museo Sans 300" w:hAnsi="Museo Sans 300"/>
          <w:sz w:val="20"/>
          <w:szCs w:val="20"/>
        </w:rPr>
        <w:t>que</w:t>
      </w:r>
      <w:r w:rsidR="00F04C6A">
        <w:rPr>
          <w:rFonts w:ascii="Museo Sans 300" w:hAnsi="Museo Sans 300"/>
          <w:sz w:val="20"/>
          <w:szCs w:val="20"/>
        </w:rPr>
        <w:t xml:space="preserve"> </w:t>
      </w:r>
      <w:r w:rsidRPr="00155D90">
        <w:rPr>
          <w:rFonts w:ascii="Museo Sans 300" w:hAnsi="Museo Sans 300"/>
          <w:sz w:val="20"/>
          <w:szCs w:val="20"/>
        </w:rPr>
        <w:t>la</w:t>
      </w:r>
      <w:r w:rsidR="00F04C6A">
        <w:rPr>
          <w:rFonts w:ascii="Museo Sans 300" w:hAnsi="Museo Sans 300"/>
          <w:sz w:val="20"/>
          <w:szCs w:val="20"/>
        </w:rPr>
        <w:t xml:space="preserve"> </w:t>
      </w:r>
      <w:r w:rsidRPr="00155D90">
        <w:rPr>
          <w:rFonts w:ascii="Museo Sans 300" w:hAnsi="Museo Sans 300"/>
          <w:sz w:val="20"/>
          <w:szCs w:val="20"/>
        </w:rPr>
        <w:t>distribuidora</w:t>
      </w:r>
      <w:r w:rsidR="00F04C6A">
        <w:rPr>
          <w:rFonts w:ascii="Museo Sans 300" w:hAnsi="Museo Sans 300"/>
          <w:sz w:val="20"/>
          <w:szCs w:val="20"/>
        </w:rPr>
        <w:t xml:space="preserve"> </w:t>
      </w:r>
      <w:r w:rsidRPr="00155D90">
        <w:rPr>
          <w:rFonts w:ascii="Museo Sans 300" w:hAnsi="Museo Sans 300"/>
          <w:sz w:val="20"/>
          <w:szCs w:val="20"/>
        </w:rPr>
        <w:t>tiene</w:t>
      </w:r>
      <w:r w:rsidR="00F04C6A">
        <w:rPr>
          <w:rFonts w:ascii="Museo Sans 300" w:hAnsi="Museo Sans 300"/>
          <w:sz w:val="20"/>
          <w:szCs w:val="20"/>
        </w:rPr>
        <w:t xml:space="preserve"> </w:t>
      </w:r>
      <w:r w:rsidRPr="00155D90">
        <w:rPr>
          <w:rFonts w:ascii="Museo Sans 300" w:hAnsi="Museo Sans 300"/>
          <w:sz w:val="20"/>
          <w:szCs w:val="20"/>
        </w:rPr>
        <w:t>el</w:t>
      </w:r>
      <w:r w:rsidR="00F04C6A">
        <w:rPr>
          <w:rFonts w:ascii="Museo Sans 300" w:hAnsi="Museo Sans 300"/>
          <w:sz w:val="20"/>
          <w:szCs w:val="20"/>
        </w:rPr>
        <w:t xml:space="preserve"> </w:t>
      </w:r>
      <w:r w:rsidRPr="00155D90">
        <w:rPr>
          <w:rFonts w:ascii="Museo Sans 300" w:hAnsi="Museo Sans 300"/>
          <w:sz w:val="20"/>
          <w:szCs w:val="20"/>
        </w:rPr>
        <w:t>derecho</w:t>
      </w:r>
      <w:r w:rsidR="00F04C6A">
        <w:rPr>
          <w:rFonts w:ascii="Museo Sans 300" w:hAnsi="Museo Sans 300"/>
          <w:sz w:val="20"/>
          <w:szCs w:val="20"/>
        </w:rPr>
        <w:t xml:space="preserve"> </w:t>
      </w:r>
      <w:r w:rsidRPr="00155D90">
        <w:rPr>
          <w:rFonts w:ascii="Museo Sans 300" w:hAnsi="Museo Sans 300"/>
          <w:sz w:val="20"/>
          <w:szCs w:val="20"/>
        </w:rPr>
        <w:t>a</w:t>
      </w:r>
      <w:r w:rsidR="00F04C6A">
        <w:rPr>
          <w:rFonts w:ascii="Museo Sans 300" w:hAnsi="Museo Sans 300"/>
          <w:sz w:val="20"/>
          <w:szCs w:val="20"/>
        </w:rPr>
        <w:t xml:space="preserve"> </w:t>
      </w:r>
      <w:r w:rsidRPr="00155D90">
        <w:rPr>
          <w:rFonts w:ascii="Museo Sans 300" w:hAnsi="Museo Sans 300"/>
          <w:sz w:val="20"/>
          <w:szCs w:val="20"/>
        </w:rPr>
        <w:t>recuperar</w:t>
      </w:r>
      <w:r w:rsidR="00F04C6A">
        <w:rPr>
          <w:rFonts w:ascii="Museo Sans 300" w:hAnsi="Museo Sans 300"/>
          <w:sz w:val="20"/>
          <w:szCs w:val="20"/>
        </w:rPr>
        <w:t xml:space="preserve"> </w:t>
      </w:r>
      <w:r w:rsidRPr="00155D90">
        <w:rPr>
          <w:rFonts w:ascii="Museo Sans 300" w:hAnsi="Museo Sans 300"/>
          <w:sz w:val="20"/>
          <w:szCs w:val="20"/>
        </w:rPr>
        <w:t>la</w:t>
      </w:r>
      <w:r w:rsidR="00F04C6A">
        <w:rPr>
          <w:rFonts w:ascii="Museo Sans 300" w:hAnsi="Museo Sans 300"/>
          <w:sz w:val="20"/>
          <w:szCs w:val="20"/>
        </w:rPr>
        <w:t xml:space="preserve"> </w:t>
      </w:r>
      <w:r w:rsidRPr="00155D90">
        <w:rPr>
          <w:rFonts w:ascii="Museo Sans 300" w:hAnsi="Museo Sans 300"/>
          <w:sz w:val="20"/>
          <w:szCs w:val="20"/>
        </w:rPr>
        <w:t>cantidad</w:t>
      </w:r>
      <w:r w:rsidR="00F04C6A">
        <w:rPr>
          <w:rFonts w:ascii="Museo Sans 300" w:hAnsi="Museo Sans 300"/>
          <w:sz w:val="20"/>
          <w:szCs w:val="20"/>
        </w:rPr>
        <w:t xml:space="preserve"> </w:t>
      </w:r>
      <w:r w:rsidRPr="00155D90">
        <w:rPr>
          <w:rFonts w:ascii="Museo Sans 300" w:hAnsi="Museo Sans 300"/>
          <w:sz w:val="20"/>
          <w:szCs w:val="20"/>
        </w:rPr>
        <w:t>de</w:t>
      </w:r>
      <w:r w:rsidR="00F04C6A">
        <w:rPr>
          <w:rFonts w:ascii="Museo Sans 300" w:hAnsi="Museo Sans 300"/>
          <w:sz w:val="20"/>
          <w:szCs w:val="20"/>
        </w:rPr>
        <w:t xml:space="preserve"> </w:t>
      </w:r>
      <w:r w:rsidR="003A14FF">
        <w:rPr>
          <w:rFonts w:ascii="Museo Sans 300" w:hAnsi="Museo Sans 300"/>
          <w:sz w:val="20"/>
          <w:szCs w:val="20"/>
        </w:rPr>
        <w:t>QUINIENTOS CUARENTA Y NUEVE 40/100 DÓLARES DE LOS ESTADOS UNIDOS DE AMÉRICA (USD 549.40)</w:t>
      </w:r>
      <w:r w:rsidR="00F04C6A">
        <w:rPr>
          <w:rFonts w:ascii="Museo Sans 300" w:hAnsi="Museo Sans 300"/>
          <w:sz w:val="20"/>
          <w:szCs w:val="20"/>
        </w:rPr>
        <w:t xml:space="preserve"> </w:t>
      </w:r>
      <w:r w:rsidRPr="00F8781B">
        <w:rPr>
          <w:rFonts w:ascii="Museo Sans 300" w:hAnsi="Museo Sans 300"/>
          <w:sz w:val="20"/>
          <w:szCs w:val="20"/>
        </w:rPr>
        <w:t>IVA</w:t>
      </w:r>
      <w:r w:rsidR="00F04C6A">
        <w:rPr>
          <w:rFonts w:ascii="Museo Sans 300" w:hAnsi="Museo Sans 300"/>
          <w:sz w:val="20"/>
          <w:szCs w:val="20"/>
        </w:rPr>
        <w:t xml:space="preserve"> </w:t>
      </w:r>
      <w:r w:rsidRPr="00F8781B">
        <w:rPr>
          <w:rFonts w:ascii="Museo Sans 300" w:hAnsi="Museo Sans 300"/>
          <w:sz w:val="20"/>
          <w:szCs w:val="20"/>
        </w:rPr>
        <w:t>incluido,</w:t>
      </w:r>
      <w:r w:rsidR="00F04C6A">
        <w:rPr>
          <w:rFonts w:ascii="Museo Sans 300" w:hAnsi="Museo Sans 300"/>
          <w:sz w:val="20"/>
          <w:szCs w:val="20"/>
        </w:rPr>
        <w:t xml:space="preserve"> </w:t>
      </w:r>
      <w:r w:rsidRPr="00F8781B">
        <w:rPr>
          <w:rFonts w:ascii="Museo Sans 300" w:hAnsi="Museo Sans 300"/>
          <w:sz w:val="20"/>
          <w:szCs w:val="20"/>
        </w:rPr>
        <w:t>en</w:t>
      </w:r>
      <w:r w:rsidR="00F04C6A">
        <w:rPr>
          <w:rFonts w:ascii="Museo Sans 300" w:hAnsi="Museo Sans 300"/>
          <w:sz w:val="20"/>
          <w:szCs w:val="20"/>
        </w:rPr>
        <w:t xml:space="preserve"> </w:t>
      </w:r>
      <w:r w:rsidRPr="00F8781B">
        <w:rPr>
          <w:rFonts w:ascii="Museo Sans 300" w:hAnsi="Museo Sans 300"/>
          <w:sz w:val="20"/>
          <w:szCs w:val="20"/>
        </w:rPr>
        <w:t>concepto</w:t>
      </w:r>
      <w:r w:rsidR="00F04C6A">
        <w:rPr>
          <w:rFonts w:ascii="Museo Sans 300" w:hAnsi="Museo Sans 300"/>
          <w:sz w:val="20"/>
          <w:szCs w:val="20"/>
        </w:rPr>
        <w:t xml:space="preserve"> </w:t>
      </w:r>
      <w:r w:rsidRPr="00F8781B">
        <w:rPr>
          <w:rFonts w:ascii="Museo Sans 300" w:hAnsi="Museo Sans 300"/>
          <w:sz w:val="20"/>
          <w:szCs w:val="20"/>
        </w:rPr>
        <w:t>de</w:t>
      </w:r>
      <w:r w:rsidR="00F04C6A">
        <w:rPr>
          <w:rFonts w:ascii="Museo Sans 300" w:hAnsi="Museo Sans 300"/>
          <w:sz w:val="20"/>
          <w:szCs w:val="20"/>
        </w:rPr>
        <w:t xml:space="preserve"> </w:t>
      </w:r>
      <w:r w:rsidRPr="00F8781B">
        <w:rPr>
          <w:rFonts w:ascii="Museo Sans 300" w:hAnsi="Museo Sans 300"/>
          <w:sz w:val="20"/>
          <w:szCs w:val="20"/>
        </w:rPr>
        <w:t>energía</w:t>
      </w:r>
      <w:r w:rsidR="00F04C6A">
        <w:rPr>
          <w:rFonts w:ascii="Museo Sans 300" w:hAnsi="Museo Sans 300"/>
          <w:sz w:val="20"/>
          <w:szCs w:val="20"/>
        </w:rPr>
        <w:t xml:space="preserve"> </w:t>
      </w:r>
      <w:r w:rsidRPr="00F8781B">
        <w:rPr>
          <w:rFonts w:ascii="Museo Sans 300" w:hAnsi="Museo Sans 300"/>
          <w:sz w:val="20"/>
          <w:szCs w:val="20"/>
        </w:rPr>
        <w:t>no</w:t>
      </w:r>
      <w:r w:rsidR="00F04C6A">
        <w:rPr>
          <w:rFonts w:ascii="Museo Sans 300" w:hAnsi="Museo Sans 300"/>
          <w:sz w:val="20"/>
          <w:szCs w:val="20"/>
        </w:rPr>
        <w:t xml:space="preserve"> </w:t>
      </w:r>
      <w:r w:rsidRPr="00F8781B">
        <w:rPr>
          <w:rFonts w:ascii="Museo Sans 300" w:hAnsi="Museo Sans 300"/>
          <w:sz w:val="20"/>
          <w:szCs w:val="20"/>
        </w:rPr>
        <w:t>registrada,</w:t>
      </w:r>
      <w:r w:rsidR="00F04C6A">
        <w:rPr>
          <w:rFonts w:ascii="Museo Sans 300" w:hAnsi="Museo Sans 300"/>
          <w:sz w:val="20"/>
          <w:szCs w:val="20"/>
        </w:rPr>
        <w:t xml:space="preserve"> </w:t>
      </w:r>
      <w:r w:rsidRPr="00F8781B">
        <w:rPr>
          <w:rFonts w:ascii="Museo Sans 300" w:hAnsi="Museo Sans 300"/>
          <w:sz w:val="20"/>
          <w:szCs w:val="20"/>
        </w:rPr>
        <w:t>más</w:t>
      </w:r>
      <w:r w:rsidR="00F04C6A">
        <w:rPr>
          <w:rFonts w:ascii="Museo Sans 300" w:hAnsi="Museo Sans 300"/>
          <w:sz w:val="20"/>
          <w:szCs w:val="20"/>
        </w:rPr>
        <w:t xml:space="preserve"> </w:t>
      </w:r>
      <w:r w:rsidRPr="00F8781B">
        <w:rPr>
          <w:rFonts w:ascii="Museo Sans 300" w:hAnsi="Museo Sans 300"/>
          <w:sz w:val="20"/>
          <w:szCs w:val="20"/>
        </w:rPr>
        <w:t>los</w:t>
      </w:r>
      <w:r w:rsidR="00F04C6A">
        <w:rPr>
          <w:rFonts w:ascii="Museo Sans 300" w:hAnsi="Museo Sans 300"/>
          <w:sz w:val="20"/>
          <w:szCs w:val="20"/>
        </w:rPr>
        <w:t xml:space="preserve"> </w:t>
      </w:r>
      <w:r w:rsidRPr="00F8781B">
        <w:rPr>
          <w:rFonts w:ascii="Museo Sans 300" w:hAnsi="Museo Sans 300"/>
          <w:sz w:val="20"/>
          <w:szCs w:val="20"/>
        </w:rPr>
        <w:t>intereses</w:t>
      </w:r>
      <w:r w:rsidR="00F04C6A">
        <w:rPr>
          <w:rFonts w:ascii="Museo Sans 300" w:hAnsi="Museo Sans 300"/>
          <w:sz w:val="20"/>
          <w:szCs w:val="20"/>
        </w:rPr>
        <w:t xml:space="preserve"> </w:t>
      </w:r>
      <w:r w:rsidRPr="00F8781B">
        <w:rPr>
          <w:rFonts w:ascii="Museo Sans 300" w:hAnsi="Museo Sans 300"/>
          <w:sz w:val="20"/>
          <w:szCs w:val="20"/>
        </w:rPr>
        <w:t>correspondientes</w:t>
      </w:r>
      <w:r w:rsidR="00F04C6A">
        <w:rPr>
          <w:rFonts w:ascii="Museo Sans 300" w:hAnsi="Museo Sans 300"/>
          <w:sz w:val="20"/>
          <w:szCs w:val="20"/>
        </w:rPr>
        <w:t xml:space="preserve"> </w:t>
      </w:r>
      <w:r w:rsidRPr="00F8781B">
        <w:rPr>
          <w:rFonts w:ascii="Museo Sans 300" w:hAnsi="Museo Sans 300"/>
          <w:sz w:val="20"/>
          <w:szCs w:val="20"/>
        </w:rPr>
        <w:t>en</w:t>
      </w:r>
      <w:r w:rsidR="00F04C6A">
        <w:rPr>
          <w:rFonts w:ascii="Museo Sans 300" w:hAnsi="Museo Sans 300"/>
          <w:sz w:val="20"/>
          <w:szCs w:val="20"/>
        </w:rPr>
        <w:t xml:space="preserve"> </w:t>
      </w:r>
      <w:r w:rsidRPr="00F8781B">
        <w:rPr>
          <w:rFonts w:ascii="Museo Sans 300" w:hAnsi="Museo Sans 300"/>
          <w:sz w:val="20"/>
          <w:szCs w:val="20"/>
        </w:rPr>
        <w:t>aplicación</w:t>
      </w:r>
      <w:r w:rsidR="00F04C6A">
        <w:rPr>
          <w:rFonts w:ascii="Museo Sans 300" w:hAnsi="Museo Sans 300"/>
          <w:sz w:val="20"/>
          <w:szCs w:val="20"/>
        </w:rPr>
        <w:t xml:space="preserve"> </w:t>
      </w:r>
      <w:r w:rsidRPr="00F8781B">
        <w:rPr>
          <w:rFonts w:ascii="Museo Sans 300" w:hAnsi="Museo Sans 300"/>
          <w:sz w:val="20"/>
          <w:szCs w:val="20"/>
        </w:rPr>
        <w:t>al</w:t>
      </w:r>
      <w:r w:rsidR="00F04C6A">
        <w:rPr>
          <w:rFonts w:ascii="Museo Sans 300" w:hAnsi="Museo Sans 300"/>
          <w:sz w:val="20"/>
          <w:szCs w:val="20"/>
        </w:rPr>
        <w:t xml:space="preserve"> </w:t>
      </w:r>
      <w:r w:rsidRPr="00F8781B">
        <w:rPr>
          <w:rFonts w:ascii="Museo Sans 300" w:hAnsi="Museo Sans 300"/>
          <w:sz w:val="20"/>
          <w:szCs w:val="20"/>
        </w:rPr>
        <w:t>artículo</w:t>
      </w:r>
      <w:r w:rsidR="00F04C6A">
        <w:rPr>
          <w:rFonts w:ascii="Museo Sans 300" w:hAnsi="Museo Sans 300"/>
          <w:sz w:val="20"/>
          <w:szCs w:val="20"/>
        </w:rPr>
        <w:t xml:space="preserve"> </w:t>
      </w:r>
      <w:r w:rsidRPr="00F8781B">
        <w:rPr>
          <w:rFonts w:ascii="Museo Sans 300" w:hAnsi="Museo Sans 300"/>
          <w:sz w:val="20"/>
          <w:szCs w:val="20"/>
        </w:rPr>
        <w:t>36</w:t>
      </w:r>
      <w:r w:rsidR="00F04C6A">
        <w:rPr>
          <w:rFonts w:ascii="Museo Sans 300" w:hAnsi="Museo Sans 300"/>
          <w:sz w:val="20"/>
          <w:szCs w:val="20"/>
        </w:rPr>
        <w:t xml:space="preserve"> </w:t>
      </w:r>
      <w:r w:rsidRPr="00F8781B">
        <w:rPr>
          <w:rFonts w:ascii="Museo Sans 300" w:hAnsi="Museo Sans 300"/>
          <w:sz w:val="20"/>
          <w:szCs w:val="20"/>
        </w:rPr>
        <w:t>de</w:t>
      </w:r>
      <w:r w:rsidR="00F04C6A">
        <w:rPr>
          <w:rFonts w:ascii="Museo Sans 300" w:hAnsi="Museo Sans 300"/>
          <w:sz w:val="20"/>
          <w:szCs w:val="20"/>
        </w:rPr>
        <w:t xml:space="preserve"> </w:t>
      </w:r>
      <w:r w:rsidRPr="00F8781B">
        <w:rPr>
          <w:rFonts w:ascii="Museo Sans 300" w:hAnsi="Museo Sans 300"/>
          <w:sz w:val="20"/>
          <w:szCs w:val="20"/>
        </w:rPr>
        <w:t>los</w:t>
      </w:r>
      <w:r w:rsidR="00F04C6A">
        <w:rPr>
          <w:rFonts w:ascii="Museo Sans 300" w:hAnsi="Museo Sans 300"/>
          <w:sz w:val="20"/>
          <w:szCs w:val="20"/>
        </w:rPr>
        <w:t xml:space="preserve"> </w:t>
      </w:r>
      <w:r w:rsidRPr="00F8781B">
        <w:rPr>
          <w:rFonts w:ascii="Museo Sans 300" w:hAnsi="Museo Sans 300"/>
          <w:sz w:val="20"/>
          <w:szCs w:val="20"/>
        </w:rPr>
        <w:t>Términos</w:t>
      </w:r>
      <w:r w:rsidR="00F04C6A">
        <w:rPr>
          <w:rFonts w:ascii="Museo Sans 300" w:hAnsi="Museo Sans 300"/>
          <w:sz w:val="20"/>
          <w:szCs w:val="20"/>
        </w:rPr>
        <w:t xml:space="preserve"> </w:t>
      </w:r>
      <w:r w:rsidRPr="00F8781B">
        <w:rPr>
          <w:rFonts w:ascii="Museo Sans 300" w:hAnsi="Museo Sans 300"/>
          <w:sz w:val="20"/>
          <w:szCs w:val="20"/>
        </w:rPr>
        <w:t>y</w:t>
      </w:r>
      <w:r w:rsidR="00F04C6A">
        <w:rPr>
          <w:rFonts w:ascii="Museo Sans 300" w:hAnsi="Museo Sans 300"/>
          <w:sz w:val="20"/>
          <w:szCs w:val="20"/>
        </w:rPr>
        <w:t xml:space="preserve"> </w:t>
      </w:r>
      <w:r w:rsidRPr="00F8781B">
        <w:rPr>
          <w:rFonts w:ascii="Museo Sans 300" w:hAnsi="Museo Sans 300"/>
          <w:sz w:val="20"/>
          <w:szCs w:val="20"/>
        </w:rPr>
        <w:t>Condiciones</w:t>
      </w:r>
      <w:r w:rsidR="00F04C6A">
        <w:rPr>
          <w:rFonts w:ascii="Museo Sans 300" w:hAnsi="Museo Sans 300"/>
          <w:sz w:val="20"/>
          <w:szCs w:val="20"/>
        </w:rPr>
        <w:t xml:space="preserve"> </w:t>
      </w:r>
      <w:r w:rsidRPr="00F8781B">
        <w:rPr>
          <w:rFonts w:ascii="Museo Sans 300" w:hAnsi="Museo Sans 300"/>
          <w:sz w:val="20"/>
          <w:szCs w:val="20"/>
        </w:rPr>
        <w:t>Generales</w:t>
      </w:r>
      <w:r w:rsidR="00F04C6A">
        <w:rPr>
          <w:rFonts w:ascii="Museo Sans 300" w:hAnsi="Museo Sans 300"/>
          <w:sz w:val="20"/>
          <w:szCs w:val="20"/>
        </w:rPr>
        <w:t xml:space="preserve"> </w:t>
      </w:r>
      <w:r w:rsidRPr="00F8781B">
        <w:rPr>
          <w:rFonts w:ascii="Museo Sans 300" w:hAnsi="Museo Sans 300"/>
          <w:sz w:val="20"/>
          <w:szCs w:val="20"/>
        </w:rPr>
        <w:t>al</w:t>
      </w:r>
      <w:r w:rsidR="00F04C6A">
        <w:rPr>
          <w:rFonts w:ascii="Museo Sans 300" w:hAnsi="Museo Sans 300"/>
          <w:sz w:val="20"/>
          <w:szCs w:val="20"/>
        </w:rPr>
        <w:t xml:space="preserve"> </w:t>
      </w:r>
      <w:r w:rsidRPr="00F8781B">
        <w:rPr>
          <w:rFonts w:ascii="Museo Sans 300" w:hAnsi="Museo Sans 300"/>
          <w:sz w:val="20"/>
          <w:szCs w:val="20"/>
        </w:rPr>
        <w:t>Consumidor</w:t>
      </w:r>
      <w:r w:rsidR="00F04C6A">
        <w:rPr>
          <w:rFonts w:ascii="Museo Sans 300" w:hAnsi="Museo Sans 300"/>
          <w:sz w:val="20"/>
          <w:szCs w:val="20"/>
        </w:rPr>
        <w:t xml:space="preserve"> </w:t>
      </w:r>
      <w:r w:rsidRPr="00F8781B">
        <w:rPr>
          <w:rFonts w:ascii="Museo Sans 300" w:hAnsi="Museo Sans 300"/>
          <w:sz w:val="20"/>
          <w:szCs w:val="20"/>
        </w:rPr>
        <w:t>Final,</w:t>
      </w:r>
      <w:r w:rsidR="00F04C6A">
        <w:rPr>
          <w:rFonts w:ascii="Museo Sans 300" w:hAnsi="Museo Sans 300"/>
          <w:sz w:val="20"/>
          <w:szCs w:val="20"/>
        </w:rPr>
        <w:t xml:space="preserve"> </w:t>
      </w:r>
      <w:r w:rsidRPr="00F8781B">
        <w:rPr>
          <w:rFonts w:ascii="Museo Sans 300" w:hAnsi="Museo Sans 300"/>
          <w:sz w:val="20"/>
          <w:szCs w:val="20"/>
        </w:rPr>
        <w:t>para</w:t>
      </w:r>
      <w:r w:rsidR="00F04C6A">
        <w:rPr>
          <w:rFonts w:ascii="Museo Sans 300" w:hAnsi="Museo Sans 300"/>
          <w:sz w:val="20"/>
          <w:szCs w:val="20"/>
        </w:rPr>
        <w:t xml:space="preserve"> </w:t>
      </w:r>
      <w:r w:rsidRPr="00F8781B">
        <w:rPr>
          <w:rFonts w:ascii="Museo Sans 300" w:hAnsi="Museo Sans 300"/>
          <w:sz w:val="20"/>
          <w:szCs w:val="20"/>
        </w:rPr>
        <w:t>el</w:t>
      </w:r>
      <w:r w:rsidR="00F04C6A">
        <w:rPr>
          <w:rFonts w:ascii="Museo Sans 300" w:hAnsi="Museo Sans 300"/>
          <w:sz w:val="20"/>
          <w:szCs w:val="20"/>
        </w:rPr>
        <w:t xml:space="preserve"> </w:t>
      </w:r>
      <w:r w:rsidRPr="00F8781B">
        <w:rPr>
          <w:rFonts w:ascii="Museo Sans 300" w:hAnsi="Museo Sans 300"/>
          <w:sz w:val="20"/>
          <w:szCs w:val="20"/>
        </w:rPr>
        <w:t>año</w:t>
      </w:r>
      <w:r w:rsidR="00F04C6A">
        <w:rPr>
          <w:rFonts w:ascii="Museo Sans 300" w:hAnsi="Museo Sans 300"/>
          <w:sz w:val="20"/>
          <w:szCs w:val="20"/>
        </w:rPr>
        <w:t xml:space="preserve"> </w:t>
      </w:r>
      <w:r w:rsidRPr="00F8781B">
        <w:rPr>
          <w:rFonts w:ascii="Museo Sans 300" w:hAnsi="Museo Sans 300"/>
          <w:sz w:val="20"/>
          <w:szCs w:val="20"/>
        </w:rPr>
        <w:t>2021.</w:t>
      </w:r>
    </w:p>
    <w:p w14:paraId="418A764D" w14:textId="77777777" w:rsidR="005000A1" w:rsidRDefault="005000A1" w:rsidP="00433445">
      <w:pPr>
        <w:autoSpaceDE w:val="0"/>
        <w:spacing w:after="0" w:line="240" w:lineRule="auto"/>
        <w:ind w:left="426"/>
        <w:jc w:val="both"/>
        <w:rPr>
          <w:rFonts w:ascii="Museo Sans 300" w:hAnsi="Museo Sans 300"/>
          <w:sz w:val="20"/>
          <w:szCs w:val="20"/>
        </w:rPr>
      </w:pPr>
    </w:p>
    <w:p w14:paraId="7645382F" w14:textId="50B78A72" w:rsidR="007B2106" w:rsidRPr="00486B0D" w:rsidRDefault="007B2106" w:rsidP="007B2106">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sidR="00A07B42">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 xml:space="preserve">. </w:t>
      </w:r>
      <w:r w:rsidR="00F310FA">
        <w:rPr>
          <w:rFonts w:ascii="Museo Sans 500" w:eastAsia="Times New Roman" w:hAnsi="Museo Sans 500" w:cs="Segoe UI"/>
          <w:b/>
          <w:bCs/>
          <w:sz w:val="20"/>
          <w:szCs w:val="20"/>
          <w:lang w:val="es-ES" w:eastAsia="es-ES"/>
        </w:rPr>
        <w:t xml:space="preserve">Aclaración al usuario sobre </w:t>
      </w:r>
      <w:r w:rsidRPr="00486B0D">
        <w:rPr>
          <w:rFonts w:ascii="Museo Sans 500" w:eastAsia="Times New Roman" w:hAnsi="Museo Sans 500" w:cs="Segoe UI"/>
          <w:b/>
          <w:bCs/>
          <w:sz w:val="20"/>
          <w:szCs w:val="20"/>
          <w:lang w:val="es-ES" w:eastAsia="es-ES"/>
        </w:rPr>
        <w:t>el cobro de ENR </w:t>
      </w:r>
      <w:r w:rsidRPr="00486B0D">
        <w:rPr>
          <w:rFonts w:ascii="Museo Sans 500" w:eastAsia="Times New Roman" w:hAnsi="Museo Sans 500" w:cs="Segoe UI"/>
          <w:sz w:val="20"/>
          <w:szCs w:val="20"/>
          <w:lang w:eastAsia="es-ES"/>
        </w:rPr>
        <w:t> </w:t>
      </w:r>
    </w:p>
    <w:p w14:paraId="58895E8E" w14:textId="77777777" w:rsidR="007B2106" w:rsidRPr="00486B0D" w:rsidRDefault="007B2106" w:rsidP="007B2106">
      <w:pPr>
        <w:suppressAutoHyphens w:val="0"/>
        <w:autoSpaceDN/>
        <w:spacing w:after="0" w:line="240" w:lineRule="auto"/>
        <w:jc w:val="both"/>
        <w:rPr>
          <w:rFonts w:ascii="Segoe UI" w:eastAsia="Times New Roman" w:hAnsi="Segoe UI" w:cs="Segoe UI"/>
          <w:sz w:val="18"/>
          <w:szCs w:val="18"/>
        </w:rPr>
      </w:pPr>
      <w:r w:rsidRPr="00486B0D">
        <w:rPr>
          <w:rFonts w:ascii="Museo Sans 500" w:eastAsia="Times New Roman" w:hAnsi="Museo Sans 500" w:cs="Segoe UI"/>
          <w:sz w:val="20"/>
          <w:szCs w:val="20"/>
        </w:rPr>
        <w:t> </w:t>
      </w:r>
    </w:p>
    <w:p w14:paraId="28FD549D" w14:textId="34FF8224" w:rsidR="007B2106" w:rsidRDefault="007B2106" w:rsidP="007B2106">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 xml:space="preserve">En cuanto a la responsabilidad del señor </w:t>
      </w:r>
      <w:r>
        <w:rPr>
          <w:rFonts w:ascii="Museo Sans 300" w:hAnsi="Museo Sans 300" w:cs="Times New Roman"/>
          <w:color w:val="000000"/>
          <w:sz w:val="20"/>
          <w:szCs w:val="20"/>
          <w:shd w:val="clear" w:color="auto" w:fill="FFFFFF"/>
        </w:rPr>
        <w:t>Ayala</w:t>
      </w:r>
      <w:r w:rsidRPr="00486B0D">
        <w:rPr>
          <w:rFonts w:ascii="Museo Sans 300" w:hAnsi="Museo Sans 300" w:cs="Times New Roman"/>
          <w:color w:val="000000"/>
          <w:sz w:val="20"/>
          <w:szCs w:val="20"/>
          <w:shd w:val="clear" w:color="auto" w:fill="FFFFFF"/>
        </w:rPr>
        <w:t xml:space="preserve"> como usuario del servicio de energía eléctrica por la condición irregular encontrada, debe indicarse que en el Capítulo II “Mediciones y Medidores” de las Normas Técnicas de Diseño, Seguridad y Operación de las Instalaciones de Distribución Eléctrica, se determina lo siguiente:</w:t>
      </w:r>
    </w:p>
    <w:p w14:paraId="19A3DB83" w14:textId="77777777" w:rsidR="007B2106" w:rsidRPr="00486B0D" w:rsidRDefault="007B2106" w:rsidP="007B2106">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p>
    <w:p w14:paraId="3E28E737" w14:textId="77777777" w:rsidR="007B2106" w:rsidRPr="00486B0D" w:rsidRDefault="007B2106" w:rsidP="007B2106">
      <w:pPr>
        <w:spacing w:after="0" w:line="240" w:lineRule="auto"/>
        <w:ind w:left="569" w:firstLine="282"/>
        <w:jc w:val="both"/>
        <w:rPr>
          <w:rFonts w:ascii="Museo 300" w:hAnsi="Museo 300" w:cs="Times New Roman"/>
          <w:b/>
          <w:color w:val="000000"/>
          <w:sz w:val="16"/>
          <w:szCs w:val="16"/>
          <w:shd w:val="clear" w:color="auto" w:fill="FFFFFF"/>
        </w:rPr>
      </w:pPr>
      <w:r w:rsidRPr="00486B0D">
        <w:rPr>
          <w:rFonts w:ascii="Museo 300" w:hAnsi="Museo 300" w:cs="Times New Roman"/>
          <w:color w:val="000000"/>
          <w:sz w:val="16"/>
          <w:szCs w:val="16"/>
          <w:shd w:val="clear" w:color="auto" w:fill="FFFFFF"/>
        </w:rPr>
        <w:t xml:space="preserve">“[…] </w:t>
      </w:r>
      <w:r w:rsidRPr="00486B0D">
        <w:rPr>
          <w:rFonts w:ascii="Museo 300" w:hAnsi="Museo 300" w:cs="Times New Roman"/>
          <w:b/>
          <w:color w:val="000000"/>
          <w:sz w:val="16"/>
          <w:szCs w:val="16"/>
          <w:shd w:val="clear" w:color="auto" w:fill="FFFFFF"/>
        </w:rPr>
        <w:t xml:space="preserve">Art.68. Aspectos generales. </w:t>
      </w:r>
    </w:p>
    <w:p w14:paraId="423AEC6B" w14:textId="77777777" w:rsidR="007B2106" w:rsidRPr="00486B0D" w:rsidRDefault="007B2106" w:rsidP="007B2106">
      <w:pPr>
        <w:spacing w:after="0" w:line="240" w:lineRule="auto"/>
        <w:ind w:left="426"/>
        <w:jc w:val="both"/>
        <w:rPr>
          <w:rFonts w:ascii="Museo 300" w:hAnsi="Museo 300" w:cs="Times New Roman"/>
          <w:color w:val="000000"/>
          <w:sz w:val="16"/>
          <w:szCs w:val="16"/>
          <w:shd w:val="clear" w:color="auto" w:fill="FFFFFF"/>
        </w:rPr>
      </w:pPr>
    </w:p>
    <w:p w14:paraId="698C8AA1" w14:textId="77777777" w:rsidR="007B2106" w:rsidRPr="00486B0D" w:rsidRDefault="007B2106" w:rsidP="007B2106">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Las características técnicas de mediciones y medidores, conforme las características del </w:t>
      </w:r>
      <w:proofErr w:type="gramStart"/>
      <w:r w:rsidRPr="00486B0D">
        <w:rPr>
          <w:rFonts w:ascii="Museo 300" w:hAnsi="Museo 300" w:cs="Times New Roman"/>
          <w:color w:val="000000"/>
          <w:sz w:val="16"/>
          <w:szCs w:val="16"/>
          <w:shd w:val="clear" w:color="auto" w:fill="FFFFFF"/>
        </w:rPr>
        <w:t>servicio,</w:t>
      </w:r>
      <w:proofErr w:type="gramEnd"/>
      <w:r w:rsidRPr="00486B0D">
        <w:rPr>
          <w:rFonts w:ascii="Museo 300" w:hAnsi="Museo 300" w:cs="Times New Roman"/>
          <w:color w:val="000000"/>
          <w:sz w:val="16"/>
          <w:szCs w:val="16"/>
          <w:shd w:val="clear" w:color="auto" w:fill="FFFFFF"/>
        </w:rPr>
        <w:t xml:space="preserve"> son objeto de una norma específica. En este capítulo se definirá la normativa relativa a condiciones genéricas. </w:t>
      </w:r>
    </w:p>
    <w:p w14:paraId="4FAF2073" w14:textId="77777777" w:rsidR="007B2106" w:rsidRPr="00486B0D" w:rsidRDefault="007B2106" w:rsidP="007B2106">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68.1. Punto de conexión:</w:t>
      </w:r>
    </w:p>
    <w:p w14:paraId="0C7CAD14" w14:textId="77777777" w:rsidR="007B2106" w:rsidRPr="00486B0D" w:rsidRDefault="007B2106" w:rsidP="007B2106">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 </w:t>
      </w:r>
    </w:p>
    <w:p w14:paraId="26088ED1" w14:textId="77777777" w:rsidR="007B2106" w:rsidRPr="00486B0D" w:rsidRDefault="007B2106" w:rsidP="007B2106">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315BA465" w14:textId="77777777" w:rsidR="007B2106" w:rsidRPr="00486B0D" w:rsidRDefault="007B2106" w:rsidP="007B2106">
      <w:pPr>
        <w:spacing w:after="0" w:line="240" w:lineRule="auto"/>
        <w:ind w:left="851" w:right="425"/>
        <w:jc w:val="both"/>
        <w:rPr>
          <w:rFonts w:ascii="Museo 300" w:hAnsi="Museo 300" w:cs="Times New Roman"/>
          <w:color w:val="000000"/>
          <w:sz w:val="16"/>
          <w:szCs w:val="16"/>
          <w:shd w:val="clear" w:color="auto" w:fill="FFFFFF"/>
        </w:rPr>
      </w:pPr>
    </w:p>
    <w:p w14:paraId="23BE8093" w14:textId="77777777" w:rsidR="007B2106" w:rsidRPr="00486B0D" w:rsidRDefault="007B2106" w:rsidP="007B2106">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 […]”</w:t>
      </w:r>
    </w:p>
    <w:p w14:paraId="5E573E9F" w14:textId="77777777" w:rsidR="007B2106" w:rsidRPr="00486B0D" w:rsidRDefault="007B2106" w:rsidP="007B2106">
      <w:pPr>
        <w:spacing w:after="0" w:line="240" w:lineRule="auto"/>
        <w:ind w:left="426"/>
        <w:jc w:val="both"/>
        <w:rPr>
          <w:rFonts w:ascii="Museo Sans 300" w:hAnsi="Museo Sans 300" w:cs="Times New Roman"/>
          <w:color w:val="000000"/>
          <w:shd w:val="clear" w:color="auto" w:fill="FFFFFF"/>
        </w:rPr>
      </w:pPr>
    </w:p>
    <w:p w14:paraId="540A54F1" w14:textId="77777777" w:rsidR="007B2106" w:rsidRPr="00486B0D" w:rsidRDefault="007B2106" w:rsidP="007B2106">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486B0D">
        <w:rPr>
          <w:rFonts w:ascii="Museo Sans 300" w:hAnsi="Museo Sans 300" w:cs="Times New Roman"/>
          <w:color w:val="000000"/>
          <w:sz w:val="20"/>
          <w:szCs w:val="20"/>
          <w:shd w:val="clear" w:color="auto" w:fill="FFFFFF"/>
        </w:rPr>
        <w:t xml:space="preserve">En ese orden de ideas, corresponde exponer que </w:t>
      </w:r>
      <w:r w:rsidRPr="00486B0D">
        <w:rPr>
          <w:rFonts w:ascii="Museo Sans 300" w:hAnsi="Museo Sans 300"/>
          <w:color w:val="000000"/>
          <w:sz w:val="20"/>
          <w:szCs w:val="20"/>
          <w:shd w:val="clear" w:color="auto" w:fill="FFFFFF"/>
        </w:rPr>
        <w:t>al haberse comprobado técnicamente la existencia</w:t>
      </w:r>
      <w:r w:rsidRPr="00486B0D">
        <w:rPr>
          <w:rFonts w:ascii="Museo Sans 300" w:hAnsi="Museo Sans 300" w:cs="Times New Roman"/>
          <w:color w:val="000000"/>
          <w:sz w:val="20"/>
          <w:szCs w:val="20"/>
          <w:shd w:val="clear" w:color="auto" w:fill="FFFFFF"/>
        </w:rPr>
        <w:t xml:space="preserve"> de una </w:t>
      </w:r>
      <w:r w:rsidRPr="00486B0D">
        <w:rPr>
          <w:rFonts w:ascii="Museo Sans 300" w:hAnsi="Museo Sans 300" w:cs="Segoe UI"/>
          <w:sz w:val="20"/>
          <w:szCs w:val="20"/>
          <w:lang w:eastAsia="es-MX"/>
        </w:rPr>
        <w:t>condición irregular</w:t>
      </w:r>
      <w:r w:rsidRPr="00486B0D">
        <w:rPr>
          <w:rFonts w:ascii="Museo Sans 300" w:hAnsi="Museo Sans 300"/>
          <w:color w:val="000000"/>
          <w:sz w:val="20"/>
          <w:szCs w:val="20"/>
          <w:shd w:val="clear" w:color="auto" w:fill="FFFFFF"/>
        </w:rPr>
        <w:t>,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w:t>
      </w:r>
      <w:r w:rsidRPr="00486B0D">
        <w:rPr>
          <w:rFonts w:ascii="Museo Sans 300" w:hAnsi="Museo Sans 300"/>
          <w:sz w:val="20"/>
          <w:szCs w:val="20"/>
          <w:shd w:val="clear" w:color="auto" w:fill="FFFFFF"/>
        </w:rPr>
        <w:t> </w:t>
      </w:r>
    </w:p>
    <w:p w14:paraId="2B699312" w14:textId="77777777" w:rsidR="007B2106" w:rsidRPr="00486B0D" w:rsidRDefault="007B2106" w:rsidP="007B2106">
      <w:pPr>
        <w:shd w:val="clear" w:color="auto" w:fill="FFFFFF"/>
        <w:suppressAutoHyphens w:val="0"/>
        <w:autoSpaceDN/>
        <w:spacing w:after="0" w:line="240" w:lineRule="auto"/>
        <w:ind w:left="420"/>
        <w:jc w:val="both"/>
        <w:rPr>
          <w:rFonts w:ascii="Museo Sans 300" w:hAnsi="Museo Sans 300" w:cs="Segoe UI"/>
          <w:sz w:val="20"/>
          <w:szCs w:val="20"/>
          <w:lang w:eastAsia="es-MX"/>
        </w:rPr>
      </w:pPr>
    </w:p>
    <w:p w14:paraId="0C3BD423" w14:textId="77777777" w:rsidR="007B2106" w:rsidRPr="00486B0D" w:rsidRDefault="007B2106" w:rsidP="007B2106">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 xml:space="preserve">En este punto, debe indicarse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consumidos. </w:t>
      </w:r>
    </w:p>
    <w:p w14:paraId="60E2BBA7" w14:textId="77777777" w:rsidR="00BB767A" w:rsidRDefault="00BB767A" w:rsidP="007B2106">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0D41C4A2" w14:textId="66803E4B" w:rsidR="007B2106" w:rsidRPr="00486B0D" w:rsidRDefault="007B2106" w:rsidP="007B2106">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Es preciso aclarar que el monto a recuperar por la distribuidora constituye una fracción del período en el que existió la condición irregular, y el cálculo de energía no registrada no es un cobro arbitrario sin fundamento, sino la recuperación de una parte de lo que debió de percibir por el consumo efectivo de energía eléctrica en el período en que se consumió más energía que la registrada en el suministro eléctrico debido a la condición irregular. Y dicho cobro es revisado por la SIGET en cada procedimiento de condición irregular que se tramita en esta instancia.</w:t>
      </w:r>
    </w:p>
    <w:p w14:paraId="0F276B1F" w14:textId="77777777" w:rsidR="007B2106" w:rsidRDefault="007B2106" w:rsidP="00433445">
      <w:pPr>
        <w:autoSpaceDE w:val="0"/>
        <w:spacing w:after="0" w:line="240" w:lineRule="auto"/>
        <w:ind w:left="426"/>
        <w:jc w:val="both"/>
        <w:rPr>
          <w:rFonts w:ascii="Museo Sans 300" w:hAnsi="Museo Sans 300"/>
          <w:sz w:val="20"/>
          <w:szCs w:val="20"/>
        </w:rPr>
      </w:pPr>
    </w:p>
    <w:p w14:paraId="60744995" w14:textId="560AA35C" w:rsidR="00EA73DE" w:rsidRPr="00175ECC" w:rsidRDefault="00EA73DE" w:rsidP="002335BF">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F04C6A">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4CA17F76" w:rsidR="00F15FF0" w:rsidRPr="00B3216D" w:rsidRDefault="00F15FF0" w:rsidP="00B3216D">
      <w:pPr>
        <w:spacing w:after="0" w:line="240" w:lineRule="auto"/>
        <w:ind w:left="426"/>
        <w:jc w:val="both"/>
        <w:rPr>
          <w:rFonts w:ascii="Museo Sans 300" w:hAnsi="Museo Sans 300"/>
          <w:color w:val="000000"/>
          <w:sz w:val="20"/>
          <w:szCs w:val="20"/>
          <w:shd w:val="clear" w:color="auto" w:fill="FFFFFF"/>
        </w:rPr>
      </w:pPr>
      <w:r w:rsidRPr="00B3216D">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artículo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5</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Ley</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Creación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SIGET</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se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establecen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atribuciones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institución,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entre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cuales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destacan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aplicación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tratados,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leyes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reglamentos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regulen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actividades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sectores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electricidad</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telecomunicaciones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(potestad</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vigilancia),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dictar</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normas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estándares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técnicos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aplicables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sectores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electricidad</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telecomunicaciones,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así</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como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dictar</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normas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administrativas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aplicables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institución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(potestad</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normativa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auto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organización),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dirimir</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conflictos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entre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operadores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sectores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electricidad</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telecomunicaciones,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conformidad</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dispuesto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normas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aplicables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(potestad</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arbitral)</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realización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todos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actos,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contratos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operaciones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sean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necesarios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para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cumplir</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objetivos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impongan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leyes,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reglamentos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demás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disposiciones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carácter</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general.</w:t>
      </w:r>
      <w:r w:rsidR="00F04C6A">
        <w:rPr>
          <w:rFonts w:ascii="Museo Sans 300" w:hAnsi="Museo Sans 300"/>
          <w:color w:val="000000"/>
          <w:sz w:val="20"/>
          <w:szCs w:val="20"/>
          <w:shd w:val="clear" w:color="auto" w:fill="FFFFFF"/>
        </w:rPr>
        <w:t xml:space="preserve"> </w:t>
      </w:r>
    </w:p>
    <w:p w14:paraId="6BA16C2D" w14:textId="77777777" w:rsidR="004E572D" w:rsidRPr="00B3216D" w:rsidRDefault="004E572D" w:rsidP="00B3216D">
      <w:pPr>
        <w:spacing w:after="0" w:line="240" w:lineRule="auto"/>
        <w:ind w:left="426"/>
        <w:jc w:val="both"/>
        <w:rPr>
          <w:rFonts w:ascii="Museo Sans 300" w:hAnsi="Museo Sans 300"/>
          <w:color w:val="000000"/>
          <w:sz w:val="20"/>
          <w:szCs w:val="20"/>
          <w:shd w:val="clear" w:color="auto" w:fill="FFFFFF"/>
        </w:rPr>
      </w:pPr>
    </w:p>
    <w:p w14:paraId="0500DD65" w14:textId="7290CC2C" w:rsidR="00F15FF0" w:rsidRPr="00B3216D" w:rsidRDefault="00F15FF0" w:rsidP="00B3216D">
      <w:pPr>
        <w:spacing w:after="0" w:line="240" w:lineRule="auto"/>
        <w:ind w:left="426"/>
        <w:jc w:val="both"/>
        <w:rPr>
          <w:rFonts w:ascii="Museo Sans 300" w:hAnsi="Museo Sans 300"/>
          <w:color w:val="000000"/>
          <w:sz w:val="20"/>
          <w:szCs w:val="20"/>
          <w:shd w:val="clear" w:color="auto" w:fill="FFFFFF"/>
        </w:rPr>
      </w:pP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ahí</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potestad</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normativa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otorgada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SIGET</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comprende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esta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debe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establecer</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parámetros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cuales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se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debe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someter</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todo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sujeto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intervenga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sector</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regulado,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tanto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distribuidor</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como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usuari</w:t>
      </w:r>
      <w:r w:rsidR="00FF53D3" w:rsidRPr="00B3216D">
        <w:rPr>
          <w:rFonts w:ascii="Museo Sans 300" w:hAnsi="Museo Sans 300"/>
          <w:color w:val="000000"/>
          <w:sz w:val="20"/>
          <w:szCs w:val="20"/>
          <w:shd w:val="clear" w:color="auto" w:fill="FFFFFF"/>
        </w:rPr>
        <w:t>o</w:t>
      </w:r>
      <w:r w:rsidRPr="00B3216D">
        <w:rPr>
          <w:rFonts w:ascii="Museo Sans 300" w:hAnsi="Museo Sans 300"/>
          <w:color w:val="000000"/>
          <w:sz w:val="20"/>
          <w:szCs w:val="20"/>
          <w:shd w:val="clear" w:color="auto" w:fill="FFFFFF"/>
        </w:rPr>
        <w:t>,</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debiendo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verificar</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controlar</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aplicación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tales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parámetros.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aplicación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sus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atribuciones,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SIGET,</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basada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interés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general</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también,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protección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seguridad</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usuarios,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emitió</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Procedimiento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para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Investigar</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Existencia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Condiciones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Irregulares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Suministro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Energía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Eléctrica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del</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Usuario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Final,</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tiene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como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finalidad</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revisar</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técnicamente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condición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irregular</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distribuidora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atribuye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w:t>
      </w:r>
      <w:r w:rsidR="005F1A00" w:rsidRPr="00B3216D">
        <w:rPr>
          <w:rFonts w:ascii="Museo Sans 300" w:hAnsi="Museo Sans 300"/>
          <w:color w:val="000000"/>
          <w:sz w:val="20"/>
          <w:szCs w:val="20"/>
          <w:shd w:val="clear" w:color="auto" w:fill="FFFFFF"/>
        </w:rPr>
        <w:t>l</w:t>
      </w:r>
      <w:r w:rsidR="00F04C6A">
        <w:rPr>
          <w:rFonts w:ascii="Museo Sans 300" w:hAnsi="Museo Sans 300"/>
          <w:color w:val="000000"/>
          <w:sz w:val="20"/>
          <w:szCs w:val="20"/>
          <w:shd w:val="clear" w:color="auto" w:fill="FFFFFF"/>
        </w:rPr>
        <w:t xml:space="preserve"> </w:t>
      </w:r>
      <w:r w:rsidR="005F1A00" w:rsidRPr="00B3216D">
        <w:rPr>
          <w:rFonts w:ascii="Museo Sans 300" w:hAnsi="Museo Sans 300"/>
          <w:color w:val="000000"/>
          <w:sz w:val="20"/>
          <w:szCs w:val="20"/>
          <w:shd w:val="clear" w:color="auto" w:fill="FFFFFF"/>
        </w:rPr>
        <w:t>usuario</w:t>
      </w:r>
      <w:r w:rsidRPr="00B3216D">
        <w:rPr>
          <w:rFonts w:ascii="Museo Sans 300" w:hAnsi="Museo Sans 300"/>
          <w:color w:val="000000"/>
          <w:sz w:val="20"/>
          <w:szCs w:val="20"/>
          <w:shd w:val="clear" w:color="auto" w:fill="FFFFFF"/>
        </w:rPr>
        <w:t>,</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así</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como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cobro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realizado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concepto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energía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no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registrada,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conformidad</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con</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términos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condiciones</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del</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pliego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tarifario</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vigente</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para</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B3216D">
        <w:rPr>
          <w:rFonts w:ascii="Museo Sans 300" w:hAnsi="Museo Sans 300"/>
          <w:color w:val="000000"/>
          <w:sz w:val="20"/>
          <w:szCs w:val="20"/>
          <w:shd w:val="clear" w:color="auto" w:fill="FFFFFF"/>
        </w:rPr>
        <w:t>caso.</w:t>
      </w:r>
    </w:p>
    <w:p w14:paraId="30C3C5A8" w14:textId="77777777" w:rsidR="00583EC7" w:rsidRPr="00EC2B52" w:rsidRDefault="00583EC7"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65C5F1F"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F04C6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1BA8CBE7" w:rsidR="00F15FF0" w:rsidRPr="00EC2B52" w:rsidRDefault="00F15FF0" w:rsidP="002335B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F04C6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F04C6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F04C6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F04C6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F04C6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F04C6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F04C6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F04C6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F04C6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F04C6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F04C6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F04C6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F04C6A">
        <w:rPr>
          <w:rFonts w:ascii="Museo Sans 300" w:eastAsia="Museo Sans 300" w:hAnsi="Museo Sans 300" w:cs="Museo Sans 300"/>
          <w:sz w:val="20"/>
          <w:szCs w:val="20"/>
        </w:rPr>
        <w:t xml:space="preserve"> </w:t>
      </w:r>
      <w:r w:rsidR="00FF53D3">
        <w:rPr>
          <w:rFonts w:ascii="Museo Sans 300" w:eastAsia="Museo Sans 300" w:hAnsi="Museo Sans 300" w:cs="Museo Sans 300"/>
          <w:sz w:val="20"/>
          <w:szCs w:val="20"/>
        </w:rPr>
        <w:t>el</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F53D3">
        <w:rPr>
          <w:rFonts w:ascii="Museo Sans 300" w:eastAsia="Museo Sans 300" w:hAnsi="Museo Sans 300" w:cs="Museo Sans 300"/>
          <w:sz w:val="20"/>
          <w:szCs w:val="20"/>
        </w:rPr>
        <w:t>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2C545A65" w:rsidR="00F15FF0" w:rsidRDefault="00F15FF0" w:rsidP="002335B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49A1DDF" w:rsidR="00F15FF0" w:rsidRPr="00EC2B52" w:rsidRDefault="00F15FF0" w:rsidP="002335B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F04C6A">
        <w:rPr>
          <w:rFonts w:ascii="Museo Sans 300" w:eastAsia="Museo Sans 300" w:hAnsi="Museo Sans 300" w:cs="Museo Sans 300"/>
          <w:sz w:val="20"/>
          <w:szCs w:val="20"/>
        </w:rPr>
        <w:t xml:space="preserve"> </w:t>
      </w:r>
      <w:r w:rsidR="00FF53D3">
        <w:rPr>
          <w:rFonts w:ascii="Museo Sans 300" w:eastAsia="Museo Sans 300" w:hAnsi="Museo Sans 300" w:cs="Museo Sans 300"/>
          <w:sz w:val="20"/>
          <w:szCs w:val="20"/>
        </w:rPr>
        <w:t>el</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F53D3">
        <w:rPr>
          <w:rFonts w:ascii="Museo Sans 300" w:eastAsia="Museo Sans 300" w:hAnsi="Museo Sans 300" w:cs="Museo Sans 300"/>
          <w:sz w:val="20"/>
          <w:szCs w:val="20"/>
        </w:rPr>
        <w:t>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F04C6A">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87448E5" w:rsidR="00D348E0" w:rsidRDefault="00D348E0" w:rsidP="002335B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04C6A">
        <w:rPr>
          <w:rFonts w:ascii="Museo Sans 300" w:eastAsia="Museo Sans 300" w:hAnsi="Museo Sans 300" w:cs="Museo Sans 300"/>
          <w:sz w:val="20"/>
          <w:szCs w:val="20"/>
        </w:rPr>
        <w:t xml:space="preserve"> </w:t>
      </w:r>
      <w:r w:rsidR="00FF53D3">
        <w:rPr>
          <w:rFonts w:ascii="Museo Sans 300" w:eastAsia="Museo Sans 300" w:hAnsi="Museo Sans 300" w:cs="Museo Sans 300"/>
          <w:sz w:val="20"/>
          <w:szCs w:val="20"/>
        </w:rPr>
        <w:t>el</w:t>
      </w:r>
      <w:r w:rsidR="00F04C6A">
        <w:rPr>
          <w:rFonts w:ascii="Museo Sans 300" w:eastAsia="Museo Sans 300" w:hAnsi="Museo Sans 300" w:cs="Museo Sans 300"/>
          <w:sz w:val="20"/>
          <w:szCs w:val="20"/>
        </w:rPr>
        <w:t xml:space="preserve"> </w:t>
      </w:r>
      <w:r w:rsidR="00FF53D3">
        <w:rPr>
          <w:rFonts w:ascii="Museo Sans 300" w:eastAsia="Museo Sans 300" w:hAnsi="Museo Sans 300" w:cs="Museo Sans 300"/>
          <w:sz w:val="20"/>
          <w:szCs w:val="20"/>
        </w:rPr>
        <w:t>usuario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F04C6A">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A8396D1" w:rsidR="00F15FF0" w:rsidRPr="00EC2B52" w:rsidRDefault="00F15FF0" w:rsidP="002335B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04C6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F04C6A">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F04C6A">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F04C6A">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F04C6A">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F04C6A">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F04C6A">
        <w:rPr>
          <w:rFonts w:ascii="Museo Sans 300" w:eastAsia="Museo Sans 300" w:hAnsi="Museo Sans 300" w:cs="Museo Sans 300"/>
          <w:sz w:val="20"/>
          <w:szCs w:val="20"/>
        </w:rPr>
        <w:t xml:space="preserve"> </w:t>
      </w:r>
      <w:r w:rsidR="0007333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3EC0B77" w:rsidR="009D142E" w:rsidRPr="00676A6B" w:rsidRDefault="009D142E" w:rsidP="00676A6B">
      <w:pPr>
        <w:spacing w:after="0" w:line="240" w:lineRule="auto"/>
        <w:ind w:left="426"/>
        <w:jc w:val="both"/>
        <w:rPr>
          <w:rFonts w:ascii="Museo Sans 300" w:hAnsi="Museo Sans 300"/>
          <w:color w:val="000000"/>
          <w:sz w:val="20"/>
          <w:szCs w:val="20"/>
          <w:shd w:val="clear" w:color="auto" w:fill="FFFFFF"/>
        </w:rPr>
      </w:pPr>
      <w:r w:rsidRPr="00676A6B">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sentido,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advierte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dictamen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resuelve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caso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emitido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fundamento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documentación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recopilada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transcurso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procedimiento,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garantizando</w:t>
      </w:r>
      <w:r w:rsidR="00F04C6A">
        <w:rPr>
          <w:rFonts w:ascii="Museo Sans 300" w:hAnsi="Museo Sans 300"/>
          <w:color w:val="000000"/>
          <w:sz w:val="20"/>
          <w:szCs w:val="20"/>
          <w:shd w:val="clear" w:color="auto" w:fill="FFFFFF"/>
        </w:rPr>
        <w:t xml:space="preserve"> </w:t>
      </w:r>
      <w:r w:rsidR="00F01513" w:rsidRPr="00676A6B">
        <w:rPr>
          <w:rFonts w:ascii="Museo Sans 300" w:hAnsi="Museo Sans 300"/>
          <w:color w:val="000000"/>
          <w:sz w:val="20"/>
          <w:szCs w:val="20"/>
          <w:shd w:val="clear" w:color="auto" w:fill="FFFFFF"/>
        </w:rPr>
        <w:t>a</w:t>
      </w:r>
      <w:r w:rsidR="00FF53D3" w:rsidRPr="00676A6B">
        <w:rPr>
          <w:rFonts w:ascii="Museo Sans 300" w:hAnsi="Museo Sans 300"/>
          <w:color w:val="000000"/>
          <w:sz w:val="20"/>
          <w:szCs w:val="20"/>
          <w:shd w:val="clear" w:color="auto" w:fill="FFFFFF"/>
        </w:rPr>
        <w:t>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usuari</w:t>
      </w:r>
      <w:r w:rsidR="00FF53D3" w:rsidRPr="00676A6B">
        <w:rPr>
          <w:rFonts w:ascii="Museo Sans 300" w:hAnsi="Museo Sans 300"/>
          <w:color w:val="000000"/>
          <w:sz w:val="20"/>
          <w:szCs w:val="20"/>
          <w:shd w:val="clear" w:color="auto" w:fill="FFFFFF"/>
        </w:rPr>
        <w:t>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SIGET</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ha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revisado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cobro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distribuidora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efecto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comprobar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haya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sido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realizado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base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establecido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normativas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vigentes.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Asimismo,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advierte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ambas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partes,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diferentes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etapas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procedimiento,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han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tenido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igual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oportunidad</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pronunciarse,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asegurando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derechos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audiencia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defensa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conforme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ley</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2163018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04C6A">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F04C6A">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F04C6A">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F04C6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w:t>
      </w:r>
      <w:r w:rsidR="00F04C6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existencia</w:t>
      </w:r>
      <w:r w:rsidRPr="009D142E">
        <w:rPr>
          <w:rFonts w:ascii="Museo Sans 300" w:hAnsi="Museo Sans 300"/>
          <w:color w:val="000000"/>
          <w:sz w:val="20"/>
          <w:szCs w:val="20"/>
          <w:shd w:val="clear" w:color="auto" w:fill="FFFFFF"/>
        </w:rPr>
        <w:t>,</w:t>
      </w:r>
      <w:r w:rsidR="00F04C6A">
        <w:rPr>
          <w:rFonts w:ascii="Museo Sans 300" w:hAnsi="Museo Sans 300"/>
          <w:color w:val="000000"/>
          <w:sz w:val="20"/>
          <w:szCs w:val="20"/>
          <w:shd w:val="clear" w:color="auto" w:fill="FFFFFF"/>
        </w:rPr>
        <w:t xml:space="preserve"> </w:t>
      </w:r>
      <w:r w:rsidR="00FF53D3">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00FF53D3">
        <w:rPr>
          <w:rFonts w:ascii="Museo Sans 300" w:hAnsi="Museo Sans 300"/>
          <w:color w:val="000000"/>
          <w:sz w:val="20"/>
          <w:szCs w:val="20"/>
          <w:shd w:val="clear" w:color="auto" w:fill="FFFFFF"/>
        </w:rPr>
        <w:t>usuario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F04C6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w:t>
      </w:r>
      <w:r w:rsidR="00F04C6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responder</w:t>
      </w:r>
      <w:r w:rsidR="00F04C6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por</w:t>
      </w:r>
      <w:r w:rsidR="00F04C6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dicha</w:t>
      </w:r>
      <w:r w:rsidR="00F04C6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F04C6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F04C6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F04C6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F04C6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2021</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F04C6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F04C6A">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0C1C3B9F" w:rsidR="007C3AD1" w:rsidRPr="00676A6B" w:rsidRDefault="007C3AD1" w:rsidP="00676A6B">
      <w:pPr>
        <w:spacing w:after="0" w:line="240" w:lineRule="auto"/>
        <w:ind w:left="426"/>
        <w:jc w:val="both"/>
        <w:rPr>
          <w:rFonts w:ascii="Museo Sans 300" w:hAnsi="Museo Sans 300"/>
          <w:color w:val="000000"/>
          <w:sz w:val="20"/>
          <w:szCs w:val="20"/>
          <w:shd w:val="clear" w:color="auto" w:fill="FFFFFF"/>
        </w:rPr>
      </w:pPr>
      <w:r w:rsidRPr="00676A6B">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este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punto,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corresponde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exponer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marco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regulatorio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sector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eléctrico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fija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obligaciones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tanto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para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distribuidoras,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como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para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usuarios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finales.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Una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obligaciones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distribuidoras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suministrar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servicio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energía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eléctrica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—servicio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ha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alegado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haya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sido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interrumpido—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entre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obligaciones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usuarios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encuentra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pagar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montos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correspondientes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consumo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energía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eléctrica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debidamente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comprobados.</w:t>
      </w:r>
      <w:r w:rsidR="00F04C6A">
        <w:rPr>
          <w:rFonts w:ascii="Museo Sans 300" w:hAnsi="Museo Sans 300"/>
          <w:color w:val="000000"/>
          <w:sz w:val="20"/>
          <w:szCs w:val="20"/>
          <w:shd w:val="clear" w:color="auto" w:fill="FFFFFF"/>
        </w:rPr>
        <w:t xml:space="preserve"> </w:t>
      </w:r>
    </w:p>
    <w:p w14:paraId="0EB8E3E2" w14:textId="77777777" w:rsidR="009043E3" w:rsidRPr="00676A6B" w:rsidRDefault="009043E3" w:rsidP="00676A6B">
      <w:pPr>
        <w:spacing w:after="0" w:line="240" w:lineRule="auto"/>
        <w:ind w:left="426"/>
        <w:jc w:val="both"/>
        <w:rPr>
          <w:rFonts w:ascii="Museo Sans 300" w:hAnsi="Museo Sans 300"/>
          <w:color w:val="000000"/>
          <w:sz w:val="20"/>
          <w:szCs w:val="20"/>
          <w:shd w:val="clear" w:color="auto" w:fill="FFFFFF"/>
        </w:rPr>
      </w:pPr>
    </w:p>
    <w:p w14:paraId="1887E3A8" w14:textId="0BDB5EFA" w:rsidR="007C3AD1" w:rsidRPr="00676A6B" w:rsidRDefault="007C3AD1" w:rsidP="00676A6B">
      <w:pPr>
        <w:spacing w:after="0" w:line="240" w:lineRule="auto"/>
        <w:ind w:left="426"/>
        <w:jc w:val="both"/>
        <w:rPr>
          <w:rFonts w:ascii="Museo Sans 300" w:hAnsi="Museo Sans 300"/>
          <w:color w:val="000000"/>
          <w:sz w:val="20"/>
          <w:szCs w:val="20"/>
          <w:shd w:val="clear" w:color="auto" w:fill="FFFFFF"/>
        </w:rPr>
      </w:pPr>
      <w:r w:rsidRPr="00676A6B">
        <w:rPr>
          <w:rFonts w:ascii="Museo Sans 300" w:hAnsi="Museo Sans 300"/>
          <w:color w:val="000000"/>
          <w:sz w:val="20"/>
          <w:szCs w:val="20"/>
          <w:shd w:val="clear" w:color="auto" w:fill="FFFFFF"/>
        </w:rPr>
        <w:t>Es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preciso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aclarar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monto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recuperar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por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distribuidora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constituye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una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parte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período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existió</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condición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irregular,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cálculo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cobro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arbitrario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ni</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antojadizo,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sino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lastRenderedPageBreak/>
        <w:t>recuperación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una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fracción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debió</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percibir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por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consumo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energía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eléctrica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período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consumió</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más</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energía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registrada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debido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condición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415BF198" w:rsidR="005E45BC" w:rsidRPr="005E45BC" w:rsidRDefault="005E45BC" w:rsidP="002335BF">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1B36D5C" w14:textId="09E18934" w:rsidR="00176A1D" w:rsidRPr="00676A6B" w:rsidRDefault="007643C9" w:rsidP="00676A6B">
      <w:pPr>
        <w:spacing w:after="0" w:line="240" w:lineRule="auto"/>
        <w:ind w:left="426"/>
        <w:jc w:val="both"/>
        <w:rPr>
          <w:rFonts w:ascii="Museo Sans 300" w:hAnsi="Museo Sans 300"/>
          <w:color w:val="000000"/>
          <w:sz w:val="20"/>
          <w:szCs w:val="20"/>
          <w:shd w:val="clear" w:color="auto" w:fill="FFFFFF"/>
        </w:rPr>
      </w:pPr>
      <w:r w:rsidRPr="00676A6B">
        <w:rPr>
          <w:rFonts w:ascii="Museo Sans 300" w:hAnsi="Museo Sans 300"/>
          <w:color w:val="000000"/>
          <w:sz w:val="20"/>
          <w:szCs w:val="20"/>
          <w:shd w:val="clear" w:color="auto" w:fill="FFFFFF"/>
        </w:rPr>
        <w:t>Con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fundamento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informe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técnico</w:t>
      </w:r>
      <w:r w:rsidR="00F04C6A">
        <w:rPr>
          <w:rFonts w:ascii="Museo Sans 300" w:hAnsi="Museo Sans 300"/>
          <w:color w:val="000000"/>
          <w:sz w:val="20"/>
          <w:szCs w:val="20"/>
          <w:shd w:val="clear" w:color="auto" w:fill="FFFFFF"/>
        </w:rPr>
        <w:t xml:space="preserve"> </w:t>
      </w:r>
      <w:r w:rsidR="00545609">
        <w:rPr>
          <w:rFonts w:ascii="Museo Sans 300" w:hAnsi="Museo Sans 300"/>
          <w:color w:val="000000"/>
          <w:sz w:val="20"/>
          <w:szCs w:val="20"/>
          <w:shd w:val="clear" w:color="auto" w:fill="FFFFFF"/>
        </w:rPr>
        <w:t>XXX</w:t>
      </w:r>
      <w:r w:rsidRPr="00676A6B">
        <w:rPr>
          <w:rFonts w:ascii="Museo Sans 300" w:hAnsi="Museo Sans 300"/>
          <w:color w:val="000000"/>
          <w:sz w:val="20"/>
          <w:szCs w:val="20"/>
          <w:shd w:val="clear" w:color="auto" w:fill="FFFFFF"/>
        </w:rPr>
        <w:t>,</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esta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Superintendencia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considera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pertinente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adherirse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dictaminado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por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CAU</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por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consecuencia,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establecer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suministro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identificado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NIC</w:t>
      </w:r>
      <w:r w:rsidR="00F04C6A">
        <w:rPr>
          <w:rFonts w:ascii="Museo Sans 300" w:hAnsi="Museo Sans 300"/>
          <w:color w:val="000000"/>
          <w:sz w:val="20"/>
          <w:szCs w:val="20"/>
          <w:shd w:val="clear" w:color="auto" w:fill="FFFFFF"/>
        </w:rPr>
        <w:t xml:space="preserve"> </w:t>
      </w:r>
      <w:r w:rsidR="0007333C">
        <w:rPr>
          <w:rFonts w:ascii="Museo Sans 300" w:hAnsi="Museo Sans 300"/>
          <w:color w:val="000000"/>
          <w:sz w:val="20"/>
          <w:szCs w:val="20"/>
          <w:shd w:val="clear" w:color="auto" w:fill="FFFFFF"/>
        </w:rPr>
        <w:t>XXX</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comprobó</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condición</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irregular</w:t>
      </w:r>
      <w:r w:rsidR="00F04C6A">
        <w:rPr>
          <w:rFonts w:ascii="Museo Sans 300" w:hAnsi="Museo Sans 300"/>
          <w:color w:val="000000"/>
          <w:sz w:val="20"/>
          <w:szCs w:val="20"/>
          <w:shd w:val="clear" w:color="auto" w:fill="FFFFFF"/>
        </w:rPr>
        <w:t xml:space="preserve"> </w:t>
      </w:r>
      <w:r w:rsidR="00176A1D" w:rsidRPr="00676A6B">
        <w:rPr>
          <w:rFonts w:ascii="Museo Sans 300" w:hAnsi="Museo Sans 300"/>
          <w:color w:val="000000"/>
          <w:sz w:val="20"/>
          <w:szCs w:val="20"/>
          <w:shd w:val="clear" w:color="auto" w:fill="FFFFFF"/>
        </w:rPr>
        <w:t>consistente</w:t>
      </w:r>
      <w:r w:rsidR="00F04C6A">
        <w:rPr>
          <w:rFonts w:ascii="Museo Sans 300" w:hAnsi="Museo Sans 300"/>
          <w:color w:val="000000"/>
          <w:sz w:val="20"/>
          <w:szCs w:val="20"/>
          <w:shd w:val="clear" w:color="auto" w:fill="FFFFFF"/>
        </w:rPr>
        <w:t xml:space="preserve"> </w:t>
      </w:r>
      <w:r w:rsidR="00176A1D" w:rsidRPr="00676A6B">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00176A1D" w:rsidRPr="00676A6B">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alteración</w:t>
      </w:r>
      <w:r w:rsidR="00F04C6A">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interna</w:t>
      </w:r>
      <w:r w:rsidR="00F04C6A">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del</w:t>
      </w:r>
      <w:r w:rsidR="00F04C6A">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equipo</w:t>
      </w:r>
      <w:r w:rsidR="00F04C6A">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medición</w:t>
      </w:r>
      <w:r w:rsidR="00876228">
        <w:rPr>
          <w:rFonts w:ascii="Museo Sans 300" w:hAnsi="Museo Sans 300"/>
          <w:color w:val="000000"/>
          <w:sz w:val="20"/>
          <w:szCs w:val="20"/>
          <w:shd w:val="clear" w:color="auto" w:fill="FFFFFF"/>
        </w:rPr>
        <w:t>.</w:t>
      </w:r>
      <w:r w:rsidR="00F04C6A">
        <w:rPr>
          <w:rFonts w:ascii="Museo Sans 300" w:hAnsi="Museo Sans 300"/>
          <w:color w:val="000000"/>
          <w:sz w:val="20"/>
          <w:szCs w:val="20"/>
          <w:shd w:val="clear" w:color="auto" w:fill="FFFFFF"/>
        </w:rPr>
        <w:t xml:space="preserve"> </w:t>
      </w:r>
    </w:p>
    <w:p w14:paraId="40C441BD" w14:textId="441AC754" w:rsidR="007A6386" w:rsidRPr="00676A6B" w:rsidRDefault="007A6386" w:rsidP="00676A6B">
      <w:pPr>
        <w:spacing w:after="0" w:line="240" w:lineRule="auto"/>
        <w:ind w:left="426"/>
        <w:jc w:val="both"/>
        <w:rPr>
          <w:rFonts w:ascii="Museo Sans 300" w:hAnsi="Museo Sans 300"/>
          <w:color w:val="000000"/>
          <w:sz w:val="20"/>
          <w:szCs w:val="20"/>
          <w:shd w:val="clear" w:color="auto" w:fill="FFFFFF"/>
        </w:rPr>
      </w:pPr>
    </w:p>
    <w:p w14:paraId="6C33079B" w14:textId="5B92221A" w:rsidR="00E6697E" w:rsidRPr="00676A6B" w:rsidRDefault="005E45BC" w:rsidP="00676A6B">
      <w:pPr>
        <w:spacing w:after="0" w:line="240" w:lineRule="auto"/>
        <w:ind w:left="426"/>
        <w:jc w:val="both"/>
        <w:rPr>
          <w:rFonts w:ascii="Museo Sans 300" w:hAnsi="Museo Sans 300"/>
          <w:color w:val="000000"/>
          <w:sz w:val="20"/>
          <w:szCs w:val="20"/>
          <w:shd w:val="clear" w:color="auto" w:fill="FFFFFF"/>
        </w:rPr>
      </w:pPr>
      <w:r w:rsidRPr="00676A6B">
        <w:rPr>
          <w:rFonts w:ascii="Museo Sans 300" w:hAnsi="Museo Sans 300"/>
          <w:color w:val="000000"/>
          <w:sz w:val="20"/>
          <w:szCs w:val="20"/>
          <w:shd w:val="clear" w:color="auto" w:fill="FFFFFF"/>
        </w:rPr>
        <w:t>Por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tanto,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sociedad</w:t>
      </w:r>
      <w:r w:rsidR="00F04C6A">
        <w:rPr>
          <w:rFonts w:ascii="Museo Sans 300" w:hAnsi="Museo Sans 300"/>
          <w:color w:val="000000"/>
          <w:sz w:val="20"/>
          <w:szCs w:val="20"/>
          <w:shd w:val="clear" w:color="auto" w:fill="FFFFFF"/>
        </w:rPr>
        <w:t xml:space="preserve"> </w:t>
      </w:r>
      <w:r w:rsidR="0014191F" w:rsidRPr="00676A6B">
        <w:rPr>
          <w:rFonts w:ascii="Museo Sans 300" w:hAnsi="Museo Sans 300"/>
          <w:color w:val="000000"/>
          <w:sz w:val="20"/>
          <w:szCs w:val="20"/>
          <w:shd w:val="clear" w:color="auto" w:fill="FFFFFF"/>
        </w:rPr>
        <w:t>EEO</w:t>
      </w:r>
      <w:r w:rsidR="00563274" w:rsidRPr="00676A6B">
        <w:rPr>
          <w:rFonts w:ascii="Museo Sans 300" w:hAnsi="Museo Sans 300"/>
          <w:color w:val="000000"/>
          <w:sz w:val="20"/>
          <w:szCs w:val="20"/>
          <w:shd w:val="clear" w:color="auto" w:fill="FFFFFF"/>
        </w:rPr>
        <w:t>,</w:t>
      </w:r>
      <w:r w:rsidR="00F04C6A">
        <w:rPr>
          <w:rFonts w:ascii="Museo Sans 300" w:hAnsi="Museo Sans 300"/>
          <w:color w:val="000000"/>
          <w:sz w:val="20"/>
          <w:szCs w:val="20"/>
          <w:shd w:val="clear" w:color="auto" w:fill="FFFFFF"/>
        </w:rPr>
        <w:t xml:space="preserve"> </w:t>
      </w:r>
      <w:r w:rsidR="00563274" w:rsidRPr="00676A6B">
        <w:rPr>
          <w:rFonts w:ascii="Museo Sans 300" w:hAnsi="Museo Sans 300"/>
          <w:color w:val="000000"/>
          <w:sz w:val="20"/>
          <w:szCs w:val="20"/>
          <w:shd w:val="clear" w:color="auto" w:fill="FFFFFF"/>
        </w:rPr>
        <w:t>S.A.</w:t>
      </w:r>
      <w:r w:rsidR="00F04C6A">
        <w:rPr>
          <w:rFonts w:ascii="Museo Sans 300" w:hAnsi="Museo Sans 300"/>
          <w:color w:val="000000"/>
          <w:sz w:val="20"/>
          <w:szCs w:val="20"/>
          <w:shd w:val="clear" w:color="auto" w:fill="FFFFFF"/>
        </w:rPr>
        <w:t xml:space="preserve"> </w:t>
      </w:r>
      <w:r w:rsidR="00563274"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00563274" w:rsidRPr="00676A6B">
        <w:rPr>
          <w:rFonts w:ascii="Museo Sans 300" w:hAnsi="Museo Sans 300"/>
          <w:color w:val="000000"/>
          <w:sz w:val="20"/>
          <w:szCs w:val="20"/>
          <w:shd w:val="clear" w:color="auto" w:fill="FFFFFF"/>
        </w:rPr>
        <w:t>C.V.</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tiene</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derecho</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recuperar</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F04C6A">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cantidad</w:t>
      </w:r>
      <w:r w:rsidR="00F04C6A">
        <w:rPr>
          <w:rFonts w:ascii="Museo Sans 300" w:hAnsi="Museo Sans 300"/>
          <w:color w:val="000000"/>
          <w:sz w:val="20"/>
          <w:szCs w:val="20"/>
          <w:shd w:val="clear" w:color="auto" w:fill="FFFFFF"/>
        </w:rPr>
        <w:t xml:space="preserve"> </w:t>
      </w:r>
      <w:r w:rsidR="00EC2B52"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003A14FF">
        <w:rPr>
          <w:rFonts w:ascii="Museo Sans 300" w:hAnsi="Museo Sans 300"/>
          <w:color w:val="000000"/>
          <w:sz w:val="20"/>
          <w:szCs w:val="20"/>
          <w:shd w:val="clear" w:color="auto" w:fill="FFFFFF"/>
        </w:rPr>
        <w:t>QUINIENTOS CUARENTA Y NUEVE 40/100 DÓLARES DE LOS ESTADOS UNIDOS DE AMÉRICA (USD 549.40)</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IVA</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incluido,</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en</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concepto</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energía</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no</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registrada,</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más</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intereses</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correspondientes</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conformidad</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con</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artículo</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36</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de</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los</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Términos</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y</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Condiciones</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Generales</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al</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Consumidor</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Final,</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para</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el</w:t>
      </w:r>
      <w:r w:rsidR="00F04C6A">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año</w:t>
      </w:r>
      <w:r w:rsidR="00F04C6A">
        <w:rPr>
          <w:rFonts w:ascii="Museo Sans 300" w:hAnsi="Museo Sans 300"/>
          <w:color w:val="000000"/>
          <w:sz w:val="20"/>
          <w:szCs w:val="20"/>
          <w:shd w:val="clear" w:color="auto" w:fill="FFFFFF"/>
        </w:rPr>
        <w:t xml:space="preserve"> </w:t>
      </w:r>
      <w:r w:rsidR="009D142E" w:rsidRPr="00676A6B">
        <w:rPr>
          <w:rFonts w:ascii="Museo Sans 300" w:hAnsi="Museo Sans 300"/>
          <w:color w:val="000000"/>
          <w:sz w:val="20"/>
          <w:szCs w:val="20"/>
          <w:shd w:val="clear" w:color="auto" w:fill="FFFFFF"/>
        </w:rPr>
        <w:t>20</w:t>
      </w:r>
      <w:r w:rsidR="007643C9" w:rsidRPr="00676A6B">
        <w:rPr>
          <w:rFonts w:ascii="Museo Sans 300" w:hAnsi="Museo Sans 300"/>
          <w:color w:val="000000"/>
          <w:sz w:val="20"/>
          <w:szCs w:val="20"/>
          <w:shd w:val="clear" w:color="auto" w:fill="FFFFFF"/>
        </w:rPr>
        <w:t>2</w:t>
      </w:r>
      <w:r w:rsidR="001D7273" w:rsidRPr="00676A6B">
        <w:rPr>
          <w:rFonts w:ascii="Museo Sans 300" w:hAnsi="Museo Sans 300"/>
          <w:color w:val="000000"/>
          <w:sz w:val="20"/>
          <w:szCs w:val="20"/>
          <w:shd w:val="clear" w:color="auto" w:fill="FFFFFF"/>
        </w:rPr>
        <w:t>1</w:t>
      </w:r>
      <w:r w:rsidR="000643A0" w:rsidRPr="00676A6B">
        <w:rPr>
          <w:rFonts w:ascii="Museo Sans 300" w:hAnsi="Museo Sans 300"/>
          <w:color w:val="000000"/>
          <w:sz w:val="20"/>
          <w:szCs w:val="20"/>
          <w:shd w:val="clear" w:color="auto" w:fill="FFFFFF"/>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2335BF">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6E6CC5CD"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F04C6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46D394C" w14:textId="77777777" w:rsidR="0093309F" w:rsidRDefault="0093309F"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FE1B914" w14:textId="77777777" w:rsidR="0046365A" w:rsidRPr="008E1404" w:rsidRDefault="0046365A" w:rsidP="0046365A">
      <w:pPr>
        <w:numPr>
          <w:ilvl w:val="0"/>
          <w:numId w:val="4"/>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sidRPr="008E1404">
        <w:rPr>
          <w:rFonts w:ascii="Museo Sans 500" w:eastAsia="Segoe UI" w:hAnsi="Museo Sans 500" w:cs="Segoe UI"/>
          <w:b/>
          <w:bCs/>
          <w:color w:val="000000" w:themeColor="text1"/>
          <w:sz w:val="20"/>
          <w:szCs w:val="20"/>
          <w:lang w:val="es-ES"/>
        </w:rPr>
        <w:t>HABILITACIÓN DE HORARIO LABORAL</w:t>
      </w:r>
    </w:p>
    <w:p w14:paraId="4186166C" w14:textId="77777777" w:rsidR="0046365A" w:rsidRDefault="0046365A" w:rsidP="0046365A">
      <w:pPr>
        <w:tabs>
          <w:tab w:val="left" w:pos="567"/>
        </w:tabs>
        <w:spacing w:after="0" w:line="240" w:lineRule="auto"/>
        <w:ind w:left="567"/>
        <w:jc w:val="both"/>
        <w:rPr>
          <w:rStyle w:val="normaltextrun"/>
          <w:rFonts w:ascii="Museo Sans 300" w:hAnsi="Museo Sans 300"/>
          <w:sz w:val="20"/>
          <w:szCs w:val="20"/>
        </w:rPr>
      </w:pPr>
    </w:p>
    <w:p w14:paraId="50170546" w14:textId="77777777" w:rsidR="0046365A" w:rsidRPr="00C861E4" w:rsidRDefault="0046365A" w:rsidP="0046365A">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1E3238AE" w14:textId="77777777" w:rsidR="0046365A" w:rsidRPr="00C861E4" w:rsidRDefault="0046365A" w:rsidP="0046365A">
      <w:pPr>
        <w:pStyle w:val="paragraph"/>
        <w:spacing w:before="0" w:after="0"/>
        <w:ind w:left="426"/>
        <w:jc w:val="both"/>
        <w:rPr>
          <w:rStyle w:val="normaltextrun"/>
          <w:rFonts w:ascii="Museo Sans 300" w:eastAsia="Museo Sans" w:hAnsi="Museo Sans 300" w:cs="Segoe UI"/>
          <w:sz w:val="20"/>
          <w:szCs w:val="20"/>
        </w:rPr>
      </w:pPr>
    </w:p>
    <w:p w14:paraId="07B5346B" w14:textId="77777777" w:rsidR="0046365A" w:rsidRDefault="0046365A" w:rsidP="0046365A">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El diecinueve de agosto de dos mil veintidós, esta Superintendencia emitió el acuerdo </w:t>
      </w:r>
      <w:proofErr w:type="spellStart"/>
      <w:r w:rsidRPr="00C861E4">
        <w:rPr>
          <w:rStyle w:val="normaltextrun"/>
          <w:rFonts w:ascii="Museo Sans 300" w:eastAsia="Museo Sans" w:hAnsi="Museo Sans 300" w:cs="Segoe UI"/>
          <w:sz w:val="20"/>
          <w:szCs w:val="20"/>
        </w:rPr>
        <w:t>N.°</w:t>
      </w:r>
      <w:proofErr w:type="spellEnd"/>
      <w:r w:rsidRPr="00C861E4">
        <w:rPr>
          <w:rStyle w:val="normaltextrun"/>
          <w:rFonts w:ascii="Museo Sans 300" w:eastAsia="Museo Sans" w:hAnsi="Museo Sans 300" w:cs="Segoe UI"/>
          <w:sz w:val="20"/>
          <w:szCs w:val="20"/>
        </w:rPr>
        <w:t xml:space="preserve"> 38-2022/GTH-ADM, a través del cual se resolvió extender el horario de atención de las 7:30 a </w:t>
      </w:r>
      <w:r>
        <w:rPr>
          <w:rStyle w:val="normaltextrun"/>
          <w:rFonts w:ascii="Museo Sans 300" w:eastAsia="Museo Sans" w:hAnsi="Museo Sans 300" w:cs="Segoe UI"/>
          <w:sz w:val="20"/>
          <w:szCs w:val="20"/>
        </w:rPr>
        <w:t xml:space="preserve">las </w:t>
      </w:r>
      <w:r w:rsidRPr="00C861E4">
        <w:rPr>
          <w:rStyle w:val="normaltextrun"/>
          <w:rFonts w:ascii="Museo Sans 300" w:eastAsia="Museo Sans" w:hAnsi="Museo Sans 300" w:cs="Segoe UI"/>
          <w:sz w:val="20"/>
          <w:szCs w:val="20"/>
        </w:rPr>
        <w:t>17:30 horas desde el veintinueve de agosto al siete de septiembre de este año, a fin de compensar y no tomar como hábil el día dieciséis de septiembre de dos mil veintidós.</w:t>
      </w:r>
    </w:p>
    <w:p w14:paraId="4DA8B21B" w14:textId="77777777" w:rsidR="0046365A" w:rsidRPr="00C861E4" w:rsidRDefault="0046365A" w:rsidP="0046365A">
      <w:pPr>
        <w:pStyle w:val="paragraph"/>
        <w:spacing w:before="0" w:after="0"/>
        <w:ind w:left="426"/>
        <w:jc w:val="both"/>
        <w:rPr>
          <w:rStyle w:val="normaltextrun"/>
          <w:rFonts w:ascii="Museo Sans 300" w:eastAsia="Museo Sans" w:hAnsi="Museo Sans 300" w:cs="Segoe UI"/>
          <w:sz w:val="20"/>
          <w:szCs w:val="20"/>
        </w:rPr>
      </w:pPr>
    </w:p>
    <w:p w14:paraId="5BC5895A" w14:textId="77777777" w:rsidR="0046365A" w:rsidRPr="00C861E4" w:rsidRDefault="0046365A" w:rsidP="0046365A">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En consecuencia, la SIGET estará habilitada para emitir acuerdos y resoluciones, así como realizar cualquier otro acto administrativo, en el horario de las 7:30 a </w:t>
      </w:r>
      <w:r>
        <w:rPr>
          <w:rStyle w:val="normaltextrun"/>
          <w:rFonts w:ascii="Museo Sans 300" w:eastAsia="Museo Sans" w:hAnsi="Museo Sans 300" w:cs="Segoe UI"/>
          <w:sz w:val="20"/>
          <w:szCs w:val="20"/>
        </w:rPr>
        <w:t xml:space="preserve">las </w:t>
      </w:r>
      <w:r w:rsidRPr="00C861E4">
        <w:rPr>
          <w:rStyle w:val="normaltextrun"/>
          <w:rFonts w:ascii="Museo Sans 300" w:eastAsia="Museo Sans" w:hAnsi="Museo Sans 300" w:cs="Segoe UI"/>
          <w:sz w:val="20"/>
          <w:szCs w:val="20"/>
        </w:rPr>
        <w:t>17:30 horas desde el veintinueve de agosto al siete de septiembre de este año. Asimismo, para efectos del cómputo de plazos de los administrados no se contará como día hábil el día dieciséis de septiembre de dos mil veintidós.</w:t>
      </w:r>
    </w:p>
    <w:p w14:paraId="76F9A4DC" w14:textId="77777777" w:rsidR="00434E81" w:rsidRDefault="00434E81" w:rsidP="00584C26">
      <w:pPr>
        <w:suppressAutoHyphens w:val="0"/>
        <w:autoSpaceDE w:val="0"/>
        <w:adjustRightInd w:val="0"/>
        <w:spacing w:after="0" w:line="240" w:lineRule="auto"/>
        <w:jc w:val="both"/>
        <w:textAlignment w:val="auto"/>
        <w:rPr>
          <w:rFonts w:ascii="Museo Sans 500" w:eastAsia="Arial" w:hAnsi="Museo Sans 500" w:cs="Times New Roman"/>
          <w:b/>
          <w:sz w:val="20"/>
          <w:szCs w:val="20"/>
          <w:lang w:eastAsia="es-ES"/>
        </w:rPr>
      </w:pPr>
    </w:p>
    <w:p w14:paraId="4098998E" w14:textId="78D8EF0A" w:rsidR="00584C26" w:rsidRPr="00584C26" w:rsidRDefault="005E45BC" w:rsidP="00584C26">
      <w:pPr>
        <w:suppressAutoHyphens w:val="0"/>
        <w:autoSpaceDE w:val="0"/>
        <w:adjustRightInd w:val="0"/>
        <w:spacing w:after="0" w:line="240" w:lineRule="auto"/>
        <w:jc w:val="both"/>
        <w:textAlignment w:val="auto"/>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F04C6A">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F04C6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F04C6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F04C6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F04C6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F04C6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F04C6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F04C6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F04C6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F04C6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F04C6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F04C6A">
        <w:rPr>
          <w:rFonts w:ascii="Museo Sans 300" w:eastAsia="Arial" w:hAnsi="Museo Sans 300" w:cs="Times New Roman"/>
          <w:sz w:val="20"/>
          <w:szCs w:val="20"/>
        </w:rPr>
        <w:t xml:space="preserve"> </w:t>
      </w:r>
      <w:r w:rsidR="00545609">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F04C6A">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F04C6A">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rPr>
        <w:t>S</w:t>
      </w:r>
      <w:r w:rsidRPr="005E45BC">
        <w:rPr>
          <w:rFonts w:ascii="Museo Sans 300" w:eastAsia="Arial" w:hAnsi="Museo Sans 300" w:cs="Times New Roman"/>
          <w:sz w:val="20"/>
          <w:szCs w:val="20"/>
        </w:rPr>
        <w:t>uperintendencia</w:t>
      </w:r>
      <w:r w:rsidR="00F04C6A">
        <w:rPr>
          <w:rFonts w:ascii="Museo Sans 300" w:eastAsia="Arial" w:hAnsi="Museo Sans 300" w:cs="Times New Roman"/>
          <w:sz w:val="20"/>
          <w:szCs w:val="20"/>
        </w:rPr>
        <w:t xml:space="preserve"> </w:t>
      </w:r>
      <w:r w:rsidRPr="00584C26">
        <w:rPr>
          <w:rFonts w:ascii="Museo Sans 300" w:eastAsia="Arial" w:hAnsi="Museo Sans 300" w:cs="Times New Roman"/>
          <w:sz w:val="20"/>
          <w:szCs w:val="20"/>
        </w:rPr>
        <w:t>ACUERDA:</w:t>
      </w:r>
    </w:p>
    <w:p w14:paraId="10143AED" w14:textId="77777777" w:rsidR="00584C26" w:rsidRPr="00584C26" w:rsidRDefault="00584C26" w:rsidP="00584C26">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20A9D39" w14:textId="05473A34" w:rsidR="00176A1D" w:rsidRPr="00943C4B" w:rsidRDefault="00BE3772" w:rsidP="00584C26">
      <w:pPr>
        <w:pStyle w:val="Prrafodelista"/>
        <w:numPr>
          <w:ilvl w:val="1"/>
          <w:numId w:val="11"/>
        </w:numPr>
        <w:ind w:left="426"/>
        <w:jc w:val="both"/>
        <w:rPr>
          <w:rFonts w:ascii="Museo Sans 300" w:eastAsia="Museo Sans 300" w:hAnsi="Museo Sans 300"/>
          <w:color w:val="000000"/>
          <w:sz w:val="20"/>
          <w:szCs w:val="20"/>
          <w:shd w:val="clear" w:color="auto" w:fill="FFFFFF"/>
          <w:lang w:eastAsia="en-US"/>
        </w:rPr>
      </w:pPr>
      <w:r w:rsidRPr="00584C26">
        <w:rPr>
          <w:rFonts w:ascii="Museo Sans 300" w:eastAsia="Calibri" w:hAnsi="Museo Sans 300"/>
          <w:color w:val="000000"/>
          <w:sz w:val="20"/>
          <w:szCs w:val="20"/>
          <w:shd w:val="clear" w:color="auto" w:fill="FFFFFF"/>
          <w:lang w:eastAsia="en-US"/>
        </w:rPr>
        <w:t>Establecer</w:t>
      </w:r>
      <w:r w:rsidR="00F04C6A" w:rsidRPr="00584C26">
        <w:rPr>
          <w:rFonts w:ascii="Museo Sans 300" w:eastAsia="Calibri" w:hAnsi="Museo Sans 300"/>
          <w:color w:val="000000"/>
          <w:sz w:val="20"/>
          <w:szCs w:val="20"/>
          <w:shd w:val="clear" w:color="auto" w:fill="FFFFFF"/>
          <w:lang w:eastAsia="en-US"/>
        </w:rPr>
        <w:t xml:space="preserve"> </w:t>
      </w:r>
      <w:r w:rsidRPr="00584C26">
        <w:rPr>
          <w:rFonts w:ascii="Museo Sans 300" w:eastAsia="Calibri" w:hAnsi="Museo Sans 300"/>
          <w:color w:val="000000"/>
          <w:sz w:val="20"/>
          <w:szCs w:val="20"/>
          <w:shd w:val="clear" w:color="auto" w:fill="FFFFFF"/>
          <w:lang w:eastAsia="en-US"/>
        </w:rPr>
        <w:t>que</w:t>
      </w:r>
      <w:r w:rsidR="00F04C6A" w:rsidRPr="00584C26">
        <w:rPr>
          <w:rFonts w:ascii="Museo Sans 300" w:eastAsia="Calibri" w:hAnsi="Museo Sans 300"/>
          <w:color w:val="000000"/>
          <w:sz w:val="20"/>
          <w:szCs w:val="20"/>
          <w:shd w:val="clear" w:color="auto" w:fill="FFFFFF"/>
          <w:lang w:eastAsia="en-US"/>
        </w:rPr>
        <w:t xml:space="preserve"> </w:t>
      </w:r>
      <w:r w:rsidRPr="00584C26">
        <w:rPr>
          <w:rFonts w:ascii="Museo Sans 300" w:eastAsia="Calibri" w:hAnsi="Museo Sans 300"/>
          <w:color w:val="000000"/>
          <w:sz w:val="20"/>
          <w:szCs w:val="20"/>
          <w:shd w:val="clear" w:color="auto" w:fill="FFFFFF"/>
          <w:lang w:eastAsia="en-US"/>
        </w:rPr>
        <w:t>en</w:t>
      </w:r>
      <w:r w:rsidR="00F04C6A" w:rsidRPr="00584C26">
        <w:rPr>
          <w:rFonts w:ascii="Museo Sans 300" w:eastAsia="Calibri" w:hAnsi="Museo Sans 300"/>
          <w:color w:val="000000"/>
          <w:sz w:val="20"/>
          <w:szCs w:val="20"/>
          <w:shd w:val="clear" w:color="auto" w:fill="FFFFFF"/>
          <w:lang w:eastAsia="en-US"/>
        </w:rPr>
        <w:t xml:space="preserve"> </w:t>
      </w:r>
      <w:r w:rsidRPr="00584C26">
        <w:rPr>
          <w:rFonts w:ascii="Museo Sans 300" w:eastAsia="Calibri" w:hAnsi="Museo Sans 300"/>
          <w:color w:val="000000"/>
          <w:sz w:val="20"/>
          <w:szCs w:val="20"/>
          <w:shd w:val="clear" w:color="auto" w:fill="FFFFFF"/>
          <w:lang w:eastAsia="en-US"/>
        </w:rPr>
        <w:t>el</w:t>
      </w:r>
      <w:r w:rsidR="00F04C6A" w:rsidRPr="00584C26">
        <w:rPr>
          <w:rFonts w:ascii="Museo Sans 300" w:eastAsia="Calibri" w:hAnsi="Museo Sans 300"/>
          <w:color w:val="000000"/>
          <w:sz w:val="20"/>
          <w:szCs w:val="20"/>
          <w:shd w:val="clear" w:color="auto" w:fill="FFFFFF"/>
          <w:lang w:eastAsia="en-US"/>
        </w:rPr>
        <w:t xml:space="preserve"> </w:t>
      </w:r>
      <w:r w:rsidRPr="00584C26">
        <w:rPr>
          <w:rFonts w:ascii="Museo Sans 300" w:eastAsia="Calibri" w:hAnsi="Museo Sans 300"/>
          <w:color w:val="000000"/>
          <w:sz w:val="20"/>
          <w:szCs w:val="20"/>
          <w:shd w:val="clear" w:color="auto" w:fill="FFFFFF"/>
          <w:lang w:eastAsia="en-US"/>
        </w:rPr>
        <w:t>suministro</w:t>
      </w:r>
      <w:r w:rsidR="00F04C6A" w:rsidRPr="00584C26">
        <w:rPr>
          <w:rFonts w:ascii="Museo Sans 300" w:eastAsia="Calibri" w:hAnsi="Museo Sans 300"/>
          <w:color w:val="000000"/>
          <w:sz w:val="20"/>
          <w:szCs w:val="20"/>
          <w:shd w:val="clear" w:color="auto" w:fill="FFFFFF"/>
          <w:lang w:eastAsia="en-US"/>
        </w:rPr>
        <w:t xml:space="preserve"> </w:t>
      </w:r>
      <w:r w:rsidRPr="00584C26">
        <w:rPr>
          <w:rFonts w:ascii="Museo Sans 300" w:eastAsia="Calibri" w:hAnsi="Museo Sans 300"/>
          <w:color w:val="000000"/>
          <w:sz w:val="20"/>
          <w:szCs w:val="20"/>
          <w:shd w:val="clear" w:color="auto" w:fill="FFFFFF"/>
          <w:lang w:eastAsia="en-US"/>
        </w:rPr>
        <w:t>identificado</w:t>
      </w:r>
      <w:r w:rsidR="00F04C6A" w:rsidRPr="00584C26">
        <w:rPr>
          <w:rFonts w:ascii="Museo Sans 300" w:eastAsia="Calibri" w:hAnsi="Museo Sans 300"/>
          <w:color w:val="000000"/>
          <w:sz w:val="20"/>
          <w:szCs w:val="20"/>
          <w:shd w:val="clear" w:color="auto" w:fill="FFFFFF"/>
          <w:lang w:eastAsia="en-US"/>
        </w:rPr>
        <w:t xml:space="preserve"> </w:t>
      </w:r>
      <w:r w:rsidRPr="00584C26">
        <w:rPr>
          <w:rFonts w:ascii="Museo Sans 300" w:eastAsia="Calibri" w:hAnsi="Museo Sans 300"/>
          <w:color w:val="000000"/>
          <w:sz w:val="20"/>
          <w:szCs w:val="20"/>
          <w:shd w:val="clear" w:color="auto" w:fill="FFFFFF"/>
          <w:lang w:eastAsia="en-US"/>
        </w:rPr>
        <w:t>con</w:t>
      </w:r>
      <w:r w:rsidR="00F04C6A" w:rsidRPr="00584C26">
        <w:rPr>
          <w:rFonts w:ascii="Museo Sans 300" w:eastAsia="Calibri" w:hAnsi="Museo Sans 300"/>
          <w:color w:val="000000"/>
          <w:sz w:val="20"/>
          <w:szCs w:val="20"/>
          <w:shd w:val="clear" w:color="auto" w:fill="FFFFFF"/>
          <w:lang w:eastAsia="en-US"/>
        </w:rPr>
        <w:t xml:space="preserve"> </w:t>
      </w:r>
      <w:r w:rsidRPr="00584C26">
        <w:rPr>
          <w:rFonts w:ascii="Museo Sans 300" w:eastAsia="Calibri" w:hAnsi="Museo Sans 300"/>
          <w:color w:val="000000"/>
          <w:sz w:val="20"/>
          <w:szCs w:val="20"/>
          <w:shd w:val="clear" w:color="auto" w:fill="FFFFFF"/>
          <w:lang w:eastAsia="en-US"/>
        </w:rPr>
        <w:t>el</w:t>
      </w:r>
      <w:r w:rsidR="00F04C6A" w:rsidRPr="00584C26">
        <w:rPr>
          <w:rFonts w:ascii="Museo Sans 300" w:eastAsia="Calibri" w:hAnsi="Museo Sans 300"/>
          <w:color w:val="000000"/>
          <w:sz w:val="20"/>
          <w:szCs w:val="20"/>
          <w:shd w:val="clear" w:color="auto" w:fill="FFFFFF"/>
          <w:lang w:eastAsia="en-US"/>
        </w:rPr>
        <w:t xml:space="preserve"> </w:t>
      </w:r>
      <w:r w:rsidRPr="00584C26">
        <w:rPr>
          <w:rFonts w:ascii="Museo Sans 300" w:eastAsia="Calibri" w:hAnsi="Museo Sans 300"/>
          <w:color w:val="000000"/>
          <w:sz w:val="20"/>
          <w:szCs w:val="20"/>
          <w:shd w:val="clear" w:color="auto" w:fill="FFFFFF"/>
        </w:rPr>
        <w:t>NIC</w:t>
      </w:r>
      <w:r w:rsidR="00F04C6A" w:rsidRPr="00584C26">
        <w:rPr>
          <w:rFonts w:ascii="Museo Sans 300" w:eastAsia="Calibri" w:hAnsi="Museo Sans 300"/>
          <w:color w:val="000000"/>
          <w:sz w:val="20"/>
          <w:szCs w:val="20"/>
          <w:shd w:val="clear" w:color="auto" w:fill="FFFFFF"/>
        </w:rPr>
        <w:t xml:space="preserve"> </w:t>
      </w:r>
      <w:r w:rsidR="0007333C">
        <w:rPr>
          <w:rFonts w:ascii="Museo Sans 300" w:eastAsia="Calibri" w:hAnsi="Museo Sans 300"/>
          <w:color w:val="000000"/>
          <w:sz w:val="20"/>
          <w:szCs w:val="20"/>
          <w:shd w:val="clear" w:color="auto" w:fill="FFFFFF"/>
        </w:rPr>
        <w:t>XXX</w:t>
      </w:r>
      <w:r w:rsidR="00F04C6A" w:rsidRPr="00584C26">
        <w:rPr>
          <w:rFonts w:ascii="Museo Sans 300" w:eastAsia="Calibri" w:hAnsi="Museo Sans 300"/>
          <w:color w:val="000000"/>
          <w:sz w:val="20"/>
          <w:szCs w:val="20"/>
          <w:shd w:val="clear" w:color="auto" w:fill="FFFFFF"/>
        </w:rPr>
        <w:t xml:space="preserve"> </w:t>
      </w:r>
      <w:r w:rsidR="007A692B" w:rsidRPr="00584C26">
        <w:rPr>
          <w:rFonts w:ascii="Museo Sans 300" w:eastAsia="Calibri" w:hAnsi="Museo Sans 300"/>
          <w:color w:val="000000"/>
          <w:sz w:val="20"/>
          <w:szCs w:val="20"/>
          <w:shd w:val="clear" w:color="auto" w:fill="FFFFFF"/>
        </w:rPr>
        <w:t>se</w:t>
      </w:r>
      <w:r w:rsidR="00F04C6A" w:rsidRPr="00584C26">
        <w:rPr>
          <w:rFonts w:ascii="Museo Sans 300" w:eastAsia="Calibri" w:hAnsi="Museo Sans 300"/>
          <w:color w:val="000000"/>
          <w:sz w:val="20"/>
          <w:szCs w:val="20"/>
          <w:shd w:val="clear" w:color="auto" w:fill="FFFFFF"/>
        </w:rPr>
        <w:t xml:space="preserve"> </w:t>
      </w:r>
      <w:r w:rsidR="007A692B" w:rsidRPr="00584C26">
        <w:rPr>
          <w:rFonts w:ascii="Museo Sans 300" w:eastAsia="Calibri" w:hAnsi="Museo Sans 300"/>
          <w:color w:val="000000"/>
          <w:sz w:val="20"/>
          <w:szCs w:val="20"/>
          <w:shd w:val="clear" w:color="auto" w:fill="FFFFFF"/>
        </w:rPr>
        <w:t>comprobó</w:t>
      </w:r>
      <w:r w:rsidR="00F04C6A" w:rsidRPr="00584C26">
        <w:rPr>
          <w:rFonts w:ascii="Museo Sans 300" w:eastAsia="Calibri" w:hAnsi="Museo Sans 300"/>
          <w:color w:val="000000"/>
          <w:sz w:val="20"/>
          <w:szCs w:val="20"/>
          <w:shd w:val="clear" w:color="auto" w:fill="FFFFFF"/>
        </w:rPr>
        <w:t xml:space="preserve"> </w:t>
      </w:r>
      <w:r w:rsidR="007A692B" w:rsidRPr="00584C26">
        <w:rPr>
          <w:rFonts w:ascii="Museo Sans 300" w:eastAsia="Calibri" w:hAnsi="Museo Sans 300"/>
          <w:color w:val="000000"/>
          <w:sz w:val="20"/>
          <w:szCs w:val="20"/>
          <w:shd w:val="clear" w:color="auto" w:fill="FFFFFF"/>
        </w:rPr>
        <w:t>que</w:t>
      </w:r>
      <w:r w:rsidR="00F04C6A" w:rsidRPr="00584C26">
        <w:rPr>
          <w:rFonts w:ascii="Museo Sans 300" w:eastAsia="Calibri" w:hAnsi="Museo Sans 300"/>
          <w:color w:val="000000"/>
          <w:sz w:val="20"/>
          <w:szCs w:val="20"/>
          <w:shd w:val="clear" w:color="auto" w:fill="FFFFFF"/>
        </w:rPr>
        <w:t xml:space="preserve"> </w:t>
      </w:r>
      <w:r w:rsidRPr="00584C26">
        <w:rPr>
          <w:rFonts w:ascii="Museo Sans 300" w:eastAsia="Calibri" w:hAnsi="Museo Sans 300"/>
          <w:color w:val="000000"/>
          <w:sz w:val="20"/>
          <w:szCs w:val="20"/>
          <w:shd w:val="clear" w:color="auto" w:fill="FFFFFF"/>
        </w:rPr>
        <w:t>existió</w:t>
      </w:r>
      <w:r w:rsidR="00F04C6A" w:rsidRPr="00584C26">
        <w:rPr>
          <w:rFonts w:ascii="Museo Sans 300" w:eastAsia="Calibri" w:hAnsi="Museo Sans 300"/>
          <w:color w:val="000000"/>
          <w:sz w:val="20"/>
          <w:szCs w:val="20"/>
          <w:shd w:val="clear" w:color="auto" w:fill="FFFFFF"/>
        </w:rPr>
        <w:t xml:space="preserve"> </w:t>
      </w:r>
      <w:r w:rsidRPr="00584C26">
        <w:rPr>
          <w:rFonts w:ascii="Museo Sans 300" w:eastAsia="Calibri" w:hAnsi="Museo Sans 300"/>
          <w:color w:val="000000"/>
          <w:sz w:val="20"/>
          <w:szCs w:val="20"/>
          <w:shd w:val="clear" w:color="auto" w:fill="FFFFFF"/>
        </w:rPr>
        <w:t>una</w:t>
      </w:r>
      <w:r w:rsidR="00F04C6A" w:rsidRPr="00584C26">
        <w:rPr>
          <w:rFonts w:ascii="Museo Sans 300" w:eastAsia="Calibri" w:hAnsi="Museo Sans 300"/>
          <w:color w:val="000000"/>
          <w:sz w:val="20"/>
          <w:szCs w:val="20"/>
          <w:shd w:val="clear" w:color="auto" w:fill="FFFFFF"/>
        </w:rPr>
        <w:t xml:space="preserve"> </w:t>
      </w:r>
      <w:r w:rsidR="00682EEE" w:rsidRPr="00584C26">
        <w:rPr>
          <w:rFonts w:ascii="Museo Sans 300" w:eastAsia="Calibri" w:hAnsi="Museo Sans 300"/>
          <w:color w:val="000000"/>
          <w:sz w:val="20"/>
          <w:szCs w:val="20"/>
          <w:shd w:val="clear" w:color="auto" w:fill="FFFFFF"/>
        </w:rPr>
        <w:t>manip</w:t>
      </w:r>
      <w:r w:rsidR="00584C26" w:rsidRPr="00584C26">
        <w:rPr>
          <w:rFonts w:ascii="Museo Sans 300" w:eastAsia="Calibri" w:hAnsi="Museo Sans 300"/>
          <w:color w:val="000000"/>
          <w:sz w:val="20"/>
          <w:szCs w:val="20"/>
          <w:shd w:val="clear" w:color="auto" w:fill="FFFFFF"/>
        </w:rPr>
        <w:t>u</w:t>
      </w:r>
      <w:r w:rsidR="00682EEE" w:rsidRPr="00584C26">
        <w:rPr>
          <w:rFonts w:ascii="Museo Sans 300" w:eastAsia="Calibri" w:hAnsi="Museo Sans 300"/>
          <w:color w:val="000000"/>
          <w:sz w:val="20"/>
          <w:szCs w:val="20"/>
          <w:shd w:val="clear" w:color="auto" w:fill="FFFFFF"/>
        </w:rPr>
        <w:t>l</w:t>
      </w:r>
      <w:r w:rsidR="00584C26" w:rsidRPr="00584C26">
        <w:rPr>
          <w:rFonts w:ascii="Museo Sans 300" w:eastAsia="Calibri" w:hAnsi="Museo Sans 300"/>
          <w:color w:val="000000"/>
          <w:sz w:val="20"/>
          <w:szCs w:val="20"/>
          <w:shd w:val="clear" w:color="auto" w:fill="FFFFFF"/>
        </w:rPr>
        <w:t>a</w:t>
      </w:r>
      <w:r w:rsidR="00682EEE" w:rsidRPr="00584C26">
        <w:rPr>
          <w:rFonts w:ascii="Museo Sans 300" w:eastAsia="Calibri" w:hAnsi="Museo Sans 300"/>
          <w:color w:val="000000"/>
          <w:sz w:val="20"/>
          <w:szCs w:val="20"/>
          <w:shd w:val="clear" w:color="auto" w:fill="FFFFFF"/>
        </w:rPr>
        <w:t>ción</w:t>
      </w:r>
      <w:r w:rsidR="00F04C6A" w:rsidRPr="00584C26">
        <w:rPr>
          <w:rFonts w:ascii="Museo Sans 300" w:eastAsia="Calibri" w:hAnsi="Museo Sans 300"/>
          <w:color w:val="000000"/>
          <w:sz w:val="20"/>
          <w:szCs w:val="20"/>
          <w:shd w:val="clear" w:color="auto" w:fill="FFFFFF"/>
        </w:rPr>
        <w:t xml:space="preserve"> </w:t>
      </w:r>
      <w:r w:rsidR="00E20A33" w:rsidRPr="00584C26">
        <w:rPr>
          <w:rFonts w:ascii="Museo Sans 300" w:eastAsia="Calibri" w:hAnsi="Museo Sans 300"/>
          <w:color w:val="000000"/>
          <w:sz w:val="20"/>
          <w:szCs w:val="20"/>
          <w:shd w:val="clear" w:color="auto" w:fill="FFFFFF"/>
          <w:lang w:val="es-SV"/>
        </w:rPr>
        <w:t>del</w:t>
      </w:r>
      <w:r w:rsidR="00F04C6A" w:rsidRPr="00584C26">
        <w:rPr>
          <w:rFonts w:ascii="Museo Sans 300" w:eastAsia="Calibri" w:hAnsi="Museo Sans 300"/>
          <w:color w:val="000000"/>
          <w:sz w:val="20"/>
          <w:szCs w:val="20"/>
          <w:shd w:val="clear" w:color="auto" w:fill="FFFFFF"/>
          <w:lang w:val="es-SV"/>
        </w:rPr>
        <w:t xml:space="preserve"> </w:t>
      </w:r>
      <w:r w:rsidR="00E20A33" w:rsidRPr="00584C26">
        <w:rPr>
          <w:rFonts w:ascii="Museo Sans 300" w:eastAsia="Calibri" w:hAnsi="Museo Sans 300"/>
          <w:color w:val="000000"/>
          <w:sz w:val="20"/>
          <w:szCs w:val="20"/>
          <w:shd w:val="clear" w:color="auto" w:fill="FFFFFF"/>
          <w:lang w:val="es-SV"/>
        </w:rPr>
        <w:t>equipo</w:t>
      </w:r>
      <w:r w:rsidR="00F04C6A" w:rsidRPr="00584C26">
        <w:rPr>
          <w:rFonts w:ascii="Museo Sans 300" w:eastAsia="Calibri" w:hAnsi="Museo Sans 300"/>
          <w:color w:val="000000"/>
          <w:sz w:val="20"/>
          <w:szCs w:val="20"/>
          <w:shd w:val="clear" w:color="auto" w:fill="FFFFFF"/>
          <w:lang w:val="es-SV"/>
        </w:rPr>
        <w:t xml:space="preserve"> </w:t>
      </w:r>
      <w:r w:rsidR="00E20A33" w:rsidRPr="00584C26">
        <w:rPr>
          <w:rFonts w:ascii="Museo Sans 300" w:eastAsia="Calibri" w:hAnsi="Museo Sans 300"/>
          <w:color w:val="000000"/>
          <w:sz w:val="20"/>
          <w:szCs w:val="20"/>
          <w:shd w:val="clear" w:color="auto" w:fill="FFFFFF"/>
          <w:lang w:val="es-SV"/>
        </w:rPr>
        <w:t>de</w:t>
      </w:r>
      <w:r w:rsidR="00F04C6A" w:rsidRPr="00584C26">
        <w:rPr>
          <w:rFonts w:ascii="Museo Sans 300" w:eastAsia="Calibri" w:hAnsi="Museo Sans 300"/>
          <w:color w:val="000000"/>
          <w:sz w:val="20"/>
          <w:szCs w:val="20"/>
          <w:shd w:val="clear" w:color="auto" w:fill="FFFFFF"/>
          <w:lang w:val="es-SV"/>
        </w:rPr>
        <w:t xml:space="preserve"> </w:t>
      </w:r>
      <w:r w:rsidR="00E20A33" w:rsidRPr="00584C26">
        <w:rPr>
          <w:rFonts w:ascii="Museo Sans 300" w:eastAsia="Calibri" w:hAnsi="Museo Sans 300"/>
          <w:color w:val="000000"/>
          <w:sz w:val="20"/>
          <w:szCs w:val="20"/>
          <w:shd w:val="clear" w:color="auto" w:fill="FFFFFF"/>
          <w:lang w:val="es-SV"/>
        </w:rPr>
        <w:t>medición</w:t>
      </w:r>
      <w:r w:rsidR="00F04C6A" w:rsidRPr="00584C26">
        <w:rPr>
          <w:rFonts w:ascii="Museo Sans 300" w:eastAsia="Calibri" w:hAnsi="Museo Sans 300"/>
          <w:color w:val="000000"/>
          <w:sz w:val="20"/>
          <w:szCs w:val="20"/>
          <w:shd w:val="clear" w:color="auto" w:fill="FFFFFF"/>
          <w:lang w:val="es-SV"/>
        </w:rPr>
        <w:t xml:space="preserve"> </w:t>
      </w:r>
      <w:r w:rsidR="00081526" w:rsidRPr="00584C26">
        <w:rPr>
          <w:rFonts w:ascii="Museo Sans 300" w:eastAsia="Calibri" w:hAnsi="Museo Sans 300"/>
          <w:color w:val="000000"/>
          <w:sz w:val="20"/>
          <w:szCs w:val="20"/>
          <w:shd w:val="clear" w:color="auto" w:fill="FFFFFF"/>
        </w:rPr>
        <w:t>por</w:t>
      </w:r>
      <w:r w:rsidR="00F04C6A" w:rsidRPr="00584C26">
        <w:rPr>
          <w:rFonts w:ascii="Museo Sans 300" w:eastAsia="Calibri" w:hAnsi="Museo Sans 300"/>
          <w:color w:val="000000"/>
          <w:sz w:val="20"/>
          <w:szCs w:val="20"/>
          <w:shd w:val="clear" w:color="auto" w:fill="FFFFFF"/>
        </w:rPr>
        <w:t xml:space="preserve"> </w:t>
      </w:r>
      <w:r w:rsidR="00081526" w:rsidRPr="00584C26">
        <w:rPr>
          <w:rFonts w:ascii="Museo Sans 300" w:eastAsia="Calibri" w:hAnsi="Museo Sans 300"/>
          <w:color w:val="000000"/>
          <w:sz w:val="20"/>
          <w:szCs w:val="20"/>
          <w:shd w:val="clear" w:color="auto" w:fill="FFFFFF"/>
        </w:rPr>
        <w:t>medio</w:t>
      </w:r>
      <w:r w:rsidR="00F04C6A" w:rsidRPr="00584C26">
        <w:rPr>
          <w:rFonts w:ascii="Museo Sans 300" w:eastAsia="Calibri" w:hAnsi="Museo Sans 300"/>
          <w:color w:val="000000"/>
          <w:sz w:val="20"/>
          <w:szCs w:val="20"/>
          <w:shd w:val="clear" w:color="auto" w:fill="FFFFFF"/>
        </w:rPr>
        <w:t xml:space="preserve"> </w:t>
      </w:r>
      <w:r w:rsidR="00081526" w:rsidRPr="00584C26">
        <w:rPr>
          <w:rFonts w:ascii="Museo Sans 300" w:eastAsia="Calibri" w:hAnsi="Museo Sans 300"/>
          <w:color w:val="000000"/>
          <w:sz w:val="20"/>
          <w:szCs w:val="20"/>
          <w:shd w:val="clear" w:color="auto" w:fill="FFFFFF"/>
        </w:rPr>
        <w:t>de</w:t>
      </w:r>
      <w:r w:rsidR="00F04C6A" w:rsidRPr="00584C26">
        <w:rPr>
          <w:rFonts w:ascii="Museo Sans 300" w:eastAsia="Calibri" w:hAnsi="Museo Sans 300"/>
          <w:color w:val="000000"/>
          <w:sz w:val="20"/>
          <w:szCs w:val="20"/>
          <w:shd w:val="clear" w:color="auto" w:fill="FFFFFF"/>
        </w:rPr>
        <w:t xml:space="preserve"> </w:t>
      </w:r>
      <w:r w:rsidR="00081526" w:rsidRPr="00584C26">
        <w:rPr>
          <w:rFonts w:ascii="Museo Sans 300" w:eastAsia="Calibri" w:hAnsi="Museo Sans 300"/>
          <w:color w:val="000000"/>
          <w:sz w:val="20"/>
          <w:szCs w:val="20"/>
          <w:shd w:val="clear" w:color="auto" w:fill="FFFFFF"/>
        </w:rPr>
        <w:t>la</w:t>
      </w:r>
      <w:r w:rsidR="00F04C6A" w:rsidRPr="00584C26">
        <w:rPr>
          <w:rFonts w:ascii="Museo Sans 300" w:eastAsia="Calibri" w:hAnsi="Museo Sans 300"/>
          <w:color w:val="000000"/>
          <w:sz w:val="20"/>
          <w:szCs w:val="20"/>
          <w:shd w:val="clear" w:color="auto" w:fill="FFFFFF"/>
        </w:rPr>
        <w:t xml:space="preserve"> </w:t>
      </w:r>
      <w:r w:rsidR="00081526" w:rsidRPr="00584C26">
        <w:rPr>
          <w:rFonts w:ascii="Museo Sans 300" w:eastAsia="Calibri" w:hAnsi="Museo Sans 300"/>
          <w:color w:val="000000"/>
          <w:sz w:val="20"/>
          <w:szCs w:val="20"/>
          <w:shd w:val="clear" w:color="auto" w:fill="FFFFFF"/>
        </w:rPr>
        <w:t>cual</w:t>
      </w:r>
      <w:r w:rsidR="00F04C6A" w:rsidRPr="00584C26">
        <w:rPr>
          <w:rFonts w:ascii="Museo Sans 300" w:eastAsia="Calibri" w:hAnsi="Museo Sans 300"/>
          <w:color w:val="000000"/>
          <w:sz w:val="20"/>
          <w:szCs w:val="20"/>
          <w:shd w:val="clear" w:color="auto" w:fill="FFFFFF"/>
        </w:rPr>
        <w:t xml:space="preserve"> </w:t>
      </w:r>
      <w:r w:rsidR="00081526" w:rsidRPr="00584C26">
        <w:rPr>
          <w:rFonts w:ascii="Museo Sans 300" w:eastAsia="Calibri" w:hAnsi="Museo Sans 300"/>
          <w:color w:val="000000"/>
          <w:sz w:val="20"/>
          <w:szCs w:val="20"/>
          <w:shd w:val="clear" w:color="auto" w:fill="FFFFFF"/>
        </w:rPr>
        <w:t>se</w:t>
      </w:r>
      <w:r w:rsidR="00F04C6A" w:rsidRPr="00584C26">
        <w:rPr>
          <w:rFonts w:ascii="Museo Sans 300" w:eastAsia="Calibri" w:hAnsi="Museo Sans 300"/>
          <w:color w:val="000000"/>
          <w:sz w:val="20"/>
          <w:szCs w:val="20"/>
          <w:shd w:val="clear" w:color="auto" w:fill="FFFFFF"/>
        </w:rPr>
        <w:t xml:space="preserve"> </w:t>
      </w:r>
      <w:r w:rsidR="00081526" w:rsidRPr="00584C26">
        <w:rPr>
          <w:rFonts w:ascii="Museo Sans 300" w:eastAsia="Calibri" w:hAnsi="Museo Sans 300"/>
          <w:color w:val="000000"/>
          <w:sz w:val="20"/>
          <w:szCs w:val="20"/>
          <w:shd w:val="clear" w:color="auto" w:fill="FFFFFF"/>
        </w:rPr>
        <w:t>consumía</w:t>
      </w:r>
      <w:r w:rsidR="00F04C6A" w:rsidRPr="00584C26">
        <w:rPr>
          <w:rFonts w:ascii="Museo Sans 300" w:eastAsia="Calibri" w:hAnsi="Museo Sans 300"/>
          <w:color w:val="000000"/>
          <w:sz w:val="20"/>
          <w:szCs w:val="20"/>
          <w:shd w:val="clear" w:color="auto" w:fill="FFFFFF"/>
        </w:rPr>
        <w:t xml:space="preserve"> </w:t>
      </w:r>
      <w:r w:rsidR="00081526" w:rsidRPr="00584C26">
        <w:rPr>
          <w:rFonts w:ascii="Museo Sans 300" w:eastAsia="Calibri" w:hAnsi="Museo Sans 300"/>
          <w:color w:val="000000"/>
          <w:sz w:val="20"/>
          <w:szCs w:val="20"/>
          <w:shd w:val="clear" w:color="auto" w:fill="FFFFFF"/>
        </w:rPr>
        <w:t>energía</w:t>
      </w:r>
      <w:r w:rsidR="00F04C6A" w:rsidRPr="00584C26">
        <w:rPr>
          <w:rFonts w:ascii="Museo Sans 300" w:eastAsia="Calibri" w:hAnsi="Museo Sans 300"/>
          <w:color w:val="000000"/>
          <w:sz w:val="20"/>
          <w:szCs w:val="20"/>
          <w:shd w:val="clear" w:color="auto" w:fill="FFFFFF"/>
        </w:rPr>
        <w:t xml:space="preserve"> </w:t>
      </w:r>
      <w:r w:rsidR="00081526" w:rsidRPr="00584C26">
        <w:rPr>
          <w:rFonts w:ascii="Museo Sans 300" w:eastAsia="Calibri" w:hAnsi="Museo Sans 300"/>
          <w:color w:val="000000"/>
          <w:sz w:val="20"/>
          <w:szCs w:val="20"/>
          <w:shd w:val="clear" w:color="auto" w:fill="FFFFFF"/>
        </w:rPr>
        <w:t>eléctrica</w:t>
      </w:r>
      <w:r w:rsidR="00F04C6A" w:rsidRPr="00584C26">
        <w:rPr>
          <w:rFonts w:ascii="Museo Sans 300" w:eastAsia="Calibri" w:hAnsi="Museo Sans 300"/>
          <w:color w:val="000000"/>
          <w:sz w:val="20"/>
          <w:szCs w:val="20"/>
          <w:shd w:val="clear" w:color="auto" w:fill="FFFFFF"/>
        </w:rPr>
        <w:t xml:space="preserve"> </w:t>
      </w:r>
      <w:r w:rsidR="00081526" w:rsidRPr="00584C26">
        <w:rPr>
          <w:rFonts w:ascii="Museo Sans 300" w:eastAsia="Calibri" w:hAnsi="Museo Sans 300"/>
          <w:color w:val="000000"/>
          <w:sz w:val="20"/>
          <w:szCs w:val="20"/>
          <w:shd w:val="clear" w:color="auto" w:fill="FFFFFF"/>
        </w:rPr>
        <w:t>sin</w:t>
      </w:r>
      <w:r w:rsidR="00F04C6A" w:rsidRPr="00584C26">
        <w:rPr>
          <w:rFonts w:ascii="Museo Sans 300" w:eastAsia="Calibri" w:hAnsi="Museo Sans 300"/>
          <w:color w:val="000000"/>
          <w:sz w:val="20"/>
          <w:szCs w:val="20"/>
          <w:shd w:val="clear" w:color="auto" w:fill="FFFFFF"/>
        </w:rPr>
        <w:t xml:space="preserve"> </w:t>
      </w:r>
      <w:r w:rsidR="00081526" w:rsidRPr="00584C26">
        <w:rPr>
          <w:rFonts w:ascii="Museo Sans 300" w:eastAsia="Calibri" w:hAnsi="Museo Sans 300"/>
          <w:color w:val="000000"/>
          <w:sz w:val="20"/>
          <w:szCs w:val="20"/>
          <w:shd w:val="clear" w:color="auto" w:fill="FFFFFF"/>
        </w:rPr>
        <w:t>que</w:t>
      </w:r>
      <w:r w:rsidR="00F04C6A" w:rsidRPr="00584C26">
        <w:rPr>
          <w:rFonts w:ascii="Museo Sans 300" w:eastAsia="Calibri" w:hAnsi="Museo Sans 300"/>
          <w:color w:val="000000"/>
          <w:sz w:val="20"/>
          <w:szCs w:val="20"/>
          <w:shd w:val="clear" w:color="auto" w:fill="FFFFFF"/>
        </w:rPr>
        <w:t xml:space="preserve"> </w:t>
      </w:r>
      <w:r w:rsidR="00081526" w:rsidRPr="00584C26">
        <w:rPr>
          <w:rFonts w:ascii="Museo Sans 300" w:eastAsia="Calibri" w:hAnsi="Museo Sans 300"/>
          <w:color w:val="000000"/>
          <w:sz w:val="20"/>
          <w:szCs w:val="20"/>
          <w:shd w:val="clear" w:color="auto" w:fill="FFFFFF"/>
        </w:rPr>
        <w:t>fuera</w:t>
      </w:r>
      <w:r w:rsidR="00F04C6A" w:rsidRPr="00584C26">
        <w:rPr>
          <w:rFonts w:ascii="Museo Sans 300" w:eastAsia="Calibri" w:hAnsi="Museo Sans 300"/>
          <w:color w:val="000000"/>
          <w:sz w:val="20"/>
          <w:szCs w:val="20"/>
          <w:shd w:val="clear" w:color="auto" w:fill="FFFFFF"/>
        </w:rPr>
        <w:t xml:space="preserve"> </w:t>
      </w:r>
      <w:r w:rsidR="00081526" w:rsidRPr="00584C26">
        <w:rPr>
          <w:rFonts w:ascii="Museo Sans 300" w:eastAsia="Calibri" w:hAnsi="Museo Sans 300"/>
          <w:color w:val="000000"/>
          <w:sz w:val="20"/>
          <w:szCs w:val="20"/>
          <w:shd w:val="clear" w:color="auto" w:fill="FFFFFF"/>
        </w:rPr>
        <w:t>registrada.</w:t>
      </w:r>
    </w:p>
    <w:p w14:paraId="3A696046" w14:textId="77777777" w:rsidR="00876228" w:rsidRPr="00584C26" w:rsidRDefault="00876228" w:rsidP="00943C4B">
      <w:pPr>
        <w:pStyle w:val="Prrafodelista"/>
        <w:ind w:left="426"/>
        <w:jc w:val="both"/>
        <w:rPr>
          <w:rFonts w:ascii="Museo Sans 300" w:eastAsia="Museo Sans 300" w:hAnsi="Museo Sans 300"/>
          <w:color w:val="000000"/>
          <w:sz w:val="20"/>
          <w:szCs w:val="20"/>
          <w:shd w:val="clear" w:color="auto" w:fill="FFFFFF"/>
          <w:lang w:eastAsia="en-US"/>
        </w:rPr>
      </w:pPr>
    </w:p>
    <w:p w14:paraId="3A243FB7" w14:textId="15EA59D6" w:rsidR="00433445" w:rsidRPr="00584C26" w:rsidRDefault="00433445" w:rsidP="00584C26">
      <w:pPr>
        <w:pStyle w:val="Prrafodelista"/>
        <w:numPr>
          <w:ilvl w:val="1"/>
          <w:numId w:val="11"/>
        </w:numPr>
        <w:ind w:left="426"/>
        <w:jc w:val="both"/>
        <w:rPr>
          <w:rFonts w:ascii="Museo Sans 300" w:eastAsia="Calibri" w:hAnsi="Museo Sans 300" w:cs="Arial"/>
          <w:color w:val="000000"/>
          <w:sz w:val="20"/>
          <w:szCs w:val="20"/>
          <w:shd w:val="clear" w:color="auto" w:fill="FFFFFF"/>
          <w:lang w:eastAsia="en-US"/>
        </w:rPr>
      </w:pPr>
      <w:r w:rsidRPr="00584C26">
        <w:rPr>
          <w:rFonts w:ascii="Museo Sans 300" w:eastAsia="Calibri" w:hAnsi="Museo Sans 300" w:cs="Arial"/>
          <w:color w:val="000000"/>
          <w:sz w:val="20"/>
          <w:szCs w:val="20"/>
          <w:shd w:val="clear" w:color="auto" w:fill="FFFFFF"/>
          <w:lang w:eastAsia="en-US"/>
        </w:rPr>
        <w:t>Determinar</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que</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la</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sociedad</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EEO,</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S.A.</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de</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C.V.</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tiene</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el</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derecho</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a</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recuperar</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la</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cantidad</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de</w:t>
      </w:r>
      <w:r w:rsidR="00F04C6A" w:rsidRPr="00584C26">
        <w:rPr>
          <w:rFonts w:ascii="Museo Sans 300" w:eastAsia="Calibri" w:hAnsi="Museo Sans 300" w:cs="Arial"/>
          <w:color w:val="000000"/>
          <w:sz w:val="20"/>
          <w:szCs w:val="20"/>
          <w:shd w:val="clear" w:color="auto" w:fill="FFFFFF"/>
          <w:lang w:eastAsia="en-US"/>
        </w:rPr>
        <w:t xml:space="preserve"> </w:t>
      </w:r>
      <w:r w:rsidR="003A14FF">
        <w:rPr>
          <w:rFonts w:ascii="Museo Sans 300" w:eastAsia="Calibri" w:hAnsi="Museo Sans 300" w:cs="Arial"/>
          <w:color w:val="000000"/>
          <w:sz w:val="20"/>
          <w:szCs w:val="20"/>
          <w:shd w:val="clear" w:color="auto" w:fill="FFFFFF"/>
          <w:lang w:eastAsia="en-US"/>
        </w:rPr>
        <w:t>QUINIENTOS CUARENTA Y NUEVE 40/100 DÓLARES DE LOS ESTADOS UNIDOS DE AMÉRICA (USD 549.40)</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IVA</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incluido,</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en</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concepto</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de</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energía</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no</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registrada,</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más</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los</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intereses</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correspondientes</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de</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conformidad</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con</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el</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artículo</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36</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de</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los</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Términos</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y</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Condiciones</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Generales</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al</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Consumidor</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Final,</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para</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el</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año</w:t>
      </w:r>
      <w:r w:rsidR="00F04C6A" w:rsidRPr="00584C26">
        <w:rPr>
          <w:rFonts w:ascii="Museo Sans 300" w:eastAsia="Calibri" w:hAnsi="Museo Sans 300" w:cs="Arial"/>
          <w:color w:val="000000"/>
          <w:sz w:val="20"/>
          <w:szCs w:val="20"/>
          <w:shd w:val="clear" w:color="auto" w:fill="FFFFFF"/>
          <w:lang w:eastAsia="en-US"/>
        </w:rPr>
        <w:t xml:space="preserve"> </w:t>
      </w:r>
      <w:r w:rsidRPr="00584C26">
        <w:rPr>
          <w:rFonts w:ascii="Museo Sans 300" w:eastAsia="Calibri" w:hAnsi="Museo Sans 300" w:cs="Arial"/>
          <w:color w:val="000000"/>
          <w:sz w:val="20"/>
          <w:szCs w:val="20"/>
          <w:shd w:val="clear" w:color="auto" w:fill="FFFFFF"/>
          <w:lang w:eastAsia="en-US"/>
        </w:rPr>
        <w:t>2021.</w:t>
      </w:r>
      <w:r w:rsidR="00F04C6A" w:rsidRPr="00584C26">
        <w:rPr>
          <w:rFonts w:ascii="Museo Sans 300" w:eastAsia="Calibri" w:hAnsi="Museo Sans 300" w:cs="Arial"/>
          <w:color w:val="000000"/>
          <w:sz w:val="20"/>
          <w:szCs w:val="20"/>
          <w:shd w:val="clear" w:color="auto" w:fill="FFFFFF"/>
          <w:lang w:eastAsia="en-US"/>
        </w:rPr>
        <w:t xml:space="preserve"> </w:t>
      </w:r>
    </w:p>
    <w:p w14:paraId="1BAD2FEA" w14:textId="77777777" w:rsidR="00433445" w:rsidRPr="00584C26" w:rsidRDefault="00433445" w:rsidP="00584C26">
      <w:pPr>
        <w:spacing w:after="0" w:line="240" w:lineRule="auto"/>
        <w:ind w:left="426"/>
        <w:jc w:val="both"/>
        <w:rPr>
          <w:rFonts w:ascii="Museo Sans 300" w:hAnsi="Museo Sans 300"/>
          <w:color w:val="000000"/>
          <w:sz w:val="20"/>
          <w:szCs w:val="20"/>
          <w:shd w:val="clear" w:color="auto" w:fill="FFFFFF"/>
        </w:rPr>
      </w:pPr>
    </w:p>
    <w:p w14:paraId="5E13F514" w14:textId="7165353F" w:rsidR="00433445" w:rsidRPr="00584C26" w:rsidRDefault="00433445" w:rsidP="00584C26">
      <w:pPr>
        <w:spacing w:after="0" w:line="240" w:lineRule="auto"/>
        <w:ind w:left="426"/>
        <w:jc w:val="both"/>
        <w:rPr>
          <w:rFonts w:ascii="Museo Sans 300" w:hAnsi="Museo Sans 300"/>
          <w:color w:val="000000"/>
          <w:sz w:val="20"/>
          <w:szCs w:val="20"/>
          <w:shd w:val="clear" w:color="auto" w:fill="FFFFFF"/>
        </w:rPr>
      </w:pPr>
      <w:r w:rsidRPr="00584C26">
        <w:rPr>
          <w:rFonts w:ascii="Museo Sans 300" w:hAnsi="Museo Sans 300"/>
          <w:color w:val="000000"/>
          <w:sz w:val="20"/>
          <w:szCs w:val="20"/>
          <w:shd w:val="clear" w:color="auto" w:fill="FFFFFF"/>
        </w:rPr>
        <w:t>En</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vista</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de</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lo</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anterior,</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la</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distribuidora</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debe</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emitir</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un</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nuevo</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cobro</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por</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la</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cantidad</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determinada</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en</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el</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informe</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técnico</w:t>
      </w:r>
      <w:r w:rsidR="00F04C6A" w:rsidRPr="00584C26">
        <w:rPr>
          <w:rFonts w:ascii="Museo Sans 300" w:hAnsi="Museo Sans 300"/>
          <w:color w:val="000000"/>
          <w:sz w:val="20"/>
          <w:szCs w:val="20"/>
          <w:shd w:val="clear" w:color="auto" w:fill="FFFFFF"/>
        </w:rPr>
        <w:t xml:space="preserve"> </w:t>
      </w:r>
      <w:r w:rsidR="00545609">
        <w:rPr>
          <w:rFonts w:ascii="Museo Sans 300" w:hAnsi="Museo Sans 300"/>
          <w:color w:val="000000"/>
          <w:sz w:val="20"/>
          <w:szCs w:val="20"/>
          <w:shd w:val="clear" w:color="auto" w:fill="FFFFFF"/>
        </w:rPr>
        <w:t>XXX</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rendido</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por</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el</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CAU</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de</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la</w:t>
      </w:r>
      <w:r w:rsidR="00F04C6A" w:rsidRPr="00584C26">
        <w:rPr>
          <w:rFonts w:ascii="Museo Sans 300" w:hAnsi="Museo Sans 300"/>
          <w:color w:val="000000"/>
          <w:sz w:val="20"/>
          <w:szCs w:val="20"/>
          <w:shd w:val="clear" w:color="auto" w:fill="FFFFFF"/>
        </w:rPr>
        <w:t xml:space="preserve"> </w:t>
      </w:r>
      <w:r w:rsidRPr="00584C26">
        <w:rPr>
          <w:rFonts w:ascii="Museo Sans 300" w:hAnsi="Museo Sans 300"/>
          <w:color w:val="000000"/>
          <w:sz w:val="20"/>
          <w:szCs w:val="20"/>
          <w:shd w:val="clear" w:color="auto" w:fill="FFFFFF"/>
        </w:rPr>
        <w:t>SIGET.</w:t>
      </w:r>
      <w:r w:rsidR="00F04C6A" w:rsidRPr="00584C26">
        <w:rPr>
          <w:rFonts w:ascii="Museo Sans 300" w:hAnsi="Museo Sans 300"/>
          <w:color w:val="000000"/>
          <w:sz w:val="20"/>
          <w:szCs w:val="20"/>
          <w:shd w:val="clear" w:color="auto" w:fill="FFFFFF"/>
        </w:rPr>
        <w:t xml:space="preserve"> </w:t>
      </w:r>
    </w:p>
    <w:p w14:paraId="6F362394" w14:textId="77777777" w:rsidR="009D142E" w:rsidRPr="00584C26" w:rsidRDefault="009D142E" w:rsidP="00584C26">
      <w:pPr>
        <w:spacing w:after="0" w:line="240" w:lineRule="auto"/>
        <w:ind w:left="426"/>
        <w:jc w:val="both"/>
        <w:rPr>
          <w:rFonts w:ascii="Museo Sans 300" w:hAnsi="Museo Sans 300"/>
          <w:color w:val="000000"/>
          <w:sz w:val="20"/>
          <w:szCs w:val="20"/>
          <w:shd w:val="clear" w:color="auto" w:fill="FFFFFF"/>
        </w:rPr>
      </w:pPr>
    </w:p>
    <w:p w14:paraId="1A922D57" w14:textId="29C52DBC" w:rsidR="0046365A" w:rsidRDefault="0046365A" w:rsidP="0046365A">
      <w:pPr>
        <w:pStyle w:val="Prrafodelista"/>
        <w:numPr>
          <w:ilvl w:val="1"/>
          <w:numId w:val="11"/>
        </w:numPr>
        <w:ind w:left="426"/>
        <w:jc w:val="both"/>
        <w:rPr>
          <w:rStyle w:val="normaltextrun"/>
          <w:rFonts w:ascii="Museo Sans 300" w:eastAsia="Calibri" w:hAnsi="Museo Sans 300" w:cs="Segoe UI"/>
          <w:sz w:val="20"/>
          <w:szCs w:val="20"/>
        </w:rPr>
      </w:pPr>
      <w:r w:rsidRPr="000D23F3">
        <w:rPr>
          <w:rStyle w:val="normaltextrun"/>
          <w:rFonts w:ascii="Museo Sans 300" w:eastAsia="Calibri" w:hAnsi="Museo Sans 300" w:cs="Segoe UI"/>
          <w:sz w:val="20"/>
          <w:szCs w:val="20"/>
        </w:rPr>
        <w:t xml:space="preserve">Hacer saber a las partes que la SIGET estará habilitada para emitir acuerdos y resoluciones, así como realizar cualquier otro acto administrativo, en el horario de las 7:30 a </w:t>
      </w:r>
      <w:r>
        <w:rPr>
          <w:rStyle w:val="normaltextrun"/>
          <w:rFonts w:ascii="Museo Sans 300" w:eastAsia="Calibri" w:hAnsi="Museo Sans 300" w:cs="Segoe UI"/>
          <w:sz w:val="20"/>
          <w:szCs w:val="20"/>
        </w:rPr>
        <w:t xml:space="preserve">las </w:t>
      </w:r>
      <w:r w:rsidRPr="000D23F3">
        <w:rPr>
          <w:rStyle w:val="normaltextrun"/>
          <w:rFonts w:ascii="Museo Sans 300" w:eastAsia="Calibri" w:hAnsi="Museo Sans 300" w:cs="Segoe UI"/>
          <w:sz w:val="20"/>
          <w:szCs w:val="20"/>
        </w:rPr>
        <w:t xml:space="preserve">17:30 horas desde el veintinueve </w:t>
      </w:r>
      <w:r w:rsidRPr="000D23F3">
        <w:rPr>
          <w:rStyle w:val="normaltextrun"/>
          <w:rFonts w:ascii="Museo Sans 300" w:eastAsia="Calibri" w:hAnsi="Museo Sans 300" w:cs="Segoe UI"/>
          <w:sz w:val="20"/>
          <w:szCs w:val="20"/>
        </w:rPr>
        <w:lastRenderedPageBreak/>
        <w:t>de agosto al siete de septiembre de este año. Asimismo, para efectos del cómputo de plazos de los administrados no se contará como día hábil el día dieciséis de septiembre de dos mil veintidós.</w:t>
      </w:r>
    </w:p>
    <w:p w14:paraId="0C785C11" w14:textId="77777777" w:rsidR="0046365A" w:rsidRDefault="0046365A" w:rsidP="0046365A">
      <w:pPr>
        <w:pStyle w:val="Prrafodelista"/>
        <w:ind w:left="426"/>
        <w:jc w:val="both"/>
        <w:rPr>
          <w:rStyle w:val="normaltextrun"/>
          <w:rFonts w:ascii="Museo Sans 300" w:eastAsia="Calibri" w:hAnsi="Museo Sans 300" w:cs="Segoe UI"/>
          <w:sz w:val="20"/>
          <w:szCs w:val="20"/>
        </w:rPr>
      </w:pPr>
    </w:p>
    <w:p w14:paraId="343CA117" w14:textId="46C0E5B8" w:rsidR="004961AA" w:rsidRPr="00584C26" w:rsidRDefault="00BD1CF2" w:rsidP="00584C26">
      <w:pPr>
        <w:pStyle w:val="Prrafodelista"/>
        <w:numPr>
          <w:ilvl w:val="1"/>
          <w:numId w:val="11"/>
        </w:numPr>
        <w:ind w:left="426"/>
        <w:jc w:val="both"/>
        <w:rPr>
          <w:rFonts w:ascii="Museo Sans 300" w:eastAsia="Calibri" w:hAnsi="Museo Sans 300" w:cs="Arial"/>
          <w:color w:val="000000"/>
          <w:sz w:val="20"/>
          <w:szCs w:val="20"/>
          <w:shd w:val="clear" w:color="auto" w:fill="FFFFFF"/>
          <w:lang w:eastAsia="en-US"/>
        </w:rPr>
      </w:pPr>
      <w:r w:rsidRPr="00584C26">
        <w:rPr>
          <w:rFonts w:ascii="Museo Sans 300" w:eastAsia="Calibri" w:hAnsi="Museo Sans 300" w:cs="Arial"/>
          <w:color w:val="000000"/>
          <w:sz w:val="20"/>
          <w:szCs w:val="20"/>
          <w:shd w:val="clear" w:color="auto" w:fill="FFFFFF"/>
          <w:lang w:eastAsia="en-US"/>
        </w:rPr>
        <w:t>Noti</w:t>
      </w:r>
      <w:r w:rsidR="004F5F8B" w:rsidRPr="00584C26">
        <w:rPr>
          <w:rFonts w:ascii="Museo Sans 300" w:eastAsia="Calibri" w:hAnsi="Museo Sans 300" w:cs="Arial"/>
          <w:color w:val="000000"/>
          <w:sz w:val="20"/>
          <w:szCs w:val="20"/>
          <w:shd w:val="clear" w:color="auto" w:fill="FFFFFF"/>
          <w:lang w:eastAsia="en-US"/>
        </w:rPr>
        <w:t>ficar</w:t>
      </w:r>
      <w:r w:rsidR="00F04C6A" w:rsidRPr="00584C26">
        <w:rPr>
          <w:rFonts w:ascii="Museo Sans 300" w:eastAsia="Calibri" w:hAnsi="Museo Sans 300" w:cs="Arial"/>
          <w:color w:val="000000"/>
          <w:sz w:val="20"/>
          <w:szCs w:val="20"/>
          <w:shd w:val="clear" w:color="auto" w:fill="FFFFFF"/>
          <w:lang w:eastAsia="en-US"/>
        </w:rPr>
        <w:t xml:space="preserve"> </w:t>
      </w:r>
      <w:r w:rsidR="004F5F8B" w:rsidRPr="00584C26">
        <w:rPr>
          <w:rFonts w:ascii="Museo Sans 300" w:eastAsia="Calibri" w:hAnsi="Museo Sans 300" w:cs="Arial"/>
          <w:color w:val="000000"/>
          <w:sz w:val="20"/>
          <w:szCs w:val="20"/>
          <w:shd w:val="clear" w:color="auto" w:fill="FFFFFF"/>
          <w:lang w:eastAsia="en-US"/>
        </w:rPr>
        <w:t>este</w:t>
      </w:r>
      <w:r w:rsidR="00F04C6A" w:rsidRPr="00584C26">
        <w:rPr>
          <w:rFonts w:ascii="Museo Sans 300" w:eastAsia="Calibri" w:hAnsi="Museo Sans 300" w:cs="Arial"/>
          <w:color w:val="000000"/>
          <w:sz w:val="20"/>
          <w:szCs w:val="20"/>
          <w:shd w:val="clear" w:color="auto" w:fill="FFFFFF"/>
          <w:lang w:eastAsia="en-US"/>
        </w:rPr>
        <w:t xml:space="preserve"> </w:t>
      </w:r>
      <w:r w:rsidR="004F5F8B" w:rsidRPr="00584C26">
        <w:rPr>
          <w:rFonts w:ascii="Museo Sans 300" w:eastAsia="Calibri" w:hAnsi="Museo Sans 300" w:cs="Arial"/>
          <w:color w:val="000000"/>
          <w:sz w:val="20"/>
          <w:szCs w:val="20"/>
          <w:shd w:val="clear" w:color="auto" w:fill="FFFFFF"/>
          <w:lang w:eastAsia="en-US"/>
        </w:rPr>
        <w:t>acuerdo</w:t>
      </w:r>
      <w:r w:rsidR="00F04C6A" w:rsidRPr="00584C26">
        <w:rPr>
          <w:rFonts w:ascii="Museo Sans 300" w:eastAsia="Calibri" w:hAnsi="Museo Sans 300" w:cs="Arial"/>
          <w:color w:val="000000"/>
          <w:sz w:val="20"/>
          <w:szCs w:val="20"/>
          <w:shd w:val="clear" w:color="auto" w:fill="FFFFFF"/>
          <w:lang w:eastAsia="en-US"/>
        </w:rPr>
        <w:t xml:space="preserve"> </w:t>
      </w:r>
      <w:r w:rsidR="00663865" w:rsidRPr="00584C26">
        <w:rPr>
          <w:rFonts w:ascii="Museo Sans 300" w:eastAsia="Calibri" w:hAnsi="Museo Sans 300" w:cs="Arial"/>
          <w:color w:val="000000"/>
          <w:sz w:val="20"/>
          <w:szCs w:val="20"/>
          <w:shd w:val="clear" w:color="auto" w:fill="FFFFFF"/>
          <w:lang w:eastAsia="en-US"/>
        </w:rPr>
        <w:t>a</w:t>
      </w:r>
      <w:r w:rsidR="00FF53D3" w:rsidRPr="00584C26">
        <w:rPr>
          <w:rFonts w:ascii="Museo Sans 300" w:eastAsia="Calibri" w:hAnsi="Museo Sans 300" w:cs="Arial"/>
          <w:color w:val="000000"/>
          <w:sz w:val="20"/>
          <w:szCs w:val="20"/>
          <w:shd w:val="clear" w:color="auto" w:fill="FFFFFF"/>
          <w:lang w:eastAsia="en-US"/>
        </w:rPr>
        <w:t>l</w:t>
      </w:r>
      <w:r w:rsidR="00F04C6A" w:rsidRPr="00584C26">
        <w:rPr>
          <w:rFonts w:ascii="Museo Sans 300" w:eastAsia="Calibri" w:hAnsi="Museo Sans 300" w:cs="Arial"/>
          <w:color w:val="000000"/>
          <w:sz w:val="20"/>
          <w:szCs w:val="20"/>
          <w:shd w:val="clear" w:color="auto" w:fill="FFFFFF"/>
          <w:lang w:eastAsia="en-US"/>
        </w:rPr>
        <w:t xml:space="preserve"> </w:t>
      </w:r>
      <w:r w:rsidR="008C1AA7">
        <w:rPr>
          <w:rFonts w:ascii="Museo Sans 300" w:eastAsia="Calibri" w:hAnsi="Museo Sans 300" w:cs="Arial"/>
          <w:color w:val="000000"/>
          <w:sz w:val="20"/>
          <w:szCs w:val="20"/>
          <w:shd w:val="clear" w:color="auto" w:fill="FFFFFF"/>
          <w:lang w:eastAsia="en-US"/>
        </w:rPr>
        <w:t>XXX</w:t>
      </w:r>
      <w:r w:rsidR="00F04C6A" w:rsidRPr="00584C26">
        <w:rPr>
          <w:rFonts w:ascii="Museo Sans 300" w:eastAsia="Calibri" w:hAnsi="Museo Sans 300" w:cs="Arial"/>
          <w:color w:val="000000"/>
          <w:sz w:val="20"/>
          <w:szCs w:val="20"/>
          <w:shd w:val="clear" w:color="auto" w:fill="FFFFFF"/>
          <w:lang w:eastAsia="en-US"/>
        </w:rPr>
        <w:t xml:space="preserve"> </w:t>
      </w:r>
      <w:r w:rsidR="00B91D6D" w:rsidRPr="00584C26">
        <w:rPr>
          <w:rFonts w:ascii="Museo Sans 300" w:eastAsia="Calibri" w:hAnsi="Museo Sans 300" w:cs="Arial"/>
          <w:color w:val="000000"/>
          <w:sz w:val="20"/>
          <w:szCs w:val="20"/>
          <w:shd w:val="clear" w:color="auto" w:fill="FFFFFF"/>
          <w:lang w:eastAsia="en-US"/>
        </w:rPr>
        <w:t>y</w:t>
      </w:r>
      <w:r w:rsidR="00F04C6A" w:rsidRPr="00584C26">
        <w:rPr>
          <w:rFonts w:ascii="Museo Sans 300" w:eastAsia="Calibri" w:hAnsi="Museo Sans 300" w:cs="Arial"/>
          <w:color w:val="000000"/>
          <w:sz w:val="20"/>
          <w:szCs w:val="20"/>
          <w:shd w:val="clear" w:color="auto" w:fill="FFFFFF"/>
          <w:lang w:eastAsia="en-US"/>
        </w:rPr>
        <w:t xml:space="preserve"> </w:t>
      </w:r>
      <w:r w:rsidR="00B91D6D" w:rsidRPr="00584C26">
        <w:rPr>
          <w:rFonts w:ascii="Museo Sans 300" w:eastAsia="Calibri" w:hAnsi="Museo Sans 300" w:cs="Arial"/>
          <w:color w:val="000000"/>
          <w:sz w:val="20"/>
          <w:szCs w:val="20"/>
          <w:shd w:val="clear" w:color="auto" w:fill="FFFFFF"/>
          <w:lang w:eastAsia="en-US"/>
        </w:rPr>
        <w:t>a</w:t>
      </w:r>
      <w:r w:rsidR="00F04C6A" w:rsidRPr="00584C26">
        <w:rPr>
          <w:rFonts w:ascii="Museo Sans 300" w:eastAsia="Calibri" w:hAnsi="Museo Sans 300" w:cs="Arial"/>
          <w:color w:val="000000"/>
          <w:sz w:val="20"/>
          <w:szCs w:val="20"/>
          <w:shd w:val="clear" w:color="auto" w:fill="FFFFFF"/>
          <w:lang w:eastAsia="en-US"/>
        </w:rPr>
        <w:t xml:space="preserve"> </w:t>
      </w:r>
      <w:r w:rsidR="00B91D6D" w:rsidRPr="00584C26">
        <w:rPr>
          <w:rFonts w:ascii="Museo Sans 300" w:eastAsia="Calibri" w:hAnsi="Museo Sans 300" w:cs="Arial"/>
          <w:color w:val="000000"/>
          <w:sz w:val="20"/>
          <w:szCs w:val="20"/>
          <w:shd w:val="clear" w:color="auto" w:fill="FFFFFF"/>
          <w:lang w:eastAsia="en-US"/>
        </w:rPr>
        <w:t>la</w:t>
      </w:r>
      <w:r w:rsidR="00F04C6A" w:rsidRPr="00584C26">
        <w:rPr>
          <w:rFonts w:ascii="Museo Sans 300" w:eastAsia="Calibri" w:hAnsi="Museo Sans 300" w:cs="Arial"/>
          <w:color w:val="000000"/>
          <w:sz w:val="20"/>
          <w:szCs w:val="20"/>
          <w:shd w:val="clear" w:color="auto" w:fill="FFFFFF"/>
          <w:lang w:eastAsia="en-US"/>
        </w:rPr>
        <w:t xml:space="preserve"> </w:t>
      </w:r>
      <w:r w:rsidR="00B91D6D" w:rsidRPr="00584C26">
        <w:rPr>
          <w:rFonts w:ascii="Museo Sans 300" w:eastAsia="Calibri" w:hAnsi="Museo Sans 300" w:cs="Arial"/>
          <w:color w:val="000000"/>
          <w:sz w:val="20"/>
          <w:szCs w:val="20"/>
          <w:shd w:val="clear" w:color="auto" w:fill="FFFFFF"/>
          <w:lang w:eastAsia="en-US"/>
        </w:rPr>
        <w:t>sociedad</w:t>
      </w:r>
      <w:r w:rsidR="00F04C6A" w:rsidRPr="00584C26">
        <w:rPr>
          <w:rFonts w:ascii="Museo Sans 300" w:eastAsia="Calibri" w:hAnsi="Museo Sans 300" w:cs="Arial"/>
          <w:color w:val="000000"/>
          <w:sz w:val="20"/>
          <w:szCs w:val="20"/>
          <w:shd w:val="clear" w:color="auto" w:fill="FFFFFF"/>
          <w:lang w:eastAsia="en-US"/>
        </w:rPr>
        <w:t xml:space="preserve"> </w:t>
      </w:r>
      <w:r w:rsidR="0014191F" w:rsidRPr="00584C26">
        <w:rPr>
          <w:rFonts w:ascii="Museo Sans 300" w:eastAsia="Calibri" w:hAnsi="Museo Sans 300" w:cs="Arial"/>
          <w:color w:val="000000"/>
          <w:sz w:val="20"/>
          <w:szCs w:val="20"/>
          <w:shd w:val="clear" w:color="auto" w:fill="FFFFFF"/>
          <w:lang w:eastAsia="en-US"/>
        </w:rPr>
        <w:t>EEO</w:t>
      </w:r>
      <w:r w:rsidR="00563274" w:rsidRPr="00584C26">
        <w:rPr>
          <w:rFonts w:ascii="Museo Sans 300" w:eastAsia="Calibri" w:hAnsi="Museo Sans 300" w:cs="Arial"/>
          <w:color w:val="000000"/>
          <w:sz w:val="20"/>
          <w:szCs w:val="20"/>
          <w:shd w:val="clear" w:color="auto" w:fill="FFFFFF"/>
          <w:lang w:eastAsia="en-US"/>
        </w:rPr>
        <w:t>,</w:t>
      </w:r>
      <w:r w:rsidR="00F04C6A" w:rsidRPr="00584C26">
        <w:rPr>
          <w:rFonts w:ascii="Museo Sans 300" w:eastAsia="Calibri" w:hAnsi="Museo Sans 300" w:cs="Arial"/>
          <w:color w:val="000000"/>
          <w:sz w:val="20"/>
          <w:szCs w:val="20"/>
          <w:shd w:val="clear" w:color="auto" w:fill="FFFFFF"/>
          <w:lang w:eastAsia="en-US"/>
        </w:rPr>
        <w:t xml:space="preserve"> </w:t>
      </w:r>
      <w:r w:rsidR="00563274" w:rsidRPr="00584C26">
        <w:rPr>
          <w:rFonts w:ascii="Museo Sans 300" w:eastAsia="Calibri" w:hAnsi="Museo Sans 300" w:cs="Arial"/>
          <w:color w:val="000000"/>
          <w:sz w:val="20"/>
          <w:szCs w:val="20"/>
          <w:shd w:val="clear" w:color="auto" w:fill="FFFFFF"/>
          <w:lang w:eastAsia="en-US"/>
        </w:rPr>
        <w:t>S.A.</w:t>
      </w:r>
      <w:r w:rsidR="00F04C6A" w:rsidRPr="00584C26">
        <w:rPr>
          <w:rFonts w:ascii="Museo Sans 300" w:eastAsia="Calibri" w:hAnsi="Museo Sans 300" w:cs="Arial"/>
          <w:color w:val="000000"/>
          <w:sz w:val="20"/>
          <w:szCs w:val="20"/>
          <w:shd w:val="clear" w:color="auto" w:fill="FFFFFF"/>
          <w:lang w:eastAsia="en-US"/>
        </w:rPr>
        <w:t xml:space="preserve"> </w:t>
      </w:r>
      <w:r w:rsidR="00563274" w:rsidRPr="00584C26">
        <w:rPr>
          <w:rFonts w:ascii="Museo Sans 300" w:eastAsia="Calibri" w:hAnsi="Museo Sans 300" w:cs="Arial"/>
          <w:color w:val="000000"/>
          <w:sz w:val="20"/>
          <w:szCs w:val="20"/>
          <w:shd w:val="clear" w:color="auto" w:fill="FFFFFF"/>
          <w:lang w:eastAsia="en-US"/>
        </w:rPr>
        <w:t>de</w:t>
      </w:r>
      <w:r w:rsidR="00F04C6A" w:rsidRPr="00584C26">
        <w:rPr>
          <w:rFonts w:ascii="Museo Sans 300" w:eastAsia="Calibri" w:hAnsi="Museo Sans 300" w:cs="Arial"/>
          <w:color w:val="000000"/>
          <w:sz w:val="20"/>
          <w:szCs w:val="20"/>
          <w:shd w:val="clear" w:color="auto" w:fill="FFFFFF"/>
          <w:lang w:eastAsia="en-US"/>
        </w:rPr>
        <w:t xml:space="preserve"> </w:t>
      </w:r>
      <w:r w:rsidR="00563274" w:rsidRPr="00584C26">
        <w:rPr>
          <w:rFonts w:ascii="Museo Sans 300" w:eastAsia="Calibri" w:hAnsi="Museo Sans 300" w:cs="Arial"/>
          <w:color w:val="000000"/>
          <w:sz w:val="20"/>
          <w:szCs w:val="20"/>
          <w:shd w:val="clear" w:color="auto" w:fill="FFFFFF"/>
          <w:lang w:eastAsia="en-US"/>
        </w:rPr>
        <w:t>C.V.</w:t>
      </w:r>
    </w:p>
    <w:p w14:paraId="41FB559E" w14:textId="77777777" w:rsidR="003D1B59" w:rsidRPr="00584C26"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0BDA9ADE"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C73E674" w14:textId="77777777" w:rsidR="00AB6AA5" w:rsidRDefault="00AB6AA5"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5E0B8606"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F04C6A">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F04C6A">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F04C6A">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07333C">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DC55" w14:textId="77777777" w:rsidR="0099193A" w:rsidRDefault="0099193A">
      <w:pPr>
        <w:spacing w:after="0" w:line="240" w:lineRule="auto"/>
      </w:pPr>
      <w:r>
        <w:separator/>
      </w:r>
    </w:p>
  </w:endnote>
  <w:endnote w:type="continuationSeparator" w:id="0">
    <w:p w14:paraId="3CBBAB0B" w14:textId="77777777" w:rsidR="0099193A" w:rsidRDefault="0099193A">
      <w:pPr>
        <w:spacing w:after="0" w:line="240" w:lineRule="auto"/>
      </w:pPr>
      <w:r>
        <w:continuationSeparator/>
      </w:r>
    </w:p>
  </w:endnote>
  <w:endnote w:type="continuationNotice" w:id="1">
    <w:p w14:paraId="693C39E5" w14:textId="77777777" w:rsidR="0099193A" w:rsidRDefault="00991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Verdana">
    <w:panose1 w:val="020B0604030504040204"/>
    <w:charset w:val="00"/>
    <w:family w:val="swiss"/>
    <w:pitch w:val="variable"/>
    <w:sig w:usb0="A00006FF" w:usb1="4000205B" w:usb2="0000001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642D6062"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71445">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71445">
      <w:rPr>
        <w:b/>
        <w:bCs/>
        <w:noProof/>
        <w:sz w:val="16"/>
        <w:szCs w:val="16"/>
      </w:rPr>
      <w:t>9</w:t>
    </w:r>
    <w:r w:rsidRPr="007D65C8">
      <w:rPr>
        <w:b/>
        <w:bCs/>
        <w:sz w:val="16"/>
        <w:szCs w:val="16"/>
      </w:rPr>
      <w:fldChar w:fldCharType="end"/>
    </w:r>
  </w:p>
  <w:p w14:paraId="4DDBEF00" w14:textId="5BD180A3" w:rsidR="004B0C0A" w:rsidRDefault="005B199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r w:rsidR="00262359">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25170387"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71445">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71445">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E7A4" w14:textId="77777777" w:rsidR="0099193A" w:rsidRDefault="0099193A">
      <w:pPr>
        <w:spacing w:after="0" w:line="240" w:lineRule="auto"/>
      </w:pPr>
      <w:r>
        <w:rPr>
          <w:color w:val="000000"/>
        </w:rPr>
        <w:separator/>
      </w:r>
    </w:p>
  </w:footnote>
  <w:footnote w:type="continuationSeparator" w:id="0">
    <w:p w14:paraId="2F4F234D" w14:textId="77777777" w:rsidR="0099193A" w:rsidRDefault="0099193A">
      <w:pPr>
        <w:spacing w:after="0" w:line="240" w:lineRule="auto"/>
      </w:pPr>
      <w:r>
        <w:continuationSeparator/>
      </w:r>
    </w:p>
  </w:footnote>
  <w:footnote w:type="continuationNotice" w:id="1">
    <w:p w14:paraId="3DBF713F" w14:textId="77777777" w:rsidR="0099193A" w:rsidRDefault="009919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73DE"/>
    <w:multiLevelType w:val="hybridMultilevel"/>
    <w:tmpl w:val="D772CB42"/>
    <w:lvl w:ilvl="0" w:tplc="CE9028DE">
      <w:start w:val="1"/>
      <w:numFmt w:val="bullet"/>
      <w:lvlText w:val=""/>
      <w:lvlJc w:val="left"/>
      <w:pPr>
        <w:ind w:left="1800" w:hanging="360"/>
      </w:pPr>
      <w:rPr>
        <w:rFonts w:ascii="Symbol" w:hAnsi="Symbol" w:hint="default"/>
        <w:sz w:val="20"/>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7C406CD"/>
    <w:multiLevelType w:val="multilevel"/>
    <w:tmpl w:val="C194EC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useo Sans 300" w:eastAsia="Calibri" w:hAnsi="Museo Sans 300"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C053BD"/>
    <w:multiLevelType w:val="hybridMultilevel"/>
    <w:tmpl w:val="92E031A2"/>
    <w:lvl w:ilvl="0" w:tplc="A134D25A">
      <w:start w:val="1"/>
      <w:numFmt w:val="lowerLetter"/>
      <w:lvlText w:val="%1)"/>
      <w:lvlJc w:val="left"/>
      <w:pPr>
        <w:ind w:left="1440" w:hanging="360"/>
      </w:pPr>
      <w:rPr>
        <w:rFonts w:ascii="Museo Sans 300" w:hAnsi="Museo Sans 300"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F5C77F7"/>
    <w:multiLevelType w:val="hybridMultilevel"/>
    <w:tmpl w:val="6D06FA4C"/>
    <w:lvl w:ilvl="0" w:tplc="DCB6B52C">
      <w:start w:val="1"/>
      <w:numFmt w:val="lowerLetter"/>
      <w:lvlText w:val="%1)"/>
      <w:lvlJc w:val="left"/>
      <w:pPr>
        <w:ind w:left="360" w:hanging="360"/>
      </w:pPr>
      <w:rPr>
        <w:rFonts w:ascii="Museo Sans 300" w:hAnsi="Museo Sans 300" w:cs="Times New Roman" w:hint="default"/>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BAB2815"/>
    <w:multiLevelType w:val="hybridMultilevel"/>
    <w:tmpl w:val="37EE1A52"/>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AB49CD"/>
    <w:multiLevelType w:val="hybridMultilevel"/>
    <w:tmpl w:val="1F74F272"/>
    <w:lvl w:ilvl="0" w:tplc="A4DC372A">
      <w:start w:val="1"/>
      <w:numFmt w:val="upperRoman"/>
      <w:lvlText w:val="%1."/>
      <w:lvlJc w:val="left"/>
      <w:pPr>
        <w:ind w:left="1222" w:hanging="720"/>
      </w:pPr>
      <w:rPr>
        <w:b w:val="0"/>
        <w:bCs w:val="0"/>
        <w:i w:val="0"/>
        <w:sz w:val="20"/>
        <w:szCs w:val="2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BCF6E27A">
      <w:start w:val="1"/>
      <w:numFmt w:val="decimal"/>
      <w:lvlText w:val="%4."/>
      <w:lvlJc w:val="left"/>
      <w:pPr>
        <w:ind w:left="3022" w:hanging="360"/>
      </w:pPr>
      <w:rPr>
        <w:rFonts w:ascii="Museo Sans 500" w:hAnsi="Museo Sans 500" w:hint="default"/>
        <w:b/>
        <w:sz w:val="20"/>
        <w:szCs w:val="20"/>
      </w:r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1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6" w15:restartNumberingAfterBreak="0">
    <w:nsid w:val="760572C1"/>
    <w:multiLevelType w:val="hybridMultilevel"/>
    <w:tmpl w:val="B0E6E0C8"/>
    <w:lvl w:ilvl="0" w:tplc="0D00F622">
      <w:start w:val="1"/>
      <w:numFmt w:val="upperLetter"/>
      <w:lvlText w:val="%1."/>
      <w:lvlJc w:val="left"/>
      <w:pPr>
        <w:tabs>
          <w:tab w:val="num" w:pos="720"/>
        </w:tabs>
        <w:ind w:left="720" w:hanging="360"/>
      </w:pPr>
      <w:rPr>
        <w:b/>
      </w:rPr>
    </w:lvl>
    <w:lvl w:ilvl="1" w:tplc="043CE898">
      <w:start w:val="1"/>
      <w:numFmt w:val="lowerLetter"/>
      <w:lvlText w:val="%2)"/>
      <w:lvlJc w:val="left"/>
      <w:pPr>
        <w:ind w:left="1440" w:hanging="360"/>
      </w:pPr>
      <w:rPr>
        <w:rFonts w:hint="default"/>
        <w:b/>
        <w:bCs w:val="0"/>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72B09FD"/>
    <w:multiLevelType w:val="hybridMultilevel"/>
    <w:tmpl w:val="DD68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59985">
    <w:abstractNumId w:val="16"/>
  </w:num>
  <w:num w:numId="2" w16cid:durableId="1676568790">
    <w:abstractNumId w:val="11"/>
  </w:num>
  <w:num w:numId="3" w16cid:durableId="840584558">
    <w:abstractNumId w:val="7"/>
  </w:num>
  <w:num w:numId="4" w16cid:durableId="903679352">
    <w:abstractNumId w:val="2"/>
  </w:num>
  <w:num w:numId="5" w16cid:durableId="1414088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5372850">
    <w:abstractNumId w:val="9"/>
  </w:num>
  <w:num w:numId="7" w16cid:durableId="1629358999">
    <w:abstractNumId w:val="14"/>
  </w:num>
  <w:num w:numId="8" w16cid:durableId="2144420662">
    <w:abstractNumId w:val="15"/>
  </w:num>
  <w:num w:numId="9" w16cid:durableId="315188013">
    <w:abstractNumId w:val="0"/>
  </w:num>
  <w:num w:numId="10" w16cid:durableId="1239748394">
    <w:abstractNumId w:val="17"/>
  </w:num>
  <w:num w:numId="11" w16cid:durableId="1241721264">
    <w:abstractNumId w:val="1"/>
  </w:num>
  <w:num w:numId="12" w16cid:durableId="948508434">
    <w:abstractNumId w:val="3"/>
  </w:num>
  <w:num w:numId="13" w16cid:durableId="1002707281">
    <w:abstractNumId w:val="6"/>
  </w:num>
  <w:num w:numId="14" w16cid:durableId="1571965964">
    <w:abstractNumId w:val="5"/>
  </w:num>
  <w:num w:numId="15" w16cid:durableId="10314913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6108951">
    <w:abstractNumId w:val="4"/>
  </w:num>
  <w:num w:numId="17" w16cid:durableId="2142922758">
    <w:abstractNumId w:val="12"/>
  </w:num>
  <w:num w:numId="18" w16cid:durableId="236982045">
    <w:abstractNumId w:val="8"/>
  </w:num>
  <w:num w:numId="19" w16cid:durableId="605638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16D8"/>
    <w:rsid w:val="00011961"/>
    <w:rsid w:val="0001248A"/>
    <w:rsid w:val="000133A6"/>
    <w:rsid w:val="00016A6C"/>
    <w:rsid w:val="00017420"/>
    <w:rsid w:val="00021A23"/>
    <w:rsid w:val="00024745"/>
    <w:rsid w:val="00031990"/>
    <w:rsid w:val="000319D6"/>
    <w:rsid w:val="00031E7D"/>
    <w:rsid w:val="00031ED6"/>
    <w:rsid w:val="00032659"/>
    <w:rsid w:val="00032FFE"/>
    <w:rsid w:val="00034EA3"/>
    <w:rsid w:val="000354B7"/>
    <w:rsid w:val="00035756"/>
    <w:rsid w:val="00043AE0"/>
    <w:rsid w:val="00044429"/>
    <w:rsid w:val="00045587"/>
    <w:rsid w:val="00046D76"/>
    <w:rsid w:val="00052214"/>
    <w:rsid w:val="0005306D"/>
    <w:rsid w:val="000541EC"/>
    <w:rsid w:val="00055F7E"/>
    <w:rsid w:val="00060E86"/>
    <w:rsid w:val="0006381A"/>
    <w:rsid w:val="000643A0"/>
    <w:rsid w:val="00064438"/>
    <w:rsid w:val="000661D6"/>
    <w:rsid w:val="0006757E"/>
    <w:rsid w:val="000676C5"/>
    <w:rsid w:val="0006777B"/>
    <w:rsid w:val="00072193"/>
    <w:rsid w:val="0007333C"/>
    <w:rsid w:val="000739A9"/>
    <w:rsid w:val="00077C68"/>
    <w:rsid w:val="00077D00"/>
    <w:rsid w:val="000807C0"/>
    <w:rsid w:val="00080835"/>
    <w:rsid w:val="00081526"/>
    <w:rsid w:val="00082058"/>
    <w:rsid w:val="000821D6"/>
    <w:rsid w:val="000821E6"/>
    <w:rsid w:val="00083417"/>
    <w:rsid w:val="00085EF8"/>
    <w:rsid w:val="00086E84"/>
    <w:rsid w:val="000909AC"/>
    <w:rsid w:val="0009176D"/>
    <w:rsid w:val="000918BA"/>
    <w:rsid w:val="00094CFD"/>
    <w:rsid w:val="000A1E0A"/>
    <w:rsid w:val="000A2266"/>
    <w:rsid w:val="000A282C"/>
    <w:rsid w:val="000A482F"/>
    <w:rsid w:val="000A49D1"/>
    <w:rsid w:val="000A4F16"/>
    <w:rsid w:val="000A6F15"/>
    <w:rsid w:val="000B5267"/>
    <w:rsid w:val="000B5B37"/>
    <w:rsid w:val="000B69C8"/>
    <w:rsid w:val="000B7003"/>
    <w:rsid w:val="000C0645"/>
    <w:rsid w:val="000C21DC"/>
    <w:rsid w:val="000C3257"/>
    <w:rsid w:val="000C39A1"/>
    <w:rsid w:val="000C553A"/>
    <w:rsid w:val="000C6169"/>
    <w:rsid w:val="000D00C4"/>
    <w:rsid w:val="000D04B4"/>
    <w:rsid w:val="000D0C59"/>
    <w:rsid w:val="000D1E81"/>
    <w:rsid w:val="000D3E4C"/>
    <w:rsid w:val="000D4FEA"/>
    <w:rsid w:val="000D5A7F"/>
    <w:rsid w:val="000D60B7"/>
    <w:rsid w:val="000D634F"/>
    <w:rsid w:val="000D63FF"/>
    <w:rsid w:val="000E2543"/>
    <w:rsid w:val="000E2EA4"/>
    <w:rsid w:val="000E301E"/>
    <w:rsid w:val="000E3AA4"/>
    <w:rsid w:val="000E5E34"/>
    <w:rsid w:val="000E7FA4"/>
    <w:rsid w:val="000F1318"/>
    <w:rsid w:val="000F18E4"/>
    <w:rsid w:val="000F325F"/>
    <w:rsid w:val="000F3787"/>
    <w:rsid w:val="000F4848"/>
    <w:rsid w:val="000F74D1"/>
    <w:rsid w:val="000F79CF"/>
    <w:rsid w:val="00100A99"/>
    <w:rsid w:val="00103D0F"/>
    <w:rsid w:val="001065A6"/>
    <w:rsid w:val="001069B4"/>
    <w:rsid w:val="0011021F"/>
    <w:rsid w:val="0011199E"/>
    <w:rsid w:val="00121AA8"/>
    <w:rsid w:val="0012277B"/>
    <w:rsid w:val="00123B92"/>
    <w:rsid w:val="00125183"/>
    <w:rsid w:val="00125935"/>
    <w:rsid w:val="001307C5"/>
    <w:rsid w:val="00131AB3"/>
    <w:rsid w:val="00133403"/>
    <w:rsid w:val="0014191F"/>
    <w:rsid w:val="00143E5D"/>
    <w:rsid w:val="001445A4"/>
    <w:rsid w:val="00144621"/>
    <w:rsid w:val="001447F5"/>
    <w:rsid w:val="001509B7"/>
    <w:rsid w:val="00151984"/>
    <w:rsid w:val="00152858"/>
    <w:rsid w:val="001529D1"/>
    <w:rsid w:val="00152A63"/>
    <w:rsid w:val="00152E4A"/>
    <w:rsid w:val="00153A38"/>
    <w:rsid w:val="001556E3"/>
    <w:rsid w:val="00156B2E"/>
    <w:rsid w:val="00160688"/>
    <w:rsid w:val="00160B9D"/>
    <w:rsid w:val="0016103A"/>
    <w:rsid w:val="001612F2"/>
    <w:rsid w:val="00162E9F"/>
    <w:rsid w:val="00163160"/>
    <w:rsid w:val="00163330"/>
    <w:rsid w:val="001636BD"/>
    <w:rsid w:val="00166347"/>
    <w:rsid w:val="00170125"/>
    <w:rsid w:val="00170129"/>
    <w:rsid w:val="0017177B"/>
    <w:rsid w:val="00171831"/>
    <w:rsid w:val="00172DE4"/>
    <w:rsid w:val="00175ECC"/>
    <w:rsid w:val="00176A1D"/>
    <w:rsid w:val="001817B7"/>
    <w:rsid w:val="00181833"/>
    <w:rsid w:val="00182267"/>
    <w:rsid w:val="001829F8"/>
    <w:rsid w:val="00183CF1"/>
    <w:rsid w:val="00186DE1"/>
    <w:rsid w:val="001870DC"/>
    <w:rsid w:val="001870F6"/>
    <w:rsid w:val="001900B7"/>
    <w:rsid w:val="0019123B"/>
    <w:rsid w:val="0019194C"/>
    <w:rsid w:val="0019194E"/>
    <w:rsid w:val="001925CC"/>
    <w:rsid w:val="00196DAC"/>
    <w:rsid w:val="00196EB8"/>
    <w:rsid w:val="00197FF0"/>
    <w:rsid w:val="001A1FB5"/>
    <w:rsid w:val="001A3022"/>
    <w:rsid w:val="001A7494"/>
    <w:rsid w:val="001B098B"/>
    <w:rsid w:val="001B2309"/>
    <w:rsid w:val="001B3D33"/>
    <w:rsid w:val="001B510C"/>
    <w:rsid w:val="001B7FDA"/>
    <w:rsid w:val="001C5DBB"/>
    <w:rsid w:val="001D180D"/>
    <w:rsid w:val="001D2720"/>
    <w:rsid w:val="001D3320"/>
    <w:rsid w:val="001D5133"/>
    <w:rsid w:val="001D55E0"/>
    <w:rsid w:val="001D591F"/>
    <w:rsid w:val="001D7273"/>
    <w:rsid w:val="001D77AF"/>
    <w:rsid w:val="001E0394"/>
    <w:rsid w:val="001E30D0"/>
    <w:rsid w:val="001E4151"/>
    <w:rsid w:val="001E4A76"/>
    <w:rsid w:val="001E4C4D"/>
    <w:rsid w:val="001F108F"/>
    <w:rsid w:val="001F3C81"/>
    <w:rsid w:val="001F3CD7"/>
    <w:rsid w:val="001F5879"/>
    <w:rsid w:val="001F5957"/>
    <w:rsid w:val="001F59A3"/>
    <w:rsid w:val="001F5B20"/>
    <w:rsid w:val="001F6020"/>
    <w:rsid w:val="001F6674"/>
    <w:rsid w:val="00203C6A"/>
    <w:rsid w:val="00204186"/>
    <w:rsid w:val="002069C6"/>
    <w:rsid w:val="00207AE1"/>
    <w:rsid w:val="002119EB"/>
    <w:rsid w:val="002131E3"/>
    <w:rsid w:val="00213D79"/>
    <w:rsid w:val="0021571F"/>
    <w:rsid w:val="002234A1"/>
    <w:rsid w:val="00224102"/>
    <w:rsid w:val="002245F5"/>
    <w:rsid w:val="0022665A"/>
    <w:rsid w:val="00226D96"/>
    <w:rsid w:val="00227C15"/>
    <w:rsid w:val="00230528"/>
    <w:rsid w:val="002335BF"/>
    <w:rsid w:val="0023776B"/>
    <w:rsid w:val="0024433B"/>
    <w:rsid w:val="002476E8"/>
    <w:rsid w:val="002479AF"/>
    <w:rsid w:val="00247AC1"/>
    <w:rsid w:val="00253910"/>
    <w:rsid w:val="00256436"/>
    <w:rsid w:val="002570E5"/>
    <w:rsid w:val="00257FD7"/>
    <w:rsid w:val="00260583"/>
    <w:rsid w:val="002612F8"/>
    <w:rsid w:val="0026195E"/>
    <w:rsid w:val="00261D14"/>
    <w:rsid w:val="00261DEA"/>
    <w:rsid w:val="00262359"/>
    <w:rsid w:val="002637AB"/>
    <w:rsid w:val="00263E33"/>
    <w:rsid w:val="0026486D"/>
    <w:rsid w:val="002657E4"/>
    <w:rsid w:val="00266FB7"/>
    <w:rsid w:val="00270E5F"/>
    <w:rsid w:val="002711AB"/>
    <w:rsid w:val="00271632"/>
    <w:rsid w:val="002723FA"/>
    <w:rsid w:val="002732CE"/>
    <w:rsid w:val="002733EA"/>
    <w:rsid w:val="00275DDA"/>
    <w:rsid w:val="00276192"/>
    <w:rsid w:val="00276D87"/>
    <w:rsid w:val="00277EFB"/>
    <w:rsid w:val="00280057"/>
    <w:rsid w:val="002815F1"/>
    <w:rsid w:val="00282394"/>
    <w:rsid w:val="00282D5A"/>
    <w:rsid w:val="00283819"/>
    <w:rsid w:val="002853C4"/>
    <w:rsid w:val="0028619E"/>
    <w:rsid w:val="00287302"/>
    <w:rsid w:val="00287900"/>
    <w:rsid w:val="00293E2D"/>
    <w:rsid w:val="002947EA"/>
    <w:rsid w:val="00294EC3"/>
    <w:rsid w:val="002971B8"/>
    <w:rsid w:val="002974A4"/>
    <w:rsid w:val="002A04A2"/>
    <w:rsid w:val="002A6A42"/>
    <w:rsid w:val="002B0E14"/>
    <w:rsid w:val="002B1221"/>
    <w:rsid w:val="002B1F21"/>
    <w:rsid w:val="002B22A2"/>
    <w:rsid w:val="002B5773"/>
    <w:rsid w:val="002B658D"/>
    <w:rsid w:val="002C037B"/>
    <w:rsid w:val="002C4FCA"/>
    <w:rsid w:val="002C5DCD"/>
    <w:rsid w:val="002C6FC7"/>
    <w:rsid w:val="002C7349"/>
    <w:rsid w:val="002D1AEE"/>
    <w:rsid w:val="002D375B"/>
    <w:rsid w:val="002D3B94"/>
    <w:rsid w:val="002D4361"/>
    <w:rsid w:val="002D47ED"/>
    <w:rsid w:val="002D5C02"/>
    <w:rsid w:val="002D5F8A"/>
    <w:rsid w:val="002E033D"/>
    <w:rsid w:val="002E0622"/>
    <w:rsid w:val="002E0A4A"/>
    <w:rsid w:val="002E0F11"/>
    <w:rsid w:val="002E2B1A"/>
    <w:rsid w:val="002E300A"/>
    <w:rsid w:val="002E509A"/>
    <w:rsid w:val="002E5488"/>
    <w:rsid w:val="002E6556"/>
    <w:rsid w:val="002E7385"/>
    <w:rsid w:val="002F1716"/>
    <w:rsid w:val="002F7524"/>
    <w:rsid w:val="00302A42"/>
    <w:rsid w:val="00302D8E"/>
    <w:rsid w:val="003043F1"/>
    <w:rsid w:val="00306CCE"/>
    <w:rsid w:val="0030729B"/>
    <w:rsid w:val="00310FBB"/>
    <w:rsid w:val="00311109"/>
    <w:rsid w:val="003149B6"/>
    <w:rsid w:val="00314EE0"/>
    <w:rsid w:val="00316EF3"/>
    <w:rsid w:val="00320A28"/>
    <w:rsid w:val="00323F0C"/>
    <w:rsid w:val="00324500"/>
    <w:rsid w:val="00324B7B"/>
    <w:rsid w:val="00327915"/>
    <w:rsid w:val="00327D2B"/>
    <w:rsid w:val="003303E3"/>
    <w:rsid w:val="0033220B"/>
    <w:rsid w:val="00333129"/>
    <w:rsid w:val="003352BF"/>
    <w:rsid w:val="003363BD"/>
    <w:rsid w:val="0034043E"/>
    <w:rsid w:val="00340A0F"/>
    <w:rsid w:val="0034219E"/>
    <w:rsid w:val="003432BF"/>
    <w:rsid w:val="003447C3"/>
    <w:rsid w:val="00345F86"/>
    <w:rsid w:val="003466CE"/>
    <w:rsid w:val="003500C1"/>
    <w:rsid w:val="003525E4"/>
    <w:rsid w:val="00352A75"/>
    <w:rsid w:val="00354741"/>
    <w:rsid w:val="00355010"/>
    <w:rsid w:val="00356DA4"/>
    <w:rsid w:val="0035799B"/>
    <w:rsid w:val="0036470A"/>
    <w:rsid w:val="003652C5"/>
    <w:rsid w:val="00366396"/>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A14FF"/>
    <w:rsid w:val="003B03F0"/>
    <w:rsid w:val="003B0637"/>
    <w:rsid w:val="003B58AF"/>
    <w:rsid w:val="003B5A01"/>
    <w:rsid w:val="003C0C0D"/>
    <w:rsid w:val="003C1074"/>
    <w:rsid w:val="003C10F4"/>
    <w:rsid w:val="003C37BA"/>
    <w:rsid w:val="003C4D06"/>
    <w:rsid w:val="003C558E"/>
    <w:rsid w:val="003C61E9"/>
    <w:rsid w:val="003C6D0E"/>
    <w:rsid w:val="003C7052"/>
    <w:rsid w:val="003D0F35"/>
    <w:rsid w:val="003D143D"/>
    <w:rsid w:val="003D1B59"/>
    <w:rsid w:val="003D349F"/>
    <w:rsid w:val="003D56C2"/>
    <w:rsid w:val="003D6D95"/>
    <w:rsid w:val="003E0041"/>
    <w:rsid w:val="003E0640"/>
    <w:rsid w:val="003E1B66"/>
    <w:rsid w:val="003E44B4"/>
    <w:rsid w:val="003E473D"/>
    <w:rsid w:val="003E6B59"/>
    <w:rsid w:val="003E6DE5"/>
    <w:rsid w:val="003E7384"/>
    <w:rsid w:val="003E7464"/>
    <w:rsid w:val="003F12F0"/>
    <w:rsid w:val="003F2B41"/>
    <w:rsid w:val="003F2BD6"/>
    <w:rsid w:val="003F3124"/>
    <w:rsid w:val="003F42F9"/>
    <w:rsid w:val="003F4E1E"/>
    <w:rsid w:val="00404DAA"/>
    <w:rsid w:val="004059DF"/>
    <w:rsid w:val="00407864"/>
    <w:rsid w:val="00410DAE"/>
    <w:rsid w:val="00412652"/>
    <w:rsid w:val="00412720"/>
    <w:rsid w:val="00413D34"/>
    <w:rsid w:val="0041617B"/>
    <w:rsid w:val="00416288"/>
    <w:rsid w:val="00416384"/>
    <w:rsid w:val="004203BB"/>
    <w:rsid w:val="00422FBA"/>
    <w:rsid w:val="00423D24"/>
    <w:rsid w:val="00424E84"/>
    <w:rsid w:val="004268EC"/>
    <w:rsid w:val="00427F24"/>
    <w:rsid w:val="00431126"/>
    <w:rsid w:val="0043270B"/>
    <w:rsid w:val="004331A7"/>
    <w:rsid w:val="00433445"/>
    <w:rsid w:val="00434054"/>
    <w:rsid w:val="00434E81"/>
    <w:rsid w:val="00440445"/>
    <w:rsid w:val="00441A93"/>
    <w:rsid w:val="00442D52"/>
    <w:rsid w:val="004473A9"/>
    <w:rsid w:val="004500AE"/>
    <w:rsid w:val="00451C2F"/>
    <w:rsid w:val="00453033"/>
    <w:rsid w:val="004532D8"/>
    <w:rsid w:val="00454698"/>
    <w:rsid w:val="004568D2"/>
    <w:rsid w:val="004571C5"/>
    <w:rsid w:val="00461025"/>
    <w:rsid w:val="00461627"/>
    <w:rsid w:val="0046231B"/>
    <w:rsid w:val="00462C1B"/>
    <w:rsid w:val="004630A7"/>
    <w:rsid w:val="0046365A"/>
    <w:rsid w:val="004639C3"/>
    <w:rsid w:val="00463D44"/>
    <w:rsid w:val="004711F3"/>
    <w:rsid w:val="004743A9"/>
    <w:rsid w:val="00477813"/>
    <w:rsid w:val="00480582"/>
    <w:rsid w:val="00480BE0"/>
    <w:rsid w:val="0048136F"/>
    <w:rsid w:val="0048150C"/>
    <w:rsid w:val="00481E28"/>
    <w:rsid w:val="00482C7D"/>
    <w:rsid w:val="004848AB"/>
    <w:rsid w:val="00487758"/>
    <w:rsid w:val="004914BC"/>
    <w:rsid w:val="0049342D"/>
    <w:rsid w:val="00493EFC"/>
    <w:rsid w:val="00495294"/>
    <w:rsid w:val="004957DC"/>
    <w:rsid w:val="004961AA"/>
    <w:rsid w:val="004A00B0"/>
    <w:rsid w:val="004A1699"/>
    <w:rsid w:val="004A1931"/>
    <w:rsid w:val="004A35E7"/>
    <w:rsid w:val="004A69CE"/>
    <w:rsid w:val="004B0C0A"/>
    <w:rsid w:val="004B0DDF"/>
    <w:rsid w:val="004B15DA"/>
    <w:rsid w:val="004B1C10"/>
    <w:rsid w:val="004B311F"/>
    <w:rsid w:val="004B4CDA"/>
    <w:rsid w:val="004B6C7B"/>
    <w:rsid w:val="004C32B6"/>
    <w:rsid w:val="004C608E"/>
    <w:rsid w:val="004C6BA6"/>
    <w:rsid w:val="004C7A9A"/>
    <w:rsid w:val="004D17F8"/>
    <w:rsid w:val="004D4414"/>
    <w:rsid w:val="004D5373"/>
    <w:rsid w:val="004D5D0C"/>
    <w:rsid w:val="004E3AF4"/>
    <w:rsid w:val="004E4C99"/>
    <w:rsid w:val="004E4CC5"/>
    <w:rsid w:val="004E572D"/>
    <w:rsid w:val="004E575C"/>
    <w:rsid w:val="004E6680"/>
    <w:rsid w:val="004E71BC"/>
    <w:rsid w:val="004F0B58"/>
    <w:rsid w:val="004F2FDC"/>
    <w:rsid w:val="004F4AE4"/>
    <w:rsid w:val="004F5F8B"/>
    <w:rsid w:val="004F7688"/>
    <w:rsid w:val="004F7C8A"/>
    <w:rsid w:val="005000A1"/>
    <w:rsid w:val="005022AC"/>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0E24"/>
    <w:rsid w:val="005419CB"/>
    <w:rsid w:val="00541A96"/>
    <w:rsid w:val="00545079"/>
    <w:rsid w:val="00545609"/>
    <w:rsid w:val="00550C64"/>
    <w:rsid w:val="00551F4C"/>
    <w:rsid w:val="00556E70"/>
    <w:rsid w:val="0055709E"/>
    <w:rsid w:val="0056088D"/>
    <w:rsid w:val="0056116D"/>
    <w:rsid w:val="0056237B"/>
    <w:rsid w:val="00562498"/>
    <w:rsid w:val="00562852"/>
    <w:rsid w:val="005631A7"/>
    <w:rsid w:val="00563274"/>
    <w:rsid w:val="00564D0E"/>
    <w:rsid w:val="00567F65"/>
    <w:rsid w:val="005720B9"/>
    <w:rsid w:val="00572F86"/>
    <w:rsid w:val="00576C76"/>
    <w:rsid w:val="00581CD8"/>
    <w:rsid w:val="005839A8"/>
    <w:rsid w:val="00583C70"/>
    <w:rsid w:val="00583EC7"/>
    <w:rsid w:val="00584C26"/>
    <w:rsid w:val="00587D9C"/>
    <w:rsid w:val="00591C5B"/>
    <w:rsid w:val="0059226F"/>
    <w:rsid w:val="00594F57"/>
    <w:rsid w:val="005A107A"/>
    <w:rsid w:val="005A165E"/>
    <w:rsid w:val="005A7368"/>
    <w:rsid w:val="005B04A6"/>
    <w:rsid w:val="005B0AFE"/>
    <w:rsid w:val="005B199A"/>
    <w:rsid w:val="005B507F"/>
    <w:rsid w:val="005B600B"/>
    <w:rsid w:val="005C17E0"/>
    <w:rsid w:val="005C4602"/>
    <w:rsid w:val="005C6EDB"/>
    <w:rsid w:val="005C7DB4"/>
    <w:rsid w:val="005D040D"/>
    <w:rsid w:val="005D073F"/>
    <w:rsid w:val="005D16C6"/>
    <w:rsid w:val="005D42B3"/>
    <w:rsid w:val="005D4FED"/>
    <w:rsid w:val="005D69B9"/>
    <w:rsid w:val="005D6C97"/>
    <w:rsid w:val="005E0A49"/>
    <w:rsid w:val="005E0C09"/>
    <w:rsid w:val="005E27D0"/>
    <w:rsid w:val="005E45BC"/>
    <w:rsid w:val="005E5C23"/>
    <w:rsid w:val="005E742A"/>
    <w:rsid w:val="005F0F7B"/>
    <w:rsid w:val="005F1A00"/>
    <w:rsid w:val="005F4621"/>
    <w:rsid w:val="00602489"/>
    <w:rsid w:val="00604815"/>
    <w:rsid w:val="00605582"/>
    <w:rsid w:val="00613FD5"/>
    <w:rsid w:val="0062128B"/>
    <w:rsid w:val="00621543"/>
    <w:rsid w:val="00622CB1"/>
    <w:rsid w:val="006243BA"/>
    <w:rsid w:val="006255AC"/>
    <w:rsid w:val="006257E0"/>
    <w:rsid w:val="00631508"/>
    <w:rsid w:val="0063253D"/>
    <w:rsid w:val="006326F9"/>
    <w:rsid w:val="0063451D"/>
    <w:rsid w:val="00644567"/>
    <w:rsid w:val="00650086"/>
    <w:rsid w:val="00650101"/>
    <w:rsid w:val="00650CC2"/>
    <w:rsid w:val="00652803"/>
    <w:rsid w:val="00654D36"/>
    <w:rsid w:val="006557E7"/>
    <w:rsid w:val="006559D8"/>
    <w:rsid w:val="00656A53"/>
    <w:rsid w:val="00657DE9"/>
    <w:rsid w:val="00660907"/>
    <w:rsid w:val="00663865"/>
    <w:rsid w:val="00663AAC"/>
    <w:rsid w:val="00663D42"/>
    <w:rsid w:val="00663FAF"/>
    <w:rsid w:val="006662C8"/>
    <w:rsid w:val="00666703"/>
    <w:rsid w:val="00666CA2"/>
    <w:rsid w:val="00667342"/>
    <w:rsid w:val="00667D35"/>
    <w:rsid w:val="0067339B"/>
    <w:rsid w:val="00676A6B"/>
    <w:rsid w:val="00682EEE"/>
    <w:rsid w:val="00683A80"/>
    <w:rsid w:val="00683A89"/>
    <w:rsid w:val="00691639"/>
    <w:rsid w:val="00693F79"/>
    <w:rsid w:val="00695A52"/>
    <w:rsid w:val="00696E15"/>
    <w:rsid w:val="00697302"/>
    <w:rsid w:val="00697592"/>
    <w:rsid w:val="006A0607"/>
    <w:rsid w:val="006A18B3"/>
    <w:rsid w:val="006A1C9E"/>
    <w:rsid w:val="006A1E74"/>
    <w:rsid w:val="006A4AC6"/>
    <w:rsid w:val="006A5015"/>
    <w:rsid w:val="006A548E"/>
    <w:rsid w:val="006A5596"/>
    <w:rsid w:val="006B252B"/>
    <w:rsid w:val="006B28CE"/>
    <w:rsid w:val="006B5B0D"/>
    <w:rsid w:val="006B6EE5"/>
    <w:rsid w:val="006C2EA3"/>
    <w:rsid w:val="006C5B81"/>
    <w:rsid w:val="006C6F4C"/>
    <w:rsid w:val="006D213C"/>
    <w:rsid w:val="006D3619"/>
    <w:rsid w:val="006D4AA8"/>
    <w:rsid w:val="006D653D"/>
    <w:rsid w:val="006D6D1C"/>
    <w:rsid w:val="006E3749"/>
    <w:rsid w:val="006E604D"/>
    <w:rsid w:val="006F00A0"/>
    <w:rsid w:val="006F0257"/>
    <w:rsid w:val="006F0BB9"/>
    <w:rsid w:val="006F1B46"/>
    <w:rsid w:val="006F1D98"/>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3832"/>
    <w:rsid w:val="00734243"/>
    <w:rsid w:val="007345C4"/>
    <w:rsid w:val="0073510A"/>
    <w:rsid w:val="007351AF"/>
    <w:rsid w:val="007448A0"/>
    <w:rsid w:val="00744CCF"/>
    <w:rsid w:val="00745557"/>
    <w:rsid w:val="00750BF3"/>
    <w:rsid w:val="00751341"/>
    <w:rsid w:val="007542C9"/>
    <w:rsid w:val="00760A06"/>
    <w:rsid w:val="00761F12"/>
    <w:rsid w:val="007643C9"/>
    <w:rsid w:val="00765EB6"/>
    <w:rsid w:val="007704EB"/>
    <w:rsid w:val="00770697"/>
    <w:rsid w:val="00773BE0"/>
    <w:rsid w:val="007750A1"/>
    <w:rsid w:val="0077567E"/>
    <w:rsid w:val="00780B71"/>
    <w:rsid w:val="00780EAD"/>
    <w:rsid w:val="00781CE0"/>
    <w:rsid w:val="00781E4D"/>
    <w:rsid w:val="007934EA"/>
    <w:rsid w:val="00796340"/>
    <w:rsid w:val="00797FBA"/>
    <w:rsid w:val="007A1092"/>
    <w:rsid w:val="007A1189"/>
    <w:rsid w:val="007A1A6B"/>
    <w:rsid w:val="007A27E3"/>
    <w:rsid w:val="007A5AE0"/>
    <w:rsid w:val="007A6048"/>
    <w:rsid w:val="007A6386"/>
    <w:rsid w:val="007A692B"/>
    <w:rsid w:val="007B2106"/>
    <w:rsid w:val="007B2821"/>
    <w:rsid w:val="007B5C2F"/>
    <w:rsid w:val="007B6BF6"/>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D7A28"/>
    <w:rsid w:val="007E18F3"/>
    <w:rsid w:val="007E1B84"/>
    <w:rsid w:val="007E1DA6"/>
    <w:rsid w:val="007E1E23"/>
    <w:rsid w:val="007E5122"/>
    <w:rsid w:val="007E5ADD"/>
    <w:rsid w:val="007E7879"/>
    <w:rsid w:val="007E7921"/>
    <w:rsid w:val="007F0738"/>
    <w:rsid w:val="007F1C3C"/>
    <w:rsid w:val="007F1C84"/>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6DA9"/>
    <w:rsid w:val="00827C26"/>
    <w:rsid w:val="00827D09"/>
    <w:rsid w:val="0083093C"/>
    <w:rsid w:val="008318DB"/>
    <w:rsid w:val="00831A0C"/>
    <w:rsid w:val="008322B3"/>
    <w:rsid w:val="008345F8"/>
    <w:rsid w:val="00836496"/>
    <w:rsid w:val="0083661E"/>
    <w:rsid w:val="00841365"/>
    <w:rsid w:val="008427BA"/>
    <w:rsid w:val="00843EB5"/>
    <w:rsid w:val="008451E6"/>
    <w:rsid w:val="008468ED"/>
    <w:rsid w:val="008479DB"/>
    <w:rsid w:val="00855635"/>
    <w:rsid w:val="0085753A"/>
    <w:rsid w:val="00857E9E"/>
    <w:rsid w:val="00857F2C"/>
    <w:rsid w:val="008635C8"/>
    <w:rsid w:val="008642D3"/>
    <w:rsid w:val="008649E4"/>
    <w:rsid w:val="00864ECC"/>
    <w:rsid w:val="00864EDF"/>
    <w:rsid w:val="00870938"/>
    <w:rsid w:val="00870C11"/>
    <w:rsid w:val="00871CB9"/>
    <w:rsid w:val="00872187"/>
    <w:rsid w:val="008722C6"/>
    <w:rsid w:val="00873A9B"/>
    <w:rsid w:val="00876228"/>
    <w:rsid w:val="00880478"/>
    <w:rsid w:val="00880954"/>
    <w:rsid w:val="008815D9"/>
    <w:rsid w:val="008833CD"/>
    <w:rsid w:val="008862D5"/>
    <w:rsid w:val="00887183"/>
    <w:rsid w:val="008908E4"/>
    <w:rsid w:val="00891719"/>
    <w:rsid w:val="00892CE4"/>
    <w:rsid w:val="00893B8A"/>
    <w:rsid w:val="00894A09"/>
    <w:rsid w:val="008968D8"/>
    <w:rsid w:val="008A000D"/>
    <w:rsid w:val="008A77AF"/>
    <w:rsid w:val="008A78E9"/>
    <w:rsid w:val="008B18CF"/>
    <w:rsid w:val="008B2992"/>
    <w:rsid w:val="008B3033"/>
    <w:rsid w:val="008B44D6"/>
    <w:rsid w:val="008B4F30"/>
    <w:rsid w:val="008B6254"/>
    <w:rsid w:val="008B715C"/>
    <w:rsid w:val="008B7A00"/>
    <w:rsid w:val="008C043E"/>
    <w:rsid w:val="008C08B7"/>
    <w:rsid w:val="008C1AA7"/>
    <w:rsid w:val="008C2840"/>
    <w:rsid w:val="008C3848"/>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72E"/>
    <w:rsid w:val="008F5CE4"/>
    <w:rsid w:val="008F631C"/>
    <w:rsid w:val="0090118B"/>
    <w:rsid w:val="009043E3"/>
    <w:rsid w:val="00904C12"/>
    <w:rsid w:val="009069F1"/>
    <w:rsid w:val="00910498"/>
    <w:rsid w:val="00910F88"/>
    <w:rsid w:val="0091189F"/>
    <w:rsid w:val="00911D93"/>
    <w:rsid w:val="0091242C"/>
    <w:rsid w:val="00914524"/>
    <w:rsid w:val="00914F64"/>
    <w:rsid w:val="00914F6D"/>
    <w:rsid w:val="009201C3"/>
    <w:rsid w:val="009230A2"/>
    <w:rsid w:val="00925BE6"/>
    <w:rsid w:val="00926733"/>
    <w:rsid w:val="00926B55"/>
    <w:rsid w:val="00931E26"/>
    <w:rsid w:val="0093309F"/>
    <w:rsid w:val="00936398"/>
    <w:rsid w:val="009368EF"/>
    <w:rsid w:val="00936F38"/>
    <w:rsid w:val="00937530"/>
    <w:rsid w:val="0093797E"/>
    <w:rsid w:val="00940358"/>
    <w:rsid w:val="00942A15"/>
    <w:rsid w:val="00943C4B"/>
    <w:rsid w:val="00945D4E"/>
    <w:rsid w:val="00950367"/>
    <w:rsid w:val="00952449"/>
    <w:rsid w:val="00957C93"/>
    <w:rsid w:val="00961557"/>
    <w:rsid w:val="00962C49"/>
    <w:rsid w:val="00962E24"/>
    <w:rsid w:val="00963750"/>
    <w:rsid w:val="00963933"/>
    <w:rsid w:val="00964724"/>
    <w:rsid w:val="00964BAD"/>
    <w:rsid w:val="00965BE9"/>
    <w:rsid w:val="009661CB"/>
    <w:rsid w:val="00971445"/>
    <w:rsid w:val="0097186E"/>
    <w:rsid w:val="00972F9D"/>
    <w:rsid w:val="0097314C"/>
    <w:rsid w:val="00975E5D"/>
    <w:rsid w:val="009767C1"/>
    <w:rsid w:val="00977DDE"/>
    <w:rsid w:val="009816BF"/>
    <w:rsid w:val="009862DD"/>
    <w:rsid w:val="00987573"/>
    <w:rsid w:val="0099193A"/>
    <w:rsid w:val="00992867"/>
    <w:rsid w:val="009932C2"/>
    <w:rsid w:val="009940C1"/>
    <w:rsid w:val="0099435F"/>
    <w:rsid w:val="009A0B16"/>
    <w:rsid w:val="009A1FDC"/>
    <w:rsid w:val="009A663F"/>
    <w:rsid w:val="009A68DA"/>
    <w:rsid w:val="009A7023"/>
    <w:rsid w:val="009B02C3"/>
    <w:rsid w:val="009B04B3"/>
    <w:rsid w:val="009B09E0"/>
    <w:rsid w:val="009B24EF"/>
    <w:rsid w:val="009B2758"/>
    <w:rsid w:val="009B2A5B"/>
    <w:rsid w:val="009B4EB3"/>
    <w:rsid w:val="009B5919"/>
    <w:rsid w:val="009B67E6"/>
    <w:rsid w:val="009C7239"/>
    <w:rsid w:val="009C7B33"/>
    <w:rsid w:val="009D13E5"/>
    <w:rsid w:val="009D142E"/>
    <w:rsid w:val="009D1F05"/>
    <w:rsid w:val="009D2D6A"/>
    <w:rsid w:val="009D4F16"/>
    <w:rsid w:val="009D603E"/>
    <w:rsid w:val="009D751A"/>
    <w:rsid w:val="009D7E56"/>
    <w:rsid w:val="009E02B5"/>
    <w:rsid w:val="009E1F55"/>
    <w:rsid w:val="009E2A60"/>
    <w:rsid w:val="009E2C09"/>
    <w:rsid w:val="009E3468"/>
    <w:rsid w:val="009E49B0"/>
    <w:rsid w:val="009E5976"/>
    <w:rsid w:val="009E59A5"/>
    <w:rsid w:val="009E6640"/>
    <w:rsid w:val="009E69FE"/>
    <w:rsid w:val="009E6AAF"/>
    <w:rsid w:val="009F1566"/>
    <w:rsid w:val="009F1838"/>
    <w:rsid w:val="009F4096"/>
    <w:rsid w:val="009F4BD1"/>
    <w:rsid w:val="009F556E"/>
    <w:rsid w:val="009F5B19"/>
    <w:rsid w:val="009F6537"/>
    <w:rsid w:val="009F70BB"/>
    <w:rsid w:val="009F716F"/>
    <w:rsid w:val="00A002A3"/>
    <w:rsid w:val="00A00FA1"/>
    <w:rsid w:val="00A03699"/>
    <w:rsid w:val="00A04073"/>
    <w:rsid w:val="00A0425C"/>
    <w:rsid w:val="00A04B88"/>
    <w:rsid w:val="00A05DDC"/>
    <w:rsid w:val="00A06DA0"/>
    <w:rsid w:val="00A077B4"/>
    <w:rsid w:val="00A078F3"/>
    <w:rsid w:val="00A07AF3"/>
    <w:rsid w:val="00A07B42"/>
    <w:rsid w:val="00A1095E"/>
    <w:rsid w:val="00A10CB3"/>
    <w:rsid w:val="00A115B2"/>
    <w:rsid w:val="00A11FBA"/>
    <w:rsid w:val="00A13D6D"/>
    <w:rsid w:val="00A1532D"/>
    <w:rsid w:val="00A16879"/>
    <w:rsid w:val="00A17BDC"/>
    <w:rsid w:val="00A20D5D"/>
    <w:rsid w:val="00A21E13"/>
    <w:rsid w:val="00A22A5C"/>
    <w:rsid w:val="00A22A9A"/>
    <w:rsid w:val="00A25328"/>
    <w:rsid w:val="00A25531"/>
    <w:rsid w:val="00A2672A"/>
    <w:rsid w:val="00A33F90"/>
    <w:rsid w:val="00A341EC"/>
    <w:rsid w:val="00A34A87"/>
    <w:rsid w:val="00A351D1"/>
    <w:rsid w:val="00A3673B"/>
    <w:rsid w:val="00A36B07"/>
    <w:rsid w:val="00A36EB4"/>
    <w:rsid w:val="00A37A64"/>
    <w:rsid w:val="00A37B03"/>
    <w:rsid w:val="00A37E25"/>
    <w:rsid w:val="00A416D0"/>
    <w:rsid w:val="00A42C82"/>
    <w:rsid w:val="00A433F9"/>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1ADA"/>
    <w:rsid w:val="00A720DF"/>
    <w:rsid w:val="00A75369"/>
    <w:rsid w:val="00A7715D"/>
    <w:rsid w:val="00A77E8C"/>
    <w:rsid w:val="00A816FC"/>
    <w:rsid w:val="00A841A4"/>
    <w:rsid w:val="00A8423E"/>
    <w:rsid w:val="00A8589B"/>
    <w:rsid w:val="00A87870"/>
    <w:rsid w:val="00A90532"/>
    <w:rsid w:val="00A9062B"/>
    <w:rsid w:val="00A91978"/>
    <w:rsid w:val="00A929FC"/>
    <w:rsid w:val="00A93D70"/>
    <w:rsid w:val="00A9541A"/>
    <w:rsid w:val="00A97681"/>
    <w:rsid w:val="00A97785"/>
    <w:rsid w:val="00A97B94"/>
    <w:rsid w:val="00AA1645"/>
    <w:rsid w:val="00AA2832"/>
    <w:rsid w:val="00AA6AC1"/>
    <w:rsid w:val="00AB6AA5"/>
    <w:rsid w:val="00AC0C12"/>
    <w:rsid w:val="00AC6463"/>
    <w:rsid w:val="00AD0539"/>
    <w:rsid w:val="00AD09C9"/>
    <w:rsid w:val="00AD2742"/>
    <w:rsid w:val="00AD6854"/>
    <w:rsid w:val="00AD71CB"/>
    <w:rsid w:val="00AD7A63"/>
    <w:rsid w:val="00AE4900"/>
    <w:rsid w:val="00AE4DC2"/>
    <w:rsid w:val="00AE700E"/>
    <w:rsid w:val="00AE77EA"/>
    <w:rsid w:val="00AF1748"/>
    <w:rsid w:val="00AF4550"/>
    <w:rsid w:val="00AF45CD"/>
    <w:rsid w:val="00AF4A38"/>
    <w:rsid w:val="00AF540B"/>
    <w:rsid w:val="00AF5AFC"/>
    <w:rsid w:val="00AF5EB6"/>
    <w:rsid w:val="00AF616B"/>
    <w:rsid w:val="00B006DF"/>
    <w:rsid w:val="00B010B2"/>
    <w:rsid w:val="00B02BFF"/>
    <w:rsid w:val="00B03458"/>
    <w:rsid w:val="00B034DD"/>
    <w:rsid w:val="00B07BA7"/>
    <w:rsid w:val="00B12B7A"/>
    <w:rsid w:val="00B14586"/>
    <w:rsid w:val="00B16BF0"/>
    <w:rsid w:val="00B16E9A"/>
    <w:rsid w:val="00B17D15"/>
    <w:rsid w:val="00B17E30"/>
    <w:rsid w:val="00B234D8"/>
    <w:rsid w:val="00B237E0"/>
    <w:rsid w:val="00B238FE"/>
    <w:rsid w:val="00B24907"/>
    <w:rsid w:val="00B3216D"/>
    <w:rsid w:val="00B3298A"/>
    <w:rsid w:val="00B33EB6"/>
    <w:rsid w:val="00B351ED"/>
    <w:rsid w:val="00B35711"/>
    <w:rsid w:val="00B36ED1"/>
    <w:rsid w:val="00B40139"/>
    <w:rsid w:val="00B405FA"/>
    <w:rsid w:val="00B44D0A"/>
    <w:rsid w:val="00B52258"/>
    <w:rsid w:val="00B5248B"/>
    <w:rsid w:val="00B55140"/>
    <w:rsid w:val="00B575BE"/>
    <w:rsid w:val="00B635B6"/>
    <w:rsid w:val="00B64332"/>
    <w:rsid w:val="00B643E7"/>
    <w:rsid w:val="00B666E6"/>
    <w:rsid w:val="00B704EF"/>
    <w:rsid w:val="00B711A6"/>
    <w:rsid w:val="00B7252C"/>
    <w:rsid w:val="00B729A5"/>
    <w:rsid w:val="00B73743"/>
    <w:rsid w:val="00B74E49"/>
    <w:rsid w:val="00B77972"/>
    <w:rsid w:val="00B82FAF"/>
    <w:rsid w:val="00B84A32"/>
    <w:rsid w:val="00B90363"/>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B5713"/>
    <w:rsid w:val="00BB73B1"/>
    <w:rsid w:val="00BB767A"/>
    <w:rsid w:val="00BC2A64"/>
    <w:rsid w:val="00BC3FA5"/>
    <w:rsid w:val="00BC49A5"/>
    <w:rsid w:val="00BC4BED"/>
    <w:rsid w:val="00BC563B"/>
    <w:rsid w:val="00BC7BC5"/>
    <w:rsid w:val="00BD1CF2"/>
    <w:rsid w:val="00BD38EB"/>
    <w:rsid w:val="00BD4587"/>
    <w:rsid w:val="00BD7C49"/>
    <w:rsid w:val="00BE0A15"/>
    <w:rsid w:val="00BE130F"/>
    <w:rsid w:val="00BE2021"/>
    <w:rsid w:val="00BE26EA"/>
    <w:rsid w:val="00BE3772"/>
    <w:rsid w:val="00BE51EE"/>
    <w:rsid w:val="00BE6127"/>
    <w:rsid w:val="00BE7719"/>
    <w:rsid w:val="00BE7FBB"/>
    <w:rsid w:val="00BF06A6"/>
    <w:rsid w:val="00BF0886"/>
    <w:rsid w:val="00BF64E6"/>
    <w:rsid w:val="00C00FD8"/>
    <w:rsid w:val="00C066B6"/>
    <w:rsid w:val="00C100B0"/>
    <w:rsid w:val="00C1112E"/>
    <w:rsid w:val="00C11290"/>
    <w:rsid w:val="00C14D0F"/>
    <w:rsid w:val="00C1566A"/>
    <w:rsid w:val="00C160AD"/>
    <w:rsid w:val="00C17608"/>
    <w:rsid w:val="00C2292D"/>
    <w:rsid w:val="00C2462E"/>
    <w:rsid w:val="00C25049"/>
    <w:rsid w:val="00C2611B"/>
    <w:rsid w:val="00C272D2"/>
    <w:rsid w:val="00C34300"/>
    <w:rsid w:val="00C3584E"/>
    <w:rsid w:val="00C36418"/>
    <w:rsid w:val="00C413AE"/>
    <w:rsid w:val="00C42B80"/>
    <w:rsid w:val="00C4489D"/>
    <w:rsid w:val="00C453AE"/>
    <w:rsid w:val="00C45832"/>
    <w:rsid w:val="00C462E2"/>
    <w:rsid w:val="00C47023"/>
    <w:rsid w:val="00C50DE7"/>
    <w:rsid w:val="00C52B56"/>
    <w:rsid w:val="00C5397C"/>
    <w:rsid w:val="00C62F3E"/>
    <w:rsid w:val="00C64258"/>
    <w:rsid w:val="00C662B3"/>
    <w:rsid w:val="00C73E6E"/>
    <w:rsid w:val="00C73F22"/>
    <w:rsid w:val="00C762C7"/>
    <w:rsid w:val="00C7720C"/>
    <w:rsid w:val="00C821BC"/>
    <w:rsid w:val="00C82AD9"/>
    <w:rsid w:val="00C83327"/>
    <w:rsid w:val="00C837C0"/>
    <w:rsid w:val="00C8434B"/>
    <w:rsid w:val="00C85EEA"/>
    <w:rsid w:val="00C85F31"/>
    <w:rsid w:val="00C87006"/>
    <w:rsid w:val="00C90B18"/>
    <w:rsid w:val="00C9350E"/>
    <w:rsid w:val="00C9409E"/>
    <w:rsid w:val="00C96624"/>
    <w:rsid w:val="00CA3CAB"/>
    <w:rsid w:val="00CA57DC"/>
    <w:rsid w:val="00CB1034"/>
    <w:rsid w:val="00CB134B"/>
    <w:rsid w:val="00CB2309"/>
    <w:rsid w:val="00CB3689"/>
    <w:rsid w:val="00CB3D23"/>
    <w:rsid w:val="00CB5372"/>
    <w:rsid w:val="00CC07F8"/>
    <w:rsid w:val="00CC0F56"/>
    <w:rsid w:val="00CC16C8"/>
    <w:rsid w:val="00CC3DFE"/>
    <w:rsid w:val="00CC404B"/>
    <w:rsid w:val="00CD0F12"/>
    <w:rsid w:val="00CD2B1A"/>
    <w:rsid w:val="00CD33AB"/>
    <w:rsid w:val="00CD3E4E"/>
    <w:rsid w:val="00CD3E87"/>
    <w:rsid w:val="00CD4106"/>
    <w:rsid w:val="00CD5CC2"/>
    <w:rsid w:val="00CD60CA"/>
    <w:rsid w:val="00CD60DB"/>
    <w:rsid w:val="00CE22A2"/>
    <w:rsid w:val="00CE5835"/>
    <w:rsid w:val="00CE5FAD"/>
    <w:rsid w:val="00CF0920"/>
    <w:rsid w:val="00CF3467"/>
    <w:rsid w:val="00CF747E"/>
    <w:rsid w:val="00D005C3"/>
    <w:rsid w:val="00D01A81"/>
    <w:rsid w:val="00D01AE5"/>
    <w:rsid w:val="00D055BE"/>
    <w:rsid w:val="00D07E4A"/>
    <w:rsid w:val="00D07EF3"/>
    <w:rsid w:val="00D10C22"/>
    <w:rsid w:val="00D1166C"/>
    <w:rsid w:val="00D11F52"/>
    <w:rsid w:val="00D20BE7"/>
    <w:rsid w:val="00D20CDF"/>
    <w:rsid w:val="00D21FBB"/>
    <w:rsid w:val="00D222C9"/>
    <w:rsid w:val="00D24594"/>
    <w:rsid w:val="00D24BF3"/>
    <w:rsid w:val="00D255E2"/>
    <w:rsid w:val="00D2750A"/>
    <w:rsid w:val="00D27E01"/>
    <w:rsid w:val="00D30248"/>
    <w:rsid w:val="00D30945"/>
    <w:rsid w:val="00D32CC6"/>
    <w:rsid w:val="00D34890"/>
    <w:rsid w:val="00D348E0"/>
    <w:rsid w:val="00D36437"/>
    <w:rsid w:val="00D36499"/>
    <w:rsid w:val="00D4496B"/>
    <w:rsid w:val="00D51A04"/>
    <w:rsid w:val="00D526E8"/>
    <w:rsid w:val="00D56D8F"/>
    <w:rsid w:val="00D61AFE"/>
    <w:rsid w:val="00D63BF0"/>
    <w:rsid w:val="00D65005"/>
    <w:rsid w:val="00D6547A"/>
    <w:rsid w:val="00D744AE"/>
    <w:rsid w:val="00D74551"/>
    <w:rsid w:val="00D746C5"/>
    <w:rsid w:val="00D75DEB"/>
    <w:rsid w:val="00D76B09"/>
    <w:rsid w:val="00D77F9D"/>
    <w:rsid w:val="00D811F9"/>
    <w:rsid w:val="00D818ED"/>
    <w:rsid w:val="00D84ADF"/>
    <w:rsid w:val="00D853F1"/>
    <w:rsid w:val="00D87AB8"/>
    <w:rsid w:val="00D87CA0"/>
    <w:rsid w:val="00D87E74"/>
    <w:rsid w:val="00D938A7"/>
    <w:rsid w:val="00D94956"/>
    <w:rsid w:val="00D94E20"/>
    <w:rsid w:val="00D953D3"/>
    <w:rsid w:val="00D9648C"/>
    <w:rsid w:val="00DA0629"/>
    <w:rsid w:val="00DA0B20"/>
    <w:rsid w:val="00DA1B18"/>
    <w:rsid w:val="00DA1DDB"/>
    <w:rsid w:val="00DA2C97"/>
    <w:rsid w:val="00DA3A23"/>
    <w:rsid w:val="00DA4608"/>
    <w:rsid w:val="00DA6B05"/>
    <w:rsid w:val="00DB0538"/>
    <w:rsid w:val="00DB229A"/>
    <w:rsid w:val="00DB2829"/>
    <w:rsid w:val="00DB37E8"/>
    <w:rsid w:val="00DB6A63"/>
    <w:rsid w:val="00DB73F5"/>
    <w:rsid w:val="00DB79CC"/>
    <w:rsid w:val="00DC109E"/>
    <w:rsid w:val="00DC1882"/>
    <w:rsid w:val="00DC1E6B"/>
    <w:rsid w:val="00DC27DF"/>
    <w:rsid w:val="00DC3332"/>
    <w:rsid w:val="00DC466C"/>
    <w:rsid w:val="00DC6945"/>
    <w:rsid w:val="00DD1DC4"/>
    <w:rsid w:val="00DD2472"/>
    <w:rsid w:val="00DD2F98"/>
    <w:rsid w:val="00DD3579"/>
    <w:rsid w:val="00DD441C"/>
    <w:rsid w:val="00DD4AAA"/>
    <w:rsid w:val="00DD5F74"/>
    <w:rsid w:val="00DD689E"/>
    <w:rsid w:val="00DE1DDC"/>
    <w:rsid w:val="00DE3A89"/>
    <w:rsid w:val="00DE68E1"/>
    <w:rsid w:val="00DE70BA"/>
    <w:rsid w:val="00DE71B4"/>
    <w:rsid w:val="00DF0569"/>
    <w:rsid w:val="00DF11F0"/>
    <w:rsid w:val="00DF12E1"/>
    <w:rsid w:val="00DF2186"/>
    <w:rsid w:val="00DF3CCD"/>
    <w:rsid w:val="00DF55F3"/>
    <w:rsid w:val="00DF5C90"/>
    <w:rsid w:val="00DF79DC"/>
    <w:rsid w:val="00DF7FAC"/>
    <w:rsid w:val="00E00A63"/>
    <w:rsid w:val="00E01B1F"/>
    <w:rsid w:val="00E04716"/>
    <w:rsid w:val="00E04F0A"/>
    <w:rsid w:val="00E1131F"/>
    <w:rsid w:val="00E13392"/>
    <w:rsid w:val="00E150F4"/>
    <w:rsid w:val="00E20A33"/>
    <w:rsid w:val="00E23299"/>
    <w:rsid w:val="00E24456"/>
    <w:rsid w:val="00E3257E"/>
    <w:rsid w:val="00E33016"/>
    <w:rsid w:val="00E36AA2"/>
    <w:rsid w:val="00E37DB9"/>
    <w:rsid w:val="00E43F62"/>
    <w:rsid w:val="00E442EC"/>
    <w:rsid w:val="00E44C82"/>
    <w:rsid w:val="00E45EDD"/>
    <w:rsid w:val="00E4648B"/>
    <w:rsid w:val="00E500AE"/>
    <w:rsid w:val="00E52280"/>
    <w:rsid w:val="00E524FB"/>
    <w:rsid w:val="00E5340D"/>
    <w:rsid w:val="00E5429A"/>
    <w:rsid w:val="00E54783"/>
    <w:rsid w:val="00E54EE5"/>
    <w:rsid w:val="00E56F19"/>
    <w:rsid w:val="00E574AC"/>
    <w:rsid w:val="00E62625"/>
    <w:rsid w:val="00E638B7"/>
    <w:rsid w:val="00E63A84"/>
    <w:rsid w:val="00E63BC2"/>
    <w:rsid w:val="00E64553"/>
    <w:rsid w:val="00E6697E"/>
    <w:rsid w:val="00E66BDD"/>
    <w:rsid w:val="00E67776"/>
    <w:rsid w:val="00E70747"/>
    <w:rsid w:val="00E7279D"/>
    <w:rsid w:val="00E73435"/>
    <w:rsid w:val="00E7597B"/>
    <w:rsid w:val="00E76979"/>
    <w:rsid w:val="00E76B9F"/>
    <w:rsid w:val="00E76E22"/>
    <w:rsid w:val="00E81BF9"/>
    <w:rsid w:val="00E824AB"/>
    <w:rsid w:val="00E8275D"/>
    <w:rsid w:val="00E84042"/>
    <w:rsid w:val="00E844C1"/>
    <w:rsid w:val="00E84772"/>
    <w:rsid w:val="00E8747C"/>
    <w:rsid w:val="00E8785B"/>
    <w:rsid w:val="00E92B48"/>
    <w:rsid w:val="00E92D3D"/>
    <w:rsid w:val="00E933D3"/>
    <w:rsid w:val="00E941B3"/>
    <w:rsid w:val="00E942F4"/>
    <w:rsid w:val="00EA031B"/>
    <w:rsid w:val="00EA20D7"/>
    <w:rsid w:val="00EA2B9C"/>
    <w:rsid w:val="00EA31C3"/>
    <w:rsid w:val="00EA73DE"/>
    <w:rsid w:val="00EB0424"/>
    <w:rsid w:val="00EB0C7F"/>
    <w:rsid w:val="00EB2BAC"/>
    <w:rsid w:val="00EB3427"/>
    <w:rsid w:val="00EB4C86"/>
    <w:rsid w:val="00EB575F"/>
    <w:rsid w:val="00EB5822"/>
    <w:rsid w:val="00EB7813"/>
    <w:rsid w:val="00EB7C81"/>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4C6A"/>
    <w:rsid w:val="00F07C19"/>
    <w:rsid w:val="00F07E9C"/>
    <w:rsid w:val="00F15FF0"/>
    <w:rsid w:val="00F17024"/>
    <w:rsid w:val="00F17FAA"/>
    <w:rsid w:val="00F2082E"/>
    <w:rsid w:val="00F21DD5"/>
    <w:rsid w:val="00F23DCC"/>
    <w:rsid w:val="00F252CB"/>
    <w:rsid w:val="00F254FD"/>
    <w:rsid w:val="00F25F7A"/>
    <w:rsid w:val="00F26D94"/>
    <w:rsid w:val="00F309EC"/>
    <w:rsid w:val="00F310FA"/>
    <w:rsid w:val="00F335AF"/>
    <w:rsid w:val="00F34028"/>
    <w:rsid w:val="00F35BCA"/>
    <w:rsid w:val="00F40964"/>
    <w:rsid w:val="00F411DF"/>
    <w:rsid w:val="00F42DA7"/>
    <w:rsid w:val="00F43145"/>
    <w:rsid w:val="00F437AD"/>
    <w:rsid w:val="00F4501C"/>
    <w:rsid w:val="00F45ADD"/>
    <w:rsid w:val="00F471E0"/>
    <w:rsid w:val="00F51E0D"/>
    <w:rsid w:val="00F523DF"/>
    <w:rsid w:val="00F525A1"/>
    <w:rsid w:val="00F52E0B"/>
    <w:rsid w:val="00F5313B"/>
    <w:rsid w:val="00F53E36"/>
    <w:rsid w:val="00F5416E"/>
    <w:rsid w:val="00F55F20"/>
    <w:rsid w:val="00F55FB3"/>
    <w:rsid w:val="00F56376"/>
    <w:rsid w:val="00F57C1D"/>
    <w:rsid w:val="00F61C1E"/>
    <w:rsid w:val="00F624A3"/>
    <w:rsid w:val="00F64714"/>
    <w:rsid w:val="00F65BEE"/>
    <w:rsid w:val="00F664CC"/>
    <w:rsid w:val="00F701D7"/>
    <w:rsid w:val="00F70F94"/>
    <w:rsid w:val="00F71C70"/>
    <w:rsid w:val="00F7313F"/>
    <w:rsid w:val="00F751FC"/>
    <w:rsid w:val="00F75B4A"/>
    <w:rsid w:val="00F765EA"/>
    <w:rsid w:val="00F772E4"/>
    <w:rsid w:val="00F7787F"/>
    <w:rsid w:val="00F77EB5"/>
    <w:rsid w:val="00F8781B"/>
    <w:rsid w:val="00F948E3"/>
    <w:rsid w:val="00F94C43"/>
    <w:rsid w:val="00F94DA1"/>
    <w:rsid w:val="00F9743F"/>
    <w:rsid w:val="00FA1BB8"/>
    <w:rsid w:val="00FA1D39"/>
    <w:rsid w:val="00FA7035"/>
    <w:rsid w:val="00FA72A2"/>
    <w:rsid w:val="00FA746C"/>
    <w:rsid w:val="00FB42B0"/>
    <w:rsid w:val="00FB4814"/>
    <w:rsid w:val="00FB72C5"/>
    <w:rsid w:val="00FC1240"/>
    <w:rsid w:val="00FC288B"/>
    <w:rsid w:val="00FC4337"/>
    <w:rsid w:val="00FC43C5"/>
    <w:rsid w:val="00FC48DD"/>
    <w:rsid w:val="00FC4D6A"/>
    <w:rsid w:val="00FC60AC"/>
    <w:rsid w:val="00FD11B6"/>
    <w:rsid w:val="00FD3463"/>
    <w:rsid w:val="00FD37F4"/>
    <w:rsid w:val="00FD75A2"/>
    <w:rsid w:val="00FE0336"/>
    <w:rsid w:val="00FE08E9"/>
    <w:rsid w:val="00FE1C2C"/>
    <w:rsid w:val="00FE1F4A"/>
    <w:rsid w:val="00FE3FF7"/>
    <w:rsid w:val="00FE45D7"/>
    <w:rsid w:val="00FE4E96"/>
    <w:rsid w:val="00FE5061"/>
    <w:rsid w:val="00FE70E2"/>
    <w:rsid w:val="00FF3712"/>
    <w:rsid w:val="00FF498B"/>
    <w:rsid w:val="00FF53D3"/>
    <w:rsid w:val="00FF55FF"/>
    <w:rsid w:val="01555A99"/>
    <w:rsid w:val="028619FF"/>
    <w:rsid w:val="0364BF88"/>
    <w:rsid w:val="03CCCAA8"/>
    <w:rsid w:val="05630AD3"/>
    <w:rsid w:val="06669F58"/>
    <w:rsid w:val="0710E14A"/>
    <w:rsid w:val="091A4AD5"/>
    <w:rsid w:val="0B3EF6CA"/>
    <w:rsid w:val="0CAC788D"/>
    <w:rsid w:val="0DD60037"/>
    <w:rsid w:val="0F07CBD1"/>
    <w:rsid w:val="1127E375"/>
    <w:rsid w:val="11379502"/>
    <w:rsid w:val="11D6E6F9"/>
    <w:rsid w:val="141C2C9C"/>
    <w:rsid w:val="1521F9DB"/>
    <w:rsid w:val="1757AE0A"/>
    <w:rsid w:val="1767A373"/>
    <w:rsid w:val="17ED5724"/>
    <w:rsid w:val="186751B8"/>
    <w:rsid w:val="18D49C0E"/>
    <w:rsid w:val="192DB414"/>
    <w:rsid w:val="196203FD"/>
    <w:rsid w:val="1967F3B5"/>
    <w:rsid w:val="1A032219"/>
    <w:rsid w:val="1A74E872"/>
    <w:rsid w:val="1C7F2ECC"/>
    <w:rsid w:val="1CBFBFE7"/>
    <w:rsid w:val="1D37BA2B"/>
    <w:rsid w:val="1D58479D"/>
    <w:rsid w:val="208A1156"/>
    <w:rsid w:val="212DE8FF"/>
    <w:rsid w:val="21DC8232"/>
    <w:rsid w:val="221E19F6"/>
    <w:rsid w:val="226777EF"/>
    <w:rsid w:val="25B66828"/>
    <w:rsid w:val="25C7E317"/>
    <w:rsid w:val="268DB588"/>
    <w:rsid w:val="27B914F2"/>
    <w:rsid w:val="28656D04"/>
    <w:rsid w:val="28892492"/>
    <w:rsid w:val="29254D67"/>
    <w:rsid w:val="29930DEB"/>
    <w:rsid w:val="29A5291D"/>
    <w:rsid w:val="2A5C045D"/>
    <w:rsid w:val="2A5FC062"/>
    <w:rsid w:val="2AC6A16E"/>
    <w:rsid w:val="2B662001"/>
    <w:rsid w:val="2CB2758F"/>
    <w:rsid w:val="2D2BF1E4"/>
    <w:rsid w:val="2D580714"/>
    <w:rsid w:val="2D61FCE0"/>
    <w:rsid w:val="2E47CFB7"/>
    <w:rsid w:val="2E9E4B65"/>
    <w:rsid w:val="30324192"/>
    <w:rsid w:val="3043140E"/>
    <w:rsid w:val="311C514E"/>
    <w:rsid w:val="3125CBDF"/>
    <w:rsid w:val="31AD20F1"/>
    <w:rsid w:val="3273ABE0"/>
    <w:rsid w:val="32848568"/>
    <w:rsid w:val="33FFE3CD"/>
    <w:rsid w:val="3475E8A7"/>
    <w:rsid w:val="35352DA7"/>
    <w:rsid w:val="3566B6AD"/>
    <w:rsid w:val="367AA30C"/>
    <w:rsid w:val="37F75302"/>
    <w:rsid w:val="383EB1B1"/>
    <w:rsid w:val="3948DAC5"/>
    <w:rsid w:val="39907543"/>
    <w:rsid w:val="39989D66"/>
    <w:rsid w:val="3B4BE5BC"/>
    <w:rsid w:val="3C919574"/>
    <w:rsid w:val="3D588864"/>
    <w:rsid w:val="3DA169BE"/>
    <w:rsid w:val="3DF7811B"/>
    <w:rsid w:val="3EF2141B"/>
    <w:rsid w:val="3F474E2A"/>
    <w:rsid w:val="4126B70D"/>
    <w:rsid w:val="41C80BDF"/>
    <w:rsid w:val="41FC9302"/>
    <w:rsid w:val="42AF7142"/>
    <w:rsid w:val="43150556"/>
    <w:rsid w:val="43D9E55D"/>
    <w:rsid w:val="44729DCD"/>
    <w:rsid w:val="467E2ADF"/>
    <w:rsid w:val="46968FC8"/>
    <w:rsid w:val="46986C6F"/>
    <w:rsid w:val="46A30C2D"/>
    <w:rsid w:val="4813B753"/>
    <w:rsid w:val="485C72BE"/>
    <w:rsid w:val="4866B3F5"/>
    <w:rsid w:val="48EE8E16"/>
    <w:rsid w:val="49565957"/>
    <w:rsid w:val="49596BB5"/>
    <w:rsid w:val="496A130A"/>
    <w:rsid w:val="49A7425B"/>
    <w:rsid w:val="49ABA6E3"/>
    <w:rsid w:val="49C2E746"/>
    <w:rsid w:val="4A7A5195"/>
    <w:rsid w:val="4AEB3A4D"/>
    <w:rsid w:val="4BF417F4"/>
    <w:rsid w:val="4CA7CA5F"/>
    <w:rsid w:val="4D114A4B"/>
    <w:rsid w:val="4DABECF7"/>
    <w:rsid w:val="4E7D6093"/>
    <w:rsid w:val="5077C2BA"/>
    <w:rsid w:val="509BC2D4"/>
    <w:rsid w:val="51763C1E"/>
    <w:rsid w:val="5231FEC3"/>
    <w:rsid w:val="53E643DF"/>
    <w:rsid w:val="55C26ACC"/>
    <w:rsid w:val="5780C875"/>
    <w:rsid w:val="57F1D90F"/>
    <w:rsid w:val="58D4349A"/>
    <w:rsid w:val="59D68EE4"/>
    <w:rsid w:val="59DA8F01"/>
    <w:rsid w:val="5B84CA9D"/>
    <w:rsid w:val="5BE17A54"/>
    <w:rsid w:val="5DF23155"/>
    <w:rsid w:val="5E060EA1"/>
    <w:rsid w:val="5EDC834A"/>
    <w:rsid w:val="5EEC2A27"/>
    <w:rsid w:val="60A57467"/>
    <w:rsid w:val="62265EF5"/>
    <w:rsid w:val="63038C8D"/>
    <w:rsid w:val="6701A489"/>
    <w:rsid w:val="672B4732"/>
    <w:rsid w:val="67612240"/>
    <w:rsid w:val="680F4A19"/>
    <w:rsid w:val="6845541B"/>
    <w:rsid w:val="6ABD7E77"/>
    <w:rsid w:val="6ADA154D"/>
    <w:rsid w:val="6B86EA4F"/>
    <w:rsid w:val="6BDD9CF2"/>
    <w:rsid w:val="6CA2176B"/>
    <w:rsid w:val="6CEE7221"/>
    <w:rsid w:val="6D5557C6"/>
    <w:rsid w:val="6D7DC04E"/>
    <w:rsid w:val="6E637C58"/>
    <w:rsid w:val="6FB48BB6"/>
    <w:rsid w:val="7165105C"/>
    <w:rsid w:val="733A68AD"/>
    <w:rsid w:val="74697267"/>
    <w:rsid w:val="7510DE64"/>
    <w:rsid w:val="76F8C99E"/>
    <w:rsid w:val="7760ED6D"/>
    <w:rsid w:val="77AE9AEA"/>
    <w:rsid w:val="780B35C7"/>
    <w:rsid w:val="7A98104F"/>
    <w:rsid w:val="7B5B0208"/>
    <w:rsid w:val="7B928B6B"/>
    <w:rsid w:val="7BF018B1"/>
    <w:rsid w:val="7C102DC7"/>
    <w:rsid w:val="7C33E0B0"/>
    <w:rsid w:val="7CD69641"/>
    <w:rsid w:val="7EC10C8C"/>
    <w:rsid w:val="7FA1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2E0275E-ABC9-4C78-B729-7925097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650016152">
      <w:bodyDiv w:val="1"/>
      <w:marLeft w:val="0"/>
      <w:marRight w:val="0"/>
      <w:marTop w:val="0"/>
      <w:marBottom w:val="0"/>
      <w:divBdr>
        <w:top w:val="none" w:sz="0" w:space="0" w:color="auto"/>
        <w:left w:val="none" w:sz="0" w:space="0" w:color="auto"/>
        <w:bottom w:val="none" w:sz="0" w:space="0" w:color="auto"/>
        <w:right w:val="none" w:sz="0" w:space="0" w:color="auto"/>
      </w:divBdr>
      <w:divsChild>
        <w:div w:id="367950559">
          <w:marLeft w:val="0"/>
          <w:marRight w:val="0"/>
          <w:marTop w:val="0"/>
          <w:marBottom w:val="0"/>
          <w:divBdr>
            <w:top w:val="none" w:sz="0" w:space="0" w:color="auto"/>
            <w:left w:val="none" w:sz="0" w:space="0" w:color="auto"/>
            <w:bottom w:val="none" w:sz="0" w:space="0" w:color="auto"/>
            <w:right w:val="none" w:sz="0" w:space="0" w:color="auto"/>
          </w:divBdr>
        </w:div>
        <w:div w:id="1332634350">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93969964">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ayalavasquez@yaho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30-8-22. Expediente 49941</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5B0FB7D1-83FC-42C6-A5D5-FAFD3FD3E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291</TotalTime>
  <Pages>12</Pages>
  <Words>5896</Words>
  <Characters>32429</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38249</CharactersWithSpaces>
  <SharedDoc>false</SharedDoc>
  <HLinks>
    <vt:vector size="6" baseType="variant">
      <vt:variant>
        <vt:i4>8323153</vt:i4>
      </vt:variant>
      <vt:variant>
        <vt:i4>0</vt:i4>
      </vt:variant>
      <vt:variant>
        <vt:i4>0</vt:i4>
      </vt:variant>
      <vt:variant>
        <vt:i4>5</vt:i4>
      </vt:variant>
      <vt:variant>
        <vt:lpwstr>mailto:rayalavasquez@yahoo.com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82</cp:revision>
  <cp:lastPrinted>2022-07-19T21:00:00Z</cp:lastPrinted>
  <dcterms:created xsi:type="dcterms:W3CDTF">2022-08-29T20:27:00Z</dcterms:created>
  <dcterms:modified xsi:type="dcterms:W3CDTF">2022-11-01T17:53:00Z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