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2AB05DB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9449A">
        <w:rPr>
          <w:rFonts w:ascii="Museo Sans 900" w:eastAsia="Times New Roman" w:hAnsi="Museo Sans 900" w:cs="Times New Roman"/>
          <w:b/>
          <w:bCs/>
          <w:sz w:val="20"/>
          <w:szCs w:val="20"/>
          <w:lang w:val="es-MX" w:eastAsia="es-ES"/>
        </w:rPr>
        <w:t>1557</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9449A">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9449A">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A1CDC">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9449A">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CF5A240"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F351E">
        <w:rPr>
          <w:rFonts w:ascii="Museo Sans 300" w:hAnsi="Museo Sans 300"/>
          <w:sz w:val="20"/>
          <w:szCs w:val="20"/>
        </w:rPr>
        <w:t>veinticuatro</w:t>
      </w:r>
      <w:r w:rsidR="00961C4C">
        <w:rPr>
          <w:rFonts w:ascii="Museo Sans 300" w:hAnsi="Museo Sans 300"/>
          <w:sz w:val="20"/>
          <w:szCs w:val="20"/>
        </w:rPr>
        <w:t xml:space="preserve"> de enero del presente año</w:t>
      </w:r>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794CA5">
        <w:rPr>
          <w:rFonts w:ascii="Museo Sans 300" w:hAnsi="Museo Sans 300"/>
          <w:sz w:val="20"/>
          <w:szCs w:val="20"/>
        </w:rPr>
        <w:t>XXX</w:t>
      </w:r>
      <w:r w:rsidR="006F351E">
        <w:rPr>
          <w:rFonts w:ascii="Museo Sans 300" w:hAnsi="Museo Sans 300"/>
          <w:sz w:val="20"/>
          <w:szCs w:val="20"/>
        </w:rPr>
        <w:t>, en su calidad de usuario</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4D458D">
        <w:rPr>
          <w:rFonts w:ascii="Museo Sans 300" w:hAnsi="Museo Sans 300"/>
          <w:sz w:val="20"/>
          <w:szCs w:val="20"/>
        </w:rPr>
        <w:t>QUINIENTOS SESENTA Y CUATRO</w:t>
      </w:r>
      <w:r w:rsidR="006662C8">
        <w:rPr>
          <w:rFonts w:ascii="Museo Sans 300" w:hAnsi="Museo Sans 300"/>
          <w:sz w:val="20"/>
          <w:szCs w:val="20"/>
        </w:rPr>
        <w:t xml:space="preserve"> </w:t>
      </w:r>
      <w:r w:rsidR="004D458D">
        <w:rPr>
          <w:rFonts w:ascii="Museo Sans 300" w:hAnsi="Museo Sans 300"/>
          <w:sz w:val="20"/>
          <w:szCs w:val="20"/>
        </w:rPr>
        <w:t>89</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6F351E">
        <w:rPr>
          <w:rFonts w:ascii="Museo Sans 300" w:hAnsi="Museo Sans 300"/>
          <w:sz w:val="20"/>
          <w:szCs w:val="20"/>
        </w:rPr>
        <w:t>564.89</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794CA5">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DBC7B3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4D458D">
        <w:rPr>
          <w:rFonts w:ascii="Museo Sans 300" w:hAnsi="Museo Sans 300"/>
          <w:sz w:val="20"/>
          <w:szCs w:val="20"/>
          <w:lang w:val="es-SV"/>
        </w:rPr>
        <w:t>301</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D458D">
        <w:rPr>
          <w:rFonts w:ascii="Museo Sans 300" w:hAnsi="Museo Sans 300"/>
          <w:sz w:val="20"/>
          <w:szCs w:val="20"/>
          <w:lang w:val="es-SV"/>
        </w:rPr>
        <w:t>diecisiete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961C4C">
        <w:rPr>
          <w:rFonts w:ascii="Museo Sans 300" w:hAnsi="Museo Sans 300"/>
          <w:sz w:val="20"/>
          <w:szCs w:val="20"/>
          <w:lang w:val="es-SV"/>
        </w:rPr>
        <w:t>febrero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58ACACC8"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w:t>
      </w:r>
      <w:r w:rsidR="004D458D">
        <w:rPr>
          <w:rFonts w:ascii="Museo Sans 300" w:hAnsi="Museo Sans 300"/>
          <w:sz w:val="20"/>
          <w:szCs w:val="20"/>
        </w:rPr>
        <w:t>al</w:t>
      </w:r>
      <w:r>
        <w:rPr>
          <w:rFonts w:ascii="Museo Sans 300" w:hAnsi="Museo Sans 300"/>
          <w:sz w:val="20"/>
          <w:szCs w:val="20"/>
        </w:rPr>
        <w:t xml:space="preserve"> usuari</w:t>
      </w:r>
      <w:r w:rsidR="004D458D">
        <w:rPr>
          <w:rFonts w:ascii="Museo Sans 300" w:hAnsi="Museo Sans 300"/>
          <w:sz w:val="20"/>
          <w:szCs w:val="20"/>
        </w:rPr>
        <w:t>o</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4D458D">
        <w:rPr>
          <w:rFonts w:ascii="Museo Sans 300" w:hAnsi="Museo Sans 300"/>
          <w:sz w:val="20"/>
          <w:szCs w:val="20"/>
        </w:rPr>
        <w:t>veintitrés</w:t>
      </w:r>
      <w:r>
        <w:rPr>
          <w:rFonts w:ascii="Museo Sans 300" w:hAnsi="Museo Sans 300"/>
          <w:sz w:val="20"/>
          <w:szCs w:val="20"/>
        </w:rPr>
        <w:t xml:space="preserve"> y </w:t>
      </w:r>
      <w:r w:rsidR="004D458D">
        <w:rPr>
          <w:rFonts w:ascii="Museo Sans 300" w:hAnsi="Museo Sans 300"/>
          <w:sz w:val="20"/>
          <w:szCs w:val="20"/>
        </w:rPr>
        <w:t>veinticuatro</w:t>
      </w:r>
      <w:r>
        <w:rPr>
          <w:rFonts w:ascii="Museo Sans 300" w:hAnsi="Museo Sans 300"/>
          <w:sz w:val="20"/>
          <w:szCs w:val="20"/>
        </w:rPr>
        <w:t xml:space="preserve"> de febrero del presente año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1E745A">
        <w:rPr>
          <w:rFonts w:ascii="Museo Sans 300" w:hAnsi="Museo Sans 300"/>
          <w:sz w:val="20"/>
          <w:szCs w:val="20"/>
        </w:rPr>
        <w:t>nueve</w:t>
      </w:r>
      <w:r w:rsidR="004D458D">
        <w:rPr>
          <w:rFonts w:ascii="Museo Sans 300" w:hAnsi="Museo Sans 300"/>
          <w:sz w:val="20"/>
          <w:szCs w:val="20"/>
        </w:rPr>
        <w:t xml:space="preserve"> de marzo de este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4DD3D998" w:rsidR="00056060" w:rsidRPr="004D458D" w:rsidRDefault="004E4C2A" w:rsidP="004D458D">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 xml:space="preserve">día </w:t>
      </w:r>
      <w:r w:rsidR="004D458D">
        <w:rPr>
          <w:rFonts w:ascii="Museo Sans 300" w:hAnsi="Museo Sans 300"/>
          <w:sz w:val="20"/>
          <w:szCs w:val="20"/>
          <w:lang w:val="es-ES_tradnl"/>
        </w:rPr>
        <w:t>nueve</w:t>
      </w:r>
      <w:r>
        <w:rPr>
          <w:rFonts w:ascii="Museo Sans 300" w:hAnsi="Museo Sans 300"/>
          <w:sz w:val="20"/>
          <w:szCs w:val="20"/>
          <w:lang w:val="es-ES_tradnl"/>
        </w:rPr>
        <w:t xml:space="preserve"> de </w:t>
      </w:r>
      <w:r w:rsidR="004D458D">
        <w:rPr>
          <w:rFonts w:ascii="Museo Sans 300" w:hAnsi="Museo Sans 300"/>
          <w:sz w:val="20"/>
          <w:szCs w:val="20"/>
          <w:lang w:val="es-ES_tradnl"/>
        </w:rPr>
        <w:t>marzo</w:t>
      </w:r>
      <w:r>
        <w:rPr>
          <w:rFonts w:ascii="Museo Sans 300" w:hAnsi="Museo Sans 300"/>
          <w:sz w:val="20"/>
          <w:szCs w:val="20"/>
          <w:lang w:val="es-ES_tradnl"/>
        </w:rPr>
        <w:t xml:space="preserve"> de</w:t>
      </w:r>
      <w:r w:rsidR="004D458D">
        <w:rPr>
          <w:rFonts w:ascii="Museo Sans 300" w:hAnsi="Museo Sans 300"/>
          <w:sz w:val="20"/>
          <w:szCs w:val="20"/>
          <w:lang w:val="es-ES_tradnl"/>
        </w:rPr>
        <w:t>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794CA5">
        <w:rPr>
          <w:rFonts w:ascii="Museo Sans 300" w:hAnsi="Museo Sans 300"/>
          <w:sz w:val="20"/>
          <w:szCs w:val="20"/>
          <w:lang w:val="es-ES_tradnl"/>
        </w:rPr>
        <w:t>Hernán Eliú Sagastume López</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AES CLESA y Cía., S. en C.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004D458D">
        <w:rPr>
          <w:rFonts w:ascii="Museo Sans 300" w:eastAsia="Arial" w:hAnsi="Museo Sans 300"/>
          <w:sz w:val="20"/>
          <w:szCs w:val="20"/>
          <w:lang w:val="es-ES_tradnl" w:eastAsia="es-SV"/>
        </w:rPr>
        <w:t xml:space="preserve"> </w:t>
      </w:r>
      <w:r w:rsidRPr="0044141B">
        <w:rPr>
          <w:rFonts w:ascii="Museo Sans 300" w:eastAsia="Arial" w:hAnsi="Museo Sans 300"/>
          <w:sz w:val="20"/>
          <w:szCs w:val="20"/>
          <w:lang w:val="es-ES_tradnl"/>
        </w:rPr>
        <w:t>presentó un</w:t>
      </w:r>
      <w:r w:rsidR="00056060"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00056060" w:rsidRPr="00C84305">
        <w:rPr>
          <w:rFonts w:ascii="Museo Sans 300" w:hAnsi="Museo Sans 300"/>
          <w:sz w:val="20"/>
          <w:szCs w:val="20"/>
          <w:lang w:val="es-ES_tradnl"/>
        </w:rPr>
        <w:t xml:space="preserve"> cual manifestó que contaba con prueba</w:t>
      </w:r>
      <w:r w:rsidR="0013452F">
        <w:rPr>
          <w:rFonts w:ascii="Museo Sans 300" w:hAnsi="Museo Sans 300"/>
          <w:sz w:val="20"/>
          <w:szCs w:val="20"/>
          <w:lang w:val="es-ES_tradnl"/>
        </w:rPr>
        <w:t xml:space="preserve">s </w:t>
      </w:r>
      <w:r w:rsidR="00056060" w:rsidRPr="00C84305">
        <w:rPr>
          <w:rFonts w:ascii="Museo Sans 300" w:hAnsi="Museo Sans 300"/>
          <w:sz w:val="20"/>
          <w:szCs w:val="20"/>
          <w:lang w:val="es-ES_tradnl"/>
        </w:rPr>
        <w:t>documental</w:t>
      </w:r>
      <w:r w:rsidR="0013452F">
        <w:rPr>
          <w:rFonts w:ascii="Museo Sans 300" w:hAnsi="Museo Sans 300"/>
          <w:sz w:val="20"/>
          <w:szCs w:val="20"/>
          <w:lang w:val="es-ES_tradnl"/>
        </w:rPr>
        <w:t>es</w:t>
      </w:r>
      <w:r w:rsidR="00056060"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38D049F6" w14:textId="097F059F" w:rsidR="001109C1" w:rsidRPr="003F11F7" w:rsidRDefault="001109C1"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Copia de orden de servicio</w:t>
      </w:r>
      <w:r w:rsidR="00116536">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77777777"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35CED371"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1109C1">
        <w:rPr>
          <w:rFonts w:ascii="Museo Sans 300" w:eastAsia="Museo Sans 300" w:hAnsi="Museo Sans 300" w:cs="Museo Sans 300"/>
          <w:sz w:val="20"/>
          <w:szCs w:val="20"/>
          <w:lang w:val="es-ES"/>
        </w:rPr>
        <w:t>230</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1109C1">
        <w:rPr>
          <w:rFonts w:ascii="Museo Sans 300" w:eastAsia="Museo Sans 300" w:hAnsi="Museo Sans 300" w:cs="Museo Sans 300"/>
          <w:sz w:val="20"/>
          <w:szCs w:val="20"/>
          <w:lang w:val="es-ES"/>
        </w:rPr>
        <w:t>diez</w:t>
      </w:r>
      <w:r w:rsidR="00256589">
        <w:rPr>
          <w:rFonts w:ascii="Museo Sans 300" w:eastAsia="Museo Sans 300" w:hAnsi="Museo Sans 300" w:cs="Museo Sans 300"/>
          <w:sz w:val="20"/>
          <w:szCs w:val="20"/>
          <w:lang w:val="es-ES"/>
        </w:rPr>
        <w:t xml:space="preserve"> de marzo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7189D09" w14:textId="77777777" w:rsidR="004E4C2A" w:rsidRDefault="004E4C2A"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36B3368A"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256589">
        <w:rPr>
          <w:rFonts w:ascii="Museo Sans 300" w:hAnsi="Museo Sans 300"/>
          <w:sz w:val="20"/>
          <w:szCs w:val="20"/>
        </w:rPr>
        <w:t>05</w:t>
      </w:r>
      <w:r w:rsidR="001109C1">
        <w:rPr>
          <w:rFonts w:ascii="Museo Sans 300" w:hAnsi="Museo Sans 300"/>
          <w:sz w:val="20"/>
          <w:szCs w:val="20"/>
        </w:rPr>
        <w:t>81</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1109C1">
        <w:rPr>
          <w:rFonts w:ascii="Museo Sans 300" w:hAnsi="Museo Sans 300"/>
          <w:sz w:val="20"/>
          <w:szCs w:val="20"/>
        </w:rPr>
        <w:t>veintiuno</w:t>
      </w:r>
      <w:r w:rsidR="00256589">
        <w:rPr>
          <w:rFonts w:ascii="Museo Sans 300" w:hAnsi="Museo Sans 300"/>
          <w:sz w:val="20"/>
          <w:szCs w:val="20"/>
        </w:rPr>
        <w:t xml:space="preserve"> de marzo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w:t>
      </w:r>
      <w:r w:rsidRPr="001C2890">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CB6E568" w14:textId="0DE61A05"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r>
        <w:rPr>
          <w:rFonts w:ascii="Museo Sans 300" w:hAnsi="Museo Sans 300"/>
          <w:sz w:val="20"/>
          <w:szCs w:val="20"/>
        </w:rPr>
        <w:t>Dicho</w:t>
      </w:r>
      <w:r w:rsidRPr="00A20C07">
        <w:rPr>
          <w:rFonts w:ascii="Museo Sans 300" w:hAnsi="Museo Sans 300"/>
          <w:sz w:val="20"/>
          <w:szCs w:val="20"/>
        </w:rPr>
        <w:t xml:space="preserve"> acuerdo fue notificado a la</w:t>
      </w:r>
      <w:r w:rsidR="001109C1">
        <w:rPr>
          <w:rFonts w:ascii="Museo Sans 300" w:hAnsi="Museo Sans 300"/>
          <w:sz w:val="20"/>
          <w:szCs w:val="20"/>
        </w:rPr>
        <w:t>s partes el día veinticuatro de marzo</w:t>
      </w:r>
      <w:r w:rsidR="00B30787">
        <w:rPr>
          <w:rFonts w:ascii="Museo Sans 300" w:hAnsi="Museo Sans 300"/>
          <w:sz w:val="20"/>
          <w:szCs w:val="20"/>
          <w:lang w:val="es-ES_tradnl" w:eastAsia="es-SV"/>
        </w:rPr>
        <w:t xml:space="preserve"> del presente año,</w:t>
      </w:r>
      <w:r>
        <w:rPr>
          <w:rStyle w:val="normaltextrun"/>
          <w:rFonts w:ascii="Museo Sans 300" w:eastAsia="Museo Sans" w:hAnsi="Museo Sans 300" w:cs="Segoe UI"/>
          <w:sz w:val="20"/>
          <w:szCs w:val="20"/>
          <w:lang w:val="es-ES"/>
        </w:rPr>
        <w:t xml:space="preserve"> </w:t>
      </w:r>
      <w:r w:rsidRPr="00DA1AB9">
        <w:rPr>
          <w:rStyle w:val="normaltextrun"/>
          <w:rFonts w:ascii="Museo Sans 300" w:eastAsia="Museo Sans" w:hAnsi="Museo Sans 300" w:cs="Segoe UI"/>
          <w:sz w:val="20"/>
          <w:szCs w:val="20"/>
          <w:lang w:val="es-ES"/>
        </w:rPr>
        <w:t>por lo que el plazo finalizó</w:t>
      </w:r>
      <w:r w:rsidR="00B57678">
        <w:rPr>
          <w:rStyle w:val="normaltextrun"/>
          <w:rFonts w:ascii="Museo Sans 300" w:eastAsia="Museo Sans" w:hAnsi="Museo Sans 300" w:cs="Segoe UI"/>
          <w:sz w:val="20"/>
          <w:szCs w:val="20"/>
          <w:lang w:val="es-ES"/>
        </w:rPr>
        <w:t xml:space="preserve"> el día</w:t>
      </w:r>
      <w:r>
        <w:rPr>
          <w:rStyle w:val="normaltextrun"/>
          <w:rFonts w:ascii="Museo Sans 300" w:eastAsia="Museo Sans" w:hAnsi="Museo Sans 300" w:cs="Segoe UI"/>
          <w:sz w:val="20"/>
          <w:szCs w:val="20"/>
          <w:lang w:val="es-ES"/>
        </w:rPr>
        <w:t xml:space="preserve"> </w:t>
      </w:r>
      <w:r w:rsidR="00061139">
        <w:rPr>
          <w:rStyle w:val="normaltextrun"/>
          <w:rFonts w:ascii="Museo Sans 300" w:eastAsia="Museo Sans" w:hAnsi="Museo Sans 300" w:cs="Segoe UI"/>
          <w:sz w:val="20"/>
          <w:szCs w:val="20"/>
          <w:lang w:val="es-ES"/>
        </w:rPr>
        <w:t>vein</w:t>
      </w:r>
      <w:r w:rsidR="00B57678">
        <w:rPr>
          <w:rStyle w:val="normaltextrun"/>
          <w:rFonts w:ascii="Museo Sans 300" w:eastAsia="Museo Sans" w:hAnsi="Museo Sans 300" w:cs="Segoe UI"/>
          <w:sz w:val="20"/>
          <w:szCs w:val="20"/>
          <w:lang w:val="es-ES"/>
        </w:rPr>
        <w:t>tiocho</w:t>
      </w:r>
      <w:r w:rsidR="00061139">
        <w:rPr>
          <w:rStyle w:val="normaltextrun"/>
          <w:rFonts w:ascii="Museo Sans 300" w:eastAsia="Museo Sans" w:hAnsi="Museo Sans 300" w:cs="Segoe UI"/>
          <w:sz w:val="20"/>
          <w:szCs w:val="20"/>
          <w:lang w:val="es-ES"/>
        </w:rPr>
        <w:t xml:space="preserve"> de abril de este año.</w:t>
      </w:r>
    </w:p>
    <w:p w14:paraId="75FCFE3E" w14:textId="77777777" w:rsidR="00272E89" w:rsidRDefault="00272E89" w:rsidP="00272E89">
      <w:pPr>
        <w:tabs>
          <w:tab w:val="num" w:pos="567"/>
        </w:tabs>
        <w:spacing w:after="0" w:line="240" w:lineRule="auto"/>
        <w:ind w:left="426"/>
        <w:jc w:val="both"/>
        <w:rPr>
          <w:rStyle w:val="eop"/>
          <w:rFonts w:ascii="Museo Sans 300" w:eastAsia="Museo Sans" w:hAnsi="Museo Sans 300" w:cs="Segoe UI"/>
          <w:sz w:val="20"/>
          <w:szCs w:val="20"/>
        </w:rPr>
      </w:pPr>
    </w:p>
    <w:p w14:paraId="1BE26982" w14:textId="1A370225"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treinta de marzo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señor </w:t>
      </w:r>
      <w:r w:rsidR="00794CA5">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1BABC92C"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B57678">
        <w:rPr>
          <w:rFonts w:ascii="Museo Sans 300" w:hAnsi="Museo Sans 300"/>
          <w:sz w:val="20"/>
          <w:szCs w:val="20"/>
          <w:lang w:val="es-SV"/>
        </w:rPr>
        <w:t>918</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B57678">
        <w:rPr>
          <w:rFonts w:ascii="Museo Sans 300" w:hAnsi="Museo Sans 300"/>
          <w:sz w:val="20"/>
          <w:szCs w:val="20"/>
          <w:lang w:val="es-SV"/>
        </w:rPr>
        <w:t>seis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061139">
        <w:rPr>
          <w:rFonts w:ascii="Museo Sans 300" w:hAnsi="Museo Sans 300"/>
          <w:sz w:val="20"/>
          <w:szCs w:val="20"/>
          <w:lang w:val="es-SV"/>
        </w:rPr>
        <w:t>mayo</w:t>
      </w:r>
      <w:r w:rsidR="00763A66">
        <w:rPr>
          <w:rFonts w:ascii="Museo Sans 300" w:hAnsi="Museo Sans 300"/>
          <w:sz w:val="20"/>
          <w:szCs w:val="20"/>
          <w:lang w:val="es-SV"/>
        </w:rPr>
        <w:t xml:space="preserve"> de</w:t>
      </w:r>
      <w:r w:rsidR="0036385F">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57678">
        <w:rPr>
          <w:rFonts w:ascii="Museo Sans 300" w:hAnsi="Museo Sans 300"/>
          <w:sz w:val="20"/>
          <w:szCs w:val="20"/>
          <w:lang w:val="es-SV"/>
        </w:rPr>
        <w:t>l</w:t>
      </w:r>
      <w:r w:rsidR="00763A66">
        <w:rPr>
          <w:rFonts w:ascii="Museo Sans 300" w:hAnsi="Museo Sans 300"/>
          <w:sz w:val="20"/>
          <w:szCs w:val="20"/>
          <w:lang w:val="es-SV"/>
        </w:rPr>
        <w:t xml:space="preserve"> usuari</w:t>
      </w:r>
      <w:r w:rsidR="00B57678">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794CA5">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624F9C3C"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E745A">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E745A">
        <w:rPr>
          <w:rFonts w:ascii="Museo Sans 300" w:hAnsi="Museo Sans 300"/>
          <w:sz w:val="20"/>
          <w:szCs w:val="20"/>
          <w:lang w:val="es-SV"/>
        </w:rPr>
        <w:t>o</w:t>
      </w:r>
      <w:r w:rsidR="00763A66">
        <w:rPr>
          <w:rFonts w:ascii="Museo Sans 300" w:hAnsi="Museo Sans 300"/>
          <w:sz w:val="20"/>
          <w:szCs w:val="20"/>
          <w:lang w:val="es-SV"/>
        </w:rPr>
        <w:t xml:space="preserve"> </w:t>
      </w:r>
      <w:r w:rsidR="0036385F">
        <w:rPr>
          <w:rFonts w:ascii="Museo Sans 300" w:hAnsi="Museo Sans 300"/>
          <w:sz w:val="20"/>
          <w:szCs w:val="20"/>
          <w:lang w:val="es-SV"/>
        </w:rPr>
        <w:t xml:space="preserve">los días </w:t>
      </w:r>
      <w:r w:rsidR="002F1F89">
        <w:rPr>
          <w:rFonts w:ascii="Museo Sans 300" w:hAnsi="Museo Sans 300"/>
          <w:sz w:val="20"/>
          <w:szCs w:val="20"/>
          <w:lang w:val="es-SV"/>
        </w:rPr>
        <w:t>doce</w:t>
      </w:r>
      <w:r w:rsidR="0036385F">
        <w:rPr>
          <w:rFonts w:ascii="Museo Sans 300" w:hAnsi="Museo Sans 300"/>
          <w:sz w:val="20"/>
          <w:szCs w:val="20"/>
          <w:lang w:val="es-SV"/>
        </w:rPr>
        <w:t xml:space="preserve"> y </w:t>
      </w:r>
      <w:r w:rsidR="002F1F89">
        <w:rPr>
          <w:rFonts w:ascii="Museo Sans 300" w:hAnsi="Museo Sans 300"/>
          <w:sz w:val="20"/>
          <w:szCs w:val="20"/>
          <w:lang w:val="es-SV"/>
        </w:rPr>
        <w:t>trece</w:t>
      </w:r>
      <w:r w:rsidR="0036385F">
        <w:rPr>
          <w:rFonts w:ascii="Museo Sans 300" w:hAnsi="Museo Sans 300"/>
          <w:sz w:val="20"/>
          <w:szCs w:val="20"/>
          <w:lang w:val="es-SV"/>
        </w:rPr>
        <w:t xml:space="preserve"> del mismo mes y año, respectivamente.</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244F3320" w14:textId="25E773F0" w:rsidR="000C4657" w:rsidRDefault="000C4657" w:rsidP="000C4657">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diecinueve de mayo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794CA5">
        <w:rPr>
          <w:rFonts w:ascii="Museo Sans 300" w:hAnsi="Museo Sans 300"/>
          <w:sz w:val="20"/>
          <w:szCs w:val="20"/>
          <w:lang w:val="es-ES_tradnl" w:eastAsia="es-ES"/>
        </w:rPr>
        <w:t>Hernán Eliú Sagastume López</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067EC89" w14:textId="3B3A270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2F1F89">
        <w:rPr>
          <w:rFonts w:ascii="Museo Sans 300" w:hAnsi="Museo Sans 300"/>
          <w:sz w:val="20"/>
          <w:szCs w:val="20"/>
          <w:lang w:val="es-ES_tradnl"/>
        </w:rPr>
        <w:t>tres</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2F1F89">
        <w:rPr>
          <w:rFonts w:ascii="Museo Sans 300" w:hAnsi="Museo Sans 300"/>
          <w:sz w:val="20"/>
          <w:szCs w:val="20"/>
          <w:lang w:val="es-ES_tradnl"/>
        </w:rPr>
        <w:t>junio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794CA5">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0695EA52" w:rsidR="00567F65" w:rsidRDefault="00567F65" w:rsidP="00567F65">
      <w:pPr>
        <w:spacing w:after="0" w:line="240" w:lineRule="auto"/>
        <w:ind w:left="426"/>
        <w:jc w:val="center"/>
        <w:rPr>
          <w:rFonts w:ascii="Museo Sans 300" w:hAnsi="Museo Sans 300"/>
          <w:sz w:val="20"/>
          <w:szCs w:val="20"/>
          <w:u w:val="single"/>
        </w:rPr>
      </w:pPr>
    </w:p>
    <w:p w14:paraId="2676CAE5" w14:textId="564E7A07"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B2551FF" w14:textId="5430720A" w:rsidR="002F1F89" w:rsidRDefault="008B7A00" w:rsidP="002F1F89">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2F1F89">
        <w:rPr>
          <w:rFonts w:ascii="Museo 300" w:eastAsia="Arial" w:hAnsi="Museo 300"/>
          <w:color w:val="000000"/>
          <w:sz w:val="16"/>
          <w:szCs w:val="16"/>
          <w:lang w:val="es-ES"/>
        </w:rPr>
        <w:t xml:space="preserve"> </w:t>
      </w:r>
      <w:r w:rsidR="002F1F89" w:rsidRPr="002F1F89">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que, según su criterio, consistió en “medidor con condición irregular”; condición que impidió el verdadero registro de la energía eléctrica que fue demandada en dicho suministro, siendo éstas las siguientes:</w:t>
      </w:r>
    </w:p>
    <w:p w14:paraId="099D0C70" w14:textId="48F45FCF" w:rsidR="00102769" w:rsidRDefault="00246493" w:rsidP="00246493">
      <w:pPr>
        <w:ind w:left="709" w:right="709"/>
        <w:jc w:val="both"/>
        <w:rPr>
          <w:rFonts w:ascii="Museo 300" w:hAnsi="Museo 300"/>
          <w:sz w:val="16"/>
          <w:szCs w:val="16"/>
        </w:rPr>
      </w:pPr>
      <w:r>
        <w:rPr>
          <w:rFonts w:ascii="Museo 300" w:hAnsi="Museo 300"/>
          <w:sz w:val="16"/>
          <w:szCs w:val="16"/>
        </w:rPr>
        <w:t>(…)</w:t>
      </w:r>
    </w:p>
    <w:p w14:paraId="6D3C5CBF" w14:textId="43789961" w:rsidR="004348D8" w:rsidRPr="004348D8" w:rsidRDefault="004348D8" w:rsidP="004348D8">
      <w:pPr>
        <w:ind w:left="709" w:right="709"/>
        <w:jc w:val="both"/>
        <w:rPr>
          <w:rFonts w:ascii="Museo 300" w:hAnsi="Museo 300"/>
          <w:noProof/>
          <w:sz w:val="16"/>
          <w:szCs w:val="16"/>
        </w:rPr>
      </w:pPr>
      <w:r>
        <w:rPr>
          <w:rFonts w:ascii="Museo 300" w:hAnsi="Museo 300"/>
          <w:noProof/>
          <w:sz w:val="16"/>
          <w:szCs w:val="16"/>
        </w:rPr>
        <w:t xml:space="preserve">(…) </w:t>
      </w:r>
      <w:r w:rsidRPr="004348D8">
        <w:rPr>
          <w:rFonts w:ascii="Museo 300" w:hAnsi="Museo 300"/>
          <w:sz w:val="16"/>
          <w:szCs w:val="16"/>
          <w:lang w:val="es-419"/>
        </w:rPr>
        <w:t>el personal de la sociedad AES CLESA procedió a abrir el equipo de medición, se encontró que había un puente eléctrico interno entre la entrada y la salida de la fase B del medidor, por lo que la corriente que era demandada en esta fase no era censada por el transformador de corriente del instrumento y, por ende, no era registrada, determinando además el personal de la empresa distribuidora que por dicha condición sólo se registraba un 50% del consumo real del suministro.</w:t>
      </w:r>
      <w:r w:rsidR="001C3F92">
        <w:rPr>
          <w:rFonts w:ascii="Museo 300" w:hAnsi="Museo 300"/>
          <w:sz w:val="16"/>
          <w:szCs w:val="16"/>
          <w:lang w:val="es-419"/>
        </w:rPr>
        <w:t xml:space="preserve"> (…)</w:t>
      </w:r>
    </w:p>
    <w:p w14:paraId="48246855" w14:textId="63AB3E4C" w:rsidR="00D77F9D" w:rsidRPr="00EC118B" w:rsidRDefault="00246493" w:rsidP="00BD4422">
      <w:pPr>
        <w:ind w:left="709" w:right="709"/>
        <w:jc w:val="both"/>
        <w:rPr>
          <w:rFonts w:ascii="Museo 300" w:hAnsi="Museo 300"/>
          <w:noProof/>
          <w:sz w:val="16"/>
          <w:szCs w:val="16"/>
        </w:rPr>
      </w:pPr>
      <w:r w:rsidRPr="00246493">
        <w:rPr>
          <w:rFonts w:ascii="Museo 300" w:hAnsi="Museo 300"/>
          <w:noProof/>
          <w:sz w:val="16"/>
          <w:szCs w:val="16"/>
        </w:rPr>
        <w:t>(…)</w:t>
      </w:r>
      <w:r>
        <w:rPr>
          <w:rFonts w:ascii="Museo 300" w:hAnsi="Museo 300"/>
          <w:noProof/>
          <w:sz w:val="16"/>
          <w:szCs w:val="16"/>
        </w:rPr>
        <w:t xml:space="preserve"> </w:t>
      </w:r>
      <w:r w:rsidRPr="00246493">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w:t>
      </w:r>
      <w:r w:rsidR="001C3F92">
        <w:rPr>
          <w:rFonts w:ascii="Museo 300" w:hAnsi="Museo 300"/>
          <w:sz w:val="16"/>
          <w:szCs w:val="16"/>
        </w:rPr>
        <w:t>l</w:t>
      </w:r>
      <w:r w:rsidRPr="00246493">
        <w:rPr>
          <w:rFonts w:ascii="Museo 300" w:hAnsi="Museo 300"/>
          <w:sz w:val="16"/>
          <w:szCs w:val="16"/>
        </w:rPr>
        <w:t xml:space="preserve"> usuari</w:t>
      </w:r>
      <w:r w:rsidR="001C3F92">
        <w:rPr>
          <w:rFonts w:ascii="Museo 300" w:hAnsi="Museo 300"/>
          <w:sz w:val="16"/>
          <w:szCs w:val="16"/>
        </w:rPr>
        <w:t>o</w:t>
      </w:r>
      <w:r w:rsidR="00457623" w:rsidRPr="00457623">
        <w:rPr>
          <w:rFonts w:ascii="Museo 300" w:hAnsi="Museo 300"/>
          <w:sz w:val="16"/>
          <w:szCs w:val="16"/>
          <w:lang w:val="es-419"/>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54E3440" w14:textId="77777777" w:rsidR="001C3F92" w:rsidRPr="001C3F92" w:rsidRDefault="001C3F92" w:rsidP="001C3F92">
      <w:pPr>
        <w:ind w:left="709" w:right="709"/>
        <w:jc w:val="both"/>
        <w:rPr>
          <w:rFonts w:ascii="Museo 300" w:hAnsi="Museo 300"/>
          <w:sz w:val="16"/>
          <w:szCs w:val="16"/>
          <w:lang w:val="es-419"/>
        </w:rPr>
      </w:pPr>
      <w:r w:rsidRPr="001C3F92">
        <w:rPr>
          <w:rFonts w:ascii="Museo 300" w:hAnsi="Museo 300"/>
          <w:sz w:val="16"/>
          <w:szCs w:val="16"/>
          <w:lang w:val="es-419"/>
        </w:rPr>
        <w:lastRenderedPageBreak/>
        <w:t xml:space="preserve">De conformidad con lo determinado en el procedimiento contenido en el acuerdo </w:t>
      </w:r>
      <w:proofErr w:type="spellStart"/>
      <w:r w:rsidRPr="001C3F92">
        <w:rPr>
          <w:rFonts w:ascii="Museo 300" w:hAnsi="Museo 300"/>
          <w:b/>
          <w:bCs/>
          <w:sz w:val="16"/>
          <w:szCs w:val="16"/>
          <w:lang w:val="es-419"/>
        </w:rPr>
        <w:t>N.°</w:t>
      </w:r>
      <w:proofErr w:type="spellEnd"/>
      <w:r w:rsidRPr="001C3F92">
        <w:rPr>
          <w:rFonts w:ascii="Museo 300" w:hAnsi="Museo 300"/>
          <w:b/>
          <w:bCs/>
          <w:sz w:val="16"/>
          <w:szCs w:val="16"/>
          <w:lang w:val="es-419"/>
        </w:rPr>
        <w:t xml:space="preserve"> 283-E-2011</w:t>
      </w:r>
      <w:r w:rsidRPr="001C3F92">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15DA124B" w14:textId="521595B6" w:rsidR="001C3F92" w:rsidRPr="001C3F92" w:rsidRDefault="001C3F92" w:rsidP="001C3F92">
      <w:pPr>
        <w:numPr>
          <w:ilvl w:val="0"/>
          <w:numId w:val="12"/>
        </w:numPr>
        <w:spacing w:line="240" w:lineRule="auto"/>
        <w:ind w:right="709"/>
        <w:jc w:val="both"/>
        <w:rPr>
          <w:rFonts w:ascii="Museo 300" w:hAnsi="Museo 300"/>
          <w:bCs/>
          <w:sz w:val="16"/>
          <w:szCs w:val="16"/>
          <w:lang w:val="es-419"/>
        </w:rPr>
      </w:pPr>
      <w:r w:rsidRPr="001C3F92">
        <w:rPr>
          <w:rFonts w:ascii="Museo 300" w:hAnsi="Museo 300"/>
          <w:sz w:val="16"/>
          <w:szCs w:val="16"/>
          <w:lang w:val="es-419"/>
        </w:rPr>
        <w:t xml:space="preserve">El </w:t>
      </w:r>
      <w:r w:rsidRPr="001C3F92">
        <w:rPr>
          <w:rFonts w:ascii="Museo 300" w:hAnsi="Museo 300"/>
          <w:b/>
          <w:bCs/>
          <w:sz w:val="16"/>
          <w:szCs w:val="16"/>
          <w:lang w:val="es-419"/>
        </w:rPr>
        <w:t>censo de carga instalada</w:t>
      </w:r>
      <w:r w:rsidRPr="001C3F92">
        <w:rPr>
          <w:rFonts w:ascii="Museo 300" w:hAnsi="Museo 300"/>
          <w:sz w:val="16"/>
          <w:szCs w:val="16"/>
          <w:lang w:val="es-419"/>
        </w:rPr>
        <w:t xml:space="preserve"> en el inmueble del suministro con </w:t>
      </w:r>
      <w:r w:rsidRPr="001C3F92">
        <w:rPr>
          <w:rFonts w:ascii="Museo 300" w:hAnsi="Museo 300"/>
          <w:b/>
          <w:bCs/>
          <w:sz w:val="16"/>
          <w:szCs w:val="16"/>
          <w:lang w:val="es-419"/>
        </w:rPr>
        <w:t xml:space="preserve">NIC </w:t>
      </w:r>
      <w:r w:rsidR="00794CA5">
        <w:rPr>
          <w:rFonts w:ascii="Museo 300" w:hAnsi="Museo 300"/>
          <w:b/>
          <w:bCs/>
          <w:sz w:val="16"/>
          <w:szCs w:val="16"/>
          <w:lang w:val="es-419"/>
        </w:rPr>
        <w:t>XXX</w:t>
      </w:r>
      <w:r w:rsidRPr="001C3F92">
        <w:rPr>
          <w:rFonts w:ascii="Museo 300" w:hAnsi="Museo 300"/>
          <w:sz w:val="16"/>
          <w:szCs w:val="16"/>
          <w:lang w:val="es-419"/>
        </w:rPr>
        <w:t xml:space="preserve">, dato que permitió establecer un consumo promedio mensual de </w:t>
      </w:r>
      <w:r w:rsidRPr="001C3F92">
        <w:rPr>
          <w:rFonts w:ascii="Museo 300" w:hAnsi="Museo 300"/>
          <w:b/>
          <w:bCs/>
          <w:sz w:val="16"/>
          <w:szCs w:val="16"/>
          <w:lang w:val="es-419"/>
        </w:rPr>
        <w:t>481 kWh</w:t>
      </w:r>
      <w:r w:rsidRPr="001C3F92">
        <w:rPr>
          <w:rFonts w:ascii="Museo 300" w:hAnsi="Museo 300"/>
          <w:sz w:val="16"/>
          <w:szCs w:val="16"/>
          <w:lang w:val="es-419"/>
        </w:rPr>
        <w:t>.</w:t>
      </w:r>
    </w:p>
    <w:p w14:paraId="195B3615" w14:textId="1587AE3B" w:rsidR="001C3F92" w:rsidRPr="001C3F92" w:rsidRDefault="001C3F92" w:rsidP="001C3F92">
      <w:pPr>
        <w:numPr>
          <w:ilvl w:val="0"/>
          <w:numId w:val="12"/>
        </w:numPr>
        <w:spacing w:line="240" w:lineRule="auto"/>
        <w:ind w:right="709"/>
        <w:jc w:val="both"/>
        <w:rPr>
          <w:rFonts w:ascii="Museo 300" w:hAnsi="Museo 300"/>
          <w:sz w:val="16"/>
          <w:szCs w:val="16"/>
          <w:lang w:val="es-419"/>
        </w:rPr>
      </w:pPr>
      <w:r w:rsidRPr="001C3F92">
        <w:rPr>
          <w:rFonts w:ascii="Museo 300" w:hAnsi="Museo 300"/>
          <w:sz w:val="16"/>
          <w:szCs w:val="16"/>
          <w:lang w:val="es-419"/>
        </w:rPr>
        <w:t xml:space="preserve">El período por recuperar por parte de la empresa distribuidora, por una energía consumida y no facturada, se determina que es de </w:t>
      </w:r>
      <w:r w:rsidRPr="001C3F92">
        <w:rPr>
          <w:rFonts w:ascii="Museo 300" w:hAnsi="Museo 300"/>
          <w:b/>
          <w:bCs/>
          <w:sz w:val="16"/>
          <w:szCs w:val="16"/>
          <w:lang w:val="es-419"/>
        </w:rPr>
        <w:t>180 días</w:t>
      </w:r>
      <w:r w:rsidRPr="001C3F92">
        <w:rPr>
          <w:rFonts w:ascii="Museo 300" w:hAnsi="Museo 300"/>
          <w:sz w:val="16"/>
          <w:szCs w:val="16"/>
          <w:lang w:val="es-419"/>
        </w:rPr>
        <w:t>, relativo al período del 16 de mayo al 12 de noviembre de 2021.</w:t>
      </w:r>
      <w:r w:rsidR="0042414E">
        <w:rPr>
          <w:rFonts w:ascii="Museo 300" w:hAnsi="Museo 300"/>
          <w:sz w:val="16"/>
          <w:szCs w:val="16"/>
          <w:lang w:val="es-419"/>
        </w:rPr>
        <w:t xml:space="preserve"> (…)</w:t>
      </w:r>
    </w:p>
    <w:p w14:paraId="4EE83EE4" w14:textId="287FFA27" w:rsidR="00613FD5" w:rsidRPr="001C3F92" w:rsidRDefault="001C3F92" w:rsidP="001C3F92">
      <w:pPr>
        <w:ind w:left="709" w:right="709"/>
        <w:jc w:val="both"/>
        <w:rPr>
          <w:rFonts w:ascii="Museo 300" w:hAnsi="Museo 300"/>
          <w:b/>
          <w:bCs/>
          <w:sz w:val="16"/>
          <w:szCs w:val="16"/>
          <w:lang w:val="es-419"/>
        </w:rPr>
      </w:pPr>
      <w:r w:rsidRPr="001C3F92">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1C3F92">
        <w:rPr>
          <w:rFonts w:ascii="Museo 300" w:hAnsi="Museo 300"/>
          <w:b/>
          <w:bCs/>
          <w:sz w:val="16"/>
          <w:szCs w:val="16"/>
          <w:lang w:val="es-419"/>
        </w:rPr>
        <w:t>1,620 kWh</w:t>
      </w:r>
      <w:r w:rsidRPr="001C3F92">
        <w:rPr>
          <w:rFonts w:ascii="Museo 300" w:hAnsi="Museo 300"/>
          <w:sz w:val="16"/>
          <w:szCs w:val="16"/>
          <w:lang w:val="es-419"/>
        </w:rPr>
        <w:t xml:space="preserve">, el cual asciende a la cantidad de </w:t>
      </w:r>
      <w:r w:rsidRPr="001C3F92">
        <w:rPr>
          <w:rFonts w:ascii="Museo 300" w:hAnsi="Museo 300"/>
          <w:b/>
          <w:bCs/>
          <w:sz w:val="16"/>
          <w:szCs w:val="16"/>
          <w:lang w:val="es-419"/>
        </w:rPr>
        <w:t>cuatrocientos dieciséis 23/100 dólares de los Estados Unidos de América (USD 416.23), IVA incluido</w:t>
      </w:r>
      <w:r w:rsidR="001E16CE">
        <w:rPr>
          <w:rFonts w:ascii="Museo 300" w:hAnsi="Museo 300"/>
          <w:b/>
          <w:bCs/>
          <w:sz w:val="16"/>
          <w:szCs w:val="16"/>
          <w:lang w:val="es-419"/>
        </w:rPr>
        <w:t xml:space="preserve">, </w:t>
      </w:r>
      <w:r w:rsidR="001E16CE">
        <w:rPr>
          <w:rFonts w:ascii="Museo 300" w:hAnsi="Museo 300"/>
          <w:sz w:val="16"/>
          <w:szCs w:val="16"/>
          <w:lang w:val="es-419"/>
        </w:rPr>
        <w:t xml:space="preserve">más cobro de medidor de </w:t>
      </w:r>
      <w:r w:rsidR="001E16CE">
        <w:rPr>
          <w:rFonts w:ascii="Museo 300" w:hAnsi="Museo 300"/>
          <w:b/>
          <w:bCs/>
          <w:sz w:val="16"/>
          <w:szCs w:val="16"/>
          <w:lang w:val="es-419"/>
        </w:rPr>
        <w:t xml:space="preserve">100 amperios </w:t>
      </w:r>
      <w:r w:rsidR="001E16CE">
        <w:rPr>
          <w:rFonts w:ascii="Museo 300" w:hAnsi="Museo 300"/>
          <w:sz w:val="16"/>
          <w:szCs w:val="16"/>
          <w:lang w:val="es-419"/>
        </w:rPr>
        <w:t xml:space="preserve">por valor de </w:t>
      </w:r>
      <w:r w:rsidR="001E16CE">
        <w:rPr>
          <w:rFonts w:ascii="Museo 300" w:hAnsi="Museo 300"/>
          <w:b/>
          <w:bCs/>
          <w:sz w:val="16"/>
          <w:szCs w:val="16"/>
          <w:lang w:val="es-419"/>
        </w:rPr>
        <w:t>treinta y dos 86/100 dólares de los Estados Unidos de América (USD 32.86) IVA incluido.</w:t>
      </w:r>
      <w:r w:rsidR="000F3CD5">
        <w:rPr>
          <w:rFonts w:ascii="Museo 300" w:hAnsi="Museo 300"/>
          <w:b/>
          <w:bCs/>
          <w:sz w:val="16"/>
          <w:szCs w:val="16"/>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7664193" w14:textId="7BF575CA" w:rsidR="00665374" w:rsidRPr="00665374" w:rsidRDefault="00ED1C38" w:rsidP="00665374">
      <w:pPr>
        <w:pStyle w:val="Prrafodelista"/>
        <w:numPr>
          <w:ilvl w:val="0"/>
          <w:numId w:val="33"/>
        </w:numPr>
        <w:spacing w:after="200"/>
        <w:ind w:left="1418" w:right="708"/>
        <w:jc w:val="both"/>
        <w:textAlignment w:val="auto"/>
        <w:rPr>
          <w:rFonts w:ascii="Museo 300" w:hAnsi="Museo 300"/>
          <w:sz w:val="16"/>
          <w:szCs w:val="16"/>
          <w:lang w:val="es-419"/>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 xml:space="preserve">s </w:t>
      </w:r>
      <w:r w:rsidR="00665374" w:rsidRPr="00665374">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665374" w:rsidRPr="00665374">
        <w:rPr>
          <w:rFonts w:ascii="Museo 300" w:eastAsia="Museo Sans 300" w:hAnsi="Museo 300" w:cs="Museo Sans 300"/>
          <w:b/>
          <w:bCs/>
          <w:sz w:val="16"/>
          <w:szCs w:val="16"/>
          <w:lang w:val="es-419"/>
        </w:rPr>
        <w:t xml:space="preserve">NIC </w:t>
      </w:r>
      <w:r w:rsidR="00794CA5">
        <w:rPr>
          <w:rFonts w:ascii="Museo 300" w:eastAsia="Museo Sans 300" w:hAnsi="Museo 300" w:cs="Museo Sans 300"/>
          <w:b/>
          <w:bCs/>
          <w:sz w:val="16"/>
          <w:szCs w:val="16"/>
          <w:lang w:val="es-419"/>
        </w:rPr>
        <w:t>XXX</w:t>
      </w:r>
      <w:r w:rsidR="00665374" w:rsidRPr="00665374">
        <w:rPr>
          <w:rFonts w:ascii="Museo 300" w:eastAsia="Museo Sans 300" w:hAnsi="Museo 300" w:cs="Museo Sans 300"/>
          <w:sz w:val="16"/>
          <w:szCs w:val="16"/>
          <w:lang w:val="es-419"/>
        </w:rPr>
        <w:t>, que consistía en la alteración de los elementos internos</w:t>
      </w:r>
      <w:r w:rsidR="007E0384">
        <w:rPr>
          <w:rFonts w:ascii="Museo 300" w:eastAsia="Museo Sans 300" w:hAnsi="Museo 300" w:cs="Museo Sans 300"/>
          <w:sz w:val="16"/>
          <w:szCs w:val="16"/>
          <w:lang w:val="es-419"/>
        </w:rPr>
        <w:t xml:space="preserve"> </w:t>
      </w:r>
      <w:r w:rsidR="00665374" w:rsidRPr="00665374">
        <w:rPr>
          <w:rFonts w:ascii="Museo 300" w:eastAsia="Museo Sans 300" w:hAnsi="Museo 300" w:cs="Museo Sans 300"/>
          <w:sz w:val="16"/>
          <w:szCs w:val="16"/>
          <w:lang w:val="es-419"/>
        </w:rPr>
        <w:t xml:space="preserve">del equipo de medición, que afectó el correcto registro de la energía que fue consumida en el citado suministro. </w:t>
      </w:r>
    </w:p>
    <w:p w14:paraId="640F23D1" w14:textId="77777777" w:rsidR="00665374" w:rsidRPr="00665374" w:rsidRDefault="00665374" w:rsidP="00665374">
      <w:pPr>
        <w:pStyle w:val="Prrafodelista"/>
        <w:numPr>
          <w:ilvl w:val="0"/>
          <w:numId w:val="33"/>
        </w:numPr>
        <w:spacing w:after="200"/>
        <w:ind w:left="1418" w:right="708"/>
        <w:jc w:val="both"/>
        <w:textAlignment w:val="auto"/>
        <w:rPr>
          <w:rFonts w:ascii="Museo 300" w:hAnsi="Museo 300"/>
          <w:sz w:val="16"/>
          <w:szCs w:val="16"/>
          <w:lang w:val="es-419"/>
        </w:rPr>
      </w:pPr>
      <w:r w:rsidRPr="00665374">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665374">
        <w:rPr>
          <w:rFonts w:ascii="Museo 300" w:hAnsi="Museo 300" w:cs="Arial"/>
          <w:b/>
          <w:bCs/>
          <w:sz w:val="16"/>
          <w:szCs w:val="16"/>
          <w:lang w:val="es-419"/>
        </w:rPr>
        <w:t>quinientos sesenta y cuatro 89/100 dólares de los Estados Unidos de América (USD 564.89), IVA incluido,</w:t>
      </w:r>
      <w:r w:rsidRPr="00665374">
        <w:rPr>
          <w:rFonts w:ascii="Museo 300" w:eastAsia="Museo Sans 300" w:hAnsi="Museo 300" w:cs="Museo Sans 300"/>
          <w:b/>
          <w:bCs/>
          <w:sz w:val="16"/>
          <w:szCs w:val="16"/>
          <w:lang w:val="es-419"/>
        </w:rPr>
        <w:t xml:space="preserve"> </w:t>
      </w:r>
      <w:r w:rsidRPr="00665374">
        <w:rPr>
          <w:rFonts w:ascii="Museo 300" w:eastAsia="Museo Sans 300" w:hAnsi="Museo 300" w:cs="Museo Sans 300"/>
          <w:sz w:val="16"/>
          <w:szCs w:val="16"/>
          <w:lang w:val="es-419"/>
        </w:rPr>
        <w:t xml:space="preserve">equivalente a </w:t>
      </w:r>
      <w:r w:rsidRPr="00665374">
        <w:rPr>
          <w:rFonts w:ascii="Museo 300" w:eastAsia="Museo Sans 300" w:hAnsi="Museo 300" w:cs="Museo Sans 300"/>
          <w:b/>
          <w:bCs/>
          <w:sz w:val="16"/>
          <w:szCs w:val="16"/>
          <w:lang w:val="es-419"/>
        </w:rPr>
        <w:t>2,076 kWh</w:t>
      </w:r>
      <w:r w:rsidRPr="00665374">
        <w:rPr>
          <w:rFonts w:ascii="Museo 300" w:eastAsia="Museo Sans 300" w:hAnsi="Museo 300" w:cs="Museo Sans 300"/>
          <w:sz w:val="16"/>
          <w:szCs w:val="16"/>
          <w:lang w:val="es-419"/>
        </w:rPr>
        <w:t>,</w:t>
      </w:r>
      <w:r w:rsidRPr="00665374">
        <w:rPr>
          <w:rFonts w:ascii="Museo 300" w:hAnsi="Museo 300" w:cs="Arial"/>
          <w:sz w:val="16"/>
          <w:szCs w:val="16"/>
          <w:lang w:val="es-419"/>
        </w:rPr>
        <w:t xml:space="preserve"> asociada al período comprendido entre el 16 de mayo al 12 de noviembre de 2021, más cobro de medidor de 100 amperios.</w:t>
      </w:r>
      <w:r w:rsidRPr="00665374">
        <w:rPr>
          <w:rFonts w:ascii="Museo 300" w:eastAsia="Museo Sans 300" w:hAnsi="Museo 300" w:cs="Museo Sans 300"/>
          <w:sz w:val="16"/>
          <w:szCs w:val="16"/>
          <w:lang w:val="es-419"/>
        </w:rPr>
        <w:t xml:space="preserve"> </w:t>
      </w:r>
    </w:p>
    <w:p w14:paraId="2074E90C" w14:textId="21D265D3" w:rsidR="00665374" w:rsidRPr="00665374" w:rsidRDefault="00665374" w:rsidP="00665374">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665374">
        <w:rPr>
          <w:rFonts w:ascii="Museo 300" w:eastAsia="Museo Sans 300" w:hAnsi="Museo 300" w:cs="Museo Sans 300"/>
          <w:sz w:val="16"/>
          <w:szCs w:val="16"/>
          <w:lang w:val="es-419"/>
        </w:rPr>
        <w:t xml:space="preserve">De acuerdo con el recálculo que el CAU ha efectuado, la sociedad AES CLESA deberá cobrar la cantidad de </w:t>
      </w:r>
      <w:r w:rsidRPr="00665374">
        <w:rPr>
          <w:rFonts w:ascii="Museo 300" w:hAnsi="Museo 300" w:cs="Arial"/>
          <w:b/>
          <w:bCs/>
          <w:sz w:val="16"/>
          <w:szCs w:val="16"/>
          <w:lang w:val="es-419"/>
        </w:rPr>
        <w:t>cuatrocientos dieciséis 23/100 dólares de los Estados Unidos de América (USD 416.23), IVA incluido</w:t>
      </w:r>
      <w:r w:rsidRPr="00665374">
        <w:rPr>
          <w:rFonts w:ascii="Museo 300" w:hAnsi="Museo 300" w:cs="Arial"/>
          <w:sz w:val="16"/>
          <w:szCs w:val="16"/>
          <w:lang w:val="es-419"/>
        </w:rPr>
        <w:t>,</w:t>
      </w:r>
      <w:r w:rsidRPr="00665374">
        <w:rPr>
          <w:rFonts w:ascii="Museo 300" w:eastAsia="Museo Sans 300" w:hAnsi="Museo 300" w:cs="Museo Sans 300"/>
          <w:sz w:val="16"/>
          <w:szCs w:val="16"/>
          <w:lang w:val="es-419"/>
        </w:rPr>
        <w:t xml:space="preserve"> en concepto de energía consumida y no facturada de </w:t>
      </w:r>
      <w:r w:rsidRPr="00665374">
        <w:rPr>
          <w:rFonts w:ascii="Museo 300" w:eastAsia="Museo Sans 300" w:hAnsi="Museo 300" w:cs="Museo Sans 300"/>
          <w:b/>
          <w:bCs/>
          <w:sz w:val="16"/>
          <w:szCs w:val="16"/>
          <w:lang w:val="es-419"/>
        </w:rPr>
        <w:t>1,620 kWh</w:t>
      </w:r>
      <w:r w:rsidRPr="00665374">
        <w:rPr>
          <w:rFonts w:ascii="Museo 300" w:eastAsia="Museo Sans 300" w:hAnsi="Museo 300" w:cs="Museo Sans 300"/>
          <w:sz w:val="16"/>
          <w:szCs w:val="16"/>
          <w:lang w:val="es-419"/>
        </w:rPr>
        <w:t>,</w:t>
      </w:r>
      <w:r w:rsidRPr="00665374">
        <w:rPr>
          <w:rFonts w:ascii="Museo 300" w:eastAsia="Museo Sans 300" w:hAnsi="Museo 300" w:cs="Museo Sans 300"/>
          <w:b/>
          <w:bCs/>
          <w:sz w:val="16"/>
          <w:szCs w:val="16"/>
          <w:lang w:val="es-419"/>
        </w:rPr>
        <w:t xml:space="preserve"> </w:t>
      </w:r>
      <w:r w:rsidRPr="00665374">
        <w:rPr>
          <w:rFonts w:ascii="Museo 300" w:eastAsia="Museo Sans 300" w:hAnsi="Museo 300" w:cs="Museo Sans 300"/>
          <w:sz w:val="16"/>
          <w:szCs w:val="16"/>
          <w:lang w:val="es-419"/>
        </w:rPr>
        <w:t xml:space="preserve">correspondiente al período de recuperación antes citado, más </w:t>
      </w:r>
      <w:r w:rsidRPr="00665374">
        <w:rPr>
          <w:rFonts w:ascii="Museo 300" w:eastAsia="Museo Sans 300" w:hAnsi="Museo 300" w:cs="Museo Sans 300"/>
          <w:b/>
          <w:bCs/>
          <w:sz w:val="16"/>
          <w:szCs w:val="16"/>
          <w:lang w:val="es-419"/>
        </w:rPr>
        <w:t xml:space="preserve">USD 32.86 </w:t>
      </w:r>
      <w:r w:rsidRPr="00665374">
        <w:rPr>
          <w:rFonts w:ascii="Museo 300" w:eastAsia="Museo Sans 300" w:hAnsi="Museo 300" w:cs="Museo Sans 300"/>
          <w:sz w:val="16"/>
          <w:szCs w:val="16"/>
          <w:lang w:val="es-419"/>
        </w:rPr>
        <w:t xml:space="preserve">correspondientes al cobro de </w:t>
      </w:r>
      <w:r w:rsidRPr="00665374">
        <w:rPr>
          <w:rFonts w:ascii="Museo 300" w:eastAsia="Museo Sans 300" w:hAnsi="Museo 300" w:cs="Museo Sans 300"/>
          <w:b/>
          <w:bCs/>
          <w:sz w:val="16"/>
          <w:szCs w:val="16"/>
          <w:lang w:val="es-419"/>
        </w:rPr>
        <w:t>medidor de 100 amperios</w:t>
      </w:r>
      <w:r w:rsidRPr="00665374">
        <w:rPr>
          <w:rFonts w:ascii="Museo 300" w:eastAsia="Museo Sans 300" w:hAnsi="Museo 300" w:cs="Museo Sans 300"/>
          <w:sz w:val="16"/>
          <w:szCs w:val="16"/>
          <w:lang w:val="es-419"/>
        </w:rPr>
        <w:t xml:space="preserve">, para un total de </w:t>
      </w:r>
      <w:r w:rsidRPr="00665374">
        <w:rPr>
          <w:rFonts w:ascii="Museo 300" w:hAnsi="Museo 300" w:cs="Arial"/>
          <w:b/>
          <w:bCs/>
          <w:sz w:val="16"/>
          <w:szCs w:val="16"/>
          <w:lang w:val="es-419"/>
        </w:rPr>
        <w:t>cuatrocientos cuarenta y nueve 09/100 dólares de los Estados Unidos de América (USD 449.09), IVA incluido</w:t>
      </w:r>
      <w:r w:rsidRPr="00665374">
        <w:rPr>
          <w:rFonts w:ascii="Museo 300" w:eastAsia="Museo Sans 300" w:hAnsi="Museo 300" w:cs="Museo Sans 300"/>
          <w:sz w:val="16"/>
          <w:szCs w:val="16"/>
          <w:lang w:val="es-419"/>
        </w:rPr>
        <w:t>.</w:t>
      </w:r>
      <w:r>
        <w:rPr>
          <w:rFonts w:ascii="Museo 300" w:eastAsia="Museo Sans 300" w:hAnsi="Museo 300" w:cs="Museo Sans 300"/>
          <w:sz w:val="16"/>
          <w:szCs w:val="16"/>
          <w:lang w:val="es-419"/>
        </w:rPr>
        <w:t xml:space="preserve"> (…)</w:t>
      </w:r>
      <w:r w:rsidRPr="00665374">
        <w:rPr>
          <w:rFonts w:ascii="Museo 300" w:eastAsia="Museo Sans 300" w:hAnsi="Museo 300" w:cs="Museo Sans 300"/>
          <w:sz w:val="16"/>
          <w:szCs w:val="16"/>
          <w:lang w:val="es-419"/>
        </w:rPr>
        <w:t xml:space="preserve"> </w:t>
      </w:r>
    </w:p>
    <w:p w14:paraId="4BAB16C4" w14:textId="0DAD1C61" w:rsidR="00562498" w:rsidRPr="007E0384" w:rsidRDefault="00665374" w:rsidP="007E0384">
      <w:pPr>
        <w:pStyle w:val="Prrafodelista"/>
        <w:numPr>
          <w:ilvl w:val="0"/>
          <w:numId w:val="33"/>
        </w:numPr>
        <w:spacing w:after="200"/>
        <w:ind w:left="1418" w:right="708"/>
        <w:jc w:val="both"/>
        <w:textAlignment w:val="auto"/>
        <w:rPr>
          <w:rFonts w:ascii="Museo 300" w:eastAsia="Museo Sans 300" w:hAnsi="Museo 300" w:cs="Museo Sans 300"/>
          <w:sz w:val="16"/>
          <w:szCs w:val="16"/>
          <w:lang w:val="es-419"/>
        </w:rPr>
      </w:pPr>
      <w:r w:rsidRPr="00665374">
        <w:rPr>
          <w:rFonts w:ascii="Museo 300" w:eastAsia="Museo Sans 300" w:hAnsi="Museo 300" w:cs="Museo Sans 300"/>
          <w:sz w:val="16"/>
          <w:szCs w:val="16"/>
          <w:lang w:val="es-419"/>
        </w:rPr>
        <w:t xml:space="preserve">Del monto de </w:t>
      </w:r>
      <w:r w:rsidRPr="00665374">
        <w:rPr>
          <w:rFonts w:ascii="Museo 300" w:eastAsia="Museo Sans 300" w:hAnsi="Museo 300" w:cs="Museo Sans 300"/>
          <w:b/>
          <w:bCs/>
          <w:sz w:val="16"/>
          <w:szCs w:val="16"/>
          <w:lang w:val="es-419"/>
        </w:rPr>
        <w:t>USD 416.23, IVA incluido</w:t>
      </w:r>
      <w:r w:rsidRPr="00665374">
        <w:rPr>
          <w:rFonts w:ascii="Museo 300" w:eastAsia="Museo Sans 300" w:hAnsi="Museo 300" w:cs="Museo Sans 300"/>
          <w:sz w:val="16"/>
          <w:szCs w:val="16"/>
          <w:lang w:val="es-419"/>
        </w:rPr>
        <w:t>,</w:t>
      </w:r>
      <w:r w:rsidRPr="00665374">
        <w:rPr>
          <w:rFonts w:ascii="Museo 300" w:eastAsia="Museo Sans 300" w:hAnsi="Museo 300" w:cs="Museo Sans 300"/>
          <w:b/>
          <w:bCs/>
          <w:sz w:val="16"/>
          <w:szCs w:val="16"/>
          <w:lang w:val="es-419"/>
        </w:rPr>
        <w:t xml:space="preserve"> </w:t>
      </w:r>
      <w:r w:rsidRPr="00665374">
        <w:rPr>
          <w:rFonts w:ascii="Museo 300" w:eastAsia="Museo Sans 300" w:hAnsi="Museo 300" w:cs="Museo Sans 300"/>
          <w:sz w:val="16"/>
          <w:szCs w:val="16"/>
          <w:lang w:val="es-419"/>
        </w:rPr>
        <w:t xml:space="preserve">calculado por el CAU, se tomó en cuenta que la sociedad AES CLESA puede cobrar en concepto de intereses por ENR la cantidad de </w:t>
      </w:r>
      <w:r w:rsidRPr="00665374">
        <w:rPr>
          <w:rFonts w:ascii="Museo 300" w:eastAsia="Museo Sans 300" w:hAnsi="Museo 300" w:cs="Museo Sans 300"/>
          <w:b/>
          <w:bCs/>
          <w:sz w:val="16"/>
          <w:szCs w:val="16"/>
          <w:lang w:val="es-419"/>
        </w:rPr>
        <w:t>USD 12.81</w:t>
      </w:r>
      <w:r w:rsidRPr="00665374">
        <w:rPr>
          <w:rFonts w:ascii="Museo 300" w:eastAsia="Museo Sans 300" w:hAnsi="Museo 300" w:cs="Museo Sans 300"/>
          <w:sz w:val="16"/>
          <w:szCs w:val="16"/>
          <w:lang w:val="es-419"/>
        </w:rPr>
        <w:t xml:space="preserve">, los cuales fueron calculados al 12 de noviembre de 2021, utilizando el </w:t>
      </w:r>
      <w:r w:rsidRPr="00665374">
        <w:rPr>
          <w:rFonts w:ascii="Museo 300" w:eastAsia="Museo Sans 300" w:hAnsi="Museo 300" w:cs="Museo Sans 300"/>
          <w:b/>
          <w:bCs/>
          <w:sz w:val="16"/>
          <w:szCs w:val="16"/>
          <w:lang w:val="es-419"/>
        </w:rPr>
        <w:t>6.24 %</w:t>
      </w:r>
      <w:r w:rsidRPr="00665374">
        <w:rPr>
          <w:rFonts w:ascii="Museo 300" w:eastAsia="Museo Sans 300" w:hAnsi="Museo 300" w:cs="Museo Sans 300"/>
          <w:sz w:val="16"/>
          <w:szCs w:val="16"/>
          <w:lang w:val="es-419"/>
        </w:rPr>
        <w:t xml:space="preserve"> que corresponde a la tasa de interés promedio ponderada mensual para préstamos de hasta un año plazo, publicado por el Banco Central de Reserva del Salvador más 5 puntos</w:t>
      </w:r>
      <w:r w:rsidR="00ED1C38" w:rsidRPr="007E0384">
        <w:rPr>
          <w:rFonts w:ascii="Museo 300" w:hAnsi="Museo 300"/>
          <w:sz w:val="16"/>
          <w:szCs w:val="16"/>
          <w:lang w:val="es-419"/>
        </w:rPr>
        <w:t>.</w:t>
      </w:r>
      <w:r w:rsidR="008479DB" w:rsidRPr="007E0384">
        <w:rPr>
          <w:rFonts w:ascii="Museo 300" w:hAnsi="Museo 300" w:cs="Arial"/>
          <w:sz w:val="16"/>
          <w:szCs w:val="16"/>
        </w:rPr>
        <w:t xml:space="preserve"> </w:t>
      </w:r>
      <w:r w:rsidR="00562498" w:rsidRPr="007E0384">
        <w:rPr>
          <w:rFonts w:ascii="Museo 300" w:eastAsia="Arial" w:hAnsi="Museo 300"/>
          <w:color w:val="000000" w:themeColor="text1"/>
          <w:sz w:val="16"/>
          <w:szCs w:val="16"/>
        </w:rPr>
        <w:t>[…]</w:t>
      </w:r>
      <w:r w:rsidR="00914F6D" w:rsidRPr="007E038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6EE32B0"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7E0384">
        <w:rPr>
          <w:rFonts w:ascii="Museo Sans 300" w:hAnsi="Museo Sans 300"/>
          <w:sz w:val="20"/>
          <w:szCs w:val="20"/>
          <w:lang w:val="es-SV"/>
        </w:rPr>
        <w:t>246</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E0384">
        <w:rPr>
          <w:rFonts w:ascii="Museo Sans 300" w:hAnsi="Museo Sans 300"/>
          <w:sz w:val="20"/>
          <w:szCs w:val="20"/>
          <w:lang w:val="es-SV"/>
        </w:rPr>
        <w:t>dieciséis</w:t>
      </w:r>
      <w:r w:rsidR="00ED1C38">
        <w:rPr>
          <w:rFonts w:ascii="Museo Sans 300" w:hAnsi="Museo Sans 300"/>
          <w:sz w:val="20"/>
          <w:szCs w:val="20"/>
          <w:lang w:val="es-SV"/>
        </w:rPr>
        <w:t xml:space="preserve"> de </w:t>
      </w:r>
      <w:r w:rsidR="00393147">
        <w:rPr>
          <w:rFonts w:ascii="Museo Sans 300" w:hAnsi="Museo Sans 300"/>
          <w:sz w:val="20"/>
          <w:szCs w:val="20"/>
          <w:lang w:val="es-SV"/>
        </w:rPr>
        <w:t>junio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E0384">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7E0384">
        <w:rPr>
          <w:rFonts w:ascii="Museo Sans 300" w:hAnsi="Museo Sans 300"/>
          <w:sz w:val="20"/>
          <w:szCs w:val="20"/>
          <w:lang w:val="es-SV"/>
        </w:rPr>
        <w:t xml:space="preserve"> </w:t>
      </w:r>
      <w:r w:rsidR="00794CA5">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794CA5">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1C2A1F9C"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D221A6">
        <w:rPr>
          <w:rFonts w:ascii="Museo Sans 300" w:eastAsia="Times New Roman" w:hAnsi="Museo Sans 300" w:cs="Segoe UI"/>
          <w:sz w:val="20"/>
          <w:szCs w:val="20"/>
          <w:lang w:val="es-ES" w:eastAsia="es-ES"/>
        </w:rPr>
        <w:t>s partes</w:t>
      </w:r>
      <w:r w:rsidRPr="00A850F3">
        <w:rPr>
          <w:rFonts w:ascii="Museo Sans 300" w:eastAsia="Times New Roman" w:hAnsi="Museo Sans 300" w:cs="Segoe UI"/>
          <w:sz w:val="20"/>
          <w:szCs w:val="20"/>
          <w:lang w:val="es-ES" w:eastAsia="es-ES"/>
        </w:rPr>
        <w:t xml:space="preserve"> </w:t>
      </w:r>
      <w:r w:rsidR="00D221A6">
        <w:rPr>
          <w:rFonts w:ascii="Museo Sans 300" w:eastAsia="Times New Roman" w:hAnsi="Museo Sans 300" w:cs="Segoe UI"/>
          <w:sz w:val="20"/>
          <w:szCs w:val="20"/>
          <w:lang w:val="es-ES" w:eastAsia="es-ES"/>
        </w:rPr>
        <w:t xml:space="preserve">el día </w:t>
      </w:r>
      <w:r w:rsidR="007E0384">
        <w:rPr>
          <w:rFonts w:ascii="Museo Sans 300" w:eastAsia="Times New Roman" w:hAnsi="Museo Sans 300" w:cs="Segoe UI"/>
          <w:sz w:val="20"/>
          <w:szCs w:val="20"/>
          <w:lang w:val="es-ES" w:eastAsia="es-ES"/>
        </w:rPr>
        <w:t>veintidós</w:t>
      </w:r>
      <w:r w:rsidR="00D221A6">
        <w:rPr>
          <w:rFonts w:ascii="Museo Sans 300" w:eastAsia="Times New Roman" w:hAnsi="Museo Sans 300" w:cs="Segoe UI"/>
          <w:sz w:val="20"/>
          <w:szCs w:val="20"/>
          <w:lang w:val="es-ES" w:eastAsia="es-ES"/>
        </w:rPr>
        <w:t xml:space="preserve"> de</w:t>
      </w:r>
      <w:r w:rsidR="00393147">
        <w:rPr>
          <w:rFonts w:ascii="Museo Sans 300" w:eastAsia="Times New Roman" w:hAnsi="Museo Sans 300" w:cs="Segoe UI"/>
          <w:sz w:val="20"/>
          <w:szCs w:val="20"/>
          <w:lang w:val="es-ES" w:eastAsia="es-ES"/>
        </w:rPr>
        <w:t xml:space="preserve"> junio 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 xml:space="preserve">por lo que el plazo finalizó </w:t>
      </w:r>
      <w:r w:rsidR="00D221A6">
        <w:rPr>
          <w:rFonts w:ascii="Museo Sans 300" w:eastAsia="Times New Roman" w:hAnsi="Museo Sans 300" w:cs="Segoe UI"/>
          <w:sz w:val="20"/>
          <w:szCs w:val="20"/>
          <w:lang w:val="es-ES" w:eastAsia="es-ES"/>
        </w:rPr>
        <w:t>el día</w:t>
      </w:r>
      <w:r w:rsidR="00393147">
        <w:rPr>
          <w:rFonts w:ascii="Museo Sans 300" w:eastAsia="Times New Roman" w:hAnsi="Museo Sans 300" w:cs="Segoe UI"/>
          <w:sz w:val="20"/>
          <w:szCs w:val="20"/>
          <w:lang w:val="es-ES" w:eastAsia="es-ES"/>
        </w:rPr>
        <w:t xml:space="preserve"> </w:t>
      </w:r>
      <w:r w:rsidR="007E0384">
        <w:rPr>
          <w:rFonts w:ascii="Museo Sans 300" w:eastAsia="Times New Roman" w:hAnsi="Museo Sans 300" w:cs="Segoe UI"/>
          <w:sz w:val="20"/>
          <w:szCs w:val="20"/>
          <w:lang w:val="es-ES" w:eastAsia="es-ES"/>
        </w:rPr>
        <w:t>seis de julio del presente año.</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1390F654" w14:textId="32FD19FF" w:rsidR="007E0384" w:rsidRDefault="007E0384" w:rsidP="007E0384">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seis de julio </w:t>
      </w:r>
      <w:r w:rsidRPr="212DE8FF">
        <w:rPr>
          <w:rFonts w:ascii="Museo Sans 300" w:hAnsi="Museo Sans 300"/>
          <w:sz w:val="20"/>
          <w:szCs w:val="20"/>
          <w:lang w:val="es-SV"/>
        </w:rPr>
        <w:t>de</w:t>
      </w:r>
      <w:r>
        <w:rPr>
          <w:rFonts w:ascii="Museo Sans 300" w:hAnsi="Museo Sans 300"/>
          <w:sz w:val="20"/>
          <w:szCs w:val="20"/>
          <w:lang w:val="es-SV"/>
        </w:rPr>
        <w:t xml:space="preserve">l presente año, </w:t>
      </w:r>
      <w:r>
        <w:rPr>
          <w:rFonts w:ascii="Museo Sans 300" w:hAnsi="Museo Sans 300"/>
          <w:sz w:val="20"/>
          <w:szCs w:val="20"/>
        </w:rPr>
        <w:t xml:space="preserve">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w:t>
      </w:r>
      <w:r w:rsidR="00794CA5">
        <w:rPr>
          <w:rFonts w:ascii="Museo Sans 300" w:hAnsi="Museo Sans 300"/>
          <w:sz w:val="20"/>
          <w:szCs w:val="20"/>
          <w:lang w:val="es-SV"/>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el </w:t>
      </w:r>
      <w:r w:rsidRPr="212DE8FF">
        <w:rPr>
          <w:rFonts w:ascii="Museo Sans 300" w:hAnsi="Museo Sans 300"/>
          <w:sz w:val="20"/>
          <w:szCs w:val="20"/>
        </w:rPr>
        <w:t>señor</w:t>
      </w:r>
      <w:r>
        <w:rPr>
          <w:rFonts w:ascii="Museo Sans 300" w:hAnsi="Museo Sans 300"/>
          <w:sz w:val="20"/>
          <w:szCs w:val="20"/>
        </w:rPr>
        <w:t xml:space="preserve"> </w:t>
      </w:r>
      <w:r w:rsidR="00794CA5">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44224AAE" w14:textId="7297BDD0" w:rsidR="00794CA5" w:rsidRDefault="00794CA5" w:rsidP="007E0384">
      <w:pPr>
        <w:pStyle w:val="Prrafodelista"/>
        <w:tabs>
          <w:tab w:val="left" w:pos="426"/>
        </w:tabs>
        <w:ind w:left="426"/>
        <w:jc w:val="both"/>
        <w:rPr>
          <w:rFonts w:ascii="Museo Sans 300" w:hAnsi="Museo Sans 300"/>
          <w:sz w:val="20"/>
          <w:szCs w:val="20"/>
        </w:rPr>
      </w:pPr>
    </w:p>
    <w:p w14:paraId="4259D524" w14:textId="0B52943B" w:rsidR="00794CA5" w:rsidRDefault="00794CA5" w:rsidP="007E0384">
      <w:pPr>
        <w:pStyle w:val="Prrafodelista"/>
        <w:tabs>
          <w:tab w:val="left" w:pos="426"/>
        </w:tabs>
        <w:ind w:left="426"/>
        <w:jc w:val="both"/>
        <w:rPr>
          <w:rFonts w:ascii="Museo Sans 300" w:hAnsi="Museo Sans 300"/>
          <w:sz w:val="20"/>
          <w:szCs w:val="20"/>
        </w:rPr>
      </w:pPr>
    </w:p>
    <w:p w14:paraId="7A0D6037" w14:textId="77777777" w:rsidR="00794CA5" w:rsidRDefault="00794CA5" w:rsidP="007E0384">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1DBFA76"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7777777"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BB0595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D87CE66"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C761B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4E05F213" w14:textId="5524A6A2" w:rsidR="00116536" w:rsidRDefault="00116536" w:rsidP="004F78C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DF3A61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94CA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14A6A6D4"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794CA5">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BB60102" w14:textId="6D76A70D" w:rsidR="000B6361" w:rsidRPr="000B6361" w:rsidRDefault="00C34300" w:rsidP="000B6361">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8706207"/>
      <w:r w:rsidR="000B6361">
        <w:rPr>
          <w:rFonts w:ascii="Museo 300" w:hAnsi="Museo 300"/>
          <w:color w:val="000000" w:themeColor="text1"/>
          <w:sz w:val="16"/>
          <w:szCs w:val="16"/>
        </w:rPr>
        <w:t xml:space="preserve"> </w:t>
      </w:r>
      <w:r w:rsidR="000B6361" w:rsidRPr="000B6361">
        <w:rPr>
          <w:rFonts w:ascii="Museo 300" w:hAnsi="Museo 300"/>
          <w:sz w:val="16"/>
          <w:szCs w:val="16"/>
          <w:lang w:val="es-419"/>
        </w:rPr>
        <w:t xml:space="preserve">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que, según su criterio, consistió en “medidor con condición irregular”; condición que impidió el verdadero registro de la energía eléctrica que fue demandada en dicho suministro, siendo éstas las siguientes: </w:t>
      </w:r>
      <w:r w:rsidR="000B6361">
        <w:rPr>
          <w:rFonts w:ascii="Museo 300" w:hAnsi="Museo 300"/>
          <w:sz w:val="16"/>
          <w:szCs w:val="16"/>
          <w:lang w:val="es-419"/>
        </w:rPr>
        <w:t>(…)</w:t>
      </w:r>
    </w:p>
    <w:p w14:paraId="4DC82805" w14:textId="16B194CC" w:rsidR="00C34300" w:rsidRPr="000B6361" w:rsidRDefault="000B6361" w:rsidP="000B6361">
      <w:pPr>
        <w:tabs>
          <w:tab w:val="left" w:pos="993"/>
          <w:tab w:val="left" w:pos="9072"/>
        </w:tabs>
        <w:spacing w:line="240" w:lineRule="auto"/>
        <w:ind w:left="993" w:right="709"/>
        <w:jc w:val="both"/>
        <w:rPr>
          <w:rFonts w:ascii="Museo 300" w:hAnsi="Museo 300"/>
          <w:noProof/>
          <w:sz w:val="16"/>
          <w:szCs w:val="16"/>
        </w:rPr>
      </w:pPr>
      <w:r w:rsidRPr="00246493">
        <w:rPr>
          <w:rFonts w:ascii="Museo 300" w:hAnsi="Museo 300"/>
          <w:noProof/>
          <w:sz w:val="16"/>
          <w:szCs w:val="16"/>
        </w:rPr>
        <w:t>(…)</w:t>
      </w:r>
      <w:r>
        <w:rPr>
          <w:rFonts w:ascii="Museo 300" w:hAnsi="Museo 300"/>
          <w:noProof/>
          <w:sz w:val="16"/>
          <w:szCs w:val="16"/>
        </w:rPr>
        <w:t xml:space="preserve"> </w:t>
      </w:r>
      <w:r w:rsidRPr="00246493">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w:t>
      </w:r>
      <w:r>
        <w:rPr>
          <w:rFonts w:ascii="Museo 300" w:hAnsi="Museo 300"/>
          <w:sz w:val="16"/>
          <w:szCs w:val="16"/>
        </w:rPr>
        <w:t>l</w:t>
      </w:r>
      <w:r w:rsidRPr="00246493">
        <w:rPr>
          <w:rFonts w:ascii="Museo 300" w:hAnsi="Museo 300"/>
          <w:sz w:val="16"/>
          <w:szCs w:val="16"/>
        </w:rPr>
        <w:t xml:space="preserve"> usuari</w:t>
      </w:r>
      <w:r>
        <w:rPr>
          <w:rFonts w:ascii="Museo 300" w:hAnsi="Museo 300"/>
          <w:sz w:val="16"/>
          <w:szCs w:val="16"/>
        </w:rPr>
        <w:t>o</w:t>
      </w:r>
      <w:r w:rsidRPr="00457623">
        <w:rPr>
          <w:rFonts w:ascii="Museo 300" w:hAnsi="Museo 300"/>
          <w:sz w:val="16"/>
          <w:szCs w:val="16"/>
          <w:lang w:val="es-419"/>
        </w:rPr>
        <w:t>.</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1543960E"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En cuanto a</w:t>
      </w:r>
      <w:r w:rsidR="000B6361">
        <w:rPr>
          <w:rFonts w:ascii="Museo Sans 300" w:hAnsi="Museo Sans 300"/>
          <w:sz w:val="20"/>
          <w:szCs w:val="20"/>
        </w:rPr>
        <w:t>l</w:t>
      </w:r>
      <w:r>
        <w:rPr>
          <w:rFonts w:ascii="Museo Sans 300" w:hAnsi="Museo Sans 300"/>
          <w:sz w:val="20"/>
          <w:szCs w:val="20"/>
        </w:rPr>
        <w:t xml:space="preserve"> señor </w:t>
      </w:r>
      <w:r w:rsidR="00794CA5">
        <w:rPr>
          <w:rFonts w:ascii="Museo Sans 300" w:hAnsi="Museo Sans 300"/>
          <w:sz w:val="20"/>
          <w:szCs w:val="20"/>
        </w:rPr>
        <w:t>XXX</w:t>
      </w:r>
      <w:r w:rsidRPr="003A3607">
        <w:rPr>
          <w:rFonts w:ascii="Museo Sans 300" w:hAnsi="Museo Sans 300"/>
          <w:sz w:val="20"/>
          <w:szCs w:val="20"/>
        </w:rPr>
        <w:t>,</w:t>
      </w:r>
      <w:r>
        <w:rPr>
          <w:rFonts w:ascii="Museo Sans 300" w:hAnsi="Museo Sans 300"/>
          <w:sz w:val="20"/>
          <w:szCs w:val="20"/>
        </w:rPr>
        <w:t xml:space="preserve"> </w:t>
      </w:r>
      <w:r w:rsidRPr="00012AFA">
        <w:rPr>
          <w:rFonts w:ascii="Museo Sans 300" w:hAnsi="Museo Sans 300"/>
          <w:sz w:val="20"/>
          <w:szCs w:val="20"/>
        </w:rPr>
        <w:t>cabe</w:t>
      </w:r>
      <w:r>
        <w:rPr>
          <w:rFonts w:ascii="Museo Sans 300" w:hAnsi="Museo Sans 300"/>
          <w:sz w:val="20"/>
          <w:szCs w:val="20"/>
        </w:rPr>
        <w:t xml:space="preserve"> </w:t>
      </w:r>
      <w:r w:rsidRPr="00012AFA">
        <w:rPr>
          <w:rFonts w:ascii="Museo Sans 300" w:hAnsi="Museo Sans 300"/>
          <w:sz w:val="20"/>
          <w:szCs w:val="20"/>
        </w:rPr>
        <w:t>aclarar</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no</w:t>
      </w:r>
      <w:r>
        <w:rPr>
          <w:rFonts w:ascii="Museo Sans 300" w:hAnsi="Museo Sans 300"/>
          <w:sz w:val="20"/>
          <w:szCs w:val="20"/>
        </w:rPr>
        <w:t xml:space="preserve"> </w:t>
      </w:r>
      <w:r w:rsidRPr="00012AFA">
        <w:rPr>
          <w:rFonts w:ascii="Museo Sans 300" w:hAnsi="Museo Sans 300"/>
          <w:sz w:val="20"/>
          <w:szCs w:val="20"/>
        </w:rPr>
        <w:t>presentó</w:t>
      </w:r>
      <w:r>
        <w:rPr>
          <w:rFonts w:ascii="Museo Sans 300" w:hAnsi="Museo Sans 300"/>
          <w:sz w:val="20"/>
          <w:szCs w:val="20"/>
        </w:rPr>
        <w:t xml:space="preserve"> </w:t>
      </w:r>
      <w:r w:rsidRPr="00012AFA">
        <w:rPr>
          <w:rFonts w:ascii="Museo Sans 300" w:hAnsi="Museo Sans 300"/>
          <w:sz w:val="20"/>
          <w:szCs w:val="20"/>
        </w:rPr>
        <w:t>elementos</w:t>
      </w:r>
      <w:r>
        <w:rPr>
          <w:rFonts w:ascii="Museo Sans 300" w:hAnsi="Museo Sans 300"/>
          <w:sz w:val="20"/>
          <w:szCs w:val="20"/>
        </w:rPr>
        <w:t xml:space="preserve"> </w:t>
      </w:r>
      <w:r w:rsidRPr="00012AFA">
        <w:rPr>
          <w:rFonts w:ascii="Museo Sans 300" w:hAnsi="Museo Sans 300"/>
          <w:sz w:val="20"/>
          <w:szCs w:val="20"/>
        </w:rPr>
        <w:t>probatorios</w:t>
      </w:r>
      <w:r>
        <w:rPr>
          <w:rFonts w:ascii="Museo Sans 300" w:hAnsi="Museo Sans 300"/>
          <w:sz w:val="20"/>
          <w:szCs w:val="20"/>
        </w:rPr>
        <w:t xml:space="preserve"> </w:t>
      </w:r>
      <w:r w:rsidRPr="00012AFA">
        <w:rPr>
          <w:rFonts w:ascii="Museo Sans 300" w:hAnsi="Museo Sans 300"/>
          <w:sz w:val="20"/>
          <w:szCs w:val="20"/>
        </w:rPr>
        <w:t>que</w:t>
      </w:r>
      <w:r>
        <w:rPr>
          <w:rFonts w:ascii="Museo Sans 300" w:hAnsi="Museo Sans 300"/>
          <w:sz w:val="20"/>
          <w:szCs w:val="20"/>
        </w:rPr>
        <w:t xml:space="preserve"> </w:t>
      </w:r>
      <w:r w:rsidRPr="00012AFA">
        <w:rPr>
          <w:rFonts w:ascii="Museo Sans 300" w:hAnsi="Museo Sans 300"/>
          <w:sz w:val="20"/>
          <w:szCs w:val="20"/>
        </w:rPr>
        <w:t>debieran</w:t>
      </w:r>
      <w:r>
        <w:rPr>
          <w:rFonts w:ascii="Museo Sans 300" w:hAnsi="Museo Sans 300"/>
          <w:sz w:val="20"/>
          <w:szCs w:val="20"/>
        </w:rPr>
        <w:t xml:space="preserve"> </w:t>
      </w:r>
      <w:r w:rsidRPr="00012AFA">
        <w:rPr>
          <w:rFonts w:ascii="Museo Sans 300" w:hAnsi="Museo Sans 300"/>
          <w:sz w:val="20"/>
          <w:szCs w:val="20"/>
        </w:rPr>
        <w:t>ser</w:t>
      </w:r>
      <w:r>
        <w:rPr>
          <w:rFonts w:ascii="Museo Sans 300" w:hAnsi="Museo Sans 300"/>
          <w:sz w:val="20"/>
          <w:szCs w:val="20"/>
        </w:rPr>
        <w:t xml:space="preserve"> </w:t>
      </w:r>
      <w:r w:rsidRPr="00012AFA">
        <w:rPr>
          <w:rFonts w:ascii="Museo Sans 300" w:hAnsi="Museo Sans 300"/>
          <w:sz w:val="20"/>
          <w:szCs w:val="20"/>
        </w:rPr>
        <w:t>analizados.</w:t>
      </w:r>
    </w:p>
    <w:p w14:paraId="7BB609D6" w14:textId="77777777" w:rsidR="0019116B" w:rsidRDefault="0019116B" w:rsidP="008E43C1">
      <w:pPr>
        <w:spacing w:after="0" w:line="240" w:lineRule="auto"/>
        <w:ind w:left="420"/>
        <w:jc w:val="both"/>
        <w:rPr>
          <w:rFonts w:ascii="Museo Sans 300" w:hAnsi="Museo Sans 300"/>
          <w:sz w:val="20"/>
          <w:szCs w:val="20"/>
        </w:rPr>
      </w:pPr>
    </w:p>
    <w:p w14:paraId="72A15D55" w14:textId="3057C099" w:rsidR="00B32A8B" w:rsidRPr="008F586E" w:rsidRDefault="008A3C9B" w:rsidP="00B32A8B">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794CA5">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B32A8B" w:rsidRPr="00F17972">
        <w:rPr>
          <w:rFonts w:ascii="Museo Sans 300" w:hAnsi="Museo Sans 300"/>
          <w:sz w:val="20"/>
          <w:szCs w:val="20"/>
          <w:lang w:val="es-ES"/>
        </w:rPr>
        <w:t xml:space="preserve"> en la alteración del equipo de medición</w:t>
      </w:r>
      <w:r w:rsidR="00B32A8B">
        <w:rPr>
          <w:rFonts w:ascii="Museo Sans 300" w:hAnsi="Museo Sans 300"/>
          <w:sz w:val="20"/>
          <w:szCs w:val="20"/>
          <w:lang w:val="es-ES"/>
        </w:rPr>
        <w:t xml:space="preserve"> por medio de la instalación de un puente eléctrico entre la entrada y salida de la fase B de dicho equipo</w:t>
      </w:r>
      <w:r w:rsidR="004E027E">
        <w:rPr>
          <w:rFonts w:ascii="Museo Sans 300" w:hAnsi="Museo Sans 300"/>
          <w:sz w:val="20"/>
          <w:szCs w:val="20"/>
          <w:lang w:val="es-ES"/>
        </w:rPr>
        <w:t xml:space="preserve"> sin pasar por el transformador de corriente</w:t>
      </w:r>
      <w:r w:rsidR="00B32A8B">
        <w:rPr>
          <w:rFonts w:ascii="Museo Sans 300" w:hAnsi="Museo Sans 300"/>
          <w:sz w:val="20"/>
          <w:szCs w:val="20"/>
          <w:lang w:val="es-ES"/>
        </w:rPr>
        <w:t xml:space="preserve">, con la finalidad de evitar el correcto registro de la energía consumida en el inmueble. </w:t>
      </w:r>
    </w:p>
    <w:p w14:paraId="2DA53121" w14:textId="355A8B1E" w:rsidR="00B32A8B" w:rsidRDefault="00B32A8B" w:rsidP="002E5537">
      <w:pPr>
        <w:spacing w:after="0" w:line="240" w:lineRule="auto"/>
        <w:ind w:left="420"/>
        <w:jc w:val="both"/>
        <w:rPr>
          <w:rFonts w:ascii="Museo Sans 300" w:hAnsi="Museo Sans 300" w:cs="Segoe UI"/>
          <w:sz w:val="20"/>
          <w:szCs w:val="20"/>
          <w:lang w:eastAsia="es-MX"/>
        </w:rPr>
      </w:pPr>
    </w:p>
    <w:p w14:paraId="5C452580" w14:textId="1A6E110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4543ED72"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59F90A3D" w14:textId="77777777"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1406E45" w14:textId="5F3DFA31" w:rsidR="00F6177B" w:rsidRDefault="00A340D4" w:rsidP="00FB4EAE">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rPr>
        <w:t>De</w:t>
      </w:r>
      <w:r w:rsidR="006C5BD1">
        <w:rPr>
          <w:rStyle w:val="normaltextrun"/>
          <w:rFonts w:ascii="Museo Sans 300" w:hAnsi="Museo Sans 300"/>
          <w:color w:val="000000"/>
          <w:sz w:val="20"/>
          <w:szCs w:val="20"/>
        </w:rPr>
        <w:t xml:space="preserve"> </w:t>
      </w:r>
      <w:r w:rsidR="00F6177B" w:rsidRPr="00BC3883">
        <w:rPr>
          <w:rFonts w:ascii="Museo Sans 300" w:hAnsi="Museo Sans 300"/>
          <w:sz w:val="20"/>
          <w:szCs w:val="20"/>
        </w:rPr>
        <w:t>acuerdo con lo establecido en el informe técnico, el CAU no validó el cálculo de ENR realizado por la distribuidora basado en la corriente</w:t>
      </w:r>
      <w:r w:rsidR="00BD2762">
        <w:rPr>
          <w:rFonts w:ascii="Museo Sans 300" w:hAnsi="Museo Sans 300"/>
          <w:sz w:val="20"/>
          <w:szCs w:val="20"/>
        </w:rPr>
        <w:t xml:space="preserve"> instantánea</w:t>
      </w:r>
      <w:r w:rsidR="00F6177B" w:rsidRPr="00BC3883">
        <w:rPr>
          <w:rFonts w:ascii="Museo Sans 300" w:hAnsi="Museo Sans 300"/>
          <w:sz w:val="20"/>
          <w:szCs w:val="20"/>
        </w:rPr>
        <w:t xml:space="preserve"> medida</w:t>
      </w:r>
      <w:r>
        <w:rPr>
          <w:rFonts w:ascii="Museo Sans 300" w:hAnsi="Museo Sans 300"/>
          <w:sz w:val="20"/>
          <w:szCs w:val="20"/>
        </w:rPr>
        <w:t xml:space="preserve">, debido a </w:t>
      </w:r>
      <w:r w:rsidR="00DE27FD">
        <w:rPr>
          <w:rFonts w:ascii="Museo Sans 300" w:hAnsi="Museo Sans 300"/>
          <w:sz w:val="20"/>
          <w:szCs w:val="20"/>
        </w:rPr>
        <w:t>la poca precisión en la toma de mediciones y escasa representa</w:t>
      </w:r>
      <w:r w:rsidR="00BE376E">
        <w:rPr>
          <w:rFonts w:ascii="Museo Sans 300" w:hAnsi="Museo Sans 300"/>
          <w:sz w:val="20"/>
          <w:szCs w:val="20"/>
        </w:rPr>
        <w:t>tividad de los valores utilizados por la distribuidora.</w:t>
      </w:r>
    </w:p>
    <w:p w14:paraId="67B41A7E" w14:textId="036934CF" w:rsidR="008F2148" w:rsidRDefault="008F2148" w:rsidP="00FB4EAE">
      <w:pPr>
        <w:autoSpaceDE w:val="0"/>
        <w:spacing w:after="0" w:line="240" w:lineRule="auto"/>
        <w:ind w:left="426"/>
        <w:jc w:val="both"/>
        <w:rPr>
          <w:rFonts w:ascii="Museo Sans 300" w:hAnsi="Museo Sans 300"/>
          <w:sz w:val="20"/>
          <w:szCs w:val="20"/>
        </w:rPr>
      </w:pPr>
    </w:p>
    <w:p w14:paraId="3DF36DAE" w14:textId="61FFF538" w:rsidR="008F2148" w:rsidRPr="008F2148" w:rsidRDefault="008F2148" w:rsidP="008F2148">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Pr>
          <w:rFonts w:ascii="Museo Sans 300" w:eastAsia="Times New Roman" w:hAnsi="Museo Sans 300" w:cs="Calibri"/>
          <w:color w:val="000000"/>
          <w:sz w:val="20"/>
          <w:szCs w:val="20"/>
          <w:bdr w:val="none" w:sz="0" w:space="0" w:color="auto" w:frame="1"/>
          <w:lang w:eastAsia="es-SV"/>
        </w:rPr>
        <w:lastRenderedPageBreak/>
        <w:t>Por otra parte, la empresa distribuidora no obtuvo el valor de porcentaje de desviación del medidor durante las comprobaciones de funcionamiento, para obtener el valor de corriente que no se estaba registrando</w:t>
      </w:r>
      <w:r w:rsidR="00842726">
        <w:rPr>
          <w:rFonts w:ascii="Museo Sans 300" w:hAnsi="Museo Sans 300"/>
          <w:sz w:val="20"/>
          <w:szCs w:val="20"/>
        </w:rPr>
        <w:t xml:space="preserve"> por el equipo de medición.</w:t>
      </w:r>
    </w:p>
    <w:p w14:paraId="3EC39363" w14:textId="77777777" w:rsidR="008F2148" w:rsidRDefault="008F2148" w:rsidP="008F2148">
      <w:pPr>
        <w:shd w:val="clear" w:color="auto" w:fill="FFFFFF"/>
        <w:suppressAutoHyphens w:val="0"/>
        <w:autoSpaceDN/>
        <w:spacing w:after="0" w:line="240" w:lineRule="auto"/>
        <w:ind w:left="426"/>
        <w:jc w:val="both"/>
        <w:textAlignment w:val="auto"/>
        <w:rPr>
          <w:rFonts w:ascii="Museo Sans 300" w:hAnsi="Museo Sans 300"/>
          <w:sz w:val="20"/>
          <w:szCs w:val="20"/>
        </w:rPr>
      </w:pPr>
    </w:p>
    <w:p w14:paraId="44691046" w14:textId="695C5615" w:rsidR="0090455E" w:rsidRDefault="0090455E" w:rsidP="0090455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r w:rsidRPr="00A523C2">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165F4B42" w14:textId="77777777" w:rsidR="00FB4EAE" w:rsidRDefault="00FB4EAE" w:rsidP="0090455E">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p>
    <w:p w14:paraId="1E25D222" w14:textId="4353A562" w:rsidR="0090455E" w:rsidRPr="00A523C2" w:rsidRDefault="0090455E" w:rsidP="0090455E">
      <w:pPr>
        <w:numPr>
          <w:ilvl w:val="0"/>
          <w:numId w:val="35"/>
        </w:numPr>
        <w:autoSpaceDE w:val="0"/>
        <w:spacing w:after="0" w:line="240" w:lineRule="auto"/>
        <w:ind w:left="993"/>
        <w:jc w:val="both"/>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sidR="00FB4EAE">
        <w:rPr>
          <w:rFonts w:ascii="Museo Sans 300" w:eastAsia="Times New Roman" w:hAnsi="Museo Sans 300" w:cs="Calibri"/>
          <w:color w:val="000000"/>
          <w:sz w:val="20"/>
          <w:szCs w:val="20"/>
          <w:bdr w:val="none" w:sz="0" w:space="0" w:color="auto" w:frame="1"/>
          <w:lang w:val="es-ES" w:eastAsia="es-SV"/>
        </w:rPr>
        <w:t>481</w:t>
      </w:r>
      <w:r w:rsidRPr="00A523C2">
        <w:rPr>
          <w:rFonts w:ascii="Museo Sans 300" w:eastAsia="Times New Roman" w:hAnsi="Museo Sans 300" w:cs="Calibri"/>
          <w:color w:val="000000"/>
          <w:sz w:val="20"/>
          <w:szCs w:val="20"/>
          <w:bdr w:val="none" w:sz="0" w:space="0" w:color="auto" w:frame="1"/>
          <w:lang w:val="es-ES" w:eastAsia="es-SV"/>
        </w:rPr>
        <w:t xml:space="preserve"> kWh, y </w:t>
      </w:r>
    </w:p>
    <w:p w14:paraId="2BFB1EBF" w14:textId="4C4413CB" w:rsidR="0090455E" w:rsidRDefault="0090455E" w:rsidP="0090455E">
      <w:pPr>
        <w:numPr>
          <w:ilvl w:val="0"/>
          <w:numId w:val="35"/>
        </w:numPr>
        <w:autoSpaceDE w:val="0"/>
        <w:spacing w:after="0" w:line="240" w:lineRule="auto"/>
        <w:ind w:left="993"/>
        <w:jc w:val="both"/>
        <w:rPr>
          <w:rFonts w:ascii="Museo Sans 300" w:hAnsi="Museo Sans 300"/>
          <w:sz w:val="20"/>
          <w:szCs w:val="20"/>
        </w:rPr>
      </w:pPr>
      <w:r w:rsidRPr="00CD01A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FB4EAE">
        <w:rPr>
          <w:rFonts w:ascii="Museo Sans 300" w:eastAsia="Times New Roman" w:hAnsi="Museo Sans 300" w:cs="Times New Roman"/>
          <w:sz w:val="20"/>
          <w:szCs w:val="20"/>
          <w:lang w:val="es-ES" w:eastAsia="es-ES"/>
        </w:rPr>
        <w:t>dieciséis</w:t>
      </w:r>
      <w:r w:rsidRPr="00CD01A2">
        <w:rPr>
          <w:rFonts w:ascii="Museo Sans 300" w:eastAsia="Times New Roman" w:hAnsi="Museo Sans 300" w:cs="Times New Roman"/>
          <w:sz w:val="20"/>
          <w:szCs w:val="20"/>
          <w:lang w:val="es-ES" w:eastAsia="es-ES"/>
        </w:rPr>
        <w:t xml:space="preserve"> de </w:t>
      </w:r>
      <w:r w:rsidR="00FB4EAE">
        <w:rPr>
          <w:rFonts w:ascii="Museo Sans 300" w:eastAsia="Times New Roman" w:hAnsi="Museo Sans 300" w:cs="Times New Roman"/>
          <w:sz w:val="20"/>
          <w:szCs w:val="20"/>
          <w:lang w:val="es-ES" w:eastAsia="es-ES"/>
        </w:rPr>
        <w:t>mayo</w:t>
      </w:r>
      <w:r w:rsidRPr="00CD01A2">
        <w:rPr>
          <w:rFonts w:ascii="Museo Sans 300" w:eastAsia="Times New Roman" w:hAnsi="Museo Sans 300" w:cs="Times New Roman"/>
          <w:sz w:val="20"/>
          <w:szCs w:val="20"/>
          <w:lang w:val="es-ES" w:eastAsia="es-ES"/>
        </w:rPr>
        <w:t xml:space="preserve"> al </w:t>
      </w:r>
      <w:r>
        <w:rPr>
          <w:rFonts w:ascii="Museo Sans 300" w:eastAsia="Times New Roman" w:hAnsi="Museo Sans 300" w:cs="Times New Roman"/>
          <w:sz w:val="20"/>
          <w:szCs w:val="20"/>
          <w:lang w:val="es-ES" w:eastAsia="es-ES"/>
        </w:rPr>
        <w:t>d</w:t>
      </w:r>
      <w:r w:rsidR="00FB4EAE">
        <w:rPr>
          <w:rFonts w:ascii="Museo Sans 300" w:eastAsia="Times New Roman" w:hAnsi="Museo Sans 300" w:cs="Times New Roman"/>
          <w:sz w:val="20"/>
          <w:szCs w:val="20"/>
          <w:lang w:val="es-ES" w:eastAsia="es-ES"/>
        </w:rPr>
        <w:t>oce</w:t>
      </w:r>
      <w:r w:rsidRPr="00CD01A2">
        <w:rPr>
          <w:rFonts w:ascii="Museo Sans 300" w:eastAsia="Times New Roman" w:hAnsi="Museo Sans 300" w:cs="Times New Roman"/>
          <w:sz w:val="20"/>
          <w:szCs w:val="20"/>
          <w:lang w:val="es-ES" w:eastAsia="es-ES"/>
        </w:rPr>
        <w:t xml:space="preserve"> de </w:t>
      </w:r>
      <w:r w:rsidR="00FB4EAE">
        <w:rPr>
          <w:rFonts w:ascii="Museo Sans 300" w:eastAsia="Times New Roman" w:hAnsi="Museo Sans 300" w:cs="Times New Roman"/>
          <w:sz w:val="20"/>
          <w:szCs w:val="20"/>
          <w:lang w:val="es-ES" w:eastAsia="es-ES"/>
        </w:rPr>
        <w:t>noviembre</w:t>
      </w:r>
      <w:r w:rsidRPr="00CD01A2">
        <w:rPr>
          <w:rFonts w:ascii="Museo Sans 300" w:eastAsia="Times New Roman" w:hAnsi="Museo Sans 300" w:cs="Times New Roman"/>
          <w:sz w:val="20"/>
          <w:szCs w:val="20"/>
          <w:lang w:val="es-ES" w:eastAsia="es-ES"/>
        </w:rPr>
        <w:t xml:space="preserve"> del año dos mil veintiuno. </w:t>
      </w:r>
    </w:p>
    <w:p w14:paraId="5BD7484C" w14:textId="77777777" w:rsidR="0090455E" w:rsidRPr="008F586E" w:rsidRDefault="0090455E" w:rsidP="0090455E">
      <w:pPr>
        <w:autoSpaceDE w:val="0"/>
        <w:spacing w:after="0" w:line="240" w:lineRule="auto"/>
        <w:ind w:left="993"/>
        <w:jc w:val="both"/>
        <w:rPr>
          <w:rFonts w:ascii="Museo Sans 300" w:hAnsi="Museo Sans 300"/>
          <w:sz w:val="20"/>
          <w:szCs w:val="20"/>
        </w:rPr>
      </w:pPr>
    </w:p>
    <w:p w14:paraId="103F4AD2" w14:textId="598D9835" w:rsidR="00FB4EAE" w:rsidRDefault="0090455E" w:rsidP="00FB4EA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w:t>
      </w:r>
      <w:r w:rsidR="00FB4EAE" w:rsidRPr="00F8781B">
        <w:rPr>
          <w:rFonts w:ascii="Museo Sans 300" w:hAnsi="Museo Sans 300"/>
          <w:sz w:val="20"/>
          <w:szCs w:val="20"/>
        </w:rPr>
        <w:t xml:space="preserve"> el CAU determinó que la distribuidora tiene el derecho a recuperar la cantidad de </w:t>
      </w:r>
      <w:r w:rsidR="00FB4EAE" w:rsidRPr="00A80A1C">
        <w:rPr>
          <w:rFonts w:ascii="Museo Sans 300" w:hAnsi="Museo Sans 300"/>
          <w:sz w:val="20"/>
          <w:szCs w:val="20"/>
        </w:rPr>
        <w:t>C</w:t>
      </w:r>
      <w:r w:rsidR="00AF748A">
        <w:rPr>
          <w:rFonts w:ascii="Museo Sans 300" w:hAnsi="Museo Sans 300"/>
          <w:sz w:val="20"/>
          <w:szCs w:val="20"/>
        </w:rPr>
        <w:t>UATROCIENTOS DIECISÉIS</w:t>
      </w:r>
      <w:r w:rsidR="00FB4EAE" w:rsidRPr="00A80A1C">
        <w:rPr>
          <w:rFonts w:ascii="Museo Sans 300" w:hAnsi="Museo Sans 300"/>
          <w:sz w:val="20"/>
          <w:szCs w:val="20"/>
        </w:rPr>
        <w:t xml:space="preserve"> </w:t>
      </w:r>
      <w:r w:rsidR="00AF748A">
        <w:rPr>
          <w:rFonts w:ascii="Museo Sans 300" w:hAnsi="Museo Sans 300"/>
          <w:sz w:val="20"/>
          <w:szCs w:val="20"/>
        </w:rPr>
        <w:t>23</w:t>
      </w:r>
      <w:r w:rsidR="00FB4EAE" w:rsidRPr="00A80A1C">
        <w:rPr>
          <w:rFonts w:ascii="Museo Sans 300" w:hAnsi="Museo Sans 300"/>
          <w:sz w:val="20"/>
          <w:szCs w:val="20"/>
        </w:rPr>
        <w:t xml:space="preserve">/100 DÓLARES DE LOS ESTADOS UNIDOS DE AMÉRICA (USD </w:t>
      </w:r>
      <w:r w:rsidR="00AF748A">
        <w:rPr>
          <w:rFonts w:ascii="Museo Sans 300" w:hAnsi="Museo Sans 300"/>
          <w:sz w:val="20"/>
          <w:szCs w:val="20"/>
        </w:rPr>
        <w:t>416.23</w:t>
      </w:r>
      <w:r w:rsidR="00FB4EAE" w:rsidRPr="00A80A1C">
        <w:rPr>
          <w:rFonts w:ascii="Museo Sans 300" w:hAnsi="Museo Sans 300"/>
          <w:sz w:val="20"/>
          <w:szCs w:val="20"/>
        </w:rPr>
        <w:t>)</w:t>
      </w:r>
      <w:r w:rsidR="00FB4EAE" w:rsidRPr="00A80A1C">
        <w:rPr>
          <w:rFonts w:ascii="Museo Sans 300" w:hAnsi="Museo Sans 300"/>
          <w:b/>
          <w:bCs/>
          <w:sz w:val="20"/>
          <w:szCs w:val="20"/>
        </w:rPr>
        <w:t xml:space="preserve"> </w:t>
      </w:r>
      <w:r w:rsidR="00FB4EAE" w:rsidRPr="00A80A1C">
        <w:rPr>
          <w:rFonts w:ascii="Museo Sans 300" w:hAnsi="Museo Sans 300"/>
          <w:sz w:val="20"/>
          <w:szCs w:val="20"/>
        </w:rPr>
        <w:t>IVA incluido, en concepto de energía consumida y no facturada; TREINTA Y DOS 86/100 DÓLARES DE LOS ESTADOS UNIDOS DE AMÉRICA (USD 32.86)</w:t>
      </w:r>
      <w:r w:rsidR="00BC5684">
        <w:rPr>
          <w:rFonts w:ascii="Museo Sans 300" w:hAnsi="Museo Sans 300"/>
          <w:sz w:val="20"/>
          <w:szCs w:val="20"/>
        </w:rPr>
        <w:t xml:space="preserve"> IVA incluido,</w:t>
      </w:r>
      <w:r w:rsidR="00FB4EAE" w:rsidRPr="00A80A1C">
        <w:rPr>
          <w:rFonts w:ascii="Museo Sans 300" w:hAnsi="Museo Sans 300"/>
          <w:sz w:val="20"/>
          <w:szCs w:val="20"/>
        </w:rPr>
        <w:t xml:space="preserve"> correspondientes al</w:t>
      </w:r>
      <w:r w:rsidR="00FB4EAE" w:rsidRPr="00A80A1C">
        <w:rPr>
          <w:rFonts w:ascii="Museo Sans 300" w:hAnsi="Museo Sans 300"/>
          <w:b/>
          <w:bCs/>
          <w:sz w:val="20"/>
          <w:szCs w:val="20"/>
        </w:rPr>
        <w:t xml:space="preserve"> </w:t>
      </w:r>
      <w:r w:rsidR="00FB4EAE" w:rsidRPr="00A80A1C">
        <w:rPr>
          <w:rFonts w:ascii="Museo Sans 300" w:hAnsi="Museo Sans 300"/>
          <w:sz w:val="20"/>
          <w:szCs w:val="20"/>
        </w:rPr>
        <w:t>cobro de medidor de 100 amperios, más la cantidad de DO</w:t>
      </w:r>
      <w:r w:rsidR="00AF748A">
        <w:rPr>
          <w:rFonts w:ascii="Museo Sans 300" w:hAnsi="Museo Sans 300"/>
          <w:sz w:val="20"/>
          <w:szCs w:val="20"/>
        </w:rPr>
        <w:t>CE</w:t>
      </w:r>
      <w:r w:rsidR="00FB4EAE" w:rsidRPr="00A80A1C">
        <w:rPr>
          <w:rFonts w:ascii="Museo Sans 300" w:hAnsi="Museo Sans 300"/>
          <w:sz w:val="20"/>
          <w:szCs w:val="20"/>
        </w:rPr>
        <w:t xml:space="preserve"> </w:t>
      </w:r>
      <w:r w:rsidR="00AF748A">
        <w:rPr>
          <w:rFonts w:ascii="Museo Sans 300" w:hAnsi="Museo Sans 300"/>
          <w:sz w:val="20"/>
          <w:szCs w:val="20"/>
        </w:rPr>
        <w:t>81</w:t>
      </w:r>
      <w:r w:rsidR="00FB4EAE" w:rsidRPr="00A80A1C">
        <w:rPr>
          <w:rFonts w:ascii="Museo Sans 300" w:hAnsi="Museo Sans 300"/>
          <w:sz w:val="20"/>
          <w:szCs w:val="20"/>
        </w:rPr>
        <w:t xml:space="preserve">/100 DÓLARES DE LOS ESTADOS UNIDOS DE AMÉRICA (USD </w:t>
      </w:r>
      <w:r w:rsidR="00AF748A">
        <w:rPr>
          <w:rFonts w:ascii="Museo Sans 300" w:hAnsi="Museo Sans 300"/>
          <w:sz w:val="20"/>
          <w:szCs w:val="20"/>
        </w:rPr>
        <w:t>12.81</w:t>
      </w:r>
      <w:r w:rsidR="00FB4EAE" w:rsidRPr="00A80A1C">
        <w:rPr>
          <w:rFonts w:ascii="Museo Sans 300" w:hAnsi="Museo Sans 300"/>
          <w:sz w:val="20"/>
          <w:szCs w:val="20"/>
        </w:rPr>
        <w:t>) en concepto de intereses correspondientes de conformidad con el artículo 36 de los Términos y Condiciones Generales al Consumidor Final, para el año 2021.</w:t>
      </w:r>
    </w:p>
    <w:p w14:paraId="4B737BAA" w14:textId="285C08E5" w:rsidR="00FB4EAE" w:rsidRDefault="00FB4EAE" w:rsidP="0090455E">
      <w:pPr>
        <w:autoSpaceDE w:val="0"/>
        <w:spacing w:after="0" w:line="240" w:lineRule="auto"/>
        <w:ind w:left="426"/>
        <w:jc w:val="both"/>
        <w:rPr>
          <w:rFonts w:ascii="Museo Sans 300" w:hAnsi="Museo Sans 300"/>
          <w:sz w:val="20"/>
          <w:szCs w:val="20"/>
        </w:rPr>
      </w:pP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B9E3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F74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F748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020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0B2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80B2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57392A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94CA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6DE2ADB"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F748A">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AF748A">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581F455" w14:textId="420AA3D2" w:rsidR="009C7588" w:rsidRDefault="009C758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D3B8B14" w14:textId="6053454C" w:rsidR="00116536" w:rsidRDefault="0011653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59655F0" w14:textId="77777777" w:rsidR="00116536" w:rsidRDefault="0011653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4EED358" w14:textId="42971F90" w:rsidR="002B569E" w:rsidRPr="002B569E" w:rsidRDefault="007643C9" w:rsidP="002B569E">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794CA5">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794CA5">
        <w:rPr>
          <w:rStyle w:val="normaltextrun"/>
          <w:rFonts w:ascii="Museo Sans 300" w:hAnsi="Museo Sans 300"/>
          <w:color w:val="000000"/>
          <w:sz w:val="20"/>
          <w:szCs w:val="20"/>
          <w:shd w:val="clear" w:color="auto" w:fill="FFFFFF"/>
        </w:rPr>
        <w:t>XXX</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 en</w:t>
      </w:r>
      <w:r w:rsidR="002B569E">
        <w:rPr>
          <w:rStyle w:val="normaltextrun"/>
          <w:rFonts w:ascii="Museo Sans 300" w:hAnsi="Museo Sans 300"/>
          <w:color w:val="000000"/>
          <w:sz w:val="20"/>
          <w:szCs w:val="20"/>
          <w:shd w:val="clear" w:color="auto" w:fill="FFFFFF"/>
          <w:lang w:val="es-ES"/>
        </w:rPr>
        <w:t xml:space="preserve"> una manipulación interna en el equipo de medición debido a la instalación de un puente eléctrico entre la entrada y salida de la fase </w:t>
      </w:r>
      <w:r w:rsidR="00BC5684">
        <w:rPr>
          <w:rStyle w:val="normaltextrun"/>
          <w:rFonts w:ascii="Museo Sans 300" w:hAnsi="Museo Sans 300"/>
          <w:color w:val="000000"/>
          <w:sz w:val="20"/>
          <w:szCs w:val="20"/>
          <w:shd w:val="clear" w:color="auto" w:fill="FFFFFF"/>
          <w:lang w:val="es-ES"/>
        </w:rPr>
        <w:t>B</w:t>
      </w:r>
      <w:r w:rsidR="002B569E">
        <w:rPr>
          <w:rStyle w:val="normaltextrun"/>
          <w:rFonts w:ascii="Museo Sans 300" w:hAnsi="Museo Sans 300"/>
          <w:color w:val="000000"/>
          <w:sz w:val="20"/>
          <w:szCs w:val="20"/>
          <w:shd w:val="clear" w:color="auto" w:fill="FFFFFF"/>
          <w:lang w:val="es-ES"/>
        </w:rPr>
        <w:t xml:space="preserve"> de dicho equipo, con la finalidad de evitar el correcto registro de la energía consumida en el inmueble. </w:t>
      </w:r>
      <w:r w:rsidR="002B569E">
        <w:rPr>
          <w:rStyle w:val="eop"/>
          <w:rFonts w:ascii="Museo Sans 300" w:hAnsi="Museo Sans 300"/>
          <w:sz w:val="20"/>
          <w:szCs w:val="20"/>
          <w:shd w:val="clear" w:color="auto" w:fill="FFFFFF"/>
        </w:rPr>
        <w:t> </w:t>
      </w:r>
    </w:p>
    <w:p w14:paraId="04696066" w14:textId="77777777" w:rsidR="00B37554" w:rsidRDefault="00B37554"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03708CBE" w14:textId="28150258" w:rsidR="00156C02" w:rsidRDefault="005E45BC" w:rsidP="00156C02">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9B58E6">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w:t>
      </w:r>
      <w:r w:rsidR="003573EB">
        <w:rPr>
          <w:rFonts w:ascii="Museo Sans 300" w:eastAsia="Arial" w:hAnsi="Museo Sans 300" w:cs="Times New Roman"/>
          <w:sz w:val="20"/>
          <w:szCs w:val="20"/>
        </w:rPr>
        <w:t>iene</w:t>
      </w:r>
      <w:r w:rsidR="00156C02" w:rsidRPr="00F8781B">
        <w:rPr>
          <w:rFonts w:ascii="Museo Sans 300" w:hAnsi="Museo Sans 300"/>
          <w:sz w:val="20"/>
          <w:szCs w:val="20"/>
        </w:rPr>
        <w:t xml:space="preserve"> el derecho a recuperar la cantidad de </w:t>
      </w:r>
      <w:r w:rsidR="00156C02" w:rsidRPr="00A80A1C">
        <w:rPr>
          <w:rFonts w:ascii="Museo Sans 300" w:hAnsi="Museo Sans 300"/>
          <w:sz w:val="20"/>
          <w:szCs w:val="20"/>
        </w:rPr>
        <w:t>C</w:t>
      </w:r>
      <w:r w:rsidR="00156C02">
        <w:rPr>
          <w:rFonts w:ascii="Museo Sans 300" w:hAnsi="Museo Sans 300"/>
          <w:sz w:val="20"/>
          <w:szCs w:val="20"/>
        </w:rPr>
        <w:t>UATROCIENTOS DIECISÉIS</w:t>
      </w:r>
      <w:r w:rsidR="00156C02" w:rsidRPr="00A80A1C">
        <w:rPr>
          <w:rFonts w:ascii="Museo Sans 300" w:hAnsi="Museo Sans 300"/>
          <w:sz w:val="20"/>
          <w:szCs w:val="20"/>
        </w:rPr>
        <w:t xml:space="preserve"> </w:t>
      </w:r>
      <w:r w:rsidR="00156C02">
        <w:rPr>
          <w:rFonts w:ascii="Museo Sans 300" w:hAnsi="Museo Sans 300"/>
          <w:sz w:val="20"/>
          <w:szCs w:val="20"/>
        </w:rPr>
        <w:t>23</w:t>
      </w:r>
      <w:r w:rsidR="00156C02" w:rsidRPr="00A80A1C">
        <w:rPr>
          <w:rFonts w:ascii="Museo Sans 300" w:hAnsi="Museo Sans 300"/>
          <w:sz w:val="20"/>
          <w:szCs w:val="20"/>
        </w:rPr>
        <w:t xml:space="preserve">/100 DÓLARES DE LOS ESTADOS UNIDOS DE AMÉRICA (USD </w:t>
      </w:r>
      <w:r w:rsidR="00156C02">
        <w:rPr>
          <w:rFonts w:ascii="Museo Sans 300" w:hAnsi="Museo Sans 300"/>
          <w:sz w:val="20"/>
          <w:szCs w:val="20"/>
        </w:rPr>
        <w:t>416.23</w:t>
      </w:r>
      <w:r w:rsidR="00156C02" w:rsidRPr="00A80A1C">
        <w:rPr>
          <w:rFonts w:ascii="Museo Sans 300" w:hAnsi="Museo Sans 300"/>
          <w:sz w:val="20"/>
          <w:szCs w:val="20"/>
        </w:rPr>
        <w:t>)</w:t>
      </w:r>
      <w:r w:rsidR="00156C02" w:rsidRPr="00A80A1C">
        <w:rPr>
          <w:rFonts w:ascii="Museo Sans 300" w:hAnsi="Museo Sans 300"/>
          <w:b/>
          <w:bCs/>
          <w:sz w:val="20"/>
          <w:szCs w:val="20"/>
        </w:rPr>
        <w:t xml:space="preserve"> </w:t>
      </w:r>
      <w:r w:rsidR="00156C02" w:rsidRPr="00A80A1C">
        <w:rPr>
          <w:rFonts w:ascii="Museo Sans 300" w:hAnsi="Museo Sans 300"/>
          <w:sz w:val="20"/>
          <w:szCs w:val="20"/>
        </w:rPr>
        <w:t>IVA incluido, en concepto de energía consumida y no facturada; TREINTA Y DOS 86/100 DÓLARES DE LOS ESTADOS UNIDOS DE AMÉRICA (USD 32.86)</w:t>
      </w:r>
      <w:r w:rsidR="00BC5684">
        <w:rPr>
          <w:rFonts w:ascii="Museo Sans 300" w:hAnsi="Museo Sans 300"/>
          <w:sz w:val="20"/>
          <w:szCs w:val="20"/>
        </w:rPr>
        <w:t xml:space="preserve"> IVA incluido,</w:t>
      </w:r>
      <w:r w:rsidR="00156C02" w:rsidRPr="00A80A1C">
        <w:rPr>
          <w:rFonts w:ascii="Museo Sans 300" w:hAnsi="Museo Sans 300"/>
          <w:sz w:val="20"/>
          <w:szCs w:val="20"/>
        </w:rPr>
        <w:t xml:space="preserve"> correspondientes al</w:t>
      </w:r>
      <w:r w:rsidR="00156C02" w:rsidRPr="00A80A1C">
        <w:rPr>
          <w:rFonts w:ascii="Museo Sans 300" w:hAnsi="Museo Sans 300"/>
          <w:b/>
          <w:bCs/>
          <w:sz w:val="20"/>
          <w:szCs w:val="20"/>
        </w:rPr>
        <w:t xml:space="preserve"> </w:t>
      </w:r>
      <w:r w:rsidR="00156C02" w:rsidRPr="00A80A1C">
        <w:rPr>
          <w:rFonts w:ascii="Museo Sans 300" w:hAnsi="Museo Sans 300"/>
          <w:sz w:val="20"/>
          <w:szCs w:val="20"/>
        </w:rPr>
        <w:t>cobro de medidor de 100 amperios, más la cantidad de DO</w:t>
      </w:r>
      <w:r w:rsidR="00156C02">
        <w:rPr>
          <w:rFonts w:ascii="Museo Sans 300" w:hAnsi="Museo Sans 300"/>
          <w:sz w:val="20"/>
          <w:szCs w:val="20"/>
        </w:rPr>
        <w:t>CE</w:t>
      </w:r>
      <w:r w:rsidR="00156C02" w:rsidRPr="00A80A1C">
        <w:rPr>
          <w:rFonts w:ascii="Museo Sans 300" w:hAnsi="Museo Sans 300"/>
          <w:sz w:val="20"/>
          <w:szCs w:val="20"/>
        </w:rPr>
        <w:t xml:space="preserve"> </w:t>
      </w:r>
      <w:r w:rsidR="00156C02">
        <w:rPr>
          <w:rFonts w:ascii="Museo Sans 300" w:hAnsi="Museo Sans 300"/>
          <w:sz w:val="20"/>
          <w:szCs w:val="20"/>
        </w:rPr>
        <w:t>81</w:t>
      </w:r>
      <w:r w:rsidR="00156C02" w:rsidRPr="00A80A1C">
        <w:rPr>
          <w:rFonts w:ascii="Museo Sans 300" w:hAnsi="Museo Sans 300"/>
          <w:sz w:val="20"/>
          <w:szCs w:val="20"/>
        </w:rPr>
        <w:t xml:space="preserve">/100 DÓLARES DE LOS ESTADOS UNIDOS DE AMÉRICA (USD </w:t>
      </w:r>
      <w:r w:rsidR="00156C02">
        <w:rPr>
          <w:rFonts w:ascii="Museo Sans 300" w:hAnsi="Museo Sans 300"/>
          <w:sz w:val="20"/>
          <w:szCs w:val="20"/>
        </w:rPr>
        <w:t>12.81</w:t>
      </w:r>
      <w:r w:rsidR="00156C02" w:rsidRPr="00A80A1C">
        <w:rPr>
          <w:rFonts w:ascii="Museo Sans 300" w:hAnsi="Museo Sans 300"/>
          <w:sz w:val="20"/>
          <w:szCs w:val="20"/>
        </w:rPr>
        <w:t>) en concepto de intereses correspondientes de conformidad con el artículo 36 de los Términos y Condiciones Generales al Consumidor Final, para el año 2021.</w:t>
      </w:r>
    </w:p>
    <w:p w14:paraId="00204C97" w14:textId="35BECA14" w:rsidR="00156C02" w:rsidRDefault="00156C02"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044A1E4"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794CA5">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778BDBE0" w:rsidR="002B569E" w:rsidRPr="002B569E" w:rsidRDefault="002B569E" w:rsidP="008E0001">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Pr>
          <w:rStyle w:val="normaltextrun"/>
          <w:rFonts w:ascii="Museo Sans 300" w:hAnsi="Museo Sans 300"/>
          <w:color w:val="000000"/>
          <w:sz w:val="20"/>
          <w:szCs w:val="20"/>
          <w:shd w:val="clear" w:color="auto" w:fill="FFFFFF"/>
          <w:lang w:val="es-ES"/>
        </w:rPr>
        <w:t xml:space="preserve">Establecer que en el suministro identificado con el NIC </w:t>
      </w:r>
      <w:r w:rsidR="00794CA5">
        <w:rPr>
          <w:rStyle w:val="normaltextrun"/>
          <w:rFonts w:ascii="Museo Sans 300" w:hAnsi="Museo Sans 300"/>
          <w:color w:val="000000"/>
          <w:sz w:val="20"/>
          <w:szCs w:val="20"/>
          <w:shd w:val="clear" w:color="auto" w:fill="FFFFFF"/>
          <w:lang w:val="es-ES"/>
        </w:rPr>
        <w:t>XXX</w:t>
      </w:r>
      <w:r>
        <w:rPr>
          <w:rStyle w:val="normaltextrun"/>
          <w:rFonts w:ascii="Museo Sans 300" w:hAnsi="Museo Sans 300"/>
          <w:color w:val="000000"/>
          <w:sz w:val="20"/>
          <w:szCs w:val="20"/>
          <w:shd w:val="clear" w:color="auto" w:fill="FFFFFF"/>
          <w:lang w:val="es-ES"/>
        </w:rPr>
        <w:t xml:space="preserve"> se comprobó la existencia de una condición irregular que consistió en una manipulación interna en el equipo de medición debido a la instalación de un puente eléctrico entre la entrada y salida de la fase A de dicho equipo, con la finalidad de evitar el correcto registro de la energía consumida en el inmueble. </w:t>
      </w:r>
      <w:r>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AB39143" w14:textId="4907C2AF" w:rsidR="002B569E" w:rsidRPr="00AB79E2" w:rsidRDefault="002B569E" w:rsidP="002B569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AB79E2">
        <w:rPr>
          <w:rFonts w:ascii="Museo Sans 300" w:eastAsia="Arial" w:hAnsi="Museo Sans 300"/>
          <w:sz w:val="20"/>
          <w:szCs w:val="20"/>
          <w:lang w:eastAsia="es-SV"/>
        </w:rPr>
        <w:t xml:space="preserve">Determinar que la sociedad AES CLESA y </w:t>
      </w:r>
      <w:proofErr w:type="spellStart"/>
      <w:r w:rsidRPr="00AB79E2">
        <w:rPr>
          <w:rFonts w:ascii="Museo Sans 300" w:eastAsia="Arial" w:hAnsi="Museo Sans 300"/>
          <w:sz w:val="20"/>
          <w:szCs w:val="20"/>
          <w:lang w:eastAsia="es-SV"/>
        </w:rPr>
        <w:t>Cía</w:t>
      </w:r>
      <w:proofErr w:type="spellEnd"/>
      <w:r w:rsidRPr="00AB79E2">
        <w:rPr>
          <w:rFonts w:ascii="Museo Sans 300" w:eastAsia="Arial" w:hAnsi="Museo Sans 300"/>
          <w:sz w:val="20"/>
          <w:szCs w:val="20"/>
          <w:lang w:eastAsia="es-SV"/>
        </w:rPr>
        <w:t>, S. en C. de C.V. tiene el derecho a recuperar la cantidad de C</w:t>
      </w:r>
      <w:r w:rsidR="00385B1B">
        <w:rPr>
          <w:rFonts w:ascii="Museo Sans 300" w:eastAsia="Arial" w:hAnsi="Museo Sans 300"/>
          <w:sz w:val="20"/>
          <w:szCs w:val="20"/>
          <w:lang w:eastAsia="es-SV"/>
        </w:rPr>
        <w:t>UATROCIENTOS DIECISÉIS</w:t>
      </w:r>
      <w:r w:rsidRPr="00AB79E2">
        <w:rPr>
          <w:rFonts w:ascii="Museo Sans 300" w:eastAsia="Arial" w:hAnsi="Museo Sans 300"/>
          <w:sz w:val="20"/>
          <w:szCs w:val="20"/>
          <w:lang w:eastAsia="es-SV"/>
        </w:rPr>
        <w:t xml:space="preserve"> </w:t>
      </w:r>
      <w:r w:rsidR="00385B1B">
        <w:rPr>
          <w:rFonts w:ascii="Museo Sans 300" w:eastAsia="Arial" w:hAnsi="Museo Sans 300"/>
          <w:sz w:val="20"/>
          <w:szCs w:val="20"/>
          <w:lang w:eastAsia="es-SV"/>
        </w:rPr>
        <w:t>23</w:t>
      </w:r>
      <w:r w:rsidRPr="00AB79E2">
        <w:rPr>
          <w:rFonts w:ascii="Museo Sans 300" w:eastAsia="Arial" w:hAnsi="Museo Sans 300"/>
          <w:sz w:val="20"/>
          <w:szCs w:val="20"/>
          <w:lang w:eastAsia="es-SV"/>
        </w:rPr>
        <w:t xml:space="preserve">/100 DÓLARES DE LOS ESTADOS UNIDOS DE AMÉRICA (USD </w:t>
      </w:r>
      <w:r>
        <w:rPr>
          <w:rFonts w:ascii="Museo Sans 300" w:eastAsia="Arial" w:hAnsi="Museo Sans 300"/>
          <w:sz w:val="20"/>
          <w:szCs w:val="20"/>
          <w:lang w:eastAsia="es-SV"/>
        </w:rPr>
        <w:t>416.23</w:t>
      </w:r>
      <w:r w:rsidRPr="00AB79E2">
        <w:rPr>
          <w:rFonts w:ascii="Museo Sans 300" w:eastAsia="Arial" w:hAnsi="Museo Sans 300"/>
          <w:sz w:val="20"/>
          <w:szCs w:val="20"/>
          <w:lang w:eastAsia="es-SV"/>
        </w:rPr>
        <w:t>)</w:t>
      </w:r>
      <w:r w:rsidRPr="00AB79E2">
        <w:rPr>
          <w:rFonts w:ascii="Museo Sans 300" w:eastAsia="Arial" w:hAnsi="Museo Sans 300"/>
          <w:b/>
          <w:bCs/>
          <w:sz w:val="20"/>
          <w:szCs w:val="20"/>
          <w:lang w:eastAsia="es-SV"/>
        </w:rPr>
        <w:t xml:space="preserve"> </w:t>
      </w:r>
      <w:r w:rsidRPr="00AB79E2">
        <w:rPr>
          <w:rFonts w:ascii="Museo Sans 300" w:eastAsia="Arial" w:hAnsi="Museo Sans 300"/>
          <w:sz w:val="20"/>
          <w:szCs w:val="20"/>
          <w:lang w:eastAsia="es-SV"/>
        </w:rPr>
        <w:t>IVA incluido, en concepto de energía consumida y no facturada; TREINTA Y DOS 86/100 DÓLARES DE LOS ESTADOS UNIDOS DE AMÉRICA (USD 32.86)</w:t>
      </w:r>
      <w:r w:rsidR="00BC5684">
        <w:rPr>
          <w:rFonts w:ascii="Museo Sans 300" w:eastAsia="Arial" w:hAnsi="Museo Sans 300"/>
          <w:sz w:val="20"/>
          <w:szCs w:val="20"/>
          <w:lang w:eastAsia="es-SV"/>
        </w:rPr>
        <w:t xml:space="preserve"> IVA incluido,</w:t>
      </w:r>
      <w:r w:rsidRPr="00AB79E2">
        <w:rPr>
          <w:rFonts w:ascii="Museo Sans 300" w:eastAsia="Arial" w:hAnsi="Museo Sans 300"/>
          <w:sz w:val="20"/>
          <w:szCs w:val="20"/>
          <w:lang w:eastAsia="es-SV"/>
        </w:rPr>
        <w:t xml:space="preserve"> correspondientes al</w:t>
      </w:r>
      <w:r w:rsidRPr="00AB79E2">
        <w:rPr>
          <w:rFonts w:ascii="Museo Sans 300" w:eastAsia="Arial" w:hAnsi="Museo Sans 300"/>
          <w:b/>
          <w:bCs/>
          <w:sz w:val="20"/>
          <w:szCs w:val="20"/>
          <w:lang w:eastAsia="es-SV"/>
        </w:rPr>
        <w:t xml:space="preserve"> </w:t>
      </w:r>
      <w:r w:rsidRPr="00AB79E2">
        <w:rPr>
          <w:rFonts w:ascii="Museo Sans 300" w:eastAsia="Arial" w:hAnsi="Museo Sans 300"/>
          <w:sz w:val="20"/>
          <w:szCs w:val="20"/>
          <w:lang w:eastAsia="es-SV"/>
        </w:rPr>
        <w:t>cobro de medidor de 100 amperios, más la cantidad de DO</w:t>
      </w:r>
      <w:r w:rsidR="00385B1B">
        <w:rPr>
          <w:rFonts w:ascii="Museo Sans 300" w:eastAsia="Arial" w:hAnsi="Museo Sans 300"/>
          <w:sz w:val="20"/>
          <w:szCs w:val="20"/>
          <w:lang w:eastAsia="es-SV"/>
        </w:rPr>
        <w:t>CE</w:t>
      </w:r>
      <w:r w:rsidRPr="00AB79E2">
        <w:rPr>
          <w:rFonts w:ascii="Museo Sans 300" w:eastAsia="Arial" w:hAnsi="Museo Sans 300"/>
          <w:sz w:val="20"/>
          <w:szCs w:val="20"/>
          <w:lang w:eastAsia="es-SV"/>
        </w:rPr>
        <w:t xml:space="preserve"> </w:t>
      </w:r>
      <w:r w:rsidR="00385B1B">
        <w:rPr>
          <w:rFonts w:ascii="Museo Sans 300" w:eastAsia="Arial" w:hAnsi="Museo Sans 300"/>
          <w:sz w:val="20"/>
          <w:szCs w:val="20"/>
          <w:lang w:eastAsia="es-SV"/>
        </w:rPr>
        <w:t>81</w:t>
      </w:r>
      <w:r w:rsidRPr="00AB79E2">
        <w:rPr>
          <w:rFonts w:ascii="Museo Sans 300" w:eastAsia="Arial" w:hAnsi="Museo Sans 300"/>
          <w:sz w:val="20"/>
          <w:szCs w:val="20"/>
          <w:lang w:eastAsia="es-SV"/>
        </w:rPr>
        <w:t xml:space="preserve">/100 DÓLARES DE LOS ESTADOS UNIDOS DE AMÉRICA (USD </w:t>
      </w:r>
      <w:r>
        <w:rPr>
          <w:rFonts w:ascii="Museo Sans 300" w:eastAsia="Arial" w:hAnsi="Museo Sans 300"/>
          <w:sz w:val="20"/>
          <w:szCs w:val="20"/>
          <w:lang w:eastAsia="es-SV"/>
        </w:rPr>
        <w:t>1</w:t>
      </w:r>
      <w:r w:rsidRPr="00AB79E2">
        <w:rPr>
          <w:rFonts w:ascii="Museo Sans 300" w:eastAsia="Arial" w:hAnsi="Museo Sans 300"/>
          <w:sz w:val="20"/>
          <w:szCs w:val="20"/>
          <w:lang w:eastAsia="es-SV"/>
        </w:rPr>
        <w:t>2.</w:t>
      </w:r>
      <w:r>
        <w:rPr>
          <w:rFonts w:ascii="Museo Sans 300" w:eastAsia="Arial" w:hAnsi="Museo Sans 300"/>
          <w:sz w:val="20"/>
          <w:szCs w:val="20"/>
          <w:lang w:eastAsia="es-SV"/>
        </w:rPr>
        <w:t>81</w:t>
      </w:r>
      <w:r w:rsidRPr="00AB79E2">
        <w:rPr>
          <w:rFonts w:ascii="Museo Sans 300" w:eastAsia="Arial" w:hAnsi="Museo Sans 300"/>
          <w:sz w:val="20"/>
          <w:szCs w:val="20"/>
          <w:lang w:eastAsia="es-SV"/>
        </w:rPr>
        <w:t>) en concepto de intereses correspondientes de conformidad con el artículo 36 de los Términos y Condiciones Generales al Consumidor Final, para el año 2021</w:t>
      </w:r>
      <w:r>
        <w:rPr>
          <w:rFonts w:ascii="Museo Sans 300" w:hAnsi="Museo Sans 300"/>
          <w:sz w:val="20"/>
          <w:szCs w:val="20"/>
        </w:rPr>
        <w:t>.</w:t>
      </w:r>
    </w:p>
    <w:p w14:paraId="571DEED5" w14:textId="77777777" w:rsidR="00A0163C" w:rsidRDefault="00A0163C" w:rsidP="00A0163C">
      <w:pPr>
        <w:autoSpaceDE w:val="0"/>
        <w:spacing w:after="0" w:line="240" w:lineRule="auto"/>
        <w:ind w:left="426"/>
        <w:jc w:val="both"/>
        <w:rPr>
          <w:rFonts w:ascii="Museo Sans 300" w:hAnsi="Museo Sans 300"/>
          <w:sz w:val="20"/>
          <w:szCs w:val="20"/>
        </w:rPr>
      </w:pPr>
    </w:p>
    <w:p w14:paraId="78DC2397" w14:textId="0330EA37" w:rsidR="00B37554" w:rsidRPr="00EC2B52" w:rsidRDefault="00B37554" w:rsidP="00B3755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794CA5">
        <w:rPr>
          <w:rFonts w:ascii="Museo Sans 300" w:eastAsia="Times New Roman" w:hAnsi="Museo Sans 300" w:cs="Segoe UI"/>
          <w:sz w:val="20"/>
          <w:szCs w:val="20"/>
          <w:lang w:eastAsia="es-SV"/>
        </w:rPr>
        <w:t>XXX</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1C0FA06" w14:textId="77777777" w:rsidR="00A0163C" w:rsidRPr="006B7645"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68732FAE" w:rsidR="00A0163C" w:rsidRPr="00EF4409" w:rsidRDefault="00A0163C" w:rsidP="00A0163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BC5684">
        <w:rPr>
          <w:rFonts w:ascii="Museo Sans 300" w:eastAsia="Arial" w:hAnsi="Museo Sans 300"/>
          <w:sz w:val="20"/>
          <w:szCs w:val="20"/>
          <w:lang w:eastAsia="es-SV"/>
        </w:rPr>
        <w:t>l</w:t>
      </w:r>
      <w:r w:rsidR="00B44F50">
        <w:rPr>
          <w:rFonts w:ascii="Museo Sans 300" w:eastAsia="Arial" w:hAnsi="Museo Sans 300"/>
          <w:sz w:val="20"/>
          <w:szCs w:val="20"/>
          <w:lang w:eastAsia="es-SV"/>
        </w:rPr>
        <w:t xml:space="preserve"> señor </w:t>
      </w:r>
      <w:r w:rsidR="00794CA5">
        <w:rPr>
          <w:rFonts w:ascii="Museo Sans 300" w:eastAsia="Arial" w:hAnsi="Museo Sans 300"/>
          <w:sz w:val="20"/>
          <w:szCs w:val="20"/>
          <w:lang w:eastAsia="es-SV"/>
        </w:rPr>
        <w:t>XXX</w:t>
      </w:r>
      <w:r w:rsidR="00B44F50">
        <w:rPr>
          <w:rFonts w:ascii="Museo Sans 300" w:eastAsia="Arial" w:hAnsi="Museo Sans 300"/>
          <w:sz w:val="20"/>
          <w:szCs w:val="20"/>
          <w:lang w:eastAsia="es-SV"/>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94CA5">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FF4E" w14:textId="77777777" w:rsidR="009F6D8C" w:rsidRDefault="009F6D8C">
      <w:pPr>
        <w:spacing w:after="0" w:line="240" w:lineRule="auto"/>
      </w:pPr>
      <w:r>
        <w:separator/>
      </w:r>
    </w:p>
  </w:endnote>
  <w:endnote w:type="continuationSeparator" w:id="0">
    <w:p w14:paraId="5D1A9230" w14:textId="77777777" w:rsidR="009F6D8C" w:rsidRDefault="009F6D8C">
      <w:pPr>
        <w:spacing w:after="0" w:line="240" w:lineRule="auto"/>
      </w:pPr>
      <w:r>
        <w:continuationSeparator/>
      </w:r>
    </w:p>
  </w:endnote>
  <w:endnote w:type="continuationNotice" w:id="1">
    <w:p w14:paraId="108E37A2" w14:textId="77777777" w:rsidR="009F6D8C" w:rsidRDefault="009F6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142B407" w:rsidR="008632C7" w:rsidRDefault="002F1716"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C019" w14:textId="77777777" w:rsidR="009F6D8C" w:rsidRDefault="009F6D8C">
      <w:pPr>
        <w:spacing w:after="0" w:line="240" w:lineRule="auto"/>
      </w:pPr>
      <w:r>
        <w:rPr>
          <w:color w:val="000000"/>
        </w:rPr>
        <w:separator/>
      </w:r>
    </w:p>
  </w:footnote>
  <w:footnote w:type="continuationSeparator" w:id="0">
    <w:p w14:paraId="010C5A68" w14:textId="77777777" w:rsidR="009F6D8C" w:rsidRDefault="009F6D8C">
      <w:pPr>
        <w:spacing w:after="0" w:line="240" w:lineRule="auto"/>
      </w:pPr>
      <w:r>
        <w:continuationSeparator/>
      </w:r>
    </w:p>
  </w:footnote>
  <w:footnote w:type="continuationNotice" w:id="1">
    <w:p w14:paraId="3F2F7AF3" w14:textId="77777777" w:rsidR="009F6D8C" w:rsidRDefault="009F6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5"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7"/>
  </w:num>
  <w:num w:numId="2" w16cid:durableId="2034181796">
    <w:abstractNumId w:val="21"/>
  </w:num>
  <w:num w:numId="3" w16cid:durableId="1709142625">
    <w:abstractNumId w:val="26"/>
  </w:num>
  <w:num w:numId="4" w16cid:durableId="221210230">
    <w:abstractNumId w:val="19"/>
  </w:num>
  <w:num w:numId="5" w16cid:durableId="1664696473">
    <w:abstractNumId w:val="6"/>
  </w:num>
  <w:num w:numId="6" w16cid:durableId="734082611">
    <w:abstractNumId w:val="18"/>
  </w:num>
  <w:num w:numId="7" w16cid:durableId="1508325136">
    <w:abstractNumId w:val="23"/>
  </w:num>
  <w:num w:numId="8" w16cid:durableId="13578391">
    <w:abstractNumId w:val="17"/>
  </w:num>
  <w:num w:numId="9" w16cid:durableId="502669499">
    <w:abstractNumId w:val="29"/>
  </w:num>
  <w:num w:numId="10" w16cid:durableId="627512240">
    <w:abstractNumId w:val="1"/>
  </w:num>
  <w:num w:numId="11" w16cid:durableId="1195994143">
    <w:abstractNumId w:val="13"/>
  </w:num>
  <w:num w:numId="12" w16cid:durableId="1399279663">
    <w:abstractNumId w:val="38"/>
  </w:num>
  <w:num w:numId="13" w16cid:durableId="1599144667">
    <w:abstractNumId w:val="32"/>
  </w:num>
  <w:num w:numId="14" w16cid:durableId="1539275924">
    <w:abstractNumId w:val="12"/>
  </w:num>
  <w:num w:numId="15" w16cid:durableId="456333081">
    <w:abstractNumId w:val="22"/>
  </w:num>
  <w:num w:numId="16" w16cid:durableId="1110970053">
    <w:abstractNumId w:val="8"/>
  </w:num>
  <w:num w:numId="17" w16cid:durableId="1132015627">
    <w:abstractNumId w:val="7"/>
  </w:num>
  <w:num w:numId="18" w16cid:durableId="1924489704">
    <w:abstractNumId w:val="36"/>
  </w:num>
  <w:num w:numId="19" w16cid:durableId="2040399691">
    <w:abstractNumId w:val="4"/>
  </w:num>
  <w:num w:numId="20" w16cid:durableId="1702049788">
    <w:abstractNumId w:val="2"/>
  </w:num>
  <w:num w:numId="21" w16cid:durableId="566065178">
    <w:abstractNumId w:val="35"/>
  </w:num>
  <w:num w:numId="22" w16cid:durableId="67312267">
    <w:abstractNumId w:val="3"/>
  </w:num>
  <w:num w:numId="23" w16cid:durableId="72557658">
    <w:abstractNumId w:val="39"/>
  </w:num>
  <w:num w:numId="24" w16cid:durableId="1029530204">
    <w:abstractNumId w:val="31"/>
  </w:num>
  <w:num w:numId="25" w16cid:durableId="1597862458">
    <w:abstractNumId w:val="27"/>
  </w:num>
  <w:num w:numId="26" w16cid:durableId="1310983813">
    <w:abstractNumId w:val="5"/>
  </w:num>
  <w:num w:numId="27" w16cid:durableId="2055235112">
    <w:abstractNumId w:val="10"/>
  </w:num>
  <w:num w:numId="28" w16cid:durableId="2094474481">
    <w:abstractNumId w:val="9"/>
  </w:num>
  <w:num w:numId="29" w16cid:durableId="1045326763">
    <w:abstractNumId w:val="30"/>
  </w:num>
  <w:num w:numId="30" w16cid:durableId="1870529695">
    <w:abstractNumId w:val="40"/>
  </w:num>
  <w:num w:numId="31" w16cid:durableId="633216853">
    <w:abstractNumId w:val="28"/>
  </w:num>
  <w:num w:numId="32" w16cid:durableId="155461581">
    <w:abstractNumId w:val="33"/>
  </w:num>
  <w:num w:numId="33" w16cid:durableId="1111049181">
    <w:abstractNumId w:val="34"/>
  </w:num>
  <w:num w:numId="34" w16cid:durableId="1752392143">
    <w:abstractNumId w:val="11"/>
  </w:num>
  <w:num w:numId="35" w16cid:durableId="126747702">
    <w:abstractNumId w:val="24"/>
  </w:num>
  <w:num w:numId="36" w16cid:durableId="2137292621">
    <w:abstractNumId w:val="0"/>
  </w:num>
  <w:num w:numId="37" w16cid:durableId="844054656">
    <w:abstractNumId w:val="20"/>
  </w:num>
  <w:num w:numId="38" w16cid:durableId="1659306726">
    <w:abstractNumId w:val="16"/>
  </w:num>
  <w:num w:numId="39" w16cid:durableId="8263693">
    <w:abstractNumId w:val="25"/>
  </w:num>
  <w:num w:numId="40" w16cid:durableId="1583832942">
    <w:abstractNumId w:val="15"/>
  </w:num>
  <w:num w:numId="41" w16cid:durableId="1384134715">
    <w:abstractNumId w:val="14"/>
  </w:num>
  <w:num w:numId="42" w16cid:durableId="1156454448">
    <w:abstractNumId w:val="18"/>
  </w:num>
  <w:num w:numId="43" w16cid:durableId="1498885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454E"/>
    <w:rsid w:val="000845B6"/>
    <w:rsid w:val="00085EF8"/>
    <w:rsid w:val="0009012A"/>
    <w:rsid w:val="000907BC"/>
    <w:rsid w:val="000A2266"/>
    <w:rsid w:val="000A2D4C"/>
    <w:rsid w:val="000A4753"/>
    <w:rsid w:val="000A49D1"/>
    <w:rsid w:val="000A4F16"/>
    <w:rsid w:val="000A6F15"/>
    <w:rsid w:val="000B32D4"/>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2769"/>
    <w:rsid w:val="00103D0F"/>
    <w:rsid w:val="001065A6"/>
    <w:rsid w:val="001069B4"/>
    <w:rsid w:val="0011021F"/>
    <w:rsid w:val="001109C1"/>
    <w:rsid w:val="0011199E"/>
    <w:rsid w:val="00114541"/>
    <w:rsid w:val="00116536"/>
    <w:rsid w:val="0011673E"/>
    <w:rsid w:val="00120573"/>
    <w:rsid w:val="00123B92"/>
    <w:rsid w:val="00125183"/>
    <w:rsid w:val="00125935"/>
    <w:rsid w:val="00130790"/>
    <w:rsid w:val="001307C5"/>
    <w:rsid w:val="00131AB3"/>
    <w:rsid w:val="00133403"/>
    <w:rsid w:val="0013452F"/>
    <w:rsid w:val="0014191F"/>
    <w:rsid w:val="00143E5D"/>
    <w:rsid w:val="001445A4"/>
    <w:rsid w:val="00144621"/>
    <w:rsid w:val="001447F5"/>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2DE4"/>
    <w:rsid w:val="00175ECC"/>
    <w:rsid w:val="001817B7"/>
    <w:rsid w:val="00182267"/>
    <w:rsid w:val="00182547"/>
    <w:rsid w:val="001829F8"/>
    <w:rsid w:val="00183CF1"/>
    <w:rsid w:val="001870DC"/>
    <w:rsid w:val="001870F6"/>
    <w:rsid w:val="0019116B"/>
    <w:rsid w:val="0019123B"/>
    <w:rsid w:val="0019194C"/>
    <w:rsid w:val="0019194E"/>
    <w:rsid w:val="001925CC"/>
    <w:rsid w:val="00196DAC"/>
    <w:rsid w:val="00197FF0"/>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745A"/>
    <w:rsid w:val="001F3BF6"/>
    <w:rsid w:val="001F3C81"/>
    <w:rsid w:val="001F5879"/>
    <w:rsid w:val="001F59A3"/>
    <w:rsid w:val="001F5B20"/>
    <w:rsid w:val="001F76D3"/>
    <w:rsid w:val="00203C6A"/>
    <w:rsid w:val="002069C6"/>
    <w:rsid w:val="00207AE1"/>
    <w:rsid w:val="00213D79"/>
    <w:rsid w:val="0021571F"/>
    <w:rsid w:val="002245F5"/>
    <w:rsid w:val="00226D96"/>
    <w:rsid w:val="00227C15"/>
    <w:rsid w:val="00230528"/>
    <w:rsid w:val="00241259"/>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DEA"/>
    <w:rsid w:val="00263E33"/>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4EC3"/>
    <w:rsid w:val="002971B8"/>
    <w:rsid w:val="002A04A2"/>
    <w:rsid w:val="002A6A42"/>
    <w:rsid w:val="002B0E14"/>
    <w:rsid w:val="002B1221"/>
    <w:rsid w:val="002B22A2"/>
    <w:rsid w:val="002B4CDB"/>
    <w:rsid w:val="002B569E"/>
    <w:rsid w:val="002B658D"/>
    <w:rsid w:val="002C037B"/>
    <w:rsid w:val="002C4FCA"/>
    <w:rsid w:val="002C5DCD"/>
    <w:rsid w:val="002C6FC7"/>
    <w:rsid w:val="002C734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A0F"/>
    <w:rsid w:val="0034219E"/>
    <w:rsid w:val="003432BF"/>
    <w:rsid w:val="003447C3"/>
    <w:rsid w:val="00345F86"/>
    <w:rsid w:val="003466CE"/>
    <w:rsid w:val="003525E4"/>
    <w:rsid w:val="00352A75"/>
    <w:rsid w:val="00355010"/>
    <w:rsid w:val="00355636"/>
    <w:rsid w:val="003573EB"/>
    <w:rsid w:val="0036385F"/>
    <w:rsid w:val="0036470A"/>
    <w:rsid w:val="003652C5"/>
    <w:rsid w:val="0036745E"/>
    <w:rsid w:val="00371AB2"/>
    <w:rsid w:val="00374D00"/>
    <w:rsid w:val="00375BCB"/>
    <w:rsid w:val="003760D1"/>
    <w:rsid w:val="00380743"/>
    <w:rsid w:val="00380B2A"/>
    <w:rsid w:val="00380F80"/>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617B"/>
    <w:rsid w:val="00416384"/>
    <w:rsid w:val="004203BB"/>
    <w:rsid w:val="004206CC"/>
    <w:rsid w:val="00421A88"/>
    <w:rsid w:val="00422FBA"/>
    <w:rsid w:val="0042414E"/>
    <w:rsid w:val="00424E84"/>
    <w:rsid w:val="00431126"/>
    <w:rsid w:val="0043270B"/>
    <w:rsid w:val="004331A7"/>
    <w:rsid w:val="004348D8"/>
    <w:rsid w:val="00436552"/>
    <w:rsid w:val="00440445"/>
    <w:rsid w:val="00442D52"/>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B0C0A"/>
    <w:rsid w:val="004B15DA"/>
    <w:rsid w:val="004B1F1B"/>
    <w:rsid w:val="004B311F"/>
    <w:rsid w:val="004B6C7B"/>
    <w:rsid w:val="004C32B6"/>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6680"/>
    <w:rsid w:val="004E71BC"/>
    <w:rsid w:val="004F0B58"/>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76AA"/>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B0AFE"/>
    <w:rsid w:val="005B3F18"/>
    <w:rsid w:val="005B507F"/>
    <w:rsid w:val="005B600B"/>
    <w:rsid w:val="005C17E0"/>
    <w:rsid w:val="005C4602"/>
    <w:rsid w:val="005C6EDB"/>
    <w:rsid w:val="005D040D"/>
    <w:rsid w:val="005D16C6"/>
    <w:rsid w:val="005D42B3"/>
    <w:rsid w:val="005D69B9"/>
    <w:rsid w:val="005E0A49"/>
    <w:rsid w:val="005E45BC"/>
    <w:rsid w:val="005E5C23"/>
    <w:rsid w:val="005E742A"/>
    <w:rsid w:val="005F1A00"/>
    <w:rsid w:val="00600383"/>
    <w:rsid w:val="00602489"/>
    <w:rsid w:val="00604815"/>
    <w:rsid w:val="00612458"/>
    <w:rsid w:val="00613FD5"/>
    <w:rsid w:val="0062128B"/>
    <w:rsid w:val="00621543"/>
    <w:rsid w:val="00622CB1"/>
    <w:rsid w:val="006243BA"/>
    <w:rsid w:val="006255AC"/>
    <w:rsid w:val="00626C86"/>
    <w:rsid w:val="00631508"/>
    <w:rsid w:val="0063253D"/>
    <w:rsid w:val="00644567"/>
    <w:rsid w:val="00650086"/>
    <w:rsid w:val="00650101"/>
    <w:rsid w:val="00650CC2"/>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3A80"/>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E9C"/>
    <w:rsid w:val="006B1E54"/>
    <w:rsid w:val="006B252B"/>
    <w:rsid w:val="006B28CE"/>
    <w:rsid w:val="006B4F53"/>
    <w:rsid w:val="006B6178"/>
    <w:rsid w:val="006B6EE5"/>
    <w:rsid w:val="006C2EA3"/>
    <w:rsid w:val="006C5B81"/>
    <w:rsid w:val="006C5BD1"/>
    <w:rsid w:val="006C6F4C"/>
    <w:rsid w:val="006D213C"/>
    <w:rsid w:val="006D3619"/>
    <w:rsid w:val="006D7434"/>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609E"/>
    <w:rsid w:val="00717ECF"/>
    <w:rsid w:val="00720018"/>
    <w:rsid w:val="00720652"/>
    <w:rsid w:val="0072167B"/>
    <w:rsid w:val="00722711"/>
    <w:rsid w:val="00722B5A"/>
    <w:rsid w:val="00722EC9"/>
    <w:rsid w:val="00723B47"/>
    <w:rsid w:val="00723C37"/>
    <w:rsid w:val="007273B4"/>
    <w:rsid w:val="00727E30"/>
    <w:rsid w:val="0073279B"/>
    <w:rsid w:val="0073298F"/>
    <w:rsid w:val="00734243"/>
    <w:rsid w:val="0073510A"/>
    <w:rsid w:val="007351AF"/>
    <w:rsid w:val="00737004"/>
    <w:rsid w:val="0074235D"/>
    <w:rsid w:val="007448A0"/>
    <w:rsid w:val="00744CCF"/>
    <w:rsid w:val="007459D6"/>
    <w:rsid w:val="00750BF3"/>
    <w:rsid w:val="00751341"/>
    <w:rsid w:val="007516BB"/>
    <w:rsid w:val="007526A6"/>
    <w:rsid w:val="00763A66"/>
    <w:rsid w:val="007643C9"/>
    <w:rsid w:val="00770697"/>
    <w:rsid w:val="00773BE0"/>
    <w:rsid w:val="007750A1"/>
    <w:rsid w:val="0077567E"/>
    <w:rsid w:val="00780B63"/>
    <w:rsid w:val="00780B71"/>
    <w:rsid w:val="00781E4D"/>
    <w:rsid w:val="0079273D"/>
    <w:rsid w:val="007934EA"/>
    <w:rsid w:val="00794CA5"/>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5DB6"/>
    <w:rsid w:val="008068F6"/>
    <w:rsid w:val="00807C85"/>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26"/>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62D5"/>
    <w:rsid w:val="008908E4"/>
    <w:rsid w:val="00891719"/>
    <w:rsid w:val="00892CE4"/>
    <w:rsid w:val="00893B8A"/>
    <w:rsid w:val="00894A09"/>
    <w:rsid w:val="008A3C9B"/>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2F65"/>
    <w:rsid w:val="008E3641"/>
    <w:rsid w:val="008E404A"/>
    <w:rsid w:val="008E43C1"/>
    <w:rsid w:val="008E444E"/>
    <w:rsid w:val="008F03BB"/>
    <w:rsid w:val="008F1752"/>
    <w:rsid w:val="008F197A"/>
    <w:rsid w:val="008F1C98"/>
    <w:rsid w:val="008F214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BE9"/>
    <w:rsid w:val="00967887"/>
    <w:rsid w:val="0097186E"/>
    <w:rsid w:val="00972F9D"/>
    <w:rsid w:val="00975E5D"/>
    <w:rsid w:val="009767C1"/>
    <w:rsid w:val="00977DDE"/>
    <w:rsid w:val="009816BF"/>
    <w:rsid w:val="0098570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67E6"/>
    <w:rsid w:val="009B6931"/>
    <w:rsid w:val="009C0876"/>
    <w:rsid w:val="009C7239"/>
    <w:rsid w:val="009C7588"/>
    <w:rsid w:val="009C7B33"/>
    <w:rsid w:val="009D0BCE"/>
    <w:rsid w:val="009D13E5"/>
    <w:rsid w:val="009D142E"/>
    <w:rsid w:val="009D2D6A"/>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D8C"/>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5962"/>
    <w:rsid w:val="00A16879"/>
    <w:rsid w:val="00A17BDC"/>
    <w:rsid w:val="00A20D5D"/>
    <w:rsid w:val="00A22A5C"/>
    <w:rsid w:val="00A22A9A"/>
    <w:rsid w:val="00A25328"/>
    <w:rsid w:val="00A255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E"/>
    <w:rsid w:val="00A720DF"/>
    <w:rsid w:val="00A73F5A"/>
    <w:rsid w:val="00A7715D"/>
    <w:rsid w:val="00A77E8C"/>
    <w:rsid w:val="00A816FC"/>
    <w:rsid w:val="00A841A4"/>
    <w:rsid w:val="00A8423E"/>
    <w:rsid w:val="00A850F3"/>
    <w:rsid w:val="00A85340"/>
    <w:rsid w:val="00A8589B"/>
    <w:rsid w:val="00A87870"/>
    <w:rsid w:val="00A90532"/>
    <w:rsid w:val="00A93D70"/>
    <w:rsid w:val="00A9449A"/>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5B6"/>
    <w:rsid w:val="00B63935"/>
    <w:rsid w:val="00B64332"/>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B4ADD"/>
    <w:rsid w:val="00BC2A64"/>
    <w:rsid w:val="00BC3FA5"/>
    <w:rsid w:val="00BC4BED"/>
    <w:rsid w:val="00BC563B"/>
    <w:rsid w:val="00BC5684"/>
    <w:rsid w:val="00BD0268"/>
    <w:rsid w:val="00BD1CF2"/>
    <w:rsid w:val="00BD2762"/>
    <w:rsid w:val="00BD38EB"/>
    <w:rsid w:val="00BD4422"/>
    <w:rsid w:val="00BD4587"/>
    <w:rsid w:val="00BD4AA2"/>
    <w:rsid w:val="00BD4FCF"/>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4D0F"/>
    <w:rsid w:val="00C1566A"/>
    <w:rsid w:val="00C160AD"/>
    <w:rsid w:val="00C17608"/>
    <w:rsid w:val="00C21D19"/>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DE7"/>
    <w:rsid w:val="00C511B1"/>
    <w:rsid w:val="00C52273"/>
    <w:rsid w:val="00C5397C"/>
    <w:rsid w:val="00C55FF9"/>
    <w:rsid w:val="00C62F3E"/>
    <w:rsid w:val="00C64258"/>
    <w:rsid w:val="00C662B3"/>
    <w:rsid w:val="00C72CA0"/>
    <w:rsid w:val="00C731D7"/>
    <w:rsid w:val="00C73F22"/>
    <w:rsid w:val="00C7720C"/>
    <w:rsid w:val="00C81C11"/>
    <w:rsid w:val="00C821BC"/>
    <w:rsid w:val="00C837C0"/>
    <w:rsid w:val="00C85E06"/>
    <w:rsid w:val="00C85EEA"/>
    <w:rsid w:val="00C85F31"/>
    <w:rsid w:val="00C85FAB"/>
    <w:rsid w:val="00C87006"/>
    <w:rsid w:val="00C90B18"/>
    <w:rsid w:val="00C9350E"/>
    <w:rsid w:val="00C9409E"/>
    <w:rsid w:val="00C9544F"/>
    <w:rsid w:val="00CA3CAB"/>
    <w:rsid w:val="00CA57DC"/>
    <w:rsid w:val="00CB1034"/>
    <w:rsid w:val="00CB2309"/>
    <w:rsid w:val="00CB3D23"/>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6B84"/>
    <w:rsid w:val="00D07E4A"/>
    <w:rsid w:val="00D07EF3"/>
    <w:rsid w:val="00D10C22"/>
    <w:rsid w:val="00D1166C"/>
    <w:rsid w:val="00D11F52"/>
    <w:rsid w:val="00D14BE8"/>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6D8F"/>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1C38"/>
    <w:rsid w:val="00ED1F27"/>
    <w:rsid w:val="00ED20A0"/>
    <w:rsid w:val="00ED38DF"/>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48D3"/>
    <w:rsid w:val="00F15FF0"/>
    <w:rsid w:val="00F17024"/>
    <w:rsid w:val="00F2082E"/>
    <w:rsid w:val="00F21FB2"/>
    <w:rsid w:val="00F252CB"/>
    <w:rsid w:val="00F254FD"/>
    <w:rsid w:val="00F25F7A"/>
    <w:rsid w:val="00F26D94"/>
    <w:rsid w:val="00F309EC"/>
    <w:rsid w:val="00F335AF"/>
    <w:rsid w:val="00F34028"/>
    <w:rsid w:val="00F35ACC"/>
    <w:rsid w:val="00F40964"/>
    <w:rsid w:val="00F41B51"/>
    <w:rsid w:val="00F42DA7"/>
    <w:rsid w:val="00F43145"/>
    <w:rsid w:val="00F437AD"/>
    <w:rsid w:val="00F4501C"/>
    <w:rsid w:val="00F45ADD"/>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68FA"/>
    <w:rsid w:val="00FA1CDC"/>
    <w:rsid w:val="00FA1D39"/>
    <w:rsid w:val="00FA2078"/>
    <w:rsid w:val="00FA72A2"/>
    <w:rsid w:val="00FB42B0"/>
    <w:rsid w:val="00FB4814"/>
    <w:rsid w:val="00FB4EAE"/>
    <w:rsid w:val="00FC1240"/>
    <w:rsid w:val="00FC288B"/>
    <w:rsid w:val="00FC4337"/>
    <w:rsid w:val="00FC48DD"/>
    <w:rsid w:val="00FC60AC"/>
    <w:rsid w:val="00FC72BF"/>
    <w:rsid w:val="00FD11B6"/>
    <w:rsid w:val="00FD37F4"/>
    <w:rsid w:val="00FD75A2"/>
    <w:rsid w:val="00FE0336"/>
    <w:rsid w:val="00FE08E9"/>
    <w:rsid w:val="00FE1C2C"/>
    <w:rsid w:val="00FE1F4A"/>
    <w:rsid w:val="00FE2E98"/>
    <w:rsid w:val="00FE3FF7"/>
    <w:rsid w:val="00FE45D7"/>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28-7-22. Expediente 50401</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www.w3.org/XML/1998/namespace"/>
    <ds:schemaRef ds:uri="http://schemas.microsoft.com/office/2006/documentManagement/types"/>
    <ds:schemaRef ds:uri="http://purl.org/dc/dcmitype/"/>
    <ds:schemaRef ds:uri="16eb6295-d7d6-48b3-b711-8779e8ac98f5"/>
    <ds:schemaRef ds:uri="http://purl.org/dc/terms/"/>
    <ds:schemaRef ds:uri="http://purl.org/dc/elements/1.1/"/>
    <ds:schemaRef ds:uri="93a27197-5ea5-4ef4-9c25-de38a9c385a4"/>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0665EAA6-6DE1-4247-8562-1EC658CE2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303</TotalTime>
  <Pages>8</Pages>
  <Words>3895</Words>
  <Characters>21427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26</cp:revision>
  <cp:lastPrinted>2021-09-20T23:49:00Z</cp:lastPrinted>
  <dcterms:created xsi:type="dcterms:W3CDTF">2022-07-22T21:24:00Z</dcterms:created>
  <dcterms:modified xsi:type="dcterms:W3CDTF">2022-10-31T22:20:00Z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