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F2B7" w14:textId="34510329" w:rsidR="002438CF" w:rsidRDefault="002438C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2F312BD" w14:textId="6222A424"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5FFDDDB" w14:textId="23EF002A"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2E60A6D" w14:textId="77777777"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D6AD371" w:rsidR="002B1221" w:rsidRPr="00A93D70" w:rsidRDefault="004F0B58">
      <w:pPr>
        <w:tabs>
          <w:tab w:val="left" w:pos="8364"/>
        </w:tabs>
        <w:spacing w:after="0" w:line="0" w:lineRule="atLeast"/>
        <w:jc w:val="both"/>
        <w:rPr>
          <w:sz w:val="20"/>
          <w:szCs w:val="20"/>
        </w:rPr>
      </w:pPr>
      <w:r w:rsidRPr="324A1E2C">
        <w:rPr>
          <w:rFonts w:ascii="Museo Sans 900" w:eastAsia="Times New Roman" w:hAnsi="Museo Sans 900" w:cs="Times New Roman"/>
          <w:b/>
          <w:bCs/>
          <w:sz w:val="20"/>
          <w:szCs w:val="20"/>
          <w:lang w:val="es-MX" w:eastAsia="es-ES"/>
        </w:rPr>
        <w:t>ACUERDO</w:t>
      </w:r>
      <w:r w:rsidR="006662C8" w:rsidRPr="324A1E2C">
        <w:rPr>
          <w:rFonts w:ascii="Museo Sans 900" w:eastAsia="Times New Roman" w:hAnsi="Museo Sans 900" w:cs="Times New Roman"/>
          <w:b/>
          <w:bCs/>
          <w:sz w:val="20"/>
          <w:szCs w:val="20"/>
          <w:lang w:val="es-MX" w:eastAsia="es-ES"/>
        </w:rPr>
        <w:t xml:space="preserve"> </w:t>
      </w:r>
      <w:r w:rsidRPr="324A1E2C">
        <w:rPr>
          <w:rFonts w:ascii="Museo Sans 900" w:eastAsia="Times New Roman" w:hAnsi="Museo Sans 900" w:cs="Times New Roman"/>
          <w:b/>
          <w:bCs/>
          <w:sz w:val="20"/>
          <w:szCs w:val="20"/>
          <w:lang w:val="es-MX" w:eastAsia="es-ES"/>
        </w:rPr>
        <w:t>N.°</w:t>
      </w:r>
      <w:r w:rsidR="006662C8" w:rsidRPr="324A1E2C">
        <w:rPr>
          <w:rFonts w:ascii="Museo Sans 900" w:eastAsia="Times New Roman" w:hAnsi="Museo Sans 900" w:cs="Times New Roman"/>
          <w:b/>
          <w:bCs/>
          <w:sz w:val="20"/>
          <w:szCs w:val="20"/>
          <w:lang w:val="es-MX" w:eastAsia="es-ES"/>
        </w:rPr>
        <w:t xml:space="preserve"> </w:t>
      </w:r>
      <w:r w:rsidRPr="324A1E2C">
        <w:rPr>
          <w:rFonts w:ascii="Museo Sans 900" w:eastAsia="Times New Roman" w:hAnsi="Museo Sans 900" w:cs="Times New Roman"/>
          <w:b/>
          <w:bCs/>
          <w:sz w:val="20"/>
          <w:szCs w:val="20"/>
          <w:lang w:val="es-MX" w:eastAsia="es-ES"/>
        </w:rPr>
        <w:t>E</w:t>
      </w:r>
      <w:r w:rsidR="00AD7A63" w:rsidRPr="324A1E2C">
        <w:rPr>
          <w:rFonts w:ascii="Museo Sans 900" w:eastAsia="Times New Roman" w:hAnsi="Museo Sans 900" w:cs="Times New Roman"/>
          <w:b/>
          <w:bCs/>
          <w:sz w:val="20"/>
          <w:szCs w:val="20"/>
          <w:lang w:val="es-MX" w:eastAsia="es-ES"/>
        </w:rPr>
        <w:t>-</w:t>
      </w:r>
      <w:r w:rsidR="008116D6" w:rsidRPr="324A1E2C">
        <w:rPr>
          <w:rFonts w:ascii="Museo Sans 900" w:eastAsia="Times New Roman" w:hAnsi="Museo Sans 900" w:cs="Times New Roman"/>
          <w:b/>
          <w:bCs/>
          <w:sz w:val="20"/>
          <w:szCs w:val="20"/>
          <w:lang w:val="es-MX" w:eastAsia="es-ES"/>
        </w:rPr>
        <w:t>1514</w:t>
      </w:r>
      <w:r w:rsidR="00AD7A63" w:rsidRPr="324A1E2C">
        <w:rPr>
          <w:rFonts w:ascii="Museo Sans 900" w:eastAsia="Times New Roman" w:hAnsi="Museo Sans 900" w:cs="Times New Roman"/>
          <w:b/>
          <w:bCs/>
          <w:sz w:val="20"/>
          <w:szCs w:val="20"/>
          <w:lang w:val="es-MX" w:eastAsia="es-ES"/>
        </w:rPr>
        <w:t>-</w:t>
      </w:r>
      <w:r w:rsidR="008B44D6" w:rsidRPr="324A1E2C">
        <w:rPr>
          <w:rFonts w:ascii="Museo Sans 900" w:eastAsia="Times New Roman" w:hAnsi="Museo Sans 900" w:cs="Times New Roman"/>
          <w:b/>
          <w:bCs/>
          <w:sz w:val="20"/>
          <w:szCs w:val="20"/>
          <w:lang w:val="es-MX" w:eastAsia="es-ES"/>
        </w:rPr>
        <w:t>202</w:t>
      </w:r>
      <w:r w:rsidR="341236FB" w:rsidRPr="324A1E2C">
        <w:rPr>
          <w:rFonts w:ascii="Museo Sans 900" w:eastAsia="Times New Roman" w:hAnsi="Museo Sans 900" w:cs="Times New Roman"/>
          <w:b/>
          <w:bCs/>
          <w:sz w:val="20"/>
          <w:szCs w:val="20"/>
          <w:lang w:val="es-MX" w:eastAsia="es-ES"/>
        </w:rPr>
        <w:t>2</w:t>
      </w:r>
      <w:r w:rsidR="008B44D6" w:rsidRPr="324A1E2C">
        <w:rPr>
          <w:rFonts w:ascii="Museo Sans 900" w:eastAsia="Times New Roman" w:hAnsi="Museo Sans 900" w:cs="Times New Roman"/>
          <w:b/>
          <w:bCs/>
          <w:sz w:val="20"/>
          <w:szCs w:val="20"/>
          <w:lang w:val="es-MX" w:eastAsia="es-ES"/>
        </w:rPr>
        <w:t>-CAU.</w:t>
      </w:r>
      <w:r w:rsidR="006662C8" w:rsidRPr="324A1E2C">
        <w:rPr>
          <w:rFonts w:ascii="Museo Sans 900" w:eastAsia="Times New Roman" w:hAnsi="Museo Sans 900" w:cs="Times New Roman"/>
          <w:b/>
          <w:bCs/>
          <w:sz w:val="20"/>
          <w:szCs w:val="20"/>
          <w:lang w:val="es-MX" w:eastAsia="es-ES"/>
        </w:rPr>
        <w:t xml:space="preserve"> </w:t>
      </w:r>
      <w:r w:rsidR="008B44D6" w:rsidRPr="324A1E2C">
        <w:rPr>
          <w:rFonts w:ascii="Museo Sans 300" w:eastAsia="Times New Roman" w:hAnsi="Museo Sans 300" w:cs="Times New Roman"/>
          <w:sz w:val="20"/>
          <w:szCs w:val="20"/>
          <w:lang w:val="es-MX" w:eastAsia="es-ES"/>
        </w:rPr>
        <w:t>SUPERINTENDENCIA</w:t>
      </w:r>
      <w:r w:rsidR="006662C8" w:rsidRPr="324A1E2C">
        <w:rPr>
          <w:rFonts w:ascii="Museo Sans 300" w:eastAsia="Times New Roman" w:hAnsi="Museo Sans 300" w:cs="Times New Roman"/>
          <w:sz w:val="20"/>
          <w:szCs w:val="20"/>
          <w:lang w:val="es-MX" w:eastAsia="es-ES"/>
        </w:rPr>
        <w:t xml:space="preserve"> </w:t>
      </w:r>
      <w:r w:rsidR="008B44D6" w:rsidRPr="324A1E2C">
        <w:rPr>
          <w:rFonts w:ascii="Museo Sans 300" w:eastAsia="Times New Roman" w:hAnsi="Museo Sans 300" w:cs="Times New Roman"/>
          <w:sz w:val="20"/>
          <w:szCs w:val="20"/>
          <w:lang w:val="es-MX" w:eastAsia="es-ES"/>
        </w:rPr>
        <w:t>GENERAL</w:t>
      </w:r>
      <w:r w:rsidR="006662C8" w:rsidRPr="324A1E2C">
        <w:rPr>
          <w:rFonts w:ascii="Museo Sans 300" w:eastAsia="Times New Roman" w:hAnsi="Museo Sans 300" w:cs="Times New Roman"/>
          <w:sz w:val="20"/>
          <w:szCs w:val="20"/>
          <w:lang w:val="es-MX" w:eastAsia="es-ES"/>
        </w:rPr>
        <w:t xml:space="preserve"> </w:t>
      </w:r>
      <w:r w:rsidR="008B44D6" w:rsidRPr="324A1E2C">
        <w:rPr>
          <w:rFonts w:ascii="Museo Sans 300" w:eastAsia="Times New Roman" w:hAnsi="Museo Sans 300" w:cs="Times New Roman"/>
          <w:sz w:val="20"/>
          <w:szCs w:val="20"/>
          <w:lang w:val="es-MX" w:eastAsia="es-ES"/>
        </w:rPr>
        <w:t>DE</w:t>
      </w:r>
      <w:r w:rsidR="006662C8" w:rsidRPr="324A1E2C">
        <w:rPr>
          <w:rFonts w:ascii="Museo Sans 300" w:eastAsia="Times New Roman" w:hAnsi="Museo Sans 300" w:cs="Times New Roman"/>
          <w:sz w:val="20"/>
          <w:szCs w:val="20"/>
          <w:lang w:val="es-MX" w:eastAsia="es-ES"/>
        </w:rPr>
        <w:t xml:space="preserve"> </w:t>
      </w:r>
      <w:r w:rsidR="008B44D6" w:rsidRPr="324A1E2C">
        <w:rPr>
          <w:rFonts w:ascii="Museo Sans 300" w:eastAsia="Times New Roman" w:hAnsi="Museo Sans 300" w:cs="Times New Roman"/>
          <w:sz w:val="20"/>
          <w:szCs w:val="20"/>
          <w:lang w:val="es-MX" w:eastAsia="es-ES"/>
        </w:rPr>
        <w:t>ELECTRICIDAD</w:t>
      </w:r>
      <w:r w:rsidR="006662C8" w:rsidRPr="324A1E2C">
        <w:rPr>
          <w:rFonts w:ascii="Museo Sans 300" w:eastAsia="Times New Roman" w:hAnsi="Museo Sans 300" w:cs="Times New Roman"/>
          <w:sz w:val="20"/>
          <w:szCs w:val="20"/>
          <w:lang w:val="es-MX" w:eastAsia="es-ES"/>
        </w:rPr>
        <w:t xml:space="preserve"> </w:t>
      </w:r>
      <w:r w:rsidR="008B44D6" w:rsidRPr="324A1E2C">
        <w:rPr>
          <w:rFonts w:ascii="Museo Sans 300" w:eastAsia="Times New Roman" w:hAnsi="Museo Sans 300" w:cs="Times New Roman"/>
          <w:sz w:val="20"/>
          <w:szCs w:val="20"/>
          <w:lang w:val="es-MX" w:eastAsia="es-ES"/>
        </w:rPr>
        <w:t>Y</w:t>
      </w:r>
      <w:r w:rsidR="006662C8" w:rsidRPr="324A1E2C">
        <w:rPr>
          <w:rFonts w:ascii="Museo Sans 300" w:eastAsia="Times New Roman" w:hAnsi="Museo Sans 300" w:cs="Times New Roman"/>
          <w:sz w:val="20"/>
          <w:szCs w:val="20"/>
          <w:lang w:val="es-MX" w:eastAsia="es-ES"/>
        </w:rPr>
        <w:t xml:space="preserve"> </w:t>
      </w:r>
      <w:r w:rsidR="008B44D6" w:rsidRPr="324A1E2C">
        <w:rPr>
          <w:rFonts w:ascii="Museo Sans 300" w:eastAsia="Times New Roman" w:hAnsi="Museo Sans 300" w:cs="Times New Roman"/>
          <w:sz w:val="20"/>
          <w:szCs w:val="20"/>
          <w:lang w:val="es-MX" w:eastAsia="es-ES"/>
        </w:rPr>
        <w:t>TELECOMUNICAC</w:t>
      </w:r>
      <w:r w:rsidRPr="324A1E2C">
        <w:rPr>
          <w:rFonts w:ascii="Museo Sans 300" w:eastAsia="Times New Roman" w:hAnsi="Museo Sans 300" w:cs="Times New Roman"/>
          <w:sz w:val="20"/>
          <w:szCs w:val="20"/>
          <w:lang w:val="es-MX" w:eastAsia="es-ES"/>
        </w:rPr>
        <w:t>IONES.</w:t>
      </w:r>
      <w:r w:rsidR="006662C8" w:rsidRPr="324A1E2C">
        <w:rPr>
          <w:rFonts w:ascii="Museo Sans 300" w:eastAsia="Times New Roman" w:hAnsi="Museo Sans 300" w:cs="Times New Roman"/>
          <w:sz w:val="20"/>
          <w:szCs w:val="20"/>
          <w:lang w:val="es-MX" w:eastAsia="es-ES"/>
        </w:rPr>
        <w:t xml:space="preserve"> </w:t>
      </w:r>
      <w:r w:rsidRPr="324A1E2C">
        <w:rPr>
          <w:rFonts w:ascii="Museo Sans 300" w:eastAsia="Times New Roman" w:hAnsi="Museo Sans 300" w:cs="Times New Roman"/>
          <w:sz w:val="20"/>
          <w:szCs w:val="20"/>
          <w:lang w:val="es-MX" w:eastAsia="es-ES"/>
        </w:rPr>
        <w:t>San</w:t>
      </w:r>
      <w:r w:rsidR="006662C8" w:rsidRPr="324A1E2C">
        <w:rPr>
          <w:rFonts w:ascii="Museo Sans 300" w:eastAsia="Times New Roman" w:hAnsi="Museo Sans 300" w:cs="Times New Roman"/>
          <w:sz w:val="20"/>
          <w:szCs w:val="20"/>
          <w:lang w:val="es-MX" w:eastAsia="es-ES"/>
        </w:rPr>
        <w:t xml:space="preserve"> </w:t>
      </w:r>
      <w:r w:rsidRPr="324A1E2C">
        <w:rPr>
          <w:rFonts w:ascii="Museo Sans 300" w:eastAsia="Times New Roman" w:hAnsi="Museo Sans 300" w:cs="Times New Roman"/>
          <w:sz w:val="20"/>
          <w:szCs w:val="20"/>
          <w:lang w:val="es-MX" w:eastAsia="es-ES"/>
        </w:rPr>
        <w:t>Salvador,</w:t>
      </w:r>
      <w:r w:rsidR="006662C8" w:rsidRPr="324A1E2C">
        <w:rPr>
          <w:rFonts w:ascii="Museo Sans 300" w:eastAsia="Times New Roman" w:hAnsi="Museo Sans 300" w:cs="Times New Roman"/>
          <w:sz w:val="20"/>
          <w:szCs w:val="20"/>
          <w:lang w:val="es-MX" w:eastAsia="es-ES"/>
        </w:rPr>
        <w:t xml:space="preserve"> </w:t>
      </w:r>
      <w:r w:rsidRPr="324A1E2C">
        <w:rPr>
          <w:rFonts w:ascii="Museo Sans 300" w:eastAsia="Times New Roman" w:hAnsi="Museo Sans 300" w:cs="Times New Roman"/>
          <w:sz w:val="20"/>
          <w:szCs w:val="20"/>
          <w:lang w:val="es-MX" w:eastAsia="es-ES"/>
        </w:rPr>
        <w:t>a</w:t>
      </w:r>
      <w:r w:rsidR="006662C8" w:rsidRPr="324A1E2C">
        <w:rPr>
          <w:rFonts w:ascii="Museo Sans 300" w:eastAsia="Times New Roman" w:hAnsi="Museo Sans 300" w:cs="Times New Roman"/>
          <w:sz w:val="20"/>
          <w:szCs w:val="20"/>
          <w:lang w:val="es-MX" w:eastAsia="es-ES"/>
        </w:rPr>
        <w:t xml:space="preserve"> </w:t>
      </w:r>
      <w:r w:rsidRPr="324A1E2C">
        <w:rPr>
          <w:rFonts w:ascii="Museo Sans 300" w:eastAsia="Times New Roman" w:hAnsi="Museo Sans 300" w:cs="Times New Roman"/>
          <w:sz w:val="20"/>
          <w:szCs w:val="20"/>
          <w:lang w:val="es-MX" w:eastAsia="es-ES"/>
        </w:rPr>
        <w:t>las</w:t>
      </w:r>
      <w:r w:rsidR="006662C8" w:rsidRPr="324A1E2C">
        <w:rPr>
          <w:rFonts w:ascii="Museo Sans 300" w:eastAsia="Times New Roman" w:hAnsi="Museo Sans 300" w:cs="Times New Roman"/>
          <w:sz w:val="20"/>
          <w:szCs w:val="20"/>
          <w:lang w:val="es-MX" w:eastAsia="es-ES"/>
        </w:rPr>
        <w:t xml:space="preserve"> </w:t>
      </w:r>
      <w:r w:rsidR="008116D6" w:rsidRPr="324A1E2C">
        <w:rPr>
          <w:rFonts w:ascii="Museo Sans 300" w:eastAsia="Times New Roman" w:hAnsi="Museo Sans 300" w:cs="Times New Roman"/>
          <w:sz w:val="20"/>
          <w:szCs w:val="20"/>
          <w:lang w:val="es-MX" w:eastAsia="es-ES"/>
        </w:rPr>
        <w:t xml:space="preserve">nueve </w:t>
      </w:r>
      <w:r w:rsidRPr="324A1E2C">
        <w:rPr>
          <w:rFonts w:ascii="Museo Sans 300" w:eastAsia="Times New Roman" w:hAnsi="Museo Sans 300" w:cs="Times New Roman"/>
          <w:sz w:val="20"/>
          <w:szCs w:val="20"/>
          <w:lang w:val="es-MX" w:eastAsia="es-ES"/>
        </w:rPr>
        <w:t>horas</w:t>
      </w:r>
      <w:r w:rsidR="00AF457D" w:rsidRPr="324A1E2C">
        <w:rPr>
          <w:rFonts w:ascii="Museo Sans 300" w:eastAsia="Times New Roman" w:hAnsi="Museo Sans 300" w:cs="Times New Roman"/>
          <w:sz w:val="20"/>
          <w:szCs w:val="20"/>
          <w:lang w:val="es-MX" w:eastAsia="es-ES"/>
        </w:rPr>
        <w:t xml:space="preserve"> con </w:t>
      </w:r>
      <w:r w:rsidR="008116D6" w:rsidRPr="324A1E2C">
        <w:rPr>
          <w:rFonts w:ascii="Museo Sans 300" w:eastAsia="Times New Roman" w:hAnsi="Museo Sans 300" w:cs="Times New Roman"/>
          <w:sz w:val="20"/>
          <w:szCs w:val="20"/>
          <w:lang w:val="es-MX" w:eastAsia="es-ES"/>
        </w:rPr>
        <w:t xml:space="preserve">quince </w:t>
      </w:r>
      <w:r w:rsidR="00AF457D" w:rsidRPr="324A1E2C">
        <w:rPr>
          <w:rFonts w:ascii="Museo Sans 300" w:eastAsia="Times New Roman" w:hAnsi="Museo Sans 300" w:cs="Times New Roman"/>
          <w:sz w:val="20"/>
          <w:szCs w:val="20"/>
          <w:lang w:val="es-MX" w:eastAsia="es-ES"/>
        </w:rPr>
        <w:t>minutos</w:t>
      </w:r>
      <w:r w:rsidR="00C9434D" w:rsidRPr="324A1E2C">
        <w:rPr>
          <w:rFonts w:ascii="Museo Sans 300" w:eastAsia="Times New Roman" w:hAnsi="Museo Sans 300" w:cs="Times New Roman"/>
          <w:sz w:val="20"/>
          <w:szCs w:val="20"/>
          <w:lang w:val="es-MX" w:eastAsia="es-ES"/>
        </w:rPr>
        <w:t xml:space="preserve"> </w:t>
      </w:r>
      <w:r w:rsidRPr="324A1E2C">
        <w:rPr>
          <w:rFonts w:ascii="Museo Sans 300" w:eastAsia="Times New Roman" w:hAnsi="Museo Sans 300" w:cs="Times New Roman"/>
          <w:sz w:val="20"/>
          <w:szCs w:val="20"/>
          <w:lang w:val="es-MX" w:eastAsia="es-ES"/>
        </w:rPr>
        <w:t>del</w:t>
      </w:r>
      <w:r w:rsidR="006662C8" w:rsidRPr="324A1E2C">
        <w:rPr>
          <w:rFonts w:ascii="Museo Sans 300" w:eastAsia="Times New Roman" w:hAnsi="Museo Sans 300" w:cs="Times New Roman"/>
          <w:sz w:val="20"/>
          <w:szCs w:val="20"/>
          <w:lang w:val="es-MX" w:eastAsia="es-ES"/>
        </w:rPr>
        <w:t xml:space="preserve"> </w:t>
      </w:r>
      <w:r w:rsidRPr="324A1E2C">
        <w:rPr>
          <w:rFonts w:ascii="Museo Sans 300" w:eastAsia="Times New Roman" w:hAnsi="Museo Sans 300" w:cs="Times New Roman"/>
          <w:sz w:val="20"/>
          <w:szCs w:val="20"/>
          <w:lang w:val="es-MX" w:eastAsia="es-ES"/>
        </w:rPr>
        <w:t>día</w:t>
      </w:r>
      <w:r w:rsidR="008C15CF" w:rsidRPr="324A1E2C">
        <w:rPr>
          <w:rFonts w:ascii="Museo Sans 300" w:eastAsia="Times New Roman" w:hAnsi="Museo Sans 300" w:cs="Times New Roman"/>
          <w:sz w:val="20"/>
          <w:szCs w:val="20"/>
          <w:lang w:val="es-MX" w:eastAsia="es-ES"/>
        </w:rPr>
        <w:t xml:space="preserve"> </w:t>
      </w:r>
      <w:r w:rsidR="008116D6" w:rsidRPr="324A1E2C">
        <w:rPr>
          <w:rFonts w:ascii="Museo Sans 300" w:eastAsia="Times New Roman" w:hAnsi="Museo Sans 300" w:cs="Times New Roman"/>
          <w:sz w:val="20"/>
          <w:szCs w:val="20"/>
          <w:lang w:val="es-MX" w:eastAsia="es-ES"/>
        </w:rPr>
        <w:t xml:space="preserve">veintisiete </w:t>
      </w:r>
      <w:r w:rsidR="00022AFF" w:rsidRPr="324A1E2C">
        <w:rPr>
          <w:rFonts w:ascii="Museo Sans 300" w:eastAsia="Times New Roman" w:hAnsi="Museo Sans 300" w:cs="Times New Roman"/>
          <w:sz w:val="20"/>
          <w:szCs w:val="20"/>
          <w:lang w:val="es-MX" w:eastAsia="es-ES"/>
        </w:rPr>
        <w:t>de</w:t>
      </w:r>
      <w:r w:rsidR="006662C8" w:rsidRPr="324A1E2C">
        <w:rPr>
          <w:rFonts w:ascii="Museo Sans 300" w:eastAsia="Times New Roman" w:hAnsi="Museo Sans 300" w:cs="Times New Roman"/>
          <w:sz w:val="20"/>
          <w:szCs w:val="20"/>
          <w:lang w:val="es-MX" w:eastAsia="es-ES"/>
        </w:rPr>
        <w:t xml:space="preserve"> </w:t>
      </w:r>
      <w:r w:rsidR="008116D6" w:rsidRPr="324A1E2C">
        <w:rPr>
          <w:rFonts w:ascii="Museo Sans 300" w:eastAsia="Times New Roman" w:hAnsi="Museo Sans 300" w:cs="Times New Roman"/>
          <w:sz w:val="20"/>
          <w:szCs w:val="20"/>
          <w:lang w:val="es-MX" w:eastAsia="es-ES"/>
        </w:rPr>
        <w:t xml:space="preserve">julio </w:t>
      </w:r>
      <w:r w:rsidR="004E3AF4" w:rsidRPr="324A1E2C">
        <w:rPr>
          <w:rFonts w:ascii="Museo Sans 300" w:eastAsia="Times New Roman" w:hAnsi="Museo Sans 300" w:cs="Times New Roman"/>
          <w:sz w:val="20"/>
          <w:szCs w:val="20"/>
          <w:lang w:val="es-MX" w:eastAsia="es-ES"/>
        </w:rPr>
        <w:t>del</w:t>
      </w:r>
      <w:r w:rsidR="006662C8" w:rsidRPr="324A1E2C">
        <w:rPr>
          <w:rFonts w:ascii="Museo Sans 300" w:eastAsia="Times New Roman" w:hAnsi="Museo Sans 300" w:cs="Times New Roman"/>
          <w:sz w:val="20"/>
          <w:szCs w:val="20"/>
          <w:lang w:val="es-MX" w:eastAsia="es-ES"/>
        </w:rPr>
        <w:t xml:space="preserve"> </w:t>
      </w:r>
      <w:r w:rsidR="004E3AF4" w:rsidRPr="324A1E2C">
        <w:rPr>
          <w:rFonts w:ascii="Museo Sans 300" w:eastAsia="Times New Roman" w:hAnsi="Museo Sans 300" w:cs="Times New Roman"/>
          <w:sz w:val="20"/>
          <w:szCs w:val="20"/>
          <w:lang w:val="es-MX" w:eastAsia="es-ES"/>
        </w:rPr>
        <w:t>año</w:t>
      </w:r>
      <w:r w:rsidR="006662C8" w:rsidRPr="324A1E2C">
        <w:rPr>
          <w:rFonts w:ascii="Museo Sans 300" w:eastAsia="Times New Roman" w:hAnsi="Museo Sans 300" w:cs="Times New Roman"/>
          <w:sz w:val="20"/>
          <w:szCs w:val="20"/>
          <w:lang w:val="es-MX" w:eastAsia="es-ES"/>
        </w:rPr>
        <w:t xml:space="preserve"> </w:t>
      </w:r>
      <w:r w:rsidR="004E3AF4" w:rsidRPr="324A1E2C">
        <w:rPr>
          <w:rFonts w:ascii="Museo Sans 300" w:eastAsia="Times New Roman" w:hAnsi="Museo Sans 300" w:cs="Times New Roman"/>
          <w:sz w:val="20"/>
          <w:szCs w:val="20"/>
          <w:lang w:val="es-MX" w:eastAsia="es-ES"/>
        </w:rPr>
        <w:t>dos</w:t>
      </w:r>
      <w:r w:rsidR="006662C8" w:rsidRPr="324A1E2C">
        <w:rPr>
          <w:rFonts w:ascii="Museo Sans 300" w:eastAsia="Times New Roman" w:hAnsi="Museo Sans 300" w:cs="Times New Roman"/>
          <w:sz w:val="20"/>
          <w:szCs w:val="20"/>
          <w:lang w:val="es-MX" w:eastAsia="es-ES"/>
        </w:rPr>
        <w:t xml:space="preserve"> </w:t>
      </w:r>
      <w:r w:rsidR="004E3AF4" w:rsidRPr="324A1E2C">
        <w:rPr>
          <w:rFonts w:ascii="Museo Sans 300" w:eastAsia="Times New Roman" w:hAnsi="Museo Sans 300" w:cs="Times New Roman"/>
          <w:sz w:val="20"/>
          <w:szCs w:val="20"/>
          <w:lang w:val="es-MX" w:eastAsia="es-ES"/>
        </w:rPr>
        <w:t>mil</w:t>
      </w:r>
      <w:r w:rsidR="006662C8" w:rsidRPr="324A1E2C">
        <w:rPr>
          <w:rFonts w:ascii="Museo Sans 300" w:eastAsia="Times New Roman" w:hAnsi="Museo Sans 300" w:cs="Times New Roman"/>
          <w:sz w:val="20"/>
          <w:szCs w:val="20"/>
          <w:lang w:val="es-MX" w:eastAsia="es-ES"/>
        </w:rPr>
        <w:t xml:space="preserve"> </w:t>
      </w:r>
      <w:r w:rsidR="004E3AF4" w:rsidRPr="324A1E2C">
        <w:rPr>
          <w:rFonts w:ascii="Museo Sans 300" w:eastAsia="Times New Roman" w:hAnsi="Museo Sans 300" w:cs="Times New Roman"/>
          <w:sz w:val="20"/>
          <w:szCs w:val="20"/>
          <w:lang w:val="es-MX" w:eastAsia="es-ES"/>
        </w:rPr>
        <w:t>veinti</w:t>
      </w:r>
      <w:r w:rsidR="655AC2ED" w:rsidRPr="324A1E2C">
        <w:rPr>
          <w:rFonts w:ascii="Museo Sans 300" w:eastAsia="Times New Roman" w:hAnsi="Museo Sans 300" w:cs="Times New Roman"/>
          <w:sz w:val="20"/>
          <w:szCs w:val="20"/>
          <w:lang w:val="es-MX" w:eastAsia="es-ES"/>
        </w:rPr>
        <w:t>dós</w:t>
      </w:r>
      <w:r w:rsidR="008B44D6" w:rsidRPr="324A1E2C">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18F2B61"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E632E7">
        <w:rPr>
          <w:rFonts w:ascii="Museo Sans 300" w:hAnsi="Museo Sans 300"/>
          <w:sz w:val="20"/>
          <w:szCs w:val="20"/>
        </w:rPr>
        <w:t xml:space="preserve">veintiséis </w:t>
      </w:r>
      <w:r w:rsidR="003A1C56">
        <w:rPr>
          <w:rFonts w:ascii="Museo Sans 300" w:hAnsi="Museo Sans 300"/>
          <w:sz w:val="20"/>
          <w:szCs w:val="20"/>
        </w:rPr>
        <w:t xml:space="preserve">de </w:t>
      </w:r>
      <w:r w:rsidR="0090312B">
        <w:rPr>
          <w:rFonts w:ascii="Museo Sans 300" w:hAnsi="Museo Sans 300"/>
          <w:sz w:val="20"/>
          <w:szCs w:val="20"/>
        </w:rPr>
        <w:t>octu</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BD4A96">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en su calidad de usuario del suministro identificado con el NIC </w:t>
      </w:r>
      <w:r w:rsidR="00BD4A96">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E632E7">
        <w:rPr>
          <w:rFonts w:ascii="Museo Sans 300" w:hAnsi="Museo Sans 300"/>
          <w:sz w:val="20"/>
          <w:szCs w:val="20"/>
        </w:rPr>
        <w:t>MIL CINCO 68/100 DÓLARES DE LOS ESTADOS UNIDOS DE AMÉRICA (USD 1,005.68)</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72F85A"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11</w:t>
      </w:r>
      <w:r w:rsidR="007C5E64">
        <w:rPr>
          <w:rFonts w:ascii="Museo Sans 300" w:hAnsi="Museo Sans 300"/>
          <w:sz w:val="20"/>
          <w:szCs w:val="20"/>
          <w:lang w:val="es-SV"/>
        </w:rPr>
        <w:t>50</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C5E64">
        <w:rPr>
          <w:rFonts w:ascii="Museo Sans 300" w:hAnsi="Museo Sans 300"/>
          <w:sz w:val="20"/>
          <w:szCs w:val="20"/>
          <w:lang w:val="es-SV"/>
        </w:rPr>
        <w:t>doce</w:t>
      </w:r>
      <w:r w:rsidR="009163A5">
        <w:rPr>
          <w:rFonts w:ascii="Museo Sans 300" w:hAnsi="Museo Sans 300"/>
          <w:sz w:val="20"/>
          <w:szCs w:val="20"/>
          <w:lang w:val="es-SV"/>
        </w:rPr>
        <w:t xml:space="preserve"> de noviem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0B317DCD"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7C5E64">
        <w:rPr>
          <w:rFonts w:ascii="Museo Sans 300" w:hAnsi="Museo Sans 300"/>
          <w:sz w:val="20"/>
          <w:szCs w:val="20"/>
        </w:rPr>
        <w:t xml:space="preserve">s partes el día diecisiete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4B3B7E">
        <w:rPr>
          <w:rFonts w:ascii="Museo Sans 300" w:hAnsi="Museo Sans 300"/>
          <w:sz w:val="20"/>
          <w:szCs w:val="20"/>
        </w:rPr>
        <w:t>uno de dic</w:t>
      </w:r>
      <w:r w:rsidR="00674AEA" w:rsidRPr="00674AEA">
        <w:rPr>
          <w:rFonts w:ascii="Museo Sans 300" w:hAnsi="Museo Sans 300"/>
          <w:sz w:val="20"/>
          <w:szCs w:val="20"/>
        </w:rPr>
        <w:t>iem</w:t>
      </w:r>
      <w:r w:rsidR="007F367D" w:rsidRPr="00674AEA">
        <w:rPr>
          <w:rFonts w:ascii="Museo Sans 300" w:hAnsi="Museo Sans 300"/>
          <w:sz w:val="20"/>
          <w:szCs w:val="20"/>
        </w:rPr>
        <w:t>bre</w:t>
      </w:r>
      <w:r w:rsidR="008C15CF" w:rsidRPr="00674AEA">
        <w:rPr>
          <w:rFonts w:ascii="Museo Sans 300" w:hAnsi="Museo Sans 300"/>
          <w:sz w:val="20"/>
          <w:szCs w:val="20"/>
        </w:rPr>
        <w:t xml:space="preserve"> del</w:t>
      </w:r>
      <w:r w:rsidR="5C4C3006" w:rsidRPr="00674AEA">
        <w:rPr>
          <w:rFonts w:ascii="Museo Sans 300" w:hAnsi="Museo Sans 300"/>
          <w:sz w:val="20"/>
          <w:szCs w:val="20"/>
        </w:rPr>
        <w:t xml:space="preserve"> año recién pasado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E627A7C"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4B3B7E">
        <w:rPr>
          <w:rFonts w:ascii="Museo Sans 300" w:hAnsi="Museo Sans 300"/>
          <w:sz w:val="20"/>
          <w:szCs w:val="20"/>
        </w:rPr>
        <w:t>uno de dic</w:t>
      </w:r>
      <w:r w:rsidR="00674AEA">
        <w:rPr>
          <w:rFonts w:ascii="Museo Sans 300" w:hAnsi="Museo Sans 300"/>
          <w:sz w:val="20"/>
          <w:szCs w:val="20"/>
        </w:rPr>
        <w:t>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BD4A96">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B11AB7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BD4A96">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47B2C29F" w14:textId="4C286897" w:rsidR="00674AEA" w:rsidRPr="00674AEA" w:rsidRDefault="00A36EB4"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A36EB4">
        <w:rPr>
          <w:rFonts w:ascii="Museo Sans 300" w:eastAsia="Arial" w:hAnsi="Museo Sans 300"/>
          <w:sz w:val="20"/>
          <w:szCs w:val="20"/>
          <w:lang w:eastAsia="es-SV"/>
        </w:rPr>
        <w:t>Copia de la</w:t>
      </w:r>
      <w:r w:rsidR="00674AEA">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674AEA">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BD4A96">
        <w:rPr>
          <w:rFonts w:ascii="Museo Sans 300" w:eastAsia="Arial" w:hAnsi="Museo Sans 300"/>
          <w:sz w:val="20"/>
          <w:szCs w:val="20"/>
          <w:lang w:val="es-SV" w:eastAsia="es-SV"/>
        </w:rPr>
        <w:t>XXX</w:t>
      </w:r>
      <w:r w:rsidR="00674AEA" w:rsidRPr="00674AEA">
        <w:rPr>
          <w:rFonts w:ascii="Museo Sans 300" w:eastAsia="Arial" w:hAnsi="Museo Sans 300"/>
          <w:sz w:val="20"/>
          <w:szCs w:val="20"/>
          <w:lang w:val="es-SV" w:eastAsia="es-SV"/>
        </w:rPr>
        <w:t>.</w:t>
      </w:r>
    </w:p>
    <w:p w14:paraId="2FE1183E" w14:textId="74662FCC" w:rsidR="00674AEA" w:rsidRPr="00674AEA" w:rsidRDefault="00674AEA"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 xml:space="preserve">Copia de acta de inspección de condiciones irregulares bajo la orden </w:t>
      </w:r>
      <w:r w:rsidR="00BD4A96">
        <w:rPr>
          <w:rFonts w:ascii="Museo Sans 300" w:eastAsia="Arial" w:hAnsi="Museo Sans 300"/>
          <w:sz w:val="20"/>
          <w:szCs w:val="20"/>
          <w:lang w:val="es-SV" w:eastAsia="es-SV"/>
        </w:rPr>
        <w:t>XXX</w:t>
      </w:r>
      <w:r w:rsidRPr="00674AEA">
        <w:rPr>
          <w:rFonts w:ascii="Museo Sans 300" w:eastAsia="Arial" w:hAnsi="Museo Sans 300"/>
          <w:sz w:val="20"/>
          <w:szCs w:val="20"/>
          <w:lang w:val="es-SV"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6A5C0FE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478B92B6" w:rsidR="004B3B7E" w:rsidRPr="00354C6A"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C54BB2">
        <w:rPr>
          <w:rFonts w:ascii="Museo Sans 300" w:hAnsi="Museo Sans 300"/>
          <w:sz w:val="20"/>
          <w:szCs w:val="20"/>
          <w:lang w:eastAsia="es-SV"/>
        </w:rPr>
        <w:t>6</w:t>
      </w:r>
      <w:r w:rsidR="004B3B7E">
        <w:rPr>
          <w:rFonts w:ascii="Museo Sans 300" w:hAnsi="Museo Sans 300"/>
          <w:sz w:val="20"/>
          <w:szCs w:val="20"/>
          <w:lang w:eastAsia="es-SV"/>
        </w:rPr>
        <w:t>30</w:t>
      </w:r>
      <w:r w:rsidRPr="00653314">
        <w:rPr>
          <w:rFonts w:ascii="Museo Sans 300" w:hAnsi="Museo Sans 300"/>
          <w:sz w:val="20"/>
          <w:szCs w:val="20"/>
          <w:lang w:eastAsia="es-SV"/>
        </w:rPr>
        <w:t xml:space="preserve">-CAU-21, de fecha </w:t>
      </w:r>
      <w:r w:rsidR="004B3B7E">
        <w:rPr>
          <w:rFonts w:ascii="Museo Sans 300" w:hAnsi="Museo Sans 300"/>
          <w:sz w:val="20"/>
          <w:szCs w:val="20"/>
          <w:lang w:eastAsia="es-SV"/>
        </w:rPr>
        <w:t>dos de dic</w:t>
      </w:r>
      <w:r w:rsidR="00C54BB2">
        <w:rPr>
          <w:rFonts w:ascii="Museo Sans 300" w:hAnsi="Museo Sans 300"/>
          <w:sz w:val="20"/>
          <w:szCs w:val="20"/>
          <w:lang w:eastAsia="es-SV"/>
        </w:rPr>
        <w:t>iem</w:t>
      </w:r>
      <w:r w:rsidR="001177AA" w:rsidRPr="00653314">
        <w:rPr>
          <w:rFonts w:ascii="Museo Sans 300" w:hAnsi="Museo Sans 300"/>
          <w:sz w:val="20"/>
          <w:szCs w:val="20"/>
          <w:lang w:eastAsia="es-SV"/>
        </w:rPr>
        <w:t>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6CF1A6FA"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B5932">
        <w:rPr>
          <w:rFonts w:ascii="Museo Sans 300" w:hAnsi="Museo Sans 300"/>
          <w:sz w:val="20"/>
          <w:szCs w:val="20"/>
        </w:rPr>
        <w:t>0027-2022</w:t>
      </w:r>
      <w:r w:rsidRPr="70478C62">
        <w:rPr>
          <w:rFonts w:ascii="Museo Sans 300" w:hAnsi="Museo Sans 300"/>
          <w:sz w:val="20"/>
          <w:szCs w:val="20"/>
        </w:rPr>
        <w:t xml:space="preserve">-CAU, de fecha </w:t>
      </w:r>
      <w:r w:rsidR="001B5932">
        <w:rPr>
          <w:rFonts w:ascii="Museo Sans 300" w:hAnsi="Museo Sans 300"/>
          <w:sz w:val="20"/>
          <w:szCs w:val="20"/>
        </w:rPr>
        <w:t>siete de enero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7FABCDCA"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 xml:space="preserve">la </w:t>
      </w:r>
      <w:r w:rsidR="00C21728" w:rsidRPr="00D87DF2">
        <w:rPr>
          <w:rFonts w:ascii="Museo Sans 300" w:hAnsi="Museo Sans 300"/>
          <w:sz w:val="20"/>
          <w:szCs w:val="20"/>
        </w:rPr>
        <w:t>distribuidora y a</w:t>
      </w:r>
      <w:r w:rsidR="00BB66F8">
        <w:rPr>
          <w:rFonts w:ascii="Museo Sans 300" w:hAnsi="Museo Sans 300"/>
          <w:sz w:val="20"/>
          <w:szCs w:val="20"/>
        </w:rPr>
        <w:t>l</w:t>
      </w:r>
      <w:r w:rsidR="00C21728" w:rsidRPr="00D87DF2">
        <w:rPr>
          <w:rFonts w:ascii="Museo Sans 300" w:hAnsi="Museo Sans 300"/>
          <w:sz w:val="20"/>
          <w:szCs w:val="20"/>
        </w:rPr>
        <w:t xml:space="preserve"> usuari</w:t>
      </w:r>
      <w:r w:rsidR="00BB66F8">
        <w:rPr>
          <w:rFonts w:ascii="Museo Sans 300" w:hAnsi="Museo Sans 300"/>
          <w:sz w:val="20"/>
          <w:szCs w:val="20"/>
        </w:rPr>
        <w:t>o</w:t>
      </w:r>
      <w:r w:rsidR="00C21728" w:rsidRPr="00D87DF2">
        <w:rPr>
          <w:rFonts w:ascii="Museo Sans 300" w:hAnsi="Museo Sans 300"/>
          <w:sz w:val="20"/>
          <w:szCs w:val="20"/>
        </w:rPr>
        <w:t xml:space="preserve"> </w:t>
      </w:r>
      <w:r w:rsidR="00C21728" w:rsidRPr="00D87DF2">
        <w:rPr>
          <w:rFonts w:ascii="Museo Sans 300" w:hAnsi="Museo Sans 300"/>
          <w:sz w:val="20"/>
          <w:szCs w:val="20"/>
          <w:lang w:val="es-ES_tradnl"/>
        </w:rPr>
        <w:t xml:space="preserve">los días </w:t>
      </w:r>
      <w:r w:rsidR="001B5932">
        <w:rPr>
          <w:rFonts w:ascii="Museo Sans 300" w:hAnsi="Museo Sans 300"/>
          <w:sz w:val="20"/>
          <w:szCs w:val="20"/>
          <w:lang w:val="es-ES_tradnl"/>
        </w:rPr>
        <w:t>doce y trece</w:t>
      </w:r>
      <w:r w:rsidR="00320BE2">
        <w:rPr>
          <w:rFonts w:ascii="Museo Sans 300" w:hAnsi="Museo Sans 300"/>
          <w:sz w:val="20"/>
          <w:szCs w:val="20"/>
          <w:lang w:val="es-ES_tradnl"/>
        </w:rPr>
        <w:t xml:space="preserve"> de enero de este año</w:t>
      </w:r>
      <w:r w:rsidR="00C21728" w:rsidRPr="00D87DF2">
        <w:rPr>
          <w:rFonts w:ascii="Museo Sans 300" w:hAnsi="Museo Sans 300"/>
          <w:sz w:val="20"/>
          <w:szCs w:val="20"/>
          <w:lang w:val="es-ES_tradnl"/>
        </w:rPr>
        <w:t xml:space="preserve">, respectivamente, por lo que el plazo finalizó, en el mismo orden, los días </w:t>
      </w:r>
      <w:r w:rsidR="001B5932">
        <w:rPr>
          <w:rFonts w:ascii="Museo Sans 300" w:hAnsi="Museo Sans 300"/>
          <w:sz w:val="20"/>
          <w:szCs w:val="20"/>
          <w:lang w:val="es-ES_tradnl"/>
        </w:rPr>
        <w:t>nueve y diez</w:t>
      </w:r>
      <w:r w:rsidR="006A6122">
        <w:rPr>
          <w:rFonts w:ascii="Museo Sans 300" w:hAnsi="Museo Sans 300"/>
          <w:sz w:val="20"/>
          <w:szCs w:val="20"/>
          <w:lang w:val="es-ES_tradnl"/>
        </w:rPr>
        <w:t xml:space="preserve"> de febrero del presente año</w:t>
      </w:r>
      <w:r w:rsidR="00C21728">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6E2AAFCB"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1B5932">
        <w:rPr>
          <w:rFonts w:ascii="Museo Sans 300" w:hAnsi="Museo Sans 300"/>
          <w:sz w:val="20"/>
          <w:szCs w:val="20"/>
        </w:rPr>
        <w:t xml:space="preserve">veintiséis </w:t>
      </w:r>
      <w:r>
        <w:rPr>
          <w:rFonts w:ascii="Museo Sans 300" w:hAnsi="Museo Sans 300"/>
          <w:sz w:val="20"/>
          <w:szCs w:val="20"/>
        </w:rPr>
        <w:t xml:space="preserve">de enero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854EE7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A22827">
        <w:rPr>
          <w:rFonts w:ascii="Museo Sans 300" w:hAnsi="Museo Sans 300"/>
          <w:sz w:val="20"/>
          <w:szCs w:val="20"/>
          <w:lang w:val="es-SV"/>
        </w:rPr>
        <w:t>401</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47567">
        <w:rPr>
          <w:rFonts w:ascii="Museo Sans 300" w:hAnsi="Museo Sans 300"/>
          <w:sz w:val="20"/>
          <w:szCs w:val="20"/>
          <w:lang w:val="es-SV"/>
        </w:rPr>
        <w:t>veinti</w:t>
      </w:r>
      <w:r w:rsidR="00A22827">
        <w:rPr>
          <w:rFonts w:ascii="Museo Sans 300" w:hAnsi="Museo Sans 300"/>
          <w:sz w:val="20"/>
          <w:szCs w:val="20"/>
          <w:lang w:val="es-SV"/>
        </w:rPr>
        <w:t>och</w:t>
      </w:r>
      <w:r w:rsidR="00347567">
        <w:rPr>
          <w:rFonts w:ascii="Museo Sans 300" w:hAnsi="Museo Sans 300"/>
          <w:sz w:val="20"/>
          <w:szCs w:val="20"/>
          <w:lang w:val="es-SV"/>
        </w:rPr>
        <w:t>o</w:t>
      </w:r>
      <w:r w:rsidR="00676F14">
        <w:rPr>
          <w:rFonts w:ascii="Museo Sans 300" w:hAnsi="Museo Sans 300"/>
          <w:sz w:val="20"/>
          <w:szCs w:val="20"/>
          <w:lang w:val="es-SV"/>
        </w:rPr>
        <w:t xml:space="preserve">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BD4A96">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76E333A"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74482C">
        <w:rPr>
          <w:rFonts w:ascii="Museo Sans 300" w:hAnsi="Museo Sans 300"/>
          <w:sz w:val="20"/>
          <w:szCs w:val="20"/>
          <w:lang w:val="es-SV"/>
        </w:rPr>
        <w:t>s partes el día tres de marzo</w:t>
      </w:r>
      <w:r w:rsidR="00CC1FA1">
        <w:rPr>
          <w:rFonts w:ascii="Museo Sans 300" w:hAnsi="Museo Sans 300"/>
          <w:sz w:val="20"/>
          <w:szCs w:val="20"/>
          <w:lang w:val="es-SV"/>
        </w:rPr>
        <w:t xml:space="preserve"> </w:t>
      </w:r>
      <w:r w:rsidR="000821E6">
        <w:rPr>
          <w:rFonts w:ascii="Museo Sans 300" w:hAnsi="Museo Sans 300"/>
          <w:sz w:val="20"/>
          <w:szCs w:val="20"/>
          <w:lang w:val="es-SV"/>
        </w:rPr>
        <w:t>del mismo año</w:t>
      </w:r>
      <w:r w:rsidR="0074482C">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05902181"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D3213A">
        <w:rPr>
          <w:rFonts w:ascii="Museo Sans 300" w:hAnsi="Museo Sans 300"/>
          <w:sz w:val="20"/>
          <w:szCs w:val="20"/>
          <w:lang w:val="es-SV"/>
        </w:rPr>
        <w:t>cuatro de abril</w:t>
      </w:r>
      <w:r w:rsidRPr="00B50AA0">
        <w:rPr>
          <w:rFonts w:ascii="Museo Sans 300" w:hAnsi="Museo Sans 300"/>
          <w:sz w:val="20"/>
          <w:szCs w:val="20"/>
          <w:lang w:val="es-SV"/>
        </w:rPr>
        <w:t xml:space="preserve"> del presente año, el CAU remitió el memorando N.° M-0</w:t>
      </w:r>
      <w:r w:rsidR="00D3213A">
        <w:rPr>
          <w:rFonts w:ascii="Museo Sans 300" w:hAnsi="Museo Sans 300"/>
          <w:sz w:val="20"/>
          <w:szCs w:val="20"/>
          <w:lang w:val="es-SV"/>
        </w:rPr>
        <w:t>306</w:t>
      </w:r>
      <w:r w:rsidRPr="00B50AA0">
        <w:rPr>
          <w:rFonts w:ascii="Museo Sans 300" w:hAnsi="Museo Sans 300"/>
          <w:sz w:val="20"/>
          <w:szCs w:val="20"/>
          <w:lang w:val="es-SV"/>
        </w:rPr>
        <w:t xml:space="preserve">-CAU-22, en el cual solicitó que se le conceda prórroga para rendir el informe técnico requerido en el acuerdo N.° </w:t>
      </w:r>
      <w:r w:rsidR="00D3213A">
        <w:rPr>
          <w:rFonts w:ascii="Museo Sans 300" w:hAnsi="Museo Sans 300"/>
          <w:sz w:val="20"/>
          <w:szCs w:val="20"/>
          <w:lang w:val="es-SV"/>
        </w:rPr>
        <w:t>E-0401</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0D72BCA3"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E-0</w:t>
      </w:r>
      <w:r w:rsidR="00347567">
        <w:rPr>
          <w:rFonts w:ascii="Museo Sans 300" w:hAnsi="Museo Sans 300"/>
          <w:sz w:val="20"/>
          <w:szCs w:val="20"/>
          <w:lang w:val="es-SV"/>
        </w:rPr>
        <w:t>7</w:t>
      </w:r>
      <w:r w:rsidR="00D3213A">
        <w:rPr>
          <w:rFonts w:ascii="Museo Sans 300" w:hAnsi="Museo Sans 300"/>
          <w:sz w:val="20"/>
          <w:szCs w:val="20"/>
          <w:lang w:val="es-SV"/>
        </w:rPr>
        <w:t>85</w:t>
      </w:r>
      <w:r w:rsidRPr="00B50AA0">
        <w:rPr>
          <w:rFonts w:ascii="Museo Sans 300" w:hAnsi="Museo Sans 300"/>
          <w:sz w:val="20"/>
          <w:szCs w:val="20"/>
          <w:lang w:val="es-SV"/>
        </w:rPr>
        <w:t xml:space="preserve">-2022-CAU de fecha </w:t>
      </w:r>
      <w:r w:rsidR="00D3213A">
        <w:rPr>
          <w:rFonts w:ascii="Museo Sans 300" w:hAnsi="Museo Sans 300"/>
          <w:sz w:val="20"/>
          <w:szCs w:val="20"/>
          <w:lang w:val="es-SV"/>
        </w:rPr>
        <w:t>diecinueve</w:t>
      </w:r>
      <w:r w:rsidR="00C44B79">
        <w:rPr>
          <w:rFonts w:ascii="Museo Sans 300" w:hAnsi="Museo Sans 300"/>
          <w:sz w:val="20"/>
          <w:szCs w:val="20"/>
          <w:lang w:val="es-SV"/>
        </w:rPr>
        <w:t xml:space="preserve"> de abril</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D3213A">
        <w:rPr>
          <w:rFonts w:ascii="Museo Sans 300" w:hAnsi="Museo Sans 300"/>
          <w:sz w:val="20"/>
          <w:szCs w:val="20"/>
          <w:lang w:val="es-SV"/>
        </w:rPr>
        <w:t>E-0401</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44C66FCD"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215A8D">
        <w:rPr>
          <w:rFonts w:ascii="Museo Sans 300" w:hAnsi="Museo Sans 300"/>
          <w:sz w:val="20"/>
          <w:szCs w:val="20"/>
          <w:lang w:val="es-SV"/>
        </w:rPr>
        <w:t>s partes el día veintisiete</w:t>
      </w:r>
      <w:r w:rsidR="006B64AB">
        <w:rPr>
          <w:rFonts w:ascii="Museo Sans 300" w:hAnsi="Museo Sans 300"/>
          <w:sz w:val="20"/>
          <w:szCs w:val="20"/>
          <w:lang w:val="es-SV"/>
        </w:rPr>
        <w:t xml:space="preserve"> de abril</w:t>
      </w:r>
      <w:r w:rsidRPr="00B50AA0">
        <w:rPr>
          <w:rFonts w:ascii="Museo Sans 300" w:hAnsi="Museo Sans 300"/>
          <w:sz w:val="20"/>
          <w:szCs w:val="20"/>
          <w:lang w:val="es-SV"/>
        </w:rPr>
        <w:t xml:space="preserve"> de este año</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2AE21B73"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A403FD">
        <w:rPr>
          <w:rFonts w:ascii="Museo Sans 300" w:hAnsi="Museo Sans 300"/>
          <w:sz w:val="20"/>
          <w:szCs w:val="20"/>
        </w:rPr>
        <w:t>seis</w:t>
      </w:r>
      <w:r w:rsidR="002438CF">
        <w:rPr>
          <w:rFonts w:ascii="Museo Sans 300" w:hAnsi="Museo Sans 300"/>
          <w:sz w:val="20"/>
          <w:szCs w:val="20"/>
        </w:rPr>
        <w:t xml:space="preserve"> de mayo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A403FD">
        <w:rPr>
          <w:rFonts w:ascii="Museo Sans 300" w:hAnsi="Museo Sans 300"/>
          <w:sz w:val="20"/>
          <w:szCs w:val="20"/>
          <w:lang w:val="es-SV"/>
        </w:rPr>
        <w:t>IT-0141</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5C50A414"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32E9C91" w14:textId="77777777" w:rsidR="00A403FD" w:rsidRPr="00A403FD" w:rsidRDefault="007B6E8E" w:rsidP="00A403FD">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09047431"/>
      <w:r w:rsidR="00A403FD" w:rsidRPr="00A403FD">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A403FD" w:rsidRPr="00A403FD" w:rsidDel="00CB3C5C">
        <w:rPr>
          <w:rFonts w:ascii="Museo 300" w:eastAsia="Times New Roman" w:hAnsi="Museo 300" w:cs="Segoe UI"/>
          <w:sz w:val="16"/>
          <w:szCs w:val="16"/>
          <w:lang w:val="es-ES" w:eastAsia="es-SV"/>
        </w:rPr>
        <w:t xml:space="preserve">en </w:t>
      </w:r>
      <w:r w:rsidR="00A403FD" w:rsidRPr="00A403FD">
        <w:rPr>
          <w:rFonts w:ascii="Museo 300" w:eastAsia="Times New Roman" w:hAnsi="Museo 300" w:cs="Segoe UI"/>
          <w:sz w:val="16"/>
          <w:szCs w:val="16"/>
          <w:lang w:val="es-ES" w:eastAsia="es-SV"/>
        </w:rPr>
        <w:t xml:space="preserve">fecha 3 de julio de 2021, detallando una supuesta condición irregular, consistente en una línea directa a 120 voltios, conectada desde la acometida del suministro, con la finalidad de impedir el correcto registro de la energía consumida en el suministro. </w:t>
      </w:r>
      <w:bookmarkEnd w:id="1"/>
    </w:p>
    <w:p w14:paraId="4A9CDDE0" w14:textId="1CB38B4E" w:rsidR="00A403FD" w:rsidRDefault="00A403FD" w:rsidP="00E86F51">
      <w:pPr>
        <w:suppressAutoHyphens w:val="0"/>
        <w:autoSpaceDN/>
        <w:spacing w:after="200"/>
        <w:ind w:left="708" w:right="708" w:firstLine="1"/>
        <w:jc w:val="center"/>
        <w:textAlignment w:val="auto"/>
        <w:rPr>
          <w:rFonts w:ascii="Museo 300" w:hAnsi="Museo 300" w:cs="Segoe UI"/>
          <w:sz w:val="16"/>
          <w:szCs w:val="16"/>
          <w:lang w:val="es-ES" w:eastAsia="es-SV"/>
        </w:rPr>
      </w:pPr>
    </w:p>
    <w:p w14:paraId="28375BDC" w14:textId="2EF3E25D" w:rsidR="00A403FD" w:rsidRDefault="00A403FD" w:rsidP="00E86F51">
      <w:pPr>
        <w:suppressAutoHyphens w:val="0"/>
        <w:autoSpaceDN/>
        <w:spacing w:after="200"/>
        <w:ind w:left="708" w:right="708" w:firstLine="1"/>
        <w:jc w:val="center"/>
        <w:textAlignment w:val="auto"/>
        <w:rPr>
          <w:rFonts w:ascii="Museo 300" w:hAnsi="Museo 300" w:cs="Segoe UI"/>
          <w:sz w:val="16"/>
          <w:szCs w:val="16"/>
          <w:lang w:val="es-ES" w:eastAsia="es-SV"/>
        </w:rPr>
      </w:pPr>
    </w:p>
    <w:p w14:paraId="603D64F8" w14:textId="77777777" w:rsidR="00E86F51" w:rsidRPr="00E86F51" w:rsidRDefault="00E86F51" w:rsidP="00E86F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86F51">
        <w:rPr>
          <w:rFonts w:ascii="Museo 300" w:eastAsia="Times New Roman" w:hAnsi="Museo 300" w:cs="Segoe UI"/>
          <w:sz w:val="16"/>
          <w:szCs w:val="16"/>
          <w:lang w:val="es-ES" w:eastAsia="es-SV"/>
        </w:rPr>
        <w:t>De las pruebas presentadas relacionadas a la condición detectada por EEO en fecha 3 de julio de 2021, se puede determinar lo siguiente:</w:t>
      </w:r>
    </w:p>
    <w:p w14:paraId="2E5777A1" w14:textId="77777777" w:rsidR="00E86F51" w:rsidRPr="00E86F51" w:rsidRDefault="00E86F51" w:rsidP="00E86F51">
      <w:pPr>
        <w:numPr>
          <w:ilvl w:val="0"/>
          <w:numId w:val="7"/>
        </w:numPr>
        <w:suppressAutoHyphens w:val="0"/>
        <w:autoSpaceDN/>
        <w:spacing w:after="200" w:line="240" w:lineRule="auto"/>
        <w:ind w:right="708"/>
        <w:jc w:val="both"/>
        <w:textAlignment w:val="auto"/>
        <w:rPr>
          <w:rFonts w:ascii="Museo 300" w:hAnsi="Museo 300" w:cs="Segoe UI"/>
          <w:sz w:val="16"/>
          <w:szCs w:val="16"/>
          <w:lang w:val="es-ES" w:eastAsia="es-SV"/>
        </w:rPr>
      </w:pPr>
      <w:r w:rsidRPr="00E86F51">
        <w:rPr>
          <w:rFonts w:ascii="Museo 300" w:hAnsi="Museo 300" w:cs="Segoe UI"/>
          <w:sz w:val="16"/>
          <w:szCs w:val="16"/>
          <w:lang w:val="es-ES" w:eastAsia="es-SV"/>
        </w:rPr>
        <w:t>La distribuidora ha mostrado fotografías con las que se demuestra que existió una conexión irregular, consistente en una línea directa a 120 voltios conectada en la acometida del suministro antes de medición, con la finalidad de impedir el correcto registro de la energía consumida en el servicio en análisis.</w:t>
      </w:r>
    </w:p>
    <w:p w14:paraId="30FE0247" w14:textId="77777777" w:rsidR="00E86F51" w:rsidRPr="00E86F51" w:rsidRDefault="00E86F51" w:rsidP="00E86F51">
      <w:pPr>
        <w:numPr>
          <w:ilvl w:val="0"/>
          <w:numId w:val="7"/>
        </w:numPr>
        <w:suppressAutoHyphens w:val="0"/>
        <w:autoSpaceDN/>
        <w:spacing w:after="200" w:line="240" w:lineRule="auto"/>
        <w:ind w:right="708"/>
        <w:jc w:val="both"/>
        <w:textAlignment w:val="auto"/>
        <w:rPr>
          <w:rFonts w:ascii="Museo 300" w:hAnsi="Museo 300" w:cs="Segoe UI"/>
          <w:sz w:val="16"/>
          <w:szCs w:val="16"/>
          <w:lang w:val="es-ES" w:eastAsia="es-SV"/>
        </w:rPr>
      </w:pPr>
      <w:r w:rsidRPr="00E86F51">
        <w:rPr>
          <w:rFonts w:ascii="Museo 300" w:hAnsi="Museo 300" w:cs="Segoe UI"/>
          <w:sz w:val="16"/>
          <w:szCs w:val="16"/>
          <w:lang w:val="es-ES" w:eastAsia="es-SV"/>
        </w:rPr>
        <w:t>El personal de EEO realizó medición de corriente en la fase de acometida durante la inspección técnica, la cual resultó de 16.20 amperios. No obstante, no detalló las cargas conectadas en la línea directa bajo análisis.</w:t>
      </w:r>
    </w:p>
    <w:p w14:paraId="48246855" w14:textId="0E303EEA" w:rsidR="00D77F9D" w:rsidRPr="00E86F51" w:rsidRDefault="00E86F51" w:rsidP="00E86F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bookmarkStart w:id="2" w:name="_Hlk109047479"/>
      <w:r w:rsidRPr="00E86F51">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 </w:t>
      </w:r>
      <w:bookmarkEnd w:id="2"/>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89AC737" w14:textId="77777777" w:rsidR="00C85B37" w:rsidRPr="00C85B37" w:rsidRDefault="00C85B37" w:rsidP="00C85B3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85B37">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4D97ACC" w14:textId="77777777" w:rsidR="00C85B37" w:rsidRPr="00C85B37" w:rsidRDefault="00C85B37" w:rsidP="00C85B3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85B37">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F2A8AC6" w14:textId="77777777" w:rsidR="00C85B37" w:rsidRPr="00C85B37" w:rsidRDefault="00C85B37" w:rsidP="00C85B3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85B37">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2EB2A373" w14:textId="77777777" w:rsidR="00C85B37" w:rsidRDefault="00C85B37" w:rsidP="00C85B37">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85B37">
        <w:rPr>
          <w:rFonts w:ascii="Museo 300" w:eastAsia="Times New Roman" w:hAnsi="Museo 300" w:cs="Segoe UI"/>
          <w:sz w:val="16"/>
          <w:szCs w:val="16"/>
          <w:lang w:val="es-ES" w:eastAsia="es-SV"/>
        </w:rPr>
        <w:t>Debido a que un nuevo inquilino habita la vivienda, los consumos posteriores al mes de diciembre del año 2021 no son representativos de las cargas que existieron durante el periodo de la condición irregular, por tal motivo ni los históricos de consumo ni las nuevas cargas existentes (censo de carga) en la vivienda son aptas para realizar el cálculo de la energía no registrada.</w:t>
      </w:r>
    </w:p>
    <w:p w14:paraId="4EE83EE4" w14:textId="6F82390A" w:rsidR="00613FD5" w:rsidRPr="00C85B37" w:rsidRDefault="00C85B37" w:rsidP="00C85B37">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85B37">
        <w:rPr>
          <w:rFonts w:ascii="Museo 300" w:eastAsia="Times New Roman" w:hAnsi="Museo 300" w:cs="Segoe UI"/>
          <w:sz w:val="16"/>
          <w:szCs w:val="16"/>
          <w:lang w:val="es-ES" w:eastAsia="es-SV"/>
        </w:rPr>
        <w:t>Por consiguiente, el método por utilizar será el establecido en el artículo 5.2 literal c) del Procedimiento para Investigar la Existencia de Condiciones Irregulares, de tal manera que se utilizará la carga no medida o registrada como base para establecer consumo mensual determinado por el CAU tomando como base equipos eléctricos conectados las 24 horas, con un ciclo de funcionamiento de 10 horas al día, lo que da como resultado un consumo mensual por un valor de 583 kWh, y servirá como base para el cálculo la energía a recuperar.</w:t>
      </w:r>
      <w:r w:rsidRPr="00C85B37">
        <w:rPr>
          <w:rFonts w:ascii="Museo 300" w:eastAsia="Times New Roman" w:hAnsi="Museo 300" w:cs="Segoe UI"/>
          <w:sz w:val="16"/>
          <w:szCs w:val="16"/>
          <w:lang w:eastAsia="es-SV"/>
        </w:rPr>
        <w:t xml:space="preserve"> </w:t>
      </w:r>
      <w:r w:rsidR="00613FD5" w:rsidRPr="00C85B37">
        <w:rPr>
          <w:rFonts w:ascii="Museo 300" w:hAnsi="Museo 300"/>
          <w:color w:val="000000" w:themeColor="text1"/>
          <w:sz w:val="16"/>
          <w:szCs w:val="16"/>
        </w:rPr>
        <w:t>(…)</w:t>
      </w:r>
    </w:p>
    <w:p w14:paraId="4A1E1B6C" w14:textId="77777777" w:rsidR="00C85B37" w:rsidRPr="00C85B37" w:rsidRDefault="00C85B37" w:rsidP="00C85B37">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85B37">
        <w:rPr>
          <w:rFonts w:ascii="Museo 300" w:eastAsia="Times New Roman" w:hAnsi="Museo 300" w:cs="Segoe UI"/>
          <w:sz w:val="16"/>
          <w:szCs w:val="16"/>
          <w:lang w:val="es-ES" w:eastAsia="es-SV"/>
        </w:rPr>
        <w:t>El período retroactivo de recuperación corresponde a 180 días comprendidos entre el 4 de enero al 3 de julio de 2021, fecha en que se normalizó el suministro.</w:t>
      </w:r>
    </w:p>
    <w:p w14:paraId="71D316C9" w14:textId="5E41177A" w:rsidR="00C85B37" w:rsidRPr="00C85B37" w:rsidRDefault="00C85B37" w:rsidP="00C85B3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85B37">
        <w:rPr>
          <w:rFonts w:ascii="Museo 300" w:eastAsia="Times New Roman" w:hAnsi="Museo 300" w:cs="Segoe UI"/>
          <w:sz w:val="16"/>
          <w:szCs w:val="16"/>
          <w:lang w:val="es-ES" w:eastAsia="es-SV"/>
        </w:rPr>
        <w:t>Con el valor de energía estimada que es consumida mensualmente y períodos arriba señalados, el CAU ha establecido que el monto de la ENR máximo al que tiene derecho la sociedad EEO a recuperar corresponde a 3,497 kWh, equivalente a la cantidad de ochocientos nueve 11/100 dólares de los Estados Unidos de América (USD 809.11) IVA incluido</w:t>
      </w:r>
      <w:r>
        <w:rPr>
          <w:rFonts w:ascii="Museo 300" w:eastAsia="Times New Roman" w:hAnsi="Museo 300" w:cs="Segoe UI"/>
          <w:sz w:val="16"/>
          <w:szCs w:val="16"/>
          <w:lang w:val="es-ES" w:eastAsia="es-SV"/>
        </w:rPr>
        <w:t xml:space="preserve"> (…)</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C6F6F9A" w14:textId="325DD29A" w:rsidR="00C85B37" w:rsidRPr="00C85B37" w:rsidRDefault="00C85B37" w:rsidP="000C7DD6">
      <w:pPr>
        <w:pStyle w:val="Prrafodelista"/>
        <w:numPr>
          <w:ilvl w:val="0"/>
          <w:numId w:val="9"/>
        </w:numPr>
        <w:spacing w:after="200"/>
        <w:ind w:right="708" w:hanging="349"/>
        <w:jc w:val="both"/>
        <w:textAlignment w:val="auto"/>
        <w:rPr>
          <w:rFonts w:ascii="Museo 300" w:hAnsi="Museo 300" w:cs="Segoe UI"/>
          <w:color w:val="000000"/>
          <w:sz w:val="16"/>
          <w:szCs w:val="16"/>
          <w:shd w:val="clear" w:color="auto" w:fill="FFFFFF"/>
        </w:rPr>
      </w:pPr>
      <w:r w:rsidRPr="00C85B37">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BD4A96">
        <w:rPr>
          <w:rFonts w:ascii="Museo 300" w:hAnsi="Museo 300" w:cs="Segoe UI"/>
          <w:color w:val="000000"/>
          <w:sz w:val="16"/>
          <w:szCs w:val="16"/>
          <w:shd w:val="clear" w:color="auto" w:fill="FFFFFF"/>
        </w:rPr>
        <w:t>XXX</w:t>
      </w:r>
      <w:r w:rsidRPr="00C85B37">
        <w:rPr>
          <w:rFonts w:ascii="Museo 300" w:hAnsi="Museo 300" w:cs="Segoe UI"/>
          <w:color w:val="000000"/>
          <w:sz w:val="16"/>
          <w:szCs w:val="16"/>
          <w:shd w:val="clear" w:color="auto" w:fill="FFFFFF"/>
        </w:rPr>
        <w:t xml:space="preserve"> consistente en una línea directa a 120 voltios conectada desde la acometida de la distribuidora, con la finalidad de evitar el correcto registro de la energía consumida en el inmueble. Por tanto, la sociedad EEO tiene derecho a recuperar la energía </w:t>
      </w:r>
      <w:r w:rsidRPr="00C85B37">
        <w:rPr>
          <w:rFonts w:ascii="Museo 300" w:hAnsi="Museo 300" w:cs="Segoe UI"/>
          <w:color w:val="000000"/>
          <w:sz w:val="16"/>
          <w:szCs w:val="16"/>
          <w:shd w:val="clear" w:color="auto" w:fill="FFFFFF"/>
        </w:rPr>
        <w:lastRenderedPageBreak/>
        <w:t>consumida y no registrada, tal y como está estipulado en el Procedimiento para Investigar la Existencia de Condiciones Irregulares en el suministro de Energía Eléctrica del Usuario Final.</w:t>
      </w:r>
    </w:p>
    <w:p w14:paraId="1C3AC71C" w14:textId="77777777" w:rsidR="00C85B37" w:rsidRPr="00C85B37" w:rsidRDefault="00C85B37" w:rsidP="000C7DD6">
      <w:pPr>
        <w:pStyle w:val="Prrafodelista"/>
        <w:numPr>
          <w:ilvl w:val="0"/>
          <w:numId w:val="9"/>
        </w:numPr>
        <w:spacing w:after="200"/>
        <w:ind w:right="708" w:hanging="349"/>
        <w:jc w:val="both"/>
        <w:textAlignment w:val="auto"/>
        <w:rPr>
          <w:rFonts w:ascii="Museo 300" w:hAnsi="Museo 300" w:cs="Segoe UI"/>
          <w:color w:val="000000"/>
          <w:sz w:val="16"/>
          <w:szCs w:val="16"/>
          <w:shd w:val="clear" w:color="auto" w:fill="FFFFFF"/>
        </w:rPr>
      </w:pPr>
      <w:r w:rsidRPr="00C85B37">
        <w:rPr>
          <w:rFonts w:ascii="Museo 300" w:hAnsi="Museo 300" w:cs="Segoe UI"/>
          <w:color w:val="000000"/>
          <w:sz w:val="16"/>
          <w:szCs w:val="16"/>
          <w:shd w:val="clear" w:color="auto" w:fill="FFFFFF"/>
        </w:rPr>
        <w:t>Conforme con el análisis efectuado en el presente informe, se establece que la cantidad de mil cinco 68/100 dólares de los Estados Unidos de América (USD 1,005.68) IVA incluido, cobrados por la sociedad EEO en concepto de ENR en el suministro, debe de rectificarse.</w:t>
      </w:r>
    </w:p>
    <w:p w14:paraId="7991CAE6" w14:textId="77777777" w:rsidR="00C85B37" w:rsidRPr="00C85B37" w:rsidRDefault="00C85B37" w:rsidP="000C7DD6">
      <w:pPr>
        <w:pStyle w:val="Prrafodelista"/>
        <w:numPr>
          <w:ilvl w:val="0"/>
          <w:numId w:val="9"/>
        </w:numPr>
        <w:spacing w:after="200"/>
        <w:ind w:right="708" w:hanging="349"/>
        <w:jc w:val="both"/>
        <w:textAlignment w:val="auto"/>
        <w:rPr>
          <w:rFonts w:ascii="Museo 300" w:hAnsi="Museo 300" w:cs="Segoe UI"/>
          <w:color w:val="000000"/>
          <w:sz w:val="16"/>
          <w:szCs w:val="16"/>
          <w:shd w:val="clear" w:color="auto" w:fill="FFFFFF"/>
        </w:rPr>
      </w:pPr>
      <w:r w:rsidRPr="00C85B37">
        <w:rPr>
          <w:rFonts w:ascii="Museo 300" w:hAnsi="Museo 300" w:cs="Segoe UI"/>
          <w:color w:val="000000"/>
          <w:sz w:val="16"/>
          <w:szCs w:val="16"/>
          <w:shd w:val="clear" w:color="auto" w:fill="FFFFFF"/>
        </w:rPr>
        <w:t>Se establece que el monto a recuperar por parte de la sociedad EEO en concepto de energía no registrada, asciende a la cantidad de ochocientos nueve 11/100 dólares de los Estados Unidos de América (USD 809.11) IVA incluido.</w:t>
      </w:r>
    </w:p>
    <w:p w14:paraId="4BAB16C4" w14:textId="43DAD767" w:rsidR="00562498" w:rsidRPr="009A2E72" w:rsidRDefault="00C85B37" w:rsidP="000C7DD6">
      <w:pPr>
        <w:pStyle w:val="Prrafodelista"/>
        <w:numPr>
          <w:ilvl w:val="0"/>
          <w:numId w:val="9"/>
        </w:numPr>
        <w:spacing w:after="200"/>
        <w:ind w:right="708" w:hanging="349"/>
        <w:jc w:val="both"/>
        <w:textAlignment w:val="auto"/>
        <w:rPr>
          <w:rFonts w:ascii="Museo 300" w:hAnsi="Museo 300" w:cs="Segoe UI"/>
          <w:color w:val="000000"/>
          <w:sz w:val="16"/>
          <w:szCs w:val="16"/>
          <w:shd w:val="clear" w:color="auto" w:fill="FFFFFF"/>
        </w:rPr>
      </w:pPr>
      <w:r w:rsidRPr="00C85B37">
        <w:rPr>
          <w:rFonts w:ascii="Museo 300" w:hAnsi="Museo 300" w:cs="Segoe UI"/>
          <w:color w:val="000000"/>
          <w:sz w:val="16"/>
          <w:szCs w:val="16"/>
          <w:shd w:val="clear" w:color="auto" w:fill="FFFFFF"/>
        </w:rPr>
        <w:t xml:space="preserve">En vista que el señor </w:t>
      </w:r>
      <w:r w:rsidR="00BD4A96">
        <w:rPr>
          <w:rFonts w:ascii="Museo 300" w:hAnsi="Museo 300" w:cs="Segoe UI"/>
          <w:color w:val="000000"/>
          <w:sz w:val="16"/>
          <w:szCs w:val="16"/>
          <w:shd w:val="clear" w:color="auto" w:fill="FFFFFF"/>
        </w:rPr>
        <w:t>XXX</w:t>
      </w:r>
      <w:r w:rsidRPr="00C85B37">
        <w:rPr>
          <w:rFonts w:ascii="Museo 300" w:hAnsi="Museo 300" w:cs="Segoe UI"/>
          <w:color w:val="000000"/>
          <w:sz w:val="16"/>
          <w:szCs w:val="16"/>
          <w:shd w:val="clear" w:color="auto" w:fill="FFFFFF"/>
        </w:rPr>
        <w:t xml:space="preserve"> ya canceló la totalidad del monto cobrado inicialmente, la sociedad EEO deberá reintegrarle la cantidad de ciento noventa y seis 57/100 dólares de los Estados Unidos de América (USD 196.57) IVA incluido, cobrados en exceso, más los intereses generados tal y como se indica en el artículo 36 contenido en los Términos y Condiciones Generales al Consumidor Final del Pliego Tarifario del año 2021. </w:t>
      </w:r>
      <w:r w:rsidR="00562498" w:rsidRPr="00E101B6">
        <w:rPr>
          <w:rFonts w:ascii="Museo 300" w:eastAsia="Arial" w:hAnsi="Museo 300"/>
          <w:color w:val="000000" w:themeColor="text1"/>
          <w:sz w:val="16"/>
          <w:szCs w:val="16"/>
        </w:rPr>
        <w:t>[…]</w:t>
      </w:r>
      <w:r w:rsidR="007B6E8E" w:rsidRPr="00E101B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29BF207"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10</w:t>
      </w:r>
      <w:r w:rsidR="0057266F">
        <w:rPr>
          <w:rFonts w:ascii="Museo Sans 300" w:hAnsi="Museo Sans 300"/>
          <w:sz w:val="20"/>
          <w:szCs w:val="20"/>
          <w:lang w:val="es-SV"/>
        </w:rPr>
        <w:t>28</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7266F">
        <w:rPr>
          <w:rFonts w:ascii="Museo Sans 300" w:hAnsi="Museo Sans 300"/>
          <w:sz w:val="20"/>
          <w:szCs w:val="20"/>
          <w:lang w:val="es-SV"/>
        </w:rPr>
        <w:t xml:space="preserve">veintitrés </w:t>
      </w:r>
      <w:r w:rsidR="00E101B6">
        <w:rPr>
          <w:rFonts w:ascii="Museo Sans 300" w:hAnsi="Museo Sans 300"/>
          <w:sz w:val="20"/>
          <w:szCs w:val="20"/>
          <w:lang w:val="es-SV"/>
        </w:rPr>
        <w:t>de mayo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A403FD">
        <w:rPr>
          <w:rFonts w:ascii="Museo Sans 300" w:hAnsi="Museo Sans 300"/>
          <w:sz w:val="20"/>
          <w:szCs w:val="20"/>
          <w:lang w:val="es-SV"/>
        </w:rPr>
        <w:t>IT-0141</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55E3F438"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 xml:space="preserve">la </w:t>
      </w:r>
      <w:r w:rsidR="00DA48F0" w:rsidRPr="00D87DF2">
        <w:rPr>
          <w:rFonts w:ascii="Museo Sans 300" w:hAnsi="Museo Sans 300"/>
          <w:sz w:val="20"/>
          <w:szCs w:val="20"/>
        </w:rPr>
        <w:t>distribuidora y a</w:t>
      </w:r>
      <w:r w:rsidR="00DA48F0">
        <w:rPr>
          <w:rFonts w:ascii="Museo Sans 300" w:hAnsi="Museo Sans 300"/>
          <w:sz w:val="20"/>
          <w:szCs w:val="20"/>
        </w:rPr>
        <w:t>l</w:t>
      </w:r>
      <w:r w:rsidR="00DA48F0" w:rsidRPr="00D87DF2">
        <w:rPr>
          <w:rFonts w:ascii="Museo Sans 300" w:hAnsi="Museo Sans 300"/>
          <w:sz w:val="20"/>
          <w:szCs w:val="20"/>
        </w:rPr>
        <w:t xml:space="preserve"> usuari</w:t>
      </w:r>
      <w:r w:rsidR="00DA48F0">
        <w:rPr>
          <w:rFonts w:ascii="Museo Sans 300" w:hAnsi="Museo Sans 300"/>
          <w:sz w:val="20"/>
          <w:szCs w:val="20"/>
        </w:rPr>
        <w:t>o</w:t>
      </w:r>
      <w:r w:rsidR="00DA48F0" w:rsidRPr="00D87DF2">
        <w:rPr>
          <w:rFonts w:ascii="Museo Sans 300" w:hAnsi="Museo Sans 300"/>
          <w:sz w:val="20"/>
          <w:szCs w:val="20"/>
        </w:rPr>
        <w:t xml:space="preserve"> </w:t>
      </w:r>
      <w:r w:rsidR="00DA48F0" w:rsidRPr="00D87DF2">
        <w:rPr>
          <w:rFonts w:ascii="Museo Sans 300" w:hAnsi="Museo Sans 300"/>
          <w:sz w:val="20"/>
          <w:szCs w:val="20"/>
          <w:lang w:val="es-ES_tradnl"/>
        </w:rPr>
        <w:t xml:space="preserve">los días </w:t>
      </w:r>
      <w:r w:rsidR="00DA48F0">
        <w:rPr>
          <w:rFonts w:ascii="Museo Sans 300" w:hAnsi="Museo Sans 300"/>
          <w:sz w:val="20"/>
          <w:szCs w:val="20"/>
          <w:lang w:val="es-ES_tradnl"/>
        </w:rPr>
        <w:t>veintiséis y veintisiete de mayo de este año</w:t>
      </w:r>
      <w:r w:rsidR="00DA48F0" w:rsidRPr="00D87DF2">
        <w:rPr>
          <w:rFonts w:ascii="Museo Sans 300" w:hAnsi="Museo Sans 300"/>
          <w:sz w:val="20"/>
          <w:szCs w:val="20"/>
          <w:lang w:val="es-ES_tradnl"/>
        </w:rPr>
        <w:t xml:space="preserve">, respectivamente, por lo que el plazo finalizó, en el mismo orden, los días </w:t>
      </w:r>
      <w:r w:rsidR="00DA48F0">
        <w:rPr>
          <w:rFonts w:ascii="Museo Sans 300" w:hAnsi="Museo Sans 300"/>
          <w:sz w:val="20"/>
          <w:szCs w:val="20"/>
          <w:lang w:val="es-ES_tradnl"/>
        </w:rPr>
        <w:t>nueve y diez de junio del presente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174C6FBD"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9F4800">
        <w:rPr>
          <w:rFonts w:ascii="Museo Sans 300" w:eastAsia="Times New Roman" w:hAnsi="Museo Sans 300" w:cs="Times New Roman"/>
          <w:sz w:val="20"/>
          <w:szCs w:val="20"/>
          <w:lang w:eastAsia="es-ES"/>
        </w:rPr>
        <w:t>dos de junio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77EA4760" w14:textId="77777777" w:rsidR="009F4800" w:rsidRDefault="009F4800"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6DE10F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D4A9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4A7B60B"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A403FD">
        <w:rPr>
          <w:rFonts w:ascii="Museo Sans 300" w:hAnsi="Museo Sans 300" w:cs="Times New Roman"/>
          <w:sz w:val="20"/>
          <w:szCs w:val="20"/>
        </w:rPr>
        <w:t>IT-0141</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5828D1B4"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lastRenderedPageBreak/>
        <w:t>“[…]</w:t>
      </w:r>
      <w:r w:rsidR="00251F2A">
        <w:rPr>
          <w:rFonts w:ascii="Museo 300" w:eastAsia="Arial" w:hAnsi="Museo 300"/>
          <w:color w:val="000000"/>
          <w:sz w:val="16"/>
          <w:szCs w:val="16"/>
          <w:lang w:val="es-ES"/>
        </w:rPr>
        <w:t xml:space="preserve"> </w:t>
      </w:r>
      <w:r w:rsidR="00EC5D53" w:rsidRPr="00EC5D53">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EC5D53" w:rsidRPr="00EC5D53" w:rsidDel="00CB3C5C">
        <w:rPr>
          <w:rFonts w:ascii="Museo 300" w:eastAsia="Times New Roman" w:hAnsi="Museo 300" w:cs="Segoe UI"/>
          <w:sz w:val="16"/>
          <w:szCs w:val="16"/>
          <w:lang w:val="es-ES" w:eastAsia="es-SV"/>
        </w:rPr>
        <w:t xml:space="preserve">en </w:t>
      </w:r>
      <w:r w:rsidR="00EC5D53" w:rsidRPr="00EC5D53">
        <w:rPr>
          <w:rFonts w:ascii="Museo 300" w:eastAsia="Times New Roman" w:hAnsi="Museo 300" w:cs="Segoe UI"/>
          <w:sz w:val="16"/>
          <w:szCs w:val="16"/>
          <w:lang w:val="es-ES" w:eastAsia="es-SV"/>
        </w:rPr>
        <w:t xml:space="preserve">fecha 3 de julio de 2021, detallando una supuesta condición irregular, consistente en una línea directa a 120 voltios, conectada desde la acometida del suministro, con la finalidad de impedir el correcto registro de la energía consumida en el suministro. </w:t>
      </w:r>
      <w:r w:rsidR="00D70E74">
        <w:rPr>
          <w:rFonts w:ascii="Museo 300" w:hAnsi="Museo 300"/>
          <w:spacing w:val="-8"/>
          <w:sz w:val="16"/>
          <w:szCs w:val="16"/>
        </w:rPr>
        <w:t>(…)</w:t>
      </w:r>
    </w:p>
    <w:p w14:paraId="4DC82805" w14:textId="6E85B9F2" w:rsidR="00C34300" w:rsidRPr="00DA1DDB" w:rsidRDefault="00EC5D53" w:rsidP="00D70E74">
      <w:pPr>
        <w:tabs>
          <w:tab w:val="left" w:pos="993"/>
          <w:tab w:val="left" w:pos="9072"/>
        </w:tabs>
        <w:spacing w:line="240" w:lineRule="auto"/>
        <w:ind w:left="993" w:right="709"/>
        <w:jc w:val="both"/>
        <w:rPr>
          <w:rFonts w:ascii="Museo 300" w:hAnsi="Museo 300"/>
          <w:color w:val="000000" w:themeColor="text1"/>
          <w:sz w:val="16"/>
          <w:szCs w:val="16"/>
        </w:rPr>
      </w:pPr>
      <w:r w:rsidRPr="00EC5D53">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6850C32E" w:rsidR="00CB28A3" w:rsidRDefault="007160EE" w:rsidP="00BB66F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w:t>
      </w:r>
      <w:r w:rsidR="00BB66F8">
        <w:rPr>
          <w:rStyle w:val="normaltextrun"/>
          <w:rFonts w:ascii="Museo Sans 300" w:hAnsi="Museo Sans 300"/>
          <w:color w:val="000000"/>
          <w:sz w:val="20"/>
          <w:szCs w:val="20"/>
        </w:rPr>
        <w:t xml:space="preserve">el señor </w:t>
      </w:r>
      <w:r w:rsidR="00BD4A96">
        <w:rPr>
          <w:rStyle w:val="normaltextrun"/>
          <w:rFonts w:ascii="Museo Sans 300" w:hAnsi="Museo Sans 300"/>
          <w:color w:val="000000"/>
          <w:sz w:val="20"/>
          <w:szCs w:val="20"/>
        </w:rPr>
        <w:t>XXX</w:t>
      </w:r>
      <w:r w:rsidR="007A36E1" w:rsidRPr="00201362">
        <w:rPr>
          <w:rFonts w:ascii="Museo Sans 300" w:hAnsi="Museo Sans 300" w:cs="Segoe UI"/>
          <w:sz w:val="20"/>
          <w:szCs w:val="20"/>
          <w:lang w:eastAsia="es-MX"/>
        </w:rPr>
        <w:t>,</w:t>
      </w:r>
      <w:r w:rsidR="007A36E1">
        <w:rPr>
          <w:rFonts w:ascii="Museo Sans 300" w:hAnsi="Museo Sans 300"/>
          <w:sz w:val="20"/>
          <w:szCs w:val="20"/>
        </w:rPr>
        <w:t xml:space="preserve"> </w:t>
      </w:r>
      <w:r w:rsidR="007A36E1" w:rsidRPr="00201362">
        <w:rPr>
          <w:rFonts w:ascii="Museo Sans 300" w:hAnsi="Museo Sans 300"/>
          <w:sz w:val="20"/>
          <w:szCs w:val="20"/>
        </w:rPr>
        <w:t>cabe</w:t>
      </w:r>
      <w:r w:rsidR="007A36E1">
        <w:rPr>
          <w:rFonts w:ascii="Museo Sans 300" w:hAnsi="Museo Sans 300"/>
          <w:sz w:val="20"/>
          <w:szCs w:val="20"/>
        </w:rPr>
        <w:t xml:space="preserve"> </w:t>
      </w:r>
      <w:r w:rsidR="007A36E1" w:rsidRPr="00201362">
        <w:rPr>
          <w:rFonts w:ascii="Museo Sans 300" w:hAnsi="Museo Sans 300"/>
          <w:sz w:val="20"/>
          <w:szCs w:val="20"/>
        </w:rPr>
        <w:t>aclarar</w:t>
      </w:r>
      <w:r w:rsidR="007A36E1">
        <w:rPr>
          <w:rFonts w:ascii="Museo Sans 300" w:hAnsi="Museo Sans 300"/>
          <w:sz w:val="20"/>
          <w:szCs w:val="20"/>
        </w:rPr>
        <w:t xml:space="preserve"> </w:t>
      </w:r>
      <w:r w:rsidR="007A36E1" w:rsidRPr="00201362">
        <w:rPr>
          <w:rFonts w:ascii="Museo Sans 300" w:hAnsi="Museo Sans 300"/>
          <w:sz w:val="20"/>
          <w:szCs w:val="20"/>
        </w:rPr>
        <w:t>que</w:t>
      </w:r>
      <w:r w:rsidR="007A36E1">
        <w:rPr>
          <w:rFonts w:ascii="Museo Sans 300" w:hAnsi="Museo Sans 300"/>
          <w:sz w:val="20"/>
          <w:szCs w:val="20"/>
        </w:rPr>
        <w:t xml:space="preserve"> </w:t>
      </w:r>
      <w:r w:rsidR="007A36E1" w:rsidRPr="00201362">
        <w:rPr>
          <w:rFonts w:ascii="Museo Sans 300" w:hAnsi="Museo Sans 300"/>
          <w:sz w:val="20"/>
          <w:szCs w:val="20"/>
        </w:rPr>
        <w:t>no</w:t>
      </w:r>
      <w:r w:rsidR="007A36E1">
        <w:rPr>
          <w:rFonts w:ascii="Museo Sans 300" w:hAnsi="Museo Sans 300"/>
          <w:sz w:val="20"/>
          <w:szCs w:val="20"/>
        </w:rPr>
        <w:t xml:space="preserve"> </w:t>
      </w:r>
      <w:r w:rsidR="007A36E1" w:rsidRPr="00201362">
        <w:rPr>
          <w:rFonts w:ascii="Museo Sans 300" w:hAnsi="Museo Sans 300"/>
          <w:sz w:val="20"/>
          <w:szCs w:val="20"/>
        </w:rPr>
        <w:t>presentó</w:t>
      </w:r>
      <w:r w:rsidR="007A36E1">
        <w:rPr>
          <w:rFonts w:ascii="Museo Sans 300" w:hAnsi="Museo Sans 300"/>
          <w:sz w:val="20"/>
          <w:szCs w:val="20"/>
        </w:rPr>
        <w:t xml:space="preserve"> </w:t>
      </w:r>
      <w:r w:rsidR="007A36E1" w:rsidRPr="00201362">
        <w:rPr>
          <w:rFonts w:ascii="Museo Sans 300" w:hAnsi="Museo Sans 300"/>
          <w:sz w:val="20"/>
          <w:szCs w:val="20"/>
        </w:rPr>
        <w:t>elementos</w:t>
      </w:r>
      <w:r w:rsidR="007A36E1">
        <w:rPr>
          <w:rFonts w:ascii="Museo Sans 300" w:hAnsi="Museo Sans 300"/>
          <w:sz w:val="20"/>
          <w:szCs w:val="20"/>
        </w:rPr>
        <w:t xml:space="preserve"> </w:t>
      </w:r>
      <w:r w:rsidR="007A36E1" w:rsidRPr="00201362">
        <w:rPr>
          <w:rFonts w:ascii="Museo Sans 300" w:hAnsi="Museo Sans 300"/>
          <w:sz w:val="20"/>
          <w:szCs w:val="20"/>
        </w:rPr>
        <w:t>probatorios</w:t>
      </w:r>
      <w:r w:rsidR="007A36E1">
        <w:rPr>
          <w:rFonts w:ascii="Museo Sans 300" w:hAnsi="Museo Sans 300"/>
          <w:sz w:val="20"/>
          <w:szCs w:val="20"/>
        </w:rPr>
        <w:t xml:space="preserve"> </w:t>
      </w:r>
      <w:r w:rsidR="007A36E1" w:rsidRPr="00201362">
        <w:rPr>
          <w:rFonts w:ascii="Museo Sans 300" w:hAnsi="Museo Sans 300"/>
          <w:sz w:val="20"/>
          <w:szCs w:val="20"/>
        </w:rPr>
        <w:t>que</w:t>
      </w:r>
      <w:r w:rsidR="007A36E1">
        <w:rPr>
          <w:rFonts w:ascii="Museo Sans 300" w:hAnsi="Museo Sans 300"/>
          <w:sz w:val="20"/>
          <w:szCs w:val="20"/>
        </w:rPr>
        <w:t xml:space="preserve"> </w:t>
      </w:r>
      <w:r w:rsidR="007A36E1" w:rsidRPr="00201362">
        <w:rPr>
          <w:rFonts w:ascii="Museo Sans 300" w:hAnsi="Museo Sans 300"/>
          <w:sz w:val="20"/>
          <w:szCs w:val="20"/>
        </w:rPr>
        <w:t>debieran</w:t>
      </w:r>
      <w:r w:rsidR="007A36E1">
        <w:rPr>
          <w:rFonts w:ascii="Museo Sans 300" w:hAnsi="Museo Sans 300"/>
          <w:sz w:val="20"/>
          <w:szCs w:val="20"/>
        </w:rPr>
        <w:t xml:space="preserve"> </w:t>
      </w:r>
      <w:r w:rsidR="007A36E1" w:rsidRPr="00201362">
        <w:rPr>
          <w:rFonts w:ascii="Museo Sans 300" w:hAnsi="Museo Sans 300"/>
          <w:sz w:val="20"/>
          <w:szCs w:val="20"/>
        </w:rPr>
        <w:t>ser</w:t>
      </w:r>
      <w:r w:rsidR="007A36E1">
        <w:rPr>
          <w:rFonts w:ascii="Museo Sans 300" w:hAnsi="Museo Sans 300"/>
          <w:sz w:val="20"/>
          <w:szCs w:val="20"/>
        </w:rPr>
        <w:t xml:space="preserve"> </w:t>
      </w:r>
      <w:r w:rsidR="007A36E1" w:rsidRPr="00201362">
        <w:rPr>
          <w:rFonts w:ascii="Museo Sans 300" w:hAnsi="Museo Sans 300"/>
          <w:sz w:val="20"/>
          <w:szCs w:val="20"/>
        </w:rPr>
        <w:t>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65859862" w:rsidR="007503FB" w:rsidRPr="007503FB" w:rsidRDefault="002E300A" w:rsidP="00BB66F8">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A403FD">
        <w:rPr>
          <w:rFonts w:ascii="Museo Sans 300" w:hAnsi="Museo Sans 300"/>
          <w:sz w:val="20"/>
          <w:szCs w:val="20"/>
        </w:rPr>
        <w:t>IT-0141</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672D9B" w14:textId="0E9D7FC4" w:rsidR="00D40947" w:rsidRPr="00D40947" w:rsidRDefault="00053DB3" w:rsidP="00D40947">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 debido a que</w:t>
      </w:r>
      <w:r w:rsidR="009677D5">
        <w:rPr>
          <w:rFonts w:ascii="Museo Sans 300" w:hAnsi="Museo Sans 300"/>
          <w:sz w:val="20"/>
          <w:szCs w:val="20"/>
        </w:rPr>
        <w:t xml:space="preserve"> no justificó técnicamente el criterio utilizado para determinar las horas de uso</w:t>
      </w:r>
      <w:r w:rsidR="00D40947" w:rsidRPr="00D40947">
        <w:rPr>
          <w:rFonts w:ascii="Museo Sans 300" w:hAnsi="Museo Sans 300"/>
          <w:sz w:val="20"/>
          <w:szCs w:val="20"/>
        </w:rPr>
        <w:t>.</w:t>
      </w:r>
    </w:p>
    <w:p w14:paraId="2B4D7DDC" w14:textId="77777777" w:rsidR="00D40947" w:rsidRPr="00D40947" w:rsidRDefault="00D40947" w:rsidP="00D40947">
      <w:pPr>
        <w:autoSpaceDE w:val="0"/>
        <w:spacing w:after="0" w:line="240" w:lineRule="auto"/>
        <w:ind w:left="426"/>
        <w:jc w:val="both"/>
        <w:rPr>
          <w:rFonts w:ascii="Museo Sans 300" w:hAnsi="Museo Sans 300"/>
          <w:sz w:val="20"/>
          <w:szCs w:val="20"/>
        </w:rPr>
      </w:pPr>
    </w:p>
    <w:p w14:paraId="56E21FA3" w14:textId="77777777" w:rsidR="00D40947" w:rsidRPr="00D40947" w:rsidRDefault="00D40947" w:rsidP="00D40947">
      <w:pPr>
        <w:autoSpaceDE w:val="0"/>
        <w:spacing w:after="0" w:line="240" w:lineRule="auto"/>
        <w:ind w:left="426"/>
        <w:jc w:val="both"/>
        <w:rPr>
          <w:rFonts w:ascii="Museo Sans 300" w:hAnsi="Museo Sans 300"/>
          <w:sz w:val="20"/>
          <w:szCs w:val="20"/>
        </w:rPr>
      </w:pPr>
      <w:r w:rsidRPr="00D40947">
        <w:rPr>
          <w:rFonts w:ascii="Museo Sans 300" w:hAnsi="Museo Sans 300"/>
          <w:sz w:val="20"/>
          <w:szCs w:val="20"/>
        </w:rPr>
        <w:t xml:space="preserve">Por ello, el CAU realizó un nuevo cálculo basado en el método de la carga no medida, tomando en cuenta los factores siguientes: </w:t>
      </w:r>
    </w:p>
    <w:p w14:paraId="3BE48B54" w14:textId="77777777" w:rsidR="00D40947" w:rsidRPr="00D40947" w:rsidRDefault="00D40947" w:rsidP="00D40947">
      <w:pPr>
        <w:autoSpaceDE w:val="0"/>
        <w:spacing w:after="0" w:line="240" w:lineRule="auto"/>
        <w:ind w:left="426"/>
        <w:jc w:val="both"/>
        <w:rPr>
          <w:rFonts w:ascii="Museo Sans 300" w:hAnsi="Museo Sans 300"/>
          <w:sz w:val="20"/>
          <w:szCs w:val="20"/>
        </w:rPr>
      </w:pPr>
    </w:p>
    <w:p w14:paraId="49C1EA8F" w14:textId="77777777" w:rsidR="00D40947" w:rsidRPr="00D40947" w:rsidRDefault="00D40947" w:rsidP="00D40947">
      <w:pPr>
        <w:numPr>
          <w:ilvl w:val="0"/>
          <w:numId w:val="10"/>
        </w:numPr>
        <w:tabs>
          <w:tab w:val="clear" w:pos="720"/>
          <w:tab w:val="num" w:pos="1068"/>
        </w:tabs>
        <w:autoSpaceDE w:val="0"/>
        <w:spacing w:after="0" w:line="240" w:lineRule="auto"/>
        <w:ind w:left="1068"/>
        <w:jc w:val="both"/>
        <w:rPr>
          <w:rFonts w:ascii="Museo Sans 300" w:hAnsi="Museo Sans 300"/>
          <w:sz w:val="20"/>
          <w:szCs w:val="20"/>
          <w:lang w:val="es-ES"/>
        </w:rPr>
      </w:pPr>
      <w:r w:rsidRPr="00D40947">
        <w:rPr>
          <w:rFonts w:ascii="Museo Sans 300" w:hAnsi="Museo Sans 300"/>
          <w:sz w:val="20"/>
          <w:szCs w:val="20"/>
          <w:lang w:val="es-ES"/>
        </w:rPr>
        <w:t>Las horas uso de los equipos eléctricos con un ciclo diario de funcionamiento de 10 horas.</w:t>
      </w:r>
    </w:p>
    <w:p w14:paraId="1FAE7D2A" w14:textId="2F505002" w:rsidR="00530358" w:rsidRPr="00D40947" w:rsidRDefault="00530358" w:rsidP="00D40947">
      <w:pPr>
        <w:autoSpaceDE w:val="0"/>
        <w:spacing w:after="0" w:line="240" w:lineRule="auto"/>
        <w:ind w:left="426"/>
        <w:jc w:val="both"/>
        <w:rPr>
          <w:rFonts w:ascii="Museo Sans 300" w:hAnsi="Museo Sans 300"/>
          <w:sz w:val="20"/>
          <w:szCs w:val="20"/>
          <w:lang w:val="es-ES"/>
        </w:rPr>
      </w:pPr>
    </w:p>
    <w:p w14:paraId="04048256" w14:textId="3CF8432E"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7B3F29">
        <w:rPr>
          <w:rFonts w:ascii="Museo Sans 300" w:hAnsi="Museo Sans 300"/>
          <w:sz w:val="20"/>
          <w:szCs w:val="20"/>
          <w:lang w:val="es-ES"/>
        </w:rPr>
        <w:t>cuatro de enero</w:t>
      </w:r>
      <w:r w:rsidRPr="00530358">
        <w:rPr>
          <w:rFonts w:ascii="Museo Sans 300" w:hAnsi="Museo Sans 300"/>
          <w:sz w:val="20"/>
          <w:szCs w:val="20"/>
          <w:lang w:val="es-ES"/>
        </w:rPr>
        <w:t xml:space="preserve"> al </w:t>
      </w:r>
      <w:r w:rsidR="007B3F29">
        <w:rPr>
          <w:rFonts w:ascii="Museo Sans 300" w:hAnsi="Museo Sans 300"/>
          <w:sz w:val="20"/>
          <w:szCs w:val="20"/>
          <w:lang w:val="es-ES"/>
        </w:rPr>
        <w:t>tres de julio</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65BB3C6A"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7B3F29">
        <w:rPr>
          <w:rFonts w:ascii="Museo Sans 300" w:hAnsi="Museo Sans 300"/>
          <w:sz w:val="20"/>
          <w:szCs w:val="20"/>
        </w:rPr>
        <w:t>OCHOCIENTOS NUEVE 11/100 DÓLARES DE LOS ESTADOS UNIDOS DE AMÉRICA (USD 809.11)</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5B098BA4" w14:textId="183F0A51" w:rsidR="002036C6" w:rsidRDefault="002036C6" w:rsidP="00530358">
      <w:pPr>
        <w:autoSpaceDE w:val="0"/>
        <w:spacing w:after="0" w:line="240" w:lineRule="auto"/>
        <w:ind w:left="426"/>
        <w:jc w:val="both"/>
        <w:rPr>
          <w:rFonts w:ascii="Museo Sans 300" w:hAnsi="Museo Sans 300"/>
          <w:sz w:val="20"/>
          <w:szCs w:val="20"/>
        </w:rPr>
      </w:pPr>
    </w:p>
    <w:p w14:paraId="2E5B3643" w14:textId="46F5AD43" w:rsidR="002036C6" w:rsidRDefault="002036C6" w:rsidP="002036C6">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w:t>
      </w:r>
      <w:r>
        <w:rPr>
          <w:rFonts w:ascii="Museo Sans 300" w:hAnsi="Museo Sans 300"/>
          <w:sz w:val="20"/>
          <w:szCs w:val="20"/>
        </w:rPr>
        <w:t>el usuario</w:t>
      </w:r>
      <w:r>
        <w:rPr>
          <w:rStyle w:val="normaltextrun"/>
          <w:rFonts w:ascii="Museo Sans 300" w:hAnsi="Museo Sans 300"/>
          <w:color w:val="000000"/>
          <w:sz w:val="20"/>
          <w:szCs w:val="20"/>
          <w:shd w:val="clear" w:color="auto" w:fill="FFFFFF"/>
        </w:rPr>
        <w:t xml:space="preserve"> canceló la totalidad de </w:t>
      </w:r>
      <w:r w:rsidRPr="0052610D">
        <w:rPr>
          <w:rStyle w:val="normaltextrun"/>
          <w:rFonts w:ascii="Museo Sans 300" w:hAnsi="Museo Sans 300"/>
          <w:color w:val="000000"/>
          <w:sz w:val="20"/>
          <w:szCs w:val="20"/>
          <w:shd w:val="clear" w:color="auto" w:fill="FFFFFF"/>
        </w:rPr>
        <w:t xml:space="preserve">la cantidad </w:t>
      </w:r>
      <w:r>
        <w:rPr>
          <w:rStyle w:val="normaltextrun"/>
          <w:rFonts w:ascii="Museo Sans 300" w:hAnsi="Museo Sans 300"/>
          <w:color w:val="000000"/>
          <w:sz w:val="20"/>
          <w:szCs w:val="20"/>
          <w:shd w:val="clear" w:color="auto" w:fill="FFFFFF"/>
        </w:rPr>
        <w:t>cobrada inicialmente, la sociedad EEO, S.A. de C.V. deberá reintegrar la cantidad de CIENTO NOVENTA Y SEIS 57/100 DÓLARES DE LOS ESTADOS UNIDOS DE AMÉRICA (USD 196.57) IVA incluido,</w:t>
      </w:r>
      <w:r>
        <w:rPr>
          <w:rFonts w:ascii="Museo Sans 300" w:eastAsia="Times New Roman" w:hAnsi="Museo Sans 300" w:cs="Segoe UI"/>
          <w:sz w:val="20"/>
          <w:szCs w:val="20"/>
          <w:lang w:eastAsia="es-SV"/>
        </w:rPr>
        <w:t xml:space="preserve"> más los respectivos intereses de conformidad con el artículo 34 de los Términos y Condiciones Generales al Consumidor Final, para el año 2021. </w:t>
      </w:r>
    </w:p>
    <w:p w14:paraId="457B82F1" w14:textId="77777777" w:rsidR="002036C6" w:rsidRDefault="002036C6"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08D202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D4A9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549AF108"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A403FD">
        <w:rPr>
          <w:rFonts w:ascii="Museo Sans 300" w:hAnsi="Museo Sans 300"/>
          <w:color w:val="000000"/>
          <w:sz w:val="20"/>
          <w:szCs w:val="20"/>
          <w:shd w:val="clear" w:color="auto" w:fill="FFFFFF"/>
        </w:rPr>
        <w:t>IT-0141</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BD4A96">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5ECB988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B3F29">
        <w:rPr>
          <w:rFonts w:ascii="Museo Sans 300" w:hAnsi="Museo Sans 300"/>
          <w:sz w:val="20"/>
          <w:szCs w:val="20"/>
        </w:rPr>
        <w:t>OCHOCIENTOS NUEVE 11/100 DÓLARES DE LOS ESTADOS UNIDOS DE AMÉRICA (USD 809.11)</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43A809B4" w14:textId="208905E0" w:rsidR="002036C6" w:rsidRDefault="002036C6" w:rsidP="00D348E0">
      <w:pPr>
        <w:suppressAutoHyphens w:val="0"/>
        <w:autoSpaceDN/>
        <w:spacing w:after="0" w:line="240" w:lineRule="auto"/>
        <w:ind w:left="426"/>
        <w:jc w:val="both"/>
        <w:rPr>
          <w:rFonts w:ascii="Museo Sans 300" w:hAnsi="Museo Sans 300"/>
          <w:sz w:val="20"/>
          <w:szCs w:val="20"/>
        </w:rPr>
      </w:pPr>
    </w:p>
    <w:p w14:paraId="43B320CA" w14:textId="5A04AD4B" w:rsidR="002036C6" w:rsidRDefault="002036C6" w:rsidP="00D348E0">
      <w:pPr>
        <w:suppressAutoHyphens w:val="0"/>
        <w:autoSpaceDN/>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w:t>
      </w:r>
      <w:r>
        <w:rPr>
          <w:rFonts w:ascii="Museo Sans 300" w:hAnsi="Museo Sans 300"/>
          <w:sz w:val="20"/>
          <w:szCs w:val="20"/>
        </w:rPr>
        <w:t>el usuario</w:t>
      </w:r>
      <w:r>
        <w:rPr>
          <w:rStyle w:val="normaltextrun"/>
          <w:rFonts w:ascii="Museo Sans 300" w:hAnsi="Museo Sans 300"/>
          <w:color w:val="000000"/>
          <w:sz w:val="20"/>
          <w:szCs w:val="20"/>
          <w:shd w:val="clear" w:color="auto" w:fill="FFFFFF"/>
        </w:rPr>
        <w:t xml:space="preserve"> canceló la totalidad de </w:t>
      </w:r>
      <w:r w:rsidRPr="0052610D">
        <w:rPr>
          <w:rStyle w:val="normaltextrun"/>
          <w:rFonts w:ascii="Museo Sans 300" w:hAnsi="Museo Sans 300"/>
          <w:color w:val="000000"/>
          <w:sz w:val="20"/>
          <w:szCs w:val="20"/>
          <w:shd w:val="clear" w:color="auto" w:fill="FFFFFF"/>
        </w:rPr>
        <w:t xml:space="preserve">la cantidad </w:t>
      </w:r>
      <w:r>
        <w:rPr>
          <w:rStyle w:val="normaltextrun"/>
          <w:rFonts w:ascii="Museo Sans 300" w:hAnsi="Museo Sans 300"/>
          <w:color w:val="000000"/>
          <w:sz w:val="20"/>
          <w:szCs w:val="20"/>
          <w:shd w:val="clear" w:color="auto" w:fill="FFFFFF"/>
        </w:rPr>
        <w:t>cobrada inicialmente, la sociedad EEO, S.A. de C.V. deberá reintegrar la cantidad de CIENTO NOVENTA Y SEIS 57/100 DÓLARES DE LOS ESTADOS UNIDOS DE AMÉRICA (USD 196.57) IVA incluido,</w:t>
      </w:r>
      <w:r>
        <w:rPr>
          <w:rFonts w:ascii="Museo Sans 300" w:eastAsia="Times New Roman" w:hAnsi="Museo Sans 300" w:cs="Segoe UI"/>
          <w:sz w:val="20"/>
          <w:szCs w:val="20"/>
          <w:lang w:eastAsia="es-SV"/>
        </w:rPr>
        <w:t xml:space="preserve"> más los respectivos intereses de conformidad con el artículo 34 de los Términos y Condiciones Generales al Consumidor Final, para el año 2021.</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3772667A"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FA2A934"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403FD">
        <w:rPr>
          <w:rFonts w:ascii="Museo Sans 300" w:eastAsia="Arial" w:hAnsi="Museo Sans 300" w:cs="Times New Roman"/>
          <w:sz w:val="20"/>
          <w:szCs w:val="20"/>
        </w:rPr>
        <w:t>IT-0141</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26524982"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BD4A96">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F804912" w14:textId="611876B1" w:rsidR="007A36E1" w:rsidRPr="007A36E1"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7B3F29">
        <w:rPr>
          <w:rFonts w:ascii="Museo Sans 300" w:eastAsia="Calibri" w:hAnsi="Museo Sans 300"/>
          <w:sz w:val="20"/>
          <w:szCs w:val="20"/>
          <w:lang w:eastAsia="en-US"/>
        </w:rPr>
        <w:t>OCHOCIENTOS NUEVE 11/100 DÓLARES DE LOS ESTADOS UNIDOS DE AMÉRICA (USD 809.11)</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lastRenderedPageBreak/>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57802921" w14:textId="77777777" w:rsidR="007A36E1" w:rsidRPr="007A36E1" w:rsidRDefault="007A36E1" w:rsidP="007A36E1">
      <w:pPr>
        <w:pStyle w:val="Prrafodelista"/>
        <w:rPr>
          <w:rFonts w:ascii="Museo Sans 300" w:hAnsi="Museo Sans 300"/>
          <w:color w:val="000000"/>
          <w:sz w:val="20"/>
          <w:szCs w:val="20"/>
          <w:shd w:val="clear" w:color="auto" w:fill="FFFFFF"/>
        </w:rPr>
      </w:pPr>
    </w:p>
    <w:p w14:paraId="04642201" w14:textId="0078FACE" w:rsidR="002036C6" w:rsidRPr="007D3BDC" w:rsidRDefault="002036C6" w:rsidP="002036C6">
      <w:pPr>
        <w:pStyle w:val="Prrafodelista"/>
        <w:ind w:left="426"/>
        <w:jc w:val="both"/>
        <w:rPr>
          <w:rFonts w:ascii="Museo Sans 300" w:hAnsi="Museo Sans 300" w:cs="Segoe UI"/>
          <w:sz w:val="20"/>
          <w:szCs w:val="20"/>
          <w:lang w:eastAsia="es-SV"/>
        </w:rPr>
      </w:pPr>
      <w:r w:rsidRPr="007D3BDC">
        <w:rPr>
          <w:rStyle w:val="normaltextrun"/>
          <w:rFonts w:ascii="Museo Sans 300" w:hAnsi="Museo Sans 300"/>
          <w:color w:val="000000"/>
          <w:sz w:val="20"/>
          <w:szCs w:val="20"/>
          <w:shd w:val="clear" w:color="auto" w:fill="FFFFFF"/>
        </w:rPr>
        <w:t xml:space="preserve">En vista </w:t>
      </w:r>
      <w:r w:rsidR="00C1466C">
        <w:rPr>
          <w:rFonts w:ascii="Museo Sans 300" w:hAnsi="Museo Sans 300"/>
          <w:sz w:val="20"/>
          <w:szCs w:val="20"/>
        </w:rPr>
        <w:t>que el usuario</w:t>
      </w:r>
      <w:r>
        <w:rPr>
          <w:rStyle w:val="normaltextrun"/>
          <w:rFonts w:ascii="Museo Sans 300" w:hAnsi="Museo Sans 300"/>
          <w:color w:val="000000"/>
          <w:sz w:val="20"/>
          <w:szCs w:val="20"/>
          <w:shd w:val="clear" w:color="auto" w:fill="FFFFFF"/>
        </w:rPr>
        <w:t xml:space="preserve"> canceló la totalidad de </w:t>
      </w:r>
      <w:r w:rsidRPr="0052610D">
        <w:rPr>
          <w:rStyle w:val="normaltextrun"/>
          <w:rFonts w:ascii="Museo Sans 300" w:hAnsi="Museo Sans 300"/>
          <w:color w:val="000000"/>
          <w:sz w:val="20"/>
          <w:szCs w:val="20"/>
          <w:shd w:val="clear" w:color="auto" w:fill="FFFFFF"/>
        </w:rPr>
        <w:t xml:space="preserve">la cantidad </w:t>
      </w:r>
      <w:r>
        <w:rPr>
          <w:rStyle w:val="normaltextrun"/>
          <w:rFonts w:ascii="Museo Sans 300" w:hAnsi="Museo Sans 300"/>
          <w:color w:val="000000"/>
          <w:sz w:val="20"/>
          <w:szCs w:val="20"/>
          <w:shd w:val="clear" w:color="auto" w:fill="FFFFFF"/>
        </w:rPr>
        <w:t>cobrada inicialmente,</w:t>
      </w:r>
      <w:r w:rsidRPr="007D3BDC">
        <w:rPr>
          <w:rStyle w:val="normaltextrun"/>
          <w:rFonts w:ascii="Museo Sans 300" w:hAnsi="Museo Sans 300"/>
          <w:color w:val="000000"/>
          <w:sz w:val="20"/>
          <w:szCs w:val="20"/>
          <w:shd w:val="clear" w:color="auto" w:fill="FFFFFF"/>
        </w:rPr>
        <w:t xml:space="preserve"> la sociedad EEO, S.A. de C.V. deberá reintegrar la cantidad de </w:t>
      </w:r>
      <w:r>
        <w:rPr>
          <w:rStyle w:val="normaltextrun"/>
          <w:rFonts w:ascii="Museo Sans 300" w:hAnsi="Museo Sans 300"/>
          <w:color w:val="000000"/>
          <w:sz w:val="20"/>
          <w:szCs w:val="20"/>
          <w:shd w:val="clear" w:color="auto" w:fill="FFFFFF"/>
        </w:rPr>
        <w:t>CIENTO NOVENTA Y SEIS 57/100 DÓLARES DE LOS ESTADOS UNIDOS DE AMÉRICA (USD 196.57)</w:t>
      </w:r>
      <w:r w:rsidRPr="007D3BDC">
        <w:rPr>
          <w:rStyle w:val="normaltextrun"/>
          <w:rFonts w:ascii="Museo Sans 300" w:hAnsi="Museo Sans 300"/>
          <w:color w:val="000000"/>
          <w:sz w:val="20"/>
          <w:szCs w:val="20"/>
          <w:shd w:val="clear" w:color="auto" w:fill="FFFFFF"/>
        </w:rPr>
        <w:t xml:space="preserve"> IVA incluido,</w:t>
      </w:r>
      <w:r w:rsidRPr="007D3BDC">
        <w:rPr>
          <w:rFonts w:ascii="Museo Sans 300" w:hAnsi="Museo Sans 300" w:cs="Segoe UI"/>
          <w:sz w:val="20"/>
          <w:szCs w:val="20"/>
          <w:lang w:eastAsia="es-SV"/>
        </w:rPr>
        <w:t xml:space="preserve"> más los respectivos intereses de conformidad con el artículo 34 de los Términos y Condiciones Generales al Consumidor Final, para el año 2021. </w:t>
      </w:r>
    </w:p>
    <w:p w14:paraId="53DC7666" w14:textId="77777777" w:rsidR="00060475" w:rsidRPr="00060475" w:rsidRDefault="00060475" w:rsidP="00060475">
      <w:pPr>
        <w:pStyle w:val="Prrafodelista"/>
        <w:ind w:left="426"/>
        <w:jc w:val="both"/>
        <w:rPr>
          <w:rFonts w:ascii="Museo Sans 300" w:hAnsi="Museo Sans 300"/>
          <w:color w:val="000000"/>
          <w:sz w:val="20"/>
          <w:szCs w:val="20"/>
          <w:shd w:val="clear" w:color="auto" w:fill="FFFFFF"/>
        </w:rPr>
      </w:pPr>
    </w:p>
    <w:p w14:paraId="343CA117" w14:textId="676E6B07"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BD4A96">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AEFF" w14:textId="77777777" w:rsidR="003E7BFB" w:rsidRDefault="003E7BFB">
      <w:pPr>
        <w:spacing w:after="0" w:line="240" w:lineRule="auto"/>
      </w:pPr>
      <w:r>
        <w:separator/>
      </w:r>
    </w:p>
  </w:endnote>
  <w:endnote w:type="continuationSeparator" w:id="0">
    <w:p w14:paraId="7D5ECD7A" w14:textId="77777777" w:rsidR="003E7BFB" w:rsidRDefault="003E7BFB">
      <w:pPr>
        <w:spacing w:after="0" w:line="240" w:lineRule="auto"/>
      </w:pPr>
      <w:r>
        <w:continuationSeparator/>
      </w:r>
    </w:p>
  </w:endnote>
  <w:endnote w:type="continuationNotice" w:id="1">
    <w:p w14:paraId="79C525B2" w14:textId="77777777" w:rsidR="003E7BFB" w:rsidRDefault="003E7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07611583" w:rsidR="004B0C0A" w:rsidRDefault="00BD4A9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678B0BCD" w:rsidR="004B0C0A" w:rsidRPr="005D42B3" w:rsidRDefault="00BD4A9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6F14688" w:rsidR="004B0C0A" w:rsidRPr="002E033D" w:rsidRDefault="00BD4A9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6677" w14:textId="77777777" w:rsidR="003E7BFB" w:rsidRDefault="003E7BFB">
      <w:pPr>
        <w:spacing w:after="0" w:line="240" w:lineRule="auto"/>
      </w:pPr>
      <w:r>
        <w:rPr>
          <w:color w:val="000000"/>
        </w:rPr>
        <w:separator/>
      </w:r>
    </w:p>
  </w:footnote>
  <w:footnote w:type="continuationSeparator" w:id="0">
    <w:p w14:paraId="7443C68E" w14:textId="77777777" w:rsidR="003E7BFB" w:rsidRDefault="003E7BFB">
      <w:pPr>
        <w:spacing w:after="0" w:line="240" w:lineRule="auto"/>
      </w:pPr>
      <w:r>
        <w:continuationSeparator/>
      </w:r>
    </w:p>
  </w:footnote>
  <w:footnote w:type="continuationNotice" w:id="1">
    <w:p w14:paraId="19CCA2ED" w14:textId="77777777" w:rsidR="003E7BFB" w:rsidRDefault="003E7B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5"/>
  </w:num>
  <w:num w:numId="2" w16cid:durableId="928197553">
    <w:abstractNumId w:val="9"/>
  </w:num>
  <w:num w:numId="3" w16cid:durableId="1243876699">
    <w:abstractNumId w:val="11"/>
  </w:num>
  <w:num w:numId="4" w16cid:durableId="366300204">
    <w:abstractNumId w:val="8"/>
  </w:num>
  <w:num w:numId="5" w16cid:durableId="264658130">
    <w:abstractNumId w:val="2"/>
  </w:num>
  <w:num w:numId="6" w16cid:durableId="1854177027">
    <w:abstractNumId w:val="10"/>
  </w:num>
  <w:num w:numId="7" w16cid:durableId="239561887">
    <w:abstractNumId w:val="13"/>
  </w:num>
  <w:num w:numId="8" w16cid:durableId="1939946484">
    <w:abstractNumId w:val="3"/>
  </w:num>
  <w:num w:numId="9" w16cid:durableId="273251262">
    <w:abstractNumId w:val="14"/>
  </w:num>
  <w:num w:numId="10" w16cid:durableId="255946365">
    <w:abstractNumId w:val="1"/>
  </w:num>
  <w:num w:numId="11" w16cid:durableId="1745450826">
    <w:abstractNumId w:val="0"/>
  </w:num>
  <w:num w:numId="12" w16cid:durableId="985889100">
    <w:abstractNumId w:val="6"/>
  </w:num>
  <w:num w:numId="13" w16cid:durableId="1261449639">
    <w:abstractNumId w:val="12"/>
  </w:num>
  <w:num w:numId="14" w16cid:durableId="158271881">
    <w:abstractNumId w:val="5"/>
  </w:num>
  <w:num w:numId="15" w16cid:durableId="245918769">
    <w:abstractNumId w:val="16"/>
  </w:num>
  <w:num w:numId="16" w16cid:durableId="1248419980">
    <w:abstractNumId w:val="7"/>
  </w:num>
  <w:num w:numId="17" w16cid:durableId="124626458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3DAE"/>
    <w:rsid w:val="00196DAC"/>
    <w:rsid w:val="00197FF0"/>
    <w:rsid w:val="001B098B"/>
    <w:rsid w:val="001B2309"/>
    <w:rsid w:val="001B3D33"/>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AE1"/>
    <w:rsid w:val="002131E3"/>
    <w:rsid w:val="00213D79"/>
    <w:rsid w:val="0021571F"/>
    <w:rsid w:val="00215A8D"/>
    <w:rsid w:val="00224102"/>
    <w:rsid w:val="002245F5"/>
    <w:rsid w:val="00226D96"/>
    <w:rsid w:val="00227C15"/>
    <w:rsid w:val="00230528"/>
    <w:rsid w:val="0023776B"/>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540"/>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54D"/>
    <w:rsid w:val="003A0769"/>
    <w:rsid w:val="003A1C56"/>
    <w:rsid w:val="003B0637"/>
    <w:rsid w:val="003B0C32"/>
    <w:rsid w:val="003B29D7"/>
    <w:rsid w:val="003B58AF"/>
    <w:rsid w:val="003B5A01"/>
    <w:rsid w:val="003C07DF"/>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E7BFB"/>
    <w:rsid w:val="003F1049"/>
    <w:rsid w:val="003F12F0"/>
    <w:rsid w:val="003F28F9"/>
    <w:rsid w:val="003F2B41"/>
    <w:rsid w:val="003F2BD6"/>
    <w:rsid w:val="003F3124"/>
    <w:rsid w:val="003F42F9"/>
    <w:rsid w:val="003F4E1E"/>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B7E"/>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469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39A8"/>
    <w:rsid w:val="00583C70"/>
    <w:rsid w:val="00584EB9"/>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4A96"/>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2974"/>
    <w:rsid w:val="00C62F3E"/>
    <w:rsid w:val="00C64258"/>
    <w:rsid w:val="00C662B3"/>
    <w:rsid w:val="00C73E6E"/>
    <w:rsid w:val="00C73F22"/>
    <w:rsid w:val="00C753BE"/>
    <w:rsid w:val="00C762C7"/>
    <w:rsid w:val="00C7720C"/>
    <w:rsid w:val="00C821BC"/>
    <w:rsid w:val="00C82AD9"/>
    <w:rsid w:val="00C837C0"/>
    <w:rsid w:val="00C85B37"/>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491B"/>
    <w:rsid w:val="00D055BE"/>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945"/>
    <w:rsid w:val="00D3213A"/>
    <w:rsid w:val="00D34890"/>
    <w:rsid w:val="00D348E0"/>
    <w:rsid w:val="00D36437"/>
    <w:rsid w:val="00D36499"/>
    <w:rsid w:val="00D40947"/>
    <w:rsid w:val="00D4269C"/>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48F0"/>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418"/>
    <w:rsid w:val="00EC2B52"/>
    <w:rsid w:val="00EC2C3D"/>
    <w:rsid w:val="00EC49AF"/>
    <w:rsid w:val="00EC5D53"/>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4A1E2C"/>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49634, proyecto elaborado 18julio2022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8CA93FCB-D18C-45D2-B19E-D126BB0F4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4203</Words>
  <Characters>23118</Characters>
  <Application>Microsoft Office Word</Application>
  <DocSecurity>0</DocSecurity>
  <Lines>192</Lines>
  <Paragraphs>54</Paragraphs>
  <ScaleCrop>false</ScaleCrop>
  <Company>Dixguel03</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2022-07-22T19:47:00Z</cp:lastPrinted>
  <dcterms:created xsi:type="dcterms:W3CDTF">2022-09-21T20:10:00Z</dcterms:created>
  <dcterms:modified xsi:type="dcterms:W3CDTF">2022-09-21T20:13:00Z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