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CD7DCD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C4C8E">
        <w:rPr>
          <w:rFonts w:ascii="Museo Sans 900" w:eastAsia="Times New Roman" w:hAnsi="Museo Sans 900" w:cs="Times New Roman"/>
          <w:b/>
          <w:bCs/>
          <w:sz w:val="20"/>
          <w:szCs w:val="20"/>
          <w:lang w:val="es-MX" w:eastAsia="es-ES"/>
        </w:rPr>
        <w:t>0624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C4C8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C4C8E">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C4C8E">
        <w:rPr>
          <w:rFonts w:ascii="Museo Sans 300" w:eastAsia="Times New Roman" w:hAnsi="Museo Sans 300" w:cs="Times New Roman"/>
          <w:sz w:val="20"/>
          <w:szCs w:val="20"/>
          <w:lang w:val="es-MX" w:eastAsia="es-ES"/>
        </w:rPr>
        <w:t>veint</w:t>
      </w:r>
      <w:r w:rsidR="00111FE0">
        <w:rPr>
          <w:rFonts w:ascii="Museo Sans 300" w:eastAsia="Times New Roman" w:hAnsi="Museo Sans 300" w:cs="Times New Roman"/>
          <w:sz w:val="20"/>
          <w:szCs w:val="20"/>
          <w:lang w:val="es-MX" w:eastAsia="es-ES"/>
        </w:rPr>
        <w:t>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C4C8E">
        <w:rPr>
          <w:rFonts w:ascii="Museo Sans 300" w:eastAsia="Times New Roman" w:hAnsi="Museo Sans 300" w:cs="Times New Roman"/>
          <w:sz w:val="20"/>
          <w:szCs w:val="20"/>
          <w:lang w:val="es-MX" w:eastAsia="es-ES"/>
        </w:rPr>
        <w:t>marzo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6D029DF"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8D4114">
        <w:rPr>
          <w:rFonts w:ascii="Museo Sans 300" w:hAnsi="Museo Sans 300"/>
          <w:sz w:val="20"/>
          <w:szCs w:val="20"/>
        </w:rPr>
        <w:t>once</w:t>
      </w:r>
      <w:r w:rsidR="00B17E30">
        <w:rPr>
          <w:rFonts w:ascii="Museo Sans 300" w:hAnsi="Museo Sans 300"/>
          <w:sz w:val="20"/>
          <w:szCs w:val="20"/>
        </w:rPr>
        <w:t xml:space="preserve"> de </w:t>
      </w:r>
      <w:r w:rsidR="00960330">
        <w:rPr>
          <w:rFonts w:ascii="Museo Sans 300" w:hAnsi="Museo Sans 300"/>
          <w:sz w:val="20"/>
          <w:szCs w:val="20"/>
        </w:rPr>
        <w:t>agosto</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96033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960330">
        <w:rPr>
          <w:rFonts w:ascii="Museo Sans 300" w:hAnsi="Museo Sans 300"/>
          <w:sz w:val="20"/>
          <w:szCs w:val="20"/>
        </w:rPr>
        <w:t>a</w:t>
      </w:r>
      <w:r w:rsidR="007C2908">
        <w:rPr>
          <w:rFonts w:ascii="Museo Sans 300" w:hAnsi="Museo Sans 300"/>
          <w:sz w:val="20"/>
          <w:szCs w:val="20"/>
        </w:rPr>
        <w:t xml:space="preserve"> </w:t>
      </w:r>
      <w:r w:rsidR="00162F06">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8D4114">
        <w:rPr>
          <w:rFonts w:ascii="Museo Sans 300" w:hAnsi="Museo Sans 300"/>
          <w:sz w:val="20"/>
          <w:szCs w:val="20"/>
        </w:rPr>
        <w:t>SEISCIENTOS ONCE</w:t>
      </w:r>
      <w:r w:rsidR="006662C8">
        <w:rPr>
          <w:rFonts w:ascii="Museo Sans 300" w:hAnsi="Museo Sans 300"/>
          <w:sz w:val="20"/>
          <w:szCs w:val="20"/>
        </w:rPr>
        <w:t xml:space="preserve"> </w:t>
      </w:r>
      <w:r w:rsidR="008D4114">
        <w:rPr>
          <w:rFonts w:ascii="Museo Sans 300" w:hAnsi="Museo Sans 300"/>
          <w:sz w:val="20"/>
          <w:szCs w:val="20"/>
        </w:rPr>
        <w:t>74</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8D4114">
        <w:rPr>
          <w:rFonts w:ascii="Museo Sans 300" w:hAnsi="Museo Sans 300"/>
          <w:sz w:val="20"/>
          <w:szCs w:val="20"/>
        </w:rPr>
        <w:t>611.74</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162F06">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F29CCE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60330">
        <w:rPr>
          <w:rFonts w:ascii="Museo Sans 300" w:hAnsi="Museo Sans 300"/>
          <w:sz w:val="20"/>
          <w:szCs w:val="20"/>
          <w:lang w:val="es-SV"/>
        </w:rPr>
        <w:t>7</w:t>
      </w:r>
      <w:r w:rsidR="008D4114">
        <w:rPr>
          <w:rFonts w:ascii="Museo Sans 300" w:hAnsi="Museo Sans 300"/>
          <w:sz w:val="20"/>
          <w:szCs w:val="20"/>
          <w:lang w:val="es-SV"/>
        </w:rPr>
        <w:t>76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D4114">
        <w:rPr>
          <w:rFonts w:ascii="Museo Sans 300" w:hAnsi="Museo Sans 300"/>
          <w:sz w:val="20"/>
          <w:szCs w:val="20"/>
          <w:lang w:val="es-SV"/>
        </w:rPr>
        <w:t>veintitrés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60330">
        <w:rPr>
          <w:rFonts w:ascii="Museo Sans 300" w:hAnsi="Museo Sans 300"/>
          <w:sz w:val="20"/>
          <w:szCs w:val="20"/>
          <w:lang w:val="es-SV"/>
        </w:rPr>
        <w:t>agosto</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A69BDE9" w14:textId="192072B4" w:rsidR="00960330" w:rsidRDefault="00960330" w:rsidP="00960330">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Pr>
          <w:rFonts w:ascii="Museo Sans 300" w:hAnsi="Museo Sans 300"/>
          <w:sz w:val="20"/>
          <w:szCs w:val="20"/>
        </w:rPr>
        <w:t xml:space="preserve"> sociedad EEO, S.A. de C.V. y a la usuaria los días </w:t>
      </w:r>
      <w:r w:rsidR="008D4114">
        <w:rPr>
          <w:rFonts w:ascii="Museo Sans 300" w:hAnsi="Museo Sans 300"/>
          <w:sz w:val="20"/>
          <w:szCs w:val="20"/>
        </w:rPr>
        <w:t>veintiséis</w:t>
      </w:r>
      <w:r>
        <w:rPr>
          <w:rFonts w:ascii="Museo Sans 300" w:hAnsi="Museo Sans 300"/>
          <w:sz w:val="20"/>
          <w:szCs w:val="20"/>
        </w:rPr>
        <w:t xml:space="preserve"> y </w:t>
      </w:r>
      <w:r w:rsidR="008D4114">
        <w:rPr>
          <w:rFonts w:ascii="Museo Sans 300" w:hAnsi="Museo Sans 300"/>
          <w:sz w:val="20"/>
          <w:szCs w:val="20"/>
        </w:rPr>
        <w:t>veintisiete</w:t>
      </w:r>
      <w:r>
        <w:rPr>
          <w:rFonts w:ascii="Museo Sans 300" w:hAnsi="Museo Sans 300"/>
          <w:sz w:val="20"/>
          <w:szCs w:val="20"/>
        </w:rPr>
        <w:t xml:space="preserve"> de</w:t>
      </w:r>
      <w:r w:rsidR="008D4114">
        <w:rPr>
          <w:rFonts w:ascii="Museo Sans 300" w:hAnsi="Museo Sans 300"/>
          <w:sz w:val="20"/>
          <w:szCs w:val="20"/>
        </w:rPr>
        <w:t>l mismo mes y año</w:t>
      </w:r>
      <w:r>
        <w:rPr>
          <w:rFonts w:ascii="Museo Sans 300" w:hAnsi="Museo Sans 300"/>
          <w:sz w:val="20"/>
          <w:szCs w:val="20"/>
        </w:rPr>
        <w:t xml:space="preserve">, respectivamente,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8D4114">
        <w:rPr>
          <w:rFonts w:ascii="Museo Sans 300" w:hAnsi="Museo Sans 300"/>
          <w:sz w:val="20"/>
          <w:szCs w:val="20"/>
        </w:rPr>
        <w:t>nueve de septiembre del año dos mil veintiuno</w:t>
      </w:r>
      <w:r>
        <w:rPr>
          <w:rFonts w:ascii="Museo Sans 300" w:hAnsi="Museo Sans 300"/>
          <w:sz w:val="20"/>
          <w:szCs w:val="20"/>
        </w:rPr>
        <w:t>.</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1D3393DF" w14:textId="2AA6093D" w:rsidR="00D427E6"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Pr>
          <w:rFonts w:ascii="Museo Sans 300" w:hAnsi="Museo Sans 300"/>
          <w:sz w:val="20"/>
          <w:szCs w:val="20"/>
        </w:rPr>
        <w:t>vein</w:t>
      </w:r>
      <w:r w:rsidR="008D4114">
        <w:rPr>
          <w:rFonts w:ascii="Museo Sans 300" w:hAnsi="Museo Sans 300"/>
          <w:sz w:val="20"/>
          <w:szCs w:val="20"/>
        </w:rPr>
        <w:t>te</w:t>
      </w:r>
      <w:r>
        <w:rPr>
          <w:rFonts w:ascii="Museo Sans 300" w:hAnsi="Museo Sans 300"/>
          <w:sz w:val="20"/>
          <w:szCs w:val="20"/>
        </w:rPr>
        <w:t xml:space="preserve"> de septiembre</w:t>
      </w:r>
      <w:r w:rsidRPr="70478C62">
        <w:rPr>
          <w:rFonts w:ascii="Museo Sans 300" w:hAnsi="Museo Sans 300"/>
          <w:sz w:val="20"/>
          <w:szCs w:val="20"/>
        </w:rPr>
        <w:t xml:space="preserve"> de dos mil veintiuno, el ingeniero </w:t>
      </w:r>
      <w:r w:rsidR="00162F06">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C53A7C0" w14:textId="77777777" w:rsidR="00D427E6" w:rsidRDefault="00D427E6"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35E4F9E5"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BA1CDB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162F06">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4ADDCBC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6150A0">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6150A0">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6150A0">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F16EDF">
        <w:rPr>
          <w:rFonts w:ascii="Museo Sans 300" w:eastAsia="Arial" w:hAnsi="Museo Sans 300"/>
          <w:sz w:val="20"/>
          <w:szCs w:val="20"/>
          <w:lang w:eastAsia="es-SV"/>
        </w:rPr>
        <w:t xml:space="preserve"> </w:t>
      </w:r>
      <w:r w:rsidR="00162F06">
        <w:rPr>
          <w:rFonts w:ascii="Museo Sans 300" w:eastAsia="Arial" w:hAnsi="Museo Sans 300"/>
          <w:sz w:val="20"/>
          <w:szCs w:val="20"/>
          <w:lang w:eastAsia="es-SV"/>
        </w:rPr>
        <w:t>+++</w:t>
      </w:r>
      <w:r w:rsidR="006150A0">
        <w:rPr>
          <w:rFonts w:ascii="Museo Sans 300" w:eastAsia="Arial" w:hAnsi="Museo Sans 300"/>
          <w:sz w:val="20"/>
          <w:szCs w:val="20"/>
          <w:lang w:eastAsia="es-SV"/>
        </w:rPr>
        <w:t>.</w:t>
      </w:r>
    </w:p>
    <w:p w14:paraId="78101E77" w14:textId="10D1659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62F06">
        <w:rPr>
          <w:rFonts w:ascii="Museo Sans 300" w:eastAsia="Arial" w:hAnsi="Museo Sans 300"/>
          <w:sz w:val="20"/>
          <w:szCs w:val="20"/>
          <w:lang w:eastAsia="es-SV"/>
        </w:rPr>
        <w:t>+++</w:t>
      </w:r>
      <w:r w:rsidRPr="00A36EB4">
        <w:rPr>
          <w:rFonts w:ascii="Museo Sans 300" w:eastAsia="Arial" w:hAnsi="Museo Sans 300"/>
          <w:sz w:val="20"/>
          <w:szCs w:val="20"/>
          <w:lang w:eastAsia="es-SV"/>
        </w:rPr>
        <w:t>.</w:t>
      </w:r>
      <w:r w:rsidR="00B82531">
        <w:rPr>
          <w:rFonts w:ascii="Museo Sans 300" w:eastAsia="Arial" w:hAnsi="Museo Sans 300"/>
          <w:sz w:val="20"/>
          <w:szCs w:val="20"/>
          <w:lang w:eastAsia="es-SV"/>
        </w:rPr>
        <w:t xml:space="preserve"> </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279EEC11" w14:textId="77777777" w:rsidR="001A7909" w:rsidRDefault="001A7909" w:rsidP="001A790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Mediante el acuerdo </w:t>
      </w:r>
      <w:proofErr w:type="spellStart"/>
      <w:r>
        <w:rPr>
          <w:rFonts w:ascii="Museo Sans 300" w:hAnsi="Museo Sans 300"/>
          <w:sz w:val="20"/>
          <w:szCs w:val="20"/>
        </w:rPr>
        <w:t>N.°</w:t>
      </w:r>
      <w:proofErr w:type="spellEnd"/>
      <w:r>
        <w:rPr>
          <w:rFonts w:ascii="Museo Sans 300" w:hAnsi="Museo Sans 300"/>
          <w:sz w:val="20"/>
          <w:szCs w:val="20"/>
        </w:rPr>
        <w:t xml:space="preserve"> E-0913-2021-CAU, de fecha veintidós de septiembre de dos mil veintiuno, esta Superintendencia concedió a la sociedad EEO, S.A. de C.V. una segunda audiencia de cinco días hábiles </w:t>
      </w:r>
      <w:r>
        <w:rPr>
          <w:rFonts w:ascii="Museo Sans 300" w:hAnsi="Museo Sans 300"/>
          <w:sz w:val="20"/>
          <w:szCs w:val="20"/>
        </w:rPr>
        <w:lastRenderedPageBreak/>
        <w:t xml:space="preserve">contados a partir del día siguiente a la notificación de dicho acuerdo, para que presentaran la información técnica requerida en el acuerdo </w:t>
      </w:r>
      <w:proofErr w:type="spellStart"/>
      <w:r>
        <w:rPr>
          <w:rFonts w:ascii="Museo Sans 300" w:hAnsi="Museo Sans 300"/>
          <w:sz w:val="20"/>
          <w:szCs w:val="20"/>
        </w:rPr>
        <w:t>N.°</w:t>
      </w:r>
      <w:proofErr w:type="spellEnd"/>
      <w:r>
        <w:rPr>
          <w:rFonts w:ascii="Museo Sans 300" w:hAnsi="Museo Sans 300"/>
          <w:sz w:val="20"/>
          <w:szCs w:val="20"/>
        </w:rPr>
        <w:t xml:space="preserve"> E-0776-2021-CAU.</w:t>
      </w:r>
    </w:p>
    <w:p w14:paraId="220AC0DE" w14:textId="77777777" w:rsidR="00B45D89" w:rsidRDefault="00B45D89" w:rsidP="001A7909">
      <w:pPr>
        <w:pStyle w:val="Prrafodelista"/>
        <w:tabs>
          <w:tab w:val="left" w:pos="426"/>
        </w:tabs>
        <w:ind w:left="426"/>
        <w:jc w:val="both"/>
        <w:rPr>
          <w:rFonts w:ascii="Museo Sans 300" w:hAnsi="Museo Sans 300"/>
          <w:sz w:val="20"/>
          <w:szCs w:val="20"/>
        </w:rPr>
      </w:pPr>
    </w:p>
    <w:p w14:paraId="500958AF" w14:textId="6969DA4F" w:rsidR="00B45D89" w:rsidRDefault="00287F9A" w:rsidP="00B45D89">
      <w:pPr>
        <w:pStyle w:val="Prrafodelista"/>
        <w:tabs>
          <w:tab w:val="left" w:pos="426"/>
        </w:tabs>
        <w:ind w:left="426"/>
        <w:jc w:val="both"/>
        <w:rPr>
          <w:rFonts w:ascii="Museo Sans 300" w:hAnsi="Museo Sans 300"/>
          <w:sz w:val="20"/>
          <w:szCs w:val="20"/>
        </w:rPr>
      </w:pPr>
      <w:r>
        <w:rPr>
          <w:rFonts w:ascii="Museo Sans 300" w:hAnsi="Museo Sans 300"/>
          <w:sz w:val="20"/>
          <w:szCs w:val="20"/>
        </w:rPr>
        <w:t>Dicho</w:t>
      </w:r>
      <w:r w:rsidR="00B45D89">
        <w:rPr>
          <w:rFonts w:ascii="Museo Sans 300" w:hAnsi="Museo Sans 300"/>
          <w:sz w:val="20"/>
          <w:szCs w:val="20"/>
        </w:rPr>
        <w:t xml:space="preserve"> </w:t>
      </w:r>
      <w:r w:rsidR="00B45D89" w:rsidRPr="00263E33">
        <w:rPr>
          <w:rFonts w:ascii="Museo Sans 300" w:hAnsi="Museo Sans 300"/>
          <w:sz w:val="20"/>
          <w:szCs w:val="20"/>
        </w:rPr>
        <w:t>acuerdo</w:t>
      </w:r>
      <w:r w:rsidR="00B45D89">
        <w:rPr>
          <w:rFonts w:ascii="Museo Sans 300" w:hAnsi="Museo Sans 300"/>
          <w:sz w:val="20"/>
          <w:szCs w:val="20"/>
        </w:rPr>
        <w:t xml:space="preserve"> </w:t>
      </w:r>
      <w:r w:rsidR="00B45D89" w:rsidRPr="00263E33">
        <w:rPr>
          <w:rFonts w:ascii="Museo Sans 300" w:hAnsi="Museo Sans 300"/>
          <w:sz w:val="20"/>
          <w:szCs w:val="20"/>
        </w:rPr>
        <w:t>fue</w:t>
      </w:r>
      <w:r w:rsidR="00B45D89">
        <w:rPr>
          <w:rFonts w:ascii="Museo Sans 300" w:hAnsi="Museo Sans 300"/>
          <w:sz w:val="20"/>
          <w:szCs w:val="20"/>
        </w:rPr>
        <w:t xml:space="preserve"> </w:t>
      </w:r>
      <w:r w:rsidR="00B45D89" w:rsidRPr="00263E33">
        <w:rPr>
          <w:rFonts w:ascii="Museo Sans 300" w:hAnsi="Museo Sans 300"/>
          <w:sz w:val="20"/>
          <w:szCs w:val="20"/>
        </w:rPr>
        <w:t>notificado</w:t>
      </w:r>
      <w:r w:rsidR="00B45D89">
        <w:rPr>
          <w:rFonts w:ascii="Museo Sans 300" w:hAnsi="Museo Sans 300"/>
          <w:sz w:val="20"/>
          <w:szCs w:val="20"/>
        </w:rPr>
        <w:t xml:space="preserve"> </w:t>
      </w:r>
      <w:r w:rsidR="00B45D89" w:rsidRPr="00263E33">
        <w:rPr>
          <w:rFonts w:ascii="Museo Sans 300" w:hAnsi="Museo Sans 300"/>
          <w:sz w:val="20"/>
          <w:szCs w:val="20"/>
        </w:rPr>
        <w:t>a</w:t>
      </w:r>
      <w:r w:rsidR="00B45D89">
        <w:rPr>
          <w:rFonts w:ascii="Museo Sans 300" w:hAnsi="Museo Sans 300"/>
          <w:sz w:val="20"/>
          <w:szCs w:val="20"/>
        </w:rPr>
        <w:t xml:space="preserve"> </w:t>
      </w:r>
      <w:r w:rsidR="00B45D89" w:rsidRPr="00263E33">
        <w:rPr>
          <w:rFonts w:ascii="Museo Sans 300" w:hAnsi="Museo Sans 300"/>
          <w:sz w:val="20"/>
          <w:szCs w:val="20"/>
        </w:rPr>
        <w:t>la</w:t>
      </w:r>
      <w:r>
        <w:rPr>
          <w:rFonts w:ascii="Museo Sans 300" w:hAnsi="Museo Sans 300"/>
          <w:sz w:val="20"/>
          <w:szCs w:val="20"/>
        </w:rPr>
        <w:t>s partes el día veintis</w:t>
      </w:r>
      <w:r w:rsidR="00B30A20">
        <w:rPr>
          <w:rFonts w:ascii="Museo Sans 300" w:hAnsi="Museo Sans 300"/>
          <w:sz w:val="20"/>
          <w:szCs w:val="20"/>
        </w:rPr>
        <w:t>iete del mismo mes y año</w:t>
      </w:r>
      <w:r w:rsidR="00B45D89">
        <w:rPr>
          <w:rFonts w:ascii="Museo Sans 300" w:hAnsi="Museo Sans 300"/>
          <w:sz w:val="20"/>
          <w:szCs w:val="20"/>
        </w:rPr>
        <w:t xml:space="preserve">, </w:t>
      </w:r>
      <w:r w:rsidR="00B45D89" w:rsidRPr="00263E33">
        <w:rPr>
          <w:rFonts w:ascii="Museo Sans 300" w:hAnsi="Museo Sans 300"/>
          <w:sz w:val="20"/>
          <w:szCs w:val="20"/>
        </w:rPr>
        <w:t>por</w:t>
      </w:r>
      <w:r w:rsidR="00B45D89">
        <w:rPr>
          <w:rFonts w:ascii="Museo Sans 300" w:hAnsi="Museo Sans 300"/>
          <w:sz w:val="20"/>
          <w:szCs w:val="20"/>
        </w:rPr>
        <w:t xml:space="preserve"> </w:t>
      </w:r>
      <w:r w:rsidR="00B45D89" w:rsidRPr="00263E33">
        <w:rPr>
          <w:rFonts w:ascii="Museo Sans 300" w:hAnsi="Museo Sans 300"/>
          <w:sz w:val="20"/>
          <w:szCs w:val="20"/>
        </w:rPr>
        <w:t>lo</w:t>
      </w:r>
      <w:r w:rsidR="00B45D89">
        <w:rPr>
          <w:rFonts w:ascii="Museo Sans 300" w:hAnsi="Museo Sans 300"/>
          <w:sz w:val="20"/>
          <w:szCs w:val="20"/>
        </w:rPr>
        <w:t xml:space="preserve"> </w:t>
      </w:r>
      <w:r w:rsidR="00B45D89" w:rsidRPr="00263E33">
        <w:rPr>
          <w:rFonts w:ascii="Museo Sans 300" w:hAnsi="Museo Sans 300"/>
          <w:sz w:val="20"/>
          <w:szCs w:val="20"/>
        </w:rPr>
        <w:t>que</w:t>
      </w:r>
      <w:r w:rsidR="00B45D89">
        <w:rPr>
          <w:rFonts w:ascii="Museo Sans 300" w:hAnsi="Museo Sans 300"/>
          <w:sz w:val="20"/>
          <w:szCs w:val="20"/>
        </w:rPr>
        <w:t xml:space="preserve"> </w:t>
      </w:r>
      <w:r w:rsidR="00B45D89" w:rsidRPr="00263E33">
        <w:rPr>
          <w:rFonts w:ascii="Museo Sans 300" w:hAnsi="Museo Sans 300"/>
          <w:sz w:val="20"/>
          <w:szCs w:val="20"/>
        </w:rPr>
        <w:t>el</w:t>
      </w:r>
      <w:r w:rsidR="00B45D89">
        <w:rPr>
          <w:rFonts w:ascii="Museo Sans 300" w:hAnsi="Museo Sans 300"/>
          <w:sz w:val="20"/>
          <w:szCs w:val="20"/>
        </w:rPr>
        <w:t xml:space="preserve"> </w:t>
      </w:r>
      <w:r w:rsidR="00B45D89" w:rsidRPr="00263E33">
        <w:rPr>
          <w:rFonts w:ascii="Museo Sans 300" w:hAnsi="Museo Sans 300"/>
          <w:sz w:val="20"/>
          <w:szCs w:val="20"/>
        </w:rPr>
        <w:t>plazo</w:t>
      </w:r>
      <w:r w:rsidR="00B45D89">
        <w:rPr>
          <w:rFonts w:ascii="Museo Sans 300" w:hAnsi="Museo Sans 300"/>
          <w:sz w:val="20"/>
          <w:szCs w:val="20"/>
        </w:rPr>
        <w:t xml:space="preserve"> otorgado a la distribuidora finalizó el </w:t>
      </w:r>
      <w:r w:rsidR="0016544F">
        <w:rPr>
          <w:rFonts w:ascii="Museo Sans 300" w:hAnsi="Museo Sans 300"/>
          <w:sz w:val="20"/>
          <w:szCs w:val="20"/>
        </w:rPr>
        <w:t>día seis de octubre del año dos mil veintiuno</w:t>
      </w:r>
      <w:r w:rsidR="00435F5F">
        <w:rPr>
          <w:rFonts w:ascii="Museo Sans 300" w:hAnsi="Museo Sans 300"/>
          <w:sz w:val="20"/>
          <w:szCs w:val="20"/>
        </w:rPr>
        <w:t>.</w:t>
      </w:r>
    </w:p>
    <w:p w14:paraId="3B65EB86" w14:textId="77777777" w:rsidR="00B45D89" w:rsidRDefault="00B45D89" w:rsidP="001A7909">
      <w:pPr>
        <w:pStyle w:val="Prrafodelista"/>
        <w:tabs>
          <w:tab w:val="left" w:pos="426"/>
        </w:tabs>
        <w:ind w:left="426"/>
        <w:jc w:val="both"/>
        <w:rPr>
          <w:rFonts w:ascii="Museo Sans 300" w:hAnsi="Museo Sans 300"/>
          <w:sz w:val="20"/>
          <w:szCs w:val="20"/>
        </w:rPr>
      </w:pPr>
    </w:p>
    <w:p w14:paraId="1551AE0F" w14:textId="7D48FD93"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B73C93">
        <w:rPr>
          <w:rFonts w:ascii="Museo Sans 300" w:hAnsi="Museo Sans 300"/>
          <w:sz w:val="20"/>
          <w:szCs w:val="20"/>
          <w:lang w:val="es-ES_tradnl" w:eastAsia="es-SV"/>
        </w:rPr>
        <w:t>4</w:t>
      </w:r>
      <w:r w:rsidR="002535FA">
        <w:rPr>
          <w:rFonts w:ascii="Museo Sans 300" w:hAnsi="Museo Sans 300"/>
          <w:sz w:val="20"/>
          <w:szCs w:val="20"/>
          <w:lang w:val="es-ES_tradnl" w:eastAsia="es-SV"/>
        </w:rPr>
        <w:t>32</w:t>
      </w:r>
      <w:r>
        <w:rPr>
          <w:rFonts w:ascii="Museo Sans 300" w:hAnsi="Museo Sans 300"/>
          <w:sz w:val="20"/>
          <w:szCs w:val="20"/>
          <w:lang w:val="es-ES_tradnl" w:eastAsia="es-SV"/>
        </w:rPr>
        <w:t xml:space="preserve">-CAU-21, de fecha </w:t>
      </w:r>
      <w:r w:rsidR="00B73C93">
        <w:rPr>
          <w:rFonts w:ascii="Museo Sans 300" w:hAnsi="Museo Sans 300"/>
          <w:sz w:val="20"/>
          <w:szCs w:val="20"/>
          <w:lang w:val="es-ES_tradnl" w:eastAsia="es-SV"/>
        </w:rPr>
        <w:t>veintitrés</w:t>
      </w:r>
      <w:r w:rsidR="00F16EDF">
        <w:rPr>
          <w:rFonts w:ascii="Museo Sans 300" w:hAnsi="Museo Sans 300"/>
          <w:sz w:val="20"/>
          <w:szCs w:val="20"/>
          <w:lang w:val="es-ES_tradnl" w:eastAsia="es-SV"/>
        </w:rPr>
        <w:t xml:space="preserve"> de </w:t>
      </w:r>
      <w:r w:rsidR="00B73C93">
        <w:rPr>
          <w:rFonts w:ascii="Museo Sans 300" w:hAnsi="Museo Sans 300"/>
          <w:sz w:val="20"/>
          <w:szCs w:val="20"/>
          <w:lang w:val="es-ES_tradnl" w:eastAsia="es-SV"/>
        </w:rPr>
        <w:t>septiembre</w:t>
      </w:r>
      <w:r w:rsidR="00F16EDF">
        <w:rPr>
          <w:rFonts w:ascii="Museo Sans 300" w:hAnsi="Museo Sans 300"/>
          <w:sz w:val="20"/>
          <w:szCs w:val="20"/>
          <w:lang w:val="es-ES_tradnl" w:eastAsia="es-SV"/>
        </w:rPr>
        <w:t xml:space="preserve"> del año dos mil veintiuno</w:t>
      </w:r>
      <w:r>
        <w:rPr>
          <w:rFonts w:ascii="Museo Sans 300" w:hAnsi="Museo Sans 300"/>
          <w:sz w:val="20"/>
          <w:szCs w:val="20"/>
          <w:lang w:val="es-ES_tradnl" w:eastAsia="es-SV"/>
        </w:rPr>
        <w:t>, el CAU informó que elaboraría el informe técnico correspondiente.</w:t>
      </w:r>
    </w:p>
    <w:p w14:paraId="6DA7B323" w14:textId="77777777" w:rsidR="001A7909" w:rsidRDefault="001A7909" w:rsidP="0026486D">
      <w:pPr>
        <w:pStyle w:val="Prrafodelista"/>
        <w:tabs>
          <w:tab w:val="left" w:pos="426"/>
        </w:tabs>
        <w:ind w:left="426"/>
        <w:jc w:val="both"/>
        <w:rPr>
          <w:rFonts w:ascii="Museo Sans 300" w:hAnsi="Museo Sans 300"/>
          <w:sz w:val="20"/>
          <w:szCs w:val="20"/>
          <w:lang w:val="es-ES_tradnl" w:eastAsia="es-SV"/>
        </w:rPr>
      </w:pPr>
    </w:p>
    <w:p w14:paraId="6A196105" w14:textId="5ED65AD5" w:rsidR="00AD41E6" w:rsidRDefault="00AD41E6" w:rsidP="00AD41E6">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El día doce de octubre del año dos mil veintiuno, el ingeniero </w:t>
      </w:r>
      <w:r w:rsidR="00162F06">
        <w:rPr>
          <w:rFonts w:ascii="Museo Sans 300" w:hAnsi="Museo Sans 300"/>
          <w:sz w:val="20"/>
          <w:szCs w:val="20"/>
          <w:lang w:val="es-ES_tradnl" w:eastAsia="es-SV"/>
        </w:rPr>
        <w:t>+++</w:t>
      </w:r>
      <w:r>
        <w:rPr>
          <w:rFonts w:ascii="Museo Sans 300" w:hAnsi="Museo Sans 300"/>
          <w:sz w:val="20"/>
          <w:szCs w:val="20"/>
          <w:lang w:val="es-ES_tradnl" w:eastAsia="es-SV"/>
        </w:rPr>
        <w:t xml:space="preserve">, en la calidad antes descrita, presentó un escrito por medio del cual manifestó que </w:t>
      </w:r>
      <w:r w:rsidR="00D427E6">
        <w:rPr>
          <w:rFonts w:ascii="Museo Sans 300" w:hAnsi="Museo Sans 300"/>
          <w:sz w:val="20"/>
          <w:szCs w:val="20"/>
          <w:lang w:val="es-ES_tradnl" w:eastAsia="es-SV"/>
        </w:rPr>
        <w:t>mantenía</w:t>
      </w:r>
      <w:r>
        <w:rPr>
          <w:rFonts w:ascii="Museo Sans 300" w:hAnsi="Museo Sans 300"/>
          <w:sz w:val="20"/>
          <w:szCs w:val="20"/>
          <w:lang w:val="es-ES_tradnl" w:eastAsia="es-SV"/>
        </w:rPr>
        <w:t xml:space="preserve"> los argumentos y pruebas para comprobar la existencia de una condición irregular en el suministro identificado con el NIC </w:t>
      </w:r>
      <w:r w:rsidR="00162F06">
        <w:rPr>
          <w:rFonts w:ascii="Museo Sans 300" w:hAnsi="Museo Sans 300"/>
          <w:sz w:val="20"/>
          <w:szCs w:val="20"/>
          <w:lang w:val="es-ES_tradnl" w:eastAsia="es-SV"/>
        </w:rPr>
        <w:t>+++</w:t>
      </w:r>
      <w:r>
        <w:rPr>
          <w:rFonts w:ascii="Museo Sans 300" w:hAnsi="Museo Sans 300"/>
          <w:sz w:val="20"/>
          <w:szCs w:val="20"/>
          <w:lang w:val="es-ES_tradnl" w:eastAsia="es-SV"/>
        </w:rPr>
        <w:t>.</w:t>
      </w:r>
    </w:p>
    <w:p w14:paraId="46E3C6DD" w14:textId="77777777" w:rsidR="00B73C93" w:rsidRDefault="00B73C93"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B6542EB"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2535FA">
        <w:rPr>
          <w:rFonts w:ascii="Museo Sans 300" w:hAnsi="Museo Sans 300"/>
          <w:sz w:val="20"/>
          <w:szCs w:val="20"/>
        </w:rPr>
        <w:t>1053</w:t>
      </w:r>
      <w:r w:rsidRPr="70478C62">
        <w:rPr>
          <w:rFonts w:ascii="Museo Sans 300" w:hAnsi="Museo Sans 300"/>
          <w:sz w:val="20"/>
          <w:szCs w:val="20"/>
        </w:rPr>
        <w:t xml:space="preserve">-2021-CAU, de fecha </w:t>
      </w:r>
      <w:r w:rsidR="002535FA">
        <w:rPr>
          <w:rFonts w:ascii="Museo Sans 300" w:hAnsi="Museo Sans 300"/>
          <w:sz w:val="20"/>
          <w:szCs w:val="20"/>
        </w:rPr>
        <w:t>veintidós</w:t>
      </w:r>
      <w:r>
        <w:rPr>
          <w:rFonts w:ascii="Museo Sans 300" w:hAnsi="Museo Sans 300"/>
          <w:sz w:val="20"/>
          <w:szCs w:val="20"/>
        </w:rPr>
        <w:t xml:space="preserve"> de </w:t>
      </w:r>
      <w:r w:rsidR="002535FA">
        <w:rPr>
          <w:rFonts w:ascii="Museo Sans 300" w:hAnsi="Museo Sans 300"/>
          <w:sz w:val="20"/>
          <w:szCs w:val="20"/>
        </w:rPr>
        <w:t>octubre</w:t>
      </w:r>
      <w:r w:rsidRPr="70478C62">
        <w:rPr>
          <w:rFonts w:ascii="Museo Sans 300" w:hAnsi="Museo Sans 300"/>
          <w:sz w:val="20"/>
          <w:szCs w:val="20"/>
        </w:rPr>
        <w:t xml:space="preserve"> del año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32632B" w14:textId="1A1D5D16" w:rsidR="00B73C93" w:rsidRDefault="00B73C93" w:rsidP="00B73C9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sidR="002535FA">
        <w:rPr>
          <w:rFonts w:ascii="Museo Sans 300" w:hAnsi="Museo Sans 300"/>
          <w:sz w:val="20"/>
          <w:szCs w:val="20"/>
        </w:rPr>
        <w:t xml:space="preserve"> a la distribuidora</w:t>
      </w:r>
      <w:r>
        <w:rPr>
          <w:rFonts w:ascii="Museo Sans 300" w:hAnsi="Museo Sans 300"/>
          <w:sz w:val="20"/>
          <w:szCs w:val="20"/>
        </w:rPr>
        <w:t xml:space="preserve"> y a la</w:t>
      </w:r>
      <w:r w:rsidRPr="24487779">
        <w:rPr>
          <w:rFonts w:ascii="Museo Sans 300" w:hAnsi="Museo Sans 300"/>
          <w:sz w:val="20"/>
          <w:szCs w:val="20"/>
        </w:rPr>
        <w:t xml:space="preserve"> </w:t>
      </w:r>
      <w:r w:rsidR="002535FA">
        <w:rPr>
          <w:rFonts w:ascii="Museo Sans 300" w:hAnsi="Museo Sans 300"/>
          <w:sz w:val="20"/>
          <w:szCs w:val="20"/>
        </w:rPr>
        <w:t>usuaria</w:t>
      </w:r>
      <w:r w:rsidRPr="24487779">
        <w:rPr>
          <w:rFonts w:ascii="Museo Sans 300" w:hAnsi="Museo Sans 300"/>
          <w:sz w:val="20"/>
          <w:szCs w:val="20"/>
        </w:rPr>
        <w:t xml:space="preserve"> los días </w:t>
      </w:r>
      <w:r w:rsidR="002535FA">
        <w:rPr>
          <w:rFonts w:ascii="Museo Sans 300" w:hAnsi="Museo Sans 300"/>
          <w:sz w:val="20"/>
          <w:szCs w:val="20"/>
        </w:rPr>
        <w:t>veintiséis</w:t>
      </w:r>
      <w:r>
        <w:rPr>
          <w:rFonts w:ascii="Museo Sans 300" w:hAnsi="Museo Sans 300"/>
          <w:sz w:val="20"/>
          <w:szCs w:val="20"/>
        </w:rPr>
        <w:t xml:space="preserve"> y </w:t>
      </w:r>
      <w:r w:rsidR="002535FA">
        <w:rPr>
          <w:rFonts w:ascii="Museo Sans 300" w:hAnsi="Museo Sans 300"/>
          <w:sz w:val="20"/>
          <w:szCs w:val="20"/>
        </w:rPr>
        <w:t>veintisiete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3111F5">
        <w:rPr>
          <w:rStyle w:val="normaltextrun"/>
          <w:rFonts w:ascii="Museo Sans 300" w:eastAsia="Museo Sans" w:hAnsi="Museo Sans 300" w:cs="Segoe UI"/>
          <w:sz w:val="20"/>
          <w:szCs w:val="20"/>
        </w:rPr>
        <w:t>veinticinco</w:t>
      </w:r>
      <w:r>
        <w:rPr>
          <w:rStyle w:val="normaltextrun"/>
          <w:rFonts w:ascii="Museo Sans 300" w:eastAsia="Museo Sans" w:hAnsi="Museo Sans 300" w:cs="Segoe UI"/>
          <w:sz w:val="20"/>
          <w:szCs w:val="20"/>
        </w:rPr>
        <w:t xml:space="preserve"> y </w:t>
      </w:r>
      <w:r w:rsidR="003111F5">
        <w:rPr>
          <w:rStyle w:val="normaltextrun"/>
          <w:rFonts w:ascii="Museo Sans 300" w:eastAsia="Museo Sans" w:hAnsi="Museo Sans 300" w:cs="Segoe UI"/>
          <w:sz w:val="20"/>
          <w:szCs w:val="20"/>
        </w:rPr>
        <w:t>veintiséis</w:t>
      </w:r>
      <w:r>
        <w:rPr>
          <w:rStyle w:val="normaltextrun"/>
          <w:rFonts w:ascii="Museo Sans 300" w:eastAsia="Museo Sans" w:hAnsi="Museo Sans 300" w:cs="Segoe UI"/>
          <w:sz w:val="20"/>
          <w:szCs w:val="20"/>
        </w:rPr>
        <w:t xml:space="preserve"> de noviembre de</w:t>
      </w:r>
      <w:r w:rsidR="003111F5">
        <w:rPr>
          <w:rStyle w:val="normaltextrun"/>
          <w:rFonts w:ascii="Museo Sans 300" w:eastAsia="Museo Sans" w:hAnsi="Museo Sans 300" w:cs="Segoe UI"/>
          <w:sz w:val="20"/>
          <w:szCs w:val="20"/>
        </w:rPr>
        <w:t xml:space="preserve"> dos</w:t>
      </w:r>
      <w:r>
        <w:rPr>
          <w:rStyle w:val="normaltextrun"/>
          <w:rFonts w:ascii="Museo Sans 300" w:eastAsia="Museo Sans" w:hAnsi="Museo Sans 300" w:cs="Segoe UI"/>
          <w:sz w:val="20"/>
          <w:szCs w:val="20"/>
        </w:rPr>
        <w:t xml:space="preserve"> mil veintiuno.</w:t>
      </w:r>
    </w:p>
    <w:p w14:paraId="10A680C1"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C86BFA4" w14:textId="77777777" w:rsidR="00D427E6"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111F5">
        <w:rPr>
          <w:rFonts w:ascii="Museo Sans 300" w:hAnsi="Museo Sans 300"/>
          <w:sz w:val="20"/>
          <w:szCs w:val="20"/>
          <w:lang w:val="es-ES_tradnl"/>
        </w:rPr>
        <w:t>veinticuatro</w:t>
      </w:r>
      <w:r>
        <w:rPr>
          <w:rFonts w:ascii="Museo Sans 300" w:hAnsi="Museo Sans 300"/>
          <w:sz w:val="20"/>
          <w:szCs w:val="20"/>
          <w:lang w:val="es-ES_tradnl"/>
        </w:rPr>
        <w:t xml:space="preserve"> de </w:t>
      </w:r>
      <w:r w:rsidR="0065233C">
        <w:rPr>
          <w:rFonts w:ascii="Museo Sans 300" w:hAnsi="Museo Sans 300"/>
          <w:sz w:val="20"/>
          <w:szCs w:val="20"/>
          <w:lang w:val="es-ES_tradnl"/>
        </w:rPr>
        <w:t>noviembre</w:t>
      </w:r>
      <w:r w:rsidRPr="00131358">
        <w:rPr>
          <w:rFonts w:ascii="Museo Sans 300" w:hAnsi="Museo Sans 300"/>
          <w:sz w:val="20"/>
          <w:szCs w:val="20"/>
          <w:lang w:val="es-SV"/>
        </w:rPr>
        <w:t xml:space="preserve"> de</w:t>
      </w:r>
      <w:r>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w:t>
      </w:r>
    </w:p>
    <w:p w14:paraId="4388B314" w14:textId="77777777" w:rsidR="00D427E6" w:rsidRDefault="00D427E6" w:rsidP="00B73C93">
      <w:pPr>
        <w:pStyle w:val="Prrafodelista"/>
        <w:tabs>
          <w:tab w:val="left" w:pos="426"/>
        </w:tabs>
        <w:ind w:left="426"/>
        <w:jc w:val="both"/>
        <w:rPr>
          <w:rFonts w:ascii="Museo Sans 300" w:hAnsi="Museo Sans 300"/>
          <w:sz w:val="20"/>
          <w:szCs w:val="20"/>
          <w:lang w:val="es-SV"/>
        </w:rPr>
      </w:pPr>
    </w:p>
    <w:p w14:paraId="4D35B665" w14:textId="00DBDCE7"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su parte, la señora </w:t>
      </w:r>
      <w:r w:rsidR="00162F06">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FF2C87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3111F5">
        <w:rPr>
          <w:rFonts w:ascii="Museo Sans 300" w:hAnsi="Museo Sans 300"/>
          <w:sz w:val="20"/>
          <w:szCs w:val="20"/>
          <w:lang w:val="es-SV"/>
        </w:rPr>
        <w:t>1332</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111F5">
        <w:rPr>
          <w:rFonts w:ascii="Museo Sans 300" w:hAnsi="Museo Sans 300"/>
          <w:sz w:val="20"/>
          <w:szCs w:val="20"/>
          <w:lang w:val="es-SV"/>
        </w:rPr>
        <w:t>trece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3111F5">
        <w:rPr>
          <w:rFonts w:ascii="Museo Sans 300" w:hAnsi="Museo Sans 300"/>
          <w:sz w:val="20"/>
          <w:szCs w:val="20"/>
          <w:lang w:val="es-SV"/>
        </w:rPr>
        <w:t>diciembre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62F06">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BE5160F"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9447CD">
        <w:rPr>
          <w:rFonts w:ascii="Museo Sans 300" w:hAnsi="Museo Sans 300"/>
          <w:sz w:val="20"/>
          <w:szCs w:val="20"/>
          <w:lang w:val="es-SV"/>
        </w:rPr>
        <w:t xml:space="preserve">las partes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3111F5">
        <w:rPr>
          <w:rFonts w:ascii="Museo Sans 300" w:hAnsi="Museo Sans 300"/>
          <w:sz w:val="20"/>
          <w:szCs w:val="20"/>
          <w:lang w:val="es-SV"/>
        </w:rPr>
        <w:t>dieciséis</w:t>
      </w:r>
      <w:r w:rsidR="005F1D34">
        <w:rPr>
          <w:rFonts w:ascii="Museo Sans 300" w:hAnsi="Museo Sans 300"/>
          <w:sz w:val="20"/>
          <w:szCs w:val="20"/>
          <w:lang w:val="es-SV"/>
        </w:rPr>
        <w:t xml:space="preserve">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4FDDF7D8" w14:textId="77777777" w:rsidR="00D427E6"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4126A">
        <w:rPr>
          <w:rFonts w:ascii="Museo Sans 300" w:hAnsi="Museo Sans 300"/>
          <w:sz w:val="20"/>
          <w:szCs w:val="20"/>
          <w:lang w:val="es-ES_tradnl"/>
        </w:rPr>
        <w:t>vei</w:t>
      </w:r>
      <w:r w:rsidR="0054650A">
        <w:rPr>
          <w:rFonts w:ascii="Museo Sans 300" w:hAnsi="Museo Sans 300"/>
          <w:sz w:val="20"/>
          <w:szCs w:val="20"/>
          <w:lang w:val="es-ES_tradnl"/>
        </w:rPr>
        <w:t>ntiocho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4650A">
        <w:rPr>
          <w:rFonts w:ascii="Museo Sans 300" w:hAnsi="Museo Sans 300"/>
          <w:sz w:val="20"/>
          <w:szCs w:val="20"/>
          <w:lang w:val="es-ES_tradnl"/>
        </w:rPr>
        <w:t>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3111F5">
        <w:rPr>
          <w:rFonts w:ascii="Museo Sans 300" w:hAnsi="Museo Sans 300"/>
          <w:sz w:val="20"/>
          <w:szCs w:val="20"/>
          <w:lang w:val="es-SV"/>
        </w:rPr>
        <w:t>0022-CAU-22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473AFE9C" w14:textId="77777777" w:rsidR="00D427E6" w:rsidRDefault="00D427E6" w:rsidP="00C453AE">
      <w:pPr>
        <w:pStyle w:val="Prrafodelista"/>
        <w:tabs>
          <w:tab w:val="left" w:pos="426"/>
        </w:tabs>
        <w:ind w:left="426"/>
        <w:jc w:val="both"/>
        <w:rPr>
          <w:rFonts w:ascii="Museo Sans 300" w:hAnsi="Museo Sans 300"/>
          <w:sz w:val="20"/>
          <w:szCs w:val="20"/>
          <w:lang w:val="es-SV"/>
        </w:rPr>
      </w:pPr>
    </w:p>
    <w:p w14:paraId="7067EC89" w14:textId="01EEF509"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18E3358"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560597CD" w:rsidR="00567F65" w:rsidRDefault="00162F06" w:rsidP="00567F65">
      <w:pPr>
        <w:spacing w:after="0" w:line="240" w:lineRule="auto"/>
        <w:ind w:left="426"/>
        <w:jc w:val="center"/>
        <w:rPr>
          <w:rFonts w:ascii="Museo Sans 300" w:hAnsi="Museo Sans 300"/>
          <w:sz w:val="20"/>
          <w:szCs w:val="20"/>
          <w:u w:val="single"/>
        </w:rPr>
      </w:pPr>
      <w:r>
        <w:rPr>
          <w:noProof/>
        </w:rPr>
        <w:t>+++</w:t>
      </w:r>
    </w:p>
    <w:p w14:paraId="2676CAE5" w14:textId="2A03C194"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7FE1FBB" w14:textId="5B0B1CD3" w:rsidR="00B8722F" w:rsidRDefault="008B7A00" w:rsidP="00B8722F">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B8722F">
        <w:rPr>
          <w:rFonts w:ascii="Museo 300" w:eastAsia="Arial" w:hAnsi="Museo 300"/>
          <w:color w:val="000000"/>
          <w:sz w:val="16"/>
          <w:szCs w:val="16"/>
          <w:lang w:val="es-ES"/>
        </w:rPr>
        <w:t xml:space="preserve"> </w:t>
      </w:r>
      <w:r w:rsidR="00B8722F" w:rsidRPr="00B8722F">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7 de </w:t>
      </w:r>
      <w:r w:rsidR="00B8722F" w:rsidRPr="00B8722F">
        <w:rPr>
          <w:rFonts w:ascii="Museo 300" w:hAnsi="Museo 300"/>
          <w:sz w:val="16"/>
          <w:szCs w:val="16"/>
        </w:rPr>
        <w:lastRenderedPageBreak/>
        <w:t>mayo de 2021, detallando una supuesta condición irregular, consistente en una conexión de línea directa a 120 voltios, conectada desde la acometida de la distribuidora, con la finalidad de impedir el correcto registro de la energía consumida en el suministro:</w:t>
      </w:r>
    </w:p>
    <w:p w14:paraId="545DA0AB" w14:textId="1C21515F" w:rsidR="00162F06" w:rsidRPr="00B8722F" w:rsidRDefault="00162F06" w:rsidP="00162F06">
      <w:pPr>
        <w:ind w:left="709" w:right="709"/>
        <w:jc w:val="center"/>
        <w:rPr>
          <w:rFonts w:ascii="Museo 300" w:hAnsi="Museo 300"/>
          <w:sz w:val="16"/>
          <w:szCs w:val="16"/>
        </w:rPr>
      </w:pPr>
      <w:r>
        <w:rPr>
          <w:rFonts w:ascii="Museo 300" w:hAnsi="Museo 300"/>
          <w:sz w:val="16"/>
          <w:szCs w:val="16"/>
        </w:rPr>
        <w:t>+++</w:t>
      </w:r>
    </w:p>
    <w:p w14:paraId="50A53344" w14:textId="77777777" w:rsidR="00B8722F" w:rsidRPr="00B8722F" w:rsidRDefault="00B8722F" w:rsidP="00B8722F">
      <w:pPr>
        <w:ind w:left="709" w:right="709"/>
        <w:jc w:val="both"/>
        <w:rPr>
          <w:rFonts w:ascii="Museo 300" w:hAnsi="Museo 300"/>
          <w:noProof/>
          <w:sz w:val="16"/>
          <w:szCs w:val="16"/>
        </w:rPr>
      </w:pPr>
      <w:r w:rsidRPr="00B8722F">
        <w:rPr>
          <w:rFonts w:ascii="Museo 300" w:hAnsi="Museo 300"/>
          <w:color w:val="000000" w:themeColor="text1"/>
          <w:sz w:val="16"/>
          <w:szCs w:val="16"/>
        </w:rPr>
        <w:t>De las pruebas presentadas relacionadas a la condición detectada por EEO en fecha 7 de mayo de 2021, se puede determinar lo siguiente:</w:t>
      </w:r>
    </w:p>
    <w:p w14:paraId="6CACA7CB" w14:textId="77777777" w:rsidR="00B8722F" w:rsidRPr="00B8722F" w:rsidRDefault="00B8722F" w:rsidP="00B8722F">
      <w:pPr>
        <w:numPr>
          <w:ilvl w:val="0"/>
          <w:numId w:val="12"/>
        </w:numPr>
        <w:spacing w:line="240" w:lineRule="auto"/>
        <w:ind w:right="709"/>
        <w:jc w:val="both"/>
        <w:rPr>
          <w:rFonts w:ascii="Museo 300" w:hAnsi="Museo 300"/>
          <w:color w:val="000000" w:themeColor="text1"/>
          <w:sz w:val="16"/>
          <w:szCs w:val="16"/>
        </w:rPr>
      </w:pPr>
      <w:r w:rsidRPr="00B8722F">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w:t>
      </w:r>
      <w:r w:rsidRPr="00B8722F">
        <w:rPr>
          <w:rFonts w:ascii="Museo 300" w:hAnsi="Museo 300"/>
          <w:sz w:val="16"/>
          <w:szCs w:val="16"/>
        </w:rPr>
        <w:t>conectada en acometida del suministro antes de medición, la cual ingresaba a la vivienda del denunciante, con la finalidad de impedir el correcto registro de la energía consumida en el suministro bajo análisis.</w:t>
      </w:r>
    </w:p>
    <w:p w14:paraId="4E2C4B9D" w14:textId="04CBE23C" w:rsidR="00B8722F" w:rsidRPr="00B8722F" w:rsidRDefault="00B8722F" w:rsidP="00B8722F">
      <w:pPr>
        <w:numPr>
          <w:ilvl w:val="0"/>
          <w:numId w:val="12"/>
        </w:numPr>
        <w:spacing w:line="240" w:lineRule="auto"/>
        <w:ind w:right="709"/>
        <w:jc w:val="both"/>
        <w:rPr>
          <w:rFonts w:ascii="Museo 300" w:hAnsi="Museo 300"/>
          <w:color w:val="000000" w:themeColor="text1"/>
          <w:sz w:val="16"/>
          <w:szCs w:val="16"/>
        </w:rPr>
      </w:pPr>
      <w:r w:rsidRPr="00B8722F">
        <w:rPr>
          <w:rFonts w:ascii="Museo 300" w:hAnsi="Museo 300"/>
          <w:color w:val="000000" w:themeColor="text1"/>
          <w:sz w:val="16"/>
          <w:szCs w:val="16"/>
        </w:rPr>
        <w:t xml:space="preserve">No obstante, EEO no determinó las cargas que eran alimentadas por la línea directa encontrada durante la inspección técnica efectuada bajo la orden de servicio </w:t>
      </w:r>
      <w:r w:rsidR="00162F06">
        <w:rPr>
          <w:rFonts w:ascii="Museo 300" w:hAnsi="Museo 300"/>
          <w:color w:val="000000" w:themeColor="text1"/>
          <w:sz w:val="16"/>
          <w:szCs w:val="16"/>
        </w:rPr>
        <w:t>+++</w:t>
      </w:r>
      <w:r w:rsidRPr="00B8722F">
        <w:rPr>
          <w:rFonts w:ascii="Museo 300" w:hAnsi="Museo 300"/>
          <w:color w:val="000000" w:themeColor="text1"/>
          <w:sz w:val="16"/>
          <w:szCs w:val="16"/>
        </w:rPr>
        <w:t>.</w:t>
      </w:r>
    </w:p>
    <w:p w14:paraId="48246855" w14:textId="6968DDCC" w:rsidR="00D77F9D" w:rsidRPr="00410FD5" w:rsidRDefault="00B8722F" w:rsidP="00B8722F">
      <w:pPr>
        <w:ind w:left="709" w:right="709"/>
        <w:jc w:val="both"/>
        <w:rPr>
          <w:rFonts w:ascii="Museo 300" w:hAnsi="Museo 300"/>
          <w:sz w:val="16"/>
          <w:szCs w:val="16"/>
        </w:rPr>
      </w:pPr>
      <w:r w:rsidRPr="00B8722F">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Condiciones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0A5F33E" w14:textId="77777777" w:rsidR="00B8722F" w:rsidRPr="0054650A" w:rsidRDefault="00B8722F" w:rsidP="0054650A">
      <w:pPr>
        <w:ind w:left="709" w:right="709"/>
        <w:jc w:val="both"/>
        <w:rPr>
          <w:rFonts w:ascii="Museo 300" w:hAnsi="Museo 300"/>
          <w:sz w:val="16"/>
          <w:szCs w:val="16"/>
        </w:rPr>
      </w:pPr>
      <w:r w:rsidRPr="0054650A">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9D29E47" w14:textId="77777777" w:rsidR="00B8722F" w:rsidRPr="0054650A" w:rsidRDefault="00B8722F" w:rsidP="0054650A">
      <w:pPr>
        <w:ind w:left="709" w:right="709"/>
        <w:jc w:val="both"/>
        <w:rPr>
          <w:rFonts w:ascii="Museo 300" w:hAnsi="Museo 300"/>
          <w:sz w:val="16"/>
          <w:szCs w:val="16"/>
        </w:rPr>
      </w:pPr>
      <w:r w:rsidRPr="0054650A">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226E3B7F" w14:textId="77777777" w:rsidR="00B8722F" w:rsidRPr="0054650A" w:rsidRDefault="00B8722F" w:rsidP="0054650A">
      <w:pPr>
        <w:numPr>
          <w:ilvl w:val="0"/>
          <w:numId w:val="12"/>
        </w:numPr>
        <w:spacing w:line="240" w:lineRule="auto"/>
        <w:ind w:right="709"/>
        <w:jc w:val="both"/>
        <w:rPr>
          <w:rFonts w:ascii="Museo 300" w:hAnsi="Museo 300"/>
          <w:sz w:val="16"/>
          <w:szCs w:val="16"/>
        </w:rPr>
      </w:pPr>
      <w:r w:rsidRPr="0054650A">
        <w:rPr>
          <w:rFonts w:ascii="Museo 300" w:hAnsi="Museo 300"/>
          <w:sz w:val="16"/>
          <w:szCs w:val="16"/>
        </w:rPr>
        <w:t xml:space="preserve">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251 kWh, como base de la energía a recuperar. </w:t>
      </w:r>
    </w:p>
    <w:p w14:paraId="1D79B8D3" w14:textId="77777777" w:rsidR="00B8722F" w:rsidRPr="0054650A" w:rsidRDefault="00B8722F" w:rsidP="0054650A">
      <w:pPr>
        <w:numPr>
          <w:ilvl w:val="0"/>
          <w:numId w:val="12"/>
        </w:numPr>
        <w:spacing w:line="240" w:lineRule="auto"/>
        <w:ind w:right="709"/>
        <w:jc w:val="both"/>
        <w:rPr>
          <w:rFonts w:ascii="Museo 300" w:hAnsi="Museo 300"/>
          <w:sz w:val="16"/>
          <w:szCs w:val="16"/>
        </w:rPr>
      </w:pPr>
      <w:r w:rsidRPr="0054650A">
        <w:rPr>
          <w:rFonts w:ascii="Museo 300" w:hAnsi="Museo 300"/>
          <w:sz w:val="16"/>
          <w:szCs w:val="16"/>
        </w:rPr>
        <w:t>El período retroactivo de recuperación corresponde a 180 días comprendidos entre el 8 de noviembre del año 2020 hasta el 7 de mayo del año 2021.</w:t>
      </w:r>
    </w:p>
    <w:p w14:paraId="4EE83EE4" w14:textId="486615C0" w:rsidR="00613FD5" w:rsidRPr="001E5A39" w:rsidRDefault="00B8722F" w:rsidP="0054650A">
      <w:pPr>
        <w:ind w:left="709" w:right="709"/>
        <w:jc w:val="both"/>
        <w:rPr>
          <w:rFonts w:ascii="Museo 300" w:hAnsi="Museo 300"/>
          <w:color w:val="000000" w:themeColor="text1"/>
          <w:sz w:val="16"/>
          <w:szCs w:val="16"/>
        </w:rPr>
      </w:pPr>
      <w:r w:rsidRPr="0054650A">
        <w:rPr>
          <w:rFonts w:ascii="Museo 300" w:hAnsi="Museo 300"/>
          <w:color w:val="000000" w:themeColor="text1"/>
          <w:sz w:val="16"/>
          <w:szCs w:val="16"/>
        </w:rPr>
        <w:t>Con los datos resultantes del análisis del CAU se estableció que el monto de la ENR al que tiene derecho EEO a recuperar corresponde a 807 kWh, equivalente a la cantidad de ciento cincuenta y seis 74/100 dólares de los Estados Unidos de América (USD 156.74)</w:t>
      </w:r>
      <w:r w:rsidRPr="0054650A">
        <w:rPr>
          <w:rFonts w:ascii="Museo 300" w:hAnsi="Museo 300"/>
          <w:b/>
          <w:bCs/>
          <w:color w:val="000000" w:themeColor="text1"/>
          <w:sz w:val="16"/>
          <w:szCs w:val="16"/>
        </w:rPr>
        <w:t xml:space="preserve"> </w:t>
      </w:r>
      <w:r w:rsidRPr="0054650A">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6DA9CFD" w:rsidR="00263E33" w:rsidRPr="0054650A" w:rsidRDefault="00263E33" w:rsidP="008B7A00">
      <w:pPr>
        <w:spacing w:after="0" w:line="240" w:lineRule="auto"/>
        <w:ind w:left="426"/>
        <w:jc w:val="both"/>
        <w:rPr>
          <w:rFonts w:ascii="Museo Sans 300" w:hAnsi="Museo Sans 300"/>
          <w:sz w:val="16"/>
          <w:szCs w:val="16"/>
        </w:rPr>
      </w:pPr>
      <w:r w:rsidRPr="0054650A">
        <w:rPr>
          <w:rFonts w:ascii="Museo Sans 300" w:hAnsi="Museo Sans 300"/>
          <w:sz w:val="16"/>
          <w:szCs w:val="16"/>
          <w:u w:val="single"/>
        </w:rPr>
        <w:t>Dictamen:</w:t>
      </w:r>
      <w:r w:rsidR="006662C8" w:rsidRPr="0054650A">
        <w:rPr>
          <w:rFonts w:ascii="Museo Sans 300" w:hAnsi="Museo Sans 300"/>
          <w:sz w:val="16"/>
          <w:szCs w:val="16"/>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2485CBE" w14:textId="07BC9C41" w:rsidR="0054650A" w:rsidRPr="0054650A" w:rsidRDefault="0054650A" w:rsidP="0054650A">
      <w:pPr>
        <w:pStyle w:val="Prrafodelista"/>
        <w:numPr>
          <w:ilvl w:val="0"/>
          <w:numId w:val="33"/>
        </w:numPr>
        <w:spacing w:after="200"/>
        <w:ind w:left="1418" w:right="708"/>
        <w:jc w:val="both"/>
        <w:textAlignment w:val="auto"/>
        <w:rPr>
          <w:rFonts w:ascii="Museo 300" w:hAnsi="Museo 300" w:cs="Arial"/>
          <w:sz w:val="16"/>
          <w:szCs w:val="16"/>
        </w:rPr>
      </w:pPr>
      <w:r w:rsidRPr="0054650A">
        <w:rPr>
          <w:rFonts w:ascii="Museo 300" w:hAnsi="Museo 300" w:cs="Arial"/>
          <w:sz w:val="16"/>
          <w:szCs w:val="16"/>
        </w:rPr>
        <w:t xml:space="preserve">Mediante el análisis de la información proporcionada por las partes involucradas, el Centro de Atención al Usuario determina que para el presente caso existió una condición irregular en el suministro con NIC </w:t>
      </w:r>
      <w:r w:rsidR="00162F06">
        <w:rPr>
          <w:rFonts w:ascii="Museo 300" w:hAnsi="Museo 300" w:cs="Arial"/>
          <w:sz w:val="16"/>
          <w:szCs w:val="16"/>
        </w:rPr>
        <w:t>+++</w:t>
      </w:r>
      <w:r w:rsidRPr="0054650A">
        <w:rPr>
          <w:rFonts w:ascii="Museo 300" w:hAnsi="Museo 300" w:cs="Arial"/>
          <w:sz w:val="16"/>
          <w:szCs w:val="16"/>
        </w:rPr>
        <w:t>,</w:t>
      </w:r>
      <w:r w:rsidR="00123A48">
        <w:rPr>
          <w:rFonts w:ascii="Museo 300" w:hAnsi="Museo 300" w:cs="Arial"/>
          <w:sz w:val="16"/>
          <w:szCs w:val="16"/>
        </w:rPr>
        <w:t xml:space="preserve"> </w:t>
      </w:r>
      <w:r w:rsidRPr="0054650A">
        <w:rPr>
          <w:rFonts w:ascii="Museo 300" w:hAnsi="Museo 300" w:cs="Arial"/>
          <w:sz w:val="16"/>
          <w:szCs w:val="16"/>
        </w:rPr>
        <w:t>consistente en una línea directa a 120 voltios conectada en la acometida del servicio eléctrico, antes del equipo de medición</w:t>
      </w:r>
      <w:r w:rsidRPr="0054650A">
        <w:rPr>
          <w:rFonts w:ascii="Museo 300" w:hAnsi="Museo 300"/>
          <w:sz w:val="16"/>
          <w:szCs w:val="16"/>
        </w:rPr>
        <w:t xml:space="preserve">, </w:t>
      </w:r>
      <w:r w:rsidRPr="0054650A">
        <w:rPr>
          <w:rFonts w:ascii="Museo 300" w:hAnsi="Museo 300" w:cs="Arial"/>
          <w:sz w:val="16"/>
          <w:szCs w:val="16"/>
        </w:rPr>
        <w:t>con la finalidad de evitar el correcto registro de la energía consumida en el inmueble; por tanto, la sociedad EEO tiene derecho a recuperar la energía que fue consumida y no registrada, conforme a lo estipulado en el Procedimiento para Investigar la Existencia de Condiciones Irregulares en el suministro de Energía Eléctrica del Usuario Final.</w:t>
      </w:r>
    </w:p>
    <w:p w14:paraId="2B79CC09" w14:textId="17F57363" w:rsidR="0054650A" w:rsidRPr="0054650A" w:rsidRDefault="0054650A" w:rsidP="0054650A">
      <w:pPr>
        <w:pStyle w:val="Prrafodelista"/>
        <w:numPr>
          <w:ilvl w:val="0"/>
          <w:numId w:val="33"/>
        </w:numPr>
        <w:spacing w:after="200"/>
        <w:ind w:left="1418" w:right="708"/>
        <w:jc w:val="both"/>
        <w:textAlignment w:val="auto"/>
        <w:rPr>
          <w:rFonts w:ascii="Museo 300" w:hAnsi="Museo 300" w:cs="Arial"/>
          <w:sz w:val="16"/>
          <w:szCs w:val="16"/>
        </w:rPr>
      </w:pPr>
      <w:r w:rsidRPr="0054650A">
        <w:rPr>
          <w:rFonts w:ascii="Museo 300" w:hAnsi="Museo 300" w:cs="Arial"/>
          <w:sz w:val="16"/>
          <w:szCs w:val="16"/>
        </w:rPr>
        <w:t>Conforme con el</w:t>
      </w:r>
      <w:r w:rsidR="00123A48">
        <w:rPr>
          <w:rFonts w:ascii="Museo 300" w:hAnsi="Museo 300" w:cs="Arial"/>
          <w:sz w:val="16"/>
          <w:szCs w:val="16"/>
        </w:rPr>
        <w:t xml:space="preserve"> </w:t>
      </w:r>
      <w:r w:rsidRPr="0054650A">
        <w:rPr>
          <w:rFonts w:ascii="Museo 300" w:hAnsi="Museo 300" w:cs="Arial"/>
          <w:sz w:val="16"/>
          <w:szCs w:val="16"/>
        </w:rPr>
        <w:t>análisis efectuado en el presente informe,</w:t>
      </w:r>
      <w:r w:rsidR="00123A48">
        <w:rPr>
          <w:rFonts w:ascii="Museo 300" w:hAnsi="Museo 300" w:cs="Arial"/>
          <w:sz w:val="16"/>
          <w:szCs w:val="16"/>
        </w:rPr>
        <w:t xml:space="preserve"> </w:t>
      </w:r>
      <w:r w:rsidRPr="0054650A">
        <w:rPr>
          <w:rFonts w:ascii="Museo 300" w:hAnsi="Museo 300" w:cs="Arial"/>
          <w:sz w:val="16"/>
          <w:szCs w:val="16"/>
        </w:rPr>
        <w:t>se establece que la cantidad de seiscientos once 74/100 dólares de los Estados Unidos de América (USD 611.74) IVA incluido,</w:t>
      </w:r>
      <w:r w:rsidR="00123A48">
        <w:rPr>
          <w:rFonts w:ascii="Museo 300" w:hAnsi="Museo 300" w:cs="Arial"/>
          <w:sz w:val="16"/>
          <w:szCs w:val="16"/>
        </w:rPr>
        <w:t xml:space="preserve"> </w:t>
      </w:r>
      <w:r w:rsidRPr="0054650A">
        <w:rPr>
          <w:rFonts w:ascii="Museo 300" w:hAnsi="Museo 300" w:cs="Arial"/>
          <w:sz w:val="16"/>
          <w:szCs w:val="16"/>
        </w:rPr>
        <w:t>cobrados por la distribuidora EEO en concepto de ENR en el suministro de la señora de Flores debe de rectificarse.</w:t>
      </w:r>
    </w:p>
    <w:p w14:paraId="4BAB16C4" w14:textId="6499B8CD" w:rsidR="00562498" w:rsidRPr="0054650A" w:rsidRDefault="0054650A" w:rsidP="0054650A">
      <w:pPr>
        <w:pStyle w:val="Prrafodelista"/>
        <w:numPr>
          <w:ilvl w:val="0"/>
          <w:numId w:val="33"/>
        </w:numPr>
        <w:spacing w:after="200"/>
        <w:ind w:left="1418" w:right="708"/>
        <w:jc w:val="both"/>
        <w:textAlignment w:val="auto"/>
        <w:rPr>
          <w:rFonts w:ascii="Museo 300" w:hAnsi="Museo 300" w:cs="Arial"/>
          <w:sz w:val="16"/>
          <w:szCs w:val="16"/>
        </w:rPr>
      </w:pPr>
      <w:r w:rsidRPr="0054650A">
        <w:rPr>
          <w:rFonts w:ascii="Museo 300" w:hAnsi="Museo 300" w:cs="Arial"/>
          <w:sz w:val="16"/>
          <w:szCs w:val="16"/>
        </w:rPr>
        <w:lastRenderedPageBreak/>
        <w:t xml:space="preserve">Se establece que el monto a recuperar por parte de EEO en concepto de energía no registrada, asciende a </w:t>
      </w:r>
      <w:r w:rsidRPr="0054650A">
        <w:rPr>
          <w:rFonts w:ascii="Museo 300" w:hAnsi="Museo 300" w:cs="Arial"/>
          <w:color w:val="000000" w:themeColor="text1"/>
          <w:sz w:val="16"/>
          <w:szCs w:val="16"/>
        </w:rPr>
        <w:t>la cantidad de ciento cincuenta y seis 74/100 dólares de los Estados Unidos de América (USD 156.74)</w:t>
      </w:r>
      <w:r w:rsidRPr="0054650A">
        <w:rPr>
          <w:rFonts w:ascii="Museo 300" w:hAnsi="Museo 300" w:cs="Arial"/>
          <w:b/>
          <w:bCs/>
          <w:color w:val="000000" w:themeColor="text1"/>
          <w:sz w:val="16"/>
          <w:szCs w:val="16"/>
        </w:rPr>
        <w:t xml:space="preserve"> </w:t>
      </w:r>
      <w:r w:rsidRPr="0054650A">
        <w:rPr>
          <w:rFonts w:ascii="Museo 300" w:hAnsi="Museo 300" w:cs="Arial"/>
          <w:color w:val="000000" w:themeColor="text1"/>
          <w:sz w:val="16"/>
          <w:szCs w:val="16"/>
        </w:rPr>
        <w:t xml:space="preserve">IVA incluido. Además, </w:t>
      </w:r>
      <w:r w:rsidRPr="0054650A">
        <w:rPr>
          <w:rFonts w:ascii="Museo 300" w:hAnsi="Museo 300" w:cs="Arial"/>
          <w:sz w:val="16"/>
          <w:szCs w:val="16"/>
        </w:rPr>
        <w:t>la distribuidora podrá efectuar el cobro de los intereses generados</w:t>
      </w:r>
      <w:r w:rsidR="008479DB" w:rsidRPr="0054650A">
        <w:rPr>
          <w:rFonts w:ascii="Museo 300" w:hAnsi="Museo 300" w:cs="Arial"/>
          <w:sz w:val="16"/>
          <w:szCs w:val="16"/>
        </w:rPr>
        <w:t xml:space="preserve"> </w:t>
      </w:r>
      <w:r w:rsidR="00562498" w:rsidRPr="0054650A">
        <w:rPr>
          <w:rFonts w:ascii="Museo 300" w:eastAsia="Arial" w:hAnsi="Museo 300"/>
          <w:color w:val="000000" w:themeColor="text1"/>
          <w:sz w:val="16"/>
          <w:szCs w:val="16"/>
        </w:rPr>
        <w:t>[…]</w:t>
      </w:r>
      <w:r w:rsidR="00914F6D" w:rsidRPr="0054650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1A09169"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54650A">
        <w:rPr>
          <w:rFonts w:ascii="Museo Sans 300" w:hAnsi="Museo Sans 300"/>
          <w:sz w:val="20"/>
          <w:szCs w:val="20"/>
          <w:lang w:val="es-SV"/>
        </w:rPr>
        <w:t>308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4650A">
        <w:rPr>
          <w:rFonts w:ascii="Museo Sans 300" w:hAnsi="Museo Sans 300"/>
          <w:sz w:val="20"/>
          <w:szCs w:val="20"/>
          <w:lang w:val="es-SV"/>
        </w:rPr>
        <w:t>diecisiete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54650A">
        <w:rPr>
          <w:rFonts w:ascii="Museo Sans 300" w:hAnsi="Museo Sans 300"/>
          <w:sz w:val="20"/>
          <w:szCs w:val="20"/>
          <w:lang w:val="es-SV"/>
        </w:rPr>
        <w:t>febrero</w:t>
      </w:r>
      <w:r w:rsidR="008809F7">
        <w:rPr>
          <w:rFonts w:ascii="Museo Sans 300" w:hAnsi="Museo Sans 300"/>
          <w:sz w:val="20"/>
          <w:szCs w:val="20"/>
          <w:lang w:val="es-SV"/>
        </w:rPr>
        <w:t xml:space="preserve"> de</w:t>
      </w:r>
      <w:r w:rsidR="0054650A">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54650A">
        <w:rPr>
          <w:rFonts w:ascii="Museo Sans 300" w:hAnsi="Museo Sans 300"/>
          <w:sz w:val="20"/>
          <w:szCs w:val="20"/>
          <w:lang w:val="es-SV"/>
        </w:rPr>
        <w:t xml:space="preserve"> </w:t>
      </w:r>
      <w:r w:rsidR="00162F0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3111F5">
        <w:rPr>
          <w:rFonts w:ascii="Museo Sans 300" w:hAnsi="Museo Sans 300"/>
          <w:sz w:val="20"/>
          <w:szCs w:val="20"/>
          <w:lang w:val="es-SV"/>
        </w:rPr>
        <w:t>0022-CAU-22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7B038BC3" w14:textId="77777777" w:rsidR="009A313B" w:rsidRDefault="009A313B" w:rsidP="00D30945">
      <w:pPr>
        <w:pStyle w:val="Prrafodelista"/>
        <w:tabs>
          <w:tab w:val="left" w:pos="426"/>
        </w:tabs>
        <w:ind w:left="426"/>
        <w:jc w:val="both"/>
        <w:rPr>
          <w:rFonts w:ascii="Museo Sans 300" w:hAnsi="Museo Sans 300"/>
          <w:sz w:val="20"/>
          <w:szCs w:val="20"/>
          <w:lang w:val="es-SV"/>
        </w:rPr>
      </w:pPr>
    </w:p>
    <w:p w14:paraId="4EC28705" w14:textId="31E46513"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sidR="00410FD5">
        <w:rPr>
          <w:rFonts w:ascii="Museo Sans 300" w:eastAsia="Times New Roman" w:hAnsi="Museo Sans 300" w:cs="Segoe UI"/>
          <w:sz w:val="20"/>
          <w:szCs w:val="20"/>
          <w:lang w:val="es-ES" w:eastAsia="es-ES"/>
        </w:rPr>
        <w:t xml:space="preserve"> a la</w:t>
      </w:r>
      <w:r w:rsidRPr="008809F7">
        <w:rPr>
          <w:rFonts w:ascii="Museo Sans 300" w:eastAsia="Times New Roman" w:hAnsi="Museo Sans 300" w:cs="Segoe UI"/>
          <w:sz w:val="20"/>
          <w:szCs w:val="20"/>
          <w:lang w:val="es-ES" w:eastAsia="es-ES"/>
        </w:rPr>
        <w:t xml:space="preserve"> distribui</w:t>
      </w:r>
      <w:r w:rsidR="00410FD5">
        <w:rPr>
          <w:rFonts w:ascii="Museo Sans 300" w:eastAsia="Times New Roman" w:hAnsi="Museo Sans 300" w:cs="Segoe UI"/>
          <w:sz w:val="20"/>
          <w:szCs w:val="20"/>
          <w:lang w:val="es-ES" w:eastAsia="es-ES"/>
        </w:rPr>
        <w:t>dora</w:t>
      </w:r>
      <w:r w:rsidR="00B43803">
        <w:rPr>
          <w:rFonts w:ascii="Museo Sans 300" w:eastAsia="Times New Roman" w:hAnsi="Museo Sans 300" w:cs="Segoe UI"/>
          <w:sz w:val="20"/>
          <w:szCs w:val="20"/>
          <w:lang w:val="es-ES" w:eastAsia="es-ES"/>
        </w:rPr>
        <w:t xml:space="preserve"> y a la usuaria</w:t>
      </w:r>
      <w:r w:rsidRPr="008809F7">
        <w:rPr>
          <w:rFonts w:ascii="Museo Sans 300" w:eastAsia="Times New Roman" w:hAnsi="Museo Sans 300" w:cs="Segoe UI"/>
          <w:sz w:val="20"/>
          <w:szCs w:val="20"/>
          <w:lang w:val="es-ES" w:eastAsia="es-ES"/>
        </w:rPr>
        <w:t xml:space="preserve"> los días </w:t>
      </w:r>
      <w:r w:rsidR="0054650A">
        <w:rPr>
          <w:rFonts w:ascii="Museo Sans 300" w:eastAsia="Times New Roman" w:hAnsi="Museo Sans 300" w:cs="Segoe UI"/>
          <w:sz w:val="20"/>
          <w:szCs w:val="20"/>
          <w:lang w:val="es-ES" w:eastAsia="es-ES"/>
        </w:rPr>
        <w:t>veintitrés y veinticuatro del mismo mes y año</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respectivamente, por lo que el plazo finalizó, en el mismo orden, los días</w:t>
      </w:r>
      <w:r w:rsidR="0059014D">
        <w:rPr>
          <w:rFonts w:ascii="Museo Sans 300" w:eastAsia="Times New Roman" w:hAnsi="Museo Sans 300" w:cs="Segoe UI"/>
          <w:sz w:val="20"/>
          <w:szCs w:val="20"/>
          <w:lang w:val="es-ES" w:eastAsia="es-ES"/>
        </w:rPr>
        <w:t xml:space="preserve"> </w:t>
      </w:r>
      <w:r w:rsidR="00B13CA5">
        <w:rPr>
          <w:rFonts w:ascii="Museo Sans 300" w:eastAsia="Times New Roman" w:hAnsi="Museo Sans 300" w:cs="Segoe UI"/>
          <w:sz w:val="20"/>
          <w:szCs w:val="20"/>
          <w:lang w:val="es-ES" w:eastAsia="es-ES"/>
        </w:rPr>
        <w:t>nueve y diez de marzo del presente año</w:t>
      </w:r>
      <w:r w:rsidR="0059014D">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377034B"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B13CA5">
        <w:rPr>
          <w:rFonts w:ascii="Museo Sans 300" w:hAnsi="Museo Sans 300"/>
          <w:sz w:val="20"/>
          <w:szCs w:val="20"/>
          <w:lang w:val="es-SV"/>
        </w:rPr>
        <w:t xml:space="preserve">nueve </w:t>
      </w:r>
      <w:r w:rsidRPr="006C3CCA">
        <w:rPr>
          <w:rFonts w:ascii="Museo Sans 300" w:hAnsi="Museo Sans 300"/>
          <w:sz w:val="20"/>
          <w:szCs w:val="20"/>
          <w:lang w:val="es-SV"/>
        </w:rPr>
        <w:t xml:space="preserve">de </w:t>
      </w:r>
      <w:r w:rsidR="00B13CA5">
        <w:rPr>
          <w:rFonts w:ascii="Museo Sans 300" w:hAnsi="Museo Sans 300"/>
          <w:sz w:val="20"/>
          <w:szCs w:val="20"/>
          <w:lang w:val="es-SV"/>
        </w:rPr>
        <w:t>marzo</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162F06">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7B11251A" w14:textId="77777777"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75371A4"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73B58EC" w14:textId="77777777" w:rsidR="00220F2D" w:rsidRDefault="00220F2D" w:rsidP="00220F2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2EA0D12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4DE604ED"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5612E1D6"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D6EC235" w14:textId="77777777" w:rsidR="00B13CA5" w:rsidRDefault="00B13CA5"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544B1A" w14:textId="77777777" w:rsidR="00126FDB" w:rsidRDefault="00126FDB"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AA20B2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62F0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3C677F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3111F5">
        <w:rPr>
          <w:rFonts w:ascii="Museo Sans 300" w:hAnsi="Museo Sans 300" w:cs="Times New Roman"/>
          <w:sz w:val="20"/>
          <w:szCs w:val="20"/>
        </w:rPr>
        <w:t>0022-CAU-22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7DC3311" w14:textId="5E63DB23" w:rsidR="00B13CA5" w:rsidRDefault="00C34300" w:rsidP="00B13CA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B13CA5">
        <w:rPr>
          <w:rFonts w:ascii="Museo 300" w:hAnsi="Museo 300"/>
          <w:color w:val="000000" w:themeColor="text1"/>
          <w:sz w:val="16"/>
          <w:szCs w:val="16"/>
        </w:rPr>
        <w:t xml:space="preserve"> </w:t>
      </w:r>
      <w:r w:rsidR="00B13CA5" w:rsidRPr="00B13CA5">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7 de mayo de 2021, detallando una supuesta condición irregular, consistente en una conexión de línea directa a 120 voltios, conectada desde la acometida de la distribuidora, con la finalidad de impedir el correcto registro de la energía consumida en el suministro</w:t>
      </w:r>
      <w:r w:rsidR="00B13CA5">
        <w:rPr>
          <w:rFonts w:ascii="Museo 300" w:hAnsi="Museo 300"/>
          <w:sz w:val="16"/>
          <w:szCs w:val="16"/>
        </w:rPr>
        <w:t xml:space="preserve"> (…)</w:t>
      </w:r>
    </w:p>
    <w:p w14:paraId="4DC82805" w14:textId="42434BEB" w:rsidR="00C34300" w:rsidRPr="000756B9" w:rsidRDefault="00B13CA5" w:rsidP="00B13CA5">
      <w:pPr>
        <w:tabs>
          <w:tab w:val="left" w:pos="993"/>
          <w:tab w:val="left" w:pos="9072"/>
        </w:tabs>
        <w:spacing w:line="240" w:lineRule="auto"/>
        <w:ind w:left="993" w:right="709"/>
        <w:jc w:val="both"/>
        <w:rPr>
          <w:rFonts w:ascii="Museo 300" w:hAnsi="Museo 300"/>
          <w:sz w:val="16"/>
          <w:szCs w:val="16"/>
        </w:rPr>
      </w:pPr>
      <w:r w:rsidRPr="00B13CA5">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Condiciones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E63B1B1"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lastRenderedPageBreak/>
        <w:t xml:space="preserve">En cuanto a la señora </w:t>
      </w:r>
      <w:r w:rsidR="00162F06">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49C776C" w14:textId="5EDD94AD"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3111F5">
        <w:rPr>
          <w:rFonts w:ascii="Museo Sans 300" w:hAnsi="Museo Sans 300"/>
          <w:sz w:val="20"/>
          <w:szCs w:val="20"/>
        </w:rPr>
        <w:t>0022-CAU-22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80DAB6" w14:textId="5E8BFEEF" w:rsidR="006D4231" w:rsidRPr="006D4231" w:rsidRDefault="006D4231" w:rsidP="01391F64">
      <w:pPr>
        <w:shd w:val="clear" w:color="auto" w:fill="FFFFFF" w:themeFill="background1"/>
        <w:suppressAutoHyphens w:val="0"/>
        <w:autoSpaceDN/>
        <w:spacing w:after="0" w:line="240" w:lineRule="auto"/>
        <w:ind w:left="426"/>
        <w:jc w:val="both"/>
        <w:textAlignment w:val="auto"/>
        <w:rPr>
          <w:rFonts w:eastAsia="Times New Roman" w:cs="Calibri"/>
          <w:color w:val="000000"/>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w:t>
      </w:r>
      <w:r w:rsidR="00982EFA">
        <w:rPr>
          <w:rFonts w:ascii="Museo Sans 300" w:eastAsia="Times New Roman" w:hAnsi="Museo Sans 300" w:cs="Calibri"/>
          <w:color w:val="000000"/>
          <w:sz w:val="20"/>
          <w:szCs w:val="20"/>
          <w:bdr w:val="none" w:sz="0" w:space="0" w:color="auto" w:frame="1"/>
          <w:lang w:eastAsia="es-SV"/>
        </w:rPr>
        <w:t>agosto</w:t>
      </w:r>
      <w:r w:rsidRPr="006D4231">
        <w:rPr>
          <w:rFonts w:ascii="Museo Sans 300" w:eastAsia="Times New Roman" w:hAnsi="Museo Sans 300" w:cs="Calibri"/>
          <w:color w:val="000000"/>
          <w:sz w:val="20"/>
          <w:szCs w:val="20"/>
          <w:bdr w:val="none" w:sz="0" w:space="0" w:color="auto" w:frame="1"/>
          <w:lang w:eastAsia="es-SV"/>
        </w:rPr>
        <w:t xml:space="preserve"> del año 2019 hasta el mes de diciembre del 2021, por lo que el promedio no puede considerarse un consumo real del suministro.</w:t>
      </w:r>
      <w:r w:rsidR="00564E4E">
        <w:rPr>
          <w:rFonts w:ascii="Museo Sans 300" w:eastAsia="Times New Roman" w:hAnsi="Museo Sans 300" w:cs="Calibri"/>
          <w:color w:val="000000"/>
          <w:sz w:val="20"/>
          <w:szCs w:val="20"/>
          <w:bdr w:val="none" w:sz="0" w:space="0" w:color="auto" w:frame="1"/>
          <w:lang w:eastAsia="es-SV"/>
        </w:rPr>
        <w:t xml:space="preserve"> </w:t>
      </w:r>
    </w:p>
    <w:p w14:paraId="4653352F" w14:textId="62642FDE" w:rsidR="006D4231" w:rsidRPr="006D4231" w:rsidRDefault="00564E4E" w:rsidP="006D4231">
      <w:pPr>
        <w:shd w:val="clear" w:color="auto" w:fill="FFFFFF"/>
        <w:suppressAutoHyphens w:val="0"/>
        <w:autoSpaceDN/>
        <w:spacing w:after="0" w:line="240" w:lineRule="auto"/>
        <w:ind w:left="420"/>
        <w:jc w:val="both"/>
        <w:textAlignment w:val="auto"/>
        <w:rPr>
          <w:rFonts w:eastAsia="Times New Roman" w:cs="Calibri"/>
          <w:color w:val="000000"/>
          <w:lang w:eastAsia="es-SV"/>
        </w:rPr>
      </w:pPr>
      <w:r>
        <w:rPr>
          <w:rFonts w:ascii="Museo Sans 300" w:eastAsia="Times New Roman" w:hAnsi="Museo Sans 300" w:cs="Calibri"/>
          <w:color w:val="000000"/>
          <w:sz w:val="20"/>
          <w:szCs w:val="20"/>
          <w:bdr w:val="none" w:sz="0" w:space="0" w:color="auto" w:frame="1"/>
          <w:lang w:eastAsia="es-SV"/>
        </w:rPr>
        <w:t xml:space="preserve"> </w:t>
      </w:r>
    </w:p>
    <w:p w14:paraId="15EDF13A" w14:textId="733FBC06" w:rsidR="006D4231" w:rsidRDefault="006D4231" w:rsidP="002F0DCF">
      <w:pPr>
        <w:shd w:val="clear" w:color="auto" w:fill="FFFFFF"/>
        <w:suppressAutoHyphens w:val="0"/>
        <w:autoSpaceDN/>
        <w:spacing w:after="0" w:line="240" w:lineRule="auto"/>
        <w:ind w:left="420"/>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w:t>
      </w:r>
      <w:r w:rsidR="00C13832">
        <w:rPr>
          <w:rFonts w:ascii="Museo Sans 300" w:eastAsia="Times New Roman" w:hAnsi="Museo Sans 300" w:cs="Calibri"/>
          <w:color w:val="000000"/>
          <w:sz w:val="20"/>
          <w:szCs w:val="20"/>
          <w:bdr w:val="none" w:sz="0" w:space="0" w:color="auto" w:frame="1"/>
          <w:lang w:eastAsia="es-SV"/>
        </w:rPr>
        <w:t>instalada</w:t>
      </w:r>
      <w:r w:rsidR="007855CE">
        <w:rPr>
          <w:rFonts w:ascii="Museo Sans 300" w:eastAsia="Times New Roman" w:hAnsi="Museo Sans 300" w:cs="Calibri"/>
          <w:color w:val="000000"/>
          <w:sz w:val="20"/>
          <w:szCs w:val="20"/>
          <w:bdr w:val="none" w:sz="0" w:space="0" w:color="auto" w:frame="1"/>
          <w:lang w:eastAsia="es-SV"/>
        </w:rPr>
        <w:t xml:space="preserve">, </w:t>
      </w:r>
      <w:r w:rsidRPr="006D4231">
        <w:rPr>
          <w:rFonts w:ascii="Museo Sans 300" w:eastAsia="Times New Roman" w:hAnsi="Museo Sans 300" w:cs="Calibri"/>
          <w:color w:val="000000"/>
          <w:sz w:val="20"/>
          <w:szCs w:val="20"/>
          <w:bdr w:val="none" w:sz="0" w:space="0" w:color="auto" w:frame="1"/>
          <w:lang w:eastAsia="es-SV"/>
        </w:rPr>
        <w:t xml:space="preserve">tomando en cuenta los factores siguientes: </w:t>
      </w:r>
      <w:r w:rsidR="00564E4E">
        <w:rPr>
          <w:rFonts w:ascii="Museo Sans 300" w:eastAsia="Times New Roman" w:hAnsi="Museo Sans 300" w:cs="Calibri"/>
          <w:color w:val="000000"/>
          <w:sz w:val="20"/>
          <w:szCs w:val="20"/>
          <w:bdr w:val="none" w:sz="0" w:space="0" w:color="auto" w:frame="1"/>
          <w:lang w:eastAsia="es-SV"/>
        </w:rPr>
        <w:t xml:space="preserve"> </w:t>
      </w:r>
    </w:p>
    <w:p w14:paraId="2CFAB675" w14:textId="77777777" w:rsidR="002F0DCF" w:rsidRPr="006D4231" w:rsidRDefault="002F0DCF" w:rsidP="002F0DCF">
      <w:pPr>
        <w:shd w:val="clear" w:color="auto" w:fill="FFFFFF"/>
        <w:suppressAutoHyphens w:val="0"/>
        <w:autoSpaceDN/>
        <w:spacing w:after="0" w:line="240" w:lineRule="auto"/>
        <w:ind w:left="420"/>
        <w:jc w:val="both"/>
        <w:textAlignment w:val="auto"/>
        <w:rPr>
          <w:rFonts w:eastAsia="Times New Roman" w:cs="Calibri"/>
          <w:color w:val="000000"/>
          <w:lang w:eastAsia="es-SV"/>
        </w:rPr>
      </w:pPr>
    </w:p>
    <w:p w14:paraId="644BEF86" w14:textId="51D60982" w:rsidR="006D4231" w:rsidRPr="006D4231" w:rsidRDefault="006D4231" w:rsidP="002F0DCF">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982EFA">
        <w:rPr>
          <w:rFonts w:ascii="Museo Sans 300" w:eastAsia="Times New Roman" w:hAnsi="Museo Sans 300" w:cs="Calibri"/>
          <w:color w:val="000000"/>
          <w:sz w:val="20"/>
          <w:szCs w:val="20"/>
          <w:bdr w:val="none" w:sz="0" w:space="0" w:color="auto" w:frame="1"/>
          <w:lang w:val="es-ES" w:eastAsia="es-SV"/>
        </w:rPr>
        <w:t>251</w:t>
      </w:r>
      <w:r w:rsidRPr="006D4231">
        <w:rPr>
          <w:rFonts w:ascii="Museo Sans 300" w:eastAsia="Times New Roman" w:hAnsi="Museo Sans 300" w:cs="Calibri"/>
          <w:color w:val="000000"/>
          <w:sz w:val="20"/>
          <w:szCs w:val="20"/>
          <w:bdr w:val="none" w:sz="0" w:space="0" w:color="auto" w:frame="1"/>
          <w:lang w:val="es-ES" w:eastAsia="es-SV"/>
        </w:rPr>
        <w:t xml:space="preserve"> kWh</w:t>
      </w:r>
      <w:r w:rsidR="00F911C3">
        <w:rPr>
          <w:rFonts w:ascii="Museo Sans 300" w:eastAsia="Times New Roman" w:hAnsi="Museo Sans 300" w:cs="Calibri"/>
          <w:color w:val="000000"/>
          <w:sz w:val="20"/>
          <w:szCs w:val="20"/>
          <w:bdr w:val="none" w:sz="0" w:space="0" w:color="auto" w:frame="1"/>
          <w:lang w:val="es-ES" w:eastAsia="es-SV"/>
        </w:rPr>
        <w:t>,</w:t>
      </w:r>
      <w:r w:rsidR="002F0DCF">
        <w:rPr>
          <w:rFonts w:ascii="Museo Sans 300" w:eastAsia="Times New Roman" w:hAnsi="Museo Sans 300" w:cs="Calibri"/>
          <w:color w:val="000000"/>
          <w:sz w:val="20"/>
          <w:szCs w:val="20"/>
          <w:bdr w:val="none" w:sz="0" w:space="0" w:color="auto" w:frame="1"/>
          <w:lang w:val="es-ES" w:eastAsia="es-SV"/>
        </w:rPr>
        <w:t xml:space="preserve"> y</w:t>
      </w:r>
      <w:r w:rsidR="00564E4E">
        <w:rPr>
          <w:rFonts w:ascii="Museo Sans 300" w:eastAsia="Times New Roman" w:hAnsi="Museo Sans 300" w:cs="Calibri"/>
          <w:color w:val="000000"/>
          <w:sz w:val="20"/>
          <w:szCs w:val="20"/>
          <w:bdr w:val="none" w:sz="0" w:space="0" w:color="auto" w:frame="1"/>
          <w:lang w:val="es-ES" w:eastAsia="es-SV"/>
        </w:rPr>
        <w:t xml:space="preserve"> </w:t>
      </w:r>
    </w:p>
    <w:p w14:paraId="6D6A4BB3" w14:textId="2C0B8AEA"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sidR="000756B9">
        <w:rPr>
          <w:rFonts w:ascii="Museo Sans 300" w:eastAsia="Times New Roman" w:hAnsi="Museo Sans 300" w:cs="Times New Roman"/>
          <w:sz w:val="20"/>
          <w:szCs w:val="20"/>
          <w:lang w:val="es-ES" w:eastAsia="es-ES"/>
        </w:rPr>
        <w:t xml:space="preserve"> </w:t>
      </w:r>
      <w:r w:rsidR="00982EFA">
        <w:rPr>
          <w:rFonts w:ascii="Museo Sans 300" w:eastAsia="Times New Roman" w:hAnsi="Museo Sans 300" w:cs="Times New Roman"/>
          <w:sz w:val="20"/>
          <w:szCs w:val="20"/>
          <w:lang w:val="es-ES" w:eastAsia="es-ES"/>
        </w:rPr>
        <w:t>ocho de noviembre de dos mil veinte</w:t>
      </w:r>
      <w:r w:rsidR="000756B9">
        <w:rPr>
          <w:rFonts w:ascii="Museo Sans 300" w:eastAsia="Times New Roman" w:hAnsi="Museo Sans 300" w:cs="Times New Roman"/>
          <w:sz w:val="20"/>
          <w:szCs w:val="20"/>
          <w:lang w:val="es-ES" w:eastAsia="es-ES"/>
        </w:rPr>
        <w:t xml:space="preserve"> al </w:t>
      </w:r>
      <w:r w:rsidR="00982EFA">
        <w:rPr>
          <w:rFonts w:ascii="Museo Sans 300" w:eastAsia="Times New Roman" w:hAnsi="Museo Sans 300" w:cs="Times New Roman"/>
          <w:sz w:val="20"/>
          <w:szCs w:val="20"/>
          <w:lang w:val="es-ES" w:eastAsia="es-ES"/>
        </w:rPr>
        <w:t>siete</w:t>
      </w:r>
      <w:r w:rsidR="000756B9">
        <w:rPr>
          <w:rFonts w:ascii="Museo Sans 300" w:eastAsia="Times New Roman" w:hAnsi="Museo Sans 300" w:cs="Times New Roman"/>
          <w:sz w:val="20"/>
          <w:szCs w:val="20"/>
          <w:lang w:val="es-ES" w:eastAsia="es-ES"/>
        </w:rPr>
        <w:t xml:space="preserve"> de </w:t>
      </w:r>
      <w:r w:rsidR="00982EFA">
        <w:rPr>
          <w:rFonts w:ascii="Museo Sans 300" w:eastAsia="Times New Roman" w:hAnsi="Museo Sans 300" w:cs="Times New Roman"/>
          <w:sz w:val="20"/>
          <w:szCs w:val="20"/>
          <w:lang w:val="es-ES" w:eastAsia="es-ES"/>
        </w:rPr>
        <w:t>mayo</w:t>
      </w:r>
      <w:r w:rsidR="000756B9">
        <w:rPr>
          <w:rFonts w:ascii="Museo Sans 300" w:eastAsia="Times New Roman" w:hAnsi="Museo Sans 300" w:cs="Times New Roman"/>
          <w:sz w:val="20"/>
          <w:szCs w:val="20"/>
          <w:lang w:val="es-ES" w:eastAsia="es-ES"/>
        </w:rPr>
        <w:t xml:space="preserve"> del año dos mil veintiuno.</w:t>
      </w:r>
    </w:p>
    <w:p w14:paraId="58ED9727" w14:textId="77777777" w:rsidR="00982EFA" w:rsidRDefault="00982EFA" w:rsidP="00AC7FFE">
      <w:pPr>
        <w:autoSpaceDE w:val="0"/>
        <w:spacing w:after="0" w:line="240" w:lineRule="auto"/>
        <w:ind w:left="426"/>
        <w:jc w:val="both"/>
        <w:rPr>
          <w:rFonts w:ascii="Museo Sans 300" w:hAnsi="Museo Sans 300"/>
          <w:sz w:val="20"/>
          <w:szCs w:val="20"/>
        </w:rPr>
      </w:pPr>
    </w:p>
    <w:p w14:paraId="36B0AA41" w14:textId="3C86B373"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0756B9">
        <w:rPr>
          <w:rFonts w:ascii="Museo Sans 300" w:hAnsi="Museo Sans 300"/>
          <w:sz w:val="20"/>
          <w:szCs w:val="20"/>
        </w:rPr>
        <w:t>CIENT</w:t>
      </w:r>
      <w:r w:rsidR="00982EFA">
        <w:rPr>
          <w:rFonts w:ascii="Museo Sans 300" w:hAnsi="Museo Sans 300"/>
          <w:sz w:val="20"/>
          <w:szCs w:val="20"/>
        </w:rPr>
        <w:t>O CINCUENTA Y SEIS</w:t>
      </w:r>
      <w:r w:rsidRPr="00AC7FFE">
        <w:rPr>
          <w:rFonts w:ascii="Museo Sans 300" w:hAnsi="Museo Sans 300"/>
          <w:sz w:val="20"/>
          <w:szCs w:val="20"/>
        </w:rPr>
        <w:t xml:space="preserve"> </w:t>
      </w:r>
      <w:r w:rsidR="00982EFA">
        <w:rPr>
          <w:rFonts w:ascii="Museo Sans 300" w:hAnsi="Museo Sans 300"/>
          <w:sz w:val="20"/>
          <w:szCs w:val="20"/>
        </w:rPr>
        <w:t>74</w:t>
      </w:r>
      <w:r w:rsidRPr="00AC7FFE">
        <w:rPr>
          <w:rFonts w:ascii="Museo Sans 300" w:hAnsi="Museo Sans 300"/>
          <w:sz w:val="20"/>
          <w:szCs w:val="20"/>
        </w:rPr>
        <w:t xml:space="preserve">/100 DÓLARES DE LOS ESTADOS UNIDOS DE AMÉRICA (USD </w:t>
      </w:r>
      <w:r w:rsidR="00982EFA">
        <w:rPr>
          <w:rFonts w:ascii="Museo Sans 300" w:hAnsi="Museo Sans 300"/>
          <w:sz w:val="20"/>
          <w:szCs w:val="20"/>
        </w:rPr>
        <w:t>156.74</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54D93EE"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DF4AD6B" w14:textId="77777777" w:rsidR="007855CE" w:rsidRPr="00EC2B52" w:rsidRDefault="007855CE" w:rsidP="005C4C8E">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336C5C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62F0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47E9E219"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3111F5">
        <w:rPr>
          <w:rFonts w:ascii="Museo Sans 300" w:hAnsi="Museo Sans 300"/>
          <w:sz w:val="20"/>
          <w:szCs w:val="20"/>
        </w:rPr>
        <w:t>0022-CAU-22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162F06">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 xml:space="preserve">acometida del suministro </w:t>
      </w:r>
      <w:r w:rsidR="00F92731">
        <w:rPr>
          <w:rFonts w:ascii="Museo Sans 300" w:hAnsi="Museo Sans 300" w:cs="Segoe UI"/>
          <w:sz w:val="20"/>
          <w:szCs w:val="20"/>
          <w:lang w:eastAsia="es-MX"/>
        </w:rPr>
        <w:t xml:space="preserve">que se dirigía </w:t>
      </w:r>
      <w:r w:rsidR="000F325F">
        <w:rPr>
          <w:rFonts w:ascii="Museo Sans 300" w:hAnsi="Museo Sans 300" w:cs="Segoe UI"/>
          <w:sz w:val="20"/>
          <w:szCs w:val="20"/>
          <w:lang w:eastAsia="es-MX"/>
        </w:rPr>
        <w:t>hacia el inmueble.</w:t>
      </w:r>
    </w:p>
    <w:p w14:paraId="29660E08" w14:textId="77777777" w:rsidR="007855CE" w:rsidRDefault="007855CE"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BE7F64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B338C4">
        <w:rPr>
          <w:rFonts w:ascii="Museo Sans 300" w:eastAsia="Times New Roman" w:hAnsi="Museo Sans 300" w:cs="Times New Roman"/>
          <w:sz w:val="20"/>
          <w:szCs w:val="20"/>
          <w:lang w:eastAsia="es-ES"/>
        </w:rPr>
        <w:t xml:space="preserve">CIENTO </w:t>
      </w:r>
      <w:r w:rsidR="00982EFA">
        <w:rPr>
          <w:rFonts w:ascii="Museo Sans 300" w:eastAsia="Times New Roman" w:hAnsi="Museo Sans 300" w:cs="Times New Roman"/>
          <w:sz w:val="20"/>
          <w:szCs w:val="20"/>
          <w:lang w:eastAsia="es-ES"/>
        </w:rPr>
        <w:t>CINCUENTA Y SEIS</w:t>
      </w:r>
      <w:r w:rsidR="006662C8">
        <w:rPr>
          <w:rFonts w:ascii="Museo Sans 300" w:hAnsi="Museo Sans 300"/>
          <w:sz w:val="20"/>
          <w:szCs w:val="20"/>
        </w:rPr>
        <w:t xml:space="preserve"> </w:t>
      </w:r>
      <w:r w:rsidR="00982EFA">
        <w:rPr>
          <w:rFonts w:ascii="Museo Sans 300" w:hAnsi="Museo Sans 300"/>
          <w:sz w:val="20"/>
          <w:szCs w:val="20"/>
        </w:rPr>
        <w:t>74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82EFA">
        <w:rPr>
          <w:rFonts w:ascii="Museo Sans 300" w:hAnsi="Museo Sans 300"/>
          <w:sz w:val="20"/>
          <w:szCs w:val="20"/>
        </w:rPr>
        <w:t>156.74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4CF23E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111F5">
        <w:rPr>
          <w:rFonts w:ascii="Museo Sans 300" w:eastAsia="Arial" w:hAnsi="Museo Sans 300" w:cs="Times New Roman"/>
          <w:sz w:val="20"/>
          <w:szCs w:val="20"/>
        </w:rPr>
        <w:t>0022-CAU-22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26274636"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01391F64">
        <w:rPr>
          <w:rFonts w:ascii="Museo Sans 300" w:eastAsia="Arial" w:hAnsi="Museo Sans 300"/>
          <w:sz w:val="20"/>
          <w:szCs w:val="20"/>
          <w:lang w:eastAsia="es-SV"/>
        </w:rPr>
        <w:t xml:space="preserve">Establecer que en el suministro identificado con el </w:t>
      </w:r>
      <w:r w:rsidRPr="01391F64">
        <w:rPr>
          <w:rFonts w:ascii="Museo Sans 300" w:hAnsi="Museo Sans 300"/>
          <w:sz w:val="20"/>
          <w:szCs w:val="20"/>
        </w:rPr>
        <w:t xml:space="preserve">NIC </w:t>
      </w:r>
      <w:r w:rsidR="00162F06">
        <w:rPr>
          <w:rFonts w:ascii="Museo Sans 300" w:hAnsi="Museo Sans 300"/>
          <w:sz w:val="20"/>
          <w:szCs w:val="20"/>
        </w:rPr>
        <w:t>+++</w:t>
      </w:r>
      <w:r w:rsidRPr="01391F64">
        <w:rPr>
          <w:rFonts w:ascii="Museo Sans 300" w:hAnsi="Museo Sans 300"/>
          <w:sz w:val="20"/>
          <w:szCs w:val="20"/>
        </w:rPr>
        <w:t xml:space="preserve"> se comprobó la existencia de una condición irregular que consistió en</w:t>
      </w:r>
      <w:r w:rsidRPr="01391F64">
        <w:rPr>
          <w:rFonts w:ascii="Museo Sans 300" w:hAnsi="Museo Sans 300"/>
          <w:sz w:val="20"/>
          <w:szCs w:val="20"/>
          <w:lang w:val="es-ES"/>
        </w:rPr>
        <w:t xml:space="preserve"> </w:t>
      </w:r>
      <w:r w:rsidR="00071645" w:rsidRPr="01391F64">
        <w:rPr>
          <w:rFonts w:ascii="Museo Sans 300" w:hAnsi="Museo Sans 300"/>
          <w:sz w:val="20"/>
          <w:szCs w:val="20"/>
          <w:lang w:val="es-ES"/>
        </w:rPr>
        <w:t xml:space="preserve">una </w:t>
      </w:r>
      <w:r w:rsidRPr="01391F64">
        <w:rPr>
          <w:rFonts w:ascii="Museo Sans 300" w:hAnsi="Museo Sans 300"/>
          <w:sz w:val="20"/>
          <w:szCs w:val="20"/>
          <w:lang w:val="es-ES"/>
        </w:rPr>
        <w:t xml:space="preserve">línea eléctrica en derivación conectada en la </w:t>
      </w:r>
      <w:r w:rsidR="000F325F" w:rsidRPr="01391F64">
        <w:rPr>
          <w:rFonts w:ascii="Museo Sans 300" w:hAnsi="Museo Sans 300"/>
          <w:sz w:val="20"/>
          <w:szCs w:val="20"/>
          <w:lang w:val="es-ES"/>
        </w:rPr>
        <w:t>acometida eléctrica</w:t>
      </w:r>
      <w:r w:rsidRPr="01391F64">
        <w:rPr>
          <w:rFonts w:ascii="Museo Sans 300" w:hAnsi="Museo Sans 300"/>
          <w:sz w:val="20"/>
          <w:szCs w:val="20"/>
        </w:rPr>
        <w:t>,</w:t>
      </w:r>
      <w:r w:rsidRPr="01391F64">
        <w:rPr>
          <w:rFonts w:ascii="Museo Sans 300" w:hAnsi="Museo Sans 300" w:cs="Segoe UI"/>
          <w:sz w:val="20"/>
          <w:szCs w:val="20"/>
          <w:lang w:eastAsia="es-MX"/>
        </w:rPr>
        <w:t xml:space="preserve"> generando que el medidor no registrara el consumo total de la energía que fue consumida en dicho 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F1FDC6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B338C4">
        <w:rPr>
          <w:rFonts w:ascii="Museo Sans 300" w:eastAsia="Arial" w:hAnsi="Museo Sans 300"/>
          <w:sz w:val="20"/>
          <w:szCs w:val="20"/>
          <w:lang w:eastAsia="es-SV"/>
        </w:rPr>
        <w:t xml:space="preserve">CIENTO </w:t>
      </w:r>
      <w:r w:rsidR="00982EFA">
        <w:rPr>
          <w:rFonts w:ascii="Museo Sans 300" w:eastAsia="Arial" w:hAnsi="Museo Sans 300"/>
          <w:sz w:val="20"/>
          <w:szCs w:val="20"/>
          <w:lang w:eastAsia="es-SV"/>
        </w:rPr>
        <w:t>CINCUENTA Y SEIS</w:t>
      </w:r>
      <w:r w:rsidR="006662C8">
        <w:rPr>
          <w:rFonts w:ascii="Museo Sans 300" w:hAnsi="Museo Sans 300"/>
          <w:sz w:val="20"/>
          <w:szCs w:val="20"/>
        </w:rPr>
        <w:t xml:space="preserve"> </w:t>
      </w:r>
      <w:r w:rsidR="00982EFA">
        <w:rPr>
          <w:rFonts w:ascii="Museo Sans 300" w:hAnsi="Museo Sans 300"/>
          <w:sz w:val="20"/>
          <w:szCs w:val="20"/>
        </w:rPr>
        <w:t>74</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82EFA">
        <w:rPr>
          <w:rFonts w:ascii="Museo Sans 300" w:hAnsi="Museo Sans 300"/>
          <w:sz w:val="20"/>
          <w:szCs w:val="20"/>
        </w:rPr>
        <w:t>156.74</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0F6D683"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3111F5">
        <w:rPr>
          <w:rFonts w:ascii="Museo Sans 300" w:eastAsia="Arial" w:hAnsi="Museo Sans 300" w:cs="Times New Roman"/>
          <w:sz w:val="20"/>
          <w:szCs w:val="20"/>
        </w:rPr>
        <w:t>0022-CAU-22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64547B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162F06">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24FA" w14:textId="77777777" w:rsidR="00B0495B" w:rsidRDefault="00B0495B">
      <w:pPr>
        <w:spacing w:after="0" w:line="240" w:lineRule="auto"/>
      </w:pPr>
      <w:r>
        <w:separator/>
      </w:r>
    </w:p>
  </w:endnote>
  <w:endnote w:type="continuationSeparator" w:id="0">
    <w:p w14:paraId="725635C2" w14:textId="77777777" w:rsidR="00B0495B" w:rsidRDefault="00B0495B">
      <w:pPr>
        <w:spacing w:after="0" w:line="240" w:lineRule="auto"/>
      </w:pPr>
      <w:r>
        <w:continuationSeparator/>
      </w:r>
    </w:p>
  </w:endnote>
  <w:endnote w:type="continuationNotice" w:id="1">
    <w:p w14:paraId="2BFAC268" w14:textId="77777777" w:rsidR="00B0495B" w:rsidRDefault="00B04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7B2F" w14:textId="77777777" w:rsidR="00B0495B" w:rsidRDefault="00B0495B">
      <w:pPr>
        <w:spacing w:after="0" w:line="240" w:lineRule="auto"/>
      </w:pPr>
      <w:r>
        <w:rPr>
          <w:color w:val="000000"/>
        </w:rPr>
        <w:separator/>
      </w:r>
    </w:p>
  </w:footnote>
  <w:footnote w:type="continuationSeparator" w:id="0">
    <w:p w14:paraId="25F57238" w14:textId="77777777" w:rsidR="00B0495B" w:rsidRDefault="00B0495B">
      <w:pPr>
        <w:spacing w:after="0" w:line="240" w:lineRule="auto"/>
      </w:pPr>
      <w:r>
        <w:continuationSeparator/>
      </w:r>
    </w:p>
  </w:footnote>
  <w:footnote w:type="continuationNotice" w:id="1">
    <w:p w14:paraId="27AF5DF7" w14:textId="77777777" w:rsidR="00B0495B" w:rsidRDefault="00B04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11171868">
    <w:abstractNumId w:val="38"/>
  </w:num>
  <w:num w:numId="2" w16cid:durableId="956326373">
    <w:abstractNumId w:val="20"/>
  </w:num>
  <w:num w:numId="3" w16cid:durableId="1584488221">
    <w:abstractNumId w:val="25"/>
  </w:num>
  <w:num w:numId="4" w16cid:durableId="649016478">
    <w:abstractNumId w:val="18"/>
  </w:num>
  <w:num w:numId="5" w16cid:durableId="1349791904">
    <w:abstractNumId w:val="6"/>
  </w:num>
  <w:num w:numId="6" w16cid:durableId="514073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983090">
    <w:abstractNumId w:val="22"/>
  </w:num>
  <w:num w:numId="8" w16cid:durableId="512765735">
    <w:abstractNumId w:val="16"/>
  </w:num>
  <w:num w:numId="9" w16cid:durableId="1951471302">
    <w:abstractNumId w:val="28"/>
  </w:num>
  <w:num w:numId="10" w16cid:durableId="2049258841">
    <w:abstractNumId w:val="1"/>
  </w:num>
  <w:num w:numId="11" w16cid:durableId="997079696">
    <w:abstractNumId w:val="14"/>
  </w:num>
  <w:num w:numId="12" w16cid:durableId="1657148806">
    <w:abstractNumId w:val="39"/>
  </w:num>
  <w:num w:numId="13" w16cid:durableId="740296691">
    <w:abstractNumId w:val="32"/>
  </w:num>
  <w:num w:numId="14" w16cid:durableId="1529946244">
    <w:abstractNumId w:val="13"/>
  </w:num>
  <w:num w:numId="15" w16cid:durableId="324865582">
    <w:abstractNumId w:val="21"/>
  </w:num>
  <w:num w:numId="16" w16cid:durableId="455368764">
    <w:abstractNumId w:val="9"/>
  </w:num>
  <w:num w:numId="17" w16cid:durableId="592015846">
    <w:abstractNumId w:val="8"/>
  </w:num>
  <w:num w:numId="18" w16cid:durableId="1989434284">
    <w:abstractNumId w:val="36"/>
  </w:num>
  <w:num w:numId="19" w16cid:durableId="62803880">
    <w:abstractNumId w:val="4"/>
  </w:num>
  <w:num w:numId="20" w16cid:durableId="1318995542">
    <w:abstractNumId w:val="2"/>
  </w:num>
  <w:num w:numId="21" w16cid:durableId="43259543">
    <w:abstractNumId w:val="35"/>
  </w:num>
  <w:num w:numId="22" w16cid:durableId="589579228">
    <w:abstractNumId w:val="3"/>
  </w:num>
  <w:num w:numId="23" w16cid:durableId="1803766715">
    <w:abstractNumId w:val="40"/>
  </w:num>
  <w:num w:numId="24" w16cid:durableId="1573078256">
    <w:abstractNumId w:val="31"/>
  </w:num>
  <w:num w:numId="25" w16cid:durableId="66192232">
    <w:abstractNumId w:val="26"/>
  </w:num>
  <w:num w:numId="26" w16cid:durableId="2131898349">
    <w:abstractNumId w:val="5"/>
  </w:num>
  <w:num w:numId="27" w16cid:durableId="2046515556">
    <w:abstractNumId w:val="11"/>
  </w:num>
  <w:num w:numId="28" w16cid:durableId="452479532">
    <w:abstractNumId w:val="10"/>
  </w:num>
  <w:num w:numId="29" w16cid:durableId="31661544">
    <w:abstractNumId w:val="30"/>
  </w:num>
  <w:num w:numId="30" w16cid:durableId="1425102798">
    <w:abstractNumId w:val="41"/>
  </w:num>
  <w:num w:numId="31" w16cid:durableId="174923110">
    <w:abstractNumId w:val="27"/>
  </w:num>
  <w:num w:numId="32" w16cid:durableId="629635050">
    <w:abstractNumId w:val="33"/>
  </w:num>
  <w:num w:numId="33" w16cid:durableId="993527378">
    <w:abstractNumId w:val="34"/>
  </w:num>
  <w:num w:numId="34" w16cid:durableId="1727292122">
    <w:abstractNumId w:val="12"/>
  </w:num>
  <w:num w:numId="35" w16cid:durableId="1631207074">
    <w:abstractNumId w:val="23"/>
  </w:num>
  <w:num w:numId="36" w16cid:durableId="777260134">
    <w:abstractNumId w:val="0"/>
  </w:num>
  <w:num w:numId="37" w16cid:durableId="1351877980">
    <w:abstractNumId w:val="19"/>
  </w:num>
  <w:num w:numId="38" w16cid:durableId="1019240675">
    <w:abstractNumId w:val="15"/>
  </w:num>
  <w:num w:numId="39" w16cid:durableId="1967811191">
    <w:abstractNumId w:val="7"/>
  </w:num>
  <w:num w:numId="40" w16cid:durableId="69695853">
    <w:abstractNumId w:val="37"/>
  </w:num>
  <w:num w:numId="41" w16cid:durableId="461926932">
    <w:abstractNumId w:val="24"/>
  </w:num>
  <w:num w:numId="42" w16cid:durableId="1711951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108648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21A23"/>
    <w:rsid w:val="00024745"/>
    <w:rsid w:val="000319D6"/>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09CB"/>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11FE0"/>
    <w:rsid w:val="00123A48"/>
    <w:rsid w:val="00123B92"/>
    <w:rsid w:val="00125183"/>
    <w:rsid w:val="00125935"/>
    <w:rsid w:val="00126FDB"/>
    <w:rsid w:val="00130790"/>
    <w:rsid w:val="001307C5"/>
    <w:rsid w:val="00131AB3"/>
    <w:rsid w:val="00131B04"/>
    <w:rsid w:val="00132D02"/>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2F06"/>
    <w:rsid w:val="001636BD"/>
    <w:rsid w:val="00164316"/>
    <w:rsid w:val="0016544F"/>
    <w:rsid w:val="00166347"/>
    <w:rsid w:val="00170129"/>
    <w:rsid w:val="00172DE4"/>
    <w:rsid w:val="00175ECC"/>
    <w:rsid w:val="001817B7"/>
    <w:rsid w:val="00182267"/>
    <w:rsid w:val="001829F8"/>
    <w:rsid w:val="00183CF1"/>
    <w:rsid w:val="00186AB4"/>
    <w:rsid w:val="001870DC"/>
    <w:rsid w:val="001870F6"/>
    <w:rsid w:val="0019123B"/>
    <w:rsid w:val="0019194C"/>
    <w:rsid w:val="0019194E"/>
    <w:rsid w:val="001925CC"/>
    <w:rsid w:val="00192D33"/>
    <w:rsid w:val="00196DAC"/>
    <w:rsid w:val="00197FF0"/>
    <w:rsid w:val="001A7909"/>
    <w:rsid w:val="001B098B"/>
    <w:rsid w:val="001B2309"/>
    <w:rsid w:val="001B3D33"/>
    <w:rsid w:val="001C5DBB"/>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0F2D"/>
    <w:rsid w:val="002245F5"/>
    <w:rsid w:val="00226D96"/>
    <w:rsid w:val="00227C15"/>
    <w:rsid w:val="00230528"/>
    <w:rsid w:val="0024433B"/>
    <w:rsid w:val="002476E8"/>
    <w:rsid w:val="002479AF"/>
    <w:rsid w:val="002535FA"/>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4655"/>
    <w:rsid w:val="00275DDA"/>
    <w:rsid w:val="00276192"/>
    <w:rsid w:val="00276D87"/>
    <w:rsid w:val="00280057"/>
    <w:rsid w:val="00282394"/>
    <w:rsid w:val="00283819"/>
    <w:rsid w:val="002853C4"/>
    <w:rsid w:val="0028619E"/>
    <w:rsid w:val="00287302"/>
    <w:rsid w:val="00287F9A"/>
    <w:rsid w:val="00294EC3"/>
    <w:rsid w:val="002971B8"/>
    <w:rsid w:val="002A04A2"/>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6CCE"/>
    <w:rsid w:val="00310FBB"/>
    <w:rsid w:val="00311109"/>
    <w:rsid w:val="003111F5"/>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6470A"/>
    <w:rsid w:val="003652C5"/>
    <w:rsid w:val="0036745E"/>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3271"/>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0E8C"/>
    <w:rsid w:val="00404DAA"/>
    <w:rsid w:val="00410FD5"/>
    <w:rsid w:val="0041617B"/>
    <w:rsid w:val="00416384"/>
    <w:rsid w:val="004203BB"/>
    <w:rsid w:val="00422FBA"/>
    <w:rsid w:val="00424E84"/>
    <w:rsid w:val="00431126"/>
    <w:rsid w:val="0043270B"/>
    <w:rsid w:val="0043315C"/>
    <w:rsid w:val="004331A7"/>
    <w:rsid w:val="00435F5F"/>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4000"/>
    <w:rsid w:val="0052531C"/>
    <w:rsid w:val="005276AA"/>
    <w:rsid w:val="00534546"/>
    <w:rsid w:val="00534B0B"/>
    <w:rsid w:val="005353AB"/>
    <w:rsid w:val="00535AAE"/>
    <w:rsid w:val="00540C6E"/>
    <w:rsid w:val="005419CB"/>
    <w:rsid w:val="00541A96"/>
    <w:rsid w:val="00545079"/>
    <w:rsid w:val="0054650A"/>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B0AFE"/>
    <w:rsid w:val="005B507F"/>
    <w:rsid w:val="005B600B"/>
    <w:rsid w:val="005C17E0"/>
    <w:rsid w:val="005C4602"/>
    <w:rsid w:val="005C4C8E"/>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150A0"/>
    <w:rsid w:val="0062128B"/>
    <w:rsid w:val="00621543"/>
    <w:rsid w:val="00622CB1"/>
    <w:rsid w:val="006243BA"/>
    <w:rsid w:val="006255AC"/>
    <w:rsid w:val="00631508"/>
    <w:rsid w:val="0063253D"/>
    <w:rsid w:val="00644567"/>
    <w:rsid w:val="00650086"/>
    <w:rsid w:val="00650101"/>
    <w:rsid w:val="00650CC2"/>
    <w:rsid w:val="0065233C"/>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D4231"/>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73B4"/>
    <w:rsid w:val="00727E30"/>
    <w:rsid w:val="00730F18"/>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855CE"/>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14"/>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1362"/>
    <w:rsid w:val="00942A15"/>
    <w:rsid w:val="009447CD"/>
    <w:rsid w:val="00945D4E"/>
    <w:rsid w:val="00950367"/>
    <w:rsid w:val="00952449"/>
    <w:rsid w:val="00957804"/>
    <w:rsid w:val="00957C93"/>
    <w:rsid w:val="00960330"/>
    <w:rsid w:val="00961557"/>
    <w:rsid w:val="00962C49"/>
    <w:rsid w:val="00962E24"/>
    <w:rsid w:val="00963750"/>
    <w:rsid w:val="00964724"/>
    <w:rsid w:val="009659BF"/>
    <w:rsid w:val="00965BE9"/>
    <w:rsid w:val="0097186E"/>
    <w:rsid w:val="00972F9D"/>
    <w:rsid w:val="00975E5D"/>
    <w:rsid w:val="009767C1"/>
    <w:rsid w:val="00977DDE"/>
    <w:rsid w:val="009816BF"/>
    <w:rsid w:val="00982EFA"/>
    <w:rsid w:val="009862DD"/>
    <w:rsid w:val="00987573"/>
    <w:rsid w:val="00992867"/>
    <w:rsid w:val="0099435F"/>
    <w:rsid w:val="009A0B16"/>
    <w:rsid w:val="009A1FDC"/>
    <w:rsid w:val="009A313B"/>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42E7"/>
    <w:rsid w:val="00A06DA0"/>
    <w:rsid w:val="00A07467"/>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5AEC"/>
    <w:rsid w:val="00A97B94"/>
    <w:rsid w:val="00AA1645"/>
    <w:rsid w:val="00AA2832"/>
    <w:rsid w:val="00AA34E6"/>
    <w:rsid w:val="00AA6AC1"/>
    <w:rsid w:val="00AC6463"/>
    <w:rsid w:val="00AC7FFE"/>
    <w:rsid w:val="00AD0539"/>
    <w:rsid w:val="00AD09C9"/>
    <w:rsid w:val="00AD1B10"/>
    <w:rsid w:val="00AD2742"/>
    <w:rsid w:val="00AD41E6"/>
    <w:rsid w:val="00AD6854"/>
    <w:rsid w:val="00AD71CB"/>
    <w:rsid w:val="00AE4900"/>
    <w:rsid w:val="00AE4DC2"/>
    <w:rsid w:val="00AE77EA"/>
    <w:rsid w:val="00AF1748"/>
    <w:rsid w:val="00AF4550"/>
    <w:rsid w:val="00AF4A38"/>
    <w:rsid w:val="00AF540B"/>
    <w:rsid w:val="00AF5EB6"/>
    <w:rsid w:val="00B010B2"/>
    <w:rsid w:val="00B03458"/>
    <w:rsid w:val="00B034DD"/>
    <w:rsid w:val="00B0495B"/>
    <w:rsid w:val="00B07BA7"/>
    <w:rsid w:val="00B13CA5"/>
    <w:rsid w:val="00B16BF0"/>
    <w:rsid w:val="00B17D15"/>
    <w:rsid w:val="00B17E30"/>
    <w:rsid w:val="00B234D8"/>
    <w:rsid w:val="00B246AA"/>
    <w:rsid w:val="00B24907"/>
    <w:rsid w:val="00B303EA"/>
    <w:rsid w:val="00B30A20"/>
    <w:rsid w:val="00B31050"/>
    <w:rsid w:val="00B3298A"/>
    <w:rsid w:val="00B338C4"/>
    <w:rsid w:val="00B33EB6"/>
    <w:rsid w:val="00B351ED"/>
    <w:rsid w:val="00B35711"/>
    <w:rsid w:val="00B36ED1"/>
    <w:rsid w:val="00B43803"/>
    <w:rsid w:val="00B44D0A"/>
    <w:rsid w:val="00B45D89"/>
    <w:rsid w:val="00B52258"/>
    <w:rsid w:val="00B5248B"/>
    <w:rsid w:val="00B575BE"/>
    <w:rsid w:val="00B635B6"/>
    <w:rsid w:val="00B64332"/>
    <w:rsid w:val="00B704EF"/>
    <w:rsid w:val="00B711A6"/>
    <w:rsid w:val="00B7252C"/>
    <w:rsid w:val="00B729A5"/>
    <w:rsid w:val="00B73743"/>
    <w:rsid w:val="00B73C93"/>
    <w:rsid w:val="00B740DB"/>
    <w:rsid w:val="00B74E49"/>
    <w:rsid w:val="00B77972"/>
    <w:rsid w:val="00B82531"/>
    <w:rsid w:val="00B82FAF"/>
    <w:rsid w:val="00B84337"/>
    <w:rsid w:val="00B8722F"/>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3832"/>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27E6"/>
    <w:rsid w:val="00D4496B"/>
    <w:rsid w:val="00D526E8"/>
    <w:rsid w:val="00D56D8F"/>
    <w:rsid w:val="00D744AE"/>
    <w:rsid w:val="00D74551"/>
    <w:rsid w:val="00D75DEB"/>
    <w:rsid w:val="00D77F9D"/>
    <w:rsid w:val="00D80C7A"/>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0859"/>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28B7"/>
    <w:rsid w:val="00F15FF0"/>
    <w:rsid w:val="00F16EDF"/>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4532"/>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11C3"/>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391F64"/>
    <w:rsid w:val="01555A99"/>
    <w:rsid w:val="0364BF88"/>
    <w:rsid w:val="03CCCAA8"/>
    <w:rsid w:val="05630AD3"/>
    <w:rsid w:val="06669F58"/>
    <w:rsid w:val="0710E14A"/>
    <w:rsid w:val="091A4AD5"/>
    <w:rsid w:val="0A281A2B"/>
    <w:rsid w:val="0B3EF6CA"/>
    <w:rsid w:val="0DD60037"/>
    <w:rsid w:val="0F07CBD1"/>
    <w:rsid w:val="11379502"/>
    <w:rsid w:val="11D6E6F9"/>
    <w:rsid w:val="1372D65E"/>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4DDCC21"/>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D62BF7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14-3-22. Expediente electrónico 48774.</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60C2C-E731-48E9-AE9A-116933FB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56</TotalTime>
  <Pages>8</Pages>
  <Words>3988</Words>
  <Characters>21939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34</cp:revision>
  <cp:lastPrinted>2021-09-20T23:49:00Z</cp:lastPrinted>
  <dcterms:created xsi:type="dcterms:W3CDTF">2022-03-14T14:33:00Z</dcterms:created>
  <dcterms:modified xsi:type="dcterms:W3CDTF">2022-04-28T16:49:00Z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