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643E" w14:textId="1104B8A3" w:rsidR="00AD085D" w:rsidRDefault="00AD085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D2C0A85" w14:textId="77777777" w:rsidR="00A32CD1" w:rsidRDefault="00A32CD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918E6F4"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CE513E">
        <w:rPr>
          <w:rFonts w:ascii="Museo Sans 900" w:eastAsia="Times New Roman" w:hAnsi="Museo Sans 900" w:cs="Times New Roman"/>
          <w:b/>
          <w:bCs/>
          <w:sz w:val="20"/>
          <w:szCs w:val="20"/>
          <w:lang w:val="es-MX" w:eastAsia="es-ES"/>
        </w:rPr>
        <w:t>0576</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CE513E">
        <w:rPr>
          <w:rFonts w:ascii="Museo Sans 300" w:eastAsia="Times New Roman" w:hAnsi="Museo Sans 300" w:cs="Times New Roman"/>
          <w:sz w:val="20"/>
          <w:szCs w:val="20"/>
          <w:lang w:val="es-MX" w:eastAsia="es-ES"/>
        </w:rPr>
        <w:t>diez</w:t>
      </w:r>
      <w:r w:rsidR="00797F14"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1509B7" w:rsidRPr="70478C62">
        <w:rPr>
          <w:rFonts w:ascii="Museo Sans 300" w:eastAsia="Times New Roman" w:hAnsi="Museo Sans 300" w:cs="Times New Roman"/>
          <w:sz w:val="20"/>
          <w:szCs w:val="20"/>
          <w:lang w:val="es-MX" w:eastAsia="es-ES"/>
        </w:rPr>
        <w:t xml:space="preserve"> </w:t>
      </w:r>
      <w:r w:rsidR="00235F8D">
        <w:rPr>
          <w:rFonts w:ascii="Museo Sans 300" w:eastAsia="Times New Roman" w:hAnsi="Museo Sans 300" w:cs="Times New Roman"/>
          <w:sz w:val="20"/>
          <w:szCs w:val="20"/>
          <w:lang w:val="es-MX" w:eastAsia="es-ES"/>
        </w:rPr>
        <w:t xml:space="preserve">con </w:t>
      </w:r>
      <w:r w:rsidR="00CE513E">
        <w:rPr>
          <w:rFonts w:ascii="Museo Sans 300" w:eastAsia="Times New Roman" w:hAnsi="Museo Sans 300" w:cs="Times New Roman"/>
          <w:sz w:val="20"/>
          <w:szCs w:val="20"/>
          <w:lang w:val="es-MX" w:eastAsia="es-ES"/>
        </w:rPr>
        <w:t>cuarenta</w:t>
      </w:r>
      <w:r w:rsidR="00797F14">
        <w:rPr>
          <w:rFonts w:ascii="Museo Sans 300" w:eastAsia="Times New Roman" w:hAnsi="Museo Sans 300" w:cs="Times New Roman"/>
          <w:sz w:val="20"/>
          <w:szCs w:val="20"/>
          <w:lang w:val="es-MX" w:eastAsia="es-ES"/>
        </w:rPr>
        <w:t xml:space="preserve"> </w:t>
      </w:r>
      <w:r w:rsidR="00235F8D">
        <w:rPr>
          <w:rFonts w:ascii="Museo Sans 300" w:eastAsia="Times New Roman" w:hAnsi="Museo Sans 300" w:cs="Times New Roman"/>
          <w:sz w:val="20"/>
          <w:szCs w:val="20"/>
          <w:lang w:val="es-MX" w:eastAsia="es-ES"/>
        </w:rPr>
        <w:t xml:space="preserve">minutos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CE513E">
        <w:rPr>
          <w:rFonts w:ascii="Museo Sans 300" w:eastAsia="Times New Roman" w:hAnsi="Museo Sans 300" w:cs="Times New Roman"/>
          <w:sz w:val="20"/>
          <w:szCs w:val="20"/>
          <w:lang w:val="es-MX" w:eastAsia="es-ES"/>
        </w:rPr>
        <w:t>dieciocho</w:t>
      </w:r>
      <w:r w:rsidR="00797F14">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CE513E">
        <w:rPr>
          <w:rFonts w:ascii="Museo Sans 300" w:eastAsia="Times New Roman" w:hAnsi="Museo Sans 300" w:cs="Times New Roman"/>
          <w:sz w:val="20"/>
          <w:szCs w:val="20"/>
          <w:lang w:val="es-MX" w:eastAsia="es-ES"/>
        </w:rPr>
        <w:t>marzo</w:t>
      </w:r>
      <w:r w:rsidR="00797F14"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265C807"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6C0B4E">
        <w:rPr>
          <w:rFonts w:ascii="Museo Sans 300" w:hAnsi="Museo Sans 300"/>
          <w:sz w:val="20"/>
          <w:szCs w:val="20"/>
        </w:rPr>
        <w:t>dieciocho de agost</w:t>
      </w:r>
      <w:r w:rsidR="00142CB9">
        <w:rPr>
          <w:rFonts w:ascii="Museo Sans 300" w:hAnsi="Museo Sans 300"/>
          <w:sz w:val="20"/>
          <w:szCs w:val="20"/>
        </w:rPr>
        <w:t xml:space="preserve">o </w:t>
      </w:r>
      <w:r w:rsidR="002245F5" w:rsidRPr="70478C62">
        <w:rPr>
          <w:rFonts w:ascii="Museo Sans 300" w:hAnsi="Museo Sans 300"/>
          <w:sz w:val="20"/>
          <w:szCs w:val="20"/>
        </w:rPr>
        <w:t>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771B50">
        <w:rPr>
          <w:rFonts w:ascii="Museo Sans 300" w:hAnsi="Museo Sans 300"/>
          <w:sz w:val="20"/>
          <w:szCs w:val="20"/>
        </w:rPr>
        <w:t xml:space="preserve">el señor </w:t>
      </w:r>
      <w:r w:rsidR="00D009C3">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771B50">
        <w:rPr>
          <w:rFonts w:ascii="Museo Sans 300" w:hAnsi="Museo Sans 300"/>
          <w:sz w:val="20"/>
          <w:szCs w:val="20"/>
        </w:rPr>
        <w:t>MIL CINCUENTA Y TRES 48/100 DÓLARES DE LOS ESTADOS UNIDOS DE AMÉRICA (USD 1,053.48)</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D009C3">
        <w:rPr>
          <w:rFonts w:ascii="Museo Sans 300" w:hAnsi="Museo Sans 300"/>
          <w:sz w:val="20"/>
          <w:szCs w:val="20"/>
        </w:rPr>
        <w:t>+++</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5EB5046"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3C3A1E">
        <w:rPr>
          <w:rFonts w:ascii="Museo Sans 300" w:hAnsi="Museo Sans 300"/>
          <w:sz w:val="20"/>
          <w:szCs w:val="20"/>
          <w:lang w:val="es-SV"/>
        </w:rPr>
        <w:t>8</w:t>
      </w:r>
      <w:r w:rsidR="0086087B">
        <w:rPr>
          <w:rFonts w:ascii="Museo Sans 300" w:hAnsi="Museo Sans 300"/>
          <w:sz w:val="20"/>
          <w:szCs w:val="20"/>
          <w:lang w:val="es-SV"/>
        </w:rPr>
        <w:t>09</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86087B">
        <w:rPr>
          <w:rFonts w:ascii="Museo Sans 300" w:hAnsi="Museo Sans 300"/>
          <w:sz w:val="20"/>
          <w:szCs w:val="20"/>
          <w:lang w:val="es-SV"/>
        </w:rPr>
        <w:t>treinta de agosto</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CEDEAEF"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415425">
        <w:rPr>
          <w:rFonts w:ascii="Museo Sans 300" w:hAnsi="Museo Sans 300"/>
          <w:sz w:val="20"/>
          <w:szCs w:val="20"/>
        </w:rPr>
        <w:t xml:space="preserve"> distribuidora y al usuario los</w:t>
      </w:r>
      <w:r w:rsidR="003C3A1E">
        <w:rPr>
          <w:rFonts w:ascii="Museo Sans 300" w:hAnsi="Museo Sans 300"/>
          <w:sz w:val="20"/>
          <w:szCs w:val="20"/>
        </w:rPr>
        <w:t xml:space="preserve"> día</w:t>
      </w:r>
      <w:r w:rsidR="00415425">
        <w:rPr>
          <w:rFonts w:ascii="Museo Sans 300" w:hAnsi="Museo Sans 300"/>
          <w:sz w:val="20"/>
          <w:szCs w:val="20"/>
        </w:rPr>
        <w:t>s</w:t>
      </w:r>
      <w:r w:rsidR="003C3A1E">
        <w:rPr>
          <w:rFonts w:ascii="Museo Sans 300" w:hAnsi="Museo Sans 300"/>
          <w:sz w:val="20"/>
          <w:szCs w:val="20"/>
        </w:rPr>
        <w:t xml:space="preserve"> </w:t>
      </w:r>
      <w:r w:rsidR="00415425">
        <w:rPr>
          <w:rFonts w:ascii="Museo Sans 300" w:hAnsi="Museo Sans 300"/>
          <w:sz w:val="20"/>
          <w:szCs w:val="20"/>
        </w:rPr>
        <w:t>seis y siete de septiembre del</w:t>
      </w:r>
      <w:r w:rsidR="003C3A1E">
        <w:rPr>
          <w:rFonts w:ascii="Museo Sans 300" w:hAnsi="Museo Sans 300"/>
          <w:sz w:val="20"/>
          <w:szCs w:val="20"/>
        </w:rPr>
        <w:t xml:space="preserve"> </w:t>
      </w:r>
      <w:r w:rsidR="7D7DEF8F" w:rsidRPr="70478C62">
        <w:rPr>
          <w:rFonts w:ascii="Museo Sans 300" w:hAnsi="Museo Sans 300"/>
          <w:sz w:val="20"/>
          <w:szCs w:val="20"/>
        </w:rPr>
        <w:t>mismo año</w:t>
      </w:r>
      <w:r w:rsidRPr="70478C62">
        <w:rPr>
          <w:rFonts w:ascii="Museo Sans 300" w:hAnsi="Museo Sans 300"/>
          <w:sz w:val="20"/>
          <w:szCs w:val="20"/>
        </w:rPr>
        <w:t xml:space="preserve">, por lo que el plazo otorgado a la distribuidora finalizó el día </w:t>
      </w:r>
      <w:r w:rsidR="003C3A1E">
        <w:rPr>
          <w:rFonts w:ascii="Museo Sans 300" w:hAnsi="Museo Sans 300"/>
          <w:sz w:val="20"/>
          <w:szCs w:val="20"/>
        </w:rPr>
        <w:t>veinti</w:t>
      </w:r>
      <w:r w:rsidR="00415425">
        <w:rPr>
          <w:rFonts w:ascii="Museo Sans 300" w:hAnsi="Museo Sans 300"/>
          <w:sz w:val="20"/>
          <w:szCs w:val="20"/>
        </w:rPr>
        <w:t>uno</w:t>
      </w:r>
      <w:r w:rsidR="003C3A1E">
        <w:rPr>
          <w:rFonts w:ascii="Museo Sans 300" w:hAnsi="Museo Sans 300"/>
          <w:sz w:val="20"/>
          <w:szCs w:val="20"/>
        </w:rPr>
        <w:t xml:space="preserve"> de septiembre</w:t>
      </w:r>
      <w:r w:rsidR="008C15CF">
        <w:rPr>
          <w:rFonts w:ascii="Museo Sans 300" w:hAnsi="Museo Sans 300"/>
          <w:sz w:val="20"/>
          <w:szCs w:val="20"/>
        </w:rPr>
        <w:t xml:space="preserve"> del</w:t>
      </w:r>
      <w:r w:rsidR="5C4C3006" w:rsidRPr="70478C62">
        <w:rPr>
          <w:rFonts w:ascii="Museo Sans 300" w:hAnsi="Museo Sans 300"/>
          <w:sz w:val="20"/>
          <w:szCs w:val="20"/>
        </w:rPr>
        <w:t xml:space="preserve"> año recién pasado</w:t>
      </w:r>
      <w:r w:rsidRPr="70478C62">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C2B98AD" w14:textId="27CA35AA" w:rsidR="003C3A1E" w:rsidRDefault="00D9648C" w:rsidP="003C3A1E">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r w:rsidRPr="70478C62">
        <w:rPr>
          <w:rFonts w:ascii="Museo Sans 300" w:hAnsi="Museo Sans 300"/>
          <w:sz w:val="20"/>
          <w:szCs w:val="20"/>
        </w:rPr>
        <w:t xml:space="preserve">El día </w:t>
      </w:r>
      <w:r w:rsidR="006A0B36">
        <w:rPr>
          <w:rFonts w:ascii="Museo Sans 300" w:hAnsi="Museo Sans 300"/>
          <w:sz w:val="20"/>
          <w:szCs w:val="20"/>
        </w:rPr>
        <w:t xml:space="preserve">veintitrés </w:t>
      </w:r>
      <w:r w:rsidR="003C3A1E">
        <w:rPr>
          <w:rFonts w:ascii="Museo Sans 300" w:hAnsi="Museo Sans 300"/>
          <w:sz w:val="20"/>
          <w:szCs w:val="20"/>
        </w:rPr>
        <w:t>de septiembre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D009C3">
        <w:rPr>
          <w:rFonts w:ascii="Museo Sans 300" w:hAnsi="Museo Sans 300"/>
          <w:sz w:val="20"/>
          <w:szCs w:val="20"/>
        </w:rPr>
        <w:t>+++</w:t>
      </w:r>
      <w:r w:rsidRPr="70478C62">
        <w:rPr>
          <w:rFonts w:ascii="Museo Sans 300" w:hAnsi="Museo Sans 300"/>
          <w:sz w:val="20"/>
          <w:szCs w:val="20"/>
        </w:rPr>
        <w:t xml:space="preserve">, apoderado especial de la sociedad EEO, S.A. de C.V., </w:t>
      </w:r>
      <w:r w:rsidR="003C3A1E" w:rsidRPr="00C84305">
        <w:rPr>
          <w:rFonts w:ascii="Museo Sans 300" w:eastAsia="Arial" w:hAnsi="Museo Sans 300"/>
          <w:sz w:val="20"/>
          <w:szCs w:val="20"/>
          <w:lang w:val="es-ES_tradnl"/>
        </w:rPr>
        <w:t>presentó un escrito en el cual manifestó que contaba con prueba documental para comprobar la existencia de una condición irregular y justificar el cobro de energía no registrada. En dicho escrito, adjuntó la documentación siguiente:</w:t>
      </w:r>
    </w:p>
    <w:p w14:paraId="0EDFDFE4" w14:textId="77777777" w:rsidR="003C3A1E" w:rsidRDefault="003C3A1E" w:rsidP="003C3A1E">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p>
    <w:p w14:paraId="72B75C92" w14:textId="74C04339" w:rsidR="00A36EB4" w:rsidRDefault="00A36EB4" w:rsidP="003C3A1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39D18F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D009C3">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w:t>
      </w:r>
    </w:p>
    <w:p w14:paraId="1E95E8C9" w14:textId="40D1F33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3E7C">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5E3E7C">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5E3E7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D009C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06B39B2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D009C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7D86E3C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771B50">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771B50">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77B861F9"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AD085D">
        <w:rPr>
          <w:rFonts w:ascii="Museo Sans 300" w:hAnsi="Museo Sans 300"/>
          <w:sz w:val="20"/>
          <w:szCs w:val="20"/>
          <w:lang w:eastAsia="es-SV"/>
        </w:rPr>
        <w:t>4</w:t>
      </w:r>
      <w:r w:rsidR="00361D22">
        <w:rPr>
          <w:rFonts w:ascii="Museo Sans 300" w:hAnsi="Museo Sans 300"/>
          <w:sz w:val="20"/>
          <w:szCs w:val="20"/>
          <w:lang w:eastAsia="es-SV"/>
        </w:rPr>
        <w:t>47</w:t>
      </w:r>
      <w:r w:rsidRPr="70478C62">
        <w:rPr>
          <w:rFonts w:ascii="Museo Sans 300" w:hAnsi="Museo Sans 300"/>
          <w:sz w:val="20"/>
          <w:szCs w:val="20"/>
          <w:lang w:eastAsia="es-SV"/>
        </w:rPr>
        <w:t xml:space="preserve">-CAU-21, de fecha </w:t>
      </w:r>
      <w:r w:rsidR="00AD085D">
        <w:rPr>
          <w:rFonts w:ascii="Museo Sans 300" w:hAnsi="Museo Sans 300"/>
          <w:sz w:val="20"/>
          <w:szCs w:val="20"/>
          <w:lang w:eastAsia="es-SV"/>
        </w:rPr>
        <w:t>veinti</w:t>
      </w:r>
      <w:r w:rsidR="00361D22">
        <w:rPr>
          <w:rFonts w:ascii="Museo Sans 300" w:hAnsi="Museo Sans 300"/>
          <w:sz w:val="20"/>
          <w:szCs w:val="20"/>
          <w:lang w:eastAsia="es-SV"/>
        </w:rPr>
        <w:t>cuatr</w:t>
      </w:r>
      <w:r w:rsidR="00AD085D">
        <w:rPr>
          <w:rFonts w:ascii="Museo Sans 300" w:hAnsi="Museo Sans 300"/>
          <w:sz w:val="20"/>
          <w:szCs w:val="20"/>
          <w:lang w:eastAsia="es-SV"/>
        </w:rPr>
        <w:t>o de septiembre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0211B83E" w14:textId="77777777"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4DEDDC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E-0</w:t>
      </w:r>
      <w:r w:rsidR="00AD085D">
        <w:rPr>
          <w:rFonts w:ascii="Museo Sans 300" w:hAnsi="Museo Sans 300"/>
          <w:sz w:val="20"/>
          <w:szCs w:val="20"/>
        </w:rPr>
        <w:t>9</w:t>
      </w:r>
      <w:r w:rsidR="00E64CCF">
        <w:rPr>
          <w:rFonts w:ascii="Museo Sans 300" w:hAnsi="Museo Sans 300"/>
          <w:sz w:val="20"/>
          <w:szCs w:val="20"/>
        </w:rPr>
        <w:t>67</w:t>
      </w:r>
      <w:r w:rsidRPr="70478C62">
        <w:rPr>
          <w:rFonts w:ascii="Museo Sans 300" w:hAnsi="Museo Sans 300"/>
          <w:sz w:val="20"/>
          <w:szCs w:val="20"/>
        </w:rPr>
        <w:t xml:space="preserve">-2021-CAU, de fecha </w:t>
      </w:r>
      <w:r w:rsidR="00E64CCF">
        <w:rPr>
          <w:rFonts w:ascii="Museo Sans 300" w:hAnsi="Museo Sans 300"/>
          <w:sz w:val="20"/>
          <w:szCs w:val="20"/>
        </w:rPr>
        <w:t>cuatro</w:t>
      </w:r>
      <w:r w:rsidR="00AD085D">
        <w:rPr>
          <w:rFonts w:ascii="Museo Sans 300" w:hAnsi="Museo Sans 300"/>
          <w:sz w:val="20"/>
          <w:szCs w:val="20"/>
        </w:rPr>
        <w:t xml:space="preserve"> de octubre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001C7257" w:rsidR="00D9648C" w:rsidRPr="00862C7A" w:rsidRDefault="00D9648C" w:rsidP="00BE7136">
      <w:pPr>
        <w:pStyle w:val="Prrafodelista"/>
        <w:tabs>
          <w:tab w:val="left" w:pos="426"/>
        </w:tabs>
        <w:ind w:left="426"/>
        <w:jc w:val="both"/>
        <w:rPr>
          <w:rFonts w:ascii="Museo Sans 300" w:eastAsia="Museo Sans" w:hAnsi="Museo Sans 300" w:cs="Segoe UI"/>
          <w:sz w:val="20"/>
          <w:szCs w:val="20"/>
        </w:rPr>
      </w:pPr>
      <w:r w:rsidRPr="70478C62">
        <w:rPr>
          <w:rFonts w:ascii="Museo Sans 300" w:hAnsi="Museo Sans 300"/>
          <w:sz w:val="20"/>
          <w:szCs w:val="20"/>
        </w:rPr>
        <w:t>El mencionado acuerdo fue notificado a la</w:t>
      </w:r>
      <w:r w:rsidR="000821E6" w:rsidRPr="70478C62">
        <w:rPr>
          <w:rFonts w:ascii="Museo Sans 300" w:hAnsi="Museo Sans 300"/>
          <w:sz w:val="20"/>
          <w:szCs w:val="20"/>
        </w:rPr>
        <w:t xml:space="preserve">s partes el día </w:t>
      </w:r>
      <w:r w:rsidR="00E64CCF">
        <w:rPr>
          <w:rFonts w:ascii="Museo Sans 300" w:hAnsi="Museo Sans 300"/>
          <w:sz w:val="20"/>
          <w:szCs w:val="20"/>
        </w:rPr>
        <w:t>siete</w:t>
      </w:r>
      <w:r w:rsidR="000821E6" w:rsidRPr="70478C62">
        <w:rPr>
          <w:rFonts w:ascii="Museo Sans 300" w:hAnsi="Museo Sans 300"/>
          <w:sz w:val="20"/>
          <w:szCs w:val="20"/>
        </w:rPr>
        <w:t xml:space="preserve"> del mismo mes y año,</w:t>
      </w:r>
      <w:r w:rsidRPr="70478C62">
        <w:rPr>
          <w:rStyle w:val="normaltextrun"/>
          <w:rFonts w:ascii="Museo Sans 300" w:eastAsia="Museo Sans" w:hAnsi="Museo Sans 300" w:cs="Segoe UI"/>
          <w:sz w:val="20"/>
          <w:szCs w:val="20"/>
        </w:rPr>
        <w:t xml:space="preserve"> por lo que el plazo finalizó</w:t>
      </w:r>
      <w:r w:rsidRPr="00BE7136">
        <w:rPr>
          <w:rStyle w:val="normaltextrun"/>
          <w:rFonts w:ascii="Museo Sans 300" w:eastAsia="Museo Sans" w:hAnsi="Museo Sans 300" w:cs="Segoe UI"/>
          <w:sz w:val="20"/>
          <w:szCs w:val="20"/>
        </w:rPr>
        <w:t xml:space="preserve"> </w:t>
      </w:r>
      <w:r w:rsidR="000821E6" w:rsidRPr="00BE7136">
        <w:rPr>
          <w:rStyle w:val="normaltextrun"/>
          <w:rFonts w:ascii="Museo Sans 300" w:eastAsia="Museo Sans" w:hAnsi="Museo Sans 300" w:cs="Segoe UI"/>
          <w:sz w:val="20"/>
          <w:szCs w:val="20"/>
        </w:rPr>
        <w:t xml:space="preserve">el día </w:t>
      </w:r>
      <w:r w:rsidR="00E64CCF">
        <w:rPr>
          <w:rStyle w:val="normaltextrun"/>
          <w:rFonts w:ascii="Museo Sans 300" w:eastAsia="Museo Sans" w:hAnsi="Museo Sans 300" w:cs="Segoe UI"/>
          <w:sz w:val="20"/>
          <w:szCs w:val="20"/>
        </w:rPr>
        <w:t>cinco</w:t>
      </w:r>
      <w:r w:rsidR="00AD085D">
        <w:rPr>
          <w:rStyle w:val="normaltextrun"/>
          <w:rFonts w:ascii="Museo Sans 300" w:eastAsia="Museo Sans" w:hAnsi="Museo Sans 300" w:cs="Segoe UI"/>
          <w:sz w:val="20"/>
          <w:szCs w:val="20"/>
        </w:rPr>
        <w:t xml:space="preserve"> de nov</w:t>
      </w:r>
      <w:r w:rsidR="000821E6" w:rsidRPr="00BE7136">
        <w:rPr>
          <w:rStyle w:val="normaltextrun"/>
          <w:rFonts w:ascii="Museo Sans 300" w:eastAsia="Museo Sans" w:hAnsi="Museo Sans 300" w:cs="Segoe UI"/>
          <w:sz w:val="20"/>
          <w:szCs w:val="20"/>
        </w:rPr>
        <w:t xml:space="preserve">iembre de </w:t>
      </w:r>
      <w:r w:rsidR="3C24387E" w:rsidRPr="00BE7136">
        <w:rPr>
          <w:rStyle w:val="normaltextrun"/>
          <w:rFonts w:ascii="Museo Sans 300" w:eastAsia="Museo Sans" w:hAnsi="Museo Sans 300" w:cs="Segoe UI"/>
          <w:sz w:val="20"/>
          <w:szCs w:val="20"/>
        </w:rPr>
        <w:t>dicho año</w:t>
      </w:r>
      <w:r w:rsidRPr="00862C7A">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63822E89"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E64CCF">
        <w:rPr>
          <w:rFonts w:ascii="Museo Sans 300" w:hAnsi="Museo Sans 300"/>
          <w:sz w:val="20"/>
          <w:szCs w:val="20"/>
        </w:rPr>
        <w:t>tres</w:t>
      </w:r>
      <w:r w:rsidR="00AD085D">
        <w:rPr>
          <w:rFonts w:ascii="Museo Sans 300" w:hAnsi="Museo Sans 300"/>
          <w:sz w:val="20"/>
          <w:szCs w:val="20"/>
        </w:rPr>
        <w:t xml:space="preserve"> de noviembre</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771B50">
        <w:rPr>
          <w:rFonts w:ascii="Museo Sans 300" w:hAnsi="Museo Sans 300"/>
          <w:sz w:val="20"/>
          <w:szCs w:val="20"/>
          <w:lang w:val="es-SV"/>
        </w:rPr>
        <w:t xml:space="preserve">el señor </w:t>
      </w:r>
      <w:r w:rsidR="00D009C3">
        <w:rPr>
          <w:rFonts w:ascii="Museo Sans 300" w:hAnsi="Museo Sans 300"/>
          <w:sz w:val="20"/>
          <w:szCs w:val="20"/>
          <w:lang w:val="es-SV"/>
        </w:rPr>
        <w:t>+++</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829D8F9"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20346">
        <w:rPr>
          <w:rFonts w:ascii="Museo Sans 300" w:hAnsi="Museo Sans 300"/>
          <w:sz w:val="20"/>
          <w:szCs w:val="20"/>
          <w:lang w:val="es-SV"/>
        </w:rPr>
        <w:t>12</w:t>
      </w:r>
      <w:r w:rsidR="00FA233E">
        <w:rPr>
          <w:rFonts w:ascii="Museo Sans 300" w:hAnsi="Museo Sans 300"/>
          <w:sz w:val="20"/>
          <w:szCs w:val="20"/>
          <w:lang w:val="es-SV"/>
        </w:rPr>
        <w:t>4</w:t>
      </w:r>
      <w:r w:rsidR="00420346">
        <w:rPr>
          <w:rFonts w:ascii="Museo Sans 300" w:hAnsi="Museo Sans 300"/>
          <w:sz w:val="20"/>
          <w:szCs w:val="20"/>
          <w:lang w:val="es-SV"/>
        </w:rPr>
        <w:t>6</w:t>
      </w:r>
      <w:r w:rsidR="00604815" w:rsidRPr="70478C62">
        <w:rPr>
          <w:rFonts w:ascii="Museo Sans 300" w:hAnsi="Museo Sans 300"/>
          <w:sz w:val="20"/>
          <w:szCs w:val="20"/>
          <w:lang w:val="es-SV"/>
        </w:rPr>
        <w:t>-202</w:t>
      </w:r>
      <w:r w:rsidR="00C90B18" w:rsidRPr="70478C62">
        <w:rPr>
          <w:rFonts w:ascii="Museo Sans 300" w:hAnsi="Museo Sans 300"/>
          <w:sz w:val="20"/>
          <w:szCs w:val="20"/>
          <w:lang w:val="es-SV"/>
        </w:rPr>
        <w:t>1</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A233E">
        <w:rPr>
          <w:rFonts w:ascii="Museo Sans 300" w:hAnsi="Museo Sans 300"/>
          <w:sz w:val="20"/>
          <w:szCs w:val="20"/>
          <w:lang w:val="es-SV"/>
        </w:rPr>
        <w:t>treinta</w:t>
      </w:r>
      <w:r w:rsidR="00420346">
        <w:rPr>
          <w:rFonts w:ascii="Museo Sans 300" w:hAnsi="Museo Sans 300"/>
          <w:sz w:val="20"/>
          <w:szCs w:val="20"/>
          <w:lang w:val="es-SV"/>
        </w:rPr>
        <w:t xml:space="preserve"> de nov</w:t>
      </w:r>
      <w:r w:rsidR="000821E6" w:rsidRPr="70478C62">
        <w:rPr>
          <w:rFonts w:ascii="Museo Sans 300" w:hAnsi="Museo Sans 300"/>
          <w:sz w:val="20"/>
          <w:szCs w:val="20"/>
          <w:lang w:val="es-SV"/>
        </w:rPr>
        <w:t>iembre</w:t>
      </w:r>
      <w:r w:rsidR="00C90B18" w:rsidRPr="70478C62">
        <w:rPr>
          <w:rFonts w:ascii="Museo Sans 300" w:hAnsi="Museo Sans 300"/>
          <w:sz w:val="20"/>
          <w:szCs w:val="20"/>
          <w:lang w:val="es-SV"/>
        </w:rPr>
        <w:t xml:space="preserve"> de</w:t>
      </w:r>
      <w:r w:rsidR="387273FA" w:rsidRPr="70478C62">
        <w:rPr>
          <w:rFonts w:ascii="Museo Sans 300" w:hAnsi="Museo Sans 300"/>
          <w:sz w:val="20"/>
          <w:szCs w:val="20"/>
          <w:lang w:val="es-SV"/>
        </w:rPr>
        <w:t xml:space="preserve"> dos mil veintiuno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771B50">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771B50">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D009C3">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7A5AB2C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0D7557">
        <w:rPr>
          <w:rFonts w:ascii="Museo Sans 300" w:hAnsi="Museo Sans 300"/>
          <w:sz w:val="20"/>
          <w:szCs w:val="20"/>
          <w:lang w:val="es-SV"/>
        </w:rPr>
        <w:t xml:space="preserve">s partes el día tres de diciembre </w:t>
      </w:r>
      <w:r w:rsidR="000821E6">
        <w:rPr>
          <w:rFonts w:ascii="Museo Sans 300" w:hAnsi="Museo Sans 300"/>
          <w:sz w:val="20"/>
          <w:szCs w:val="20"/>
          <w:lang w:val="es-SV"/>
        </w:rPr>
        <w:t>del mismo año</w:t>
      </w:r>
      <w:r w:rsidR="000D7557">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B4A5D93" w14:textId="07DCE8A1" w:rsidR="00AF4413" w:rsidRDefault="00AF4413" w:rsidP="00AF4413">
      <w:pPr>
        <w:pStyle w:val="Prrafodelista"/>
        <w:tabs>
          <w:tab w:val="left" w:pos="426"/>
        </w:tabs>
        <w:ind w:left="426"/>
        <w:jc w:val="both"/>
        <w:rPr>
          <w:rFonts w:ascii="Museo Sans 300" w:hAnsi="Museo Sans 300"/>
          <w:sz w:val="20"/>
          <w:szCs w:val="20"/>
        </w:rPr>
      </w:pPr>
      <w:r w:rsidRPr="00AF4413">
        <w:rPr>
          <w:rFonts w:ascii="Museo Sans 300" w:hAnsi="Museo Sans 300"/>
          <w:sz w:val="20"/>
          <w:szCs w:val="20"/>
        </w:rPr>
        <w:t xml:space="preserve">El día tres de enero de este año, el señor </w:t>
      </w:r>
      <w:r w:rsidR="00D009C3">
        <w:rPr>
          <w:rFonts w:ascii="Museo Sans 300" w:hAnsi="Museo Sans 300"/>
          <w:sz w:val="20"/>
          <w:szCs w:val="20"/>
        </w:rPr>
        <w:t>+++</w:t>
      </w:r>
      <w:r w:rsidRPr="00AF4413">
        <w:rPr>
          <w:rFonts w:ascii="Museo Sans 300" w:hAnsi="Museo Sans 300"/>
          <w:sz w:val="20"/>
          <w:szCs w:val="20"/>
        </w:rPr>
        <w:t xml:space="preserve"> presentó un escrito por medio del cual manifestó, entre otros argumentos, lo siguiente:</w:t>
      </w:r>
    </w:p>
    <w:p w14:paraId="6EF4B90A" w14:textId="77777777" w:rsidR="00AF4413" w:rsidRPr="00AF4413" w:rsidRDefault="00AF4413" w:rsidP="00AF4413">
      <w:pPr>
        <w:pStyle w:val="Prrafodelista"/>
        <w:tabs>
          <w:tab w:val="left" w:pos="426"/>
        </w:tabs>
        <w:ind w:left="426"/>
        <w:jc w:val="both"/>
        <w:rPr>
          <w:rFonts w:ascii="Museo Sans 300" w:hAnsi="Museo Sans 300"/>
          <w:sz w:val="20"/>
          <w:szCs w:val="20"/>
        </w:rPr>
      </w:pPr>
    </w:p>
    <w:p w14:paraId="3D6B94C4" w14:textId="77777777" w:rsidR="00AF4413" w:rsidRPr="00AF4413" w:rsidRDefault="00AF4413" w:rsidP="001C72BE">
      <w:pPr>
        <w:suppressAutoHyphens w:val="0"/>
        <w:autoSpaceDN/>
        <w:spacing w:after="200" w:line="240" w:lineRule="auto"/>
        <w:ind w:left="993" w:right="567" w:firstLine="1"/>
        <w:jc w:val="both"/>
        <w:textAlignment w:val="auto"/>
        <w:rPr>
          <w:rFonts w:ascii="Museo 300" w:eastAsia="Times New Roman" w:hAnsi="Museo 300" w:cs="Segoe UI"/>
          <w:sz w:val="16"/>
          <w:szCs w:val="16"/>
          <w:lang w:val="es-ES" w:eastAsia="es-SV"/>
        </w:rPr>
      </w:pPr>
      <w:r w:rsidRPr="00AF4413">
        <w:rPr>
          <w:rFonts w:ascii="Museo 300" w:eastAsia="Times New Roman" w:hAnsi="Museo 300" w:cs="Segoe UI"/>
          <w:sz w:val="16"/>
          <w:szCs w:val="16"/>
          <w:lang w:val="es-ES" w:eastAsia="es-SV"/>
        </w:rPr>
        <w:t xml:space="preserve">“(…) por parte de mi persona no se ha hecho manipulación de ningún dispositivo (contador de energía) el cual ellos ya retiraron y una vez cambiado el consumo actual no ha tenido un cambio relevante para el cobro que se me está poniendo sea de dicha magnitud ($ 1,053.58 </w:t>
      </w:r>
      <w:proofErr w:type="spellStart"/>
      <w:r w:rsidRPr="00AF4413">
        <w:rPr>
          <w:rFonts w:ascii="Museo 300" w:eastAsia="Times New Roman" w:hAnsi="Museo 300" w:cs="Segoe UI"/>
          <w:sz w:val="16"/>
          <w:szCs w:val="16"/>
          <w:lang w:val="es-ES" w:eastAsia="es-SV"/>
        </w:rPr>
        <w:t>dolares</w:t>
      </w:r>
      <w:proofErr w:type="spellEnd"/>
      <w:r w:rsidRPr="00AF4413">
        <w:rPr>
          <w:rFonts w:ascii="Museo 300" w:eastAsia="Times New Roman" w:hAnsi="Museo 300" w:cs="Segoe UI"/>
          <w:sz w:val="16"/>
          <w:szCs w:val="16"/>
          <w:lang w:val="es-ES" w:eastAsia="es-SV"/>
        </w:rPr>
        <w:t>) (…)”.</w:t>
      </w:r>
    </w:p>
    <w:p w14:paraId="6336FED7" w14:textId="77777777" w:rsidR="00AF4413" w:rsidRPr="00AF4413" w:rsidRDefault="00AF4413" w:rsidP="00AF4413">
      <w:pPr>
        <w:pStyle w:val="Prrafodelista"/>
        <w:tabs>
          <w:tab w:val="left" w:pos="426"/>
        </w:tabs>
        <w:ind w:left="426"/>
        <w:jc w:val="both"/>
        <w:rPr>
          <w:rFonts w:ascii="Museo Sans 300" w:hAnsi="Museo Sans 300"/>
          <w:sz w:val="20"/>
          <w:szCs w:val="20"/>
        </w:rPr>
      </w:pPr>
      <w:r w:rsidRPr="00AF4413">
        <w:rPr>
          <w:rFonts w:ascii="Museo Sans 300" w:hAnsi="Museo Sans 300"/>
          <w:sz w:val="20"/>
          <w:szCs w:val="20"/>
        </w:rPr>
        <w:t>Asimismo, adjuntó copia de los recibos cancelados desde el mes de julio hasta diciembre del año dos mil veintiuno.</w:t>
      </w:r>
    </w:p>
    <w:p w14:paraId="0B8B550C" w14:textId="77777777" w:rsidR="00AF4413" w:rsidRDefault="00AF4413" w:rsidP="00C453AE">
      <w:pPr>
        <w:pStyle w:val="Prrafodelista"/>
        <w:tabs>
          <w:tab w:val="left" w:pos="426"/>
        </w:tabs>
        <w:ind w:left="426"/>
        <w:jc w:val="both"/>
        <w:rPr>
          <w:rFonts w:ascii="Museo Sans 300" w:hAnsi="Museo Sans 300"/>
          <w:sz w:val="20"/>
          <w:szCs w:val="20"/>
        </w:rPr>
      </w:pPr>
    </w:p>
    <w:p w14:paraId="7067EC89" w14:textId="18F1B3CC"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13413C">
        <w:rPr>
          <w:rFonts w:ascii="Museo Sans 300" w:hAnsi="Museo Sans 300"/>
          <w:sz w:val="20"/>
          <w:szCs w:val="20"/>
        </w:rPr>
        <w:t>siete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AD7676">
        <w:rPr>
          <w:rFonts w:ascii="Museo Sans 300" w:hAnsi="Museo Sans 300"/>
          <w:sz w:val="20"/>
          <w:szCs w:val="20"/>
          <w:lang w:val="es-SV"/>
        </w:rPr>
        <w:t>IT-</w:t>
      </w:r>
      <w:r w:rsidR="008B17A7">
        <w:rPr>
          <w:rFonts w:ascii="Museo Sans 300" w:hAnsi="Museo Sans 300"/>
          <w:sz w:val="20"/>
          <w:szCs w:val="20"/>
          <w:lang w:val="es-SV"/>
        </w:rPr>
        <w:t>0006-CAU-22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DC8813B" w14:textId="07A74388" w:rsidR="00072193"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36D67D91" w14:textId="7A45D6DD" w:rsidR="00D009C3" w:rsidRDefault="00D009C3" w:rsidP="00E24456">
      <w:pPr>
        <w:spacing w:after="0" w:line="240" w:lineRule="auto"/>
        <w:ind w:left="426"/>
        <w:jc w:val="both"/>
        <w:rPr>
          <w:rFonts w:ascii="Museo Sans 300" w:hAnsi="Museo Sans 300"/>
          <w:sz w:val="20"/>
          <w:szCs w:val="20"/>
          <w:u w:val="single"/>
        </w:rPr>
      </w:pPr>
    </w:p>
    <w:p w14:paraId="6450DB49" w14:textId="488B98B0" w:rsidR="00D009C3" w:rsidRDefault="00D009C3" w:rsidP="00D009C3">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38568998" w14:textId="77777777" w:rsidR="00D009C3" w:rsidRDefault="00D009C3" w:rsidP="007D65C8">
      <w:pPr>
        <w:spacing w:after="0" w:line="240" w:lineRule="auto"/>
        <w:ind w:left="426"/>
        <w:jc w:val="both"/>
        <w:rPr>
          <w:rFonts w:ascii="Museo Sans 300" w:hAnsi="Museo Sans 300"/>
          <w:sz w:val="20"/>
          <w:szCs w:val="20"/>
          <w:u w:val="single"/>
        </w:rPr>
      </w:pPr>
      <w:bookmarkStart w:id="0" w:name="_Hlk78192968"/>
    </w:p>
    <w:p w14:paraId="2676CAE5" w14:textId="2E6D760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44687FF" w14:textId="77777777" w:rsidR="006C4902" w:rsidRPr="006C4902" w:rsidRDefault="007B6E8E" w:rsidP="006C490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12070C">
        <w:rPr>
          <w:rFonts w:ascii="Museo 300" w:eastAsia="Times New Roman" w:hAnsi="Museo 300" w:cs="Segoe UI"/>
          <w:sz w:val="16"/>
          <w:szCs w:val="16"/>
          <w:lang w:val="es-ES" w:eastAsia="es-SV"/>
        </w:rPr>
        <w:t>“</w:t>
      </w:r>
      <w:r w:rsidR="008B7A00" w:rsidRPr="0012070C">
        <w:rPr>
          <w:rFonts w:ascii="Museo 300" w:eastAsia="Times New Roman" w:hAnsi="Museo 300" w:cs="Segoe UI"/>
          <w:sz w:val="16"/>
          <w:szCs w:val="16"/>
          <w:lang w:val="es-ES" w:eastAsia="es-SV"/>
        </w:rPr>
        <w:t>[…]</w:t>
      </w:r>
      <w:r w:rsidR="001B67BC" w:rsidRPr="0012070C">
        <w:rPr>
          <w:rFonts w:ascii="Museo 300" w:eastAsia="Times New Roman" w:hAnsi="Museo 300" w:cs="Segoe UI"/>
          <w:sz w:val="16"/>
          <w:szCs w:val="16"/>
          <w:lang w:val="es-ES" w:eastAsia="es-SV"/>
        </w:rPr>
        <w:t xml:space="preserve"> </w:t>
      </w:r>
      <w:r w:rsidR="006C4902" w:rsidRPr="006C4902">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10 de julio de 2021, detallando una supuesta condición irregular, debido a una manipulación interna en el equipo de medición, consistente en el retiro de la fase A del transformador de corriente, con la finalidad de impedir el correcto registro de la energía consumida en el suministro:</w:t>
      </w:r>
    </w:p>
    <w:p w14:paraId="0411864F" w14:textId="6B50BC8C" w:rsidR="006C4902" w:rsidRDefault="00D009C3" w:rsidP="00E25B34">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p>
    <w:p w14:paraId="668FCB2E" w14:textId="77777777" w:rsidR="00E25B34" w:rsidRPr="00E25B34" w:rsidRDefault="00E25B34" w:rsidP="00E25B34">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25B34">
        <w:rPr>
          <w:rFonts w:ascii="Museo 300" w:eastAsia="Times New Roman" w:hAnsi="Museo 300" w:cs="Segoe UI"/>
          <w:sz w:val="16"/>
          <w:szCs w:val="16"/>
          <w:lang w:val="es-ES" w:eastAsia="es-SV"/>
        </w:rPr>
        <w:t xml:space="preserve">De las pruebas presentadas, relacionadas a la condición detectada por EEO en fecha 10 de julio de 2021; y, en la revisión al medidor en cuestión en laboratorio efectuada en 19 de julio de 2021, se determinó por parte de la EEO, </w:t>
      </w:r>
      <w:r w:rsidRPr="00E25B34">
        <w:rPr>
          <w:rFonts w:ascii="Museo 300" w:eastAsia="Times New Roman" w:hAnsi="Museo 300" w:cs="Segoe UI"/>
          <w:sz w:val="16"/>
          <w:szCs w:val="16"/>
          <w:lang w:val="es-ES" w:eastAsia="es-SV"/>
        </w:rPr>
        <w:lastRenderedPageBreak/>
        <w:t>el hallazgo de una manipulación interna al equipo de medición, debido al retiro de la fase A del transformador de corriente, dicha condición impedía el registro de la totalidad de la energía que se consumía por dicha fase.</w:t>
      </w:r>
    </w:p>
    <w:p w14:paraId="48246855" w14:textId="201375E3" w:rsidR="00D77F9D" w:rsidRPr="001B67BC" w:rsidRDefault="00E25B34" w:rsidP="006C4902">
      <w:pPr>
        <w:suppressAutoHyphens w:val="0"/>
        <w:autoSpaceDN/>
        <w:spacing w:after="200" w:line="240" w:lineRule="auto"/>
        <w:ind w:left="708" w:right="708" w:firstLine="1"/>
        <w:jc w:val="both"/>
        <w:textAlignment w:val="auto"/>
        <w:rPr>
          <w:rFonts w:ascii="Museo 300" w:hAnsi="Museo 300" w:cs="Segoe UI"/>
          <w:color w:val="000000"/>
          <w:spacing w:val="-10"/>
          <w:sz w:val="16"/>
          <w:szCs w:val="16"/>
          <w:lang w:val="es-ES"/>
        </w:rPr>
      </w:pPr>
      <w:r w:rsidRPr="00E25B34">
        <w:rPr>
          <w:rFonts w:ascii="Museo 300" w:eastAsia="Times New Roman" w:hAnsi="Museo 300" w:cs="Segoe UI"/>
          <w:sz w:val="16"/>
          <w:szCs w:val="16"/>
          <w:lang w:val="es-ES" w:eastAsia="es-SV"/>
        </w:rPr>
        <w:t xml:space="preserve">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w:t>
      </w:r>
      <w:proofErr w:type="gramStart"/>
      <w:r w:rsidRPr="00E25B34">
        <w:rPr>
          <w:rFonts w:ascii="Museo 300" w:eastAsia="Times New Roman" w:hAnsi="Museo 300" w:cs="Segoe UI"/>
          <w:sz w:val="16"/>
          <w:szCs w:val="16"/>
          <w:lang w:val="es-ES" w:eastAsia="es-SV"/>
        </w:rPr>
        <w:t>y</w:t>
      </w:r>
      <w:proofErr w:type="gramEnd"/>
      <w:r w:rsidRPr="00E25B34">
        <w:rPr>
          <w:rFonts w:ascii="Museo 300" w:eastAsia="Times New Roman" w:hAnsi="Museo 300" w:cs="Segoe UI"/>
          <w:sz w:val="16"/>
          <w:szCs w:val="16"/>
          <w:lang w:val="es-ES" w:eastAsia="es-SV"/>
        </w:rPr>
        <w:t xml:space="preserve"> por tanto, no reflejó el consumo real demandado por los equipos eléctricos. Siendo esto un incumplimiento, por parte del usuario, de lo establecido en los Términos y Condiciones Generales al Consumidor Final del Pliego Tarifario del Año 2021.</w:t>
      </w:r>
      <w:r w:rsidR="0012070C">
        <w:rPr>
          <w:rFonts w:ascii="Museo 300" w:eastAsia="Times New Roman" w:hAnsi="Museo 300" w:cs="Segoe UI"/>
          <w:sz w:val="16"/>
          <w:szCs w:val="16"/>
          <w:lang w:val="es-ES" w:eastAsia="es-SV"/>
        </w:rPr>
        <w:t xml:space="preserve"> </w:t>
      </w:r>
      <w:r w:rsidR="00E8785B" w:rsidRPr="00517258">
        <w:rPr>
          <w:rFonts w:ascii="Museo 300" w:eastAsia="SimSun" w:hAnsi="Museo 300"/>
          <w:color w:val="000000" w:themeColor="text1"/>
          <w:spacing w:val="-5"/>
          <w:sz w:val="16"/>
          <w:szCs w:val="16"/>
          <w:lang w:val="es-ES"/>
        </w:rPr>
        <w:t>[…]</w:t>
      </w:r>
    </w:p>
    <w:p w14:paraId="41B92A33" w14:textId="41264829" w:rsidR="00E25B34" w:rsidRDefault="00E25B34"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argumentos del usuario</w:t>
      </w:r>
    </w:p>
    <w:p w14:paraId="74AB169F" w14:textId="628FC7C6" w:rsidR="00E25B34" w:rsidRDefault="00E25B34" w:rsidP="005A107A">
      <w:pPr>
        <w:spacing w:after="0" w:line="240" w:lineRule="auto"/>
        <w:ind w:left="426"/>
        <w:jc w:val="both"/>
        <w:rPr>
          <w:rFonts w:ascii="Museo Sans 300" w:hAnsi="Museo Sans 300"/>
          <w:sz w:val="20"/>
          <w:szCs w:val="20"/>
          <w:u w:val="single"/>
        </w:rPr>
      </w:pPr>
    </w:p>
    <w:p w14:paraId="2701663D" w14:textId="204FADC6" w:rsidR="00E25B34" w:rsidRPr="008153E5" w:rsidRDefault="00E25B34" w:rsidP="008153E5">
      <w:pPr>
        <w:pStyle w:val="Prrafodelista"/>
        <w:numPr>
          <w:ilvl w:val="0"/>
          <w:numId w:val="47"/>
        </w:numPr>
        <w:suppressAutoHyphens w:val="0"/>
        <w:autoSpaceDN/>
        <w:spacing w:after="220"/>
        <w:ind w:left="993" w:right="709" w:hanging="142"/>
        <w:contextualSpacing/>
        <w:jc w:val="both"/>
        <w:textAlignment w:val="auto"/>
        <w:rPr>
          <w:rFonts w:ascii="Museo 300" w:hAnsi="Museo 300" w:cs="Arial"/>
          <w:bCs/>
          <w:sz w:val="16"/>
          <w:szCs w:val="16"/>
        </w:rPr>
      </w:pPr>
      <w:r w:rsidRPr="008153E5">
        <w:rPr>
          <w:rStyle w:val="normaltextrun"/>
          <w:rFonts w:ascii="Museo 300" w:hAnsi="Museo 300" w:cs="Segoe UI"/>
          <w:sz w:val="16"/>
          <w:szCs w:val="16"/>
        </w:rPr>
        <w:t>(…)</w:t>
      </w:r>
      <w:r w:rsidRPr="008153E5">
        <w:rPr>
          <w:rStyle w:val="normaltextrun"/>
          <w:rFonts w:ascii="Museo 300" w:hAnsi="Museo 300" w:cs="Segoe UI"/>
          <w:i/>
          <w:iCs/>
          <w:sz w:val="16"/>
          <w:szCs w:val="16"/>
        </w:rPr>
        <w:t xml:space="preserve"> pido se me exenta (sic) sobre dicho cobro, ya que por parte de mi persona no se ha hecho </w:t>
      </w:r>
      <w:proofErr w:type="spellStart"/>
      <w:r w:rsidRPr="008153E5">
        <w:rPr>
          <w:rStyle w:val="normaltextrun"/>
          <w:rFonts w:ascii="Museo 300" w:hAnsi="Museo 300" w:cs="Segoe UI"/>
          <w:i/>
          <w:iCs/>
          <w:sz w:val="16"/>
          <w:szCs w:val="16"/>
        </w:rPr>
        <w:t>manupulacion</w:t>
      </w:r>
      <w:proofErr w:type="spellEnd"/>
      <w:r w:rsidRPr="008153E5">
        <w:rPr>
          <w:rStyle w:val="normaltextrun"/>
          <w:rFonts w:ascii="Museo 300" w:hAnsi="Museo 300" w:cs="Segoe UI"/>
          <w:i/>
          <w:iCs/>
          <w:sz w:val="16"/>
          <w:szCs w:val="16"/>
        </w:rPr>
        <w:t xml:space="preserve">(sic) de ningún dispositivo (contador de energía) el cual ellos ya retiraron </w:t>
      </w:r>
      <w:r w:rsidRPr="008153E5">
        <w:rPr>
          <w:rStyle w:val="normaltextrun"/>
          <w:rFonts w:ascii="Museo 300" w:hAnsi="Museo 300" w:cs="Segoe UI"/>
          <w:sz w:val="16"/>
          <w:szCs w:val="16"/>
        </w:rPr>
        <w:t>(…)</w:t>
      </w:r>
    </w:p>
    <w:p w14:paraId="7678E0F0" w14:textId="2BCA4FEF" w:rsidR="00E25B34" w:rsidRPr="00E25B34" w:rsidRDefault="00E25B34" w:rsidP="00E25B34">
      <w:pPr>
        <w:ind w:firstLine="708"/>
        <w:jc w:val="both"/>
        <w:rPr>
          <w:rFonts w:ascii="Museo 300" w:hAnsi="Museo 300"/>
          <w:b/>
          <w:bCs/>
          <w:color w:val="000000" w:themeColor="text1"/>
          <w:sz w:val="16"/>
          <w:szCs w:val="16"/>
        </w:rPr>
      </w:pPr>
      <w:r w:rsidRPr="00E25B34">
        <w:rPr>
          <w:rFonts w:ascii="Museo 300" w:hAnsi="Museo 300"/>
          <w:b/>
          <w:bCs/>
          <w:color w:val="000000" w:themeColor="text1"/>
          <w:sz w:val="16"/>
          <w:szCs w:val="16"/>
        </w:rPr>
        <w:t>Análisis del CAU:</w:t>
      </w:r>
    </w:p>
    <w:p w14:paraId="165A573E" w14:textId="7D4EC561" w:rsidR="00E25B34" w:rsidRPr="008153E5" w:rsidRDefault="00E25B34" w:rsidP="008153E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153E5">
        <w:rPr>
          <w:rFonts w:ascii="Museo 300" w:eastAsia="Times New Roman" w:hAnsi="Museo 300" w:cs="Segoe UI"/>
          <w:sz w:val="16"/>
          <w:szCs w:val="16"/>
          <w:lang w:val="es-ES" w:eastAsia="es-SV"/>
        </w:rPr>
        <w:t xml:space="preserve">Será en base al estudio de las pruebas presentadas por las partes, como el CAU determinará sobre la existencia de una condición irregular, y se tomarán las acciones que se estime pertinentes, relativo a la admisibilidad o no de lo presentado. El cobro de la ENR al señor </w:t>
      </w:r>
      <w:r w:rsidR="00D009C3">
        <w:rPr>
          <w:rFonts w:ascii="Museo 300" w:eastAsia="Times New Roman" w:hAnsi="Museo 300" w:cs="Segoe UI"/>
          <w:sz w:val="16"/>
          <w:szCs w:val="16"/>
          <w:lang w:val="es-ES" w:eastAsia="es-SV"/>
        </w:rPr>
        <w:t>+++</w:t>
      </w:r>
      <w:r w:rsidRPr="008153E5">
        <w:rPr>
          <w:rFonts w:ascii="Museo 300" w:eastAsia="Times New Roman" w:hAnsi="Museo 300" w:cs="Segoe UI"/>
          <w:sz w:val="16"/>
          <w:szCs w:val="16"/>
          <w:lang w:val="es-ES" w:eastAsia="es-SV"/>
        </w:rPr>
        <w:t xml:space="preserve"> actualmente se encuentra congelado, mientras dura este proceso.</w:t>
      </w:r>
    </w:p>
    <w:p w14:paraId="605A0A7A" w14:textId="77777777" w:rsidR="00E25B34" w:rsidRPr="008153E5" w:rsidRDefault="00E25B34" w:rsidP="008153E5">
      <w:pPr>
        <w:pStyle w:val="Prrafodelista"/>
        <w:numPr>
          <w:ilvl w:val="0"/>
          <w:numId w:val="47"/>
        </w:numPr>
        <w:suppressAutoHyphens w:val="0"/>
        <w:autoSpaceDN/>
        <w:spacing w:after="220"/>
        <w:ind w:left="993" w:right="709" w:hanging="142"/>
        <w:contextualSpacing/>
        <w:jc w:val="both"/>
        <w:textAlignment w:val="auto"/>
        <w:rPr>
          <w:rStyle w:val="normaltextrun"/>
          <w:rFonts w:ascii="Museo 300" w:hAnsi="Museo 300" w:cs="Segoe UI"/>
          <w:sz w:val="16"/>
          <w:szCs w:val="16"/>
        </w:rPr>
      </w:pPr>
      <w:r w:rsidRPr="00E25B34">
        <w:rPr>
          <w:rStyle w:val="normaltextrun"/>
          <w:rFonts w:ascii="Museo 300" w:hAnsi="Museo 300" w:cs="Segoe UI"/>
          <w:sz w:val="16"/>
          <w:szCs w:val="16"/>
        </w:rPr>
        <w:t>(…)</w:t>
      </w:r>
      <w:r w:rsidRPr="008153E5">
        <w:rPr>
          <w:rStyle w:val="normaltextrun"/>
          <w:rFonts w:ascii="Museo 300" w:hAnsi="Museo 300" w:cs="Segoe UI"/>
          <w:sz w:val="16"/>
          <w:szCs w:val="16"/>
        </w:rPr>
        <w:t xml:space="preserve"> una vez cambiado el consumo actual no ha tenido un cambio relevante para el cobro que se me esta(sic) poniendo </w:t>
      </w:r>
      <w:r w:rsidRPr="00E25B34">
        <w:rPr>
          <w:rStyle w:val="normaltextrun"/>
          <w:rFonts w:ascii="Museo 300" w:hAnsi="Museo 300" w:cs="Segoe UI"/>
          <w:sz w:val="16"/>
          <w:szCs w:val="16"/>
        </w:rPr>
        <w:t>(…)</w:t>
      </w:r>
    </w:p>
    <w:p w14:paraId="7950DA09" w14:textId="77777777" w:rsidR="00E25B34" w:rsidRPr="00E25B34" w:rsidRDefault="00E25B34" w:rsidP="00E25B34">
      <w:pPr>
        <w:pStyle w:val="Prrafodelista"/>
        <w:ind w:left="1211"/>
        <w:jc w:val="both"/>
        <w:rPr>
          <w:rFonts w:ascii="Museo 300" w:hAnsi="Museo 300"/>
          <w:color w:val="000000" w:themeColor="text1"/>
          <w:sz w:val="16"/>
          <w:szCs w:val="16"/>
        </w:rPr>
      </w:pPr>
    </w:p>
    <w:p w14:paraId="2DC984CE" w14:textId="77777777" w:rsidR="00E25B34" w:rsidRPr="00E25B34" w:rsidRDefault="00E25B34" w:rsidP="00E25B34">
      <w:pPr>
        <w:ind w:firstLine="708"/>
        <w:jc w:val="both"/>
        <w:rPr>
          <w:rFonts w:ascii="Museo 300" w:hAnsi="Museo 300"/>
          <w:b/>
          <w:bCs/>
          <w:color w:val="000000" w:themeColor="text1"/>
          <w:sz w:val="16"/>
          <w:szCs w:val="16"/>
        </w:rPr>
      </w:pPr>
      <w:r w:rsidRPr="00E25B34">
        <w:rPr>
          <w:rFonts w:ascii="Museo 300" w:hAnsi="Museo 300"/>
          <w:b/>
          <w:bCs/>
          <w:color w:val="000000" w:themeColor="text1"/>
          <w:sz w:val="16"/>
          <w:szCs w:val="16"/>
        </w:rPr>
        <w:t>Análisis del CAU:</w:t>
      </w:r>
    </w:p>
    <w:p w14:paraId="2ADD535A" w14:textId="77777777" w:rsidR="00E25B34" w:rsidRPr="008153E5" w:rsidRDefault="00E25B34" w:rsidP="008153E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153E5">
        <w:rPr>
          <w:rFonts w:ascii="Museo 300" w:eastAsia="Times New Roman" w:hAnsi="Museo 300" w:cs="Segoe UI"/>
          <w:sz w:val="16"/>
          <w:szCs w:val="16"/>
          <w:lang w:val="es-ES" w:eastAsia="es-SV"/>
        </w:rPr>
        <w:t xml:space="preserve">Como muestra la gráfica </w:t>
      </w:r>
      <w:proofErr w:type="spellStart"/>
      <w:r w:rsidRPr="008153E5">
        <w:rPr>
          <w:rFonts w:ascii="Museo 300" w:eastAsia="Times New Roman" w:hAnsi="Museo 300" w:cs="Segoe UI"/>
          <w:sz w:val="16"/>
          <w:szCs w:val="16"/>
          <w:lang w:val="es-ES" w:eastAsia="es-SV"/>
        </w:rPr>
        <w:t>n.°</w:t>
      </w:r>
      <w:proofErr w:type="spellEnd"/>
      <w:r w:rsidRPr="008153E5">
        <w:rPr>
          <w:rFonts w:ascii="Museo 300" w:eastAsia="Times New Roman" w:hAnsi="Museo 300" w:cs="Segoe UI"/>
          <w:sz w:val="16"/>
          <w:szCs w:val="16"/>
          <w:lang w:val="es-ES" w:eastAsia="es-SV"/>
        </w:rPr>
        <w:t xml:space="preserve"> 1, existió un evidente cambio el consumo para los meses siguientes a la corrección de la condición encontrada, en especial para el mes de agosto se obtuvo un valor pico de 608 kWh, muy superior a los meses previos del cambio del medidor manipulado.</w:t>
      </w:r>
    </w:p>
    <w:p w14:paraId="554A9C0C" w14:textId="0E906074" w:rsidR="00E25B34" w:rsidRPr="008153E5" w:rsidRDefault="00E25B34" w:rsidP="008153E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153E5">
        <w:rPr>
          <w:rFonts w:ascii="Museo 300" w:eastAsia="Times New Roman" w:hAnsi="Museo 300" w:cs="Segoe UI"/>
          <w:sz w:val="16"/>
          <w:szCs w:val="16"/>
          <w:lang w:val="es-ES" w:eastAsia="es-SV"/>
        </w:rPr>
        <w:t xml:space="preserve">Por lo anteriormente expuesto, se concluye que en lo referente al escrito presentado por el señor </w:t>
      </w:r>
      <w:r w:rsidR="00D009C3">
        <w:rPr>
          <w:rFonts w:ascii="Museo 300" w:eastAsia="Times New Roman" w:hAnsi="Museo 300" w:cs="Segoe UI"/>
          <w:sz w:val="16"/>
          <w:szCs w:val="16"/>
          <w:lang w:val="es-ES" w:eastAsia="es-SV"/>
        </w:rPr>
        <w:t>+++</w:t>
      </w:r>
      <w:r w:rsidRPr="008153E5">
        <w:rPr>
          <w:rFonts w:ascii="Museo 300" w:eastAsia="Times New Roman" w:hAnsi="Museo 300" w:cs="Segoe UI"/>
          <w:sz w:val="16"/>
          <w:szCs w:val="16"/>
          <w:lang w:val="es-ES" w:eastAsia="es-SV"/>
        </w:rPr>
        <w:t xml:space="preserve"> en fecha 30 de diciembre de 2021, que no aportó pruebas que respalden sus argumentos, para desvirtuar la evidencia presentada por EEO, referente a la condición irregular encontrada en su suministro en fecha 10 de julio de 2021.</w:t>
      </w:r>
    </w:p>
    <w:p w14:paraId="3B8D8229" w14:textId="259E373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7D9D136" w14:textId="77777777" w:rsidR="008153E5" w:rsidRPr="008153E5" w:rsidRDefault="008153E5" w:rsidP="008153E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153E5">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090BCB4" w14:textId="77777777" w:rsidR="008153E5" w:rsidRPr="008153E5" w:rsidRDefault="008153E5" w:rsidP="008153E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153E5">
        <w:rPr>
          <w:rFonts w:ascii="Museo 300" w:eastAsia="Times New Roman" w:hAnsi="Museo 300" w:cs="Segoe UI"/>
          <w:sz w:val="16"/>
          <w:szCs w:val="16"/>
          <w:lang w:val="es-ES" w:eastAsia="es-SV"/>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6E105CFD" w14:textId="77777777" w:rsidR="008153E5" w:rsidRPr="008153E5" w:rsidRDefault="008153E5" w:rsidP="008153E5">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153E5">
        <w:rPr>
          <w:rFonts w:ascii="Museo 300" w:eastAsia="Times New Roman" w:hAnsi="Museo 300" w:cs="Segoe UI"/>
          <w:sz w:val="16"/>
          <w:szCs w:val="16"/>
          <w:lang w:val="es-ES" w:eastAsia="es-SV"/>
        </w:rPr>
        <w:t>El método por utilizar será el establecido en el artículo 5.2 literal a) del Procedimiento para Investigar la Existencia de Condiciones Irregulares, de tal manera que se utilizará el registro mensual de consumo del mes de agosto del año 2021, correspondiente a 608 kWh como base de la energía a recuperar.</w:t>
      </w:r>
    </w:p>
    <w:p w14:paraId="2D724F52" w14:textId="77777777" w:rsidR="008153E5" w:rsidRPr="008153E5" w:rsidRDefault="008153E5" w:rsidP="008153E5">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153E5">
        <w:rPr>
          <w:rFonts w:ascii="Museo 300" w:eastAsia="Times New Roman" w:hAnsi="Museo 300" w:cs="Segoe UI"/>
          <w:sz w:val="16"/>
          <w:szCs w:val="16"/>
          <w:lang w:val="es-ES" w:eastAsia="es-SV"/>
        </w:rPr>
        <w:t>El período retroactivo de recuperación corresponde a 180 días comprendidos entre el 11 de enero hasta el 10 de julio del año 2021.</w:t>
      </w:r>
    </w:p>
    <w:p w14:paraId="4EE83EE4" w14:textId="31F35704" w:rsidR="00613FD5" w:rsidRPr="00486347" w:rsidRDefault="008153E5" w:rsidP="008153E5">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8153E5">
        <w:rPr>
          <w:rFonts w:ascii="Museo 300" w:eastAsia="Times New Roman" w:hAnsi="Museo 300" w:cs="Segoe UI"/>
          <w:sz w:val="16"/>
          <w:szCs w:val="16"/>
          <w:lang w:val="es-ES" w:eastAsia="es-SV"/>
        </w:rPr>
        <w:t>Con los datos resultantes del análisis del CAU se estableció que el monto de la ENR al que tiene derecho EEO a recuperar corresponde a 2,957 kWh, equivalente a la cantidad de seiscientos sesenta y cuatro 73/100 dólares de los Estados Unidos de América (USD 664.73)</w:t>
      </w:r>
      <w:r w:rsidRPr="008153E5">
        <w:rPr>
          <w:rFonts w:ascii="Museo 300" w:eastAsia="Times New Roman" w:hAnsi="Museo 300" w:cs="Segoe UI"/>
          <w:b/>
          <w:bCs/>
          <w:sz w:val="16"/>
          <w:szCs w:val="16"/>
          <w:lang w:val="es-ES" w:eastAsia="es-SV"/>
        </w:rPr>
        <w:t xml:space="preserve"> </w:t>
      </w:r>
      <w:r w:rsidRPr="008153E5">
        <w:rPr>
          <w:rFonts w:ascii="Museo 300" w:eastAsia="Times New Roman" w:hAnsi="Museo 300" w:cs="Segoe UI"/>
          <w:sz w:val="16"/>
          <w:szCs w:val="16"/>
          <w:lang w:val="es-ES" w:eastAsia="es-SV"/>
        </w:rPr>
        <w:t>IVA incluido</w:t>
      </w:r>
      <w:r w:rsidR="0012070C" w:rsidRPr="0012070C">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10E46D05" w14:textId="77777777" w:rsidR="00D009C3" w:rsidRDefault="00D009C3" w:rsidP="008B7A00">
      <w:pPr>
        <w:spacing w:after="0" w:line="240" w:lineRule="auto"/>
        <w:ind w:left="426"/>
        <w:jc w:val="both"/>
        <w:rPr>
          <w:rFonts w:ascii="Museo Sans 300" w:hAnsi="Museo Sans 300"/>
          <w:sz w:val="20"/>
          <w:szCs w:val="20"/>
          <w:u w:val="single"/>
        </w:rPr>
      </w:pPr>
    </w:p>
    <w:p w14:paraId="280214E1" w14:textId="77777777" w:rsidR="00D009C3" w:rsidRDefault="00D009C3" w:rsidP="008B7A00">
      <w:pPr>
        <w:spacing w:after="0" w:line="240" w:lineRule="auto"/>
        <w:ind w:left="426"/>
        <w:jc w:val="both"/>
        <w:rPr>
          <w:rFonts w:ascii="Museo Sans 300" w:hAnsi="Museo Sans 300"/>
          <w:sz w:val="20"/>
          <w:szCs w:val="20"/>
          <w:u w:val="single"/>
        </w:rPr>
      </w:pPr>
    </w:p>
    <w:p w14:paraId="3EB7F174" w14:textId="77777777" w:rsidR="00D009C3" w:rsidRDefault="00D009C3" w:rsidP="008B7A00">
      <w:pPr>
        <w:spacing w:after="0" w:line="240" w:lineRule="auto"/>
        <w:ind w:left="426"/>
        <w:jc w:val="both"/>
        <w:rPr>
          <w:rFonts w:ascii="Museo Sans 300" w:hAnsi="Museo Sans 300"/>
          <w:sz w:val="20"/>
          <w:szCs w:val="20"/>
          <w:u w:val="single"/>
        </w:rPr>
      </w:pPr>
    </w:p>
    <w:p w14:paraId="4A942A83" w14:textId="77777777" w:rsidR="00D009C3" w:rsidRDefault="00D009C3" w:rsidP="008B7A00">
      <w:pPr>
        <w:spacing w:after="0" w:line="240" w:lineRule="auto"/>
        <w:ind w:left="426"/>
        <w:jc w:val="both"/>
        <w:rPr>
          <w:rFonts w:ascii="Museo Sans 300" w:hAnsi="Museo Sans 300"/>
          <w:sz w:val="20"/>
          <w:szCs w:val="20"/>
          <w:u w:val="single"/>
        </w:rPr>
      </w:pPr>
    </w:p>
    <w:p w14:paraId="1154A1AF" w14:textId="77777777" w:rsidR="00D009C3" w:rsidRDefault="00D009C3" w:rsidP="008B7A00">
      <w:pPr>
        <w:spacing w:after="0" w:line="240" w:lineRule="auto"/>
        <w:ind w:left="426"/>
        <w:jc w:val="both"/>
        <w:rPr>
          <w:rFonts w:ascii="Museo Sans 300" w:hAnsi="Museo Sans 300"/>
          <w:sz w:val="20"/>
          <w:szCs w:val="20"/>
          <w:u w:val="single"/>
        </w:rPr>
      </w:pPr>
    </w:p>
    <w:p w14:paraId="48720AB6" w14:textId="312FC992"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57D4F76" w14:textId="21566C83" w:rsidR="008153E5" w:rsidRPr="008153E5" w:rsidRDefault="008153E5" w:rsidP="008153E5">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8153E5">
        <w:rPr>
          <w:rFonts w:ascii="Museo 300" w:hAnsi="Museo 300" w:cs="Segoe UI"/>
          <w:color w:val="000000"/>
          <w:sz w:val="16"/>
          <w:szCs w:val="16"/>
          <w:shd w:val="clear" w:color="auto" w:fill="FFFFFF"/>
        </w:rPr>
        <w:t xml:space="preserve">Mediante el análisis de la información proporcionada por las partes involucradas, el Centro de Atención al Usuario determina que para el presente caso existió una condición irregular en el suministro con NIC </w:t>
      </w:r>
      <w:r w:rsidR="00D009C3">
        <w:rPr>
          <w:rFonts w:ascii="Museo 300" w:hAnsi="Museo 300" w:cs="Segoe UI"/>
          <w:color w:val="000000"/>
          <w:sz w:val="16"/>
          <w:szCs w:val="16"/>
          <w:shd w:val="clear" w:color="auto" w:fill="FFFFFF"/>
        </w:rPr>
        <w:t>+++</w:t>
      </w:r>
      <w:r w:rsidRPr="008153E5">
        <w:rPr>
          <w:rFonts w:ascii="Museo 300" w:hAnsi="Museo 300" w:cs="Segoe UI"/>
          <w:color w:val="000000"/>
          <w:sz w:val="16"/>
          <w:szCs w:val="16"/>
          <w:shd w:val="clear" w:color="auto" w:fill="FFFFFF"/>
        </w:rPr>
        <w:t>, consistente en una manipulación interna del equipo de medición, con la finalidad de evitar el correcto registro de la energía consumida en el inmueble; por tanto, la distribuidora EEO S.A. de C.V. tiene derecho a recuperar la energía que fue consumida y no registrada, conforme a lo estipulado en el Procedimiento para Investigar la Existencia de Condiciones Irregulares en el suministro de Energía Eléctrica del Usuario Final.</w:t>
      </w:r>
    </w:p>
    <w:p w14:paraId="024A933D" w14:textId="160BF64D" w:rsidR="008153E5" w:rsidRPr="008153E5" w:rsidRDefault="008153E5" w:rsidP="008153E5">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8153E5">
        <w:rPr>
          <w:rFonts w:ascii="Museo 300" w:hAnsi="Museo 300" w:cs="Segoe UI"/>
          <w:color w:val="000000"/>
          <w:sz w:val="16"/>
          <w:szCs w:val="16"/>
          <w:shd w:val="clear" w:color="auto" w:fill="FFFFFF"/>
        </w:rPr>
        <w:t xml:space="preserve">Conforme con el análisis efectuado en el presente informe, se establece que la cantidad de mil cincuenta y tres 48/100 dólares de los Estados Unidos de América (USD 1,053.48) IVA incluido, cobrados por la distribuidora EEO en concepto de ENR en el suministro del señor </w:t>
      </w:r>
      <w:r w:rsidR="00D009C3">
        <w:rPr>
          <w:rFonts w:ascii="Museo 300" w:hAnsi="Museo 300" w:cs="Segoe UI"/>
          <w:color w:val="000000"/>
          <w:sz w:val="16"/>
          <w:szCs w:val="16"/>
          <w:shd w:val="clear" w:color="auto" w:fill="FFFFFF"/>
        </w:rPr>
        <w:t>+++</w:t>
      </w:r>
      <w:r w:rsidRPr="008153E5">
        <w:rPr>
          <w:rFonts w:ascii="Museo 300" w:hAnsi="Museo 300" w:cs="Segoe UI"/>
          <w:color w:val="000000"/>
          <w:sz w:val="16"/>
          <w:szCs w:val="16"/>
          <w:shd w:val="clear" w:color="auto" w:fill="FFFFFF"/>
        </w:rPr>
        <w:t xml:space="preserve"> debe de rectificarse.</w:t>
      </w:r>
    </w:p>
    <w:p w14:paraId="4BAB16C4" w14:textId="277EC71B" w:rsidR="00562498" w:rsidRPr="00511C2A" w:rsidRDefault="008153E5" w:rsidP="008153E5">
      <w:pPr>
        <w:pStyle w:val="Prrafodelista"/>
        <w:numPr>
          <w:ilvl w:val="0"/>
          <w:numId w:val="33"/>
        </w:numPr>
        <w:spacing w:after="200"/>
        <w:ind w:right="708"/>
        <w:jc w:val="both"/>
        <w:textAlignment w:val="auto"/>
        <w:rPr>
          <w:rFonts w:ascii="Museo 300" w:hAnsi="Museo 300" w:cs="Arial"/>
          <w:sz w:val="16"/>
          <w:szCs w:val="16"/>
        </w:rPr>
      </w:pPr>
      <w:r w:rsidRPr="008153E5">
        <w:rPr>
          <w:rFonts w:ascii="Museo 300" w:hAnsi="Museo 300" w:cs="Segoe UI"/>
          <w:color w:val="000000"/>
          <w:sz w:val="16"/>
          <w:szCs w:val="16"/>
          <w:shd w:val="clear" w:color="auto" w:fill="FFFFFF"/>
        </w:rPr>
        <w:t>Se establece que el monto a recuperar por parte de EEO en concepto de energía no registrada, asciende a la cantidad de la cantidad de seiscientos sesenta y cuatro 73/100 dólares de los Estados Unidos de América (USD 664.73) IVA incluido. Además, la distribuidora podrá efectuar el cobro de los intereses generados tal y como se indica en el artículo 36 de los Términos y Condiciones Generales al Consumidor Final del Pliego Tarifario del año 2021.</w:t>
      </w:r>
      <w:r w:rsidRPr="008153E5">
        <w:rPr>
          <w:rFonts w:ascii="Museo 300" w:eastAsia="Arial" w:hAnsi="Museo 300" w:cs="Segoe UI"/>
          <w:color w:val="000000"/>
          <w:sz w:val="16"/>
          <w:szCs w:val="16"/>
          <w:shd w:val="clear" w:color="auto" w:fill="FFFFFF"/>
        </w:rPr>
        <w:t xml:space="preserve"> </w:t>
      </w:r>
      <w:r w:rsidR="00562498" w:rsidRPr="00511C2A">
        <w:rPr>
          <w:rFonts w:ascii="Museo 300" w:eastAsia="Arial" w:hAnsi="Museo 300"/>
          <w:color w:val="000000" w:themeColor="text1"/>
          <w:sz w:val="16"/>
          <w:szCs w:val="16"/>
        </w:rPr>
        <w:t>[…]</w:t>
      </w:r>
      <w:r w:rsidR="007B6E8E" w:rsidRPr="00511C2A">
        <w:rPr>
          <w:rFonts w:ascii="Museo 300" w:eastAsia="Arial" w:hAnsi="Museo 300"/>
          <w:color w:val="000000" w:themeColor="text1"/>
          <w:sz w:val="16"/>
          <w:szCs w:val="16"/>
        </w:rPr>
        <w:t>”</w:t>
      </w:r>
      <w:r w:rsidR="0040159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BA8A92E"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7A0CAE">
        <w:rPr>
          <w:rFonts w:ascii="Museo Sans 300" w:hAnsi="Museo Sans 300"/>
          <w:sz w:val="20"/>
          <w:szCs w:val="20"/>
          <w:lang w:val="es-SV"/>
        </w:rPr>
        <w:t>0</w:t>
      </w:r>
      <w:r w:rsidR="00BD42B1">
        <w:rPr>
          <w:rFonts w:ascii="Museo Sans 300" w:hAnsi="Museo Sans 300"/>
          <w:sz w:val="20"/>
          <w:szCs w:val="20"/>
          <w:lang w:val="es-SV"/>
        </w:rPr>
        <w:t>195</w:t>
      </w:r>
      <w:r w:rsidR="007A0CAE">
        <w:rPr>
          <w:rFonts w:ascii="Museo Sans 300" w:hAnsi="Museo Sans 300"/>
          <w:sz w:val="20"/>
          <w:szCs w:val="20"/>
          <w:lang w:val="es-SV"/>
        </w:rPr>
        <w:t>-2022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D42B1">
        <w:rPr>
          <w:rFonts w:ascii="Museo Sans 300" w:hAnsi="Museo Sans 300"/>
          <w:sz w:val="20"/>
          <w:szCs w:val="20"/>
          <w:lang w:val="es-SV"/>
        </w:rPr>
        <w:t>tres de febr</w:t>
      </w:r>
      <w:r w:rsidR="007A0CAE">
        <w:rPr>
          <w:rFonts w:ascii="Museo Sans 300" w:hAnsi="Museo Sans 300"/>
          <w:sz w:val="20"/>
          <w:szCs w:val="20"/>
          <w:lang w:val="es-SV"/>
        </w:rPr>
        <w:t>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71B50">
        <w:rPr>
          <w:rFonts w:ascii="Museo Sans 300" w:hAnsi="Museo Sans 300"/>
          <w:sz w:val="20"/>
          <w:szCs w:val="20"/>
          <w:lang w:val="es-SV"/>
        </w:rPr>
        <w:t xml:space="preserve">l señor </w:t>
      </w:r>
      <w:r w:rsidR="00D009C3">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AD7676">
        <w:rPr>
          <w:rFonts w:ascii="Museo Sans 300" w:hAnsi="Museo Sans 300"/>
          <w:sz w:val="20"/>
          <w:szCs w:val="20"/>
          <w:lang w:val="es-SV"/>
        </w:rPr>
        <w:t>IT-</w:t>
      </w:r>
      <w:r w:rsidR="008B17A7">
        <w:rPr>
          <w:rFonts w:ascii="Museo Sans 300" w:hAnsi="Museo Sans 300"/>
          <w:sz w:val="20"/>
          <w:szCs w:val="20"/>
          <w:lang w:val="es-SV"/>
        </w:rPr>
        <w:t>0006-CAU-22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197C9A2" w14:textId="7E6B8150"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sidRPr="70478C62">
        <w:rPr>
          <w:rFonts w:ascii="Museo Sans 300" w:eastAsia="Times New Roman" w:hAnsi="Museo Sans 300" w:cs="Segoe UI"/>
          <w:sz w:val="20"/>
          <w:szCs w:val="20"/>
          <w:lang w:val="es-ES" w:eastAsia="es-ES"/>
        </w:rPr>
        <w:t xml:space="preserve">El citado acuerdo fue notificado </w:t>
      </w:r>
      <w:r w:rsidR="00140FEC">
        <w:rPr>
          <w:rFonts w:ascii="Museo Sans 300" w:hAnsi="Museo Sans 300"/>
          <w:sz w:val="20"/>
          <w:szCs w:val="20"/>
        </w:rPr>
        <w:t>a la distribuidora y a</w:t>
      </w:r>
      <w:r w:rsidR="00771B50">
        <w:rPr>
          <w:rFonts w:ascii="Museo Sans 300" w:hAnsi="Museo Sans 300"/>
          <w:sz w:val="20"/>
          <w:szCs w:val="20"/>
        </w:rPr>
        <w:t>l</w:t>
      </w:r>
      <w:r w:rsidR="00140FEC">
        <w:rPr>
          <w:rFonts w:ascii="Museo Sans 300" w:hAnsi="Museo Sans 300"/>
          <w:sz w:val="20"/>
          <w:szCs w:val="20"/>
        </w:rPr>
        <w:t xml:space="preserve"> usuari</w:t>
      </w:r>
      <w:r w:rsidR="00771B50">
        <w:rPr>
          <w:rFonts w:ascii="Museo Sans 300" w:hAnsi="Museo Sans 300"/>
          <w:sz w:val="20"/>
          <w:szCs w:val="20"/>
        </w:rPr>
        <w:t>o</w:t>
      </w:r>
      <w:r w:rsidR="00140FEC">
        <w:rPr>
          <w:rFonts w:ascii="Museo Sans 300" w:hAnsi="Museo Sans 300"/>
          <w:sz w:val="20"/>
          <w:szCs w:val="20"/>
        </w:rPr>
        <w:t xml:space="preserve"> los días </w:t>
      </w:r>
      <w:r w:rsidR="00BD42B1">
        <w:rPr>
          <w:rFonts w:ascii="Museo Sans 300" w:hAnsi="Museo Sans 300"/>
          <w:sz w:val="20"/>
          <w:szCs w:val="20"/>
        </w:rPr>
        <w:t>ocho y diez de febr</w:t>
      </w:r>
      <w:r w:rsidR="00140FEC">
        <w:rPr>
          <w:rFonts w:ascii="Museo Sans 300" w:hAnsi="Museo Sans 300"/>
          <w:sz w:val="20"/>
          <w:szCs w:val="20"/>
        </w:rPr>
        <w:t xml:space="preserve">ero del mismo año, respectivamente, </w:t>
      </w:r>
      <w:r w:rsidR="00140FEC">
        <w:rPr>
          <w:rStyle w:val="normaltextrun"/>
          <w:rFonts w:ascii="Museo Sans 300" w:eastAsia="Museo Sans" w:hAnsi="Museo Sans 300" w:cs="Segoe UI"/>
          <w:sz w:val="20"/>
          <w:szCs w:val="20"/>
        </w:rPr>
        <w:t xml:space="preserve">por lo que el plazo para pronunciarse venció, en el mismo orden, los días </w:t>
      </w:r>
      <w:r w:rsidR="00AA613D">
        <w:rPr>
          <w:rStyle w:val="normaltextrun"/>
          <w:rFonts w:ascii="Museo Sans 300" w:eastAsia="Museo Sans" w:hAnsi="Museo Sans 300" w:cs="Segoe UI"/>
          <w:sz w:val="20"/>
          <w:szCs w:val="20"/>
        </w:rPr>
        <w:t>veintidós y veinticuatro</w:t>
      </w:r>
      <w:r w:rsidR="00140FEC">
        <w:rPr>
          <w:rStyle w:val="normaltextrun"/>
          <w:rFonts w:ascii="Museo Sans 300" w:eastAsia="Museo Sans" w:hAnsi="Museo Sans 300" w:cs="Segoe UI"/>
          <w:sz w:val="20"/>
          <w:szCs w:val="20"/>
        </w:rPr>
        <w:t xml:space="preserve"> del mismo</w:t>
      </w:r>
      <w:r w:rsidR="00AA613D">
        <w:rPr>
          <w:rStyle w:val="normaltextrun"/>
          <w:rFonts w:ascii="Museo Sans 300" w:eastAsia="Museo Sans" w:hAnsi="Museo Sans 300" w:cs="Segoe UI"/>
          <w:sz w:val="20"/>
          <w:szCs w:val="20"/>
        </w:rPr>
        <w:t xml:space="preserve"> mes y</w:t>
      </w:r>
      <w:r w:rsidR="00140FEC">
        <w:rPr>
          <w:rStyle w:val="normaltextrun"/>
          <w:rFonts w:ascii="Museo Sans 300" w:eastAsia="Museo Sans" w:hAnsi="Museo Sans 300" w:cs="Segoe UI"/>
          <w:sz w:val="20"/>
          <w:szCs w:val="20"/>
        </w:rPr>
        <w:t xml:space="preserve"> año</w:t>
      </w:r>
      <w:r w:rsidRPr="70478C62">
        <w:rPr>
          <w:rFonts w:ascii="Museo Sans 300" w:eastAsia="Times New Roman" w:hAnsi="Museo Sans 300" w:cs="Segoe UI"/>
          <w:sz w:val="20"/>
          <w:szCs w:val="20"/>
          <w:lang w:val="es-ES" w:eastAsia="es-ES"/>
        </w:rPr>
        <w:t>.</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5299CB0F"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387E1D">
        <w:rPr>
          <w:rFonts w:ascii="Museo Sans 300" w:eastAsia="Times New Roman" w:hAnsi="Museo Sans 300" w:cs="Times New Roman"/>
          <w:sz w:val="20"/>
          <w:szCs w:val="20"/>
          <w:lang w:eastAsia="es-ES"/>
        </w:rPr>
        <w:t>dieciocho de febr</w:t>
      </w:r>
      <w:r w:rsidR="00140FEC">
        <w:rPr>
          <w:rFonts w:ascii="Museo Sans 300" w:eastAsia="Times New Roman" w:hAnsi="Museo Sans 300" w:cs="Times New Roman"/>
          <w:sz w:val="20"/>
          <w:szCs w:val="20"/>
          <w:lang w:eastAsia="es-ES"/>
        </w:rPr>
        <w:t>ero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w:t>
      </w:r>
      <w:r w:rsidR="00387E1D" w:rsidRPr="003135FD">
        <w:rPr>
          <w:rFonts w:ascii="Museo Sans 300" w:hAnsi="Museo Sans 300"/>
          <w:sz w:val="20"/>
          <w:szCs w:val="20"/>
        </w:rPr>
        <w:t>presentó</w:t>
      </w:r>
      <w:r w:rsidR="00387E1D">
        <w:rPr>
          <w:rFonts w:ascii="Museo Sans 300" w:hAnsi="Museo Sans 300"/>
          <w:sz w:val="20"/>
          <w:szCs w:val="20"/>
        </w:rPr>
        <w:t xml:space="preserve"> </w:t>
      </w:r>
      <w:r w:rsidR="00387E1D" w:rsidRPr="003135FD">
        <w:rPr>
          <w:rFonts w:ascii="Museo Sans 300" w:hAnsi="Museo Sans 300"/>
          <w:sz w:val="20"/>
          <w:szCs w:val="20"/>
        </w:rPr>
        <w:t>un</w:t>
      </w:r>
      <w:r w:rsidR="00387E1D">
        <w:rPr>
          <w:rFonts w:ascii="Museo Sans 300" w:hAnsi="Museo Sans 300"/>
          <w:sz w:val="20"/>
          <w:szCs w:val="20"/>
        </w:rPr>
        <w:t xml:space="preserve"> </w:t>
      </w:r>
      <w:r w:rsidR="00387E1D" w:rsidRPr="003135FD">
        <w:rPr>
          <w:rFonts w:ascii="Museo Sans 300" w:hAnsi="Museo Sans 300"/>
          <w:sz w:val="20"/>
          <w:szCs w:val="20"/>
        </w:rPr>
        <w:t>escrito</w:t>
      </w:r>
      <w:r w:rsidR="00387E1D">
        <w:rPr>
          <w:rFonts w:ascii="Museo Sans 300" w:hAnsi="Museo Sans 300"/>
          <w:sz w:val="20"/>
          <w:szCs w:val="20"/>
        </w:rPr>
        <w:t xml:space="preserve"> </w:t>
      </w:r>
      <w:r w:rsidR="00387E1D" w:rsidRPr="003135FD">
        <w:rPr>
          <w:rFonts w:ascii="Museo Sans 300" w:hAnsi="Museo Sans 300"/>
          <w:sz w:val="20"/>
          <w:szCs w:val="20"/>
        </w:rPr>
        <w:t>en</w:t>
      </w:r>
      <w:r w:rsidR="00387E1D">
        <w:rPr>
          <w:rFonts w:ascii="Museo Sans 300" w:hAnsi="Museo Sans 300"/>
          <w:sz w:val="20"/>
          <w:szCs w:val="20"/>
        </w:rPr>
        <w:t xml:space="preserve"> </w:t>
      </w:r>
      <w:r w:rsidR="00387E1D" w:rsidRPr="003135FD">
        <w:rPr>
          <w:rFonts w:ascii="Museo Sans 300" w:hAnsi="Museo Sans 300"/>
          <w:sz w:val="20"/>
          <w:szCs w:val="20"/>
        </w:rPr>
        <w:t>el</w:t>
      </w:r>
      <w:r w:rsidR="00387E1D">
        <w:rPr>
          <w:rFonts w:ascii="Museo Sans 300" w:hAnsi="Museo Sans 300"/>
          <w:sz w:val="20"/>
          <w:szCs w:val="20"/>
        </w:rPr>
        <w:t xml:space="preserve"> </w:t>
      </w:r>
      <w:r w:rsidR="00387E1D" w:rsidRPr="003135FD">
        <w:rPr>
          <w:rFonts w:ascii="Museo Sans 300" w:hAnsi="Museo Sans 300"/>
          <w:sz w:val="20"/>
          <w:szCs w:val="20"/>
        </w:rPr>
        <w:t>cual</w:t>
      </w:r>
      <w:r w:rsidR="00387E1D">
        <w:rPr>
          <w:rFonts w:ascii="Museo Sans 300" w:hAnsi="Museo Sans 300"/>
          <w:sz w:val="20"/>
          <w:szCs w:val="20"/>
        </w:rPr>
        <w:t xml:space="preserve"> </w:t>
      </w:r>
      <w:r w:rsidR="00387E1D" w:rsidRPr="003135FD">
        <w:rPr>
          <w:rFonts w:ascii="Museo Sans 300" w:hAnsi="Museo Sans 300"/>
          <w:sz w:val="20"/>
          <w:szCs w:val="20"/>
        </w:rPr>
        <w:t>manifestó</w:t>
      </w:r>
      <w:r w:rsidR="00387E1D">
        <w:rPr>
          <w:rFonts w:ascii="Museo Sans 300" w:hAnsi="Museo Sans 300"/>
          <w:sz w:val="20"/>
          <w:szCs w:val="20"/>
        </w:rPr>
        <w:t xml:space="preserve"> </w:t>
      </w:r>
      <w:r w:rsidR="00387E1D" w:rsidRPr="003135FD">
        <w:rPr>
          <w:rFonts w:ascii="Museo Sans 300" w:hAnsi="Museo Sans 300"/>
          <w:sz w:val="20"/>
          <w:szCs w:val="20"/>
        </w:rPr>
        <w:t>que</w:t>
      </w:r>
      <w:r w:rsidR="00387E1D">
        <w:rPr>
          <w:rFonts w:ascii="Museo Sans 300" w:hAnsi="Museo Sans 300"/>
          <w:sz w:val="20"/>
          <w:szCs w:val="20"/>
        </w:rPr>
        <w:t xml:space="preserve"> </w:t>
      </w:r>
      <w:r w:rsidR="00387E1D" w:rsidRPr="003135FD">
        <w:rPr>
          <w:rFonts w:ascii="Museo Sans 300" w:hAnsi="Museo Sans 300"/>
          <w:sz w:val="20"/>
          <w:szCs w:val="20"/>
        </w:rPr>
        <w:t>se</w:t>
      </w:r>
      <w:r w:rsidR="00387E1D">
        <w:rPr>
          <w:rFonts w:ascii="Museo Sans 300" w:hAnsi="Museo Sans 300"/>
          <w:sz w:val="20"/>
          <w:szCs w:val="20"/>
        </w:rPr>
        <w:t xml:space="preserve"> </w:t>
      </w:r>
      <w:r w:rsidR="00387E1D" w:rsidRPr="003135FD">
        <w:rPr>
          <w:rFonts w:ascii="Museo Sans 300" w:hAnsi="Museo Sans 300"/>
          <w:sz w:val="20"/>
          <w:szCs w:val="20"/>
        </w:rPr>
        <w:t>adhiere</w:t>
      </w:r>
      <w:r w:rsidR="00387E1D">
        <w:rPr>
          <w:rFonts w:ascii="Museo Sans 300" w:hAnsi="Museo Sans 300"/>
          <w:sz w:val="20"/>
          <w:szCs w:val="20"/>
        </w:rPr>
        <w:t xml:space="preserve"> </w:t>
      </w:r>
      <w:r w:rsidR="00387E1D" w:rsidRPr="003135FD">
        <w:rPr>
          <w:rFonts w:ascii="Museo Sans 300" w:hAnsi="Museo Sans 300"/>
          <w:sz w:val="20"/>
          <w:szCs w:val="20"/>
        </w:rPr>
        <w:t>al</w:t>
      </w:r>
      <w:r w:rsidR="00387E1D">
        <w:rPr>
          <w:rFonts w:ascii="Museo Sans 300" w:hAnsi="Museo Sans 300"/>
          <w:sz w:val="20"/>
          <w:szCs w:val="20"/>
        </w:rPr>
        <w:t xml:space="preserve"> </w:t>
      </w:r>
      <w:r w:rsidR="00387E1D" w:rsidRPr="003135FD">
        <w:rPr>
          <w:rFonts w:ascii="Museo Sans 300" w:hAnsi="Museo Sans 300"/>
          <w:sz w:val="20"/>
          <w:szCs w:val="20"/>
        </w:rPr>
        <w:t>contenido</w:t>
      </w:r>
      <w:r w:rsidR="00387E1D">
        <w:rPr>
          <w:rFonts w:ascii="Museo Sans 300" w:hAnsi="Museo Sans 300"/>
          <w:sz w:val="20"/>
          <w:szCs w:val="20"/>
        </w:rPr>
        <w:t xml:space="preserve"> </w:t>
      </w:r>
      <w:r w:rsidR="00387E1D" w:rsidRPr="003135FD">
        <w:rPr>
          <w:rFonts w:ascii="Museo Sans 300" w:hAnsi="Museo Sans 300"/>
          <w:sz w:val="20"/>
          <w:szCs w:val="20"/>
        </w:rPr>
        <w:t>del</w:t>
      </w:r>
      <w:r w:rsidR="00387E1D">
        <w:rPr>
          <w:rFonts w:ascii="Museo Sans 300" w:hAnsi="Museo Sans 300"/>
          <w:sz w:val="20"/>
          <w:szCs w:val="20"/>
        </w:rPr>
        <w:t xml:space="preserve"> </w:t>
      </w:r>
      <w:r w:rsidR="00387E1D" w:rsidRPr="003135FD">
        <w:rPr>
          <w:rFonts w:ascii="Museo Sans 300" w:hAnsi="Museo Sans 300"/>
          <w:sz w:val="20"/>
          <w:szCs w:val="20"/>
        </w:rPr>
        <w:t>informe</w:t>
      </w:r>
      <w:r w:rsidR="00387E1D">
        <w:rPr>
          <w:rFonts w:ascii="Museo Sans 300" w:hAnsi="Museo Sans 300"/>
          <w:sz w:val="20"/>
          <w:szCs w:val="20"/>
        </w:rPr>
        <w:t xml:space="preserve"> </w:t>
      </w:r>
      <w:r w:rsidR="00387E1D" w:rsidRPr="003135FD">
        <w:rPr>
          <w:rFonts w:ascii="Museo Sans 300" w:hAnsi="Museo Sans 300"/>
          <w:sz w:val="20"/>
          <w:szCs w:val="20"/>
        </w:rPr>
        <w:t>técnico</w:t>
      </w:r>
      <w:r w:rsidR="00387E1D">
        <w:rPr>
          <w:rFonts w:ascii="Museo Sans 300" w:hAnsi="Museo Sans 300"/>
          <w:sz w:val="20"/>
          <w:szCs w:val="20"/>
        </w:rPr>
        <w:t xml:space="preserve"> </w:t>
      </w:r>
      <w:r w:rsidR="00387E1D" w:rsidRPr="003135FD">
        <w:rPr>
          <w:rFonts w:ascii="Museo Sans 300" w:hAnsi="Museo Sans 300"/>
          <w:sz w:val="20"/>
          <w:szCs w:val="20"/>
        </w:rPr>
        <w:t>N.°</w:t>
      </w:r>
      <w:r w:rsidR="00387E1D" w:rsidRPr="00387E1D">
        <w:rPr>
          <w:rFonts w:ascii="Museo Sans 300" w:hAnsi="Museo Sans 300"/>
          <w:sz w:val="20"/>
          <w:szCs w:val="20"/>
        </w:rPr>
        <w:t xml:space="preserve"> </w:t>
      </w:r>
      <w:r w:rsidR="00387E1D">
        <w:rPr>
          <w:rFonts w:ascii="Museo Sans 300" w:hAnsi="Museo Sans 300"/>
          <w:sz w:val="20"/>
          <w:szCs w:val="20"/>
        </w:rPr>
        <w:t>IT-0006-CAU-22</w:t>
      </w:r>
      <w:r w:rsidRPr="70478C62">
        <w:rPr>
          <w:rFonts w:ascii="Museo Sans 300" w:eastAsia="Times New Roman" w:hAnsi="Museo Sans 300" w:cs="Times New Roman"/>
          <w:sz w:val="20"/>
          <w:szCs w:val="20"/>
          <w:lang w:val="es-ES" w:eastAsia="es-ES"/>
        </w:rPr>
        <w:t xml:space="preserve">. Por su parte, </w:t>
      </w:r>
      <w:r w:rsidR="00771B50">
        <w:rPr>
          <w:rFonts w:ascii="Museo Sans 300" w:eastAsia="Times New Roman" w:hAnsi="Museo Sans 300" w:cs="Times New Roman"/>
          <w:sz w:val="20"/>
          <w:szCs w:val="20"/>
          <w:lang w:val="es-ES" w:eastAsia="es-ES"/>
        </w:rPr>
        <w:t xml:space="preserve">el señor </w:t>
      </w:r>
      <w:r w:rsidR="00D009C3">
        <w:rPr>
          <w:rFonts w:ascii="Museo Sans 300" w:eastAsia="Times New Roman" w:hAnsi="Museo Sans 300" w:cs="Times New Roman"/>
          <w:sz w:val="20"/>
          <w:szCs w:val="20"/>
          <w:lang w:val="es-ES" w:eastAsia="es-ES"/>
        </w:rPr>
        <w:t>+++</w:t>
      </w:r>
      <w:r w:rsidRPr="70478C62">
        <w:rPr>
          <w:rFonts w:ascii="Museo Sans 300" w:eastAsia="Times New Roman" w:hAnsi="Museo Sans 300" w:cs="Times New Roman"/>
          <w:sz w:val="20"/>
          <w:szCs w:val="20"/>
          <w:lang w:val="es-ES" w:eastAsia="es-ES"/>
        </w:rPr>
        <w:t xml:space="preserve"> no presentó documentación para ser analizada.</w:t>
      </w:r>
    </w:p>
    <w:p w14:paraId="36B6C25B" w14:textId="77777777" w:rsidR="00802CBA" w:rsidRDefault="00802CB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15359E9"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C451471" w14:textId="77777777" w:rsidR="00CF377C" w:rsidRDefault="00CF377C"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35DE36E5"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8ECACDC" w14:textId="77777777" w:rsidR="007A6B18" w:rsidRDefault="007A6B18"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289F94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009C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1B532BB"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AD7676">
        <w:rPr>
          <w:rFonts w:ascii="Museo Sans 300" w:hAnsi="Museo Sans 300" w:cs="Times New Roman"/>
          <w:sz w:val="20"/>
          <w:szCs w:val="20"/>
        </w:rPr>
        <w:t>IT-</w:t>
      </w:r>
      <w:r w:rsidR="008B17A7">
        <w:rPr>
          <w:rFonts w:ascii="Museo Sans 300" w:hAnsi="Museo Sans 300" w:cs="Times New Roman"/>
          <w:sz w:val="20"/>
          <w:szCs w:val="20"/>
        </w:rPr>
        <w:t>0006-CAU-22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5AB9AE8" w14:textId="77777777" w:rsidR="00DC1BAB" w:rsidRDefault="00C34300" w:rsidP="00DC1BA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DC1BAB" w:rsidRPr="00E25B34">
        <w:rPr>
          <w:rFonts w:ascii="Museo 300" w:eastAsia="Times New Roman" w:hAnsi="Museo 300" w:cs="Segoe UI"/>
          <w:sz w:val="16"/>
          <w:szCs w:val="16"/>
          <w:lang w:val="es-ES" w:eastAsia="es-SV"/>
        </w:rPr>
        <w:t>De las pruebas presentadas, relacionadas a la condición detectada por EEO en fecha 10 de julio de 2021; y, en la revisión al medidor en cuestión en laboratorio efectuada en 19 de julio de 2021, se determinó por parte de la EEO, el hallazgo de una manipulación interna al equipo de medición, debido al retiro de la fase A del transformador de corriente, dicha condición impedía el registro de la totalidad de la energía que se consumía por dicha fase.</w:t>
      </w:r>
    </w:p>
    <w:p w14:paraId="4DC82805" w14:textId="2B429DC7" w:rsidR="00C34300" w:rsidRPr="00DC1BAB" w:rsidRDefault="00DC1BAB" w:rsidP="00DC1BA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25B34">
        <w:rPr>
          <w:rFonts w:ascii="Museo 300" w:eastAsia="Times New Roman" w:hAnsi="Museo 300" w:cs="Segoe UI"/>
          <w:sz w:val="16"/>
          <w:szCs w:val="16"/>
          <w:lang w:val="es-ES" w:eastAsia="es-SV"/>
        </w:rPr>
        <w:t xml:space="preserve">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w:t>
      </w:r>
      <w:proofErr w:type="gramStart"/>
      <w:r w:rsidRPr="00E25B34">
        <w:rPr>
          <w:rFonts w:ascii="Museo 300" w:eastAsia="Times New Roman" w:hAnsi="Museo 300" w:cs="Segoe UI"/>
          <w:sz w:val="16"/>
          <w:szCs w:val="16"/>
          <w:lang w:val="es-ES" w:eastAsia="es-SV"/>
        </w:rPr>
        <w:t>y</w:t>
      </w:r>
      <w:proofErr w:type="gramEnd"/>
      <w:r w:rsidRPr="00E25B34">
        <w:rPr>
          <w:rFonts w:ascii="Museo 300" w:eastAsia="Times New Roman" w:hAnsi="Museo 300" w:cs="Segoe UI"/>
          <w:sz w:val="16"/>
          <w:szCs w:val="16"/>
          <w:lang w:val="es-ES" w:eastAsia="es-SV"/>
        </w:rPr>
        <w:t xml:space="preserve">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4C2592D0" w:rsidR="007160EE" w:rsidRPr="0015233A" w:rsidRDefault="007160EE" w:rsidP="0015233A">
      <w:pPr>
        <w:tabs>
          <w:tab w:val="left" w:pos="426"/>
        </w:tabs>
        <w:spacing w:after="0" w:line="240" w:lineRule="auto"/>
        <w:ind w:left="425"/>
        <w:jc w:val="both"/>
        <w:rPr>
          <w:rFonts w:ascii="Museo Sans 300" w:hAnsi="Museo Sans 300"/>
          <w:sz w:val="20"/>
          <w:szCs w:val="20"/>
          <w:lang w:val="es-ES"/>
        </w:rPr>
      </w:pPr>
      <w:r w:rsidRPr="0015233A">
        <w:rPr>
          <w:rFonts w:ascii="Museo Sans 300" w:hAnsi="Museo Sans 300"/>
          <w:sz w:val="20"/>
          <w:szCs w:val="20"/>
          <w:lang w:val="es-ES"/>
        </w:rPr>
        <w:t>En cuanto a</w:t>
      </w:r>
      <w:r w:rsidR="0041210A">
        <w:rPr>
          <w:rFonts w:ascii="Museo Sans 300" w:hAnsi="Museo Sans 300"/>
          <w:sz w:val="20"/>
          <w:szCs w:val="20"/>
          <w:lang w:val="es-ES"/>
        </w:rPr>
        <w:t xml:space="preserve"> lo expuesto por el</w:t>
      </w:r>
      <w:r w:rsidR="00271BF4">
        <w:rPr>
          <w:rFonts w:ascii="Museo Sans 300" w:hAnsi="Museo Sans 300"/>
          <w:sz w:val="20"/>
          <w:szCs w:val="20"/>
          <w:lang w:val="es-ES"/>
        </w:rPr>
        <w:t xml:space="preserve"> </w:t>
      </w:r>
      <w:r w:rsidR="00771B50" w:rsidRPr="0015233A">
        <w:rPr>
          <w:rFonts w:ascii="Museo Sans 300" w:hAnsi="Museo Sans 300"/>
          <w:sz w:val="20"/>
          <w:szCs w:val="20"/>
          <w:lang w:val="es-ES"/>
        </w:rPr>
        <w:t xml:space="preserve">señor </w:t>
      </w:r>
      <w:r w:rsidR="00D009C3">
        <w:rPr>
          <w:rFonts w:ascii="Museo Sans 300" w:hAnsi="Museo Sans 300"/>
          <w:sz w:val="20"/>
          <w:szCs w:val="20"/>
          <w:lang w:val="es-ES"/>
        </w:rPr>
        <w:t>+++</w:t>
      </w:r>
      <w:r w:rsidRPr="0015233A">
        <w:rPr>
          <w:rFonts w:ascii="Museo Sans 300" w:hAnsi="Museo Sans 300"/>
          <w:sz w:val="20"/>
          <w:szCs w:val="20"/>
          <w:lang w:val="es-ES"/>
        </w:rPr>
        <w:t>, cabe aclarar que</w:t>
      </w:r>
      <w:r w:rsidR="00DC1BAB" w:rsidRPr="0015233A">
        <w:rPr>
          <w:rFonts w:ascii="Museo Sans 300" w:hAnsi="Museo Sans 300"/>
          <w:sz w:val="20"/>
          <w:szCs w:val="20"/>
          <w:lang w:val="es-ES"/>
        </w:rPr>
        <w:t xml:space="preserve"> el CAU determinó</w:t>
      </w:r>
      <w:r w:rsidR="00271BF4">
        <w:rPr>
          <w:rFonts w:ascii="Museo Sans 300" w:hAnsi="Museo Sans 300"/>
          <w:sz w:val="20"/>
          <w:szCs w:val="20"/>
          <w:lang w:val="es-ES"/>
        </w:rPr>
        <w:t>, por una parte,</w:t>
      </w:r>
      <w:r w:rsidR="00DC1BAB" w:rsidRPr="0015233A">
        <w:rPr>
          <w:rFonts w:ascii="Museo Sans 300" w:hAnsi="Museo Sans 300"/>
          <w:sz w:val="20"/>
          <w:szCs w:val="20"/>
          <w:lang w:val="es-ES"/>
        </w:rPr>
        <w:t xml:space="preserve"> que posterior a la corrección de la condición irregular se evidencia un aumento de consumo eléctrico y</w:t>
      </w:r>
      <w:r w:rsidR="00271BF4">
        <w:rPr>
          <w:rFonts w:ascii="Museo Sans 300" w:hAnsi="Museo Sans 300"/>
          <w:sz w:val="20"/>
          <w:szCs w:val="20"/>
          <w:lang w:val="es-ES"/>
        </w:rPr>
        <w:t>, por otra parte,</w:t>
      </w:r>
      <w:r w:rsidR="00DC1BAB" w:rsidRPr="0015233A">
        <w:rPr>
          <w:rFonts w:ascii="Museo Sans 300" w:hAnsi="Museo Sans 300"/>
          <w:sz w:val="20"/>
          <w:szCs w:val="20"/>
          <w:lang w:val="es-ES"/>
        </w:rPr>
        <w:t xml:space="preserve"> que el usuario </w:t>
      </w:r>
      <w:r w:rsidRPr="0015233A">
        <w:rPr>
          <w:rFonts w:ascii="Museo Sans 300" w:hAnsi="Museo Sans 300"/>
          <w:sz w:val="20"/>
          <w:szCs w:val="20"/>
          <w:lang w:val="es-ES"/>
        </w:rPr>
        <w:t xml:space="preserve">no presentó elementos probatorios </w:t>
      </w:r>
      <w:r w:rsidR="0053076F" w:rsidRPr="0015233A">
        <w:rPr>
          <w:rFonts w:ascii="Museo Sans 300" w:hAnsi="Museo Sans 300"/>
          <w:sz w:val="20"/>
          <w:szCs w:val="20"/>
          <w:lang w:val="es-ES"/>
        </w:rPr>
        <w:t xml:space="preserve">que desvirtuaran la manipulación </w:t>
      </w:r>
      <w:r w:rsidR="009A4DA1">
        <w:rPr>
          <w:rFonts w:ascii="Museo Sans 300" w:hAnsi="Museo Sans 300"/>
          <w:sz w:val="20"/>
          <w:szCs w:val="20"/>
          <w:lang w:val="es-ES"/>
        </w:rPr>
        <w:t xml:space="preserve">interna </w:t>
      </w:r>
      <w:r w:rsidR="0053076F" w:rsidRPr="0015233A">
        <w:rPr>
          <w:rFonts w:ascii="Museo Sans 300" w:hAnsi="Museo Sans 300"/>
          <w:sz w:val="20"/>
          <w:szCs w:val="20"/>
          <w:lang w:val="es-ES"/>
        </w:rPr>
        <w:t>del equipo de medición</w:t>
      </w:r>
      <w:r w:rsidR="0015233A" w:rsidRPr="0015233A">
        <w:rPr>
          <w:rFonts w:ascii="Museo Sans 300" w:hAnsi="Museo Sans 300"/>
          <w:sz w:val="20"/>
          <w:szCs w:val="20"/>
          <w:lang w:val="es-ES"/>
        </w:rPr>
        <w:t xml:space="preserve"> que derivó en </w:t>
      </w:r>
      <w:r w:rsidR="0053076F" w:rsidRPr="0015233A">
        <w:rPr>
          <w:rFonts w:ascii="Museo Sans 300" w:hAnsi="Museo Sans 300"/>
          <w:sz w:val="20"/>
          <w:szCs w:val="20"/>
          <w:lang w:val="es-ES"/>
        </w:rPr>
        <w:t xml:space="preserve">valores de energía </w:t>
      </w:r>
      <w:r w:rsidR="0015233A" w:rsidRPr="0015233A">
        <w:rPr>
          <w:rFonts w:ascii="Museo Sans 300" w:hAnsi="Museo Sans 300"/>
          <w:sz w:val="20"/>
          <w:szCs w:val="20"/>
          <w:lang w:val="es-ES"/>
        </w:rPr>
        <w:t xml:space="preserve">eléctrica </w:t>
      </w:r>
      <w:r w:rsidR="0053076F" w:rsidRPr="0015233A">
        <w:rPr>
          <w:rFonts w:ascii="Museo Sans 300" w:hAnsi="Museo Sans 300"/>
          <w:sz w:val="20"/>
          <w:szCs w:val="20"/>
          <w:lang w:val="es-ES"/>
        </w:rPr>
        <w:t>que no fueron facturados oportunamente</w:t>
      </w:r>
      <w:r w:rsidRPr="0015233A">
        <w:rPr>
          <w:rFonts w:ascii="Museo Sans 300" w:hAnsi="Museo Sans 300"/>
          <w:sz w:val="20"/>
          <w:szCs w:val="20"/>
          <w:lang w:val="es-ES"/>
        </w:rPr>
        <w:t>.</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2A02BF6B" w14:textId="599EE765" w:rsidR="008C34F4" w:rsidRPr="0076478B" w:rsidRDefault="002E300A" w:rsidP="008A4BAB">
      <w:pPr>
        <w:tabs>
          <w:tab w:val="left" w:pos="426"/>
        </w:tabs>
        <w:spacing w:after="0" w:line="240" w:lineRule="auto"/>
        <w:ind w:left="425"/>
        <w:jc w:val="both"/>
        <w:rPr>
          <w:rFonts w:ascii="Museo Sans 300" w:hAnsi="Museo Sans 300"/>
          <w:sz w:val="20"/>
          <w:szCs w:val="20"/>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AD7676">
        <w:rPr>
          <w:rFonts w:ascii="Museo Sans 300" w:hAnsi="Museo Sans 300"/>
          <w:sz w:val="20"/>
          <w:szCs w:val="20"/>
        </w:rPr>
        <w:t>IT-</w:t>
      </w:r>
      <w:r w:rsidR="008B17A7">
        <w:rPr>
          <w:rFonts w:ascii="Museo Sans 300" w:hAnsi="Museo Sans 300"/>
          <w:sz w:val="20"/>
          <w:szCs w:val="20"/>
        </w:rPr>
        <w:t>0006-CAU-22</w:t>
      </w:r>
      <w:r w:rsidRPr="00CF3467">
        <w:rPr>
          <w:rFonts w:ascii="Museo Sans 300" w:hAnsi="Museo Sans 300" w:cs="Segoe UI"/>
          <w:sz w:val="20"/>
          <w:szCs w:val="20"/>
          <w:lang w:eastAsia="es-MX"/>
        </w:rPr>
        <w:t xml:space="preserve"> </w:t>
      </w:r>
      <w:r w:rsidR="008C34F4" w:rsidRPr="00281E7D">
        <w:rPr>
          <w:rFonts w:ascii="Museo Sans 300" w:hAnsi="Museo Sans 300"/>
          <w:sz w:val="20"/>
          <w:szCs w:val="20"/>
          <w:lang w:val="es-ES"/>
        </w:rPr>
        <w:t xml:space="preserve">que </w:t>
      </w:r>
      <w:r w:rsidR="008C34F4">
        <w:rPr>
          <w:rFonts w:ascii="Museo Sans 300" w:hAnsi="Museo Sans 300"/>
          <w:sz w:val="20"/>
          <w:szCs w:val="20"/>
          <w:lang w:val="es-ES"/>
        </w:rPr>
        <w:t>existió</w:t>
      </w:r>
      <w:r w:rsidR="008C34F4" w:rsidRPr="00281E7D">
        <w:rPr>
          <w:rFonts w:ascii="Museo Sans 300" w:hAnsi="Museo Sans 300"/>
          <w:sz w:val="20"/>
          <w:szCs w:val="20"/>
          <w:lang w:val="es-ES"/>
        </w:rPr>
        <w:t xml:space="preserve"> una condición irregular </w:t>
      </w:r>
      <w:r w:rsidR="008C34F4">
        <w:rPr>
          <w:rFonts w:ascii="Museo Sans 300" w:hAnsi="Museo Sans 300"/>
          <w:sz w:val="20"/>
          <w:szCs w:val="20"/>
        </w:rPr>
        <w:t>por medio de</w:t>
      </w:r>
      <w:r w:rsidR="008C34F4">
        <w:rPr>
          <w:rFonts w:ascii="Museo Sans 300" w:hAnsi="Museo Sans 300"/>
          <w:sz w:val="20"/>
          <w:szCs w:val="20"/>
          <w:lang w:val="es-ES"/>
        </w:rPr>
        <w:t xml:space="preserve"> la alteración del mecanismo interno del equipo de medición </w:t>
      </w:r>
      <w:proofErr w:type="spellStart"/>
      <w:r w:rsidR="008C34F4" w:rsidRPr="00D63950">
        <w:rPr>
          <w:rFonts w:ascii="Museo Sans 300" w:hAnsi="Museo Sans 300"/>
          <w:sz w:val="20"/>
          <w:szCs w:val="20"/>
          <w:lang w:val="es-ES"/>
        </w:rPr>
        <w:t>N.°</w:t>
      </w:r>
      <w:proofErr w:type="spellEnd"/>
      <w:r w:rsidR="008C34F4" w:rsidRPr="00D63950">
        <w:rPr>
          <w:rFonts w:ascii="Museo Sans 300" w:hAnsi="Museo Sans 300"/>
          <w:sz w:val="20"/>
          <w:szCs w:val="20"/>
          <w:lang w:val="es-ES"/>
        </w:rPr>
        <w:t xml:space="preserve"> </w:t>
      </w:r>
      <w:r w:rsidR="007A6B18">
        <w:rPr>
          <w:rFonts w:ascii="Museo Sans 300" w:hAnsi="Museo Sans 300"/>
          <w:sz w:val="20"/>
          <w:szCs w:val="20"/>
          <w:lang w:val="es-ES"/>
        </w:rPr>
        <w:t>+++</w:t>
      </w:r>
      <w:r w:rsidR="00BF7401">
        <w:rPr>
          <w:rFonts w:ascii="Museo Sans 300" w:hAnsi="Museo Sans 300"/>
          <w:sz w:val="20"/>
          <w:szCs w:val="20"/>
          <w:lang w:val="es-ES"/>
        </w:rPr>
        <w:t>, consistente en</w:t>
      </w:r>
      <w:r w:rsidR="008A4BAB">
        <w:rPr>
          <w:rFonts w:ascii="Museo Sans 300" w:hAnsi="Museo Sans 300"/>
          <w:sz w:val="20"/>
          <w:szCs w:val="20"/>
          <w:lang w:val="es-ES"/>
        </w:rPr>
        <w:t xml:space="preserve"> l</w:t>
      </w:r>
      <w:r w:rsidR="008A4BAB">
        <w:rPr>
          <w:rFonts w:ascii="Museo Sans 300" w:hAnsi="Museo Sans 300"/>
          <w:sz w:val="20"/>
          <w:szCs w:val="20"/>
        </w:rPr>
        <w:t xml:space="preserve">a desconexión de </w:t>
      </w:r>
      <w:r w:rsidR="008C34F4" w:rsidRPr="0076478B">
        <w:rPr>
          <w:rFonts w:ascii="Museo Sans 300" w:hAnsi="Museo Sans 300"/>
          <w:sz w:val="20"/>
          <w:szCs w:val="20"/>
        </w:rPr>
        <w:t xml:space="preserve">la fase </w:t>
      </w:r>
      <w:r w:rsidR="008A4BAB">
        <w:rPr>
          <w:rFonts w:ascii="Museo Sans 300" w:hAnsi="Museo Sans 300"/>
          <w:sz w:val="20"/>
          <w:szCs w:val="20"/>
        </w:rPr>
        <w:t>A del trasformador de corriente</w:t>
      </w:r>
      <w:r w:rsidR="008C34F4" w:rsidRPr="0076478B">
        <w:rPr>
          <w:rFonts w:ascii="Museo Sans 300" w:hAnsi="Museo Sans 300"/>
          <w:sz w:val="20"/>
          <w:szCs w:val="20"/>
        </w:rPr>
        <w:t>, afectando el correcto registro del consumo de energía eléctrica en el inmueble.</w:t>
      </w:r>
    </w:p>
    <w:p w14:paraId="5B04F629" w14:textId="3BBC9A0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A8FDDD" w14:textId="43E7EDAA" w:rsidR="005762E2" w:rsidRDefault="00E27C58" w:rsidP="006F356A">
      <w:pPr>
        <w:spacing w:after="0" w:line="240" w:lineRule="auto"/>
        <w:ind w:left="420"/>
        <w:jc w:val="both"/>
        <w:rPr>
          <w:rFonts w:ascii="Museo Sans 300" w:hAnsi="Museo Sans 300"/>
          <w:sz w:val="20"/>
          <w:szCs w:val="20"/>
        </w:rPr>
      </w:pPr>
      <w:r w:rsidRPr="00E27C58">
        <w:rPr>
          <w:rFonts w:ascii="Museo Sans 300" w:hAnsi="Museo Sans 300"/>
          <w:sz w:val="20"/>
          <w:szCs w:val="20"/>
        </w:rPr>
        <w:t xml:space="preserve">De acuerdo con lo establecido en el informe técnico, el CAU </w:t>
      </w:r>
      <w:r w:rsidR="005762E2" w:rsidRPr="00503C9D">
        <w:rPr>
          <w:rFonts w:ascii="Museo Sans 300" w:hAnsi="Museo Sans 300"/>
          <w:sz w:val="20"/>
          <w:szCs w:val="20"/>
        </w:rPr>
        <w:t xml:space="preserve">no validó el cálculo de ENR realizado por la distribuidora </w:t>
      </w:r>
      <w:r w:rsidR="00E04ACC">
        <w:rPr>
          <w:rFonts w:ascii="Museo Sans 300" w:hAnsi="Museo Sans 300"/>
          <w:sz w:val="20"/>
          <w:szCs w:val="20"/>
        </w:rPr>
        <w:t xml:space="preserve">por haberse </w:t>
      </w:r>
      <w:r w:rsidR="001F2341">
        <w:rPr>
          <w:rFonts w:ascii="Museo Sans 300" w:hAnsi="Museo Sans 300"/>
          <w:sz w:val="20"/>
          <w:szCs w:val="20"/>
        </w:rPr>
        <w:t xml:space="preserve">efectuado </w:t>
      </w:r>
      <w:r w:rsidR="00E04ACC">
        <w:rPr>
          <w:rFonts w:ascii="Museo Sans 300" w:hAnsi="Museo Sans 300"/>
          <w:sz w:val="20"/>
          <w:szCs w:val="20"/>
        </w:rPr>
        <w:t>con</w:t>
      </w:r>
      <w:r w:rsidR="005762E2" w:rsidRPr="00503C9D">
        <w:rPr>
          <w:rFonts w:ascii="Museo Sans 300" w:hAnsi="Museo Sans 300"/>
          <w:sz w:val="20"/>
          <w:szCs w:val="20"/>
        </w:rPr>
        <w:t xml:space="preserve"> </w:t>
      </w:r>
      <w:r w:rsidR="008A4BAB">
        <w:rPr>
          <w:rFonts w:ascii="Museo Sans 300" w:hAnsi="Museo Sans 300"/>
          <w:sz w:val="20"/>
          <w:szCs w:val="20"/>
        </w:rPr>
        <w:t xml:space="preserve">el valor obtenido de 14 días </w:t>
      </w:r>
      <w:r w:rsidR="00707C7F">
        <w:rPr>
          <w:rFonts w:ascii="Museo Sans 300" w:hAnsi="Museo Sans 300"/>
          <w:sz w:val="20"/>
          <w:szCs w:val="20"/>
        </w:rPr>
        <w:t xml:space="preserve">de consumo registrados por el medidor </w:t>
      </w:r>
      <w:proofErr w:type="spellStart"/>
      <w:r w:rsidR="00707C7F">
        <w:rPr>
          <w:rFonts w:ascii="Museo Sans 300" w:hAnsi="Museo Sans 300"/>
          <w:sz w:val="20"/>
          <w:szCs w:val="20"/>
        </w:rPr>
        <w:t>N.°</w:t>
      </w:r>
      <w:proofErr w:type="spellEnd"/>
      <w:r w:rsidR="00707C7F">
        <w:rPr>
          <w:rFonts w:ascii="Museo Sans 300" w:hAnsi="Museo Sans 300"/>
          <w:sz w:val="20"/>
          <w:szCs w:val="20"/>
        </w:rPr>
        <w:t xml:space="preserve"> </w:t>
      </w:r>
      <w:r w:rsidR="007A6B18">
        <w:rPr>
          <w:rFonts w:ascii="Museo Sans 300" w:hAnsi="Museo Sans 300"/>
          <w:sz w:val="20"/>
          <w:szCs w:val="20"/>
        </w:rPr>
        <w:t>+++</w:t>
      </w:r>
      <w:r w:rsidR="00CF0B71">
        <w:rPr>
          <w:rFonts w:ascii="Museo Sans 300" w:hAnsi="Museo Sans 300"/>
          <w:sz w:val="20"/>
          <w:szCs w:val="20"/>
        </w:rPr>
        <w:t xml:space="preserve">, </w:t>
      </w:r>
      <w:r w:rsidR="00B3783A">
        <w:rPr>
          <w:rFonts w:ascii="Museo Sans 300" w:hAnsi="Museo Sans 300"/>
          <w:sz w:val="20"/>
          <w:szCs w:val="20"/>
        </w:rPr>
        <w:t xml:space="preserve">que </w:t>
      </w:r>
      <w:r w:rsidR="00CF0B71">
        <w:rPr>
          <w:rFonts w:ascii="Museo Sans 300" w:hAnsi="Museo Sans 300"/>
          <w:sz w:val="20"/>
          <w:szCs w:val="20"/>
        </w:rPr>
        <w:t>no es representativ</w:t>
      </w:r>
      <w:r w:rsidR="007B5840">
        <w:rPr>
          <w:rFonts w:ascii="Museo Sans 300" w:hAnsi="Museo Sans 300"/>
          <w:sz w:val="20"/>
          <w:szCs w:val="20"/>
        </w:rPr>
        <w:t>o</w:t>
      </w:r>
      <w:r w:rsidR="00CF0B71">
        <w:rPr>
          <w:rFonts w:ascii="Museo Sans 300" w:hAnsi="Museo Sans 300"/>
          <w:sz w:val="20"/>
          <w:szCs w:val="20"/>
        </w:rPr>
        <w:t xml:space="preserve"> de</w:t>
      </w:r>
      <w:r w:rsidR="003C44CB">
        <w:rPr>
          <w:rFonts w:ascii="Museo Sans 300" w:hAnsi="Museo Sans 300"/>
          <w:sz w:val="20"/>
          <w:szCs w:val="20"/>
        </w:rPr>
        <w:t xml:space="preserve">l consumo eléctrico </w:t>
      </w:r>
      <w:r w:rsidR="00707C7F">
        <w:rPr>
          <w:rFonts w:ascii="Museo Sans 300" w:hAnsi="Museo Sans 300"/>
          <w:sz w:val="20"/>
          <w:szCs w:val="20"/>
        </w:rPr>
        <w:t xml:space="preserve">mensual </w:t>
      </w:r>
      <w:r w:rsidR="00B3783A">
        <w:rPr>
          <w:rFonts w:ascii="Museo Sans 300" w:hAnsi="Museo Sans 300"/>
          <w:sz w:val="20"/>
          <w:szCs w:val="20"/>
        </w:rPr>
        <w:t xml:space="preserve">demandado </w:t>
      </w:r>
      <w:r w:rsidR="003C44CB">
        <w:rPr>
          <w:rFonts w:ascii="Museo Sans 300" w:hAnsi="Museo Sans 300"/>
          <w:sz w:val="20"/>
          <w:szCs w:val="20"/>
        </w:rPr>
        <w:t>en el suministro</w:t>
      </w:r>
      <w:r w:rsidR="00707C7F">
        <w:rPr>
          <w:rFonts w:ascii="Museo Sans 300" w:hAnsi="Museo Sans 300"/>
          <w:sz w:val="20"/>
          <w:szCs w:val="20"/>
        </w:rPr>
        <w:t>.</w:t>
      </w:r>
    </w:p>
    <w:p w14:paraId="4C9B5931" w14:textId="77777777" w:rsidR="005762E2" w:rsidRPr="006F356A" w:rsidRDefault="005762E2" w:rsidP="006F356A">
      <w:pPr>
        <w:spacing w:after="0" w:line="240" w:lineRule="auto"/>
        <w:ind w:left="420"/>
        <w:jc w:val="both"/>
        <w:rPr>
          <w:rFonts w:ascii="Museo Sans 300" w:hAnsi="Museo Sans 300"/>
          <w:sz w:val="20"/>
          <w:szCs w:val="20"/>
        </w:rPr>
      </w:pPr>
    </w:p>
    <w:p w14:paraId="3D43C7CE" w14:textId="77777777" w:rsidR="00C52693" w:rsidRPr="00733F78" w:rsidRDefault="00C52693" w:rsidP="001F1AB0">
      <w:pPr>
        <w:spacing w:after="0" w:line="240" w:lineRule="auto"/>
        <w:ind w:left="420"/>
        <w:jc w:val="both"/>
        <w:rPr>
          <w:rFonts w:ascii="Museo Sans 300" w:hAnsi="Museo Sans 300"/>
          <w:sz w:val="20"/>
          <w:szCs w:val="20"/>
        </w:rPr>
      </w:pPr>
      <w:r w:rsidRPr="0072167B">
        <w:rPr>
          <w:rFonts w:ascii="Museo Sans 300" w:hAnsi="Museo Sans 300"/>
          <w:sz w:val="20"/>
          <w:szCs w:val="20"/>
        </w:rPr>
        <w:t>Por ello, el CAU realizó un nuevo cálculo basado</w:t>
      </w:r>
      <w:r>
        <w:rPr>
          <w:rFonts w:ascii="Museo Sans 300" w:hAnsi="Museo Sans 300"/>
          <w:sz w:val="20"/>
          <w:szCs w:val="20"/>
        </w:rPr>
        <w:t xml:space="preserve"> en el método de historial de consumos tomando en cuenta los factores siguientes: </w:t>
      </w:r>
    </w:p>
    <w:p w14:paraId="6C5507A5" w14:textId="77777777" w:rsidR="00C52693" w:rsidRPr="00733F78" w:rsidRDefault="00C52693" w:rsidP="00C52693">
      <w:pPr>
        <w:autoSpaceDE w:val="0"/>
        <w:spacing w:after="0" w:line="240" w:lineRule="auto"/>
        <w:ind w:left="426"/>
        <w:jc w:val="both"/>
        <w:rPr>
          <w:rFonts w:ascii="Museo Sans 300" w:hAnsi="Museo Sans 300"/>
          <w:sz w:val="20"/>
          <w:szCs w:val="20"/>
        </w:rPr>
      </w:pPr>
    </w:p>
    <w:p w14:paraId="15132EAB" w14:textId="77777777" w:rsidR="00C52693" w:rsidRDefault="00C52693" w:rsidP="001F1AB0">
      <w:pPr>
        <w:numPr>
          <w:ilvl w:val="0"/>
          <w:numId w:val="28"/>
        </w:numPr>
        <w:tabs>
          <w:tab w:val="clear" w:pos="720"/>
          <w:tab w:val="num" w:pos="851"/>
        </w:tabs>
        <w:autoSpaceDE w:val="0"/>
        <w:spacing w:after="0" w:line="240" w:lineRule="auto"/>
        <w:ind w:left="851"/>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eastAsia="es-ES"/>
        </w:rPr>
        <w:t xml:space="preserve">Promedio mensual de </w:t>
      </w:r>
      <w:r w:rsidRPr="003C0947">
        <w:rPr>
          <w:rFonts w:ascii="Museo Sans 300" w:eastAsia="Times New Roman" w:hAnsi="Museo Sans 300" w:cs="Segoe UI"/>
          <w:sz w:val="20"/>
          <w:szCs w:val="20"/>
          <w:lang w:eastAsia="es-ES"/>
        </w:rPr>
        <w:t>consumo de</w:t>
      </w:r>
      <w:r>
        <w:rPr>
          <w:rFonts w:ascii="Museo Sans 300" w:eastAsia="Times New Roman" w:hAnsi="Museo Sans 300" w:cs="Segoe UI"/>
          <w:sz w:val="20"/>
          <w:szCs w:val="20"/>
          <w:lang w:eastAsia="es-ES"/>
        </w:rPr>
        <w:t>l mes de agosto</w:t>
      </w:r>
      <w:r w:rsidRPr="003C0947">
        <w:rPr>
          <w:rFonts w:ascii="Museo Sans 300" w:eastAsia="Times New Roman" w:hAnsi="Museo Sans 300" w:cs="Segoe UI"/>
          <w:sz w:val="20"/>
          <w:szCs w:val="20"/>
          <w:lang w:eastAsia="es-ES"/>
        </w:rPr>
        <w:t xml:space="preserve"> de 2021</w:t>
      </w:r>
      <w:r>
        <w:rPr>
          <w:rFonts w:ascii="Museo Sans 300" w:eastAsia="Times New Roman" w:hAnsi="Museo Sans 300" w:cs="Segoe UI"/>
          <w:sz w:val="20"/>
          <w:szCs w:val="20"/>
          <w:lang w:val="es-ES" w:eastAsia="es-ES"/>
        </w:rPr>
        <w:t>.</w:t>
      </w:r>
    </w:p>
    <w:p w14:paraId="1BF214FD" w14:textId="1E82B5E0" w:rsidR="00C52693" w:rsidRPr="00832262" w:rsidRDefault="00C52693" w:rsidP="001F1AB0">
      <w:pPr>
        <w:numPr>
          <w:ilvl w:val="0"/>
          <w:numId w:val="28"/>
        </w:numPr>
        <w:tabs>
          <w:tab w:val="clear" w:pos="720"/>
          <w:tab w:val="num" w:pos="851"/>
        </w:tabs>
        <w:autoSpaceDE w:val="0"/>
        <w:spacing w:after="0" w:line="240" w:lineRule="auto"/>
        <w:ind w:left="851"/>
        <w:jc w:val="both"/>
        <w:rPr>
          <w:rFonts w:ascii="Museo Sans 300" w:eastAsia="Times New Roman" w:hAnsi="Museo Sans 300" w:cs="Segoe UI"/>
          <w:sz w:val="20"/>
          <w:szCs w:val="20"/>
          <w:lang w:val="es-ES" w:eastAsia="es-ES"/>
        </w:rPr>
      </w:pPr>
      <w:r w:rsidRPr="00832262">
        <w:rPr>
          <w:rFonts w:ascii="Museo Sans 300" w:eastAsia="Times New Roman" w:hAnsi="Museo Sans 300" w:cs="Segoe UI"/>
          <w:sz w:val="20"/>
          <w:szCs w:val="20"/>
          <w:lang w:val="es-ES" w:eastAsia="es-ES"/>
        </w:rPr>
        <w:t xml:space="preserve">El período de recuperación de energía que comprende del </w:t>
      </w:r>
      <w:r w:rsidR="001F1AB0">
        <w:rPr>
          <w:rFonts w:ascii="Museo Sans 300" w:eastAsia="Times New Roman" w:hAnsi="Museo Sans 300" w:cs="Segoe UI"/>
          <w:sz w:val="20"/>
          <w:szCs w:val="20"/>
          <w:lang w:val="es-ES" w:eastAsia="es-ES"/>
        </w:rPr>
        <w:t>once de enero</w:t>
      </w:r>
      <w:r w:rsidRPr="00832262">
        <w:rPr>
          <w:rFonts w:ascii="Museo Sans 300" w:eastAsia="Times New Roman" w:hAnsi="Museo Sans 300" w:cs="Segoe UI"/>
          <w:sz w:val="20"/>
          <w:szCs w:val="20"/>
          <w:lang w:val="es-ES" w:eastAsia="es-ES"/>
        </w:rPr>
        <w:t xml:space="preserve"> hasta el </w:t>
      </w:r>
      <w:r w:rsidR="001F1AB0">
        <w:rPr>
          <w:rFonts w:ascii="Museo Sans 300" w:eastAsia="Times New Roman" w:hAnsi="Museo Sans 300" w:cs="Segoe UI"/>
          <w:sz w:val="20"/>
          <w:szCs w:val="20"/>
          <w:lang w:val="es-ES" w:eastAsia="es-ES"/>
        </w:rPr>
        <w:t>diez de jul</w:t>
      </w:r>
      <w:r>
        <w:rPr>
          <w:rFonts w:ascii="Museo Sans 300" w:eastAsia="Times New Roman" w:hAnsi="Museo Sans 300" w:cs="Segoe UI"/>
          <w:sz w:val="20"/>
          <w:szCs w:val="20"/>
          <w:lang w:val="es-ES" w:eastAsia="es-ES"/>
        </w:rPr>
        <w:t>io de dos mil veintiuno.</w:t>
      </w:r>
    </w:p>
    <w:p w14:paraId="76C69309" w14:textId="77777777" w:rsidR="00F252E0" w:rsidRDefault="00F252E0" w:rsidP="00E27C58">
      <w:pPr>
        <w:spacing w:after="0" w:line="240" w:lineRule="auto"/>
        <w:ind w:left="420"/>
        <w:jc w:val="both"/>
        <w:rPr>
          <w:rFonts w:ascii="Museo Sans 300" w:hAnsi="Museo Sans 300"/>
          <w:sz w:val="20"/>
          <w:szCs w:val="20"/>
        </w:rPr>
      </w:pPr>
    </w:p>
    <w:p w14:paraId="3796FE61" w14:textId="33956C4C" w:rsidR="00EA73DE" w:rsidRDefault="00230483"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9A4DA1">
        <w:rPr>
          <w:rFonts w:ascii="Museo Sans 300" w:hAnsi="Museo Sans 300"/>
          <w:sz w:val="20"/>
          <w:szCs w:val="20"/>
        </w:rPr>
        <w:t>SEISCIENTOS SESENTA Y CUATRO 73/100 DÓLARES DE LOS ESTADOS UNIDOS DE AMÉRICA (USD 664.73)</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6687BC6" w14:textId="71611E70" w:rsidR="007A6B18" w:rsidRDefault="007A6B18" w:rsidP="007160EE">
      <w:pPr>
        <w:autoSpaceDE w:val="0"/>
        <w:spacing w:after="0" w:line="240" w:lineRule="auto"/>
        <w:ind w:left="426"/>
        <w:jc w:val="both"/>
        <w:rPr>
          <w:rFonts w:ascii="Museo Sans 300" w:hAnsi="Museo Sans 300"/>
          <w:sz w:val="20"/>
          <w:szCs w:val="20"/>
        </w:rPr>
      </w:pPr>
    </w:p>
    <w:p w14:paraId="35D9A1C7" w14:textId="79202921" w:rsidR="007A6B18" w:rsidRDefault="007A6B18" w:rsidP="007160EE">
      <w:pPr>
        <w:autoSpaceDE w:val="0"/>
        <w:spacing w:after="0" w:line="240" w:lineRule="auto"/>
        <w:ind w:left="426"/>
        <w:jc w:val="both"/>
        <w:rPr>
          <w:rFonts w:ascii="Museo Sans 300" w:hAnsi="Museo Sans 300"/>
          <w:sz w:val="20"/>
          <w:szCs w:val="20"/>
        </w:rPr>
      </w:pPr>
    </w:p>
    <w:p w14:paraId="61D6CF06" w14:textId="77777777" w:rsidR="007A6B18" w:rsidRDefault="007A6B18" w:rsidP="007160EE">
      <w:pPr>
        <w:autoSpaceDE w:val="0"/>
        <w:spacing w:after="0" w:line="240" w:lineRule="auto"/>
        <w:ind w:left="426"/>
        <w:jc w:val="both"/>
        <w:rPr>
          <w:rFonts w:ascii="Museo Sans 300" w:hAnsi="Museo Sans 300"/>
          <w:sz w:val="20"/>
          <w:szCs w:val="20"/>
        </w:rPr>
      </w:pP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8103E" w:rsidRDefault="00F15FF0" w:rsidP="0098103E">
      <w:pPr>
        <w:autoSpaceDE w:val="0"/>
        <w:spacing w:after="0" w:line="240" w:lineRule="auto"/>
        <w:ind w:left="426"/>
        <w:jc w:val="both"/>
        <w:rPr>
          <w:rFonts w:ascii="Museo Sans 300" w:hAnsi="Museo Sans 300"/>
          <w:sz w:val="20"/>
          <w:szCs w:val="20"/>
        </w:rPr>
      </w:pP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artículo</w:t>
      </w:r>
      <w:r w:rsidR="006662C8" w:rsidRPr="0098103E">
        <w:rPr>
          <w:rFonts w:ascii="Museo Sans 300" w:hAnsi="Museo Sans 300"/>
          <w:sz w:val="20"/>
          <w:szCs w:val="20"/>
        </w:rPr>
        <w:t xml:space="preserve"> </w:t>
      </w:r>
      <w:r w:rsidRPr="0098103E">
        <w:rPr>
          <w:rFonts w:ascii="Museo Sans 300" w:hAnsi="Museo Sans 300"/>
          <w:sz w:val="20"/>
          <w:szCs w:val="20"/>
        </w:rPr>
        <w:t>5</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Ley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Creación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SIGET</w:t>
      </w:r>
      <w:r w:rsidR="006662C8" w:rsidRPr="0098103E">
        <w:rPr>
          <w:rFonts w:ascii="Museo Sans 300" w:hAnsi="Museo Sans 300"/>
          <w:sz w:val="20"/>
          <w:szCs w:val="20"/>
        </w:rPr>
        <w:t xml:space="preserve"> </w:t>
      </w:r>
      <w:r w:rsidRPr="0098103E">
        <w:rPr>
          <w:rFonts w:ascii="Museo Sans 300" w:hAnsi="Museo Sans 300"/>
          <w:sz w:val="20"/>
          <w:szCs w:val="20"/>
        </w:rPr>
        <w:t>se</w:t>
      </w:r>
      <w:r w:rsidR="006662C8" w:rsidRPr="0098103E">
        <w:rPr>
          <w:rFonts w:ascii="Museo Sans 300" w:hAnsi="Museo Sans 300"/>
          <w:sz w:val="20"/>
          <w:szCs w:val="20"/>
        </w:rPr>
        <w:t xml:space="preserve"> </w:t>
      </w:r>
      <w:r w:rsidRPr="0098103E">
        <w:rPr>
          <w:rFonts w:ascii="Museo Sans 300" w:hAnsi="Museo Sans 300"/>
          <w:sz w:val="20"/>
          <w:szCs w:val="20"/>
        </w:rPr>
        <w:t>establecen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atribuciones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institución,</w:t>
      </w:r>
      <w:r w:rsidR="006662C8" w:rsidRPr="0098103E">
        <w:rPr>
          <w:rFonts w:ascii="Museo Sans 300" w:hAnsi="Museo Sans 300"/>
          <w:sz w:val="20"/>
          <w:szCs w:val="20"/>
        </w:rPr>
        <w:t xml:space="preserve"> </w:t>
      </w:r>
      <w:r w:rsidRPr="0098103E">
        <w:rPr>
          <w:rFonts w:ascii="Museo Sans 300" w:hAnsi="Museo Sans 300"/>
          <w:sz w:val="20"/>
          <w:szCs w:val="20"/>
        </w:rPr>
        <w:t>entre</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cuales</w:t>
      </w:r>
      <w:r w:rsidR="006662C8" w:rsidRPr="0098103E">
        <w:rPr>
          <w:rFonts w:ascii="Museo Sans 300" w:hAnsi="Museo Sans 300"/>
          <w:sz w:val="20"/>
          <w:szCs w:val="20"/>
        </w:rPr>
        <w:t xml:space="preserve"> </w:t>
      </w:r>
      <w:r w:rsidRPr="0098103E">
        <w:rPr>
          <w:rFonts w:ascii="Museo Sans 300" w:hAnsi="Museo Sans 300"/>
          <w:sz w:val="20"/>
          <w:szCs w:val="20"/>
        </w:rPr>
        <w:t>destacan</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aplicación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tratados,</w:t>
      </w:r>
      <w:r w:rsidR="006662C8" w:rsidRPr="0098103E">
        <w:rPr>
          <w:rFonts w:ascii="Museo Sans 300" w:hAnsi="Museo Sans 300"/>
          <w:sz w:val="20"/>
          <w:szCs w:val="20"/>
        </w:rPr>
        <w:t xml:space="preserve"> </w:t>
      </w:r>
      <w:r w:rsidRPr="0098103E">
        <w:rPr>
          <w:rFonts w:ascii="Museo Sans 300" w:hAnsi="Museo Sans 300"/>
          <w:sz w:val="20"/>
          <w:szCs w:val="20"/>
        </w:rPr>
        <w:t>leyes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reglamentos</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regulen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actividades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sectores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electricidad</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telecomunicaciones</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vigilancia),</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dictar</w:t>
      </w:r>
      <w:r w:rsidR="006662C8" w:rsidRPr="0098103E">
        <w:rPr>
          <w:rFonts w:ascii="Museo Sans 300" w:hAnsi="Museo Sans 300"/>
          <w:sz w:val="20"/>
          <w:szCs w:val="20"/>
        </w:rPr>
        <w:t xml:space="preserve"> </w:t>
      </w:r>
      <w:r w:rsidRPr="0098103E">
        <w:rPr>
          <w:rFonts w:ascii="Museo Sans 300" w:hAnsi="Museo Sans 300"/>
          <w:sz w:val="20"/>
          <w:szCs w:val="20"/>
        </w:rPr>
        <w:t>normas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estándares</w:t>
      </w:r>
      <w:r w:rsidR="006662C8" w:rsidRPr="0098103E">
        <w:rPr>
          <w:rFonts w:ascii="Museo Sans 300" w:hAnsi="Museo Sans 300"/>
          <w:sz w:val="20"/>
          <w:szCs w:val="20"/>
        </w:rPr>
        <w:t xml:space="preserve"> </w:t>
      </w:r>
      <w:r w:rsidRPr="0098103E">
        <w:rPr>
          <w:rFonts w:ascii="Museo Sans 300" w:hAnsi="Museo Sans 300"/>
          <w:sz w:val="20"/>
          <w:szCs w:val="20"/>
        </w:rPr>
        <w:t>técnicos</w:t>
      </w:r>
      <w:r w:rsidR="006662C8" w:rsidRPr="0098103E">
        <w:rPr>
          <w:rFonts w:ascii="Museo Sans 300" w:hAnsi="Museo Sans 300"/>
          <w:sz w:val="20"/>
          <w:szCs w:val="20"/>
        </w:rPr>
        <w:t xml:space="preserve"> </w:t>
      </w:r>
      <w:r w:rsidRPr="0098103E">
        <w:rPr>
          <w:rFonts w:ascii="Museo Sans 300" w:hAnsi="Museo Sans 300"/>
          <w:sz w:val="20"/>
          <w:szCs w:val="20"/>
        </w:rPr>
        <w:t>aplicables</w:t>
      </w:r>
      <w:r w:rsidR="006662C8" w:rsidRPr="0098103E">
        <w:rPr>
          <w:rFonts w:ascii="Museo Sans 300" w:hAnsi="Museo Sans 300"/>
          <w:sz w:val="20"/>
          <w:szCs w:val="20"/>
        </w:rPr>
        <w:t xml:space="preserve"> </w:t>
      </w:r>
      <w:r w:rsidRPr="0098103E">
        <w:rPr>
          <w:rFonts w:ascii="Museo Sans 300" w:hAnsi="Museo Sans 300"/>
          <w:sz w:val="20"/>
          <w:szCs w:val="20"/>
        </w:rPr>
        <w:t>a</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sectores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electricidad</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telecomunicaciones,</w:t>
      </w:r>
      <w:r w:rsidR="006662C8" w:rsidRPr="0098103E">
        <w:rPr>
          <w:rFonts w:ascii="Museo Sans 300" w:hAnsi="Museo Sans 300"/>
          <w:sz w:val="20"/>
          <w:szCs w:val="20"/>
        </w:rPr>
        <w:t xml:space="preserve"> </w:t>
      </w:r>
      <w:r w:rsidRPr="0098103E">
        <w:rPr>
          <w:rFonts w:ascii="Museo Sans 300" w:hAnsi="Museo Sans 300"/>
          <w:sz w:val="20"/>
          <w:szCs w:val="20"/>
        </w:rPr>
        <w:t>así</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dictar</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normas</w:t>
      </w:r>
      <w:r w:rsidR="006662C8" w:rsidRPr="0098103E">
        <w:rPr>
          <w:rFonts w:ascii="Museo Sans 300" w:hAnsi="Museo Sans 300"/>
          <w:sz w:val="20"/>
          <w:szCs w:val="20"/>
        </w:rPr>
        <w:t xml:space="preserve"> </w:t>
      </w:r>
      <w:r w:rsidRPr="0098103E">
        <w:rPr>
          <w:rFonts w:ascii="Museo Sans 300" w:hAnsi="Museo Sans 300"/>
          <w:sz w:val="20"/>
          <w:szCs w:val="20"/>
        </w:rPr>
        <w:t>administrativas</w:t>
      </w:r>
      <w:r w:rsidR="006662C8" w:rsidRPr="0098103E">
        <w:rPr>
          <w:rFonts w:ascii="Museo Sans 300" w:hAnsi="Museo Sans 300"/>
          <w:sz w:val="20"/>
          <w:szCs w:val="20"/>
        </w:rPr>
        <w:t xml:space="preserve">  </w:t>
      </w:r>
      <w:r w:rsidRPr="0098103E">
        <w:rPr>
          <w:rFonts w:ascii="Museo Sans 300" w:hAnsi="Museo Sans 300"/>
          <w:sz w:val="20"/>
          <w:szCs w:val="20"/>
        </w:rPr>
        <w:t>aplicables</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institución</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normativa</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auto</w:t>
      </w:r>
      <w:r w:rsidR="006662C8" w:rsidRPr="0098103E">
        <w:rPr>
          <w:rFonts w:ascii="Museo Sans 300" w:hAnsi="Museo Sans 300"/>
          <w:sz w:val="20"/>
          <w:szCs w:val="20"/>
        </w:rPr>
        <w:t xml:space="preserve"> </w:t>
      </w:r>
      <w:r w:rsidRPr="0098103E">
        <w:rPr>
          <w:rFonts w:ascii="Museo Sans 300" w:hAnsi="Museo Sans 300"/>
          <w:sz w:val="20"/>
          <w:szCs w:val="20"/>
        </w:rPr>
        <w:t>organización),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dirimir</w:t>
      </w:r>
      <w:r w:rsidR="006662C8" w:rsidRPr="0098103E">
        <w:rPr>
          <w:rFonts w:ascii="Museo Sans 300" w:hAnsi="Museo Sans 300"/>
          <w:sz w:val="20"/>
          <w:szCs w:val="20"/>
        </w:rPr>
        <w:t xml:space="preserve"> </w:t>
      </w:r>
      <w:r w:rsidRPr="0098103E">
        <w:rPr>
          <w:rFonts w:ascii="Museo Sans 300" w:hAnsi="Museo Sans 300"/>
          <w:sz w:val="20"/>
          <w:szCs w:val="20"/>
        </w:rPr>
        <w:t>conflictos</w:t>
      </w:r>
      <w:r w:rsidR="006662C8" w:rsidRPr="0098103E">
        <w:rPr>
          <w:rFonts w:ascii="Museo Sans 300" w:hAnsi="Museo Sans 300"/>
          <w:sz w:val="20"/>
          <w:szCs w:val="20"/>
        </w:rPr>
        <w:t xml:space="preserve"> </w:t>
      </w:r>
      <w:r w:rsidRPr="0098103E">
        <w:rPr>
          <w:rFonts w:ascii="Museo Sans 300" w:hAnsi="Museo Sans 300"/>
          <w:sz w:val="20"/>
          <w:szCs w:val="20"/>
        </w:rPr>
        <w:t>entre</w:t>
      </w:r>
      <w:r w:rsidR="006662C8" w:rsidRPr="0098103E">
        <w:rPr>
          <w:rFonts w:ascii="Museo Sans 300" w:hAnsi="Museo Sans 300"/>
          <w:sz w:val="20"/>
          <w:szCs w:val="20"/>
        </w:rPr>
        <w:t xml:space="preserve"> </w:t>
      </w:r>
      <w:r w:rsidRPr="0098103E">
        <w:rPr>
          <w:rFonts w:ascii="Museo Sans 300" w:hAnsi="Museo Sans 300"/>
          <w:sz w:val="20"/>
          <w:szCs w:val="20"/>
        </w:rPr>
        <w:t>operadores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sectores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electricidad</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telecomunicaciones,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conformidad</w:t>
      </w:r>
      <w:r w:rsidR="006662C8" w:rsidRPr="0098103E">
        <w:rPr>
          <w:rFonts w:ascii="Museo Sans 300" w:hAnsi="Museo Sans 300"/>
          <w:sz w:val="20"/>
          <w:szCs w:val="20"/>
        </w:rPr>
        <w:t xml:space="preserve"> </w:t>
      </w:r>
      <w:r w:rsidRPr="0098103E">
        <w:rPr>
          <w:rFonts w:ascii="Museo Sans 300" w:hAnsi="Museo Sans 300"/>
          <w:sz w:val="20"/>
          <w:szCs w:val="20"/>
        </w:rPr>
        <w:t>con</w:t>
      </w:r>
      <w:r w:rsidR="006662C8" w:rsidRPr="0098103E">
        <w:rPr>
          <w:rFonts w:ascii="Museo Sans 300" w:hAnsi="Museo Sans 300"/>
          <w:sz w:val="20"/>
          <w:szCs w:val="20"/>
        </w:rPr>
        <w:t xml:space="preserve"> </w:t>
      </w:r>
      <w:r w:rsidRPr="0098103E">
        <w:rPr>
          <w:rFonts w:ascii="Museo Sans 300" w:hAnsi="Museo Sans 300"/>
          <w:sz w:val="20"/>
          <w:szCs w:val="20"/>
        </w:rPr>
        <w:t>lo</w:t>
      </w:r>
      <w:r w:rsidR="006662C8" w:rsidRPr="0098103E">
        <w:rPr>
          <w:rFonts w:ascii="Museo Sans 300" w:hAnsi="Museo Sans 300"/>
          <w:sz w:val="20"/>
          <w:szCs w:val="20"/>
        </w:rPr>
        <w:t xml:space="preserve"> </w:t>
      </w:r>
      <w:r w:rsidRPr="0098103E">
        <w:rPr>
          <w:rFonts w:ascii="Museo Sans 300" w:hAnsi="Museo Sans 300"/>
          <w:sz w:val="20"/>
          <w:szCs w:val="20"/>
        </w:rPr>
        <w:t>dispuesto</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normas</w:t>
      </w:r>
      <w:r w:rsidR="006662C8" w:rsidRPr="0098103E">
        <w:rPr>
          <w:rFonts w:ascii="Museo Sans 300" w:hAnsi="Museo Sans 300"/>
          <w:sz w:val="20"/>
          <w:szCs w:val="20"/>
        </w:rPr>
        <w:t xml:space="preserve"> </w:t>
      </w:r>
      <w:r w:rsidRPr="0098103E">
        <w:rPr>
          <w:rFonts w:ascii="Museo Sans 300" w:hAnsi="Museo Sans 300"/>
          <w:sz w:val="20"/>
          <w:szCs w:val="20"/>
        </w:rPr>
        <w:t>aplicables</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arbitral)</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realización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todos</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actos,</w:t>
      </w:r>
      <w:r w:rsidR="006662C8" w:rsidRPr="0098103E">
        <w:rPr>
          <w:rFonts w:ascii="Museo Sans 300" w:hAnsi="Museo Sans 300"/>
          <w:sz w:val="20"/>
          <w:szCs w:val="20"/>
        </w:rPr>
        <w:t xml:space="preserve"> </w:t>
      </w:r>
      <w:r w:rsidRPr="0098103E">
        <w:rPr>
          <w:rFonts w:ascii="Museo Sans 300" w:hAnsi="Museo Sans 300"/>
          <w:sz w:val="20"/>
          <w:szCs w:val="20"/>
        </w:rPr>
        <w:t>contratos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operaciones</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sean</w:t>
      </w:r>
      <w:r w:rsidR="006662C8" w:rsidRPr="0098103E">
        <w:rPr>
          <w:rFonts w:ascii="Museo Sans 300" w:hAnsi="Museo Sans 300"/>
          <w:sz w:val="20"/>
          <w:szCs w:val="20"/>
        </w:rPr>
        <w:t xml:space="preserve"> </w:t>
      </w:r>
      <w:r w:rsidRPr="0098103E">
        <w:rPr>
          <w:rFonts w:ascii="Museo Sans 300" w:hAnsi="Museo Sans 300"/>
          <w:sz w:val="20"/>
          <w:szCs w:val="20"/>
        </w:rPr>
        <w:t>necesarios</w:t>
      </w:r>
      <w:r w:rsidR="006662C8" w:rsidRPr="0098103E">
        <w:rPr>
          <w:rFonts w:ascii="Museo Sans 300" w:hAnsi="Museo Sans 300"/>
          <w:sz w:val="20"/>
          <w:szCs w:val="20"/>
        </w:rPr>
        <w:t xml:space="preserve"> </w:t>
      </w:r>
      <w:r w:rsidRPr="0098103E">
        <w:rPr>
          <w:rFonts w:ascii="Museo Sans 300" w:hAnsi="Museo Sans 300"/>
          <w:sz w:val="20"/>
          <w:szCs w:val="20"/>
        </w:rPr>
        <w:t>para</w:t>
      </w:r>
      <w:r w:rsidR="006662C8" w:rsidRPr="0098103E">
        <w:rPr>
          <w:rFonts w:ascii="Museo Sans 300" w:hAnsi="Museo Sans 300"/>
          <w:sz w:val="20"/>
          <w:szCs w:val="20"/>
        </w:rPr>
        <w:t xml:space="preserve"> </w:t>
      </w:r>
      <w:r w:rsidRPr="0098103E">
        <w:rPr>
          <w:rFonts w:ascii="Museo Sans 300" w:hAnsi="Museo Sans 300"/>
          <w:sz w:val="20"/>
          <w:szCs w:val="20"/>
        </w:rPr>
        <w:t>cumplir</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objetivos</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le</w:t>
      </w:r>
      <w:r w:rsidR="006662C8" w:rsidRPr="0098103E">
        <w:rPr>
          <w:rFonts w:ascii="Museo Sans 300" w:hAnsi="Museo Sans 300"/>
          <w:sz w:val="20"/>
          <w:szCs w:val="20"/>
        </w:rPr>
        <w:t xml:space="preserve"> </w:t>
      </w:r>
      <w:r w:rsidRPr="0098103E">
        <w:rPr>
          <w:rFonts w:ascii="Museo Sans 300" w:hAnsi="Museo Sans 300"/>
          <w:sz w:val="20"/>
          <w:szCs w:val="20"/>
        </w:rPr>
        <w:t>impongan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leyes,</w:t>
      </w:r>
      <w:r w:rsidR="006662C8" w:rsidRPr="0098103E">
        <w:rPr>
          <w:rFonts w:ascii="Museo Sans 300" w:hAnsi="Museo Sans 300"/>
          <w:sz w:val="20"/>
          <w:szCs w:val="20"/>
        </w:rPr>
        <w:t xml:space="preserve"> </w:t>
      </w:r>
      <w:r w:rsidRPr="0098103E">
        <w:rPr>
          <w:rFonts w:ascii="Museo Sans 300" w:hAnsi="Museo Sans 300"/>
          <w:sz w:val="20"/>
          <w:szCs w:val="20"/>
        </w:rPr>
        <w:t>reglamentos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demás</w:t>
      </w:r>
      <w:r w:rsidR="006662C8" w:rsidRPr="0098103E">
        <w:rPr>
          <w:rFonts w:ascii="Museo Sans 300" w:hAnsi="Museo Sans 300"/>
          <w:sz w:val="20"/>
          <w:szCs w:val="20"/>
        </w:rPr>
        <w:t xml:space="preserve"> </w:t>
      </w:r>
      <w:r w:rsidRPr="0098103E">
        <w:rPr>
          <w:rFonts w:ascii="Museo Sans 300" w:hAnsi="Museo Sans 300"/>
          <w:sz w:val="20"/>
          <w:szCs w:val="20"/>
        </w:rPr>
        <w:t>disposiciones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carácter</w:t>
      </w:r>
      <w:r w:rsidR="006662C8" w:rsidRPr="0098103E">
        <w:rPr>
          <w:rFonts w:ascii="Museo Sans 300" w:hAnsi="Museo Sans 300"/>
          <w:sz w:val="20"/>
          <w:szCs w:val="20"/>
        </w:rPr>
        <w:t xml:space="preserve"> </w:t>
      </w:r>
      <w:r w:rsidRPr="0098103E">
        <w:rPr>
          <w:rFonts w:ascii="Museo Sans 300" w:hAnsi="Museo Sans 300"/>
          <w:sz w:val="20"/>
          <w:szCs w:val="20"/>
        </w:rPr>
        <w:t>general.</w:t>
      </w:r>
      <w:r w:rsidR="006662C8" w:rsidRPr="0098103E">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716EC48B" w:rsidR="00F15FF0" w:rsidRPr="0098103E" w:rsidRDefault="00F15FF0" w:rsidP="0098103E">
      <w:pPr>
        <w:autoSpaceDE w:val="0"/>
        <w:spacing w:after="0" w:line="240" w:lineRule="auto"/>
        <w:ind w:left="426"/>
        <w:jc w:val="both"/>
        <w:rPr>
          <w:rFonts w:ascii="Museo Sans 300" w:hAnsi="Museo Sans 300"/>
          <w:sz w:val="20"/>
          <w:szCs w:val="20"/>
        </w:rPr>
      </w:pP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ahí</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normativa</w:t>
      </w:r>
      <w:r w:rsidR="006662C8" w:rsidRPr="0098103E">
        <w:rPr>
          <w:rFonts w:ascii="Museo Sans 300" w:hAnsi="Museo Sans 300"/>
          <w:sz w:val="20"/>
          <w:szCs w:val="20"/>
        </w:rPr>
        <w:t xml:space="preserve"> </w:t>
      </w:r>
      <w:r w:rsidRPr="0098103E">
        <w:rPr>
          <w:rFonts w:ascii="Museo Sans 300" w:hAnsi="Museo Sans 300"/>
          <w:sz w:val="20"/>
          <w:szCs w:val="20"/>
        </w:rPr>
        <w:t>otorgada</w:t>
      </w:r>
      <w:r w:rsidR="006662C8" w:rsidRPr="0098103E">
        <w:rPr>
          <w:rFonts w:ascii="Museo Sans 300" w:hAnsi="Museo Sans 300"/>
          <w:sz w:val="20"/>
          <w:szCs w:val="20"/>
        </w:rPr>
        <w:t xml:space="preserve"> </w:t>
      </w:r>
      <w:r w:rsidRPr="0098103E">
        <w:rPr>
          <w:rFonts w:ascii="Museo Sans 300" w:hAnsi="Museo Sans 300"/>
          <w:sz w:val="20"/>
          <w:szCs w:val="20"/>
        </w:rPr>
        <w:t>a</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SIGET</w:t>
      </w:r>
      <w:r w:rsidR="006662C8" w:rsidRPr="0098103E">
        <w:rPr>
          <w:rFonts w:ascii="Museo Sans 300" w:hAnsi="Museo Sans 300"/>
          <w:sz w:val="20"/>
          <w:szCs w:val="20"/>
        </w:rPr>
        <w:t xml:space="preserve"> </w:t>
      </w:r>
      <w:r w:rsidRPr="0098103E">
        <w:rPr>
          <w:rFonts w:ascii="Museo Sans 300" w:hAnsi="Museo Sans 300"/>
          <w:sz w:val="20"/>
          <w:szCs w:val="20"/>
        </w:rPr>
        <w:t>comprende</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esta</w:t>
      </w:r>
      <w:r w:rsidR="006662C8" w:rsidRPr="0098103E">
        <w:rPr>
          <w:rFonts w:ascii="Museo Sans 300" w:hAnsi="Museo Sans 300"/>
          <w:sz w:val="20"/>
          <w:szCs w:val="20"/>
        </w:rPr>
        <w:t xml:space="preserve"> </w:t>
      </w:r>
      <w:r w:rsidRPr="0098103E">
        <w:rPr>
          <w:rFonts w:ascii="Museo Sans 300" w:hAnsi="Museo Sans 300"/>
          <w:sz w:val="20"/>
          <w:szCs w:val="20"/>
        </w:rPr>
        <w:t>debe</w:t>
      </w:r>
      <w:r w:rsidR="006662C8" w:rsidRPr="0098103E">
        <w:rPr>
          <w:rFonts w:ascii="Museo Sans 300" w:hAnsi="Museo Sans 300"/>
          <w:sz w:val="20"/>
          <w:szCs w:val="20"/>
        </w:rPr>
        <w:t xml:space="preserve"> </w:t>
      </w:r>
      <w:r w:rsidRPr="0098103E">
        <w:rPr>
          <w:rFonts w:ascii="Museo Sans 300" w:hAnsi="Museo Sans 300"/>
          <w:sz w:val="20"/>
          <w:szCs w:val="20"/>
        </w:rPr>
        <w:t>establecer</w:t>
      </w:r>
      <w:r w:rsidR="006662C8" w:rsidRPr="0098103E">
        <w:rPr>
          <w:rFonts w:ascii="Museo Sans 300" w:hAnsi="Museo Sans 300"/>
          <w:sz w:val="20"/>
          <w:szCs w:val="20"/>
        </w:rPr>
        <w:t xml:space="preserve"> </w:t>
      </w:r>
      <w:r w:rsidRPr="0098103E">
        <w:rPr>
          <w:rFonts w:ascii="Museo Sans 300" w:hAnsi="Museo Sans 300"/>
          <w:sz w:val="20"/>
          <w:szCs w:val="20"/>
        </w:rPr>
        <w:t>parámetros</w:t>
      </w:r>
      <w:r w:rsidR="006662C8" w:rsidRPr="0098103E">
        <w:rPr>
          <w:rFonts w:ascii="Museo Sans 300" w:hAnsi="Museo Sans 300"/>
          <w:sz w:val="20"/>
          <w:szCs w:val="20"/>
        </w:rPr>
        <w:t xml:space="preserve"> </w:t>
      </w:r>
      <w:r w:rsidRPr="0098103E">
        <w:rPr>
          <w:rFonts w:ascii="Museo Sans 300" w:hAnsi="Museo Sans 300"/>
          <w:sz w:val="20"/>
          <w:szCs w:val="20"/>
        </w:rPr>
        <w:t>a</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cuales</w:t>
      </w:r>
      <w:r w:rsidR="006662C8" w:rsidRPr="0098103E">
        <w:rPr>
          <w:rFonts w:ascii="Museo Sans 300" w:hAnsi="Museo Sans 300"/>
          <w:sz w:val="20"/>
          <w:szCs w:val="20"/>
        </w:rPr>
        <w:t xml:space="preserve"> </w:t>
      </w:r>
      <w:r w:rsidRPr="0098103E">
        <w:rPr>
          <w:rFonts w:ascii="Museo Sans 300" w:hAnsi="Museo Sans 300"/>
          <w:sz w:val="20"/>
          <w:szCs w:val="20"/>
        </w:rPr>
        <w:t>se</w:t>
      </w:r>
      <w:r w:rsidR="006662C8" w:rsidRPr="0098103E">
        <w:rPr>
          <w:rFonts w:ascii="Museo Sans 300" w:hAnsi="Museo Sans 300"/>
          <w:sz w:val="20"/>
          <w:szCs w:val="20"/>
        </w:rPr>
        <w:t xml:space="preserve"> </w:t>
      </w:r>
      <w:r w:rsidRPr="0098103E">
        <w:rPr>
          <w:rFonts w:ascii="Museo Sans 300" w:hAnsi="Museo Sans 300"/>
          <w:sz w:val="20"/>
          <w:szCs w:val="20"/>
        </w:rPr>
        <w:t>debe</w:t>
      </w:r>
      <w:r w:rsidR="006662C8" w:rsidRPr="0098103E">
        <w:rPr>
          <w:rFonts w:ascii="Museo Sans 300" w:hAnsi="Museo Sans 300"/>
          <w:sz w:val="20"/>
          <w:szCs w:val="20"/>
        </w:rPr>
        <w:t xml:space="preserve"> </w:t>
      </w:r>
      <w:r w:rsidRPr="0098103E">
        <w:rPr>
          <w:rFonts w:ascii="Museo Sans 300" w:hAnsi="Museo Sans 300"/>
          <w:sz w:val="20"/>
          <w:szCs w:val="20"/>
        </w:rPr>
        <w:t>someter</w:t>
      </w:r>
      <w:r w:rsidR="006662C8" w:rsidRPr="0098103E">
        <w:rPr>
          <w:rFonts w:ascii="Museo Sans 300" w:hAnsi="Museo Sans 300"/>
          <w:sz w:val="20"/>
          <w:szCs w:val="20"/>
        </w:rPr>
        <w:t xml:space="preserve"> </w:t>
      </w:r>
      <w:r w:rsidRPr="0098103E">
        <w:rPr>
          <w:rFonts w:ascii="Museo Sans 300" w:hAnsi="Museo Sans 300"/>
          <w:sz w:val="20"/>
          <w:szCs w:val="20"/>
        </w:rPr>
        <w:t>todo</w:t>
      </w:r>
      <w:r w:rsidR="006662C8" w:rsidRPr="0098103E">
        <w:rPr>
          <w:rFonts w:ascii="Museo Sans 300" w:hAnsi="Museo Sans 300"/>
          <w:sz w:val="20"/>
          <w:szCs w:val="20"/>
        </w:rPr>
        <w:t xml:space="preserve"> </w:t>
      </w:r>
      <w:r w:rsidRPr="0098103E">
        <w:rPr>
          <w:rFonts w:ascii="Museo Sans 300" w:hAnsi="Museo Sans 300"/>
          <w:sz w:val="20"/>
          <w:szCs w:val="20"/>
        </w:rPr>
        <w:t>sujeto</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intervenga</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sector</w:t>
      </w:r>
      <w:r w:rsidR="006662C8" w:rsidRPr="0098103E">
        <w:rPr>
          <w:rFonts w:ascii="Museo Sans 300" w:hAnsi="Museo Sans 300"/>
          <w:sz w:val="20"/>
          <w:szCs w:val="20"/>
        </w:rPr>
        <w:t xml:space="preserve"> </w:t>
      </w:r>
      <w:r w:rsidRPr="0098103E">
        <w:rPr>
          <w:rFonts w:ascii="Museo Sans 300" w:hAnsi="Museo Sans 300"/>
          <w:sz w:val="20"/>
          <w:szCs w:val="20"/>
        </w:rPr>
        <w:t>regulado,</w:t>
      </w:r>
      <w:r w:rsidR="006662C8" w:rsidRPr="0098103E">
        <w:rPr>
          <w:rFonts w:ascii="Museo Sans 300" w:hAnsi="Museo Sans 300"/>
          <w:sz w:val="20"/>
          <w:szCs w:val="20"/>
        </w:rPr>
        <w:t xml:space="preserve"> </w:t>
      </w:r>
      <w:r w:rsidRPr="0098103E">
        <w:rPr>
          <w:rFonts w:ascii="Museo Sans 300" w:hAnsi="Museo Sans 300"/>
          <w:sz w:val="20"/>
          <w:szCs w:val="20"/>
        </w:rPr>
        <w:t>tanto</w:t>
      </w:r>
      <w:r w:rsidR="006662C8" w:rsidRPr="0098103E">
        <w:rPr>
          <w:rFonts w:ascii="Museo Sans 300" w:hAnsi="Museo Sans 300"/>
          <w:sz w:val="20"/>
          <w:szCs w:val="20"/>
        </w:rPr>
        <w:t xml:space="preserve"> </w:t>
      </w:r>
      <w:r w:rsidRPr="0098103E">
        <w:rPr>
          <w:rFonts w:ascii="Museo Sans 300" w:hAnsi="Museo Sans 300"/>
          <w:sz w:val="20"/>
          <w:szCs w:val="20"/>
        </w:rPr>
        <w:t>distribuidor</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usuari</w:t>
      </w:r>
      <w:r w:rsidR="00556E70" w:rsidRPr="0098103E">
        <w:rPr>
          <w:rFonts w:ascii="Museo Sans 300" w:hAnsi="Museo Sans 300"/>
          <w:sz w:val="20"/>
          <w:szCs w:val="20"/>
        </w:rPr>
        <w:t>o</w:t>
      </w:r>
      <w:r w:rsidRPr="0098103E">
        <w:rPr>
          <w:rFonts w:ascii="Museo Sans 300" w:hAnsi="Museo Sans 300"/>
          <w:sz w:val="20"/>
          <w:szCs w:val="20"/>
        </w:rPr>
        <w:t>,</w:t>
      </w:r>
      <w:r w:rsidR="006662C8" w:rsidRPr="0098103E">
        <w:rPr>
          <w:rFonts w:ascii="Museo Sans 300" w:hAnsi="Museo Sans 300"/>
          <w:sz w:val="20"/>
          <w:szCs w:val="20"/>
        </w:rPr>
        <w:t xml:space="preserve"> </w:t>
      </w:r>
      <w:r w:rsidRPr="0098103E">
        <w:rPr>
          <w:rFonts w:ascii="Museo Sans 300" w:hAnsi="Museo Sans 300"/>
          <w:sz w:val="20"/>
          <w:szCs w:val="20"/>
        </w:rPr>
        <w:t>debiendo</w:t>
      </w:r>
      <w:r w:rsidR="006662C8" w:rsidRPr="0098103E">
        <w:rPr>
          <w:rFonts w:ascii="Museo Sans 300" w:hAnsi="Museo Sans 300"/>
          <w:sz w:val="20"/>
          <w:szCs w:val="20"/>
        </w:rPr>
        <w:t xml:space="preserve"> </w:t>
      </w:r>
      <w:r w:rsidRPr="0098103E">
        <w:rPr>
          <w:rFonts w:ascii="Museo Sans 300" w:hAnsi="Museo Sans 300"/>
          <w:sz w:val="20"/>
          <w:szCs w:val="20"/>
        </w:rPr>
        <w:t>verificar</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controlar</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aplicación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tales</w:t>
      </w:r>
      <w:r w:rsidR="006662C8" w:rsidRPr="0098103E">
        <w:rPr>
          <w:rFonts w:ascii="Museo Sans 300" w:hAnsi="Museo Sans 300"/>
          <w:sz w:val="20"/>
          <w:szCs w:val="20"/>
        </w:rPr>
        <w:t xml:space="preserve"> </w:t>
      </w:r>
      <w:r w:rsidRPr="0098103E">
        <w:rPr>
          <w:rFonts w:ascii="Museo Sans 300" w:hAnsi="Museo Sans 300"/>
          <w:sz w:val="20"/>
          <w:szCs w:val="20"/>
        </w:rPr>
        <w:t>parámetros.</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aplicación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sus</w:t>
      </w:r>
      <w:r w:rsidR="006662C8" w:rsidRPr="0098103E">
        <w:rPr>
          <w:rFonts w:ascii="Museo Sans 300" w:hAnsi="Museo Sans 300"/>
          <w:sz w:val="20"/>
          <w:szCs w:val="20"/>
        </w:rPr>
        <w:t xml:space="preserve"> </w:t>
      </w:r>
      <w:r w:rsidRPr="0098103E">
        <w:rPr>
          <w:rFonts w:ascii="Museo Sans 300" w:hAnsi="Museo Sans 300"/>
          <w:sz w:val="20"/>
          <w:szCs w:val="20"/>
        </w:rPr>
        <w:t>atribuciones,</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SIGET,</w:t>
      </w:r>
      <w:r w:rsidR="006662C8" w:rsidRPr="0098103E">
        <w:rPr>
          <w:rFonts w:ascii="Museo Sans 300" w:hAnsi="Museo Sans 300"/>
          <w:sz w:val="20"/>
          <w:szCs w:val="20"/>
        </w:rPr>
        <w:t xml:space="preserve"> </w:t>
      </w:r>
      <w:r w:rsidRPr="0098103E">
        <w:rPr>
          <w:rFonts w:ascii="Museo Sans 300" w:hAnsi="Museo Sans 300"/>
          <w:sz w:val="20"/>
          <w:szCs w:val="20"/>
        </w:rPr>
        <w:t>basada</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interés</w:t>
      </w:r>
      <w:r w:rsidR="006662C8" w:rsidRPr="0098103E">
        <w:rPr>
          <w:rFonts w:ascii="Museo Sans 300" w:hAnsi="Museo Sans 300"/>
          <w:sz w:val="20"/>
          <w:szCs w:val="20"/>
        </w:rPr>
        <w:t xml:space="preserve"> </w:t>
      </w:r>
      <w:r w:rsidRPr="0098103E">
        <w:rPr>
          <w:rFonts w:ascii="Museo Sans 300" w:hAnsi="Museo Sans 300"/>
          <w:sz w:val="20"/>
          <w:szCs w:val="20"/>
        </w:rPr>
        <w:t>general</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también,</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protección</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seguridad</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usuarios,</w:t>
      </w:r>
      <w:r w:rsidR="006662C8" w:rsidRPr="0098103E">
        <w:rPr>
          <w:rFonts w:ascii="Museo Sans 300" w:hAnsi="Museo Sans 300"/>
          <w:sz w:val="20"/>
          <w:szCs w:val="20"/>
        </w:rPr>
        <w:t xml:space="preserve"> </w:t>
      </w:r>
      <w:r w:rsidRPr="0098103E">
        <w:rPr>
          <w:rFonts w:ascii="Museo Sans 300" w:hAnsi="Museo Sans 300"/>
          <w:sz w:val="20"/>
          <w:szCs w:val="20"/>
        </w:rPr>
        <w:t>emitió</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Procedimiento</w:t>
      </w:r>
      <w:r w:rsidR="006662C8" w:rsidRPr="0098103E">
        <w:rPr>
          <w:rFonts w:ascii="Museo Sans 300" w:hAnsi="Museo Sans 300"/>
          <w:sz w:val="20"/>
          <w:szCs w:val="20"/>
        </w:rPr>
        <w:t xml:space="preserve"> </w:t>
      </w:r>
      <w:r w:rsidRPr="0098103E">
        <w:rPr>
          <w:rFonts w:ascii="Museo Sans 300" w:hAnsi="Museo Sans 300"/>
          <w:sz w:val="20"/>
          <w:szCs w:val="20"/>
        </w:rPr>
        <w:t>para</w:t>
      </w:r>
      <w:r w:rsidR="006662C8" w:rsidRPr="0098103E">
        <w:rPr>
          <w:rFonts w:ascii="Museo Sans 300" w:hAnsi="Museo Sans 300"/>
          <w:sz w:val="20"/>
          <w:szCs w:val="20"/>
        </w:rPr>
        <w:t xml:space="preserve"> </w:t>
      </w:r>
      <w:r w:rsidRPr="0098103E">
        <w:rPr>
          <w:rFonts w:ascii="Museo Sans 300" w:hAnsi="Museo Sans 300"/>
          <w:sz w:val="20"/>
          <w:szCs w:val="20"/>
        </w:rPr>
        <w:t>Investigar</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Existencia</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Condiciones</w:t>
      </w:r>
      <w:r w:rsidR="006662C8" w:rsidRPr="0098103E">
        <w:rPr>
          <w:rFonts w:ascii="Museo Sans 300" w:hAnsi="Museo Sans 300"/>
          <w:sz w:val="20"/>
          <w:szCs w:val="20"/>
        </w:rPr>
        <w:t xml:space="preserve"> </w:t>
      </w:r>
      <w:r w:rsidRPr="0098103E">
        <w:rPr>
          <w:rFonts w:ascii="Museo Sans 300" w:hAnsi="Museo Sans 300"/>
          <w:sz w:val="20"/>
          <w:szCs w:val="20"/>
        </w:rPr>
        <w:t>Irregulares</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Suministro</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Energía</w:t>
      </w:r>
      <w:r w:rsidR="006662C8" w:rsidRPr="0098103E">
        <w:rPr>
          <w:rFonts w:ascii="Museo Sans 300" w:hAnsi="Museo Sans 300"/>
          <w:sz w:val="20"/>
          <w:szCs w:val="20"/>
        </w:rPr>
        <w:t xml:space="preserve"> </w:t>
      </w:r>
      <w:r w:rsidRPr="0098103E">
        <w:rPr>
          <w:rFonts w:ascii="Museo Sans 300" w:hAnsi="Museo Sans 300"/>
          <w:sz w:val="20"/>
          <w:szCs w:val="20"/>
        </w:rPr>
        <w:t>Eléctrica</w:t>
      </w:r>
      <w:r w:rsidR="006662C8" w:rsidRPr="0098103E">
        <w:rPr>
          <w:rFonts w:ascii="Museo Sans 300" w:hAnsi="Museo Sans 300"/>
          <w:sz w:val="20"/>
          <w:szCs w:val="20"/>
        </w:rPr>
        <w:t xml:space="preserve"> </w:t>
      </w:r>
      <w:r w:rsidRPr="0098103E">
        <w:rPr>
          <w:rFonts w:ascii="Museo Sans 300" w:hAnsi="Museo Sans 300"/>
          <w:sz w:val="20"/>
          <w:szCs w:val="20"/>
        </w:rPr>
        <w:t>del</w:t>
      </w:r>
      <w:r w:rsidR="006662C8" w:rsidRPr="0098103E">
        <w:rPr>
          <w:rFonts w:ascii="Museo Sans 300" w:hAnsi="Museo Sans 300"/>
          <w:sz w:val="20"/>
          <w:szCs w:val="20"/>
        </w:rPr>
        <w:t xml:space="preserve"> </w:t>
      </w:r>
      <w:r w:rsidRPr="0098103E">
        <w:rPr>
          <w:rFonts w:ascii="Museo Sans 300" w:hAnsi="Museo Sans 300"/>
          <w:sz w:val="20"/>
          <w:szCs w:val="20"/>
        </w:rPr>
        <w:t>Usuario</w:t>
      </w:r>
      <w:r w:rsidR="006662C8" w:rsidRPr="0098103E">
        <w:rPr>
          <w:rFonts w:ascii="Museo Sans 300" w:hAnsi="Museo Sans 300"/>
          <w:sz w:val="20"/>
          <w:szCs w:val="20"/>
        </w:rPr>
        <w:t xml:space="preserve"> </w:t>
      </w:r>
      <w:r w:rsidRPr="0098103E">
        <w:rPr>
          <w:rFonts w:ascii="Museo Sans 300" w:hAnsi="Museo Sans 300"/>
          <w:sz w:val="20"/>
          <w:szCs w:val="20"/>
        </w:rPr>
        <w:t>Final,</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tiene</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finalidad</w:t>
      </w:r>
      <w:r w:rsidR="006662C8" w:rsidRPr="0098103E">
        <w:rPr>
          <w:rFonts w:ascii="Museo Sans 300" w:hAnsi="Museo Sans 300"/>
          <w:sz w:val="20"/>
          <w:szCs w:val="20"/>
        </w:rPr>
        <w:t xml:space="preserve"> </w:t>
      </w:r>
      <w:r w:rsidRPr="0098103E">
        <w:rPr>
          <w:rFonts w:ascii="Museo Sans 300" w:hAnsi="Museo Sans 300"/>
          <w:sz w:val="20"/>
          <w:szCs w:val="20"/>
        </w:rPr>
        <w:t>revisar</w:t>
      </w:r>
      <w:r w:rsidR="006662C8" w:rsidRPr="0098103E">
        <w:rPr>
          <w:rFonts w:ascii="Museo Sans 300" w:hAnsi="Museo Sans 300"/>
          <w:sz w:val="20"/>
          <w:szCs w:val="20"/>
        </w:rPr>
        <w:t xml:space="preserve"> </w:t>
      </w:r>
      <w:r w:rsidRPr="0098103E">
        <w:rPr>
          <w:rFonts w:ascii="Museo Sans 300" w:hAnsi="Museo Sans 300"/>
          <w:sz w:val="20"/>
          <w:szCs w:val="20"/>
        </w:rPr>
        <w:t>técnicamente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condición</w:t>
      </w:r>
      <w:r w:rsidR="006662C8" w:rsidRPr="0098103E">
        <w:rPr>
          <w:rFonts w:ascii="Museo Sans 300" w:hAnsi="Museo Sans 300"/>
          <w:sz w:val="20"/>
          <w:szCs w:val="20"/>
        </w:rPr>
        <w:t xml:space="preserve"> </w:t>
      </w:r>
      <w:r w:rsidRPr="0098103E">
        <w:rPr>
          <w:rFonts w:ascii="Museo Sans 300" w:hAnsi="Museo Sans 300"/>
          <w:sz w:val="20"/>
          <w:szCs w:val="20"/>
        </w:rPr>
        <w:t>irregular</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distribuidora</w:t>
      </w:r>
      <w:r w:rsidR="006662C8" w:rsidRPr="0098103E">
        <w:rPr>
          <w:rFonts w:ascii="Museo Sans 300" w:hAnsi="Museo Sans 300"/>
          <w:sz w:val="20"/>
          <w:szCs w:val="20"/>
        </w:rPr>
        <w:t xml:space="preserve"> </w:t>
      </w:r>
      <w:r w:rsidRPr="0098103E">
        <w:rPr>
          <w:rFonts w:ascii="Museo Sans 300" w:hAnsi="Museo Sans 300"/>
          <w:sz w:val="20"/>
          <w:szCs w:val="20"/>
        </w:rPr>
        <w:t>le</w:t>
      </w:r>
      <w:r w:rsidR="006662C8" w:rsidRPr="0098103E">
        <w:rPr>
          <w:rFonts w:ascii="Museo Sans 300" w:hAnsi="Museo Sans 300"/>
          <w:sz w:val="20"/>
          <w:szCs w:val="20"/>
        </w:rPr>
        <w:t xml:space="preserve"> </w:t>
      </w:r>
      <w:r w:rsidRPr="0098103E">
        <w:rPr>
          <w:rFonts w:ascii="Museo Sans 300" w:hAnsi="Museo Sans 300"/>
          <w:sz w:val="20"/>
          <w:szCs w:val="20"/>
        </w:rPr>
        <w:t>atribuye</w:t>
      </w:r>
      <w:r w:rsidR="006662C8" w:rsidRPr="0098103E">
        <w:rPr>
          <w:rFonts w:ascii="Museo Sans 300" w:hAnsi="Museo Sans 300"/>
          <w:sz w:val="20"/>
          <w:szCs w:val="20"/>
        </w:rPr>
        <w:t xml:space="preserve"> </w:t>
      </w:r>
      <w:r w:rsidRPr="0098103E">
        <w:rPr>
          <w:rFonts w:ascii="Museo Sans 300" w:hAnsi="Museo Sans 300"/>
          <w:sz w:val="20"/>
          <w:szCs w:val="20"/>
        </w:rPr>
        <w:t>a</w:t>
      </w:r>
      <w:r w:rsidR="00771B50">
        <w:rPr>
          <w:rFonts w:ascii="Museo Sans 300" w:hAnsi="Museo Sans 300"/>
          <w:sz w:val="20"/>
          <w:szCs w:val="20"/>
        </w:rPr>
        <w:t>l</w:t>
      </w:r>
      <w:r w:rsidR="005F1A00" w:rsidRPr="0098103E">
        <w:rPr>
          <w:rFonts w:ascii="Museo Sans 300" w:hAnsi="Museo Sans 300"/>
          <w:sz w:val="20"/>
          <w:szCs w:val="20"/>
        </w:rPr>
        <w:t xml:space="preserve"> usuari</w:t>
      </w:r>
      <w:r w:rsidR="00771B50">
        <w:rPr>
          <w:rFonts w:ascii="Museo Sans 300" w:hAnsi="Museo Sans 300"/>
          <w:sz w:val="20"/>
          <w:szCs w:val="20"/>
        </w:rPr>
        <w:t>o</w:t>
      </w:r>
      <w:r w:rsidRPr="0098103E">
        <w:rPr>
          <w:rFonts w:ascii="Museo Sans 300" w:hAnsi="Museo Sans 300"/>
          <w:sz w:val="20"/>
          <w:szCs w:val="20"/>
        </w:rPr>
        <w:t>,</w:t>
      </w:r>
      <w:r w:rsidR="006662C8" w:rsidRPr="0098103E">
        <w:rPr>
          <w:rFonts w:ascii="Museo Sans 300" w:hAnsi="Museo Sans 300"/>
          <w:sz w:val="20"/>
          <w:szCs w:val="20"/>
        </w:rPr>
        <w:t xml:space="preserve"> </w:t>
      </w:r>
      <w:r w:rsidRPr="0098103E">
        <w:rPr>
          <w:rFonts w:ascii="Museo Sans 300" w:hAnsi="Museo Sans 300"/>
          <w:sz w:val="20"/>
          <w:szCs w:val="20"/>
        </w:rPr>
        <w:t>así</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cobro</w:t>
      </w:r>
      <w:r w:rsidR="006662C8" w:rsidRPr="0098103E">
        <w:rPr>
          <w:rFonts w:ascii="Museo Sans 300" w:hAnsi="Museo Sans 300"/>
          <w:sz w:val="20"/>
          <w:szCs w:val="20"/>
        </w:rPr>
        <w:t xml:space="preserve"> </w:t>
      </w:r>
      <w:r w:rsidRPr="0098103E">
        <w:rPr>
          <w:rFonts w:ascii="Museo Sans 300" w:hAnsi="Museo Sans 300"/>
          <w:sz w:val="20"/>
          <w:szCs w:val="20"/>
        </w:rPr>
        <w:t>realizado</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concepto</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energía</w:t>
      </w:r>
      <w:r w:rsidR="006662C8" w:rsidRPr="0098103E">
        <w:rPr>
          <w:rFonts w:ascii="Museo Sans 300" w:hAnsi="Museo Sans 300"/>
          <w:sz w:val="20"/>
          <w:szCs w:val="20"/>
        </w:rPr>
        <w:t xml:space="preserve"> </w:t>
      </w:r>
      <w:r w:rsidRPr="0098103E">
        <w:rPr>
          <w:rFonts w:ascii="Museo Sans 300" w:hAnsi="Museo Sans 300"/>
          <w:sz w:val="20"/>
          <w:szCs w:val="20"/>
        </w:rPr>
        <w:t>no</w:t>
      </w:r>
      <w:r w:rsidR="006662C8" w:rsidRPr="0098103E">
        <w:rPr>
          <w:rFonts w:ascii="Museo Sans 300" w:hAnsi="Museo Sans 300"/>
          <w:sz w:val="20"/>
          <w:szCs w:val="20"/>
        </w:rPr>
        <w:t xml:space="preserve"> </w:t>
      </w:r>
      <w:r w:rsidRPr="0098103E">
        <w:rPr>
          <w:rFonts w:ascii="Museo Sans 300" w:hAnsi="Museo Sans 300"/>
          <w:sz w:val="20"/>
          <w:szCs w:val="20"/>
        </w:rPr>
        <w:t>registrada,</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conformidad</w:t>
      </w:r>
      <w:r w:rsidR="006662C8" w:rsidRPr="0098103E">
        <w:rPr>
          <w:rFonts w:ascii="Museo Sans 300" w:hAnsi="Museo Sans 300"/>
          <w:sz w:val="20"/>
          <w:szCs w:val="20"/>
        </w:rPr>
        <w:t xml:space="preserve"> </w:t>
      </w:r>
      <w:r w:rsidRPr="0098103E">
        <w:rPr>
          <w:rFonts w:ascii="Museo Sans 300" w:hAnsi="Museo Sans 300"/>
          <w:sz w:val="20"/>
          <w:szCs w:val="20"/>
        </w:rPr>
        <w:t>con</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términos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condiciones</w:t>
      </w:r>
      <w:r w:rsidR="006662C8" w:rsidRPr="0098103E">
        <w:rPr>
          <w:rFonts w:ascii="Museo Sans 300" w:hAnsi="Museo Sans 300"/>
          <w:sz w:val="20"/>
          <w:szCs w:val="20"/>
        </w:rPr>
        <w:t xml:space="preserve"> </w:t>
      </w:r>
      <w:r w:rsidRPr="0098103E">
        <w:rPr>
          <w:rFonts w:ascii="Museo Sans 300" w:hAnsi="Museo Sans 300"/>
          <w:sz w:val="20"/>
          <w:szCs w:val="20"/>
        </w:rPr>
        <w:t>del</w:t>
      </w:r>
      <w:r w:rsidR="006662C8" w:rsidRPr="0098103E">
        <w:rPr>
          <w:rFonts w:ascii="Museo Sans 300" w:hAnsi="Museo Sans 300"/>
          <w:sz w:val="20"/>
          <w:szCs w:val="20"/>
        </w:rPr>
        <w:t xml:space="preserve"> </w:t>
      </w:r>
      <w:r w:rsidRPr="0098103E">
        <w:rPr>
          <w:rFonts w:ascii="Museo Sans 300" w:hAnsi="Museo Sans 300"/>
          <w:sz w:val="20"/>
          <w:szCs w:val="20"/>
        </w:rPr>
        <w:t>pliego</w:t>
      </w:r>
      <w:r w:rsidR="006662C8" w:rsidRPr="0098103E">
        <w:rPr>
          <w:rFonts w:ascii="Museo Sans 300" w:hAnsi="Museo Sans 300"/>
          <w:sz w:val="20"/>
          <w:szCs w:val="20"/>
        </w:rPr>
        <w:t xml:space="preserve"> </w:t>
      </w:r>
      <w:r w:rsidRPr="0098103E">
        <w:rPr>
          <w:rFonts w:ascii="Museo Sans 300" w:hAnsi="Museo Sans 300"/>
          <w:sz w:val="20"/>
          <w:szCs w:val="20"/>
        </w:rPr>
        <w:t>tarifario</w:t>
      </w:r>
      <w:r w:rsidR="006662C8" w:rsidRPr="0098103E">
        <w:rPr>
          <w:rFonts w:ascii="Museo Sans 300" w:hAnsi="Museo Sans 300"/>
          <w:sz w:val="20"/>
          <w:szCs w:val="20"/>
        </w:rPr>
        <w:t xml:space="preserve"> </w:t>
      </w:r>
      <w:r w:rsidRPr="0098103E">
        <w:rPr>
          <w:rFonts w:ascii="Museo Sans 300" w:hAnsi="Museo Sans 300"/>
          <w:sz w:val="20"/>
          <w:szCs w:val="20"/>
        </w:rPr>
        <w:t>vigente</w:t>
      </w:r>
      <w:r w:rsidR="006662C8" w:rsidRPr="0098103E">
        <w:rPr>
          <w:rFonts w:ascii="Museo Sans 300" w:hAnsi="Museo Sans 300"/>
          <w:sz w:val="20"/>
          <w:szCs w:val="20"/>
        </w:rPr>
        <w:t xml:space="preserve"> </w:t>
      </w:r>
      <w:r w:rsidRPr="0098103E">
        <w:rPr>
          <w:rFonts w:ascii="Museo Sans 300" w:hAnsi="Museo Sans 300"/>
          <w:sz w:val="20"/>
          <w:szCs w:val="20"/>
        </w:rPr>
        <w:t>para</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4065C6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771B5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71B5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4D2D58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71B5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71B5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0ABEB9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71B5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71B5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6D3F48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009C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1BCA5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71B50">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771B50">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4E51195"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86087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86087B">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A2BC85D" w14:textId="122F5304" w:rsidR="00D65418" w:rsidRPr="009124DC" w:rsidRDefault="007643C9" w:rsidP="009124DC">
      <w:pPr>
        <w:spacing w:after="0" w:line="240" w:lineRule="auto"/>
        <w:ind w:left="426"/>
        <w:jc w:val="both"/>
        <w:rPr>
          <w:rFonts w:ascii="Museo Sans 300" w:hAnsi="Museo Sans 300"/>
          <w:color w:val="000000"/>
          <w:sz w:val="20"/>
          <w:szCs w:val="20"/>
          <w:shd w:val="clear" w:color="auto" w:fill="FFFFFF"/>
        </w:rPr>
      </w:pPr>
      <w:r w:rsidRPr="009124DC">
        <w:rPr>
          <w:rFonts w:ascii="Museo Sans 300" w:hAnsi="Museo Sans 300"/>
          <w:color w:val="000000"/>
          <w:sz w:val="20"/>
          <w:szCs w:val="20"/>
          <w:shd w:val="clear" w:color="auto" w:fill="FFFFFF"/>
        </w:rPr>
        <w:t xml:space="preserve">Con fundamento en el informe técnico N.° </w:t>
      </w:r>
      <w:r w:rsidR="00AD7676" w:rsidRPr="009124DC">
        <w:rPr>
          <w:rFonts w:ascii="Museo Sans 300" w:hAnsi="Museo Sans 300"/>
          <w:color w:val="000000"/>
          <w:sz w:val="20"/>
          <w:szCs w:val="20"/>
          <w:shd w:val="clear" w:color="auto" w:fill="FFFFFF"/>
        </w:rPr>
        <w:t>IT-</w:t>
      </w:r>
      <w:r w:rsidR="008B17A7">
        <w:rPr>
          <w:rFonts w:ascii="Museo Sans 300" w:hAnsi="Museo Sans 300"/>
          <w:color w:val="000000"/>
          <w:sz w:val="20"/>
          <w:szCs w:val="20"/>
          <w:shd w:val="clear" w:color="auto" w:fill="FFFFFF"/>
        </w:rPr>
        <w:t>0006-CAU-22</w:t>
      </w:r>
      <w:r w:rsidRPr="009124DC">
        <w:rPr>
          <w:rFonts w:ascii="Museo Sans 300" w:hAnsi="Museo Sans 300"/>
          <w:color w:val="000000"/>
          <w:sz w:val="20"/>
          <w:szCs w:val="20"/>
          <w:shd w:val="clear" w:color="auto" w:fill="FFFFFF"/>
        </w:rPr>
        <w:t>, esta Superintendencia considera pertinente adherirse a lo dictaminado por el CAU</w:t>
      </w:r>
      <w:r w:rsidR="00B74E49"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y, por consecuencia, establecer que en el suministro identificado con el</w:t>
      </w:r>
      <w:r w:rsidR="00B74E49"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 xml:space="preserve">NIC </w:t>
      </w:r>
      <w:r w:rsidR="00D009C3">
        <w:rPr>
          <w:rFonts w:ascii="Museo Sans 300" w:hAnsi="Museo Sans 300"/>
          <w:color w:val="000000"/>
          <w:sz w:val="20"/>
          <w:szCs w:val="20"/>
          <w:shd w:val="clear" w:color="auto" w:fill="FFFFFF"/>
        </w:rPr>
        <w:t>+++</w:t>
      </w:r>
      <w:r w:rsidRPr="009124DC">
        <w:rPr>
          <w:rFonts w:ascii="Museo Sans 300" w:hAnsi="Museo Sans 300"/>
          <w:color w:val="000000"/>
          <w:sz w:val="20"/>
          <w:szCs w:val="20"/>
          <w:shd w:val="clear" w:color="auto" w:fill="FFFFFF"/>
        </w:rPr>
        <w:t xml:space="preserve"> se comprobó la condición irregular</w:t>
      </w:r>
      <w:r w:rsidR="00F751FC" w:rsidRPr="009124DC">
        <w:rPr>
          <w:rFonts w:ascii="Museo Sans 300" w:hAnsi="Museo Sans 300"/>
          <w:color w:val="000000"/>
          <w:sz w:val="20"/>
          <w:szCs w:val="20"/>
          <w:shd w:val="clear" w:color="auto" w:fill="FFFFFF"/>
        </w:rPr>
        <w:t xml:space="preserve"> </w:t>
      </w:r>
      <w:r w:rsidR="009124DC" w:rsidRPr="009124DC">
        <w:rPr>
          <w:rFonts w:ascii="Museo Sans 300" w:hAnsi="Museo Sans 300"/>
          <w:color w:val="000000"/>
          <w:sz w:val="20"/>
          <w:szCs w:val="20"/>
          <w:shd w:val="clear" w:color="auto" w:fill="FFFFFF"/>
        </w:rPr>
        <w:t xml:space="preserve">consistente en la alteración </w:t>
      </w:r>
      <w:r w:rsidR="009124DC">
        <w:rPr>
          <w:rFonts w:ascii="Museo Sans 300" w:hAnsi="Museo Sans 300"/>
          <w:sz w:val="20"/>
          <w:szCs w:val="20"/>
          <w:lang w:val="es-ES"/>
        </w:rPr>
        <w:t xml:space="preserve">del mecanismo interno del equipo de medición </w:t>
      </w:r>
      <w:proofErr w:type="spellStart"/>
      <w:r w:rsidR="009124DC" w:rsidRPr="00D63950">
        <w:rPr>
          <w:rFonts w:ascii="Museo Sans 300" w:hAnsi="Museo Sans 300"/>
          <w:sz w:val="20"/>
          <w:szCs w:val="20"/>
          <w:lang w:val="es-ES"/>
        </w:rPr>
        <w:t>N.°</w:t>
      </w:r>
      <w:proofErr w:type="spellEnd"/>
      <w:r w:rsidR="009124DC" w:rsidRPr="00D63950">
        <w:rPr>
          <w:rFonts w:ascii="Museo Sans 300" w:hAnsi="Museo Sans 300"/>
          <w:sz w:val="20"/>
          <w:szCs w:val="20"/>
          <w:lang w:val="es-ES"/>
        </w:rPr>
        <w:t xml:space="preserve"> </w:t>
      </w:r>
      <w:r w:rsidR="007A6B18">
        <w:rPr>
          <w:rFonts w:ascii="Museo Sans 300" w:hAnsi="Museo Sans 300"/>
          <w:sz w:val="20"/>
          <w:szCs w:val="20"/>
          <w:lang w:val="es-ES"/>
        </w:rPr>
        <w:t>+++</w:t>
      </w:r>
      <w:r w:rsidR="009124DC" w:rsidRPr="009124DC">
        <w:rPr>
          <w:rFonts w:ascii="Museo Sans 300" w:hAnsi="Museo Sans 300"/>
          <w:color w:val="000000"/>
          <w:sz w:val="20"/>
          <w:szCs w:val="20"/>
          <w:shd w:val="clear" w:color="auto" w:fill="FFFFFF"/>
        </w:rPr>
        <w:t xml:space="preserve">, </w:t>
      </w:r>
      <w:r w:rsidR="00D65418" w:rsidRPr="009124DC">
        <w:rPr>
          <w:rFonts w:ascii="Museo Sans 300" w:hAnsi="Museo Sans 300"/>
          <w:color w:val="000000"/>
          <w:sz w:val="20"/>
          <w:szCs w:val="20"/>
          <w:shd w:val="clear" w:color="auto" w:fill="FFFFFF"/>
        </w:rPr>
        <w:t xml:space="preserve">con el fin </w:t>
      </w:r>
      <w:r w:rsidR="009124DC">
        <w:rPr>
          <w:rFonts w:ascii="Museo Sans 300" w:hAnsi="Museo Sans 300"/>
          <w:color w:val="000000"/>
          <w:sz w:val="20"/>
          <w:szCs w:val="20"/>
          <w:shd w:val="clear" w:color="auto" w:fill="FFFFFF"/>
        </w:rPr>
        <w:t xml:space="preserve">que </w:t>
      </w:r>
      <w:r w:rsidR="009124DC" w:rsidRPr="00605871">
        <w:rPr>
          <w:rFonts w:ascii="Museo Sans 300" w:eastAsia="Arial" w:hAnsi="Museo Sans 300"/>
          <w:sz w:val="20"/>
          <w:szCs w:val="20"/>
          <w:lang w:eastAsia="es-SV"/>
        </w:rPr>
        <w:t>no se registrara correctamente la energía consumida en el inmueble</w:t>
      </w:r>
      <w:r w:rsidR="00D65418" w:rsidRPr="009124DC">
        <w:rPr>
          <w:rFonts w:ascii="Museo Sans 300" w:hAnsi="Museo Sans 300"/>
          <w:color w:val="000000"/>
          <w:sz w:val="20"/>
          <w:szCs w:val="20"/>
          <w:shd w:val="clear" w:color="auto" w:fill="FFFFFF"/>
        </w:rPr>
        <w:t>.</w:t>
      </w:r>
    </w:p>
    <w:p w14:paraId="139AD05F" w14:textId="35388921" w:rsidR="00C24FB1" w:rsidRPr="009124DC" w:rsidRDefault="00C24FB1" w:rsidP="009124DC">
      <w:pPr>
        <w:spacing w:after="0" w:line="240" w:lineRule="auto"/>
        <w:ind w:left="426"/>
        <w:jc w:val="both"/>
        <w:rPr>
          <w:color w:val="000000"/>
        </w:rPr>
      </w:pPr>
    </w:p>
    <w:p w14:paraId="6C33079B" w14:textId="0983A56E" w:rsidR="00E6697E" w:rsidRPr="009124DC" w:rsidRDefault="005E45BC" w:rsidP="009124DC">
      <w:pPr>
        <w:spacing w:after="0" w:line="240" w:lineRule="auto"/>
        <w:ind w:left="426"/>
        <w:jc w:val="both"/>
        <w:rPr>
          <w:rFonts w:ascii="Museo Sans 300" w:hAnsi="Museo Sans 300"/>
          <w:color w:val="000000"/>
          <w:sz w:val="20"/>
          <w:szCs w:val="20"/>
          <w:shd w:val="clear" w:color="auto" w:fill="FFFFFF"/>
        </w:rPr>
      </w:pPr>
      <w:r w:rsidRPr="009124DC">
        <w:rPr>
          <w:rFonts w:ascii="Museo Sans 300" w:hAnsi="Museo Sans 300"/>
          <w:color w:val="000000"/>
          <w:sz w:val="20"/>
          <w:szCs w:val="20"/>
          <w:shd w:val="clear" w:color="auto" w:fill="FFFFFF"/>
        </w:rPr>
        <w:t>Por</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lo</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tanto,</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la</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sociedad</w:t>
      </w:r>
      <w:r w:rsidR="006662C8" w:rsidRPr="009124DC">
        <w:rPr>
          <w:rFonts w:ascii="Museo Sans 300" w:hAnsi="Museo Sans 300"/>
          <w:color w:val="000000"/>
          <w:sz w:val="20"/>
          <w:szCs w:val="20"/>
          <w:shd w:val="clear" w:color="auto" w:fill="FFFFFF"/>
        </w:rPr>
        <w:t xml:space="preserve"> </w:t>
      </w:r>
      <w:r w:rsidR="0014191F" w:rsidRPr="009124DC">
        <w:rPr>
          <w:rFonts w:ascii="Museo Sans 300" w:hAnsi="Museo Sans 300"/>
          <w:color w:val="000000"/>
          <w:sz w:val="20"/>
          <w:szCs w:val="20"/>
          <w:shd w:val="clear" w:color="auto" w:fill="FFFFFF"/>
        </w:rPr>
        <w:t>EEO</w:t>
      </w:r>
      <w:r w:rsidR="00563274" w:rsidRPr="009124DC">
        <w:rPr>
          <w:rFonts w:ascii="Museo Sans 300" w:hAnsi="Museo Sans 300"/>
          <w:color w:val="000000"/>
          <w:sz w:val="20"/>
          <w:szCs w:val="20"/>
          <w:shd w:val="clear" w:color="auto" w:fill="FFFFFF"/>
        </w:rPr>
        <w:t>,</w:t>
      </w:r>
      <w:r w:rsidR="006662C8" w:rsidRPr="009124DC">
        <w:rPr>
          <w:rFonts w:ascii="Museo Sans 300" w:hAnsi="Museo Sans 300"/>
          <w:color w:val="000000"/>
          <w:sz w:val="20"/>
          <w:szCs w:val="20"/>
          <w:shd w:val="clear" w:color="auto" w:fill="FFFFFF"/>
        </w:rPr>
        <w:t xml:space="preserve"> </w:t>
      </w:r>
      <w:r w:rsidR="00563274" w:rsidRPr="009124DC">
        <w:rPr>
          <w:rFonts w:ascii="Museo Sans 300" w:hAnsi="Museo Sans 300"/>
          <w:color w:val="000000"/>
          <w:sz w:val="20"/>
          <w:szCs w:val="20"/>
          <w:shd w:val="clear" w:color="auto" w:fill="FFFFFF"/>
        </w:rPr>
        <w:t>S.A.</w:t>
      </w:r>
      <w:r w:rsidR="006662C8" w:rsidRPr="009124DC">
        <w:rPr>
          <w:rFonts w:ascii="Museo Sans 300" w:hAnsi="Museo Sans 300"/>
          <w:color w:val="000000"/>
          <w:sz w:val="20"/>
          <w:szCs w:val="20"/>
          <w:shd w:val="clear" w:color="auto" w:fill="FFFFFF"/>
        </w:rPr>
        <w:t xml:space="preserve"> </w:t>
      </w:r>
      <w:r w:rsidR="00563274"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563274" w:rsidRPr="009124DC">
        <w:rPr>
          <w:rFonts w:ascii="Museo Sans 300" w:hAnsi="Museo Sans 300"/>
          <w:color w:val="000000"/>
          <w:sz w:val="20"/>
          <w:szCs w:val="20"/>
          <w:shd w:val="clear" w:color="auto" w:fill="FFFFFF"/>
        </w:rPr>
        <w:t>C.V.</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tiene</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el</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derecho</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a</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recuperar</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la</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cantidad</w:t>
      </w:r>
      <w:r w:rsidR="006662C8" w:rsidRPr="009124DC">
        <w:rPr>
          <w:rFonts w:ascii="Museo Sans 300" w:hAnsi="Museo Sans 300"/>
          <w:color w:val="000000"/>
          <w:sz w:val="20"/>
          <w:szCs w:val="20"/>
          <w:shd w:val="clear" w:color="auto" w:fill="FFFFFF"/>
        </w:rPr>
        <w:t xml:space="preserve"> </w:t>
      </w:r>
      <w:r w:rsidR="00EC2B52" w:rsidRPr="009124DC">
        <w:rPr>
          <w:rFonts w:ascii="Museo Sans 300" w:hAnsi="Museo Sans 300"/>
          <w:color w:val="000000"/>
          <w:sz w:val="20"/>
          <w:szCs w:val="20"/>
          <w:shd w:val="clear" w:color="auto" w:fill="FFFFFF"/>
        </w:rPr>
        <w:t>de</w:t>
      </w:r>
      <w:r w:rsidR="00663865" w:rsidRPr="009124DC">
        <w:rPr>
          <w:rFonts w:ascii="Museo Sans 300" w:hAnsi="Museo Sans 300"/>
          <w:color w:val="000000"/>
          <w:sz w:val="20"/>
          <w:szCs w:val="20"/>
          <w:shd w:val="clear" w:color="auto" w:fill="FFFFFF"/>
        </w:rPr>
        <w:t xml:space="preserve"> </w:t>
      </w:r>
      <w:r w:rsidR="009A4DA1">
        <w:rPr>
          <w:rFonts w:ascii="Museo Sans 300" w:hAnsi="Museo Sans 300"/>
          <w:color w:val="000000"/>
          <w:sz w:val="20"/>
          <w:szCs w:val="20"/>
          <w:shd w:val="clear" w:color="auto" w:fill="FFFFFF"/>
        </w:rPr>
        <w:t>SEISCIENTOS SESENTA Y CUATRO 73/100 DÓLARES DE LOS ESTADOS UNIDOS DE AMÉRICA (USD 664.73)</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IVA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incluido,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en</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concepto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energía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no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registrada,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más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los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intereses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correspondientes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conformidad</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artículo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36</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los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Términos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y</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Condiciones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Generales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al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Consumidor</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Final,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para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año</w:t>
      </w:r>
      <w:r w:rsidR="006662C8" w:rsidRPr="009124DC">
        <w:rPr>
          <w:rFonts w:ascii="Museo Sans 300" w:hAnsi="Museo Sans 300"/>
          <w:color w:val="000000"/>
          <w:sz w:val="20"/>
          <w:szCs w:val="20"/>
          <w:shd w:val="clear" w:color="auto" w:fill="FFFFFF"/>
        </w:rPr>
        <w:t xml:space="preserve"> </w:t>
      </w:r>
      <w:r w:rsidR="009D142E" w:rsidRPr="009124DC">
        <w:rPr>
          <w:rFonts w:ascii="Museo Sans 300" w:hAnsi="Museo Sans 300"/>
          <w:color w:val="000000"/>
          <w:sz w:val="20"/>
          <w:szCs w:val="20"/>
          <w:shd w:val="clear" w:color="auto" w:fill="FFFFFF"/>
        </w:rPr>
        <w:t>20</w:t>
      </w:r>
      <w:r w:rsidR="007643C9" w:rsidRPr="009124DC">
        <w:rPr>
          <w:rFonts w:ascii="Museo Sans 300" w:hAnsi="Museo Sans 300"/>
          <w:color w:val="000000"/>
          <w:sz w:val="20"/>
          <w:szCs w:val="20"/>
          <w:shd w:val="clear" w:color="auto" w:fill="FFFFFF"/>
        </w:rPr>
        <w:t>2</w:t>
      </w:r>
      <w:r w:rsidR="001D7273" w:rsidRPr="009124DC">
        <w:rPr>
          <w:rFonts w:ascii="Museo Sans 300" w:hAnsi="Museo Sans 300"/>
          <w:color w:val="000000"/>
          <w:sz w:val="20"/>
          <w:szCs w:val="20"/>
          <w:shd w:val="clear" w:color="auto" w:fill="FFFFFF"/>
        </w:rPr>
        <w:t>1</w:t>
      </w:r>
      <w:r w:rsidR="000643A0" w:rsidRPr="009124DC">
        <w:rPr>
          <w:rFonts w:ascii="Museo Sans 300" w:hAnsi="Museo Sans 300"/>
          <w:color w:val="000000"/>
          <w:sz w:val="20"/>
          <w:szCs w:val="20"/>
          <w:shd w:val="clear" w:color="auto" w:fill="FFFFFF"/>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4674638"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D7676">
        <w:rPr>
          <w:rFonts w:ascii="Museo Sans 300" w:eastAsia="Arial" w:hAnsi="Museo Sans 300" w:cs="Times New Roman"/>
          <w:sz w:val="20"/>
          <w:szCs w:val="20"/>
        </w:rPr>
        <w:t>IT-</w:t>
      </w:r>
      <w:r w:rsidR="008B17A7">
        <w:rPr>
          <w:rFonts w:ascii="Museo Sans 300" w:eastAsia="Arial" w:hAnsi="Museo Sans 300" w:cs="Times New Roman"/>
          <w:sz w:val="20"/>
          <w:szCs w:val="20"/>
        </w:rPr>
        <w:t>0006-CAU-22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2BCF40B6" w:rsidR="000F325F" w:rsidRPr="007A6B18" w:rsidRDefault="00BE3772" w:rsidP="007A6B18">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605871">
        <w:rPr>
          <w:rFonts w:ascii="Museo Sans 300" w:eastAsia="Arial" w:hAnsi="Museo Sans 300"/>
          <w:sz w:val="20"/>
          <w:szCs w:val="20"/>
          <w:lang w:eastAsia="es-SV"/>
        </w:rPr>
        <w:t xml:space="preserve">Establecer que en el suministro identificado con el NIC </w:t>
      </w:r>
      <w:r w:rsidR="00D009C3">
        <w:rPr>
          <w:rFonts w:ascii="Museo Sans 300" w:eastAsia="Arial" w:hAnsi="Museo Sans 300"/>
          <w:sz w:val="20"/>
          <w:szCs w:val="20"/>
          <w:lang w:eastAsia="es-SV"/>
        </w:rPr>
        <w:t>+++</w:t>
      </w:r>
      <w:r w:rsidRPr="00605871">
        <w:rPr>
          <w:rFonts w:ascii="Museo Sans 300" w:eastAsia="Arial" w:hAnsi="Museo Sans 300"/>
          <w:sz w:val="20"/>
          <w:szCs w:val="20"/>
          <w:lang w:eastAsia="es-SV"/>
        </w:rPr>
        <w:t xml:space="preserve"> </w:t>
      </w:r>
      <w:r w:rsidR="00271BF4">
        <w:rPr>
          <w:rFonts w:ascii="Museo Sans 300" w:eastAsia="Arial" w:hAnsi="Museo Sans 300"/>
          <w:sz w:val="20"/>
          <w:szCs w:val="20"/>
          <w:lang w:eastAsia="es-SV"/>
        </w:rPr>
        <w:t>se comprobó la existencia de</w:t>
      </w:r>
      <w:r w:rsidR="00271BF4" w:rsidRPr="00605871">
        <w:rPr>
          <w:rFonts w:ascii="Museo Sans 300" w:eastAsia="Arial" w:hAnsi="Museo Sans 300"/>
          <w:sz w:val="20"/>
          <w:szCs w:val="20"/>
          <w:lang w:eastAsia="es-SV"/>
        </w:rPr>
        <w:t xml:space="preserve"> </w:t>
      </w:r>
      <w:r w:rsidR="00D65418" w:rsidRPr="00605871">
        <w:rPr>
          <w:rFonts w:ascii="Museo Sans 300" w:eastAsia="Arial" w:hAnsi="Museo Sans 300"/>
          <w:sz w:val="20"/>
          <w:szCs w:val="20"/>
          <w:lang w:eastAsia="es-SV"/>
        </w:rPr>
        <w:t xml:space="preserve">una condición irregular </w:t>
      </w:r>
      <w:r w:rsidR="009124DC" w:rsidRPr="009124DC">
        <w:rPr>
          <w:rFonts w:ascii="Museo Sans 300" w:eastAsia="Arial" w:hAnsi="Museo Sans 300"/>
          <w:sz w:val="20"/>
          <w:szCs w:val="20"/>
          <w:lang w:eastAsia="es-SV"/>
        </w:rPr>
        <w:t xml:space="preserve">consistente en la alteración </w:t>
      </w:r>
      <w:r w:rsidR="009124DC" w:rsidRPr="009124DC">
        <w:rPr>
          <w:rFonts w:ascii="Museo Sans 300" w:eastAsia="Arial" w:hAnsi="Museo Sans 300"/>
          <w:sz w:val="20"/>
          <w:szCs w:val="20"/>
          <w:lang w:val="es-ES" w:eastAsia="es-SV"/>
        </w:rPr>
        <w:t xml:space="preserve">del mecanismo interno del equipo de medición </w:t>
      </w:r>
      <w:proofErr w:type="spellStart"/>
      <w:r w:rsidR="009124DC" w:rsidRPr="009124DC">
        <w:rPr>
          <w:rFonts w:ascii="Museo Sans 300" w:eastAsia="Arial" w:hAnsi="Museo Sans 300"/>
          <w:sz w:val="20"/>
          <w:szCs w:val="20"/>
          <w:lang w:val="es-ES" w:eastAsia="es-SV"/>
        </w:rPr>
        <w:t>N.°</w:t>
      </w:r>
      <w:proofErr w:type="spellEnd"/>
      <w:r w:rsidR="009124DC" w:rsidRPr="009124DC">
        <w:rPr>
          <w:rFonts w:ascii="Museo Sans 300" w:eastAsia="Arial" w:hAnsi="Museo Sans 300"/>
          <w:sz w:val="20"/>
          <w:szCs w:val="20"/>
          <w:lang w:val="es-ES" w:eastAsia="es-SV"/>
        </w:rPr>
        <w:t xml:space="preserve"> </w:t>
      </w:r>
      <w:r w:rsidR="007A6B18">
        <w:rPr>
          <w:rFonts w:ascii="Museo Sans 300" w:eastAsia="Arial" w:hAnsi="Museo Sans 300"/>
          <w:sz w:val="20"/>
          <w:szCs w:val="20"/>
          <w:lang w:val="es-ES" w:eastAsia="es-SV"/>
        </w:rPr>
        <w:t>+++</w:t>
      </w:r>
      <w:r w:rsidR="00D65418" w:rsidRPr="00605871">
        <w:rPr>
          <w:rFonts w:ascii="Museo Sans 300" w:eastAsia="Arial" w:hAnsi="Museo Sans 300"/>
          <w:sz w:val="20"/>
          <w:szCs w:val="20"/>
          <w:lang w:eastAsia="es-SV"/>
        </w:rPr>
        <w:t xml:space="preserve">, </w:t>
      </w:r>
      <w:r w:rsidR="00176A1D" w:rsidRPr="00605871">
        <w:rPr>
          <w:rFonts w:ascii="Museo Sans 300" w:eastAsia="Arial" w:hAnsi="Museo Sans 300"/>
          <w:sz w:val="20"/>
          <w:szCs w:val="20"/>
          <w:lang w:eastAsia="es-SV"/>
        </w:rPr>
        <w:t>que ocasionó que no se registrara correctamente la energía consumida en el inmueble.</w:t>
      </w:r>
      <w:r w:rsidR="009940C1" w:rsidRPr="00605871">
        <w:rPr>
          <w:rFonts w:ascii="Museo Sans 300" w:eastAsia="Arial" w:hAnsi="Museo Sans 300"/>
          <w:sz w:val="20"/>
          <w:szCs w:val="20"/>
          <w:lang w:eastAsia="es-SV"/>
        </w:rPr>
        <w:t xml:space="preserve"> </w:t>
      </w:r>
    </w:p>
    <w:p w14:paraId="75A5A84A" w14:textId="0B6F81E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lastRenderedPageBreak/>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A4DA1">
        <w:rPr>
          <w:rFonts w:ascii="Museo Sans 300" w:eastAsia="Arial" w:hAnsi="Museo Sans 300"/>
          <w:sz w:val="20"/>
          <w:szCs w:val="20"/>
          <w:lang w:eastAsia="es-SV"/>
        </w:rPr>
        <w:t>SEISCIENTOS SESENTA Y CUATRO 73/100 DÓLARES DE LOS ESTADOS UNIDOS DE AMÉRICA (USD 664.73)</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6B5738CC" w14:textId="5AB44B5A" w:rsidR="009D142E" w:rsidRDefault="009D142E" w:rsidP="00A175F0">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AD7676">
        <w:rPr>
          <w:rFonts w:ascii="Museo Sans 300" w:eastAsia="Times New Roman" w:hAnsi="Museo Sans 300" w:cs="Segoe UI"/>
          <w:sz w:val="20"/>
          <w:szCs w:val="20"/>
          <w:lang w:eastAsia="es-SV"/>
        </w:rPr>
        <w:t>IT-</w:t>
      </w:r>
      <w:r w:rsidR="008B17A7">
        <w:rPr>
          <w:rFonts w:ascii="Museo Sans 300" w:eastAsia="Times New Roman" w:hAnsi="Museo Sans 300" w:cs="Segoe UI"/>
          <w:sz w:val="20"/>
          <w:szCs w:val="20"/>
          <w:lang w:eastAsia="es-SV"/>
        </w:rPr>
        <w:t>0006-CAU-22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FE76D64" w14:textId="77777777" w:rsidR="00D65418" w:rsidRDefault="00D65418" w:rsidP="00A175F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94F5AF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71B50">
        <w:rPr>
          <w:rFonts w:ascii="Museo Sans 300" w:eastAsia="Arial" w:hAnsi="Museo Sans 300"/>
          <w:sz w:val="20"/>
          <w:szCs w:val="20"/>
          <w:lang w:eastAsia="es-SV"/>
        </w:rPr>
        <w:t xml:space="preserve">l señor </w:t>
      </w:r>
      <w:r w:rsidR="00D009C3">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1A0A" w14:textId="77777777" w:rsidR="00F269DF" w:rsidRDefault="00F269DF">
      <w:pPr>
        <w:spacing w:after="0" w:line="240" w:lineRule="auto"/>
      </w:pPr>
      <w:r>
        <w:separator/>
      </w:r>
    </w:p>
  </w:endnote>
  <w:endnote w:type="continuationSeparator" w:id="0">
    <w:p w14:paraId="238261C3" w14:textId="77777777" w:rsidR="00F269DF" w:rsidRDefault="00F269DF">
      <w:pPr>
        <w:spacing w:after="0" w:line="240" w:lineRule="auto"/>
      </w:pPr>
      <w:r>
        <w:continuationSeparator/>
      </w:r>
    </w:p>
  </w:endnote>
  <w:endnote w:type="continuationNotice" w:id="1">
    <w:p w14:paraId="378A153E" w14:textId="77777777" w:rsidR="00F269DF" w:rsidRDefault="00F26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6F97F60F"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005BE">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005BE">
      <w:rPr>
        <w:b/>
        <w:bCs/>
        <w:noProof/>
        <w:sz w:val="16"/>
        <w:szCs w:val="16"/>
      </w:rPr>
      <w:t>10</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61BDC51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005BE">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005BE">
      <w:rPr>
        <w:b/>
        <w:bCs/>
        <w:noProof/>
        <w:sz w:val="16"/>
        <w:szCs w:val="16"/>
      </w:rPr>
      <w:t>10</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2692" w14:textId="77777777" w:rsidR="00F269DF" w:rsidRDefault="00F269DF">
      <w:pPr>
        <w:spacing w:after="0" w:line="240" w:lineRule="auto"/>
      </w:pPr>
      <w:r>
        <w:rPr>
          <w:color w:val="000000"/>
        </w:rPr>
        <w:separator/>
      </w:r>
    </w:p>
  </w:footnote>
  <w:footnote w:type="continuationSeparator" w:id="0">
    <w:p w14:paraId="725EF280" w14:textId="77777777" w:rsidR="00F269DF" w:rsidRDefault="00F269DF">
      <w:pPr>
        <w:spacing w:after="0" w:line="240" w:lineRule="auto"/>
      </w:pPr>
      <w:r>
        <w:continuationSeparator/>
      </w:r>
    </w:p>
  </w:footnote>
  <w:footnote w:type="continuationNotice" w:id="1">
    <w:p w14:paraId="2BF47067" w14:textId="77777777" w:rsidR="00F269DF" w:rsidRDefault="00F26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0DDE33AA"/>
    <w:multiLevelType w:val="hybridMultilevel"/>
    <w:tmpl w:val="CFE4129C"/>
    <w:lvl w:ilvl="0" w:tplc="44E44192">
      <w:numFmt w:val="bullet"/>
      <w:lvlText w:val="-"/>
      <w:lvlJc w:val="left"/>
      <w:pPr>
        <w:ind w:left="785" w:hanging="360"/>
      </w:pPr>
      <w:rPr>
        <w:rFonts w:ascii="Museo Sans 300" w:eastAsia="Calibri" w:hAnsi="Museo Sans 300" w:cs="Arial" w:hint="default"/>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2FC1307E"/>
    <w:multiLevelType w:val="hybridMultilevel"/>
    <w:tmpl w:val="10A016F2"/>
    <w:lvl w:ilvl="0" w:tplc="CF48B028">
      <w:start w:val="1"/>
      <w:numFmt w:val="decimal"/>
      <w:lvlText w:val="%1."/>
      <w:lvlJc w:val="left"/>
      <w:pPr>
        <w:ind w:left="1211" w:hanging="360"/>
      </w:pPr>
    </w:lvl>
    <w:lvl w:ilvl="1" w:tplc="440A0019">
      <w:start w:val="1"/>
      <w:numFmt w:val="lowerLetter"/>
      <w:lvlText w:val="%2."/>
      <w:lvlJc w:val="left"/>
      <w:pPr>
        <w:ind w:left="1931" w:hanging="360"/>
      </w:pPr>
    </w:lvl>
    <w:lvl w:ilvl="2" w:tplc="440A001B">
      <w:start w:val="1"/>
      <w:numFmt w:val="lowerRoman"/>
      <w:lvlText w:val="%3."/>
      <w:lvlJc w:val="right"/>
      <w:pPr>
        <w:ind w:left="2651" w:hanging="180"/>
      </w:pPr>
    </w:lvl>
    <w:lvl w:ilvl="3" w:tplc="440A000F">
      <w:start w:val="1"/>
      <w:numFmt w:val="decimal"/>
      <w:lvlText w:val="%4."/>
      <w:lvlJc w:val="left"/>
      <w:pPr>
        <w:ind w:left="3371" w:hanging="360"/>
      </w:pPr>
    </w:lvl>
    <w:lvl w:ilvl="4" w:tplc="440A0019">
      <w:start w:val="1"/>
      <w:numFmt w:val="lowerLetter"/>
      <w:lvlText w:val="%5."/>
      <w:lvlJc w:val="left"/>
      <w:pPr>
        <w:ind w:left="4091" w:hanging="360"/>
      </w:pPr>
    </w:lvl>
    <w:lvl w:ilvl="5" w:tplc="440A001B">
      <w:start w:val="1"/>
      <w:numFmt w:val="lowerRoman"/>
      <w:lvlText w:val="%6."/>
      <w:lvlJc w:val="right"/>
      <w:pPr>
        <w:ind w:left="4811" w:hanging="180"/>
      </w:pPr>
    </w:lvl>
    <w:lvl w:ilvl="6" w:tplc="440A000F">
      <w:start w:val="1"/>
      <w:numFmt w:val="decimal"/>
      <w:lvlText w:val="%7."/>
      <w:lvlJc w:val="left"/>
      <w:pPr>
        <w:ind w:left="5531" w:hanging="360"/>
      </w:pPr>
    </w:lvl>
    <w:lvl w:ilvl="7" w:tplc="440A0019">
      <w:start w:val="1"/>
      <w:numFmt w:val="lowerLetter"/>
      <w:lvlText w:val="%8."/>
      <w:lvlJc w:val="left"/>
      <w:pPr>
        <w:ind w:left="6251" w:hanging="360"/>
      </w:pPr>
    </w:lvl>
    <w:lvl w:ilvl="8" w:tplc="440A001B">
      <w:start w:val="1"/>
      <w:numFmt w:val="lowerRoman"/>
      <w:lvlText w:val="%9."/>
      <w:lvlJc w:val="right"/>
      <w:pPr>
        <w:ind w:left="6971" w:hanging="180"/>
      </w:pPr>
    </w:lvl>
  </w:abstractNum>
  <w:abstractNum w:abstractNumId="17"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64372192">
    <w:abstractNumId w:val="41"/>
  </w:num>
  <w:num w:numId="2" w16cid:durableId="554899373">
    <w:abstractNumId w:val="24"/>
  </w:num>
  <w:num w:numId="3" w16cid:durableId="1218858656">
    <w:abstractNumId w:val="28"/>
  </w:num>
  <w:num w:numId="4" w16cid:durableId="1882399021">
    <w:abstractNumId w:val="22"/>
  </w:num>
  <w:num w:numId="5" w16cid:durableId="578295288">
    <w:abstractNumId w:val="7"/>
  </w:num>
  <w:num w:numId="6" w16cid:durableId="6714951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691032">
    <w:abstractNumId w:val="26"/>
  </w:num>
  <w:num w:numId="8" w16cid:durableId="1658071064">
    <w:abstractNumId w:val="19"/>
  </w:num>
  <w:num w:numId="9" w16cid:durableId="982736335">
    <w:abstractNumId w:val="31"/>
  </w:num>
  <w:num w:numId="10" w16cid:durableId="135607301">
    <w:abstractNumId w:val="1"/>
  </w:num>
  <w:num w:numId="11" w16cid:durableId="979503333">
    <w:abstractNumId w:val="15"/>
  </w:num>
  <w:num w:numId="12" w16cid:durableId="874848344">
    <w:abstractNumId w:val="42"/>
  </w:num>
  <w:num w:numId="13" w16cid:durableId="2052071698">
    <w:abstractNumId w:val="35"/>
  </w:num>
  <w:num w:numId="14" w16cid:durableId="2064795032">
    <w:abstractNumId w:val="14"/>
  </w:num>
  <w:num w:numId="15" w16cid:durableId="1332877429">
    <w:abstractNumId w:val="25"/>
  </w:num>
  <w:num w:numId="16" w16cid:durableId="1589659619">
    <w:abstractNumId w:val="10"/>
  </w:num>
  <w:num w:numId="17" w16cid:durableId="642272007">
    <w:abstractNumId w:val="9"/>
  </w:num>
  <w:num w:numId="18" w16cid:durableId="766315928">
    <w:abstractNumId w:val="39"/>
  </w:num>
  <w:num w:numId="19" w16cid:durableId="1984700708">
    <w:abstractNumId w:val="4"/>
  </w:num>
  <w:num w:numId="20" w16cid:durableId="1934509387">
    <w:abstractNumId w:val="2"/>
  </w:num>
  <w:num w:numId="21" w16cid:durableId="1079719024">
    <w:abstractNumId w:val="38"/>
  </w:num>
  <w:num w:numId="22" w16cid:durableId="1672684931">
    <w:abstractNumId w:val="3"/>
  </w:num>
  <w:num w:numId="23" w16cid:durableId="361784405">
    <w:abstractNumId w:val="43"/>
  </w:num>
  <w:num w:numId="24" w16cid:durableId="191312016">
    <w:abstractNumId w:val="34"/>
  </w:num>
  <w:num w:numId="25" w16cid:durableId="2025856595">
    <w:abstractNumId w:val="29"/>
  </w:num>
  <w:num w:numId="26" w16cid:durableId="869301287">
    <w:abstractNumId w:val="5"/>
  </w:num>
  <w:num w:numId="27" w16cid:durableId="700786139">
    <w:abstractNumId w:val="12"/>
  </w:num>
  <w:num w:numId="28" w16cid:durableId="1503348068">
    <w:abstractNumId w:val="11"/>
  </w:num>
  <w:num w:numId="29" w16cid:durableId="1194269730">
    <w:abstractNumId w:val="33"/>
  </w:num>
  <w:num w:numId="30" w16cid:durableId="1145702981">
    <w:abstractNumId w:val="45"/>
  </w:num>
  <w:num w:numId="31" w16cid:durableId="2047287040">
    <w:abstractNumId w:val="30"/>
  </w:num>
  <w:num w:numId="32" w16cid:durableId="830175204">
    <w:abstractNumId w:val="36"/>
  </w:num>
  <w:num w:numId="33" w16cid:durableId="529294937">
    <w:abstractNumId w:val="37"/>
  </w:num>
  <w:num w:numId="34" w16cid:durableId="1604915572">
    <w:abstractNumId w:val="13"/>
  </w:num>
  <w:num w:numId="35" w16cid:durableId="1656567929">
    <w:abstractNumId w:val="27"/>
  </w:num>
  <w:num w:numId="36" w16cid:durableId="131561222">
    <w:abstractNumId w:val="0"/>
  </w:num>
  <w:num w:numId="37" w16cid:durableId="1029642241">
    <w:abstractNumId w:val="23"/>
  </w:num>
  <w:num w:numId="38" w16cid:durableId="2083483747">
    <w:abstractNumId w:val="18"/>
  </w:num>
  <w:num w:numId="39" w16cid:durableId="285507002">
    <w:abstractNumId w:val="17"/>
  </w:num>
  <w:num w:numId="40" w16cid:durableId="1013290">
    <w:abstractNumId w:val="20"/>
  </w:num>
  <w:num w:numId="41" w16cid:durableId="1487477805">
    <w:abstractNumId w:val="40"/>
  </w:num>
  <w:num w:numId="42" w16cid:durableId="10210532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56091910">
    <w:abstractNumId w:val="32"/>
  </w:num>
  <w:num w:numId="44" w16cid:durableId="1814178675">
    <w:abstractNumId w:val="8"/>
  </w:num>
  <w:num w:numId="45" w16cid:durableId="1071003748">
    <w:abstractNumId w:val="44"/>
  </w:num>
  <w:num w:numId="46" w16cid:durableId="1814374277">
    <w:abstractNumId w:val="6"/>
  </w:num>
  <w:num w:numId="47" w16cid:durableId="1895892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05BE"/>
    <w:rsid w:val="00001A60"/>
    <w:rsid w:val="0000605C"/>
    <w:rsid w:val="00006D7E"/>
    <w:rsid w:val="000133A6"/>
    <w:rsid w:val="00017420"/>
    <w:rsid w:val="00021A23"/>
    <w:rsid w:val="00024745"/>
    <w:rsid w:val="000319D6"/>
    <w:rsid w:val="00031E7D"/>
    <w:rsid w:val="00031ED6"/>
    <w:rsid w:val="00032659"/>
    <w:rsid w:val="0003499D"/>
    <w:rsid w:val="00034EA3"/>
    <w:rsid w:val="000354B7"/>
    <w:rsid w:val="00035756"/>
    <w:rsid w:val="00043AE0"/>
    <w:rsid w:val="00044429"/>
    <w:rsid w:val="00045587"/>
    <w:rsid w:val="00046D76"/>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553A"/>
    <w:rsid w:val="000C7837"/>
    <w:rsid w:val="000D00C4"/>
    <w:rsid w:val="000D0C59"/>
    <w:rsid w:val="000D0FC2"/>
    <w:rsid w:val="000D1E81"/>
    <w:rsid w:val="000D3990"/>
    <w:rsid w:val="000D3E4C"/>
    <w:rsid w:val="000D5A7F"/>
    <w:rsid w:val="000D60B7"/>
    <w:rsid w:val="000D634F"/>
    <w:rsid w:val="000D63FF"/>
    <w:rsid w:val="000D7557"/>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070C"/>
    <w:rsid w:val="00123B92"/>
    <w:rsid w:val="00125183"/>
    <w:rsid w:val="00125935"/>
    <w:rsid w:val="001307C5"/>
    <w:rsid w:val="00131AB3"/>
    <w:rsid w:val="00133403"/>
    <w:rsid w:val="0013413C"/>
    <w:rsid w:val="00140FEC"/>
    <w:rsid w:val="0014191F"/>
    <w:rsid w:val="00142CB9"/>
    <w:rsid w:val="00143E5D"/>
    <w:rsid w:val="001445A4"/>
    <w:rsid w:val="00144621"/>
    <w:rsid w:val="001447F5"/>
    <w:rsid w:val="00146773"/>
    <w:rsid w:val="001509B7"/>
    <w:rsid w:val="00151984"/>
    <w:rsid w:val="0015233A"/>
    <w:rsid w:val="00152858"/>
    <w:rsid w:val="001529D1"/>
    <w:rsid w:val="00152A63"/>
    <w:rsid w:val="00156B2E"/>
    <w:rsid w:val="00160688"/>
    <w:rsid w:val="00160B9D"/>
    <w:rsid w:val="001612F2"/>
    <w:rsid w:val="00162E9F"/>
    <w:rsid w:val="001636BD"/>
    <w:rsid w:val="00166347"/>
    <w:rsid w:val="00170129"/>
    <w:rsid w:val="00170CF0"/>
    <w:rsid w:val="0017177B"/>
    <w:rsid w:val="00172DE4"/>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5DBB"/>
    <w:rsid w:val="001C72BE"/>
    <w:rsid w:val="001D180D"/>
    <w:rsid w:val="001D2720"/>
    <w:rsid w:val="001D3320"/>
    <w:rsid w:val="001D5133"/>
    <w:rsid w:val="001D55E0"/>
    <w:rsid w:val="001D591F"/>
    <w:rsid w:val="001D7273"/>
    <w:rsid w:val="001E0394"/>
    <w:rsid w:val="001E30D0"/>
    <w:rsid w:val="001E4151"/>
    <w:rsid w:val="001E4A76"/>
    <w:rsid w:val="001E4C4D"/>
    <w:rsid w:val="001F108F"/>
    <w:rsid w:val="001F1AB0"/>
    <w:rsid w:val="001F2341"/>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483"/>
    <w:rsid w:val="00230528"/>
    <w:rsid w:val="00235F8D"/>
    <w:rsid w:val="0023776B"/>
    <w:rsid w:val="0024433B"/>
    <w:rsid w:val="002476E8"/>
    <w:rsid w:val="002479AF"/>
    <w:rsid w:val="00247AC1"/>
    <w:rsid w:val="00251F2A"/>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1BF4"/>
    <w:rsid w:val="002723FA"/>
    <w:rsid w:val="002732CE"/>
    <w:rsid w:val="00275DDA"/>
    <w:rsid w:val="00276192"/>
    <w:rsid w:val="00276D87"/>
    <w:rsid w:val="00280057"/>
    <w:rsid w:val="00282394"/>
    <w:rsid w:val="00283243"/>
    <w:rsid w:val="00283819"/>
    <w:rsid w:val="002853C4"/>
    <w:rsid w:val="0028619E"/>
    <w:rsid w:val="00287302"/>
    <w:rsid w:val="00293E2D"/>
    <w:rsid w:val="00294EC3"/>
    <w:rsid w:val="002954A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15"/>
    <w:rsid w:val="002E5488"/>
    <w:rsid w:val="002E6556"/>
    <w:rsid w:val="002E7385"/>
    <w:rsid w:val="002F1716"/>
    <w:rsid w:val="002F7524"/>
    <w:rsid w:val="00302A42"/>
    <w:rsid w:val="00302D8E"/>
    <w:rsid w:val="003043F1"/>
    <w:rsid w:val="00306CCE"/>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1D22"/>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87E1D"/>
    <w:rsid w:val="00393EB2"/>
    <w:rsid w:val="0039595C"/>
    <w:rsid w:val="003A054D"/>
    <w:rsid w:val="003A0769"/>
    <w:rsid w:val="003B0637"/>
    <w:rsid w:val="003B29D7"/>
    <w:rsid w:val="003B58AF"/>
    <w:rsid w:val="003B5A01"/>
    <w:rsid w:val="003C0C0D"/>
    <w:rsid w:val="003C1074"/>
    <w:rsid w:val="003C10F4"/>
    <w:rsid w:val="003C238A"/>
    <w:rsid w:val="003C33C4"/>
    <w:rsid w:val="003C37BA"/>
    <w:rsid w:val="003C3A1E"/>
    <w:rsid w:val="003C44CB"/>
    <w:rsid w:val="003C4AB6"/>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899"/>
    <w:rsid w:val="003E6B59"/>
    <w:rsid w:val="003E6DE5"/>
    <w:rsid w:val="003E6E5F"/>
    <w:rsid w:val="003E7384"/>
    <w:rsid w:val="003E7464"/>
    <w:rsid w:val="003F12F0"/>
    <w:rsid w:val="003F28F9"/>
    <w:rsid w:val="003F2B41"/>
    <w:rsid w:val="003F2BD6"/>
    <w:rsid w:val="003F3124"/>
    <w:rsid w:val="003F42F9"/>
    <w:rsid w:val="003F4E1E"/>
    <w:rsid w:val="003F6CF8"/>
    <w:rsid w:val="0040159D"/>
    <w:rsid w:val="0040310F"/>
    <w:rsid w:val="00404DAA"/>
    <w:rsid w:val="00407864"/>
    <w:rsid w:val="0041210A"/>
    <w:rsid w:val="00412720"/>
    <w:rsid w:val="00413D34"/>
    <w:rsid w:val="00415425"/>
    <w:rsid w:val="0041617B"/>
    <w:rsid w:val="00416288"/>
    <w:rsid w:val="00416384"/>
    <w:rsid w:val="00420346"/>
    <w:rsid w:val="004203BB"/>
    <w:rsid w:val="00422FBA"/>
    <w:rsid w:val="00424E84"/>
    <w:rsid w:val="00431126"/>
    <w:rsid w:val="0043270B"/>
    <w:rsid w:val="004331A7"/>
    <w:rsid w:val="00433AEB"/>
    <w:rsid w:val="00440445"/>
    <w:rsid w:val="00442D52"/>
    <w:rsid w:val="004500AE"/>
    <w:rsid w:val="00451C2F"/>
    <w:rsid w:val="004532D8"/>
    <w:rsid w:val="00454698"/>
    <w:rsid w:val="00456563"/>
    <w:rsid w:val="004568D2"/>
    <w:rsid w:val="00461025"/>
    <w:rsid w:val="00461627"/>
    <w:rsid w:val="0046231B"/>
    <w:rsid w:val="00462C1B"/>
    <w:rsid w:val="004630A7"/>
    <w:rsid w:val="004639C3"/>
    <w:rsid w:val="00463D44"/>
    <w:rsid w:val="0046777C"/>
    <w:rsid w:val="004711F3"/>
    <w:rsid w:val="00477813"/>
    <w:rsid w:val="00480BE0"/>
    <w:rsid w:val="0048136F"/>
    <w:rsid w:val="0048150C"/>
    <w:rsid w:val="00481E28"/>
    <w:rsid w:val="00482C7D"/>
    <w:rsid w:val="00485D4A"/>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076F"/>
    <w:rsid w:val="00534546"/>
    <w:rsid w:val="00534B0B"/>
    <w:rsid w:val="005353AB"/>
    <w:rsid w:val="00535AAE"/>
    <w:rsid w:val="00540072"/>
    <w:rsid w:val="00540C6E"/>
    <w:rsid w:val="005419CB"/>
    <w:rsid w:val="00541A96"/>
    <w:rsid w:val="00545079"/>
    <w:rsid w:val="00550C64"/>
    <w:rsid w:val="00551F4C"/>
    <w:rsid w:val="00556E70"/>
    <w:rsid w:val="0055709E"/>
    <w:rsid w:val="0055772E"/>
    <w:rsid w:val="0056088D"/>
    <w:rsid w:val="0056237B"/>
    <w:rsid w:val="00562498"/>
    <w:rsid w:val="005631A7"/>
    <w:rsid w:val="00563274"/>
    <w:rsid w:val="00564D0E"/>
    <w:rsid w:val="00567F65"/>
    <w:rsid w:val="005720B9"/>
    <w:rsid w:val="00572F86"/>
    <w:rsid w:val="005762E2"/>
    <w:rsid w:val="00576C76"/>
    <w:rsid w:val="005839A8"/>
    <w:rsid w:val="00583C70"/>
    <w:rsid w:val="00591C5B"/>
    <w:rsid w:val="0059226F"/>
    <w:rsid w:val="00594F57"/>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2AA"/>
    <w:rsid w:val="005E0A49"/>
    <w:rsid w:val="005E3E7C"/>
    <w:rsid w:val="005E45BC"/>
    <w:rsid w:val="005E5C23"/>
    <w:rsid w:val="005E742A"/>
    <w:rsid w:val="005F1A00"/>
    <w:rsid w:val="00602489"/>
    <w:rsid w:val="00604815"/>
    <w:rsid w:val="00605582"/>
    <w:rsid w:val="00605871"/>
    <w:rsid w:val="00613FD5"/>
    <w:rsid w:val="0062128B"/>
    <w:rsid w:val="00621543"/>
    <w:rsid w:val="00622CB1"/>
    <w:rsid w:val="006243BA"/>
    <w:rsid w:val="006255AC"/>
    <w:rsid w:val="00631508"/>
    <w:rsid w:val="0063253D"/>
    <w:rsid w:val="00643752"/>
    <w:rsid w:val="00644567"/>
    <w:rsid w:val="006473A5"/>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7B3"/>
    <w:rsid w:val="00696E15"/>
    <w:rsid w:val="00697302"/>
    <w:rsid w:val="00697592"/>
    <w:rsid w:val="006A0607"/>
    <w:rsid w:val="006A0B36"/>
    <w:rsid w:val="006A18B3"/>
    <w:rsid w:val="006A1C9E"/>
    <w:rsid w:val="006A1E74"/>
    <w:rsid w:val="006A4AC6"/>
    <w:rsid w:val="006A548E"/>
    <w:rsid w:val="006A5596"/>
    <w:rsid w:val="006B252B"/>
    <w:rsid w:val="006B28CE"/>
    <w:rsid w:val="006B6EE5"/>
    <w:rsid w:val="006C0B4E"/>
    <w:rsid w:val="006C2EA3"/>
    <w:rsid w:val="006C4902"/>
    <w:rsid w:val="006C5B81"/>
    <w:rsid w:val="006C6F4C"/>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07C7F"/>
    <w:rsid w:val="00712C18"/>
    <w:rsid w:val="0071609E"/>
    <w:rsid w:val="007160EE"/>
    <w:rsid w:val="00717ECF"/>
    <w:rsid w:val="00720018"/>
    <w:rsid w:val="00720652"/>
    <w:rsid w:val="0072167B"/>
    <w:rsid w:val="00722711"/>
    <w:rsid w:val="00722EC9"/>
    <w:rsid w:val="00723C37"/>
    <w:rsid w:val="007243E3"/>
    <w:rsid w:val="007273B4"/>
    <w:rsid w:val="00727E30"/>
    <w:rsid w:val="00734243"/>
    <w:rsid w:val="007345C4"/>
    <w:rsid w:val="0073510A"/>
    <w:rsid w:val="007351AF"/>
    <w:rsid w:val="007448A0"/>
    <w:rsid w:val="00744CCF"/>
    <w:rsid w:val="00745557"/>
    <w:rsid w:val="00750BF3"/>
    <w:rsid w:val="00751341"/>
    <w:rsid w:val="007643C9"/>
    <w:rsid w:val="0076478B"/>
    <w:rsid w:val="00765EB6"/>
    <w:rsid w:val="007704EB"/>
    <w:rsid w:val="00770697"/>
    <w:rsid w:val="00771B50"/>
    <w:rsid w:val="00773BE0"/>
    <w:rsid w:val="007750A1"/>
    <w:rsid w:val="0077567E"/>
    <w:rsid w:val="00780B71"/>
    <w:rsid w:val="00781CE0"/>
    <w:rsid w:val="00781E4D"/>
    <w:rsid w:val="00791B13"/>
    <w:rsid w:val="007934EA"/>
    <w:rsid w:val="007956ED"/>
    <w:rsid w:val="00796340"/>
    <w:rsid w:val="00797F14"/>
    <w:rsid w:val="00797FBA"/>
    <w:rsid w:val="007A0CAE"/>
    <w:rsid w:val="007A1092"/>
    <w:rsid w:val="007A27E3"/>
    <w:rsid w:val="007A5974"/>
    <w:rsid w:val="007A5AE0"/>
    <w:rsid w:val="007A6048"/>
    <w:rsid w:val="007A6386"/>
    <w:rsid w:val="007A6B18"/>
    <w:rsid w:val="007B2821"/>
    <w:rsid w:val="007B5840"/>
    <w:rsid w:val="007B5C2F"/>
    <w:rsid w:val="007B6E8E"/>
    <w:rsid w:val="007B732E"/>
    <w:rsid w:val="007C0C95"/>
    <w:rsid w:val="007C1CBB"/>
    <w:rsid w:val="007C2908"/>
    <w:rsid w:val="007C2CB2"/>
    <w:rsid w:val="007C2EC0"/>
    <w:rsid w:val="007C3AD1"/>
    <w:rsid w:val="007C4CA6"/>
    <w:rsid w:val="007C50C8"/>
    <w:rsid w:val="007C6655"/>
    <w:rsid w:val="007C6D63"/>
    <w:rsid w:val="007D2FC6"/>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2CBA"/>
    <w:rsid w:val="00805DB6"/>
    <w:rsid w:val="008068F6"/>
    <w:rsid w:val="00807C85"/>
    <w:rsid w:val="00807ED2"/>
    <w:rsid w:val="00810AC5"/>
    <w:rsid w:val="00811306"/>
    <w:rsid w:val="00811F9C"/>
    <w:rsid w:val="00811FE0"/>
    <w:rsid w:val="0081226F"/>
    <w:rsid w:val="008144DE"/>
    <w:rsid w:val="008153E5"/>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7E6"/>
    <w:rsid w:val="008468ED"/>
    <w:rsid w:val="008479DB"/>
    <w:rsid w:val="00855635"/>
    <w:rsid w:val="0085753A"/>
    <w:rsid w:val="00857E9E"/>
    <w:rsid w:val="00857F2C"/>
    <w:rsid w:val="0086087B"/>
    <w:rsid w:val="00862C7A"/>
    <w:rsid w:val="008635C8"/>
    <w:rsid w:val="008649E4"/>
    <w:rsid w:val="00864ECC"/>
    <w:rsid w:val="00864EDF"/>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0A25"/>
    <w:rsid w:val="008A4BAB"/>
    <w:rsid w:val="008A4DC1"/>
    <w:rsid w:val="008A77AF"/>
    <w:rsid w:val="008B17A7"/>
    <w:rsid w:val="008B18CF"/>
    <w:rsid w:val="008B2992"/>
    <w:rsid w:val="008B3033"/>
    <w:rsid w:val="008B44D6"/>
    <w:rsid w:val="008B6254"/>
    <w:rsid w:val="008B715C"/>
    <w:rsid w:val="008B7A00"/>
    <w:rsid w:val="008C043E"/>
    <w:rsid w:val="008C08B7"/>
    <w:rsid w:val="008C15CF"/>
    <w:rsid w:val="008C1D65"/>
    <w:rsid w:val="008C2840"/>
    <w:rsid w:val="008C34F4"/>
    <w:rsid w:val="008C3848"/>
    <w:rsid w:val="008C61D3"/>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24DC"/>
    <w:rsid w:val="00914524"/>
    <w:rsid w:val="00914F64"/>
    <w:rsid w:val="00914F6D"/>
    <w:rsid w:val="00922082"/>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03E"/>
    <w:rsid w:val="009816BF"/>
    <w:rsid w:val="009862DD"/>
    <w:rsid w:val="00987573"/>
    <w:rsid w:val="00992867"/>
    <w:rsid w:val="009940C1"/>
    <w:rsid w:val="0099435F"/>
    <w:rsid w:val="009A0B16"/>
    <w:rsid w:val="009A1FDC"/>
    <w:rsid w:val="009A4DA1"/>
    <w:rsid w:val="009A663F"/>
    <w:rsid w:val="009A68DA"/>
    <w:rsid w:val="009A7023"/>
    <w:rsid w:val="009A7087"/>
    <w:rsid w:val="009B04B3"/>
    <w:rsid w:val="009B24EF"/>
    <w:rsid w:val="009B2758"/>
    <w:rsid w:val="009B2A5B"/>
    <w:rsid w:val="009B3129"/>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75F0"/>
    <w:rsid w:val="00A17BDC"/>
    <w:rsid w:val="00A20D5D"/>
    <w:rsid w:val="00A21E13"/>
    <w:rsid w:val="00A22493"/>
    <w:rsid w:val="00A22A5C"/>
    <w:rsid w:val="00A22A9A"/>
    <w:rsid w:val="00A25328"/>
    <w:rsid w:val="00A25531"/>
    <w:rsid w:val="00A2672A"/>
    <w:rsid w:val="00A32CD1"/>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9B"/>
    <w:rsid w:val="00A87870"/>
    <w:rsid w:val="00A90532"/>
    <w:rsid w:val="00A91978"/>
    <w:rsid w:val="00A93D70"/>
    <w:rsid w:val="00A9541A"/>
    <w:rsid w:val="00A954A3"/>
    <w:rsid w:val="00A97681"/>
    <w:rsid w:val="00A97785"/>
    <w:rsid w:val="00A97B94"/>
    <w:rsid w:val="00AA0611"/>
    <w:rsid w:val="00AA1645"/>
    <w:rsid w:val="00AA2832"/>
    <w:rsid w:val="00AA613D"/>
    <w:rsid w:val="00AA6AC1"/>
    <w:rsid w:val="00AB3A08"/>
    <w:rsid w:val="00AC6463"/>
    <w:rsid w:val="00AD0539"/>
    <w:rsid w:val="00AD085D"/>
    <w:rsid w:val="00AD09C9"/>
    <w:rsid w:val="00AD2742"/>
    <w:rsid w:val="00AD6854"/>
    <w:rsid w:val="00AD70D6"/>
    <w:rsid w:val="00AD71CB"/>
    <w:rsid w:val="00AD7676"/>
    <w:rsid w:val="00AD7A63"/>
    <w:rsid w:val="00AE4900"/>
    <w:rsid w:val="00AE4DC2"/>
    <w:rsid w:val="00AE700E"/>
    <w:rsid w:val="00AE77EA"/>
    <w:rsid w:val="00AF1748"/>
    <w:rsid w:val="00AF4413"/>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34D8"/>
    <w:rsid w:val="00B24907"/>
    <w:rsid w:val="00B3021A"/>
    <w:rsid w:val="00B3298A"/>
    <w:rsid w:val="00B33EB6"/>
    <w:rsid w:val="00B351ED"/>
    <w:rsid w:val="00B35711"/>
    <w:rsid w:val="00B36ED1"/>
    <w:rsid w:val="00B3783A"/>
    <w:rsid w:val="00B405FA"/>
    <w:rsid w:val="00B44D0A"/>
    <w:rsid w:val="00B47514"/>
    <w:rsid w:val="00B52258"/>
    <w:rsid w:val="00B5248B"/>
    <w:rsid w:val="00B552EC"/>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1CC8"/>
    <w:rsid w:val="00BA26DC"/>
    <w:rsid w:val="00BA2D8D"/>
    <w:rsid w:val="00BA374D"/>
    <w:rsid w:val="00BA3842"/>
    <w:rsid w:val="00BA4FC7"/>
    <w:rsid w:val="00BA504D"/>
    <w:rsid w:val="00BA6A15"/>
    <w:rsid w:val="00BA7C2B"/>
    <w:rsid w:val="00BB25C6"/>
    <w:rsid w:val="00BC2A64"/>
    <w:rsid w:val="00BC3FA5"/>
    <w:rsid w:val="00BC49A5"/>
    <w:rsid w:val="00BC4BED"/>
    <w:rsid w:val="00BC563B"/>
    <w:rsid w:val="00BD1CF2"/>
    <w:rsid w:val="00BD38EB"/>
    <w:rsid w:val="00BD42B1"/>
    <w:rsid w:val="00BD4587"/>
    <w:rsid w:val="00BE0A15"/>
    <w:rsid w:val="00BE130F"/>
    <w:rsid w:val="00BE3772"/>
    <w:rsid w:val="00BE51EE"/>
    <w:rsid w:val="00BE7134"/>
    <w:rsid w:val="00BE7136"/>
    <w:rsid w:val="00BE7719"/>
    <w:rsid w:val="00BE7FBB"/>
    <w:rsid w:val="00BF06A6"/>
    <w:rsid w:val="00BF0886"/>
    <w:rsid w:val="00BF7401"/>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735"/>
    <w:rsid w:val="00C50DE7"/>
    <w:rsid w:val="00C520BC"/>
    <w:rsid w:val="00C52693"/>
    <w:rsid w:val="00C5397C"/>
    <w:rsid w:val="00C62F3E"/>
    <w:rsid w:val="00C64258"/>
    <w:rsid w:val="00C662B3"/>
    <w:rsid w:val="00C73E6E"/>
    <w:rsid w:val="00C73F22"/>
    <w:rsid w:val="00C762C7"/>
    <w:rsid w:val="00C7720C"/>
    <w:rsid w:val="00C821BC"/>
    <w:rsid w:val="00C82AD9"/>
    <w:rsid w:val="00C837C0"/>
    <w:rsid w:val="00C85C41"/>
    <w:rsid w:val="00C85EEA"/>
    <w:rsid w:val="00C85F31"/>
    <w:rsid w:val="00C87006"/>
    <w:rsid w:val="00C90B18"/>
    <w:rsid w:val="00C9350E"/>
    <w:rsid w:val="00C9409E"/>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E22A2"/>
    <w:rsid w:val="00CE513E"/>
    <w:rsid w:val="00CE5835"/>
    <w:rsid w:val="00CE5FAD"/>
    <w:rsid w:val="00CF0920"/>
    <w:rsid w:val="00CF0B71"/>
    <w:rsid w:val="00CF3467"/>
    <w:rsid w:val="00CF377C"/>
    <w:rsid w:val="00CF3F3A"/>
    <w:rsid w:val="00CF451B"/>
    <w:rsid w:val="00CF5A58"/>
    <w:rsid w:val="00CF747E"/>
    <w:rsid w:val="00D005C3"/>
    <w:rsid w:val="00D009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3F1"/>
    <w:rsid w:val="00D87CA0"/>
    <w:rsid w:val="00D94956"/>
    <w:rsid w:val="00D94E20"/>
    <w:rsid w:val="00D9648C"/>
    <w:rsid w:val="00D97A9D"/>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BAB"/>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ACC"/>
    <w:rsid w:val="00E04F0A"/>
    <w:rsid w:val="00E1131F"/>
    <w:rsid w:val="00E150F4"/>
    <w:rsid w:val="00E23299"/>
    <w:rsid w:val="00E238F3"/>
    <w:rsid w:val="00E24456"/>
    <w:rsid w:val="00E25B34"/>
    <w:rsid w:val="00E27C58"/>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4CCF"/>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5EA"/>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3A40"/>
    <w:rsid w:val="00F0488F"/>
    <w:rsid w:val="00F07C19"/>
    <w:rsid w:val="00F07E9C"/>
    <w:rsid w:val="00F15FF0"/>
    <w:rsid w:val="00F17024"/>
    <w:rsid w:val="00F2082E"/>
    <w:rsid w:val="00F252CB"/>
    <w:rsid w:val="00F252E0"/>
    <w:rsid w:val="00F254FD"/>
    <w:rsid w:val="00F25F7A"/>
    <w:rsid w:val="00F269DF"/>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1FC"/>
    <w:rsid w:val="00F75B4A"/>
    <w:rsid w:val="00F765EA"/>
    <w:rsid w:val="00F772E4"/>
    <w:rsid w:val="00F77EB5"/>
    <w:rsid w:val="00F8508A"/>
    <w:rsid w:val="00F8781B"/>
    <w:rsid w:val="00F948E3"/>
    <w:rsid w:val="00F94C43"/>
    <w:rsid w:val="00F94DA1"/>
    <w:rsid w:val="00FA1BB8"/>
    <w:rsid w:val="00FA1D39"/>
    <w:rsid w:val="00FA233E"/>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5CD55C1-969F-4855-BA5D-488D34F9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6846">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48858, proyecto elaborado 8marzo2022 (caso de Sofia)</Observaciones>
    <JefaLegal xmlns="93a27197-5ea5-4ef4-9c25-de38a9c385a4">Aprobado con correcciones</JefaLegal>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91C90AE-2F56-4CAD-BC01-786494DD3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B6B84-D610-4C9B-AF3A-8829D09CB558}">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122</TotalTime>
  <Pages>9</Pages>
  <Words>4130</Words>
  <Characters>22721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Sanchez</cp:lastModifiedBy>
  <cp:revision>32</cp:revision>
  <cp:lastPrinted>2021-09-20T22:49:00Z</cp:lastPrinted>
  <dcterms:created xsi:type="dcterms:W3CDTF">2022-03-08T16:34:00Z</dcterms:created>
  <dcterms:modified xsi:type="dcterms:W3CDTF">2022-04-28T15:55:00Z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