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95A0" w14:textId="39DB1D30" w:rsidR="00D70D30" w:rsidRDefault="00D70D30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</w:p>
    <w:p w14:paraId="25FB7DCD" w14:textId="77777777" w:rsidR="00682BE9" w:rsidRDefault="00682BE9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</w:p>
    <w:p w14:paraId="3BC16A7D" w14:textId="6E8C3B92" w:rsidR="002B1221" w:rsidRPr="00A93D70" w:rsidRDefault="004F0B58">
      <w:pPr>
        <w:tabs>
          <w:tab w:val="left" w:pos="8364"/>
        </w:tabs>
        <w:spacing w:after="0" w:line="0" w:lineRule="atLeast"/>
        <w:jc w:val="both"/>
        <w:rPr>
          <w:sz w:val="20"/>
          <w:szCs w:val="20"/>
        </w:rPr>
      </w:pP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ACUERDO</w:t>
      </w:r>
      <w:r w:rsidR="00D1591D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N.°</w:t>
      </w:r>
      <w:r w:rsidR="00D1591D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E</w:t>
      </w:r>
      <w:r w:rsidR="00221F0F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</w:t>
      </w:r>
      <w:r w:rsidR="00F02BA8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0273</w:t>
      </w:r>
      <w:r w:rsidR="00221F0F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</w:t>
      </w:r>
      <w:r w:rsidR="008B44D6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202</w:t>
      </w:r>
      <w:r w:rsidR="00243B15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2</w:t>
      </w:r>
      <w:r w:rsidR="008B44D6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-CAU.</w:t>
      </w:r>
      <w:r w:rsidR="00D1591D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SUPERINTENDENCIA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GENERAL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ELECTRICIDAD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Y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TELECOMUNICAC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IONES.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San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Salvador,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las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F02BA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nueve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horas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1509B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F02BA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diez </w:t>
      </w:r>
      <w:r w:rsidR="001509B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minutos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día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35684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dieciséis </w:t>
      </w:r>
      <w:r w:rsidR="00781E4D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F02BA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febrero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año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dos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mil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</w:t>
      </w:r>
      <w:r w:rsidR="00B56C6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idós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.</w:t>
      </w:r>
    </w:p>
    <w:p w14:paraId="5DAB6C7B" w14:textId="110242B7" w:rsidR="002B1221" w:rsidRDefault="002B1221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</w:p>
    <w:p w14:paraId="28404922" w14:textId="54CC57A0" w:rsidR="002B1221" w:rsidRDefault="00A8423E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Esta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uperintendencia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CONSIDERANDO</w:t>
      </w:r>
      <w:r w:rsidR="00D1591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QUE:</w:t>
      </w:r>
    </w:p>
    <w:p w14:paraId="502EB957" w14:textId="4CA33C75" w:rsidR="00F0042B" w:rsidRPr="00A93D70" w:rsidRDefault="00D1591D" w:rsidP="006F00A0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</w:p>
    <w:p w14:paraId="256666B2" w14:textId="0CBC6A00" w:rsidR="00263E33" w:rsidRDefault="00263E33" w:rsidP="00152A63">
      <w:pPr>
        <w:pStyle w:val="Prrafode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A93D70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2B22A2">
        <w:rPr>
          <w:rFonts w:ascii="Museo Sans 300" w:hAnsi="Museo Sans 300"/>
          <w:sz w:val="20"/>
          <w:szCs w:val="20"/>
        </w:rPr>
        <w:t>día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A28F4">
        <w:rPr>
          <w:rFonts w:ascii="Museo Sans 300" w:hAnsi="Museo Sans 300"/>
          <w:sz w:val="20"/>
          <w:szCs w:val="20"/>
        </w:rPr>
        <w:t>uno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A28F4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A28F4">
        <w:rPr>
          <w:rFonts w:ascii="Museo Sans 300" w:hAnsi="Museo Sans 300"/>
          <w:sz w:val="20"/>
          <w:szCs w:val="20"/>
        </w:rPr>
        <w:t>julio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2245F5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243B15">
        <w:rPr>
          <w:rFonts w:ascii="Museo Sans 300" w:hAnsi="Museo Sans 300"/>
          <w:sz w:val="20"/>
          <w:szCs w:val="20"/>
        </w:rPr>
        <w:t>dos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243B15">
        <w:rPr>
          <w:rFonts w:ascii="Museo Sans 300" w:hAnsi="Museo Sans 300"/>
          <w:sz w:val="20"/>
          <w:szCs w:val="20"/>
        </w:rPr>
        <w:t>mil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243B15">
        <w:rPr>
          <w:rFonts w:ascii="Museo Sans 300" w:hAnsi="Museo Sans 300"/>
          <w:sz w:val="20"/>
          <w:szCs w:val="20"/>
        </w:rPr>
        <w:t>veintiuno</w:t>
      </w:r>
      <w:r w:rsidR="001F3C81">
        <w:rPr>
          <w:rFonts w:ascii="Museo Sans 300" w:hAnsi="Museo Sans 300"/>
          <w:sz w:val="20"/>
          <w:szCs w:val="20"/>
        </w:rPr>
        <w:t>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E04716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señor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7E0B53">
        <w:rPr>
          <w:rFonts w:ascii="Museo Sans 300" w:hAnsi="Museo Sans 300"/>
          <w:sz w:val="20"/>
          <w:szCs w:val="20"/>
        </w:rPr>
        <w:t>XXX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interpuso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un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reclamo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en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contra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d</w:t>
      </w:r>
      <w:r w:rsidR="00A8423E" w:rsidRPr="005D4FED">
        <w:rPr>
          <w:rFonts w:ascii="Museo Sans 300" w:hAnsi="Museo Sans 300"/>
          <w:sz w:val="20"/>
          <w:szCs w:val="20"/>
        </w:rPr>
        <w:t>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A8423E" w:rsidRPr="005D4FED">
        <w:rPr>
          <w:rFonts w:ascii="Museo Sans 300" w:hAnsi="Museo Sans 300"/>
          <w:sz w:val="20"/>
          <w:szCs w:val="20"/>
        </w:rPr>
        <w:t>la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A8423E" w:rsidRPr="005D4FED">
        <w:rPr>
          <w:rFonts w:ascii="Museo Sans 300" w:hAnsi="Museo Sans 300"/>
          <w:sz w:val="20"/>
          <w:szCs w:val="20"/>
        </w:rPr>
        <w:t>sociedad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14191F" w:rsidRPr="005D4FED">
        <w:rPr>
          <w:rFonts w:ascii="Museo Sans 300" w:hAnsi="Museo Sans 300"/>
          <w:sz w:val="20"/>
          <w:szCs w:val="20"/>
        </w:rPr>
        <w:t>EEO</w:t>
      </w:r>
      <w:r w:rsidR="00563274" w:rsidRPr="005D4FED">
        <w:rPr>
          <w:rFonts w:ascii="Museo Sans 300" w:hAnsi="Museo Sans 300"/>
          <w:sz w:val="20"/>
          <w:szCs w:val="20"/>
        </w:rPr>
        <w:t>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563274" w:rsidRPr="005D4FED">
        <w:rPr>
          <w:rFonts w:ascii="Museo Sans 300" w:hAnsi="Museo Sans 300"/>
          <w:sz w:val="20"/>
          <w:szCs w:val="20"/>
        </w:rPr>
        <w:t>S.A.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563274" w:rsidRPr="005D4FED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563274" w:rsidRPr="005D4FED">
        <w:rPr>
          <w:rFonts w:ascii="Museo Sans 300" w:hAnsi="Museo Sans 300"/>
          <w:sz w:val="20"/>
          <w:szCs w:val="20"/>
        </w:rPr>
        <w:t>C.V.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debido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al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cobro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la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cantidad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A28F4">
        <w:rPr>
          <w:rFonts w:ascii="Museo Sans 300" w:hAnsi="Museo Sans 300"/>
          <w:sz w:val="20"/>
          <w:szCs w:val="20"/>
        </w:rPr>
        <w:t>SEISCIENTOS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A28F4">
        <w:rPr>
          <w:rFonts w:ascii="Museo Sans 300" w:hAnsi="Museo Sans 300"/>
          <w:sz w:val="20"/>
          <w:szCs w:val="20"/>
        </w:rPr>
        <w:t>CINCUENTA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A28F4">
        <w:rPr>
          <w:rFonts w:ascii="Museo Sans 300" w:hAnsi="Museo Sans 300"/>
          <w:sz w:val="20"/>
          <w:szCs w:val="20"/>
        </w:rPr>
        <w:t>Y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A28F4">
        <w:rPr>
          <w:rFonts w:ascii="Museo Sans 300" w:hAnsi="Museo Sans 300"/>
          <w:sz w:val="20"/>
          <w:szCs w:val="20"/>
        </w:rPr>
        <w:t>UNO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A28F4">
        <w:rPr>
          <w:rFonts w:ascii="Museo Sans 300" w:hAnsi="Museo Sans 300"/>
          <w:sz w:val="20"/>
          <w:szCs w:val="20"/>
        </w:rPr>
        <w:t>59/100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A28F4">
        <w:rPr>
          <w:rFonts w:ascii="Museo Sans 300" w:hAnsi="Museo Sans 300"/>
          <w:sz w:val="20"/>
          <w:szCs w:val="20"/>
        </w:rPr>
        <w:t>DÓLARES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A28F4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A28F4">
        <w:rPr>
          <w:rFonts w:ascii="Museo Sans 300" w:hAnsi="Museo Sans 300"/>
          <w:sz w:val="20"/>
          <w:szCs w:val="20"/>
        </w:rPr>
        <w:t>LOS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A28F4">
        <w:rPr>
          <w:rFonts w:ascii="Museo Sans 300" w:hAnsi="Museo Sans 300"/>
          <w:sz w:val="20"/>
          <w:szCs w:val="20"/>
        </w:rPr>
        <w:t>ESTADOS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A28F4">
        <w:rPr>
          <w:rFonts w:ascii="Museo Sans 300" w:hAnsi="Museo Sans 300"/>
          <w:sz w:val="20"/>
          <w:szCs w:val="20"/>
        </w:rPr>
        <w:t>UNIDOS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A28F4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A28F4">
        <w:rPr>
          <w:rFonts w:ascii="Museo Sans 300" w:hAnsi="Museo Sans 300"/>
          <w:sz w:val="20"/>
          <w:szCs w:val="20"/>
        </w:rPr>
        <w:t>AMÉRICA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A28F4">
        <w:rPr>
          <w:rFonts w:ascii="Museo Sans 300" w:hAnsi="Museo Sans 300"/>
          <w:sz w:val="20"/>
          <w:szCs w:val="20"/>
        </w:rPr>
        <w:t>(USD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A28F4">
        <w:rPr>
          <w:rFonts w:ascii="Museo Sans 300" w:hAnsi="Museo Sans 300"/>
          <w:sz w:val="20"/>
          <w:szCs w:val="20"/>
        </w:rPr>
        <w:t>651.59)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IVA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incluido,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por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la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presunta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existencia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una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condición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irregular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que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afectó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correcto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registro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del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consumo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energía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eléctrica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sum</w:t>
      </w:r>
      <w:r w:rsidR="009D2D6A">
        <w:rPr>
          <w:rFonts w:ascii="Museo Sans 300" w:hAnsi="Museo Sans 300"/>
          <w:sz w:val="20"/>
          <w:szCs w:val="20"/>
        </w:rPr>
        <w:t>inistro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identificado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con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NIC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7E0B53">
        <w:rPr>
          <w:rFonts w:ascii="Museo Sans 300" w:hAnsi="Museo Sans 300"/>
          <w:sz w:val="20"/>
          <w:szCs w:val="20"/>
        </w:rPr>
        <w:t>XXX</w:t>
      </w:r>
      <w:r w:rsidRPr="00A93D70">
        <w:rPr>
          <w:rFonts w:ascii="Museo Sans 300" w:hAnsi="Museo Sans 300"/>
          <w:sz w:val="20"/>
          <w:szCs w:val="20"/>
        </w:rPr>
        <w:t>.</w:t>
      </w:r>
      <w:r w:rsidR="00D1591D">
        <w:rPr>
          <w:rFonts w:ascii="Museo Sans 300" w:hAnsi="Museo Sans 300"/>
          <w:sz w:val="20"/>
          <w:szCs w:val="20"/>
        </w:rPr>
        <w:t xml:space="preserve"> </w:t>
      </w:r>
    </w:p>
    <w:p w14:paraId="25C7073C" w14:textId="5F6D40EB" w:rsidR="007C2908" w:rsidRDefault="007C2908" w:rsidP="007C290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0E4287B" w14:textId="20AF5415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  <w:r w:rsidRPr="00A93D70">
        <w:rPr>
          <w:rFonts w:ascii="Museo Sans 300" w:hAnsi="Museo Sans 300"/>
          <w:sz w:val="20"/>
          <w:szCs w:val="20"/>
          <w:lang w:val="es-SV"/>
        </w:rPr>
        <w:t>Dicho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reclamo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se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tram</w:t>
      </w:r>
      <w:r w:rsidRPr="00263E33">
        <w:rPr>
          <w:rFonts w:ascii="Museo Sans 300" w:hAnsi="Museo Sans 300"/>
          <w:sz w:val="20"/>
          <w:szCs w:val="20"/>
          <w:lang w:val="es-SV"/>
        </w:rPr>
        <w:t>itó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conforme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etapas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procedimentales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detallan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continuación:</w:t>
      </w:r>
      <w:r w:rsidR="00D1591D">
        <w:rPr>
          <w:rFonts w:ascii="Museo Sans 300" w:eastAsia="Museo Sans" w:hAnsi="Museo Sans 300"/>
          <w:sz w:val="20"/>
          <w:szCs w:val="20"/>
          <w:lang w:val="es-SV"/>
        </w:rPr>
        <w:t xml:space="preserve"> </w:t>
      </w:r>
    </w:p>
    <w:p w14:paraId="36312215" w14:textId="77777777" w:rsidR="00604815" w:rsidRDefault="00604815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</w:p>
    <w:p w14:paraId="1F732B94" w14:textId="2962A20D" w:rsidR="00263E33" w:rsidRPr="00F0042B" w:rsidRDefault="00D1591D" w:rsidP="00DA6B05">
      <w:pPr>
        <w:numPr>
          <w:ilvl w:val="0"/>
          <w:numId w:val="4"/>
        </w:numPr>
        <w:tabs>
          <w:tab w:val="num" w:pos="720"/>
        </w:tabs>
        <w:suppressAutoHyphens w:val="0"/>
        <w:autoSpaceDN/>
        <w:spacing w:after="0" w:line="240" w:lineRule="auto"/>
        <w:jc w:val="center"/>
        <w:textAlignment w:val="auto"/>
        <w:rPr>
          <w:rFonts w:ascii="Museo Sans 500" w:hAnsi="Museo Sans 500" w:cs="Times New Roman"/>
          <w:sz w:val="20"/>
          <w:szCs w:val="20"/>
        </w:rPr>
      </w:pPr>
      <w:r>
        <w:rPr>
          <w:rFonts w:ascii="Museo Sans 500" w:hAnsi="Museo Sans 500" w:cs="Times New Roman"/>
          <w:b/>
          <w:bCs/>
          <w:sz w:val="20"/>
          <w:szCs w:val="20"/>
        </w:rPr>
        <w:t xml:space="preserve"> 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TRAMITACIÓN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DEL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PROCEDIMIENTO</w:t>
      </w:r>
    </w:p>
    <w:p w14:paraId="44FE7324" w14:textId="70DECC6D" w:rsidR="00F0042B" w:rsidRDefault="00F0042B" w:rsidP="00F0042B">
      <w:pPr>
        <w:suppressAutoHyphens w:val="0"/>
        <w:autoSpaceDN/>
        <w:spacing w:after="0" w:line="240" w:lineRule="auto"/>
        <w:ind w:left="720"/>
        <w:textAlignment w:val="auto"/>
        <w:rPr>
          <w:rFonts w:ascii="Museo Sans 500" w:hAnsi="Museo Sans 500" w:cs="Times New Roman"/>
          <w:sz w:val="20"/>
          <w:szCs w:val="20"/>
        </w:rPr>
      </w:pPr>
    </w:p>
    <w:p w14:paraId="75CE8897" w14:textId="69C103A8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Audiencia</w:t>
      </w:r>
      <w:r w:rsidR="00D1591D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D1591D">
        <w:rPr>
          <w:rFonts w:ascii="Museo Sans 500" w:eastAsia="Museo Sans" w:hAnsi="Museo Sans 500"/>
          <w:sz w:val="20"/>
          <w:szCs w:val="20"/>
        </w:rPr>
        <w:t xml:space="preserve"> </w:t>
      </w:r>
    </w:p>
    <w:p w14:paraId="0F5B0DEE" w14:textId="6220601F" w:rsidR="00263E33" w:rsidRPr="00263E33" w:rsidRDefault="00D1591D" w:rsidP="00263E33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Times New Roman"/>
          <w:sz w:val="20"/>
          <w:szCs w:val="20"/>
        </w:rPr>
        <w:t xml:space="preserve"> </w:t>
      </w:r>
    </w:p>
    <w:p w14:paraId="33322DB7" w14:textId="43030201" w:rsidR="00263E33" w:rsidRPr="00263E33" w:rsidRDefault="00A93D7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N.°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2245F5">
        <w:rPr>
          <w:rFonts w:ascii="Museo Sans 300" w:hAnsi="Museo Sans 300"/>
          <w:sz w:val="20"/>
          <w:szCs w:val="20"/>
          <w:lang w:val="es-SV"/>
        </w:rPr>
        <w:t>0</w:t>
      </w:r>
      <w:r w:rsidR="00BA28F4">
        <w:rPr>
          <w:rFonts w:ascii="Museo Sans 300" w:hAnsi="Museo Sans 300"/>
          <w:sz w:val="20"/>
          <w:szCs w:val="20"/>
          <w:lang w:val="es-SV"/>
        </w:rPr>
        <w:t>637</w:t>
      </w:r>
      <w:r w:rsidR="00282394">
        <w:rPr>
          <w:rFonts w:ascii="Museo Sans 300" w:hAnsi="Museo Sans 300"/>
          <w:sz w:val="20"/>
          <w:szCs w:val="20"/>
          <w:lang w:val="es-SV"/>
        </w:rPr>
        <w:t>-20</w:t>
      </w:r>
      <w:r w:rsidR="001F3C81">
        <w:rPr>
          <w:rFonts w:ascii="Museo Sans 300" w:hAnsi="Museo Sans 300"/>
          <w:sz w:val="20"/>
          <w:szCs w:val="20"/>
          <w:lang w:val="es-SV"/>
        </w:rPr>
        <w:t>2</w:t>
      </w:r>
      <w:r w:rsidR="002245F5">
        <w:rPr>
          <w:rFonts w:ascii="Museo Sans 300" w:hAnsi="Museo Sans 300"/>
          <w:sz w:val="20"/>
          <w:szCs w:val="20"/>
          <w:lang w:val="es-SV"/>
        </w:rPr>
        <w:t>1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0A4F16">
        <w:rPr>
          <w:rFonts w:ascii="Museo Sans 300" w:hAnsi="Museo Sans 300"/>
          <w:sz w:val="20"/>
          <w:szCs w:val="20"/>
          <w:lang w:val="es-SV"/>
        </w:rPr>
        <w:t>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A28F4">
        <w:rPr>
          <w:rFonts w:ascii="Museo Sans 300" w:hAnsi="Museo Sans 300"/>
          <w:sz w:val="20"/>
          <w:szCs w:val="20"/>
          <w:lang w:val="es-SV"/>
        </w:rPr>
        <w:t>nueve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A28F4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A28F4">
        <w:rPr>
          <w:rFonts w:ascii="Museo Sans 300" w:hAnsi="Museo Sans 300"/>
          <w:sz w:val="20"/>
          <w:szCs w:val="20"/>
          <w:lang w:val="es-SV"/>
        </w:rPr>
        <w:t>juli</w:t>
      </w:r>
      <w:r w:rsidR="002732CE">
        <w:rPr>
          <w:rFonts w:ascii="Museo Sans 300" w:hAnsi="Museo Sans 300"/>
          <w:sz w:val="20"/>
          <w:szCs w:val="20"/>
          <w:lang w:val="es-SV"/>
        </w:rPr>
        <w:t>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245F5">
        <w:rPr>
          <w:rFonts w:ascii="Museo Sans 300" w:hAnsi="Museo Sans 300"/>
          <w:sz w:val="20"/>
          <w:szCs w:val="20"/>
          <w:lang w:val="es-SV"/>
        </w:rPr>
        <w:t>del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43B15">
        <w:rPr>
          <w:rFonts w:ascii="Museo Sans 300" w:hAnsi="Museo Sans 300"/>
          <w:sz w:val="20"/>
          <w:szCs w:val="20"/>
          <w:lang w:val="es-SV"/>
        </w:rPr>
        <w:t>año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43B15">
        <w:rPr>
          <w:rFonts w:ascii="Museo Sans 300" w:hAnsi="Museo Sans 300"/>
          <w:sz w:val="20"/>
          <w:szCs w:val="20"/>
          <w:lang w:val="es-SV"/>
        </w:rPr>
        <w:t>dos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43B15">
        <w:rPr>
          <w:rFonts w:ascii="Museo Sans 300" w:hAnsi="Museo Sans 300"/>
          <w:sz w:val="20"/>
          <w:szCs w:val="20"/>
          <w:lang w:val="es-SV"/>
        </w:rPr>
        <w:t>mil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43B15">
        <w:rPr>
          <w:rFonts w:ascii="Museo Sans 300" w:hAnsi="Museo Sans 300"/>
          <w:sz w:val="20"/>
          <w:szCs w:val="20"/>
          <w:lang w:val="es-SV"/>
        </w:rPr>
        <w:t>veintiuno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requirió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sociedad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4191F">
        <w:rPr>
          <w:rFonts w:ascii="Museo Sans 300" w:hAnsi="Museo Sans 300"/>
          <w:sz w:val="20"/>
          <w:szCs w:val="20"/>
          <w:lang w:val="es-SV"/>
        </w:rPr>
        <w:t>EEO</w:t>
      </w:r>
      <w:r w:rsidR="00563274">
        <w:rPr>
          <w:rFonts w:ascii="Museo Sans 300" w:hAnsi="Museo Sans 300"/>
          <w:sz w:val="20"/>
          <w:szCs w:val="20"/>
          <w:lang w:val="es-SV"/>
        </w:rPr>
        <w:t>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S.A.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C.V.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plazo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diez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hábiles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contados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partir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siguiente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la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notificación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dicho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acuerdo,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presentara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escrito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los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argumentos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y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posiciones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relacionados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reclamo.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7109F8C" w14:textId="301FF483" w:rsidR="00263E33" w:rsidRPr="00263E33" w:rsidRDefault="00D1591D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3C57E13" w14:textId="077A0152" w:rsidR="00263E33" w:rsidRP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mismo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proveído,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Centro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Ate</w:t>
      </w:r>
      <w:r w:rsidR="00A8423E">
        <w:rPr>
          <w:rFonts w:ascii="Museo Sans 300" w:hAnsi="Museo Sans 300"/>
          <w:sz w:val="20"/>
          <w:szCs w:val="20"/>
          <w:lang w:val="es-SV"/>
        </w:rPr>
        <w:t>nción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al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Usuario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(CAU)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esta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S</w:t>
      </w:r>
      <w:r w:rsidRPr="00263E33">
        <w:rPr>
          <w:rFonts w:ascii="Museo Sans 300" w:hAnsi="Museo Sans 300"/>
          <w:sz w:val="20"/>
          <w:szCs w:val="20"/>
          <w:lang w:val="es-SV"/>
        </w:rPr>
        <w:t>uperintendencia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vez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vencido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distribuidora,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determinara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si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era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necesario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contratar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perito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externo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resolver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presente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procedimiento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serlo,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indicara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realizaría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investigación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correspondiente.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308246B2" w14:textId="77777777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2BF5B313" w14:textId="27C6A069" w:rsidR="00D9648C" w:rsidRDefault="00D9648C" w:rsidP="00D9648C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citado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acuerdo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fue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notificado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la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D5AC3">
        <w:rPr>
          <w:rFonts w:ascii="Museo Sans 300" w:hAnsi="Museo Sans 300"/>
          <w:sz w:val="20"/>
          <w:szCs w:val="20"/>
        </w:rPr>
        <w:t>distribuidora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D5AC3">
        <w:rPr>
          <w:rFonts w:ascii="Museo Sans 300" w:hAnsi="Museo Sans 300"/>
          <w:sz w:val="20"/>
          <w:szCs w:val="20"/>
        </w:rPr>
        <w:t>y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D5AC3">
        <w:rPr>
          <w:rFonts w:ascii="Museo Sans 300" w:hAnsi="Museo Sans 300"/>
          <w:sz w:val="20"/>
          <w:szCs w:val="20"/>
        </w:rPr>
        <w:t>al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D5AC3">
        <w:rPr>
          <w:rFonts w:ascii="Museo Sans 300" w:hAnsi="Museo Sans 300"/>
          <w:sz w:val="20"/>
          <w:szCs w:val="20"/>
        </w:rPr>
        <w:t>usuario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D5AC3">
        <w:rPr>
          <w:rFonts w:ascii="Museo Sans 300" w:hAnsi="Museo Sans 300"/>
          <w:sz w:val="20"/>
          <w:szCs w:val="20"/>
        </w:rPr>
        <w:t>los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D5AC3">
        <w:rPr>
          <w:rFonts w:ascii="Museo Sans 300" w:hAnsi="Museo Sans 300"/>
          <w:sz w:val="20"/>
          <w:szCs w:val="20"/>
        </w:rPr>
        <w:t>días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FF303C">
        <w:rPr>
          <w:rFonts w:ascii="Museo Sans 300" w:hAnsi="Museo Sans 300"/>
          <w:sz w:val="20"/>
          <w:szCs w:val="20"/>
        </w:rPr>
        <w:t>catorce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FF303C">
        <w:rPr>
          <w:rFonts w:ascii="Museo Sans 300" w:hAnsi="Museo Sans 300"/>
          <w:sz w:val="20"/>
          <w:szCs w:val="20"/>
        </w:rPr>
        <w:t>y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FF303C">
        <w:rPr>
          <w:rFonts w:ascii="Museo Sans 300" w:hAnsi="Museo Sans 300"/>
          <w:sz w:val="20"/>
          <w:szCs w:val="20"/>
        </w:rPr>
        <w:t>quince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FF303C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FF303C">
        <w:rPr>
          <w:rFonts w:ascii="Museo Sans 300" w:hAnsi="Museo Sans 300"/>
          <w:sz w:val="20"/>
          <w:szCs w:val="20"/>
        </w:rPr>
        <w:t>jul</w:t>
      </w:r>
      <w:r w:rsidR="00BD5AC3">
        <w:rPr>
          <w:rFonts w:ascii="Museo Sans 300" w:hAnsi="Museo Sans 300"/>
          <w:sz w:val="20"/>
          <w:szCs w:val="20"/>
        </w:rPr>
        <w:t>io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D5AC3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243B15">
        <w:rPr>
          <w:rFonts w:ascii="Museo Sans 300" w:hAnsi="Museo Sans 300"/>
          <w:sz w:val="20"/>
          <w:szCs w:val="20"/>
        </w:rPr>
        <w:t>dicho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243B15">
        <w:rPr>
          <w:rFonts w:ascii="Museo Sans 300" w:hAnsi="Museo Sans 300"/>
          <w:sz w:val="20"/>
          <w:szCs w:val="20"/>
        </w:rPr>
        <w:t>año</w:t>
      </w:r>
      <w:r>
        <w:rPr>
          <w:rFonts w:ascii="Museo Sans 300" w:hAnsi="Museo Sans 300"/>
          <w:sz w:val="20"/>
          <w:szCs w:val="20"/>
        </w:rPr>
        <w:t>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BD5AC3">
        <w:rPr>
          <w:rFonts w:ascii="Museo Sans 300" w:hAnsi="Museo Sans 300"/>
          <w:sz w:val="20"/>
          <w:szCs w:val="20"/>
        </w:rPr>
        <w:t>respectivamente,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por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lo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que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plazo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otorgado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finalizó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2732CE">
        <w:rPr>
          <w:rFonts w:ascii="Museo Sans 300" w:hAnsi="Museo Sans 300"/>
          <w:sz w:val="20"/>
          <w:szCs w:val="20"/>
        </w:rPr>
        <w:t>veinti</w:t>
      </w:r>
      <w:r w:rsidR="00396A07">
        <w:rPr>
          <w:rFonts w:ascii="Museo Sans 300" w:hAnsi="Museo Sans 300"/>
          <w:sz w:val="20"/>
          <w:szCs w:val="20"/>
        </w:rPr>
        <w:t>och</w:t>
      </w:r>
      <w:r w:rsidR="00BD5AC3">
        <w:rPr>
          <w:rFonts w:ascii="Museo Sans 300" w:hAnsi="Museo Sans 300"/>
          <w:sz w:val="20"/>
          <w:szCs w:val="20"/>
        </w:rPr>
        <w:t>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mismo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año.</w:t>
      </w:r>
    </w:p>
    <w:p w14:paraId="389D20B2" w14:textId="77777777" w:rsidR="00D9648C" w:rsidRDefault="00D9648C" w:rsidP="00D9648C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64F7126F" w14:textId="37A726D3" w:rsidR="00A36EB4" w:rsidRPr="005D028E" w:rsidRDefault="00D9648C" w:rsidP="005D028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8144DE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día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DD13E2">
        <w:rPr>
          <w:rFonts w:ascii="Museo Sans 300" w:hAnsi="Museo Sans 300"/>
          <w:sz w:val="20"/>
          <w:szCs w:val="20"/>
        </w:rPr>
        <w:t>veintiséis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DD13E2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DD13E2">
        <w:rPr>
          <w:rFonts w:ascii="Museo Sans 300" w:hAnsi="Museo Sans 300"/>
          <w:sz w:val="20"/>
          <w:szCs w:val="20"/>
        </w:rPr>
        <w:t>jul</w:t>
      </w:r>
      <w:r w:rsidR="00811F9C">
        <w:rPr>
          <w:rFonts w:ascii="Museo Sans 300" w:hAnsi="Museo Sans 300"/>
          <w:sz w:val="20"/>
          <w:szCs w:val="20"/>
        </w:rPr>
        <w:t>io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del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243B15">
        <w:rPr>
          <w:rFonts w:ascii="Museo Sans 300" w:hAnsi="Museo Sans 300"/>
          <w:sz w:val="20"/>
          <w:szCs w:val="20"/>
        </w:rPr>
        <w:t>año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243B15">
        <w:rPr>
          <w:rFonts w:ascii="Museo Sans 300" w:hAnsi="Museo Sans 300"/>
          <w:sz w:val="20"/>
          <w:szCs w:val="20"/>
        </w:rPr>
        <w:t>dos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243B15">
        <w:rPr>
          <w:rFonts w:ascii="Museo Sans 300" w:hAnsi="Museo Sans 300"/>
          <w:sz w:val="20"/>
          <w:szCs w:val="20"/>
        </w:rPr>
        <w:t>mil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243B15">
        <w:rPr>
          <w:rFonts w:ascii="Museo Sans 300" w:hAnsi="Museo Sans 300"/>
          <w:sz w:val="20"/>
          <w:szCs w:val="20"/>
        </w:rPr>
        <w:t>veintiuno</w:t>
      </w:r>
      <w:r w:rsidRPr="008144DE">
        <w:rPr>
          <w:rFonts w:ascii="Museo Sans 300" w:hAnsi="Museo Sans 300"/>
          <w:sz w:val="20"/>
          <w:szCs w:val="20"/>
        </w:rPr>
        <w:t>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ingeniero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7E0B53">
        <w:rPr>
          <w:rFonts w:ascii="Museo Sans 300" w:hAnsi="Museo Sans 300"/>
          <w:sz w:val="20"/>
          <w:szCs w:val="20"/>
        </w:rPr>
        <w:t>XXX</w:t>
      </w:r>
      <w:r w:rsidRPr="008144DE">
        <w:rPr>
          <w:rFonts w:ascii="Museo Sans 300" w:hAnsi="Museo Sans 300"/>
          <w:sz w:val="20"/>
          <w:szCs w:val="20"/>
        </w:rPr>
        <w:t>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apoderado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especial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la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sociedad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EEO,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S.A.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C.V.</w:t>
      </w:r>
      <w:r>
        <w:rPr>
          <w:rFonts w:ascii="Museo Sans 300" w:hAnsi="Museo Sans 300"/>
          <w:sz w:val="20"/>
          <w:szCs w:val="20"/>
        </w:rPr>
        <w:t>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presentó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un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escrito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por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medio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del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cual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manifestó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que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contaban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con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evidencia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suficiente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para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comprobar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la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existencia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una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condición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irregular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en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suministro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identificado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con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NIC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7E0B53">
        <w:rPr>
          <w:rFonts w:ascii="Museo Sans 300" w:hAnsi="Museo Sans 300"/>
          <w:sz w:val="20"/>
          <w:szCs w:val="20"/>
        </w:rPr>
        <w:t>XXX</w:t>
      </w:r>
      <w:r w:rsidRPr="008144DE">
        <w:rPr>
          <w:rFonts w:ascii="Museo Sans 300" w:hAnsi="Museo Sans 300"/>
          <w:sz w:val="20"/>
          <w:szCs w:val="20"/>
        </w:rPr>
        <w:t>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por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lo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que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era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procedente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cobro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energía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no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registrada.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A36EB4" w:rsidRPr="005D028E">
        <w:rPr>
          <w:rFonts w:ascii="Museo Sans 300" w:hAnsi="Museo Sans 300"/>
          <w:sz w:val="20"/>
          <w:szCs w:val="20"/>
        </w:rPr>
        <w:t>Asimismo,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A36EB4" w:rsidRPr="00A36EB4">
        <w:rPr>
          <w:rFonts w:ascii="Museo Sans 300" w:hAnsi="Museo Sans 300"/>
          <w:sz w:val="20"/>
          <w:szCs w:val="20"/>
        </w:rPr>
        <w:t>anexó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A36EB4" w:rsidRPr="005D028E">
        <w:rPr>
          <w:rFonts w:ascii="Museo Sans 300" w:hAnsi="Museo Sans 300"/>
          <w:sz w:val="20"/>
          <w:szCs w:val="20"/>
        </w:rPr>
        <w:t>en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A36EB4" w:rsidRPr="005D028E">
        <w:rPr>
          <w:rFonts w:ascii="Museo Sans 300" w:hAnsi="Museo Sans 300"/>
          <w:sz w:val="20"/>
          <w:szCs w:val="20"/>
        </w:rPr>
        <w:t>forma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A36EB4" w:rsidRPr="005D028E">
        <w:rPr>
          <w:rFonts w:ascii="Museo Sans 300" w:hAnsi="Museo Sans 300"/>
          <w:sz w:val="20"/>
          <w:szCs w:val="20"/>
        </w:rPr>
        <w:t>digital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A36EB4" w:rsidRPr="005D028E">
        <w:rPr>
          <w:rFonts w:ascii="Museo Sans 300" w:hAnsi="Museo Sans 300"/>
          <w:sz w:val="20"/>
          <w:szCs w:val="20"/>
        </w:rPr>
        <w:t>la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A36EB4" w:rsidRPr="005D028E">
        <w:rPr>
          <w:rFonts w:ascii="Museo Sans 300" w:hAnsi="Museo Sans 300"/>
          <w:sz w:val="20"/>
          <w:szCs w:val="20"/>
        </w:rPr>
        <w:t>siguiente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A36EB4" w:rsidRPr="005D028E">
        <w:rPr>
          <w:rFonts w:ascii="Museo Sans 300" w:hAnsi="Museo Sans 300"/>
          <w:sz w:val="20"/>
          <w:szCs w:val="20"/>
        </w:rPr>
        <w:t>información:</w:t>
      </w:r>
    </w:p>
    <w:p w14:paraId="758B0E7A" w14:textId="77777777" w:rsidR="00A36EB4" w:rsidRPr="00A36EB4" w:rsidRDefault="00A36EB4" w:rsidP="00A36EB4">
      <w:pPr>
        <w:tabs>
          <w:tab w:val="left" w:pos="426"/>
        </w:tabs>
        <w:suppressAutoHyphens w:val="0"/>
        <w:autoSpaceDN/>
        <w:spacing w:after="0" w:line="0" w:lineRule="atLeast"/>
        <w:ind w:left="426"/>
        <w:contextualSpacing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72B75C92" w14:textId="025AB934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históricos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lecturas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consumos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últimos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dos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años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A555A">
        <w:rPr>
          <w:rFonts w:ascii="Museo Sans 300" w:eastAsia="Arial" w:hAnsi="Museo Sans 300"/>
          <w:sz w:val="20"/>
          <w:szCs w:val="20"/>
          <w:lang w:eastAsia="es-SV"/>
        </w:rPr>
        <w:t>es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fecha.</w:t>
      </w:r>
    </w:p>
    <w:p w14:paraId="7F674FC9" w14:textId="786C2AA8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incidencias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A555A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A555A">
        <w:rPr>
          <w:rFonts w:ascii="Museo Sans 300" w:eastAsia="Arial" w:hAnsi="Museo Sans 300"/>
          <w:sz w:val="20"/>
          <w:szCs w:val="20"/>
          <w:lang w:eastAsia="es-SV"/>
        </w:rPr>
        <w:t>mismo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A555A">
        <w:rPr>
          <w:rFonts w:ascii="Museo Sans 300" w:eastAsia="Arial" w:hAnsi="Museo Sans 300"/>
          <w:sz w:val="20"/>
          <w:szCs w:val="20"/>
          <w:lang w:eastAsia="es-SV"/>
        </w:rPr>
        <w:t>período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.</w:t>
      </w:r>
    </w:p>
    <w:p w14:paraId="396CD0E0" w14:textId="17D2C247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registros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sellos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instalados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medidor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0B53">
        <w:rPr>
          <w:rFonts w:ascii="Museo Sans 300" w:eastAsia="Arial" w:hAnsi="Museo Sans 300"/>
          <w:sz w:val="20"/>
          <w:szCs w:val="20"/>
          <w:lang w:eastAsia="es-SV"/>
        </w:rPr>
        <w:t>XXX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.</w:t>
      </w:r>
    </w:p>
    <w:p w14:paraId="1E95E8C9" w14:textId="237C9D9A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B205EC">
        <w:rPr>
          <w:rFonts w:ascii="Museo Sans 300" w:eastAsia="Arial" w:hAnsi="Museo Sans 300"/>
          <w:sz w:val="20"/>
          <w:szCs w:val="20"/>
          <w:lang w:eastAsia="es-SV"/>
        </w:rPr>
        <w:t>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D5AC3">
        <w:rPr>
          <w:rFonts w:ascii="Museo Sans 300" w:eastAsia="Arial" w:hAnsi="Museo Sans 300"/>
          <w:sz w:val="20"/>
          <w:szCs w:val="20"/>
          <w:lang w:eastAsia="es-SV"/>
        </w:rPr>
        <w:t>o</w:t>
      </w:r>
      <w:r w:rsidR="00811F9C">
        <w:rPr>
          <w:rFonts w:ascii="Museo Sans 300" w:eastAsia="Arial" w:hAnsi="Museo Sans 300"/>
          <w:sz w:val="20"/>
          <w:szCs w:val="20"/>
          <w:lang w:eastAsia="es-SV"/>
        </w:rPr>
        <w:t>rden</w:t>
      </w:r>
      <w:r w:rsidR="00B205EC">
        <w:rPr>
          <w:rFonts w:ascii="Museo Sans 300" w:eastAsia="Arial" w:hAnsi="Museo Sans 300"/>
          <w:sz w:val="20"/>
          <w:szCs w:val="20"/>
          <w:lang w:eastAsia="es-SV"/>
        </w:rPr>
        <w:t>es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servicio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con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número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0B53">
        <w:rPr>
          <w:rFonts w:ascii="Museo Sans 300" w:eastAsia="Arial" w:hAnsi="Museo Sans 300"/>
          <w:sz w:val="20"/>
          <w:szCs w:val="20"/>
          <w:lang w:eastAsia="es-SV"/>
        </w:rPr>
        <w:t>XXX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205E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0B53">
        <w:rPr>
          <w:rFonts w:ascii="Museo Sans 300" w:eastAsia="Arial" w:hAnsi="Museo Sans 300"/>
          <w:sz w:val="20"/>
          <w:szCs w:val="20"/>
          <w:lang w:eastAsia="es-SV"/>
        </w:rPr>
        <w:t>XXX</w:t>
      </w:r>
      <w:r w:rsidR="00AB6EB5">
        <w:rPr>
          <w:rFonts w:ascii="Museo Sans 300" w:eastAsia="Arial" w:hAnsi="Museo Sans 300"/>
          <w:sz w:val="20"/>
          <w:szCs w:val="20"/>
          <w:lang w:eastAsia="es-SV"/>
        </w:rPr>
        <w:t>.</w:t>
      </w:r>
    </w:p>
    <w:p w14:paraId="78101E77" w14:textId="1537ECB6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acta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inspección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irregulares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bajo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orden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0B53">
        <w:rPr>
          <w:rFonts w:ascii="Museo Sans 300" w:eastAsia="Arial" w:hAnsi="Museo Sans 300"/>
          <w:sz w:val="20"/>
          <w:szCs w:val="20"/>
          <w:lang w:eastAsia="es-SV"/>
        </w:rPr>
        <w:t>XXX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.</w:t>
      </w:r>
    </w:p>
    <w:p w14:paraId="1D6DA4F5" w14:textId="1094616D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memoria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cálculo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cobro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energía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no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registrada.</w:t>
      </w:r>
    </w:p>
    <w:p w14:paraId="125E09DF" w14:textId="49B116DE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acuse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notificación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expediente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257FD7">
        <w:rPr>
          <w:rFonts w:ascii="Museo Sans 300" w:eastAsia="Arial" w:hAnsi="Museo Sans 300"/>
          <w:sz w:val="20"/>
          <w:szCs w:val="20"/>
          <w:lang w:eastAsia="es-SV"/>
        </w:rPr>
        <w:t>l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351AF">
        <w:rPr>
          <w:rFonts w:ascii="Museo Sans 300" w:eastAsia="Arial" w:hAnsi="Museo Sans 300"/>
          <w:sz w:val="20"/>
          <w:szCs w:val="20"/>
          <w:lang w:eastAsia="es-SV"/>
        </w:rPr>
        <w:t>usuari</w:t>
      </w:r>
      <w:r w:rsidR="00257FD7">
        <w:rPr>
          <w:rFonts w:ascii="Museo Sans 300" w:eastAsia="Arial" w:hAnsi="Museo Sans 300"/>
          <w:sz w:val="20"/>
          <w:szCs w:val="20"/>
          <w:lang w:eastAsia="es-SV"/>
        </w:rPr>
        <w:t>o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;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y,</w:t>
      </w:r>
    </w:p>
    <w:p w14:paraId="056BD1EB" w14:textId="2C7A541E" w:rsidR="0073510A" w:rsidRPr="009F716F" w:rsidRDefault="00A36EB4" w:rsidP="009F716F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Fotografías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forma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magnética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vinculadas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condición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irregular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encontrada.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</w:p>
    <w:p w14:paraId="5EA947BB" w14:textId="77777777" w:rsidR="003B5A01" w:rsidRDefault="003B5A01" w:rsidP="0026486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1551AE0F" w14:textId="3F12DAB4" w:rsidR="00CC07F8" w:rsidRDefault="00CC07F8" w:rsidP="0026486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>
        <w:rPr>
          <w:rFonts w:ascii="Museo Sans 300" w:hAnsi="Museo Sans 300"/>
          <w:sz w:val="20"/>
          <w:szCs w:val="20"/>
          <w:lang w:val="es-ES_tradnl" w:eastAsia="es-SV"/>
        </w:rPr>
        <w:t>Mediante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memorando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con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referencia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N.°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M-0</w:t>
      </w:r>
      <w:r w:rsidR="00A9362F">
        <w:rPr>
          <w:rFonts w:ascii="Museo Sans 300" w:hAnsi="Museo Sans 300"/>
          <w:sz w:val="20"/>
          <w:szCs w:val="20"/>
          <w:lang w:val="es-ES_tradnl" w:eastAsia="es-SV"/>
        </w:rPr>
        <w:t>336</w:t>
      </w:r>
      <w:r>
        <w:rPr>
          <w:rFonts w:ascii="Museo Sans 300" w:hAnsi="Museo Sans 300"/>
          <w:sz w:val="20"/>
          <w:szCs w:val="20"/>
          <w:lang w:val="es-ES_tradnl" w:eastAsia="es-SV"/>
        </w:rPr>
        <w:t>-CAU-21,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fecha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A9362F">
        <w:rPr>
          <w:rFonts w:ascii="Museo Sans 300" w:hAnsi="Museo Sans 300"/>
          <w:sz w:val="20"/>
          <w:szCs w:val="20"/>
          <w:lang w:val="es-ES_tradnl" w:eastAsia="es-SV"/>
        </w:rPr>
        <w:t>veintisiete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A9362F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A9362F">
        <w:rPr>
          <w:rFonts w:ascii="Museo Sans 300" w:hAnsi="Museo Sans 300"/>
          <w:sz w:val="20"/>
          <w:szCs w:val="20"/>
          <w:lang w:val="es-ES_tradnl" w:eastAsia="es-SV"/>
        </w:rPr>
        <w:t>julio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ES_tradnl" w:eastAsia="es-SV"/>
        </w:rPr>
        <w:t>dos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ES_tradnl" w:eastAsia="es-SV"/>
        </w:rPr>
        <w:t>mil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ES_tradnl" w:eastAsia="es-SV"/>
        </w:rPr>
        <w:t>veintiuno</w:t>
      </w:r>
      <w:r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CAU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informó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que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elaboraría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informe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técnico</w:t>
      </w:r>
      <w:r w:rsidR="00D1591D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correspondiente.</w:t>
      </w:r>
    </w:p>
    <w:p w14:paraId="5C6146C0" w14:textId="77777777" w:rsidR="00AB6EB5" w:rsidRDefault="00AB6EB5" w:rsidP="0026486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7D797EF7" w14:textId="188EB38F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Apertura</w:t>
      </w:r>
      <w:r w:rsidR="00D1591D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a</w:t>
      </w:r>
      <w:r w:rsidR="00D1591D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pruebas</w:t>
      </w:r>
      <w:r w:rsidR="00D1591D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3908B3FB" w14:textId="3915F2B0" w:rsidR="00263E33" w:rsidRPr="00263E33" w:rsidRDefault="00D1591D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259BA334" w14:textId="08AEF75D" w:rsidR="00CC07F8" w:rsidRDefault="00CC07F8" w:rsidP="00CC07F8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Por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acuerdo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32DD7">
        <w:rPr>
          <w:rFonts w:ascii="Museo Sans 300" w:hAnsi="Museo Sans 300"/>
          <w:sz w:val="20"/>
          <w:szCs w:val="20"/>
        </w:rPr>
        <w:t>N.°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E-0</w:t>
      </w:r>
      <w:r w:rsidR="009C650A">
        <w:rPr>
          <w:rFonts w:ascii="Museo Sans 300" w:hAnsi="Museo Sans 300"/>
          <w:sz w:val="20"/>
          <w:szCs w:val="20"/>
        </w:rPr>
        <w:t>731</w:t>
      </w:r>
      <w:r w:rsidRPr="00C32DD7">
        <w:rPr>
          <w:rFonts w:ascii="Museo Sans 300" w:hAnsi="Museo Sans 300"/>
          <w:sz w:val="20"/>
          <w:szCs w:val="20"/>
        </w:rPr>
        <w:t>-202</w:t>
      </w:r>
      <w:r>
        <w:rPr>
          <w:rFonts w:ascii="Museo Sans 300" w:hAnsi="Museo Sans 300"/>
          <w:sz w:val="20"/>
          <w:szCs w:val="20"/>
        </w:rPr>
        <w:t>1</w:t>
      </w:r>
      <w:r w:rsidRPr="00C32DD7">
        <w:rPr>
          <w:rFonts w:ascii="Museo Sans 300" w:hAnsi="Museo Sans 300"/>
          <w:sz w:val="20"/>
          <w:szCs w:val="20"/>
        </w:rPr>
        <w:t>-CAU,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32DD7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32DD7">
        <w:rPr>
          <w:rFonts w:ascii="Museo Sans 300" w:hAnsi="Museo Sans 300"/>
          <w:sz w:val="20"/>
          <w:szCs w:val="20"/>
        </w:rPr>
        <w:t>fecha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9C650A">
        <w:rPr>
          <w:rFonts w:ascii="Museo Sans 300" w:hAnsi="Museo Sans 300"/>
          <w:sz w:val="20"/>
          <w:szCs w:val="20"/>
        </w:rPr>
        <w:t>once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9C650A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9C650A">
        <w:rPr>
          <w:rFonts w:ascii="Museo Sans 300" w:hAnsi="Museo Sans 300"/>
          <w:sz w:val="20"/>
          <w:szCs w:val="20"/>
        </w:rPr>
        <w:t>agost</w:t>
      </w:r>
      <w:r w:rsidR="000821E6">
        <w:rPr>
          <w:rFonts w:ascii="Museo Sans 300" w:hAnsi="Museo Sans 300"/>
          <w:sz w:val="20"/>
          <w:szCs w:val="20"/>
        </w:rPr>
        <w:t>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AB6EB5">
        <w:rPr>
          <w:rFonts w:ascii="Museo Sans 300" w:hAnsi="Museo Sans 300"/>
          <w:sz w:val="20"/>
          <w:szCs w:val="20"/>
        </w:rPr>
        <w:t>año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AB6EB5">
        <w:rPr>
          <w:rFonts w:ascii="Museo Sans 300" w:hAnsi="Museo Sans 300"/>
          <w:sz w:val="20"/>
          <w:szCs w:val="20"/>
        </w:rPr>
        <w:t>dos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AB6EB5">
        <w:rPr>
          <w:rFonts w:ascii="Museo Sans 300" w:hAnsi="Museo Sans 300"/>
          <w:sz w:val="20"/>
          <w:szCs w:val="20"/>
        </w:rPr>
        <w:t>mil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AB6EB5">
        <w:rPr>
          <w:rFonts w:ascii="Museo Sans 300" w:hAnsi="Museo Sans 300"/>
          <w:sz w:val="20"/>
          <w:szCs w:val="20"/>
        </w:rPr>
        <w:t>veintiuno</w:t>
      </w:r>
      <w:r w:rsidRPr="00C32DD7">
        <w:rPr>
          <w:rFonts w:ascii="Museo Sans 300" w:hAnsi="Museo Sans 300"/>
          <w:sz w:val="20"/>
          <w:szCs w:val="20"/>
        </w:rPr>
        <w:t>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esta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uperintendencia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abrió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pruebas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presente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procedimiento,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un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veinte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dicho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proveído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,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475BAC">
        <w:rPr>
          <w:rStyle w:val="normaltextrun"/>
          <w:rFonts w:ascii="Museo Sans 300" w:eastAsia="Museo Sans" w:hAnsi="Museo Sans 300" w:cs="Segoe UI"/>
          <w:sz w:val="20"/>
          <w:szCs w:val="20"/>
        </w:rPr>
        <w:t>s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75BAC">
        <w:rPr>
          <w:rStyle w:val="normaltextrun"/>
          <w:rFonts w:ascii="Museo Sans 300" w:eastAsia="Museo Sans" w:hAnsi="Museo Sans 300" w:cs="Segoe UI"/>
          <w:sz w:val="20"/>
          <w:szCs w:val="20"/>
        </w:rPr>
        <w:t>parte</w:t>
      </w:r>
      <w:r w:rsidR="00AF72B9">
        <w:rPr>
          <w:rStyle w:val="normaltextrun"/>
          <w:rFonts w:ascii="Museo Sans 300" w:eastAsia="Museo Sans" w:hAnsi="Museo Sans 300" w:cs="Segoe UI"/>
          <w:sz w:val="20"/>
          <w:szCs w:val="20"/>
        </w:rPr>
        <w:t>s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presentaran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estimaran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pertinentes.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51707089" w14:textId="77777777" w:rsidR="00CC07F8" w:rsidRPr="008B222D" w:rsidRDefault="00CC07F8" w:rsidP="00CC07F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4CD94E8C" w14:textId="1FAA324E" w:rsidR="00D9648C" w:rsidRDefault="00D9648C" w:rsidP="00475BAC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mencionado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acuerdo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fue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notificado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8D27AF">
        <w:rPr>
          <w:rFonts w:ascii="Museo Sans 300" w:hAnsi="Museo Sans 300"/>
          <w:sz w:val="20"/>
          <w:szCs w:val="20"/>
        </w:rPr>
        <w:t>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8D27AF">
        <w:rPr>
          <w:rFonts w:ascii="Museo Sans 300" w:hAnsi="Museo Sans 300"/>
          <w:sz w:val="20"/>
          <w:szCs w:val="20"/>
        </w:rPr>
        <w:t>partes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8D27AF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8D27AF">
        <w:rPr>
          <w:rFonts w:ascii="Museo Sans 300" w:hAnsi="Museo Sans 300"/>
          <w:sz w:val="20"/>
          <w:szCs w:val="20"/>
        </w:rPr>
        <w:t>día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8D27AF">
        <w:rPr>
          <w:rFonts w:ascii="Museo Sans 300" w:hAnsi="Museo Sans 300"/>
          <w:sz w:val="20"/>
          <w:szCs w:val="20"/>
        </w:rPr>
        <w:t>dieciséis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8D27AF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8D27AF">
        <w:rPr>
          <w:rFonts w:ascii="Museo Sans 300" w:hAnsi="Museo Sans 300"/>
          <w:sz w:val="20"/>
          <w:szCs w:val="20"/>
        </w:rPr>
        <w:t>agosto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0821E6">
        <w:rPr>
          <w:rFonts w:ascii="Museo Sans 300" w:hAnsi="Museo Sans 300"/>
          <w:sz w:val="20"/>
          <w:szCs w:val="20"/>
        </w:rPr>
        <w:t>del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0821E6">
        <w:rPr>
          <w:rFonts w:ascii="Museo Sans 300" w:hAnsi="Museo Sans 300"/>
          <w:sz w:val="20"/>
          <w:szCs w:val="20"/>
        </w:rPr>
        <w:t>mismo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0821E6">
        <w:rPr>
          <w:rFonts w:ascii="Museo Sans 300" w:hAnsi="Museo Sans 300"/>
          <w:sz w:val="20"/>
          <w:szCs w:val="20"/>
        </w:rPr>
        <w:t>año</w:t>
      </w:r>
      <w:r w:rsidR="001801C2">
        <w:rPr>
          <w:rFonts w:ascii="Museo Sans 300" w:hAnsi="Museo Sans 300"/>
          <w:sz w:val="20"/>
          <w:szCs w:val="20"/>
        </w:rPr>
        <w:t xml:space="preserve">, </w:t>
      </w:r>
      <w:r w:rsidR="00475BAC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75BAC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75BAC">
        <w:rPr>
          <w:rStyle w:val="normaltextrun"/>
          <w:rFonts w:ascii="Museo Sans 300" w:eastAsia="Museo Sans" w:hAnsi="Museo Sans 300" w:cs="Segoe UI"/>
          <w:sz w:val="20"/>
          <w:szCs w:val="20"/>
        </w:rPr>
        <w:t>pronunciarse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75BAC">
        <w:rPr>
          <w:rStyle w:val="normaltextrun"/>
          <w:rFonts w:ascii="Museo Sans 300" w:eastAsia="Museo Sans" w:hAnsi="Museo Sans 300" w:cs="Segoe UI"/>
          <w:sz w:val="20"/>
          <w:szCs w:val="20"/>
        </w:rPr>
        <w:t>venció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D27AF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D27AF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D27AF">
        <w:rPr>
          <w:rStyle w:val="normaltextrun"/>
          <w:rFonts w:ascii="Museo Sans 300" w:eastAsia="Museo Sans" w:hAnsi="Museo Sans 300" w:cs="Segoe UI"/>
          <w:sz w:val="20"/>
          <w:szCs w:val="20"/>
        </w:rPr>
        <w:t>trece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D27A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D27AF">
        <w:rPr>
          <w:rStyle w:val="normaltextrun"/>
          <w:rFonts w:ascii="Museo Sans 300" w:eastAsia="Museo Sans" w:hAnsi="Museo Sans 300" w:cs="Segoe UI"/>
          <w:sz w:val="20"/>
          <w:szCs w:val="20"/>
        </w:rPr>
        <w:t>septiembre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B6EB5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B6EB5">
        <w:rPr>
          <w:rStyle w:val="normaltextrun"/>
          <w:rFonts w:ascii="Museo Sans 300" w:eastAsia="Museo Sans" w:hAnsi="Museo Sans 300" w:cs="Segoe UI"/>
          <w:sz w:val="20"/>
          <w:szCs w:val="20"/>
        </w:rPr>
        <w:t>dicho</w:t>
      </w:r>
      <w:r w:rsidR="00D1591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B6EB5">
        <w:rPr>
          <w:rStyle w:val="normaltextrun"/>
          <w:rFonts w:ascii="Museo Sans 300" w:eastAsia="Museo Sans" w:hAnsi="Museo Sans 300" w:cs="Segoe UI"/>
          <w:sz w:val="20"/>
          <w:szCs w:val="20"/>
        </w:rPr>
        <w:t>año.</w:t>
      </w:r>
    </w:p>
    <w:p w14:paraId="10DDCB4C" w14:textId="77777777" w:rsidR="00D9648C" w:rsidRDefault="00D9648C" w:rsidP="00D9648C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4AE77D2F" w14:textId="63B629F1" w:rsidR="00186DE1" w:rsidRDefault="00A97681" w:rsidP="00A9768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ES_tradnl"/>
        </w:rPr>
        <w:t>El</w:t>
      </w:r>
      <w:r w:rsidR="00D1591D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día</w:t>
      </w:r>
      <w:r w:rsidR="00D1591D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D27C7">
        <w:rPr>
          <w:rFonts w:ascii="Museo Sans 300" w:hAnsi="Museo Sans 300"/>
          <w:sz w:val="20"/>
          <w:szCs w:val="20"/>
          <w:lang w:val="es-ES_tradnl"/>
        </w:rPr>
        <w:t>veintiséis</w:t>
      </w:r>
      <w:r w:rsidR="00D1591D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D27C7">
        <w:rPr>
          <w:rFonts w:ascii="Museo Sans 300" w:hAnsi="Museo Sans 300"/>
          <w:sz w:val="20"/>
          <w:szCs w:val="20"/>
          <w:lang w:val="es-ES_tradnl"/>
        </w:rPr>
        <w:t>de</w:t>
      </w:r>
      <w:r w:rsidR="00D1591D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D27C7">
        <w:rPr>
          <w:rFonts w:ascii="Museo Sans 300" w:hAnsi="Museo Sans 300"/>
          <w:sz w:val="20"/>
          <w:szCs w:val="20"/>
          <w:lang w:val="es-ES_tradnl"/>
        </w:rPr>
        <w:t>agost</w:t>
      </w:r>
      <w:r w:rsidR="0058065E">
        <w:rPr>
          <w:rFonts w:ascii="Museo Sans 300" w:hAnsi="Museo Sans 300"/>
          <w:sz w:val="20"/>
          <w:szCs w:val="20"/>
          <w:lang w:val="es-ES_tradnl"/>
        </w:rPr>
        <w:t>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31358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SV"/>
        </w:rPr>
        <w:t>dos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SV"/>
        </w:rPr>
        <w:t>mil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SV"/>
        </w:rPr>
        <w:t>veintiuno</w:t>
      </w:r>
      <w:r w:rsidRPr="00131358">
        <w:rPr>
          <w:rFonts w:ascii="Museo Sans 300" w:hAnsi="Museo Sans 300"/>
          <w:sz w:val="20"/>
          <w:szCs w:val="20"/>
          <w:lang w:val="es-SV"/>
        </w:rPr>
        <w:t>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la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empresa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distribuidora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presentó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un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escrito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por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medio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cual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manifestó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que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A60C8">
        <w:rPr>
          <w:rFonts w:ascii="Museo Sans 300" w:hAnsi="Museo Sans 300"/>
          <w:sz w:val="20"/>
          <w:szCs w:val="20"/>
          <w:lang w:val="es-SV"/>
        </w:rPr>
        <w:t>mantenía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A60C8">
        <w:rPr>
          <w:rFonts w:ascii="Museo Sans 300" w:hAnsi="Museo Sans 300"/>
          <w:sz w:val="20"/>
          <w:szCs w:val="20"/>
          <w:lang w:val="es-SV"/>
        </w:rPr>
        <w:t>los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A60C8">
        <w:rPr>
          <w:rFonts w:ascii="Museo Sans 300" w:hAnsi="Museo Sans 300"/>
          <w:sz w:val="20"/>
          <w:szCs w:val="20"/>
          <w:lang w:val="es-SV"/>
        </w:rPr>
        <w:t>argumentos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A60C8">
        <w:rPr>
          <w:rFonts w:ascii="Museo Sans 300" w:hAnsi="Museo Sans 300"/>
          <w:sz w:val="20"/>
          <w:szCs w:val="20"/>
          <w:lang w:val="es-SV"/>
        </w:rPr>
        <w:t>y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pruebas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presentadas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con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anterioridad</w:t>
      </w:r>
      <w:r w:rsidRPr="00131358">
        <w:rPr>
          <w:rFonts w:ascii="Museo Sans 300" w:hAnsi="Museo Sans 300"/>
          <w:sz w:val="20"/>
          <w:szCs w:val="20"/>
          <w:lang w:val="es-SV"/>
        </w:rPr>
        <w:t>.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Por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su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parte,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F72B9">
        <w:rPr>
          <w:rFonts w:ascii="Museo Sans 300" w:hAnsi="Museo Sans 300"/>
          <w:sz w:val="20"/>
          <w:szCs w:val="20"/>
          <w:lang w:val="es-SV"/>
        </w:rPr>
        <w:t>señor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E0B53">
        <w:rPr>
          <w:rFonts w:ascii="Museo Sans 300" w:hAnsi="Museo Sans 300"/>
          <w:sz w:val="20"/>
          <w:szCs w:val="20"/>
          <w:lang w:val="es-SV"/>
        </w:rPr>
        <w:t>XXX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hizo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uso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derecho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defensa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otorgado.</w:t>
      </w:r>
    </w:p>
    <w:p w14:paraId="7CBDDCB1" w14:textId="77777777" w:rsidR="00A97681" w:rsidRPr="00A97681" w:rsidRDefault="00A97681" w:rsidP="00A9768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5A9541B0" w14:textId="12B33471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Informe</w:t>
      </w:r>
      <w:r w:rsidR="00D1591D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técnico</w:t>
      </w:r>
      <w:r w:rsidR="00D1591D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2B05F5CC" w14:textId="22174595" w:rsidR="00263E33" w:rsidRPr="00263E33" w:rsidRDefault="00D1591D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EB36C6D" w14:textId="15234A08" w:rsidR="00263E33" w:rsidRDefault="00263E33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Mediante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acuerdo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N.°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E-</w:t>
      </w:r>
      <w:r w:rsidR="00C90B18">
        <w:rPr>
          <w:rFonts w:ascii="Museo Sans 300" w:hAnsi="Museo Sans 300"/>
          <w:sz w:val="20"/>
          <w:szCs w:val="20"/>
          <w:lang w:val="es-SV"/>
        </w:rPr>
        <w:t>0</w:t>
      </w:r>
      <w:r w:rsidR="00533855">
        <w:rPr>
          <w:rFonts w:ascii="Museo Sans 300" w:hAnsi="Museo Sans 300"/>
          <w:sz w:val="20"/>
          <w:szCs w:val="20"/>
          <w:lang w:val="es-SV"/>
        </w:rPr>
        <w:t>930</w:t>
      </w:r>
      <w:r w:rsidR="00604815">
        <w:rPr>
          <w:rFonts w:ascii="Museo Sans 300" w:hAnsi="Museo Sans 300"/>
          <w:sz w:val="20"/>
          <w:szCs w:val="20"/>
          <w:lang w:val="es-SV"/>
        </w:rPr>
        <w:t>-202</w:t>
      </w:r>
      <w:r w:rsidR="00C90B18">
        <w:rPr>
          <w:rFonts w:ascii="Museo Sans 300" w:hAnsi="Museo Sans 300"/>
          <w:sz w:val="20"/>
          <w:szCs w:val="20"/>
          <w:lang w:val="es-SV"/>
        </w:rPr>
        <w:t>1</w:t>
      </w:r>
      <w:r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F0488F">
        <w:rPr>
          <w:rFonts w:ascii="Museo Sans 300" w:hAnsi="Museo Sans 300"/>
          <w:sz w:val="20"/>
          <w:szCs w:val="20"/>
          <w:lang w:val="es-SV"/>
        </w:rPr>
        <w:t>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33855">
        <w:rPr>
          <w:rFonts w:ascii="Museo Sans 300" w:hAnsi="Museo Sans 300"/>
          <w:sz w:val="20"/>
          <w:szCs w:val="20"/>
          <w:lang w:val="es-SV"/>
        </w:rPr>
        <w:t>veintisiete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33855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33855">
        <w:rPr>
          <w:rFonts w:ascii="Museo Sans 300" w:hAnsi="Museo Sans 300"/>
          <w:sz w:val="20"/>
          <w:szCs w:val="20"/>
          <w:lang w:val="es-SV"/>
        </w:rPr>
        <w:t>septiembre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90B18">
        <w:rPr>
          <w:rFonts w:ascii="Museo Sans 300" w:hAnsi="Museo Sans 300"/>
          <w:sz w:val="20"/>
          <w:szCs w:val="20"/>
          <w:lang w:val="es-SV"/>
        </w:rPr>
        <w:t>del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SV"/>
        </w:rPr>
        <w:t>año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SV"/>
        </w:rPr>
        <w:t>dos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SV"/>
        </w:rPr>
        <w:t>mil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SV"/>
        </w:rPr>
        <w:t>veintiuno</w:t>
      </w:r>
      <w:r w:rsidR="00904C12">
        <w:rPr>
          <w:rFonts w:ascii="Museo Sans 300" w:hAnsi="Museo Sans 300"/>
          <w:sz w:val="20"/>
          <w:szCs w:val="20"/>
          <w:lang w:val="es-SV"/>
        </w:rPr>
        <w:t>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CAU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rindiera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informe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técnico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cual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estableciera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si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existió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no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la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condición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irre</w:t>
      </w:r>
      <w:r w:rsidR="004B311F">
        <w:rPr>
          <w:rFonts w:ascii="Museo Sans 300" w:hAnsi="Museo Sans 300"/>
          <w:sz w:val="20"/>
          <w:szCs w:val="20"/>
          <w:lang w:val="es-SV"/>
        </w:rPr>
        <w:t>gular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B311F">
        <w:rPr>
          <w:rFonts w:ascii="Museo Sans 300" w:hAnsi="Museo Sans 300"/>
          <w:sz w:val="20"/>
          <w:szCs w:val="20"/>
          <w:lang w:val="es-SV"/>
        </w:rPr>
        <w:t>atribuida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B311F">
        <w:rPr>
          <w:rFonts w:ascii="Museo Sans 300" w:hAnsi="Museo Sans 300"/>
          <w:sz w:val="20"/>
          <w:szCs w:val="20"/>
          <w:lang w:val="es-SV"/>
        </w:rPr>
        <w:t>a</w:t>
      </w:r>
      <w:r w:rsidR="001D55E0">
        <w:rPr>
          <w:rFonts w:ascii="Museo Sans 300" w:hAnsi="Museo Sans 300"/>
          <w:sz w:val="20"/>
          <w:szCs w:val="20"/>
          <w:lang w:val="es-SV"/>
        </w:rPr>
        <w:t>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351AF">
        <w:rPr>
          <w:rFonts w:ascii="Museo Sans 300" w:hAnsi="Museo Sans 300"/>
          <w:sz w:val="20"/>
          <w:szCs w:val="20"/>
          <w:lang w:val="es-SV"/>
        </w:rPr>
        <w:t>usuari</w:t>
      </w:r>
      <w:r w:rsidR="001D55E0">
        <w:rPr>
          <w:rFonts w:ascii="Museo Sans 300" w:hAnsi="Museo Sans 300"/>
          <w:sz w:val="20"/>
          <w:szCs w:val="20"/>
          <w:lang w:val="es-SV"/>
        </w:rPr>
        <w:t>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afectó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sum</w:t>
      </w:r>
      <w:r w:rsidR="00604815">
        <w:rPr>
          <w:rFonts w:ascii="Museo Sans 300" w:hAnsi="Museo Sans 300"/>
          <w:sz w:val="20"/>
          <w:szCs w:val="20"/>
          <w:lang w:val="es-SV"/>
        </w:rPr>
        <w:t>inistro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identificado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con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NIC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E0B53">
        <w:rPr>
          <w:rFonts w:ascii="Museo Sans 300" w:hAnsi="Museo Sans 300"/>
          <w:sz w:val="20"/>
          <w:szCs w:val="20"/>
          <w:lang w:val="es-SV"/>
        </w:rPr>
        <w:t>XXX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procedente,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verificara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exactitud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cálculo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recuperación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energía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facturada.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3142F5E" w14:textId="186A1C17" w:rsidR="00CC0F56" w:rsidRDefault="00CC0F56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47A756D8" w14:textId="408038D9" w:rsidR="00AE77EA" w:rsidRDefault="00183CF1" w:rsidP="002974A4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17024">
        <w:rPr>
          <w:rFonts w:ascii="Museo Sans 300" w:hAnsi="Museo Sans 300"/>
          <w:sz w:val="20"/>
          <w:szCs w:val="20"/>
          <w:lang w:val="es-SV"/>
        </w:rPr>
        <w:t>citado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acuerdo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fue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notificado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E08E9">
        <w:rPr>
          <w:rFonts w:ascii="Museo Sans 300" w:hAnsi="Museo Sans 300"/>
          <w:sz w:val="20"/>
          <w:szCs w:val="20"/>
          <w:lang w:val="es-SV"/>
        </w:rPr>
        <w:t>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2349E">
        <w:rPr>
          <w:rFonts w:ascii="Museo Sans 300" w:hAnsi="Museo Sans 300"/>
          <w:sz w:val="20"/>
          <w:szCs w:val="20"/>
          <w:lang w:val="es-SV"/>
        </w:rPr>
        <w:t>las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2349E">
        <w:rPr>
          <w:rFonts w:ascii="Museo Sans 300" w:hAnsi="Museo Sans 300"/>
          <w:sz w:val="20"/>
          <w:szCs w:val="20"/>
          <w:lang w:val="es-SV"/>
        </w:rPr>
        <w:t>partes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821E6">
        <w:rPr>
          <w:rFonts w:ascii="Museo Sans 300" w:hAnsi="Museo Sans 300"/>
          <w:sz w:val="20"/>
          <w:szCs w:val="20"/>
          <w:lang w:val="es-SV"/>
        </w:rPr>
        <w:t>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90B18">
        <w:rPr>
          <w:rFonts w:ascii="Museo Sans 300" w:hAnsi="Museo Sans 300"/>
          <w:sz w:val="20"/>
          <w:szCs w:val="20"/>
          <w:lang w:val="es-SV"/>
        </w:rPr>
        <w:t>día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33855">
        <w:rPr>
          <w:rFonts w:ascii="Museo Sans 300" w:hAnsi="Museo Sans 300"/>
          <w:sz w:val="20"/>
          <w:szCs w:val="20"/>
          <w:lang w:val="es-SV"/>
        </w:rPr>
        <w:t>treinta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33855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33855">
        <w:rPr>
          <w:rFonts w:ascii="Museo Sans 300" w:hAnsi="Museo Sans 300"/>
          <w:sz w:val="20"/>
          <w:szCs w:val="20"/>
          <w:lang w:val="es-SV"/>
        </w:rPr>
        <w:t>septiembre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SV"/>
        </w:rPr>
        <w:t>dicho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SV"/>
        </w:rPr>
        <w:t>año.</w:t>
      </w:r>
    </w:p>
    <w:p w14:paraId="03ACC982" w14:textId="77777777" w:rsidR="002974A4" w:rsidRPr="002974A4" w:rsidRDefault="002974A4" w:rsidP="002974A4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7067EC89" w14:textId="6CF4D849" w:rsidR="004A1699" w:rsidRPr="007D65C8" w:rsidRDefault="00A8423E" w:rsidP="00C453A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ES_tradnl"/>
        </w:rPr>
        <w:t>Por</w:t>
      </w:r>
      <w:r w:rsidR="00D1591D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medio</w:t>
      </w:r>
      <w:r w:rsidR="00D1591D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</w:t>
      </w:r>
      <w:r w:rsidR="00CE5835">
        <w:rPr>
          <w:rFonts w:ascii="Museo Sans 300" w:hAnsi="Museo Sans 300"/>
          <w:sz w:val="20"/>
          <w:szCs w:val="20"/>
          <w:lang w:val="es-ES_tradnl"/>
        </w:rPr>
        <w:t>e</w:t>
      </w:r>
      <w:r w:rsidR="00D1591D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memorando</w:t>
      </w:r>
      <w:r w:rsidR="00D1591D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de</w:t>
      </w:r>
      <w:r w:rsidR="00D1591D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fecha</w:t>
      </w:r>
      <w:r w:rsidR="00D1591D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7B7F4A">
        <w:rPr>
          <w:rFonts w:ascii="Museo Sans 300" w:hAnsi="Museo Sans 300"/>
          <w:sz w:val="20"/>
          <w:szCs w:val="20"/>
          <w:lang w:val="es-ES_tradnl"/>
        </w:rPr>
        <w:t>veinte</w:t>
      </w:r>
      <w:r w:rsidR="00D1591D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824AB">
        <w:rPr>
          <w:rFonts w:ascii="Museo Sans 300" w:hAnsi="Museo Sans 300"/>
          <w:sz w:val="20"/>
          <w:szCs w:val="20"/>
          <w:lang w:val="es-ES_tradnl"/>
        </w:rPr>
        <w:t>de</w:t>
      </w:r>
      <w:r w:rsidR="00D1591D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F108F">
        <w:rPr>
          <w:rFonts w:ascii="Museo Sans 300" w:hAnsi="Museo Sans 300"/>
          <w:sz w:val="20"/>
          <w:szCs w:val="20"/>
          <w:lang w:val="es-ES_tradnl"/>
        </w:rPr>
        <w:t>octubre</w:t>
      </w:r>
      <w:r w:rsidR="00D1591D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150F4">
        <w:rPr>
          <w:rFonts w:ascii="Museo Sans 300" w:hAnsi="Museo Sans 300"/>
          <w:sz w:val="20"/>
          <w:szCs w:val="20"/>
          <w:lang w:val="es-ES_tradnl"/>
        </w:rPr>
        <w:t>de</w:t>
      </w:r>
      <w:r w:rsidR="00D1591D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ES_tradnl"/>
        </w:rPr>
        <w:t>dos</w:t>
      </w:r>
      <w:r w:rsidR="00D1591D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ES_tradnl"/>
        </w:rPr>
        <w:t>mil</w:t>
      </w:r>
      <w:r w:rsidR="00D1591D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ES_tradnl"/>
        </w:rPr>
        <w:t>veintiuno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CAU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rindió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informe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técnico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N.°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B7F4A">
        <w:rPr>
          <w:rFonts w:ascii="Museo Sans 300" w:hAnsi="Museo Sans 300"/>
          <w:sz w:val="20"/>
          <w:szCs w:val="20"/>
          <w:lang w:val="es-SV"/>
        </w:rPr>
        <w:t>IT-0218</w:t>
      </w:r>
      <w:r w:rsidR="00E824AB">
        <w:rPr>
          <w:rFonts w:ascii="Museo Sans 300" w:hAnsi="Museo Sans 300"/>
          <w:sz w:val="20"/>
          <w:szCs w:val="20"/>
          <w:lang w:val="es-SV"/>
        </w:rPr>
        <w:t>-CAU-21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qu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realizó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un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análisis,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entre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otros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70129">
        <w:rPr>
          <w:rFonts w:ascii="Museo Sans 300" w:hAnsi="Museo Sans 300"/>
          <w:sz w:val="20"/>
          <w:szCs w:val="20"/>
          <w:lang w:val="es-SV"/>
        </w:rPr>
        <w:t>puntos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de: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a)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argumentos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las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partes;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b)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pruebas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aportadas;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c)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histórico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consumo;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d)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fotografías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suministro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y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e)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método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cálculo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ENR.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dichos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elementos,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pertinente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citar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los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siguientes: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7BD550BB" w14:textId="77777777" w:rsidR="00D70D30" w:rsidRDefault="00D70D30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0D9AF307" w14:textId="11DBD983" w:rsidR="00567F65" w:rsidRDefault="007D65C8" w:rsidP="00E2445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937F60">
        <w:rPr>
          <w:rFonts w:ascii="Museo Sans 300" w:hAnsi="Museo Sans 300"/>
          <w:sz w:val="20"/>
          <w:szCs w:val="20"/>
          <w:u w:val="single"/>
        </w:rPr>
        <w:t>Histórico</w:t>
      </w:r>
      <w:r w:rsidR="00D1591D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D1591D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43155069" w14:textId="77777777" w:rsidR="00B5248B" w:rsidRDefault="00B5248B" w:rsidP="00E2445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451C9E81" w14:textId="558D7244" w:rsidR="00891719" w:rsidRDefault="00891719" w:rsidP="002974A4">
      <w:pPr>
        <w:spacing w:after="0" w:line="240" w:lineRule="auto"/>
        <w:ind w:left="426"/>
        <w:jc w:val="center"/>
        <w:rPr>
          <w:rFonts w:ascii="Museo Sans 300" w:hAnsi="Museo Sans 300"/>
          <w:sz w:val="20"/>
          <w:szCs w:val="20"/>
          <w:u w:val="single"/>
        </w:rPr>
      </w:pPr>
      <w:bookmarkStart w:id="0" w:name="_Hlk78192968"/>
    </w:p>
    <w:p w14:paraId="2676CAE5" w14:textId="41B0D45A" w:rsidR="007D65C8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D1591D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D1591D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D1591D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existencia</w:t>
      </w:r>
      <w:r w:rsidR="00D1591D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D1591D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una</w:t>
      </w:r>
      <w:r w:rsidR="00D1591D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condición</w:t>
      </w:r>
      <w:r w:rsidR="00D1591D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irregular</w:t>
      </w:r>
      <w:r w:rsidR="007D65C8">
        <w:rPr>
          <w:rFonts w:ascii="Museo Sans 300" w:hAnsi="Museo Sans 300"/>
          <w:sz w:val="20"/>
          <w:szCs w:val="20"/>
          <w:u w:val="single"/>
        </w:rPr>
        <w:t>:</w:t>
      </w:r>
    </w:p>
    <w:bookmarkEnd w:id="0"/>
    <w:p w14:paraId="50BE8699" w14:textId="5F2913B2" w:rsidR="0041617B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608C85EF" w14:textId="78608321" w:rsidR="007B7F4A" w:rsidRPr="007B7F4A" w:rsidRDefault="007B6E8E" w:rsidP="007B7F4A">
      <w:pPr>
        <w:ind w:left="709" w:right="709"/>
        <w:jc w:val="both"/>
        <w:rPr>
          <w:rFonts w:ascii="Museo 300" w:eastAsia="Arial" w:hAnsi="Museo 300"/>
          <w:color w:val="000000"/>
          <w:sz w:val="16"/>
          <w:szCs w:val="16"/>
          <w:lang w:val="es-ES"/>
        </w:rPr>
      </w:pPr>
      <w:r>
        <w:rPr>
          <w:rFonts w:ascii="Museo 300" w:eastAsia="Arial" w:hAnsi="Museo 300"/>
          <w:color w:val="000000"/>
          <w:sz w:val="16"/>
          <w:szCs w:val="16"/>
        </w:rPr>
        <w:t>“</w:t>
      </w:r>
      <w:r w:rsidR="008B7A00"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Conforme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información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fue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provista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sociedad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EEO,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han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extraído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fotografías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mediante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cuales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observa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encontrada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objeto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presente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informe,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detallando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incumplimiento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condiciones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contractuales,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debido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línea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directa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para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un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nivel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tensión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120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voltios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conectada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desde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acometida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distribuidora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antes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equipo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medición,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finalidad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impedir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correcto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registro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energía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eléctrica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bajo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F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estudio.</w:t>
      </w:r>
    </w:p>
    <w:p w14:paraId="09A23368" w14:textId="2E658D0C" w:rsidR="004A41F1" w:rsidRPr="004A41F1" w:rsidRDefault="004A41F1" w:rsidP="00E41A62">
      <w:pPr>
        <w:ind w:left="709" w:right="709"/>
        <w:jc w:val="center"/>
        <w:rPr>
          <w:rFonts w:ascii="Museo 300" w:eastAsia="Arial" w:hAnsi="Museo 300"/>
          <w:color w:val="000000"/>
          <w:sz w:val="16"/>
          <w:szCs w:val="16"/>
          <w:lang w:val="es-ES"/>
        </w:rPr>
      </w:pPr>
    </w:p>
    <w:p w14:paraId="33268068" w14:textId="654FB184" w:rsidR="00E41A62" w:rsidRPr="00E41A62" w:rsidRDefault="00E41A62" w:rsidP="00E41A62">
      <w:pPr>
        <w:ind w:left="709" w:right="709"/>
        <w:jc w:val="both"/>
        <w:rPr>
          <w:rFonts w:ascii="Museo 300" w:eastAsia="Arial" w:hAnsi="Museo 300"/>
          <w:color w:val="000000"/>
          <w:sz w:val="16"/>
          <w:szCs w:val="16"/>
          <w:lang w:val="es-ES"/>
        </w:rPr>
      </w:pP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pruebas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presentadas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relacionadas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detectada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EEO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fecha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26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abril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2021,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puede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determinar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siguiente:</w:t>
      </w:r>
    </w:p>
    <w:p w14:paraId="6718DAB7" w14:textId="13C4139B" w:rsidR="00E41A62" w:rsidRPr="00E41A62" w:rsidRDefault="00E41A62" w:rsidP="00E41A62">
      <w:pPr>
        <w:numPr>
          <w:ilvl w:val="0"/>
          <w:numId w:val="17"/>
        </w:numPr>
        <w:ind w:right="709"/>
        <w:jc w:val="both"/>
        <w:rPr>
          <w:rFonts w:ascii="Museo 300" w:eastAsia="Arial" w:hAnsi="Museo 300"/>
          <w:color w:val="000000"/>
          <w:sz w:val="16"/>
          <w:szCs w:val="16"/>
          <w:lang w:val="es-ES"/>
        </w:rPr>
      </w:pP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distribuidora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ha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presentado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fotografías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demuestran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existió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conexión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irregular,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consistente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línea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directa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120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voltios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conectada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acometida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antes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medición,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cual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ingresaba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al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local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finalidad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impedir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correcto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registro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energía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consumida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denunciante.</w:t>
      </w:r>
    </w:p>
    <w:p w14:paraId="6534AC37" w14:textId="606812A9" w:rsidR="00E41A62" w:rsidRPr="00E41A62" w:rsidRDefault="00E41A62" w:rsidP="00E41A62">
      <w:pPr>
        <w:numPr>
          <w:ilvl w:val="0"/>
          <w:numId w:val="17"/>
        </w:numPr>
        <w:ind w:right="709"/>
        <w:jc w:val="both"/>
        <w:rPr>
          <w:rFonts w:ascii="Museo 300" w:eastAsia="Arial" w:hAnsi="Museo 300"/>
          <w:color w:val="000000"/>
          <w:sz w:val="16"/>
          <w:szCs w:val="16"/>
          <w:lang w:val="es-ES"/>
        </w:rPr>
      </w:pP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distribuidora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EEO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no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determinó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cargas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eran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alimentadas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línea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directa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120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voltios.</w:t>
      </w:r>
    </w:p>
    <w:p w14:paraId="197A0F40" w14:textId="2545AD5F" w:rsidR="008709AF" w:rsidRPr="00E41A62" w:rsidRDefault="00E41A62" w:rsidP="00E41A62">
      <w:pPr>
        <w:ind w:left="709" w:right="709"/>
        <w:jc w:val="both"/>
        <w:rPr>
          <w:rFonts w:ascii="Museo 300" w:eastAsia="Arial" w:hAnsi="Museo 300"/>
          <w:color w:val="000000"/>
          <w:sz w:val="16"/>
          <w:szCs w:val="16"/>
          <w:lang w:val="es-ES"/>
        </w:rPr>
      </w:pP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virtud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anterior,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determina,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base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evidencia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presentada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partes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y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recabada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durante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proceso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investigativo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que,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referencia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existió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irregular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debido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línea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directa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120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VAC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conectadas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acometida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distribuidora,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cual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afectó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registro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correcto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consumo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energía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lastRenderedPageBreak/>
        <w:t>eléctrica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equipo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medición.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Siendo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esto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un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incumplimiento,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parte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usuario,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establecido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los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Términos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y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Condiciones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Generales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al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Consumidor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Final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Pliego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Tarifario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Año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E41A62">
        <w:rPr>
          <w:rFonts w:ascii="Museo 300" w:eastAsia="Arial" w:hAnsi="Museo 300"/>
          <w:color w:val="000000"/>
          <w:sz w:val="16"/>
          <w:szCs w:val="16"/>
          <w:lang w:val="es-ES"/>
        </w:rPr>
        <w:t>2021.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E8785B" w:rsidRPr="0051725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[…]</w:t>
      </w:r>
    </w:p>
    <w:p w14:paraId="3B8D8229" w14:textId="67BCA64E" w:rsidR="00263E33" w:rsidRDefault="00EA2B9C" w:rsidP="005A107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D1591D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D1591D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D1591D">
        <w:rPr>
          <w:rFonts w:ascii="Museo Sans 300" w:hAnsi="Museo Sans 300"/>
          <w:sz w:val="20"/>
          <w:szCs w:val="20"/>
          <w:u w:val="single"/>
        </w:rPr>
        <w:t xml:space="preserve"> </w:t>
      </w:r>
      <w:r w:rsidR="00810AC5">
        <w:rPr>
          <w:rFonts w:ascii="Museo Sans 300" w:hAnsi="Museo Sans 300"/>
          <w:sz w:val="20"/>
          <w:szCs w:val="20"/>
          <w:u w:val="single"/>
        </w:rPr>
        <w:t>e</w:t>
      </w:r>
      <w:r>
        <w:rPr>
          <w:rFonts w:ascii="Museo Sans 300" w:hAnsi="Museo Sans 300"/>
          <w:sz w:val="20"/>
          <w:szCs w:val="20"/>
          <w:u w:val="single"/>
        </w:rPr>
        <w:t>nergía</w:t>
      </w:r>
      <w:r w:rsidR="00D1591D">
        <w:rPr>
          <w:rFonts w:ascii="Museo Sans 300" w:hAnsi="Museo Sans 300"/>
          <w:sz w:val="20"/>
          <w:szCs w:val="20"/>
          <w:u w:val="single"/>
        </w:rPr>
        <w:t xml:space="preserve"> </w:t>
      </w:r>
      <w:r w:rsidR="00810AC5">
        <w:rPr>
          <w:rFonts w:ascii="Museo Sans 300" w:hAnsi="Museo Sans 300"/>
          <w:sz w:val="20"/>
          <w:szCs w:val="20"/>
          <w:u w:val="single"/>
        </w:rPr>
        <w:t>c</w:t>
      </w:r>
      <w:r>
        <w:rPr>
          <w:rFonts w:ascii="Museo Sans 300" w:hAnsi="Museo Sans 300"/>
          <w:sz w:val="20"/>
          <w:szCs w:val="20"/>
          <w:u w:val="single"/>
        </w:rPr>
        <w:t>onsumida</w:t>
      </w:r>
      <w:r w:rsidR="00D1591D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y</w:t>
      </w:r>
      <w:r w:rsidR="00D1591D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no</w:t>
      </w:r>
      <w:r w:rsidR="00D1591D">
        <w:rPr>
          <w:rFonts w:ascii="Museo Sans 300" w:hAnsi="Museo Sans 300"/>
          <w:sz w:val="20"/>
          <w:szCs w:val="20"/>
          <w:u w:val="single"/>
        </w:rPr>
        <w:t xml:space="preserve"> </w:t>
      </w:r>
      <w:r w:rsidR="00810AC5">
        <w:rPr>
          <w:rFonts w:ascii="Museo Sans 300" w:hAnsi="Museo Sans 300"/>
          <w:sz w:val="20"/>
          <w:szCs w:val="20"/>
          <w:u w:val="single"/>
        </w:rPr>
        <w:t>r</w:t>
      </w:r>
      <w:r>
        <w:rPr>
          <w:rFonts w:ascii="Museo Sans 300" w:hAnsi="Museo Sans 300"/>
          <w:sz w:val="20"/>
          <w:szCs w:val="20"/>
          <w:u w:val="single"/>
        </w:rPr>
        <w:t>egistrada</w:t>
      </w:r>
      <w:r w:rsidR="00695A52" w:rsidRPr="00263E33">
        <w:rPr>
          <w:rFonts w:ascii="Museo Sans 300" w:hAnsi="Museo Sans 300"/>
          <w:sz w:val="20"/>
          <w:szCs w:val="20"/>
          <w:u w:val="single"/>
        </w:rPr>
        <w:t>:</w:t>
      </w:r>
    </w:p>
    <w:p w14:paraId="022B4945" w14:textId="77777777" w:rsidR="005A107A" w:rsidRDefault="005A107A" w:rsidP="005A107A">
      <w:pPr>
        <w:suppressAutoHyphens w:val="0"/>
        <w:autoSpaceDN/>
        <w:spacing w:after="0" w:line="240" w:lineRule="auto"/>
        <w:ind w:left="708" w:right="708" w:firstLine="1"/>
        <w:jc w:val="both"/>
        <w:textAlignment w:val="auto"/>
        <w:rPr>
          <w:rFonts w:ascii="Museo 300" w:hAnsi="Museo 300"/>
          <w:sz w:val="16"/>
          <w:szCs w:val="16"/>
          <w:lang w:val="es-ES"/>
        </w:rPr>
      </w:pPr>
    </w:p>
    <w:p w14:paraId="7D711F59" w14:textId="44B4B77A" w:rsidR="00430961" w:rsidRPr="00430961" w:rsidRDefault="00430961" w:rsidP="00430961">
      <w:pPr>
        <w:suppressAutoHyphens w:val="0"/>
        <w:autoSpaceDN/>
        <w:spacing w:after="200" w:line="240" w:lineRule="auto"/>
        <w:ind w:left="708" w:right="708" w:firstLine="1"/>
        <w:jc w:val="both"/>
        <w:textAlignment w:val="auto"/>
        <w:rPr>
          <w:rFonts w:ascii="Museo 300" w:hAnsi="Museo 300"/>
          <w:sz w:val="16"/>
          <w:szCs w:val="16"/>
          <w:lang w:val="es-ES"/>
        </w:rPr>
      </w:pPr>
      <w:r w:rsidRPr="00430961">
        <w:rPr>
          <w:rFonts w:ascii="Museo 300" w:hAnsi="Museo 300"/>
          <w:sz w:val="16"/>
          <w:szCs w:val="16"/>
          <w:lang w:val="es-ES"/>
        </w:rPr>
        <w:t>Conforme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analizado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presente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informe,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y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consideración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estipulado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los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artículos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7,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20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y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21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los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Términos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y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Condiciones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Generales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Consumidor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Final,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Pliego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Tarifario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vigente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para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año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2021,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se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han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incorporado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directrices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relativas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procedencia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un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incumplimiento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las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condiciones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contractuales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por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parte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un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usuario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final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y,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producto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ello,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respectivo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cobro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energía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consumida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y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no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registrada,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por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parte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las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empresas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distribuidoras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usuario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final.</w:t>
      </w:r>
    </w:p>
    <w:p w14:paraId="7BE0B47B" w14:textId="170177C9" w:rsidR="00430961" w:rsidRPr="00430961" w:rsidRDefault="00430961" w:rsidP="00430961">
      <w:pPr>
        <w:suppressAutoHyphens w:val="0"/>
        <w:autoSpaceDN/>
        <w:spacing w:after="200" w:line="240" w:lineRule="auto"/>
        <w:ind w:left="708" w:right="708" w:firstLine="1"/>
        <w:jc w:val="both"/>
        <w:textAlignment w:val="auto"/>
        <w:rPr>
          <w:rFonts w:ascii="Museo 300" w:hAnsi="Museo 300"/>
          <w:sz w:val="16"/>
          <w:szCs w:val="16"/>
          <w:lang w:val="es-ES"/>
        </w:rPr>
      </w:pPr>
      <w:r w:rsidRPr="00430961">
        <w:rPr>
          <w:rFonts w:ascii="Museo 300" w:hAnsi="Museo 300"/>
          <w:sz w:val="16"/>
          <w:szCs w:val="16"/>
          <w:lang w:val="es-ES"/>
        </w:rPr>
        <w:t>Asimismo,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artículo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5.2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contenido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Procedimiento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para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Investigar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Existencia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Condiciones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Irregulares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Suministro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Energía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Eléctrica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Usuario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Final,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se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establecen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los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elementos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considerar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para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efectuar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cálculo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energía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no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registrada,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cual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forma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parte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integra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resultado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final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investigación,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por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que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se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plantean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las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siguientes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valoraciones: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</w:p>
    <w:p w14:paraId="13422B98" w14:textId="3E79B198" w:rsidR="00430961" w:rsidRPr="00430961" w:rsidRDefault="00430961" w:rsidP="00430961">
      <w:pPr>
        <w:numPr>
          <w:ilvl w:val="0"/>
          <w:numId w:val="13"/>
        </w:numPr>
        <w:suppressAutoHyphens w:val="0"/>
        <w:autoSpaceDN/>
        <w:spacing w:after="200" w:line="240" w:lineRule="auto"/>
        <w:ind w:right="708"/>
        <w:jc w:val="both"/>
        <w:textAlignment w:val="auto"/>
        <w:rPr>
          <w:rFonts w:ascii="Museo 300" w:hAnsi="Museo 300"/>
          <w:sz w:val="16"/>
          <w:szCs w:val="16"/>
          <w:lang w:val="es-ES"/>
        </w:rPr>
      </w:pPr>
      <w:r w:rsidRPr="00430961">
        <w:rPr>
          <w:rFonts w:ascii="Museo 300" w:hAnsi="Museo 300"/>
          <w:sz w:val="16"/>
          <w:szCs w:val="16"/>
          <w:lang w:val="es-ES"/>
        </w:rPr>
        <w:t>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método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por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utilizar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será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establecido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artículo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5.2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literal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c)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Procedimiento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para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Investigar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Existencia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Condiciones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Irregulares,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tal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manera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que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se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utilizará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como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consumo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mensual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determinado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por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CAU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base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carga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no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medida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registrada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por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EEO,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por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un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valor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387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kWh,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y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servirá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como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base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para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cálculo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energía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recuperar.</w:t>
      </w:r>
    </w:p>
    <w:p w14:paraId="4C7169F4" w14:textId="6CCC238B" w:rsidR="00430961" w:rsidRPr="00430961" w:rsidRDefault="00430961" w:rsidP="00430961">
      <w:pPr>
        <w:numPr>
          <w:ilvl w:val="0"/>
          <w:numId w:val="13"/>
        </w:numPr>
        <w:suppressAutoHyphens w:val="0"/>
        <w:autoSpaceDN/>
        <w:spacing w:after="200" w:line="240" w:lineRule="auto"/>
        <w:ind w:right="708"/>
        <w:jc w:val="both"/>
        <w:textAlignment w:val="auto"/>
        <w:rPr>
          <w:rFonts w:ascii="Museo 300" w:hAnsi="Museo 300"/>
          <w:sz w:val="16"/>
          <w:szCs w:val="16"/>
          <w:lang w:val="es-ES"/>
        </w:rPr>
      </w:pPr>
      <w:r w:rsidRPr="00430961">
        <w:rPr>
          <w:rFonts w:ascii="Museo 300" w:hAnsi="Museo 300"/>
          <w:sz w:val="16"/>
          <w:szCs w:val="16"/>
          <w:lang w:val="es-ES"/>
        </w:rPr>
        <w:t>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período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retroactivo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recuperación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corresponde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180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días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comprendidos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entre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28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octubre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2020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hasta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26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abril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2021,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fecha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que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se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normalizó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suministro.</w:t>
      </w:r>
    </w:p>
    <w:p w14:paraId="4EE83EE4" w14:textId="27F6E638" w:rsidR="00613FD5" w:rsidRPr="004F64D5" w:rsidRDefault="00430961" w:rsidP="00430961">
      <w:pPr>
        <w:suppressAutoHyphens w:val="0"/>
        <w:autoSpaceDN/>
        <w:spacing w:after="200" w:line="240" w:lineRule="auto"/>
        <w:ind w:left="708" w:right="708" w:firstLine="1"/>
        <w:jc w:val="both"/>
        <w:textAlignment w:val="auto"/>
        <w:rPr>
          <w:rFonts w:ascii="Museo 300" w:hAnsi="Museo 300"/>
          <w:sz w:val="16"/>
          <w:szCs w:val="16"/>
        </w:rPr>
      </w:pPr>
      <w:r w:rsidRPr="00430961">
        <w:rPr>
          <w:rFonts w:ascii="Museo 300" w:hAnsi="Museo 300"/>
          <w:sz w:val="16"/>
          <w:szCs w:val="16"/>
          <w:lang w:val="es-ES"/>
        </w:rPr>
        <w:t>Con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los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datos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resultantes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análisis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CAU,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se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estableció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que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monto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ENR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máximo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al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que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tiene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derecho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EEO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recuperar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corresponde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2,322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kWh,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equivalente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cantidad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quinientos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doce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94/100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dólares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los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Estados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Unidos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de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América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(USD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512.94)</w:t>
      </w:r>
      <w:r w:rsidR="00D1591D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IVA</w:t>
      </w:r>
      <w:r w:rsidR="00D1591D">
        <w:rPr>
          <w:rFonts w:ascii="Museo 300" w:hAnsi="Museo 300"/>
          <w:sz w:val="16"/>
          <w:szCs w:val="16"/>
          <w:lang w:val="es-ES"/>
        </w:rPr>
        <w:t xml:space="preserve"> </w:t>
      </w:r>
      <w:r w:rsidRPr="00430961">
        <w:rPr>
          <w:rFonts w:ascii="Museo 300" w:hAnsi="Museo 300"/>
          <w:sz w:val="16"/>
          <w:szCs w:val="16"/>
          <w:lang w:val="es-ES"/>
        </w:rPr>
        <w:t>incluido</w:t>
      </w:r>
      <w:r w:rsidR="00D1591D">
        <w:rPr>
          <w:rFonts w:ascii="Museo 300" w:hAnsi="Museo 300"/>
          <w:sz w:val="16"/>
          <w:szCs w:val="16"/>
        </w:rPr>
        <w:t xml:space="preserve"> </w:t>
      </w:r>
      <w:r w:rsidR="00613FD5">
        <w:rPr>
          <w:rFonts w:ascii="Museo 300" w:hAnsi="Museo 300"/>
          <w:color w:val="000000" w:themeColor="text1"/>
          <w:sz w:val="16"/>
          <w:szCs w:val="16"/>
        </w:rPr>
        <w:t>(…)</w:t>
      </w:r>
    </w:p>
    <w:p w14:paraId="48720AB6" w14:textId="59B98EFD" w:rsidR="00263E33" w:rsidRDefault="00263E33" w:rsidP="008B7A0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  <w:u w:val="single"/>
        </w:rPr>
        <w:t>Dictamen:</w:t>
      </w:r>
      <w:r w:rsidR="00D1591D">
        <w:rPr>
          <w:rFonts w:ascii="Museo Sans 300" w:hAnsi="Museo Sans 300"/>
          <w:sz w:val="20"/>
          <w:szCs w:val="20"/>
        </w:rPr>
        <w:t xml:space="preserve"> </w:t>
      </w:r>
    </w:p>
    <w:p w14:paraId="0A319172" w14:textId="77777777" w:rsidR="00BD38EB" w:rsidRPr="00263E33" w:rsidRDefault="00BD38EB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2CA211CA" w14:textId="67641B03" w:rsidR="00562498" w:rsidRDefault="00562498" w:rsidP="00815631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6"/>
          <w:szCs w:val="16"/>
          <w:lang w:val="es-MX" w:eastAsia="es-SV"/>
        </w:rPr>
      </w:pPr>
      <w:r w:rsidRPr="00562498">
        <w:rPr>
          <w:rFonts w:ascii="Segoe UI" w:eastAsia="Times New Roman" w:hAnsi="Segoe UI" w:cs="Segoe UI"/>
          <w:sz w:val="16"/>
          <w:szCs w:val="16"/>
          <w:lang w:val="es-MX" w:eastAsia="es-SV"/>
        </w:rPr>
        <w:t>[…]</w:t>
      </w:r>
    </w:p>
    <w:p w14:paraId="066D3901" w14:textId="77777777" w:rsidR="009932DC" w:rsidRPr="00815631" w:rsidRDefault="009932DC" w:rsidP="00815631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6"/>
          <w:szCs w:val="16"/>
          <w:lang w:val="es-MX" w:eastAsia="es-SV"/>
        </w:rPr>
      </w:pPr>
    </w:p>
    <w:p w14:paraId="11F37856" w14:textId="5ACE16DE" w:rsidR="00CD2CA3" w:rsidRPr="00CD2CA3" w:rsidRDefault="00CD2CA3" w:rsidP="00CD2CA3">
      <w:pPr>
        <w:pStyle w:val="Prrafodelista"/>
        <w:numPr>
          <w:ilvl w:val="0"/>
          <w:numId w:val="33"/>
        </w:numPr>
        <w:spacing w:after="200"/>
        <w:ind w:right="708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CD2CA3">
        <w:rPr>
          <w:rFonts w:ascii="Museo 300" w:hAnsi="Museo 300" w:cs="Arial"/>
          <w:sz w:val="16"/>
          <w:szCs w:val="16"/>
        </w:rPr>
        <w:t>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CAU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determina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con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base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al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análisis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efectuado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las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pruebas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presentadas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por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las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partes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involucradas,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que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existió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una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condición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irregular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suministro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con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NIC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="007E0B53">
        <w:rPr>
          <w:rFonts w:ascii="Museo 300" w:hAnsi="Museo 300" w:cs="Arial"/>
          <w:sz w:val="16"/>
          <w:szCs w:val="16"/>
        </w:rPr>
        <w:t>XXX</w:t>
      </w:r>
      <w:r w:rsidRPr="00CD2CA3">
        <w:rPr>
          <w:rFonts w:ascii="Museo 300" w:hAnsi="Museo 300" w:cs="Arial"/>
          <w:sz w:val="16"/>
          <w:szCs w:val="16"/>
        </w:rPr>
        <w:t>,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consistente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una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línea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directa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120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voltios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conectada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la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acometida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la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distribuidora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y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antes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medición,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con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la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finalidad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evitar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correcto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registro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la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energía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consumida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inmueble;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y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por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tanto,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la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distribuidora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EEO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S.A.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C.V.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tiene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derecho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recuperar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concepto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una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energía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consumida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y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no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registrada,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conforme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lo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estipulado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Procedimiento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para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Investigar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la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Existencia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Condiciones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Irregulares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suministro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Energía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Eléctrica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Usuario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Final.</w:t>
      </w:r>
    </w:p>
    <w:p w14:paraId="445C469F" w14:textId="2B4497F2" w:rsidR="00CD2CA3" w:rsidRPr="00CD2CA3" w:rsidRDefault="00CD2CA3" w:rsidP="00CD2CA3">
      <w:pPr>
        <w:pStyle w:val="Prrafodelista"/>
        <w:numPr>
          <w:ilvl w:val="0"/>
          <w:numId w:val="33"/>
        </w:numPr>
        <w:spacing w:after="200"/>
        <w:ind w:right="708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CD2CA3">
        <w:rPr>
          <w:rFonts w:ascii="Museo 300" w:hAnsi="Museo 300" w:cs="Arial"/>
          <w:sz w:val="16"/>
          <w:szCs w:val="16"/>
        </w:rPr>
        <w:t>Conforme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con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análisis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efectuado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presente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informe,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se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establece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que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la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cantidad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seiscientos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cincuenta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y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uno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59/100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dólares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los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Estados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Unidos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América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(USD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651.59)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IVA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incluido,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cobrados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por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la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distribuidora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EEO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concepto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ENR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suministro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señor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="007E0B53">
        <w:rPr>
          <w:rFonts w:ascii="Museo 300" w:hAnsi="Museo 300" w:cs="Arial"/>
          <w:sz w:val="16"/>
          <w:szCs w:val="16"/>
        </w:rPr>
        <w:t>XXX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debe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rectificarse.</w:t>
      </w:r>
    </w:p>
    <w:p w14:paraId="5B66813B" w14:textId="04A01E68" w:rsidR="0046331F" w:rsidRDefault="00CD2CA3" w:rsidP="00CD2CA3">
      <w:pPr>
        <w:pStyle w:val="Prrafodelista"/>
        <w:numPr>
          <w:ilvl w:val="0"/>
          <w:numId w:val="33"/>
        </w:numPr>
        <w:spacing w:after="200"/>
        <w:ind w:right="708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CD2CA3">
        <w:rPr>
          <w:rFonts w:ascii="Museo 300" w:hAnsi="Museo 300" w:cs="Arial"/>
          <w:sz w:val="16"/>
          <w:szCs w:val="16"/>
        </w:rPr>
        <w:t>Se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establece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que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monto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recuperar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por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parte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EEO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concepto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energía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no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registrada,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asciende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la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cantidad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quinientos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doce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94/100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dólares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los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Estados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Unidos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América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(USD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512.94)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IVA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CD2CA3">
        <w:rPr>
          <w:rFonts w:ascii="Museo 300" w:hAnsi="Museo 300" w:cs="Arial"/>
          <w:sz w:val="16"/>
          <w:szCs w:val="16"/>
        </w:rPr>
        <w:t>incluido.</w:t>
      </w:r>
    </w:p>
    <w:p w14:paraId="4BAB16C4" w14:textId="321AC9AF" w:rsidR="00562498" w:rsidRPr="0046331F" w:rsidRDefault="0046331F" w:rsidP="0046331F">
      <w:pPr>
        <w:pStyle w:val="Prrafodelista"/>
        <w:numPr>
          <w:ilvl w:val="0"/>
          <w:numId w:val="33"/>
        </w:numPr>
        <w:spacing w:after="200"/>
        <w:ind w:right="708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46331F">
        <w:rPr>
          <w:rFonts w:ascii="Museo 300" w:hAnsi="Museo 300" w:cs="Arial"/>
          <w:sz w:val="16"/>
          <w:szCs w:val="16"/>
        </w:rPr>
        <w:t>En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vista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que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señor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="007E0B53">
        <w:rPr>
          <w:rFonts w:ascii="Museo 300" w:hAnsi="Museo 300" w:cs="Arial"/>
          <w:sz w:val="16"/>
          <w:szCs w:val="16"/>
        </w:rPr>
        <w:t>XXX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ya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canceló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la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cantidad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trescientos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veinticinco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79/100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dólares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los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Estados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Unidos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América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(USD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325.79)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del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monto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facturado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inicialmente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suministro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con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NIC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="007E0B53">
        <w:rPr>
          <w:rFonts w:ascii="Museo 300" w:hAnsi="Museo 300" w:cs="Arial"/>
          <w:sz w:val="16"/>
          <w:szCs w:val="16"/>
        </w:rPr>
        <w:t>XXX</w:t>
      </w:r>
      <w:r w:rsidRPr="0046331F">
        <w:rPr>
          <w:rFonts w:ascii="Museo 300" w:hAnsi="Museo 300" w:cs="Arial"/>
          <w:sz w:val="16"/>
          <w:szCs w:val="16"/>
        </w:rPr>
        <w:t>,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EEO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deberá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anular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la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cuota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pendiente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pago,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y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emitir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una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nueva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por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la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cantidad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ciento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ochenta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y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siete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15/100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dólares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los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Estados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Unidos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América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(USD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187.15)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para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dar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cumplimiento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al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presente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dictamen;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además,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la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distribuidora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podrá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efectuar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cobro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los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intereses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generados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tal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y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como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se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indica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en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artículo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36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de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los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Términos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y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Condiciones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Generales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al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Consumidor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Final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del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Pliego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Tarifario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del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año</w:t>
      </w:r>
      <w:r w:rsidR="00D1591D">
        <w:rPr>
          <w:rFonts w:ascii="Museo 300" w:hAnsi="Museo 300" w:cs="Arial"/>
          <w:sz w:val="16"/>
          <w:szCs w:val="16"/>
        </w:rPr>
        <w:t xml:space="preserve"> </w:t>
      </w:r>
      <w:r w:rsidRPr="0046331F">
        <w:rPr>
          <w:rFonts w:ascii="Museo 300" w:hAnsi="Museo 300" w:cs="Arial"/>
          <w:sz w:val="16"/>
          <w:szCs w:val="16"/>
        </w:rPr>
        <w:t>2021.</w:t>
      </w:r>
      <w:r w:rsidR="00D1591D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="00562498" w:rsidRPr="0046331F">
        <w:rPr>
          <w:rFonts w:ascii="Museo 300" w:eastAsia="Arial" w:hAnsi="Museo 300"/>
          <w:color w:val="000000" w:themeColor="text1"/>
          <w:sz w:val="16"/>
          <w:szCs w:val="16"/>
        </w:rPr>
        <w:t>[…]</w:t>
      </w:r>
      <w:r w:rsidR="007B6E8E" w:rsidRPr="0046331F">
        <w:rPr>
          <w:rFonts w:ascii="Museo 300" w:eastAsia="Arial" w:hAnsi="Museo 300"/>
          <w:color w:val="000000" w:themeColor="text1"/>
          <w:sz w:val="16"/>
          <w:szCs w:val="16"/>
        </w:rPr>
        <w:t>”</w:t>
      </w:r>
      <w:r w:rsidR="00F465B2" w:rsidRPr="0046331F">
        <w:rPr>
          <w:rFonts w:ascii="Museo 300" w:eastAsia="Arial" w:hAnsi="Museo 300"/>
          <w:color w:val="000000" w:themeColor="text1"/>
          <w:sz w:val="16"/>
          <w:szCs w:val="16"/>
        </w:rPr>
        <w:t>.</w:t>
      </w:r>
    </w:p>
    <w:p w14:paraId="00917B30" w14:textId="24622B03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Alegatos</w:t>
      </w:r>
      <w:r w:rsidR="00D1591D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finales</w:t>
      </w:r>
      <w:r w:rsidR="00D1591D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682F91E3" w14:textId="074E0494" w:rsidR="00263E33" w:rsidRPr="00263E33" w:rsidRDefault="00D1591D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F8C5205" w14:textId="1E6D6A69" w:rsidR="00263E33" w:rsidRDefault="00CF0920" w:rsidP="00D3094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N.°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4E4CC5">
        <w:rPr>
          <w:rFonts w:ascii="Museo Sans 300" w:hAnsi="Museo Sans 300"/>
          <w:sz w:val="20"/>
          <w:szCs w:val="20"/>
          <w:lang w:val="es-SV"/>
        </w:rPr>
        <w:t>1</w:t>
      </w:r>
      <w:r w:rsidR="00065C0A">
        <w:rPr>
          <w:rFonts w:ascii="Museo Sans 300" w:hAnsi="Museo Sans 300"/>
          <w:sz w:val="20"/>
          <w:szCs w:val="20"/>
          <w:lang w:val="es-SV"/>
        </w:rPr>
        <w:t>107</w:t>
      </w:r>
      <w:r w:rsidR="00B17D15">
        <w:rPr>
          <w:rFonts w:ascii="Museo Sans 300" w:hAnsi="Museo Sans 300"/>
          <w:sz w:val="20"/>
          <w:szCs w:val="20"/>
          <w:lang w:val="es-SV"/>
        </w:rPr>
        <w:t>-202</w:t>
      </w:r>
      <w:r w:rsidR="003E7464">
        <w:rPr>
          <w:rFonts w:ascii="Museo Sans 300" w:hAnsi="Museo Sans 300"/>
          <w:sz w:val="20"/>
          <w:szCs w:val="20"/>
          <w:lang w:val="es-SV"/>
        </w:rPr>
        <w:t>1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F0488F">
        <w:rPr>
          <w:rFonts w:ascii="Museo Sans 300" w:hAnsi="Museo Sans 300"/>
          <w:sz w:val="20"/>
          <w:szCs w:val="20"/>
          <w:lang w:val="es-SV"/>
        </w:rPr>
        <w:t>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65C0A">
        <w:rPr>
          <w:rFonts w:ascii="Museo Sans 300" w:hAnsi="Museo Sans 300"/>
          <w:sz w:val="20"/>
          <w:szCs w:val="20"/>
          <w:lang w:val="es-SV"/>
        </w:rPr>
        <w:t>cinco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B6E8E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44C82">
        <w:rPr>
          <w:rFonts w:ascii="Museo Sans 300" w:hAnsi="Museo Sans 300"/>
          <w:sz w:val="20"/>
          <w:szCs w:val="20"/>
          <w:lang w:val="es-SV"/>
        </w:rPr>
        <w:t>noviembre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E5122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61EB6">
        <w:rPr>
          <w:rFonts w:ascii="Museo Sans 300" w:hAnsi="Museo Sans 300"/>
          <w:sz w:val="20"/>
          <w:szCs w:val="20"/>
          <w:lang w:val="es-SV"/>
        </w:rPr>
        <w:t>dos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61EB6">
        <w:rPr>
          <w:rFonts w:ascii="Museo Sans 300" w:hAnsi="Museo Sans 300"/>
          <w:sz w:val="20"/>
          <w:szCs w:val="20"/>
          <w:lang w:val="es-SV"/>
        </w:rPr>
        <w:t>mil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61EB6">
        <w:rPr>
          <w:rFonts w:ascii="Museo Sans 300" w:hAnsi="Museo Sans 300"/>
          <w:sz w:val="20"/>
          <w:szCs w:val="20"/>
          <w:lang w:val="es-SV"/>
        </w:rPr>
        <w:t>veintiuno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remitió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17D15">
        <w:rPr>
          <w:rFonts w:ascii="Museo Sans 300" w:hAnsi="Museo Sans 300"/>
          <w:sz w:val="20"/>
          <w:szCs w:val="20"/>
          <w:lang w:val="es-SV"/>
        </w:rPr>
        <w:t>la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D5729">
        <w:rPr>
          <w:rFonts w:ascii="Museo Sans 300" w:hAnsi="Museo Sans 300"/>
          <w:sz w:val="20"/>
          <w:szCs w:val="20"/>
          <w:lang w:val="es-SV"/>
        </w:rPr>
        <w:t>sociedad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4191F">
        <w:rPr>
          <w:rFonts w:ascii="Museo Sans 300" w:hAnsi="Museo Sans 300"/>
          <w:sz w:val="20"/>
          <w:szCs w:val="20"/>
          <w:lang w:val="es-SV"/>
        </w:rPr>
        <w:t>EEO</w:t>
      </w:r>
      <w:r w:rsidR="00563274">
        <w:rPr>
          <w:rFonts w:ascii="Museo Sans 300" w:hAnsi="Museo Sans 300"/>
          <w:sz w:val="20"/>
          <w:szCs w:val="20"/>
          <w:lang w:val="es-SV"/>
        </w:rPr>
        <w:t>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S.A.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C.V.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4648B">
        <w:rPr>
          <w:rFonts w:ascii="Museo Sans 300" w:hAnsi="Museo Sans 300"/>
          <w:sz w:val="20"/>
          <w:szCs w:val="20"/>
          <w:lang w:val="es-SV"/>
        </w:rPr>
        <w:t>y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F06A6">
        <w:rPr>
          <w:rFonts w:ascii="Museo Sans 300" w:hAnsi="Museo Sans 300"/>
          <w:sz w:val="20"/>
          <w:szCs w:val="20"/>
          <w:lang w:val="es-SV"/>
        </w:rPr>
        <w:t>a</w:t>
      </w:r>
      <w:r w:rsidR="00D30945">
        <w:rPr>
          <w:rFonts w:ascii="Museo Sans 300" w:hAnsi="Museo Sans 300"/>
          <w:sz w:val="20"/>
          <w:szCs w:val="20"/>
          <w:lang w:val="es-SV"/>
        </w:rPr>
        <w:t>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F72B9">
        <w:rPr>
          <w:rFonts w:ascii="Museo Sans 300" w:hAnsi="Museo Sans 300"/>
          <w:sz w:val="20"/>
          <w:szCs w:val="20"/>
          <w:lang w:val="es-SV"/>
        </w:rPr>
        <w:t>señor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E0B53">
        <w:rPr>
          <w:rFonts w:ascii="Museo Sans 300" w:hAnsi="Museo Sans 300"/>
          <w:sz w:val="20"/>
          <w:szCs w:val="20"/>
          <w:lang w:val="es-SV"/>
        </w:rPr>
        <w:t>XXX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copia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informe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técnico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N.°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B7F4A">
        <w:rPr>
          <w:rFonts w:ascii="Museo Sans 300" w:hAnsi="Museo Sans 300"/>
          <w:sz w:val="20"/>
          <w:szCs w:val="20"/>
          <w:lang w:val="es-SV"/>
        </w:rPr>
        <w:t>IT-0218</w:t>
      </w:r>
      <w:r w:rsidR="00E824AB">
        <w:rPr>
          <w:rFonts w:ascii="Museo Sans 300" w:hAnsi="Museo Sans 300"/>
          <w:sz w:val="20"/>
          <w:szCs w:val="20"/>
          <w:lang w:val="es-SV"/>
        </w:rPr>
        <w:t>-CAU-21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rendido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CAU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914F6D">
        <w:rPr>
          <w:rFonts w:ascii="Museo Sans 300" w:hAnsi="Museo Sans 300"/>
          <w:sz w:val="20"/>
          <w:szCs w:val="20"/>
          <w:lang w:val="es-SV"/>
        </w:rPr>
        <w:t>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un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diez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días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hábiles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contados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partir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día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siguiente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notificación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dicho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proveído</w:t>
      </w:r>
      <w:r w:rsidR="00914F6D">
        <w:rPr>
          <w:rFonts w:ascii="Museo Sans 300" w:hAnsi="Museo Sans 300"/>
          <w:sz w:val="20"/>
          <w:szCs w:val="20"/>
          <w:lang w:val="es-SV"/>
        </w:rPr>
        <w:t>,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manifestaran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por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escrito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sus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alegatos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finales.</w:t>
      </w:r>
      <w:r w:rsidR="00D1591D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FC2E43E" w14:textId="77777777" w:rsidR="007F389B" w:rsidRDefault="007F389B" w:rsidP="00D3094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26D62332" w14:textId="0A0A386C" w:rsidR="0045293A" w:rsidRDefault="00761EB6" w:rsidP="004E4CC5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lastRenderedPageBreak/>
        <w:t>El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citado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acuerdo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fue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notificado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la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distribuidora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al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usuario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los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F9740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día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s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diez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once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l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mismo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mes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año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,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respectivamente,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por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que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plazo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finalizó,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en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mismo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orden,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los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F9740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día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s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F9740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veinti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cuatro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65C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veinticinco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F9740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F9740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nov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iembre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del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año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pasado.</w:t>
      </w:r>
    </w:p>
    <w:p w14:paraId="72C2E1C9" w14:textId="77777777" w:rsidR="00065C0A" w:rsidRDefault="00065C0A" w:rsidP="004E4CC5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Times New Roman"/>
          <w:sz w:val="20"/>
          <w:szCs w:val="20"/>
          <w:lang w:eastAsia="es-ES"/>
        </w:rPr>
      </w:pPr>
    </w:p>
    <w:p w14:paraId="5E7A666A" w14:textId="6FAFA053" w:rsidR="00A10CB3" w:rsidRDefault="004E4CC5" w:rsidP="004E4CC5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 w:rsidRPr="00CA57DC">
        <w:rPr>
          <w:rFonts w:ascii="Museo Sans 300" w:eastAsia="Times New Roman" w:hAnsi="Museo Sans 300" w:cs="Times New Roman"/>
          <w:sz w:val="20"/>
          <w:szCs w:val="20"/>
          <w:lang w:eastAsia="es-ES"/>
        </w:rPr>
        <w:t>El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eastAsia="es-ES"/>
        </w:rPr>
        <w:t>día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5293A">
        <w:rPr>
          <w:rFonts w:ascii="Museo Sans 300" w:eastAsia="Times New Roman" w:hAnsi="Museo Sans 300" w:cs="Times New Roman"/>
          <w:sz w:val="20"/>
          <w:szCs w:val="20"/>
          <w:lang w:eastAsia="es-ES"/>
        </w:rPr>
        <w:t>veintidós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5293A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5293A">
        <w:rPr>
          <w:rFonts w:ascii="Museo Sans 300" w:eastAsia="Times New Roman" w:hAnsi="Museo Sans 300" w:cs="Times New Roman"/>
          <w:sz w:val="20"/>
          <w:szCs w:val="20"/>
          <w:lang w:eastAsia="es-ES"/>
        </w:rPr>
        <w:t>nov</w:t>
      </w:r>
      <w:r w:rsidR="00761EB6">
        <w:rPr>
          <w:rFonts w:ascii="Museo Sans 300" w:eastAsia="Times New Roman" w:hAnsi="Museo Sans 300" w:cs="Times New Roman"/>
          <w:sz w:val="20"/>
          <w:szCs w:val="20"/>
          <w:lang w:eastAsia="es-ES"/>
        </w:rPr>
        <w:t>iembre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761EB6">
        <w:rPr>
          <w:rFonts w:ascii="Museo Sans 300" w:eastAsia="Times New Roman" w:hAnsi="Museo Sans 300" w:cs="Times New Roman"/>
          <w:sz w:val="20"/>
          <w:szCs w:val="20"/>
          <w:lang w:eastAsia="es-ES"/>
        </w:rPr>
        <w:t>l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761EB6">
        <w:rPr>
          <w:rFonts w:ascii="Museo Sans 300" w:eastAsia="Times New Roman" w:hAnsi="Museo Sans 300" w:cs="Times New Roman"/>
          <w:sz w:val="20"/>
          <w:szCs w:val="20"/>
          <w:lang w:eastAsia="es-ES"/>
        </w:rPr>
        <w:t>año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761EB6">
        <w:rPr>
          <w:rFonts w:ascii="Museo Sans 300" w:eastAsia="Times New Roman" w:hAnsi="Museo Sans 300" w:cs="Times New Roman"/>
          <w:sz w:val="20"/>
          <w:szCs w:val="20"/>
          <w:lang w:eastAsia="es-ES"/>
        </w:rPr>
        <w:t>recién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761EB6">
        <w:rPr>
          <w:rFonts w:ascii="Museo Sans 300" w:eastAsia="Times New Roman" w:hAnsi="Museo Sans 300" w:cs="Times New Roman"/>
          <w:sz w:val="20"/>
          <w:szCs w:val="20"/>
          <w:lang w:eastAsia="es-ES"/>
        </w:rPr>
        <w:t>pasado</w:t>
      </w: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,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la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sociedad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EEO,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S.A.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de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C.V.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presentó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un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escrito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por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medio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del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cual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se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adhirió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al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contenido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del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eastAsia="es-ES"/>
        </w:rPr>
        <w:t>informe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eastAsia="es-ES"/>
        </w:rPr>
        <w:t>técnico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eastAsia="es-ES"/>
        </w:rPr>
        <w:t>N.°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7B7F4A">
        <w:rPr>
          <w:rFonts w:ascii="Museo Sans 300" w:eastAsia="Times New Roman" w:hAnsi="Museo Sans 300" w:cs="Times New Roman"/>
          <w:sz w:val="20"/>
          <w:szCs w:val="20"/>
          <w:lang w:eastAsia="es-ES"/>
        </w:rPr>
        <w:t>IT-0218</w:t>
      </w: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-CAU-21</w:t>
      </w:r>
      <w:r w:rsidRPr="00CA57DC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.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Por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su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parte,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el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AF72B9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señor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7E0B5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XXX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no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presentó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documentación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para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ser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analizada.</w:t>
      </w:r>
    </w:p>
    <w:p w14:paraId="61316F33" w14:textId="77777777" w:rsidR="00DB1849" w:rsidRDefault="00DB1849" w:rsidP="004E4CC5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</w:p>
    <w:p w14:paraId="7AA178ED" w14:textId="77777777" w:rsidR="00BD38EB" w:rsidRPr="005C17E0" w:rsidRDefault="00BD38EB" w:rsidP="00DA6B05">
      <w:pPr>
        <w:numPr>
          <w:ilvl w:val="0"/>
          <w:numId w:val="4"/>
        </w:numPr>
        <w:suppressAutoHyphens w:val="0"/>
        <w:autoSpaceDN/>
        <w:spacing w:after="0" w:line="240" w:lineRule="auto"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  <w:t>SENTENCIA</w:t>
      </w:r>
    </w:p>
    <w:p w14:paraId="1FA91196" w14:textId="77777777" w:rsidR="00BD38EB" w:rsidRPr="00BD38EB" w:rsidRDefault="00BD38EB" w:rsidP="00BD38EB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</w:rPr>
      </w:pPr>
    </w:p>
    <w:p w14:paraId="7292BBE6" w14:textId="3CA3E511" w:rsidR="004500AE" w:rsidRDefault="00BD38EB" w:rsidP="00CA57DC">
      <w:pPr>
        <w:pStyle w:val="Prrafodelista"/>
        <w:numPr>
          <w:ilvl w:val="0"/>
          <w:numId w:val="7"/>
        </w:numPr>
        <w:tabs>
          <w:tab w:val="left" w:pos="426"/>
        </w:tabs>
        <w:ind w:left="426" w:hanging="284"/>
        <w:jc w:val="both"/>
        <w:rPr>
          <w:rFonts w:ascii="Museo Sans 300" w:hAnsi="Museo Sans 300"/>
          <w:sz w:val="20"/>
          <w:szCs w:val="20"/>
        </w:rPr>
      </w:pPr>
      <w:r w:rsidRPr="00F309EC">
        <w:rPr>
          <w:rFonts w:ascii="Museo Sans 300" w:hAnsi="Museo Sans 300"/>
          <w:sz w:val="20"/>
          <w:szCs w:val="20"/>
        </w:rPr>
        <w:t>Encontrándose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presente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procedimiento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</w:t>
      </w:r>
      <w:r w:rsidR="00C11290">
        <w:rPr>
          <w:rFonts w:ascii="Museo Sans 300" w:hAnsi="Museo Sans 300"/>
          <w:sz w:val="20"/>
          <w:szCs w:val="20"/>
        </w:rPr>
        <w:t>tapa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dictar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sentencia,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esta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</w:t>
      </w:r>
      <w:r w:rsidRPr="00F309EC">
        <w:rPr>
          <w:rFonts w:ascii="Museo Sans 300" w:hAnsi="Museo Sans 300"/>
          <w:sz w:val="20"/>
          <w:szCs w:val="20"/>
        </w:rPr>
        <w:t>uperintendencia,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con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apoyo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del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CAU,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realiza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las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valoraciones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siguientes:</w:t>
      </w:r>
    </w:p>
    <w:p w14:paraId="3D25836C" w14:textId="77777777" w:rsidR="00E44C82" w:rsidRPr="002D3B94" w:rsidRDefault="00E44C82" w:rsidP="00E44C82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2A6D241C" w14:textId="30BD03CC" w:rsidR="00BD38EB" w:rsidRPr="005C17E0" w:rsidRDefault="00BD38EB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</w:rPr>
        <w:t>MARCO</w:t>
      </w:r>
      <w:r w:rsidR="00D1591D">
        <w:rPr>
          <w:rFonts w:ascii="Museo Sans 500" w:eastAsia="Arial" w:hAnsi="Museo Sans 500" w:cs="Times New Roman"/>
          <w:b/>
          <w:sz w:val="20"/>
          <w:szCs w:val="20"/>
        </w:rPr>
        <w:t xml:space="preserve"> </w:t>
      </w:r>
      <w:r w:rsidRPr="005C17E0">
        <w:rPr>
          <w:rFonts w:ascii="Museo Sans 500" w:eastAsia="Arial" w:hAnsi="Museo Sans 500" w:cs="Times New Roman"/>
          <w:b/>
          <w:sz w:val="20"/>
          <w:szCs w:val="20"/>
        </w:rPr>
        <w:t>LEGAL</w:t>
      </w:r>
    </w:p>
    <w:p w14:paraId="380F16CC" w14:textId="77777777" w:rsidR="00BD38EB" w:rsidRPr="00BD38EB" w:rsidRDefault="00BD38EB" w:rsidP="00BD38EB">
      <w:pPr>
        <w:suppressAutoHyphens w:val="0"/>
        <w:autoSpaceDN/>
        <w:spacing w:after="0" w:line="240" w:lineRule="auto"/>
        <w:ind w:left="1068"/>
        <w:jc w:val="both"/>
        <w:textAlignment w:val="auto"/>
        <w:rPr>
          <w:rFonts w:ascii="Museo Sans 300" w:eastAsia="Arial" w:hAnsi="Museo Sans 300" w:cs="Times New Roman"/>
          <w:b/>
          <w:bCs/>
          <w:sz w:val="20"/>
          <w:szCs w:val="20"/>
          <w:u w:val="single"/>
          <w:lang w:eastAsia="es-ES"/>
        </w:rPr>
      </w:pPr>
    </w:p>
    <w:p w14:paraId="35EA54AB" w14:textId="15EB4407" w:rsidR="00BD38EB" w:rsidRPr="005C17E0" w:rsidRDefault="00BD38EB" w:rsidP="00BD38EB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</w:pPr>
      <w:r w:rsidRPr="006F491F">
        <w:rPr>
          <w:rFonts w:ascii="Museo Sans 500" w:eastAsia="Arial" w:hAnsi="Museo Sans 500" w:cs="Times New Roman"/>
          <w:b/>
          <w:bCs/>
          <w:sz w:val="20"/>
          <w:szCs w:val="20"/>
        </w:rPr>
        <w:tab/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1.A.</w:t>
      </w:r>
      <w:r w:rsidR="00D1591D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Ley</w:t>
      </w:r>
      <w:r w:rsidR="00D1591D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D1591D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Creación</w:t>
      </w:r>
      <w:r w:rsidR="00D1591D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D1591D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la</w:t>
      </w:r>
      <w:r w:rsidR="00D1591D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SIGET</w:t>
      </w:r>
    </w:p>
    <w:p w14:paraId="79BF05AD" w14:textId="77777777" w:rsidR="00BD38EB" w:rsidRPr="00BD38EB" w:rsidRDefault="00BD38EB" w:rsidP="00BD38EB">
      <w:pPr>
        <w:tabs>
          <w:tab w:val="left" w:pos="993"/>
        </w:tabs>
        <w:suppressAutoHyphens w:val="0"/>
        <w:autoSpaceDN/>
        <w:spacing w:after="0" w:line="240" w:lineRule="auto"/>
        <w:ind w:left="993"/>
        <w:jc w:val="both"/>
        <w:textAlignment w:val="auto"/>
        <w:rPr>
          <w:rFonts w:ascii="Museo Sans 300" w:eastAsia="Times New Roman" w:hAnsi="Museo Sans 300" w:cs="Times New Roman"/>
          <w:b/>
          <w:bCs/>
          <w:sz w:val="20"/>
          <w:szCs w:val="20"/>
          <w:lang w:eastAsia="es-ES"/>
        </w:rPr>
      </w:pPr>
    </w:p>
    <w:p w14:paraId="3049AAB8" w14:textId="4EA0F2D5" w:rsid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4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Creación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SIGET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establece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compete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Institución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aplicar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normas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contenidas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tratados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internacionales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materia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leyes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rigen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referido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sus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reglamentos,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así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como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para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conocer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del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incumplimiento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estas.</w:t>
      </w:r>
    </w:p>
    <w:p w14:paraId="74C8E190" w14:textId="77777777" w:rsidR="008709AF" w:rsidRDefault="008709AF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AC9862A" w14:textId="189D19AA" w:rsidR="00BD38EB" w:rsidRPr="005C17E0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1.B.</w:t>
      </w:r>
      <w:r w:rsidR="00D1591D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D1591D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D1591D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D1591D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402CAF6E" w14:textId="77777777" w:rsidR="00BD38EB" w:rsidRP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7160AA15" w14:textId="62FCBD82" w:rsidR="00DB229A" w:rsidRDefault="00BD38EB" w:rsidP="00EB0C7F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acuerdo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2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letra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e)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General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uno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objetivos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dicho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cuerpo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legal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protección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derechos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usuarios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todas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entidades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desarrollan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actividades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D1591D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sector.</w:t>
      </w:r>
    </w:p>
    <w:p w14:paraId="09459A4B" w14:textId="629797DA" w:rsidR="00F70F94" w:rsidRDefault="00F70F94" w:rsidP="00EB0C7F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0DEE42C" w14:textId="3327516C" w:rsidR="00263E33" w:rsidRDefault="00BD38EB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1.C.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Términos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y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Condiciones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Generales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al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Consumidor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Final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del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Pliego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Tarifario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autorizado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la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distribuidora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14191F">
        <w:rPr>
          <w:rFonts w:ascii="Museo Sans 500" w:eastAsia="Calibri" w:hAnsi="Museo Sans 500"/>
          <w:b/>
          <w:sz w:val="20"/>
          <w:szCs w:val="20"/>
          <w:lang w:val="es-SV" w:eastAsia="es-SV"/>
        </w:rPr>
        <w:t>EEO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,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S.A.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de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C.V.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aplicables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para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el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año</w:t>
      </w:r>
      <w:r w:rsidR="00D1591D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20</w:t>
      </w:r>
      <w:r w:rsidR="0036470A">
        <w:rPr>
          <w:rFonts w:ascii="Museo Sans 500" w:eastAsia="Calibri" w:hAnsi="Museo Sans 500"/>
          <w:b/>
          <w:sz w:val="20"/>
          <w:szCs w:val="20"/>
          <w:lang w:val="es-SV" w:eastAsia="es-SV"/>
        </w:rPr>
        <w:t>2</w:t>
      </w:r>
      <w:r w:rsidR="00A62BF8">
        <w:rPr>
          <w:rFonts w:ascii="Museo Sans 500" w:eastAsia="Calibri" w:hAnsi="Museo Sans 500"/>
          <w:b/>
          <w:sz w:val="20"/>
          <w:szCs w:val="20"/>
          <w:lang w:val="es-SV" w:eastAsia="es-SV"/>
        </w:rPr>
        <w:t>1</w:t>
      </w:r>
      <w:r w:rsidR="00914F6D">
        <w:rPr>
          <w:rFonts w:ascii="Museo Sans 500" w:eastAsia="Calibri" w:hAnsi="Museo Sans 500"/>
          <w:b/>
          <w:sz w:val="20"/>
          <w:szCs w:val="20"/>
          <w:lang w:val="es-SV" w:eastAsia="es-SV"/>
        </w:rPr>
        <w:t>.</w:t>
      </w:r>
    </w:p>
    <w:p w14:paraId="214F3DDB" w14:textId="77777777" w:rsidR="00207AE1" w:rsidRDefault="00207AE1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</w:p>
    <w:p w14:paraId="3CA44F28" w14:textId="0961A348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7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dicho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cuerpo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normativo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detalla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n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situaciones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cuales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usuario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final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está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incumpliendo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contractuales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suministro,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existan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alteraciones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acometida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equipo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medición.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igual</w:t>
      </w:r>
      <w:r w:rsidR="00D1591D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manera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responsabilidad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recabar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toda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evidencia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conlleve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comprobar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incumplimiento,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establece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medios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probatorios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debe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aportar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ante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SIGET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requieran.</w:t>
      </w:r>
    </w:p>
    <w:p w14:paraId="067D90C5" w14:textId="77777777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1A2783E0" w14:textId="0327634C" w:rsidR="00551F4C" w:rsidRDefault="00551F4C" w:rsidP="00551F4C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D1591D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36</w:t>
      </w:r>
      <w:r w:rsidR="00D1591D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D1591D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D1591D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D1591D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D1591D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y</w:t>
      </w:r>
      <w:r w:rsidR="00D1591D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D1591D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D1591D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lo</w:t>
      </w:r>
      <w:r w:rsidR="00D1591D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D1591D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11B459F5" w14:textId="632FAD69" w:rsidR="008322B3" w:rsidRDefault="008322B3" w:rsidP="00551F4C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</w:p>
    <w:p w14:paraId="4C46BB0E" w14:textId="4017CB60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1.D.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para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Investigar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la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Existencia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Condiciones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Irregulares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Suministro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Energía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Eléctrica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del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Usuario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Final</w:t>
      </w:r>
      <w:r w:rsidR="00914F6D">
        <w:rPr>
          <w:rFonts w:ascii="Museo Sans 500" w:eastAsia="Arial" w:hAnsi="Museo Sans 500"/>
          <w:b/>
          <w:bCs/>
          <w:sz w:val="20"/>
          <w:szCs w:val="20"/>
          <w:lang w:eastAsia="es-SV"/>
        </w:rPr>
        <w:t>.</w:t>
      </w:r>
    </w:p>
    <w:p w14:paraId="5082E2D3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567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0983DFA6" w14:textId="53D24D51" w:rsidR="00551F4C" w:rsidRDefault="00551F4C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indica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empresas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lineamientos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investigación,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detección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resolución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causa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finales.</w:t>
      </w:r>
    </w:p>
    <w:p w14:paraId="53AEFB18" w14:textId="77777777" w:rsidR="00ED504E" w:rsidRPr="00551F4C" w:rsidRDefault="00ED504E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3278FAA" w14:textId="3E3B9E3C" w:rsid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apartado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7.1.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mismo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acepta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y/o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recuperación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imputa,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interponer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reclamo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presentar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respectivas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posiciones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documentación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respaldo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considere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lastRenderedPageBreak/>
        <w:t>conveniente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ante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quien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resolverá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controversia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acuerdo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procedimiento.</w:t>
      </w:r>
    </w:p>
    <w:p w14:paraId="7B33C8BD" w14:textId="200AE466" w:rsidR="00C11290" w:rsidRDefault="00C11290" w:rsidP="00551F4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EAFE4CF" w14:textId="0037BB28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1.E.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Ley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Procedimientos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Administrativos</w:t>
      </w:r>
      <w:r w:rsidR="00D1591D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</w:p>
    <w:p w14:paraId="6CE9C53E" w14:textId="77777777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3D2308B1" w14:textId="17F19420" w:rsidR="00F55F20" w:rsidRDefault="00024745" w:rsidP="004E4CC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adelante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LPA—,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título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VII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“Disposiciones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Finales”,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capítulo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único,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instituye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163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—Derogatorias—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siguiente: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Será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quedando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derogadas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expresamente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disposiciones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contenidas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especiales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contraríen.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5860ACED" w14:textId="77777777" w:rsidR="002D3B94" w:rsidRPr="00024745" w:rsidRDefault="002D3B94" w:rsidP="004E4CC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3ACF0D9A" w14:textId="08E0BFE2" w:rsidR="00A62BF8" w:rsidRDefault="00024745" w:rsidP="002D3B9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parte,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166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dispone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deberá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adecuarse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referencia.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ello,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garantizar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administrados,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aplicaron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plazos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eran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mayor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beneficio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relación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Condiciones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Final.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312DEF42" w14:textId="77777777" w:rsidR="007E0B53" w:rsidRDefault="007E0B53" w:rsidP="002D3B9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0A38116A" w14:textId="77777777" w:rsidR="00551F4C" w:rsidRPr="00551F4C" w:rsidRDefault="00551F4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ANÁLISIS</w:t>
      </w:r>
    </w:p>
    <w:p w14:paraId="2400D32C" w14:textId="77777777" w:rsidR="00551F4C" w:rsidRPr="00551F4C" w:rsidRDefault="00551F4C" w:rsidP="00551F4C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</w:p>
    <w:p w14:paraId="4EB1F349" w14:textId="7140844E" w:rsidR="00551F4C" w:rsidRPr="007E1DA6" w:rsidRDefault="00551F4C" w:rsidP="007E1DA6">
      <w:pPr>
        <w:pStyle w:val="Prrafodelista"/>
        <w:numPr>
          <w:ilvl w:val="1"/>
          <w:numId w:val="7"/>
        </w:numPr>
        <w:suppressAutoHyphens w:val="0"/>
        <w:autoSpaceDE w:val="0"/>
        <w:autoSpaceDN/>
        <w:adjustRightInd w:val="0"/>
        <w:jc w:val="both"/>
        <w:textAlignment w:val="auto"/>
        <w:rPr>
          <w:rFonts w:ascii="Museo Sans 500" w:hAnsi="Museo Sans 500"/>
          <w:b/>
          <w:sz w:val="20"/>
          <w:szCs w:val="20"/>
        </w:rPr>
      </w:pPr>
      <w:r w:rsidRPr="007E1DA6">
        <w:rPr>
          <w:rFonts w:ascii="Museo Sans 500" w:hAnsi="Museo Sans 500"/>
          <w:b/>
          <w:sz w:val="20"/>
          <w:szCs w:val="20"/>
        </w:rPr>
        <w:t>Análisis</w:t>
      </w:r>
      <w:r w:rsidR="00D1591D">
        <w:rPr>
          <w:rFonts w:ascii="Museo Sans 500" w:hAnsi="Museo Sans 500"/>
          <w:b/>
          <w:sz w:val="20"/>
          <w:szCs w:val="20"/>
        </w:rPr>
        <w:t xml:space="preserve"> </w:t>
      </w:r>
      <w:r w:rsidRPr="007E1DA6">
        <w:rPr>
          <w:rFonts w:ascii="Museo Sans 500" w:hAnsi="Museo Sans 500"/>
          <w:b/>
          <w:sz w:val="20"/>
          <w:szCs w:val="20"/>
        </w:rPr>
        <w:t>Técnico</w:t>
      </w:r>
    </w:p>
    <w:p w14:paraId="1BCF091E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1146"/>
        <w:jc w:val="both"/>
        <w:textAlignment w:val="auto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</w:p>
    <w:p w14:paraId="689C9A22" w14:textId="33F4929E" w:rsidR="00551F4C" w:rsidRDefault="00551F4C" w:rsidP="00A5165A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presente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procedimiento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reclamo,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determinarse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era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necesaria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intervención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perito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externo,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realizó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hechos,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posteriormente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914F6D">
        <w:rPr>
          <w:rFonts w:ascii="Museo Sans 300" w:eastAsia="Arial" w:hAnsi="Museo Sans 300" w:cs="Times New Roman"/>
          <w:sz w:val="20"/>
          <w:szCs w:val="20"/>
        </w:rPr>
        <w:t>hacer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análisis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relevantes,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emitir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correspondiente.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58550DAE" w14:textId="77777777" w:rsidR="003D2042" w:rsidRDefault="003D2042" w:rsidP="00A5165A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66B3C12D" w14:textId="0B2DDF3C" w:rsidR="00AF45CD" w:rsidRDefault="00551F4C" w:rsidP="000B5B37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sentido,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debe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señalarse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resultado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efectuada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cuenta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esta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22A5C">
        <w:rPr>
          <w:rFonts w:ascii="Museo Sans 300" w:eastAsia="Arial" w:hAnsi="Museo Sans 300" w:cs="Times New Roman"/>
          <w:sz w:val="20"/>
          <w:szCs w:val="20"/>
        </w:rPr>
        <w:t>S</w:t>
      </w:r>
      <w:r w:rsidRPr="00551F4C">
        <w:rPr>
          <w:rFonts w:ascii="Museo Sans 300" w:eastAsia="Arial" w:hAnsi="Museo Sans 300" w:cs="Times New Roman"/>
          <w:sz w:val="20"/>
          <w:szCs w:val="20"/>
        </w:rPr>
        <w:t>uperintendencia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procedencia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cobro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realizado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distribuidora.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315CBFDC" w14:textId="4E393A9B" w:rsidR="00EB0C7F" w:rsidRDefault="00EB0C7F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7AC415C" w14:textId="58AD3644" w:rsidR="00551F4C" w:rsidRPr="00551F4C" w:rsidRDefault="00551F4C" w:rsidP="00551F4C">
      <w:pPr>
        <w:tabs>
          <w:tab w:val="left" w:pos="7608"/>
        </w:tabs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500" w:eastAsia="Arial" w:hAnsi="Museo Sans 500" w:cs="Times New Roman"/>
          <w:b/>
          <w:bCs/>
          <w:sz w:val="20"/>
          <w:szCs w:val="20"/>
        </w:rPr>
      </w:pP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2.1.1.</w:t>
      </w:r>
      <w:r w:rsidR="00D1591D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Condición</w:t>
      </w:r>
      <w:r w:rsidR="00D1591D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encontrada</w:t>
      </w:r>
      <w:r w:rsidR="00D1591D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</w:t>
      </w:r>
      <w:r w:rsidR="00D1591D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D1591D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sum</w:t>
      </w:r>
      <w:r w:rsidR="00031ED6">
        <w:rPr>
          <w:rFonts w:ascii="Museo Sans 500" w:eastAsia="Arial" w:hAnsi="Museo Sans 500" w:cs="Times New Roman"/>
          <w:b/>
          <w:bCs/>
          <w:sz w:val="20"/>
          <w:szCs w:val="20"/>
        </w:rPr>
        <w:t>inistro</w:t>
      </w:r>
      <w:r w:rsidR="00D1591D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identificado</w:t>
      </w:r>
      <w:r w:rsidR="00D1591D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con</w:t>
      </w:r>
      <w:r w:rsidR="00D1591D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D1591D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NIC</w:t>
      </w:r>
      <w:r w:rsidR="00D1591D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7E0B53">
        <w:rPr>
          <w:rFonts w:ascii="Museo Sans 500" w:eastAsia="Arial" w:hAnsi="Museo Sans 500" w:cs="Times New Roman"/>
          <w:b/>
          <w:bCs/>
          <w:sz w:val="20"/>
          <w:szCs w:val="20"/>
        </w:rPr>
        <w:t>XXX</w:t>
      </w:r>
    </w:p>
    <w:p w14:paraId="16543972" w14:textId="77777777" w:rsidR="00551F4C" w:rsidRPr="00551F4C" w:rsidRDefault="00551F4C" w:rsidP="00551F4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300" w:eastAsia="Arial" w:hAnsi="Museo Sans 300" w:cs="Times New Roman"/>
          <w:b/>
          <w:sz w:val="20"/>
          <w:szCs w:val="20"/>
          <w:lang w:eastAsia="es-ES"/>
        </w:rPr>
        <w:tab/>
      </w:r>
    </w:p>
    <w:p w14:paraId="382C87C8" w14:textId="330B6B8B" w:rsidR="00551F4C" w:rsidRPr="00551F4C" w:rsidRDefault="000B5B37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551F4C"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551F4C"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551F4C"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551F4C" w:rsidRPr="00551F4C">
        <w:rPr>
          <w:rFonts w:ascii="Museo Sans 300" w:hAnsi="Museo Sans 300" w:cs="Segoe UI"/>
          <w:sz w:val="20"/>
          <w:szCs w:val="20"/>
          <w:lang w:eastAsia="es-MX"/>
        </w:rPr>
        <w:t>N.°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B7F4A">
        <w:rPr>
          <w:rFonts w:ascii="Museo Sans 300" w:hAnsi="Museo Sans 300" w:cs="Times New Roman"/>
          <w:sz w:val="20"/>
          <w:szCs w:val="20"/>
        </w:rPr>
        <w:t>IT-0218</w:t>
      </w:r>
      <w:r w:rsidR="00E824AB">
        <w:rPr>
          <w:rFonts w:ascii="Museo Sans 300" w:hAnsi="Museo Sans 300" w:cs="Times New Roman"/>
          <w:sz w:val="20"/>
          <w:szCs w:val="20"/>
        </w:rPr>
        <w:t>-CAU-21</w:t>
      </w:r>
      <w:r w:rsidR="00551F4C" w:rsidRPr="00551F4C">
        <w:rPr>
          <w:rFonts w:ascii="Museo Sans 300" w:hAnsi="Museo Sans 300" w:cs="Times New Roman"/>
          <w:sz w:val="20"/>
          <w:szCs w:val="20"/>
        </w:rPr>
        <w:t>,</w:t>
      </w:r>
      <w:r w:rsidR="00D1591D">
        <w:rPr>
          <w:rFonts w:eastAsia="Arial" w:cs="Times New Roman"/>
        </w:rPr>
        <w:t xml:space="preserve"> </w:t>
      </w:r>
      <w:r w:rsidR="00551F4C" w:rsidRPr="00551F4C">
        <w:rPr>
          <w:rFonts w:ascii="Museo Sans 300" w:hAnsi="Museo Sans 300" w:cs="Times New Roman"/>
          <w:sz w:val="20"/>
          <w:szCs w:val="20"/>
        </w:rPr>
        <w:t>el</w:t>
      </w:r>
      <w:r w:rsidR="00D1591D">
        <w:rPr>
          <w:rFonts w:ascii="Museo Sans 300" w:hAnsi="Museo Sans 300" w:cs="Times New Roman"/>
          <w:sz w:val="20"/>
          <w:szCs w:val="20"/>
        </w:rPr>
        <w:t xml:space="preserve"> </w:t>
      </w:r>
      <w:r w:rsidR="00551F4C" w:rsidRPr="00551F4C">
        <w:rPr>
          <w:rFonts w:ascii="Museo Sans 300" w:hAnsi="Museo Sans 300" w:cs="Times New Roman"/>
          <w:sz w:val="20"/>
          <w:szCs w:val="20"/>
        </w:rPr>
        <w:t>CAU</w:t>
      </w:r>
      <w:r w:rsidR="00D1591D">
        <w:rPr>
          <w:rFonts w:ascii="Museo Sans 300" w:hAnsi="Museo Sans 300" w:cs="Times New Roman"/>
          <w:sz w:val="20"/>
          <w:szCs w:val="20"/>
        </w:rPr>
        <w:t xml:space="preserve"> </w:t>
      </w:r>
      <w:r w:rsidR="00551F4C" w:rsidRPr="00551F4C">
        <w:rPr>
          <w:rFonts w:ascii="Museo Sans 300" w:hAnsi="Museo Sans 300" w:cs="Times New Roman"/>
          <w:sz w:val="20"/>
          <w:szCs w:val="20"/>
        </w:rPr>
        <w:t>expone</w:t>
      </w:r>
      <w:r w:rsidR="00D1591D">
        <w:rPr>
          <w:rFonts w:ascii="Museo Sans 300" w:hAnsi="Museo Sans 300" w:cs="Times New Roman"/>
          <w:sz w:val="20"/>
          <w:szCs w:val="20"/>
        </w:rPr>
        <w:t xml:space="preserve"> </w:t>
      </w:r>
      <w:r w:rsidR="00551F4C" w:rsidRPr="00551F4C">
        <w:rPr>
          <w:rFonts w:ascii="Museo Sans 300" w:hAnsi="Museo Sans 300" w:cs="Times New Roman"/>
          <w:sz w:val="20"/>
          <w:szCs w:val="20"/>
        </w:rPr>
        <w:t>lo</w:t>
      </w:r>
      <w:r w:rsidR="00D1591D">
        <w:rPr>
          <w:rFonts w:ascii="Museo Sans 300" w:hAnsi="Museo Sans 300" w:cs="Times New Roman"/>
          <w:sz w:val="20"/>
          <w:szCs w:val="20"/>
        </w:rPr>
        <w:t xml:space="preserve"> </w:t>
      </w:r>
      <w:r w:rsidR="00551F4C" w:rsidRPr="00551F4C">
        <w:rPr>
          <w:rFonts w:ascii="Museo Sans 300" w:hAnsi="Museo Sans 300" w:cs="Times New Roman"/>
          <w:sz w:val="20"/>
          <w:szCs w:val="20"/>
        </w:rPr>
        <w:t>siguiente:</w:t>
      </w:r>
    </w:p>
    <w:p w14:paraId="1F61D46E" w14:textId="77777777" w:rsidR="00551F4C" w:rsidRPr="00551F4C" w:rsidRDefault="00551F4C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72EC7170" w14:textId="3AE52706" w:rsidR="00DD4204" w:rsidRPr="008D54D9" w:rsidRDefault="00C34300" w:rsidP="008D54D9">
      <w:pPr>
        <w:tabs>
          <w:tab w:val="left" w:pos="709"/>
          <w:tab w:val="left" w:pos="9072"/>
        </w:tabs>
        <w:spacing w:line="240" w:lineRule="auto"/>
        <w:ind w:left="709" w:right="709"/>
        <w:jc w:val="both"/>
        <w:rPr>
          <w:rFonts w:ascii="Museo 300" w:eastAsia="Arial" w:hAnsi="Museo 300" w:cs="Cambria Math"/>
          <w:color w:val="000000"/>
          <w:sz w:val="16"/>
          <w:szCs w:val="16"/>
          <w:lang w:val="es-ES"/>
        </w:rPr>
      </w:pPr>
      <w:r w:rsidRPr="000D5A7F">
        <w:rPr>
          <w:rFonts w:ascii="Museo 300" w:eastAsia="Arial" w:hAnsi="Museo 300"/>
          <w:color w:val="000000"/>
          <w:sz w:val="16"/>
          <w:szCs w:val="16"/>
          <w:lang w:val="es-ES"/>
        </w:rPr>
        <w:t>“[…]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Conforme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información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fue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provista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sociedad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EEO,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han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extraído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fotografías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mediante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cuales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observa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encontrada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objeto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presente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informe,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detallando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incumplimiento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condiciones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contractuales,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debido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línea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directa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para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un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nivel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tensión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120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voltios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conectada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desde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acometida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distribuidora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antes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equipo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medición,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finalidad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impedir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correcto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registro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energía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eléctrica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bajo</w:t>
      </w:r>
      <w:r w:rsidR="00D1591D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E294A" w:rsidRPr="007B7F4A">
        <w:rPr>
          <w:rFonts w:ascii="Museo 300" w:eastAsia="Arial" w:hAnsi="Museo 300"/>
          <w:color w:val="000000"/>
          <w:sz w:val="16"/>
          <w:szCs w:val="16"/>
          <w:lang w:val="es-ES"/>
        </w:rPr>
        <w:t>estudio.</w:t>
      </w:r>
      <w:r w:rsidR="00D1591D">
        <w:rPr>
          <w:rFonts w:ascii="Museo 300" w:hAnsi="Museo 300"/>
          <w:sz w:val="16"/>
          <w:szCs w:val="16"/>
        </w:rPr>
        <w:t xml:space="preserve"> </w:t>
      </w:r>
      <w:r w:rsidR="00DD4204">
        <w:rPr>
          <w:rFonts w:ascii="Museo 300" w:hAnsi="Museo 300"/>
          <w:sz w:val="16"/>
          <w:szCs w:val="16"/>
        </w:rPr>
        <w:t>(…)</w:t>
      </w:r>
    </w:p>
    <w:p w14:paraId="4DC82805" w14:textId="320A3C38" w:rsidR="00C34300" w:rsidRPr="000847BD" w:rsidRDefault="008E294A" w:rsidP="008D54D9">
      <w:pPr>
        <w:tabs>
          <w:tab w:val="left" w:pos="709"/>
          <w:tab w:val="left" w:pos="9072"/>
        </w:tabs>
        <w:spacing w:line="240" w:lineRule="auto"/>
        <w:ind w:left="709" w:right="709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virtud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lo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anterior,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determina,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base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evidencia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presentada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las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partes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recabada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durante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proceso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investigativo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que,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suministro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referencia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existió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una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condición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irregular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debido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una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línea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directa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120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VAC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conectadas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acometida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distribuidora,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cual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afectó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registro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correcto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consumo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energía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eléctrica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equipo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medición.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Siendo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esto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un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incumplimiento,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parte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usuario,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lo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establecido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8E294A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0847BD">
        <w:rPr>
          <w:rFonts w:ascii="Museo 300" w:hAnsi="Museo 300"/>
          <w:color w:val="000000" w:themeColor="text1"/>
          <w:sz w:val="16"/>
          <w:szCs w:val="16"/>
          <w:lang w:val="es-ES"/>
        </w:rPr>
        <w:t>Términos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0847BD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0847BD">
        <w:rPr>
          <w:rFonts w:ascii="Museo 300" w:hAnsi="Museo 300"/>
          <w:color w:val="000000" w:themeColor="text1"/>
          <w:sz w:val="16"/>
          <w:szCs w:val="16"/>
          <w:lang w:val="es-ES"/>
        </w:rPr>
        <w:t>Condiciones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0847BD">
        <w:rPr>
          <w:rFonts w:ascii="Museo 300" w:hAnsi="Museo 300"/>
          <w:color w:val="000000" w:themeColor="text1"/>
          <w:sz w:val="16"/>
          <w:szCs w:val="16"/>
          <w:lang w:val="es-ES"/>
        </w:rPr>
        <w:t>Generales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0847BD">
        <w:rPr>
          <w:rFonts w:ascii="Museo 300" w:hAnsi="Museo 300"/>
          <w:color w:val="000000" w:themeColor="text1"/>
          <w:sz w:val="16"/>
          <w:szCs w:val="16"/>
          <w:lang w:val="es-ES"/>
        </w:rPr>
        <w:t>al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0847BD">
        <w:rPr>
          <w:rFonts w:ascii="Museo 300" w:hAnsi="Museo 300"/>
          <w:color w:val="000000" w:themeColor="text1"/>
          <w:sz w:val="16"/>
          <w:szCs w:val="16"/>
          <w:lang w:val="es-ES"/>
        </w:rPr>
        <w:t>Consumidor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0847BD">
        <w:rPr>
          <w:rFonts w:ascii="Museo 300" w:hAnsi="Museo 300"/>
          <w:color w:val="000000" w:themeColor="text1"/>
          <w:sz w:val="16"/>
          <w:szCs w:val="16"/>
          <w:lang w:val="es-ES"/>
        </w:rPr>
        <w:t>Final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0847BD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0847BD">
        <w:rPr>
          <w:rFonts w:ascii="Museo 300" w:hAnsi="Museo 300"/>
          <w:color w:val="000000" w:themeColor="text1"/>
          <w:sz w:val="16"/>
          <w:szCs w:val="16"/>
          <w:lang w:val="es-ES"/>
        </w:rPr>
        <w:t>Pliego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0847BD">
        <w:rPr>
          <w:rFonts w:ascii="Museo 300" w:hAnsi="Museo 300"/>
          <w:color w:val="000000" w:themeColor="text1"/>
          <w:sz w:val="16"/>
          <w:szCs w:val="16"/>
          <w:lang w:val="es-ES"/>
        </w:rPr>
        <w:t>Tarifario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0847BD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0847BD">
        <w:rPr>
          <w:rFonts w:ascii="Museo 300" w:hAnsi="Museo 300"/>
          <w:color w:val="000000" w:themeColor="text1"/>
          <w:sz w:val="16"/>
          <w:szCs w:val="16"/>
          <w:lang w:val="es-ES"/>
        </w:rPr>
        <w:t>Año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0847BD">
        <w:rPr>
          <w:rFonts w:ascii="Museo 300" w:hAnsi="Museo 300"/>
          <w:color w:val="000000" w:themeColor="text1"/>
          <w:sz w:val="16"/>
          <w:szCs w:val="16"/>
          <w:lang w:val="es-ES"/>
        </w:rPr>
        <w:t>2021.</w:t>
      </w:r>
      <w:r w:rsidR="00D1591D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F252CB" w:rsidRPr="000847BD"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  <w:r w:rsidR="008D54D9" w:rsidRPr="000847BD">
        <w:rPr>
          <w:rFonts w:ascii="Museo 300" w:eastAsia="Arial" w:hAnsi="Museo 300"/>
          <w:color w:val="000000"/>
          <w:sz w:val="16"/>
          <w:szCs w:val="16"/>
          <w:lang w:val="es-ES"/>
        </w:rPr>
        <w:t>”</w:t>
      </w:r>
    </w:p>
    <w:p w14:paraId="57D8CA60" w14:textId="324B1C4B" w:rsidR="007160EE" w:rsidRPr="004D71DF" w:rsidRDefault="007160EE" w:rsidP="000847BD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  <w:r w:rsidRPr="000847BD">
        <w:rPr>
          <w:rFonts w:ascii="Museo Sans 300" w:hAnsi="Museo Sans 300"/>
          <w:sz w:val="20"/>
          <w:szCs w:val="20"/>
        </w:rPr>
        <w:t>En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0847BD">
        <w:rPr>
          <w:rFonts w:ascii="Museo Sans 300" w:hAnsi="Museo Sans 300"/>
          <w:sz w:val="20"/>
          <w:szCs w:val="20"/>
        </w:rPr>
        <w:t>cuanto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0847BD">
        <w:rPr>
          <w:rFonts w:ascii="Museo Sans 300" w:hAnsi="Museo Sans 300"/>
          <w:sz w:val="20"/>
          <w:szCs w:val="20"/>
        </w:rPr>
        <w:t>al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0847BD">
        <w:rPr>
          <w:rFonts w:ascii="Museo Sans 300" w:hAnsi="Museo Sans 300"/>
          <w:sz w:val="20"/>
          <w:szCs w:val="20"/>
        </w:rPr>
        <w:t>señor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7E0B53">
        <w:rPr>
          <w:rFonts w:ascii="Museo Sans 300" w:hAnsi="Museo Sans 300"/>
          <w:sz w:val="20"/>
          <w:szCs w:val="20"/>
        </w:rPr>
        <w:t>XXX</w:t>
      </w:r>
      <w:r w:rsidRPr="000847BD">
        <w:rPr>
          <w:rFonts w:ascii="Museo Sans 300" w:hAnsi="Museo Sans 300"/>
          <w:sz w:val="20"/>
          <w:szCs w:val="20"/>
        </w:rPr>
        <w:t>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0847BD">
        <w:rPr>
          <w:rFonts w:ascii="Museo Sans 300" w:hAnsi="Museo Sans 300"/>
          <w:sz w:val="20"/>
          <w:szCs w:val="20"/>
        </w:rPr>
        <w:t>cabe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0847BD">
        <w:rPr>
          <w:rFonts w:ascii="Museo Sans 300" w:hAnsi="Museo Sans 300"/>
          <w:sz w:val="20"/>
          <w:szCs w:val="20"/>
        </w:rPr>
        <w:t>aclarar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0847BD">
        <w:rPr>
          <w:rFonts w:ascii="Museo Sans 300" w:hAnsi="Museo Sans 300"/>
          <w:sz w:val="20"/>
          <w:szCs w:val="20"/>
        </w:rPr>
        <w:t>que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0847BD">
        <w:rPr>
          <w:rFonts w:ascii="Museo Sans 300" w:hAnsi="Museo Sans 300"/>
          <w:sz w:val="20"/>
          <w:szCs w:val="20"/>
        </w:rPr>
        <w:t>no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0847BD">
        <w:rPr>
          <w:rFonts w:ascii="Museo Sans 300" w:hAnsi="Museo Sans 300"/>
          <w:sz w:val="20"/>
          <w:szCs w:val="20"/>
        </w:rPr>
        <w:t>presentó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0847BD">
        <w:rPr>
          <w:rFonts w:ascii="Museo Sans 300" w:hAnsi="Museo Sans 300"/>
          <w:sz w:val="20"/>
          <w:szCs w:val="20"/>
        </w:rPr>
        <w:t>elementos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0847BD">
        <w:rPr>
          <w:rFonts w:ascii="Museo Sans 300" w:hAnsi="Museo Sans 300"/>
          <w:sz w:val="20"/>
          <w:szCs w:val="20"/>
        </w:rPr>
        <w:t>probatorios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0847BD">
        <w:rPr>
          <w:rFonts w:ascii="Museo Sans 300" w:hAnsi="Museo Sans 300"/>
          <w:sz w:val="20"/>
          <w:szCs w:val="20"/>
        </w:rPr>
        <w:t>que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0847BD">
        <w:rPr>
          <w:rFonts w:ascii="Museo Sans 300" w:hAnsi="Museo Sans 300"/>
          <w:sz w:val="20"/>
          <w:szCs w:val="20"/>
        </w:rPr>
        <w:t>debieran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0847BD">
        <w:rPr>
          <w:rFonts w:ascii="Museo Sans 300" w:hAnsi="Museo Sans 300"/>
          <w:sz w:val="20"/>
          <w:szCs w:val="20"/>
        </w:rPr>
        <w:t>ser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0847BD">
        <w:rPr>
          <w:rFonts w:ascii="Museo Sans 300" w:hAnsi="Museo Sans 300"/>
          <w:sz w:val="20"/>
          <w:szCs w:val="20"/>
        </w:rPr>
        <w:t>analizados.</w:t>
      </w:r>
    </w:p>
    <w:p w14:paraId="313A28BC" w14:textId="77777777" w:rsidR="007160EE" w:rsidRPr="004D71DF" w:rsidRDefault="007160EE" w:rsidP="007160EE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</w:p>
    <w:p w14:paraId="746AE722" w14:textId="3B14D89D" w:rsidR="002E300A" w:rsidRPr="004D71DF" w:rsidRDefault="002E300A" w:rsidP="002E300A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  <w:r w:rsidRPr="004D71DF">
        <w:rPr>
          <w:rFonts w:ascii="Museo Sans 300" w:hAnsi="Museo Sans 300"/>
          <w:sz w:val="20"/>
          <w:szCs w:val="20"/>
        </w:rPr>
        <w:t>Conforme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4D71DF">
        <w:rPr>
          <w:rFonts w:ascii="Museo Sans 300" w:hAnsi="Museo Sans 300"/>
          <w:sz w:val="20"/>
          <w:szCs w:val="20"/>
        </w:rPr>
        <w:t>lo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4D71DF">
        <w:rPr>
          <w:rFonts w:ascii="Museo Sans 300" w:hAnsi="Museo Sans 300"/>
          <w:sz w:val="20"/>
          <w:szCs w:val="20"/>
        </w:rPr>
        <w:t>anterior,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4D71DF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4D71DF">
        <w:rPr>
          <w:rFonts w:ascii="Museo Sans 300" w:hAnsi="Museo Sans 300"/>
          <w:sz w:val="20"/>
          <w:szCs w:val="20"/>
        </w:rPr>
        <w:t>CAU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4D71DF">
        <w:rPr>
          <w:rFonts w:ascii="Museo Sans 300" w:hAnsi="Museo Sans 300"/>
          <w:sz w:val="20"/>
          <w:szCs w:val="20"/>
        </w:rPr>
        <w:t>estableció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4D71DF">
        <w:rPr>
          <w:rFonts w:ascii="Museo Sans 300" w:hAnsi="Museo Sans 300"/>
          <w:sz w:val="20"/>
          <w:szCs w:val="20"/>
        </w:rPr>
        <w:t>en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4D71DF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4D71DF">
        <w:rPr>
          <w:rFonts w:ascii="Museo Sans 300" w:hAnsi="Museo Sans 300"/>
          <w:sz w:val="20"/>
          <w:szCs w:val="20"/>
        </w:rPr>
        <w:t>informe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4D71DF">
        <w:rPr>
          <w:rFonts w:ascii="Museo Sans 300" w:hAnsi="Museo Sans 300"/>
          <w:sz w:val="20"/>
          <w:szCs w:val="20"/>
        </w:rPr>
        <w:t>técnico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4D71DF">
        <w:rPr>
          <w:rFonts w:ascii="Museo Sans 300" w:hAnsi="Museo Sans 300"/>
          <w:sz w:val="20"/>
          <w:szCs w:val="20"/>
        </w:rPr>
        <w:t>N.°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7B7F4A" w:rsidRPr="004D71DF">
        <w:rPr>
          <w:rFonts w:ascii="Museo Sans 300" w:hAnsi="Museo Sans 300"/>
          <w:sz w:val="20"/>
          <w:szCs w:val="20"/>
        </w:rPr>
        <w:t>IT-0218</w:t>
      </w:r>
      <w:r w:rsidRPr="004D71DF">
        <w:rPr>
          <w:rFonts w:ascii="Museo Sans 300" w:hAnsi="Museo Sans 300"/>
          <w:sz w:val="20"/>
          <w:szCs w:val="20"/>
        </w:rPr>
        <w:t>-CAU-21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existió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una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condición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irregular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consistente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conexión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1968C1" w:rsidRPr="004D71DF">
        <w:rPr>
          <w:rFonts w:ascii="Museo Sans 300" w:hAnsi="Museo Sans 300" w:cs="Segoe UI"/>
          <w:sz w:val="20"/>
          <w:szCs w:val="20"/>
          <w:lang w:eastAsia="es-MX"/>
        </w:rPr>
        <w:t>una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línea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directa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conectada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antes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del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equipo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medición,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con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fin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consumir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no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fuera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registrada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4D71DF">
        <w:rPr>
          <w:rFonts w:ascii="Museo Sans 300" w:hAnsi="Museo Sans 300" w:cs="Segoe UI"/>
          <w:sz w:val="20"/>
          <w:szCs w:val="20"/>
          <w:lang w:eastAsia="es-MX"/>
        </w:rPr>
        <w:t>medidor.</w:t>
      </w:r>
    </w:p>
    <w:p w14:paraId="4431F505" w14:textId="77777777" w:rsidR="002E300A" w:rsidRDefault="002E300A" w:rsidP="002E300A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4B91896C" w14:textId="3DB08102" w:rsidR="002E300A" w:rsidRDefault="002E300A" w:rsidP="002E300A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>
        <w:rPr>
          <w:rFonts w:ascii="Museo Sans 300" w:hAnsi="Museo Sans 300" w:cs="Segoe UI"/>
          <w:sz w:val="20"/>
          <w:szCs w:val="20"/>
          <w:lang w:val="es-ES" w:eastAsia="es-MX"/>
        </w:rPr>
        <w:t>E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n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ese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sentido,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empresa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distribuidora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está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habilitada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cobrar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consumida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registrada,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conformidad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establecido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Términos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Pliegos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Tarifa</w:t>
      </w:r>
      <w:r>
        <w:rPr>
          <w:rFonts w:ascii="Museo Sans 300" w:hAnsi="Museo Sans 300" w:cs="Segoe UI"/>
          <w:sz w:val="20"/>
          <w:szCs w:val="20"/>
          <w:lang w:val="es-ES" w:eastAsia="es-MX"/>
        </w:rPr>
        <w:t>rios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aplicables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año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2021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Procedimiento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Investigar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Existencia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Irregulares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Suministro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Eléctrica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Usuari</w:t>
      </w:r>
      <w:r>
        <w:rPr>
          <w:rFonts w:ascii="Museo Sans 300" w:hAnsi="Museo Sans 300" w:cs="Segoe UI"/>
          <w:sz w:val="20"/>
          <w:szCs w:val="20"/>
          <w:lang w:val="es-ES" w:eastAsia="es-MX"/>
        </w:rPr>
        <w:t>o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Final.</w:t>
      </w:r>
      <w:r w:rsidRPr="00506FFE">
        <w:rPr>
          <w:rFonts w:ascii="Cambria Math" w:hAnsi="Cambria Math" w:cs="Cambria Math"/>
          <w:sz w:val="20"/>
          <w:szCs w:val="20"/>
          <w:lang w:val="es-ES" w:eastAsia="es-MX"/>
        </w:rPr>
        <w:t> </w:t>
      </w:r>
      <w:r w:rsidR="00D1591D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</w:p>
    <w:p w14:paraId="1B5D89DE" w14:textId="77777777" w:rsidR="00832262" w:rsidRDefault="00832262" w:rsidP="00551F4C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</w:p>
    <w:p w14:paraId="21174E60" w14:textId="54B1B638" w:rsidR="00551F4C" w:rsidRPr="00DD689E" w:rsidRDefault="00551F4C" w:rsidP="00551F4C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sz w:val="20"/>
          <w:szCs w:val="20"/>
          <w:lang w:val="es-SV"/>
        </w:rPr>
      </w:pPr>
      <w:r w:rsidRPr="00DD689E">
        <w:rPr>
          <w:rFonts w:ascii="Museo Sans 500" w:hAnsi="Museo Sans 500"/>
          <w:b/>
          <w:bCs/>
          <w:sz w:val="20"/>
          <w:szCs w:val="20"/>
        </w:rPr>
        <w:t>2.1.2.</w:t>
      </w:r>
      <w:r w:rsidR="00D1591D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Determinación</w:t>
      </w:r>
      <w:r w:rsidR="00D1591D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del</w:t>
      </w:r>
      <w:r w:rsidR="00D1591D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cálculo</w:t>
      </w:r>
      <w:r w:rsidR="00D1591D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</w:t>
      </w:r>
      <w:r w:rsidR="00D1591D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energía</w:t>
      </w:r>
      <w:r w:rsidR="00D1591D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a</w:t>
      </w:r>
      <w:r w:rsidR="00D1591D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recuperar</w:t>
      </w:r>
    </w:p>
    <w:p w14:paraId="162676B2" w14:textId="77777777" w:rsidR="00551F4C" w:rsidRPr="00551F4C" w:rsidRDefault="00551F4C" w:rsidP="00551F4C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</w:p>
    <w:p w14:paraId="2E9240AA" w14:textId="0441F6CA" w:rsidR="002833A4" w:rsidRDefault="002833A4" w:rsidP="002833A4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275DDA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acuerdo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con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lo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establecido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en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informe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técnico,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CAU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E111B3" w:rsidRPr="008B56BD">
        <w:rPr>
          <w:rFonts w:ascii="Museo Sans 300" w:hAnsi="Museo Sans 300"/>
          <w:sz w:val="20"/>
          <w:szCs w:val="20"/>
        </w:rPr>
        <w:t>validó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E111B3" w:rsidRPr="008B56BD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E111B3" w:rsidRPr="008B56BD">
        <w:rPr>
          <w:rFonts w:ascii="Museo Sans 300" w:hAnsi="Museo Sans 300"/>
          <w:sz w:val="20"/>
          <w:szCs w:val="20"/>
        </w:rPr>
        <w:t>método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E111B3" w:rsidRPr="008B56BD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E111B3" w:rsidRPr="008B56BD">
        <w:rPr>
          <w:rFonts w:ascii="Museo Sans 300" w:hAnsi="Museo Sans 300"/>
          <w:sz w:val="20"/>
          <w:szCs w:val="20"/>
        </w:rPr>
        <w:t>carga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E111B3" w:rsidRPr="008B56BD">
        <w:rPr>
          <w:rFonts w:ascii="Museo Sans 300" w:hAnsi="Museo Sans 300"/>
          <w:sz w:val="20"/>
          <w:szCs w:val="20"/>
        </w:rPr>
        <w:t>no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46331F" w:rsidRPr="008B56BD">
        <w:rPr>
          <w:rFonts w:ascii="Museo Sans 300" w:hAnsi="Museo Sans 300"/>
          <w:sz w:val="20"/>
          <w:szCs w:val="20"/>
        </w:rPr>
        <w:t>medida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4E35B9">
        <w:rPr>
          <w:rFonts w:ascii="Museo Sans 300" w:hAnsi="Museo Sans 300"/>
          <w:sz w:val="20"/>
          <w:szCs w:val="20"/>
        </w:rPr>
        <w:t xml:space="preserve">utilizando los factores siguientes: </w:t>
      </w:r>
    </w:p>
    <w:p w14:paraId="4EEDC87A" w14:textId="77777777" w:rsidR="00832262" w:rsidRPr="00733F78" w:rsidRDefault="00832262" w:rsidP="00832262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5DA78D3D" w14:textId="748C7AE9" w:rsidR="00832262" w:rsidRDefault="00832262" w:rsidP="00832262">
      <w:pPr>
        <w:numPr>
          <w:ilvl w:val="0"/>
          <w:numId w:val="28"/>
        </w:numPr>
        <w:tabs>
          <w:tab w:val="clear" w:pos="720"/>
          <w:tab w:val="num" w:pos="786"/>
          <w:tab w:val="num" w:pos="851"/>
        </w:tabs>
        <w:autoSpaceDE w:val="0"/>
        <w:spacing w:after="0" w:line="240" w:lineRule="auto"/>
        <w:ind w:left="78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733F7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s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33F7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horas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33F7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uso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33F7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los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33F7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equipo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s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33F7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eléctrico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s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33F7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con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33F7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un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33F7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ciclo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diario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33F7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33F7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funcionamiento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33F7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10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horas.</w:t>
      </w:r>
    </w:p>
    <w:p w14:paraId="025C62DC" w14:textId="3752BE7F" w:rsidR="00F70F94" w:rsidRPr="00832262" w:rsidRDefault="00832262" w:rsidP="00832262">
      <w:pPr>
        <w:numPr>
          <w:ilvl w:val="0"/>
          <w:numId w:val="28"/>
        </w:numPr>
        <w:tabs>
          <w:tab w:val="clear" w:pos="720"/>
          <w:tab w:val="num" w:pos="786"/>
          <w:tab w:val="num" w:pos="851"/>
        </w:tabs>
        <w:autoSpaceDE w:val="0"/>
        <w:spacing w:after="0" w:line="240" w:lineRule="auto"/>
        <w:ind w:left="78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período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recuperación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energía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que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comprende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del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46331F">
        <w:rPr>
          <w:rFonts w:ascii="Museo Sans 300" w:eastAsia="Times New Roman" w:hAnsi="Museo Sans 300" w:cs="Segoe UI"/>
          <w:sz w:val="20"/>
          <w:szCs w:val="20"/>
          <w:lang w:val="es-ES" w:eastAsia="es-ES"/>
        </w:rPr>
        <w:t>veintiocho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46331F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46331F">
        <w:rPr>
          <w:rFonts w:ascii="Museo Sans 300" w:eastAsia="Times New Roman" w:hAnsi="Museo Sans 300" w:cs="Segoe UI"/>
          <w:sz w:val="20"/>
          <w:szCs w:val="20"/>
          <w:lang w:val="es-ES" w:eastAsia="es-ES"/>
        </w:rPr>
        <w:t>octu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bre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del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año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dos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mil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veinte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hasta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46331F">
        <w:rPr>
          <w:rFonts w:ascii="Museo Sans 300" w:eastAsia="Times New Roman" w:hAnsi="Museo Sans 300" w:cs="Segoe UI"/>
          <w:sz w:val="20"/>
          <w:szCs w:val="20"/>
          <w:lang w:val="es-ES" w:eastAsia="es-ES"/>
        </w:rPr>
        <w:t>veintiséis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46331F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46331F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abril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dos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mil</w:t>
      </w:r>
      <w:r w:rsidR="00D1591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veintiuno.</w:t>
      </w:r>
    </w:p>
    <w:p w14:paraId="6780C41D" w14:textId="77777777" w:rsidR="00832262" w:rsidRPr="001509B7" w:rsidRDefault="00832262" w:rsidP="00832262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3796FE61" w14:textId="09C6E3A9" w:rsidR="00EA73DE" w:rsidRDefault="0068226C" w:rsidP="007160EE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Como resultado</w:t>
      </w:r>
      <w:r w:rsidR="00CD4106" w:rsidRPr="00F8781B">
        <w:rPr>
          <w:rFonts w:ascii="Museo Sans 300" w:hAnsi="Museo Sans 300"/>
          <w:sz w:val="20"/>
          <w:szCs w:val="20"/>
        </w:rPr>
        <w:t>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CAU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determinó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que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la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distribuidora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tiene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derecho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recuperar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la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cantidad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46331F">
        <w:rPr>
          <w:rFonts w:ascii="Museo Sans 300" w:hAnsi="Museo Sans 300"/>
          <w:sz w:val="20"/>
          <w:szCs w:val="20"/>
        </w:rPr>
        <w:t>QUINIENTOS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46331F">
        <w:rPr>
          <w:rFonts w:ascii="Museo Sans 300" w:hAnsi="Museo Sans 300"/>
          <w:sz w:val="20"/>
          <w:szCs w:val="20"/>
        </w:rPr>
        <w:t>DOCE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46331F">
        <w:rPr>
          <w:rFonts w:ascii="Museo Sans 300" w:hAnsi="Museo Sans 300"/>
          <w:sz w:val="20"/>
          <w:szCs w:val="20"/>
        </w:rPr>
        <w:t>94/100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46331F">
        <w:rPr>
          <w:rFonts w:ascii="Museo Sans 300" w:hAnsi="Museo Sans 300"/>
          <w:sz w:val="20"/>
          <w:szCs w:val="20"/>
        </w:rPr>
        <w:t>DÓLARES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46331F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46331F">
        <w:rPr>
          <w:rFonts w:ascii="Museo Sans 300" w:hAnsi="Museo Sans 300"/>
          <w:sz w:val="20"/>
          <w:szCs w:val="20"/>
        </w:rPr>
        <w:t>LOS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46331F">
        <w:rPr>
          <w:rFonts w:ascii="Museo Sans 300" w:hAnsi="Museo Sans 300"/>
          <w:sz w:val="20"/>
          <w:szCs w:val="20"/>
        </w:rPr>
        <w:t>ESTADOS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46331F">
        <w:rPr>
          <w:rFonts w:ascii="Museo Sans 300" w:hAnsi="Museo Sans 300"/>
          <w:sz w:val="20"/>
          <w:szCs w:val="20"/>
        </w:rPr>
        <w:t>UNIDOS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46331F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46331F">
        <w:rPr>
          <w:rFonts w:ascii="Museo Sans 300" w:hAnsi="Museo Sans 300"/>
          <w:sz w:val="20"/>
          <w:szCs w:val="20"/>
        </w:rPr>
        <w:t>AMÉRICA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46331F">
        <w:rPr>
          <w:rFonts w:ascii="Museo Sans 300" w:hAnsi="Museo Sans 300"/>
          <w:sz w:val="20"/>
          <w:szCs w:val="20"/>
        </w:rPr>
        <w:t>(USD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46331F">
        <w:rPr>
          <w:rFonts w:ascii="Museo Sans 300" w:hAnsi="Museo Sans 300"/>
          <w:sz w:val="20"/>
          <w:szCs w:val="20"/>
        </w:rPr>
        <w:t>512.94)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IVA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incluido,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en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concepto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energía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no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registrada,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más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los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intereses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correspondientes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en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aplicación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al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artículo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36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los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Términos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y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Condiciones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Generales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al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Consumidor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Final,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para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año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202</w:t>
      </w:r>
      <w:r w:rsidR="00805DB6" w:rsidRPr="00F8781B">
        <w:rPr>
          <w:rFonts w:ascii="Museo Sans 300" w:hAnsi="Museo Sans 300"/>
          <w:sz w:val="20"/>
          <w:szCs w:val="20"/>
        </w:rPr>
        <w:t>1</w:t>
      </w:r>
      <w:r w:rsidR="00CD4106" w:rsidRPr="00F8781B">
        <w:rPr>
          <w:rFonts w:ascii="Museo Sans 300" w:hAnsi="Museo Sans 300"/>
          <w:sz w:val="20"/>
          <w:szCs w:val="20"/>
        </w:rPr>
        <w:t>.</w:t>
      </w:r>
    </w:p>
    <w:p w14:paraId="137CCCA6" w14:textId="77777777" w:rsidR="007160EE" w:rsidRPr="007160EE" w:rsidRDefault="007160EE" w:rsidP="007160EE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0744995" w14:textId="7BCBA3FC" w:rsidR="00EA73DE" w:rsidRPr="00175ECC" w:rsidRDefault="00EA73DE" w:rsidP="00CB2309">
      <w:pPr>
        <w:pStyle w:val="Prrafodelista"/>
        <w:numPr>
          <w:ilvl w:val="1"/>
          <w:numId w:val="7"/>
        </w:numPr>
        <w:tabs>
          <w:tab w:val="left" w:pos="426"/>
        </w:tabs>
        <w:jc w:val="both"/>
        <w:rPr>
          <w:rFonts w:ascii="Museo Sans 500" w:eastAsia="Arial" w:hAnsi="Museo Sans 500"/>
          <w:b/>
          <w:bCs/>
          <w:sz w:val="20"/>
          <w:szCs w:val="20"/>
        </w:rPr>
      </w:pPr>
      <w:r>
        <w:rPr>
          <w:rFonts w:ascii="Museo Sans 500" w:eastAsia="Arial" w:hAnsi="Museo Sans 500"/>
          <w:b/>
          <w:bCs/>
          <w:sz w:val="20"/>
          <w:szCs w:val="20"/>
        </w:rPr>
        <w:t>Análisis</w:t>
      </w:r>
      <w:r w:rsidR="00D1591D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legal</w:t>
      </w:r>
    </w:p>
    <w:p w14:paraId="782832B8" w14:textId="77777777" w:rsidR="00F15FF0" w:rsidRPr="00F15FF0" w:rsidRDefault="00F15FF0" w:rsidP="00F15FF0">
      <w:pPr>
        <w:suppressAutoHyphens w:val="0"/>
        <w:autoSpaceDN/>
        <w:spacing w:after="0" w:line="240" w:lineRule="auto"/>
        <w:contextualSpacing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</w:p>
    <w:p w14:paraId="392EC1C4" w14:textId="11554349" w:rsidR="00F15FF0" w:rsidRDefault="00F15FF0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artículo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5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Creación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SIGET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establecen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atribuciones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institución,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entre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cuales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destacan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aplicación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tratados,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reglamentos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regulen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actividades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electricidad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telecomunicaciones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(potestad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vigilancia),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dictar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estándares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técnicos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aplicables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electricidad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telecomunicaciones,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así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como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dictar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administrativas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aplicables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institución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(potestad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normativa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auto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organización),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dirimir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conflictos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entre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operadores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electricidad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telecomunicaciones,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conformidad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dispuesto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aplicables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(potestad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arbitral)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realización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todos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actos,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contratos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operaciones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sean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necesarios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cumplir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objetivos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impongan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leyes,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reglamentos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demás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disposiciones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carácter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general.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6BA16C2D" w14:textId="77777777" w:rsidR="004E572D" w:rsidRPr="00EC2B52" w:rsidRDefault="004E572D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0500DD65" w14:textId="07E73493" w:rsidR="00F15FF0" w:rsidRDefault="00F15FF0" w:rsidP="00293E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ahí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potestad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normativa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otorgada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SIGET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comprende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esta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debe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establecer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parámetros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cuales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debe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someter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todo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sujeto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intervenga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sector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regulado,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tanto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distribuidor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usuari</w:t>
      </w:r>
      <w:r w:rsidR="00556E70">
        <w:rPr>
          <w:rFonts w:ascii="Museo Sans 300" w:eastAsia="Arial" w:hAnsi="Museo Sans 300" w:cs="Times New Roman"/>
          <w:sz w:val="20"/>
          <w:szCs w:val="20"/>
        </w:rPr>
        <w:t>o</w:t>
      </w:r>
      <w:r w:rsidRPr="00EC2B52">
        <w:rPr>
          <w:rFonts w:ascii="Museo Sans 300" w:eastAsia="Arial" w:hAnsi="Museo Sans 300" w:cs="Times New Roman"/>
          <w:sz w:val="20"/>
          <w:szCs w:val="20"/>
        </w:rPr>
        <w:t>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debiendo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verificar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controlar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aplicación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tales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parámetros.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aplicación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sus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atribuciones,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SIGET,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basada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interés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general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también,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protección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seguridad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usuarios,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emitió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Procedimiento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Investigar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Existencia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Condiciones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Irregulares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Suministro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Energía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Eléctrica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Usuario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Final,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tiene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finalidad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revisar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técnicamente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condición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irregular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distribuidora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atribuye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5F1A00">
        <w:rPr>
          <w:rFonts w:ascii="Museo Sans 300" w:eastAsia="Arial" w:hAnsi="Museo Sans 300" w:cs="Times New Roman"/>
          <w:sz w:val="20"/>
          <w:szCs w:val="20"/>
        </w:rPr>
        <w:t>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5F1A00">
        <w:rPr>
          <w:rFonts w:ascii="Museo Sans 300" w:eastAsia="Arial" w:hAnsi="Museo Sans 300" w:cs="Times New Roman"/>
          <w:sz w:val="20"/>
          <w:szCs w:val="20"/>
        </w:rPr>
        <w:t>usuario</w:t>
      </w:r>
      <w:r w:rsidRPr="00EC2B52">
        <w:rPr>
          <w:rFonts w:ascii="Museo Sans 300" w:eastAsia="Arial" w:hAnsi="Museo Sans 300" w:cs="Times New Roman"/>
          <w:sz w:val="20"/>
          <w:szCs w:val="20"/>
        </w:rPr>
        <w:t>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así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cobro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realizado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concepto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energía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no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registrada,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conformidad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términos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condiciones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pliego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tarifario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vigente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caso.</w:t>
      </w:r>
    </w:p>
    <w:p w14:paraId="07BC4823" w14:textId="77777777" w:rsidR="00DA586F" w:rsidRPr="00EC2B52" w:rsidRDefault="00DA586F" w:rsidP="00293E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0909EEF6" w14:textId="43B57F09" w:rsidR="00F15FF0" w:rsidRDefault="00F15FF0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sentido,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hacer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análisis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legal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procedimiento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tramitado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informe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emitido,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advierte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siguiente:</w:t>
      </w:r>
    </w:p>
    <w:p w14:paraId="4BCE3DCC" w14:textId="77777777" w:rsidR="00E54EE5" w:rsidRPr="00EC2B52" w:rsidRDefault="00E54EE5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79983F8E" w14:textId="2D514A5A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D1591D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CAU</w:t>
      </w:r>
      <w:r w:rsidR="00D1591D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tramitó</w:t>
      </w:r>
      <w:r w:rsidR="00D1591D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D1591D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procedimiento</w:t>
      </w:r>
      <w:r w:rsidR="00D1591D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legal</w:t>
      </w:r>
      <w:r w:rsidR="00D1591D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que</w:t>
      </w:r>
      <w:r w:rsidR="00D1591D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</w:t>
      </w:r>
      <w:r w:rsidR="00D1591D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era</w:t>
      </w:r>
      <w:r w:rsidR="00D1591D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aplicable</w:t>
      </w:r>
      <w:r w:rsidR="00D1591D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al</w:t>
      </w:r>
      <w:r w:rsidR="00D1591D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reclamo</w:t>
      </w:r>
      <w:r w:rsidR="00D1591D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finalidad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805DB6">
        <w:rPr>
          <w:rFonts w:ascii="Museo Sans 300" w:eastAsia="Museo Sans 300" w:hAnsi="Museo Sans 300" w:cs="Museo Sans 300"/>
          <w:sz w:val="20"/>
          <w:szCs w:val="20"/>
        </w:rPr>
        <w:t>el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805DB6">
        <w:rPr>
          <w:rFonts w:ascii="Museo Sans 300" w:eastAsia="Museo Sans 300" w:hAnsi="Museo Sans 300" w:cs="Museo Sans 300"/>
          <w:sz w:val="20"/>
          <w:szCs w:val="20"/>
        </w:rPr>
        <w:t>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iguales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condiciones,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obtengan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revisión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SIGET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concepto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generó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inconformidad.</w:t>
      </w:r>
    </w:p>
    <w:p w14:paraId="60CB2877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581F74DD" w14:textId="334AC9C3" w:rsidR="00F15FF0" w:rsidRDefault="00F15FF0" w:rsidP="009043E3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tramitación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consta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cumplieron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etapas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pertinentes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pudieran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expresar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argumentos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aportar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pruebas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sustentar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posición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pronunciarse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respecto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CAU.</w:t>
      </w:r>
    </w:p>
    <w:p w14:paraId="3C4BAB97" w14:textId="77777777" w:rsidR="00697302" w:rsidRPr="00DB37E8" w:rsidRDefault="00697302" w:rsidP="00DB37E8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49D32B69" w14:textId="7DB95EAA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luego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análisis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conlleva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diversas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diligencias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recabar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insumos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denotan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existió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tanto,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lastRenderedPageBreak/>
        <w:t>acuerdo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caso,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805DB6">
        <w:rPr>
          <w:rFonts w:ascii="Museo Sans 300" w:eastAsia="Museo Sans 300" w:hAnsi="Museo Sans 300" w:cs="Museo Sans 300"/>
          <w:sz w:val="20"/>
          <w:szCs w:val="20"/>
        </w:rPr>
        <w:t>el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805DB6">
        <w:rPr>
          <w:rFonts w:ascii="Museo Sans 300" w:eastAsia="Museo Sans 300" w:hAnsi="Museo Sans 300" w:cs="Museo Sans 300"/>
          <w:sz w:val="20"/>
          <w:szCs w:val="20"/>
        </w:rPr>
        <w:t>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debe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consumió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medidor.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45352EEA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33ACE6B7" w14:textId="588069A9" w:rsidR="00D348E0" w:rsidRDefault="00D348E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Este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cobro,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además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estar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amparado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legalmente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normativa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vigente,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desde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principio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verdad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material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regulado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artículo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3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LPA,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al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comprobarse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hay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805DB6">
        <w:rPr>
          <w:rFonts w:ascii="Museo Sans 300" w:eastAsia="Museo Sans 300" w:hAnsi="Museo Sans 300" w:cs="Museo Sans 300"/>
          <w:sz w:val="20"/>
          <w:szCs w:val="20"/>
        </w:rPr>
        <w:t>el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805DB6">
        <w:rPr>
          <w:rFonts w:ascii="Museo Sans 300" w:eastAsia="Museo Sans 300" w:hAnsi="Museo Sans 300" w:cs="Museo Sans 300"/>
          <w:sz w:val="20"/>
          <w:szCs w:val="20"/>
        </w:rPr>
        <w:t>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reconoce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obligación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ambas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contractuales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prestación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eléctrica,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efectivamente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revisar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cobrado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acorde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autorizados.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1333F2CE" w14:textId="77777777" w:rsidR="007C6655" w:rsidRPr="007C6655" w:rsidRDefault="007C6655" w:rsidP="007C6655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322AC419" w14:textId="2AF615DB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analizaron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elementos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probatorios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presentados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base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ello,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logró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</w:t>
      </w:r>
      <w:r w:rsidR="0011199E">
        <w:rPr>
          <w:rFonts w:ascii="Museo Sans 300" w:eastAsia="Museo Sans 300" w:hAnsi="Museo Sans 300" w:cs="Museo Sans 300"/>
          <w:sz w:val="20"/>
          <w:szCs w:val="20"/>
        </w:rPr>
        <w:t>l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de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con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NIC</w:t>
      </w:r>
      <w:r w:rsidR="00D1591D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E0B53">
        <w:rPr>
          <w:rFonts w:ascii="Museo Sans 300" w:eastAsia="Museo Sans 300" w:hAnsi="Museo Sans 300" w:cs="Museo Sans 300"/>
          <w:sz w:val="20"/>
          <w:szCs w:val="20"/>
        </w:rPr>
        <w:t>XXX</w:t>
      </w:r>
      <w:r w:rsidR="007D36F7" w:rsidRPr="00EC2B52">
        <w:rPr>
          <w:rFonts w:ascii="Museo Sans 300" w:eastAsia="Museo Sans 300" w:hAnsi="Museo Sans 300" w:cs="Museo Sans 300"/>
          <w:sz w:val="20"/>
          <w:szCs w:val="20"/>
        </w:rPr>
        <w:t>.</w:t>
      </w:r>
    </w:p>
    <w:p w14:paraId="2DB1CF8C" w14:textId="77777777" w:rsidR="00F15FF0" w:rsidRPr="00EC2B52" w:rsidRDefault="00F15FF0" w:rsidP="00F15FF0">
      <w:pPr>
        <w:pStyle w:val="Prrafodelista"/>
        <w:tabs>
          <w:tab w:val="left" w:pos="426"/>
        </w:tabs>
        <w:ind w:left="1440"/>
        <w:rPr>
          <w:rFonts w:ascii="Museo Sans 300" w:eastAsia="Museo Sans 300" w:hAnsi="Museo Sans 300" w:cs="Museo Sans 300"/>
          <w:sz w:val="20"/>
          <w:szCs w:val="20"/>
        </w:rPr>
      </w:pPr>
    </w:p>
    <w:p w14:paraId="061C433F" w14:textId="561C5321" w:rsidR="009D142E" w:rsidRDefault="009D142E" w:rsidP="009D142E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sentido,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advierte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dictamen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resuelve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caso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emitido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fundamento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documentación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recopilada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transcurso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procedimiento,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garantizando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01513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805DB6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usuari</w:t>
      </w:r>
      <w:r w:rsidR="00805DB6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SIGET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revisado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cobro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distribuidora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efecto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comprobar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haya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realizado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base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establecido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normativas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vigentes.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Asimismo,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advierte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ambas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partes,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diferentes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etapas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procedimiento,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tenido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igual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oportunidad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pronunciarse,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asegurando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derechos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audiencia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defensa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conforme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corresponden.</w:t>
      </w:r>
    </w:p>
    <w:p w14:paraId="353C71DC" w14:textId="77777777" w:rsidR="009D142E" w:rsidRPr="009D142E" w:rsidRDefault="009D142E" w:rsidP="009D142E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1C676169" w14:textId="52B47016" w:rsidR="009661CB" w:rsidRDefault="009661CB" w:rsidP="009661C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orden,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bien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 w:cs="Segoe UI"/>
          <w:sz w:val="20"/>
          <w:szCs w:val="20"/>
          <w:lang w:eastAsia="es-MX"/>
        </w:rPr>
        <w:t>condición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 w:cs="Segoe UI"/>
          <w:sz w:val="20"/>
          <w:szCs w:val="20"/>
          <w:lang w:eastAsia="es-MX"/>
        </w:rPr>
        <w:t>irregular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pudo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directamente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alguien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habita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inmueble;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haberse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comprobado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técnicamente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responder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dicha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;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primero,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contractualmente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establecido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7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fario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año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2021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segundo,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quien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obtuvo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beneficio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derivado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medición,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cobrada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oportunamente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empresa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distribuidora.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5B073C35" w14:textId="77777777" w:rsidR="00283819" w:rsidRPr="009D142E" w:rsidRDefault="00283819" w:rsidP="009D142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2B3B2F07" w14:textId="69AB0891" w:rsidR="007C3AD1" w:rsidRDefault="007C3AD1" w:rsidP="00E54EE5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punto,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corresponde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exponer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marco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regulatorio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eléctrico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fija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obligaciones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tanto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distribuidoras,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como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usuarios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finales.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Una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obligaciones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distribuidoras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suministrar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servicio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energía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eléctrica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—servicio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alegado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haya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interrumpido—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entre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obligaciones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usuarios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encuentra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pagar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montos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correspondientes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consumo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energía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eléctrica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debidamente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comprobados.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0EB8E3E2" w14:textId="77777777" w:rsidR="009043E3" w:rsidRPr="00EC2B52" w:rsidRDefault="009043E3" w:rsidP="00E54EE5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1887E3A8" w14:textId="6989671D" w:rsidR="007C3AD1" w:rsidRDefault="007C3AD1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preciso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aclarar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monto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recuperar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por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distribuidora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constituye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una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parte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período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existió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condición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irregular,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cálculo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cobro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arbitrario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ni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antojadizo,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sino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recuperación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una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fracción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debió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percibir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por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consumo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energía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eléctrica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período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consumió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más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energía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registrada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debido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condición</w:t>
      </w:r>
      <w:r w:rsidR="00D1591D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irregular.</w:t>
      </w:r>
    </w:p>
    <w:p w14:paraId="6A304E9E" w14:textId="20DFFB23" w:rsidR="00F8781B" w:rsidRDefault="00F8781B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408515B0" w14:textId="2AC377B6" w:rsidR="005E45BC" w:rsidRPr="005E45BC" w:rsidRDefault="00D1591D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E45BC" w:rsidRPr="005E45BC">
        <w:rPr>
          <w:rFonts w:ascii="Museo Sans 500" w:eastAsia="Arial" w:hAnsi="Museo Sans 500" w:cs="Times New Roman"/>
          <w:b/>
          <w:sz w:val="20"/>
          <w:szCs w:val="20"/>
        </w:rPr>
        <w:t>CONCLUSIÓN</w:t>
      </w:r>
    </w:p>
    <w:p w14:paraId="4C9DD59B" w14:textId="77777777" w:rsidR="005E45BC" w:rsidRPr="005E45BC" w:rsidRDefault="005E45BC" w:rsidP="005E45BC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caps/>
          <w:sz w:val="20"/>
          <w:szCs w:val="20"/>
          <w:u w:val="single"/>
        </w:rPr>
      </w:pPr>
    </w:p>
    <w:p w14:paraId="57CB282B" w14:textId="549C046F" w:rsidR="007643C9" w:rsidRPr="009A2189" w:rsidRDefault="007643C9" w:rsidP="009A2189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fundamento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N.°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B7F4A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IT-0218</w:t>
      </w:r>
      <w:r w:rsidR="00E824AB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-CAU-21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Superintendencia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considera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pertinente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adherirse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dictaminado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consecuencia,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establecer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identificado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NIC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E0B5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comprobó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consistente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E3772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E3772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conexión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E3772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directa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E3772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E3772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F325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acometida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F325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F325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F325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hacia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F325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F325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inmueble.</w:t>
      </w:r>
    </w:p>
    <w:p w14:paraId="71F35731" w14:textId="1F64F627" w:rsidR="000F325F" w:rsidRPr="009A2189" w:rsidRDefault="000F325F" w:rsidP="009A2189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6C33079B" w14:textId="47BF7665" w:rsidR="00E6697E" w:rsidRPr="009A2189" w:rsidRDefault="005E45BC" w:rsidP="009A2189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tanto,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sociedad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4191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EEO</w:t>
      </w:r>
      <w:r w:rsidR="00563274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63274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S.A.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63274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63274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C.V.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derecho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recuperar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cantidad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2B52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6331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QUINIENTOS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6331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DOCE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6331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94/100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6331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DÓLARES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6331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6331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6331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ESTADOS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6331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UNIDOS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6331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6331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AMÉRICA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6331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(USD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6331F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512.94)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IVA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incluido,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concepto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registrada,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más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intereses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correspondientes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36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Generales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Consumidor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Final,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año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D142E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20</w:t>
      </w:r>
      <w:r w:rsidR="007643C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2</w:t>
      </w:r>
      <w:r w:rsidR="001D7273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1</w:t>
      </w:r>
      <w:r w:rsidR="000643A0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</w:p>
    <w:p w14:paraId="3621D276" w14:textId="46822CC6" w:rsidR="009A2189" w:rsidRPr="009A2189" w:rsidRDefault="009A2189" w:rsidP="009A2189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79FEADAA" w14:textId="2336AE12" w:rsidR="009A2189" w:rsidRPr="009A2189" w:rsidRDefault="00C60835" w:rsidP="009A2189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C6083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lastRenderedPageBreak/>
        <w:t>En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C6083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vista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C6083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C6083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C6083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C6083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C6083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60835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ha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60835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cancelado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60835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60835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cantidad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60835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A218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TRESCIENTOS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A218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VEINTICINCO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A218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79/100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A218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DÓLARES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A218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A218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A218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ESTADOS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A218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UNIDOS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A218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A218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AMÉRICA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A218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(USD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A218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325.79),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A218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A218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sociedad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A218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EEO,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A218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S.A.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A218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A2189" w:rsidRPr="009A218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C.V.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C60835">
        <w:rPr>
          <w:rFonts w:ascii="Museo Sans 300" w:eastAsia="Times New Roman" w:hAnsi="Museo Sans 300" w:cs="Segoe UI"/>
          <w:sz w:val="20"/>
          <w:szCs w:val="20"/>
          <w:lang w:eastAsia="es-SV"/>
        </w:rPr>
        <w:t>debe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C60835">
        <w:rPr>
          <w:rFonts w:ascii="Museo Sans 300" w:eastAsia="Times New Roman" w:hAnsi="Museo Sans 300" w:cs="Segoe UI"/>
          <w:sz w:val="20"/>
          <w:szCs w:val="20"/>
          <w:lang w:eastAsia="es-SV"/>
        </w:rPr>
        <w:t>reajustar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C60835">
        <w:rPr>
          <w:rFonts w:ascii="Museo Sans 300" w:eastAsia="Times New Roman" w:hAnsi="Museo Sans 300" w:cs="Segoe UI"/>
          <w:sz w:val="20"/>
          <w:szCs w:val="20"/>
          <w:lang w:eastAsia="es-SV"/>
        </w:rPr>
        <w:t>el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C60835">
        <w:rPr>
          <w:rFonts w:ascii="Museo Sans 300" w:eastAsia="Times New Roman" w:hAnsi="Museo Sans 300" w:cs="Segoe UI"/>
          <w:sz w:val="20"/>
          <w:szCs w:val="20"/>
          <w:lang w:eastAsia="es-SV"/>
        </w:rPr>
        <w:t>monto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C60835">
        <w:rPr>
          <w:rFonts w:ascii="Museo Sans 300" w:eastAsia="Times New Roman" w:hAnsi="Museo Sans 300" w:cs="Segoe UI"/>
          <w:sz w:val="20"/>
          <w:szCs w:val="20"/>
          <w:lang w:eastAsia="es-SV"/>
        </w:rPr>
        <w:t>total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C60835">
        <w:rPr>
          <w:rFonts w:ascii="Museo Sans 300" w:eastAsia="Times New Roman" w:hAnsi="Museo Sans 300" w:cs="Segoe UI"/>
          <w:sz w:val="20"/>
          <w:szCs w:val="20"/>
          <w:lang w:eastAsia="es-SV"/>
        </w:rPr>
        <w:t>que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C60835">
        <w:rPr>
          <w:rFonts w:ascii="Museo Sans 300" w:eastAsia="Times New Roman" w:hAnsi="Museo Sans 300" w:cs="Segoe UI"/>
          <w:sz w:val="20"/>
          <w:szCs w:val="20"/>
          <w:lang w:eastAsia="es-SV"/>
        </w:rPr>
        <w:t>tiene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C60835">
        <w:rPr>
          <w:rFonts w:ascii="Museo Sans 300" w:eastAsia="Times New Roman" w:hAnsi="Museo Sans 300" w:cs="Segoe UI"/>
          <w:sz w:val="20"/>
          <w:szCs w:val="20"/>
          <w:lang w:eastAsia="es-SV"/>
        </w:rPr>
        <w:t>derecho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C60835">
        <w:rPr>
          <w:rFonts w:ascii="Museo Sans 300" w:eastAsia="Times New Roman" w:hAnsi="Museo Sans 300" w:cs="Segoe UI"/>
          <w:sz w:val="20"/>
          <w:szCs w:val="20"/>
          <w:lang w:eastAsia="es-SV"/>
        </w:rPr>
        <w:t>a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C60835">
        <w:rPr>
          <w:rFonts w:ascii="Museo Sans 300" w:eastAsia="Times New Roman" w:hAnsi="Museo Sans 300" w:cs="Segoe UI"/>
          <w:sz w:val="20"/>
          <w:szCs w:val="20"/>
          <w:lang w:eastAsia="es-SV"/>
        </w:rPr>
        <w:t>recuperar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C60835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C60835">
        <w:rPr>
          <w:rFonts w:ascii="Museo Sans 300" w:eastAsia="Times New Roman" w:hAnsi="Museo Sans 300" w:cs="Segoe UI"/>
          <w:sz w:val="20"/>
          <w:szCs w:val="20"/>
          <w:lang w:eastAsia="es-SV"/>
        </w:rPr>
        <w:t>conformidad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C60835">
        <w:rPr>
          <w:rFonts w:ascii="Museo Sans 300" w:eastAsia="Times New Roman" w:hAnsi="Museo Sans 300" w:cs="Segoe UI"/>
          <w:sz w:val="20"/>
          <w:szCs w:val="20"/>
          <w:lang w:eastAsia="es-SV"/>
        </w:rPr>
        <w:t>con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C60835">
        <w:rPr>
          <w:rFonts w:ascii="Museo Sans 300" w:eastAsia="Times New Roman" w:hAnsi="Museo Sans 300" w:cs="Segoe UI"/>
          <w:sz w:val="20"/>
          <w:szCs w:val="20"/>
          <w:lang w:eastAsia="es-SV"/>
        </w:rPr>
        <w:t>lo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C60835">
        <w:rPr>
          <w:rFonts w:ascii="Museo Sans 300" w:eastAsia="Times New Roman" w:hAnsi="Museo Sans 300" w:cs="Segoe UI"/>
          <w:sz w:val="20"/>
          <w:szCs w:val="20"/>
          <w:lang w:eastAsia="es-SV"/>
        </w:rPr>
        <w:t>establecido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en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9A2189">
        <w:rPr>
          <w:rFonts w:ascii="Museo Sans 300" w:eastAsia="Times New Roman" w:hAnsi="Museo Sans 300" w:cs="Segoe UI"/>
          <w:sz w:val="20"/>
          <w:szCs w:val="20"/>
          <w:lang w:eastAsia="es-SV"/>
        </w:rPr>
        <w:t>el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9A2189">
        <w:rPr>
          <w:rFonts w:ascii="Museo Sans 300" w:eastAsia="Times New Roman" w:hAnsi="Museo Sans 300" w:cs="Segoe UI"/>
          <w:sz w:val="20"/>
          <w:szCs w:val="20"/>
          <w:lang w:eastAsia="es-SV"/>
        </w:rPr>
        <w:t>informe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9A2189">
        <w:rPr>
          <w:rFonts w:ascii="Museo Sans 300" w:eastAsia="Times New Roman" w:hAnsi="Museo Sans 300" w:cs="Segoe UI"/>
          <w:sz w:val="20"/>
          <w:szCs w:val="20"/>
          <w:lang w:eastAsia="es-SV"/>
        </w:rPr>
        <w:t>técnico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9A2189">
        <w:rPr>
          <w:rFonts w:ascii="Museo Sans 300" w:eastAsia="Times New Roman" w:hAnsi="Museo Sans 300" w:cs="Segoe UI"/>
          <w:sz w:val="20"/>
          <w:szCs w:val="20"/>
          <w:lang w:eastAsia="es-SV"/>
        </w:rPr>
        <w:t>N.°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9A2189">
        <w:rPr>
          <w:rFonts w:ascii="Museo Sans 300" w:eastAsia="Times New Roman" w:hAnsi="Museo Sans 300" w:cs="Segoe UI"/>
          <w:sz w:val="20"/>
          <w:szCs w:val="20"/>
          <w:lang w:eastAsia="es-SV"/>
        </w:rPr>
        <w:t>IT-0218</w:t>
      </w:r>
      <w:r w:rsidR="009A2189">
        <w:rPr>
          <w:rFonts w:ascii="Museo Sans 300" w:eastAsia="Arial" w:hAnsi="Museo Sans 300" w:cs="Times New Roman"/>
          <w:sz w:val="20"/>
          <w:szCs w:val="20"/>
        </w:rPr>
        <w:t>-CAU-21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9A2189"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rendido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9A2189"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por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9A2189"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el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9A2189"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CAU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9A2189"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9A2189"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la</w:t>
      </w:r>
      <w:r w:rsidR="00D1591D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9A2189"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SIGET.</w:t>
      </w:r>
      <w:r w:rsidR="00D159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0AFC89DD" w14:textId="77777777" w:rsidR="009A2189" w:rsidRPr="009A2189" w:rsidRDefault="009A2189" w:rsidP="00D348E0">
      <w:pPr>
        <w:suppressAutoHyphens w:val="0"/>
        <w:autoSpaceDN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MX"/>
        </w:rPr>
      </w:pPr>
    </w:p>
    <w:p w14:paraId="63F93D50" w14:textId="77777777" w:rsidR="005E45BC" w:rsidRPr="005E45BC" w:rsidRDefault="005E45B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t>RECURSOS</w:t>
      </w:r>
    </w:p>
    <w:p w14:paraId="6BB20AC4" w14:textId="77777777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853DFD7" w14:textId="44323577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cumplimiento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132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133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Ley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Procedimientos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Administrativos,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reconsideración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puede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ser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interpuesto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diez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este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acuerdo</w:t>
      </w:r>
      <w:r w:rsidR="004961AA">
        <w:rPr>
          <w:rFonts w:ascii="Museo Sans 300" w:eastAsia="Arial" w:hAnsi="Museo Sans 300" w:cs="Times New Roman"/>
          <w:sz w:val="20"/>
          <w:szCs w:val="20"/>
        </w:rPr>
        <w:t>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apelación,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quince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notificación,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base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134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135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LPA.</w:t>
      </w:r>
    </w:p>
    <w:p w14:paraId="1E5B01D5" w14:textId="77777777" w:rsidR="00ED68B0" w:rsidRDefault="00ED68B0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b/>
          <w:sz w:val="20"/>
          <w:szCs w:val="20"/>
          <w:lang w:eastAsia="es-ES"/>
        </w:rPr>
      </w:pPr>
    </w:p>
    <w:p w14:paraId="1E350063" w14:textId="423B5EE2" w:rsidR="005E45BC" w:rsidRPr="005E45BC" w:rsidRDefault="005E45BC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sz w:val="20"/>
          <w:szCs w:val="20"/>
          <w:lang w:eastAsia="es-ES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POR</w:t>
      </w:r>
      <w:r w:rsidR="00D1591D">
        <w:rPr>
          <w:rFonts w:ascii="Museo Sans 500" w:eastAsia="Arial" w:hAnsi="Museo Sans 500" w:cs="Times New Roman"/>
          <w:b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TANTO</w:t>
      </w:r>
      <w:r w:rsidRPr="005E45BC">
        <w:rPr>
          <w:rFonts w:ascii="Museo Sans 500" w:eastAsia="Arial" w:hAnsi="Museo Sans 500" w:cs="Times New Roman"/>
          <w:sz w:val="20"/>
          <w:szCs w:val="20"/>
          <w:lang w:eastAsia="es-ES"/>
        </w:rPr>
        <w:t>,</w:t>
      </w:r>
      <w:r w:rsidR="00D1591D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con</w:t>
      </w:r>
      <w:r w:rsidR="00D1591D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base</w:t>
      </w:r>
      <w:r w:rsidR="00D1591D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en</w:t>
      </w:r>
      <w:r w:rsidR="00D1591D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la</w:t>
      </w:r>
      <w:r w:rsidR="00D1591D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normativa</w:t>
      </w:r>
      <w:r w:rsidR="00D1591D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sectorial</w:t>
      </w:r>
      <w:r w:rsidR="00D1591D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y</w:t>
      </w:r>
      <w:r w:rsidR="00D1591D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el</w:t>
      </w:r>
      <w:r w:rsidR="00D1591D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informe</w:t>
      </w:r>
      <w:r w:rsidR="00D1591D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técnico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N.°</w:t>
      </w:r>
      <w:r w:rsidR="00D1591D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7B7F4A">
        <w:rPr>
          <w:rFonts w:ascii="Museo Sans 300" w:eastAsia="Arial" w:hAnsi="Museo Sans 300" w:cs="Times New Roman"/>
          <w:sz w:val="20"/>
          <w:szCs w:val="20"/>
        </w:rPr>
        <w:t>IT-0218</w:t>
      </w:r>
      <w:r w:rsidR="00E824AB">
        <w:rPr>
          <w:rFonts w:ascii="Museo Sans 300" w:eastAsia="Arial" w:hAnsi="Museo Sans 300" w:cs="Times New Roman"/>
          <w:sz w:val="20"/>
          <w:szCs w:val="20"/>
        </w:rPr>
        <w:t>-CAU-21</w:t>
      </w:r>
      <w:r w:rsidRPr="005E45BC">
        <w:rPr>
          <w:rFonts w:ascii="Museo Sans 300" w:hAnsi="Museo Sans 300" w:cs="Segoe UI"/>
          <w:sz w:val="20"/>
          <w:szCs w:val="20"/>
          <w:lang w:eastAsia="es-MX"/>
        </w:rPr>
        <w:t>,</w:t>
      </w:r>
      <w:r w:rsidR="00D1591D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esta</w:t>
      </w:r>
      <w:r w:rsidR="00D1591D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S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uperintendencia</w:t>
      </w:r>
      <w:r w:rsidR="00D1591D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ACUERDA:</w:t>
      </w:r>
    </w:p>
    <w:p w14:paraId="01B3F03B" w14:textId="77777777" w:rsidR="004A1699" w:rsidRPr="005E45BC" w:rsidRDefault="004A1699" w:rsidP="005E45BC">
      <w:pPr>
        <w:widowControl w:val="0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157F0C8A" w14:textId="70CC3419" w:rsidR="000F325F" w:rsidRDefault="00BE3772" w:rsidP="000F325F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Museo Sans 300" w:hAnsi="Museo Sans 300" w:cs="Museo Sans 300"/>
          <w:sz w:val="20"/>
          <w:szCs w:val="20"/>
        </w:rPr>
      </w:pPr>
      <w:r w:rsidRPr="29A5291D">
        <w:rPr>
          <w:rFonts w:ascii="Museo Sans 300" w:eastAsia="Arial" w:hAnsi="Museo Sans 300"/>
          <w:sz w:val="20"/>
          <w:szCs w:val="20"/>
          <w:lang w:eastAsia="es-SV"/>
        </w:rPr>
        <w:t>Establecer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suministro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identificado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con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NIC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="007E0B53">
        <w:rPr>
          <w:rFonts w:ascii="Museo Sans 300" w:hAnsi="Museo Sans 300"/>
          <w:sz w:val="20"/>
          <w:szCs w:val="20"/>
        </w:rPr>
        <w:t>XXX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existió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una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condición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irregular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que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consistió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en</w:t>
      </w:r>
      <w:r w:rsidR="00D1591D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línea</w:t>
      </w:r>
      <w:r w:rsidR="00D1591D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eléctrica</w:t>
      </w:r>
      <w:r w:rsidR="00D1591D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en</w:t>
      </w:r>
      <w:r w:rsidR="00D1591D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derivación</w:t>
      </w:r>
      <w:r w:rsidR="00D1591D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conectada</w:t>
      </w:r>
      <w:r w:rsidR="00D1591D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en</w:t>
      </w:r>
      <w:r w:rsidR="00D1591D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la</w:t>
      </w:r>
      <w:r w:rsidR="00D1591D">
        <w:rPr>
          <w:rFonts w:ascii="Museo Sans 300" w:hAnsi="Museo Sans 300"/>
          <w:sz w:val="20"/>
          <w:szCs w:val="20"/>
          <w:lang w:val="es-ES"/>
        </w:rPr>
        <w:t xml:space="preserve"> </w:t>
      </w:r>
      <w:r w:rsidR="000F325F">
        <w:rPr>
          <w:rFonts w:ascii="Museo Sans 300" w:hAnsi="Museo Sans 300"/>
          <w:sz w:val="20"/>
          <w:szCs w:val="20"/>
          <w:lang w:val="es-ES"/>
        </w:rPr>
        <w:t>acometida</w:t>
      </w:r>
      <w:r w:rsidR="00D1591D">
        <w:rPr>
          <w:rFonts w:ascii="Museo Sans 300" w:hAnsi="Museo Sans 300"/>
          <w:sz w:val="20"/>
          <w:szCs w:val="20"/>
          <w:lang w:val="es-ES"/>
        </w:rPr>
        <w:t xml:space="preserve"> </w:t>
      </w:r>
      <w:r w:rsidR="000F325F">
        <w:rPr>
          <w:rFonts w:ascii="Museo Sans 300" w:hAnsi="Museo Sans 300"/>
          <w:sz w:val="20"/>
          <w:szCs w:val="20"/>
          <w:lang w:val="es-ES"/>
        </w:rPr>
        <w:t>eléctrica</w:t>
      </w:r>
      <w:r w:rsidR="00D1591D">
        <w:rPr>
          <w:rFonts w:ascii="Museo Sans 300" w:hAnsi="Museo Sans 300"/>
          <w:sz w:val="20"/>
          <w:szCs w:val="20"/>
          <w:lang w:val="es-ES"/>
        </w:rPr>
        <w:t xml:space="preserve"> </w:t>
      </w:r>
      <w:r w:rsidR="000F325F">
        <w:rPr>
          <w:rFonts w:ascii="Museo Sans 300" w:hAnsi="Museo Sans 300"/>
          <w:sz w:val="20"/>
          <w:szCs w:val="20"/>
          <w:lang w:val="es-ES"/>
        </w:rPr>
        <w:t>que</w:t>
      </w:r>
      <w:r w:rsidR="00D1591D">
        <w:rPr>
          <w:rFonts w:ascii="Museo Sans 300" w:hAnsi="Museo Sans 300"/>
          <w:sz w:val="20"/>
          <w:szCs w:val="20"/>
          <w:lang w:val="es-ES"/>
        </w:rPr>
        <w:t xml:space="preserve"> </w:t>
      </w:r>
      <w:r w:rsidR="000F325F">
        <w:rPr>
          <w:rFonts w:ascii="Museo Sans 300" w:hAnsi="Museo Sans 300"/>
          <w:sz w:val="20"/>
          <w:szCs w:val="20"/>
          <w:lang w:val="es-ES"/>
        </w:rPr>
        <w:t>ingresaba</w:t>
      </w:r>
      <w:r w:rsidR="00D1591D">
        <w:rPr>
          <w:rFonts w:ascii="Museo Sans 300" w:hAnsi="Museo Sans 300"/>
          <w:sz w:val="20"/>
          <w:szCs w:val="20"/>
          <w:lang w:val="es-ES"/>
        </w:rPr>
        <w:t xml:space="preserve"> </w:t>
      </w:r>
      <w:r w:rsidR="000F325F">
        <w:rPr>
          <w:rFonts w:ascii="Museo Sans 300" w:hAnsi="Museo Sans 300"/>
          <w:sz w:val="20"/>
          <w:szCs w:val="20"/>
          <w:lang w:val="es-ES"/>
        </w:rPr>
        <w:t>a</w:t>
      </w:r>
      <w:r w:rsidR="00D1591D">
        <w:rPr>
          <w:rFonts w:ascii="Museo Sans 300" w:hAnsi="Museo Sans 300"/>
          <w:sz w:val="20"/>
          <w:szCs w:val="20"/>
          <w:lang w:val="es-ES"/>
        </w:rPr>
        <w:t xml:space="preserve"> </w:t>
      </w:r>
      <w:r w:rsidR="000F325F">
        <w:rPr>
          <w:rFonts w:ascii="Museo Sans 300" w:hAnsi="Museo Sans 300"/>
          <w:sz w:val="20"/>
          <w:szCs w:val="20"/>
          <w:lang w:val="es-ES"/>
        </w:rPr>
        <w:t>la</w:t>
      </w:r>
      <w:r w:rsidR="00D1591D">
        <w:rPr>
          <w:rFonts w:ascii="Museo Sans 300" w:hAnsi="Museo Sans 300"/>
          <w:sz w:val="20"/>
          <w:szCs w:val="20"/>
          <w:lang w:val="es-ES"/>
        </w:rPr>
        <w:t xml:space="preserve"> </w:t>
      </w:r>
      <w:r w:rsidR="000F325F">
        <w:rPr>
          <w:rFonts w:ascii="Museo Sans 300" w:hAnsi="Museo Sans 300"/>
          <w:sz w:val="20"/>
          <w:szCs w:val="20"/>
          <w:lang w:val="es-ES"/>
        </w:rPr>
        <w:t>vivienda</w:t>
      </w:r>
      <w:r w:rsidRPr="29A5291D">
        <w:rPr>
          <w:rFonts w:ascii="Museo Sans 300" w:hAnsi="Museo Sans 300"/>
          <w:sz w:val="20"/>
          <w:szCs w:val="20"/>
        </w:rPr>
        <w:t>,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generando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medidor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no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registrara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consumo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total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fue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consumida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dicho</w:t>
      </w:r>
      <w:r w:rsidR="00D1591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suministro.</w:t>
      </w:r>
    </w:p>
    <w:p w14:paraId="4B6B7E44" w14:textId="77777777" w:rsidR="000F325F" w:rsidRPr="000F325F" w:rsidRDefault="000F325F" w:rsidP="000F325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Museo Sans 300" w:hAnsi="Museo Sans 300" w:cs="Museo Sans 300"/>
          <w:sz w:val="20"/>
          <w:szCs w:val="20"/>
        </w:rPr>
      </w:pPr>
    </w:p>
    <w:p w14:paraId="08B8BF30" w14:textId="77777777" w:rsidR="00D1591D" w:rsidRDefault="009D142E" w:rsidP="00D1591D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0643A0">
        <w:rPr>
          <w:rFonts w:ascii="Museo Sans 300" w:eastAsia="Arial" w:hAnsi="Museo Sans 300"/>
          <w:sz w:val="20"/>
          <w:szCs w:val="20"/>
          <w:lang w:eastAsia="es-SV"/>
        </w:rPr>
        <w:t>Determinar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4191F">
        <w:rPr>
          <w:rFonts w:ascii="Museo Sans 300" w:eastAsia="Arial" w:hAnsi="Museo Sans 300"/>
          <w:sz w:val="20"/>
          <w:szCs w:val="20"/>
          <w:lang w:eastAsia="es-SV"/>
        </w:rPr>
        <w:t>EEO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,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S.A.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C.V.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tiene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derecho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recuperar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cantidad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6331F">
        <w:rPr>
          <w:rFonts w:ascii="Museo Sans 300" w:eastAsia="Times New Roman" w:hAnsi="Museo Sans 300" w:cs="Times New Roman"/>
          <w:sz w:val="20"/>
          <w:szCs w:val="20"/>
          <w:lang w:eastAsia="es-ES"/>
        </w:rPr>
        <w:t>QUINIENTOS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6331F">
        <w:rPr>
          <w:rFonts w:ascii="Museo Sans 300" w:eastAsia="Times New Roman" w:hAnsi="Museo Sans 300" w:cs="Times New Roman"/>
          <w:sz w:val="20"/>
          <w:szCs w:val="20"/>
          <w:lang w:eastAsia="es-ES"/>
        </w:rPr>
        <w:t>DOCE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6331F">
        <w:rPr>
          <w:rFonts w:ascii="Museo Sans 300" w:eastAsia="Times New Roman" w:hAnsi="Museo Sans 300" w:cs="Times New Roman"/>
          <w:sz w:val="20"/>
          <w:szCs w:val="20"/>
          <w:lang w:eastAsia="es-ES"/>
        </w:rPr>
        <w:t>94/100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6331F">
        <w:rPr>
          <w:rFonts w:ascii="Museo Sans 300" w:eastAsia="Times New Roman" w:hAnsi="Museo Sans 300" w:cs="Times New Roman"/>
          <w:sz w:val="20"/>
          <w:szCs w:val="20"/>
          <w:lang w:eastAsia="es-ES"/>
        </w:rPr>
        <w:t>DÓLARES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6331F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6331F">
        <w:rPr>
          <w:rFonts w:ascii="Museo Sans 300" w:eastAsia="Times New Roman" w:hAnsi="Museo Sans 300" w:cs="Times New Roman"/>
          <w:sz w:val="20"/>
          <w:szCs w:val="20"/>
          <w:lang w:eastAsia="es-ES"/>
        </w:rPr>
        <w:t>LOS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6331F">
        <w:rPr>
          <w:rFonts w:ascii="Museo Sans 300" w:eastAsia="Times New Roman" w:hAnsi="Museo Sans 300" w:cs="Times New Roman"/>
          <w:sz w:val="20"/>
          <w:szCs w:val="20"/>
          <w:lang w:eastAsia="es-ES"/>
        </w:rPr>
        <w:t>ESTADOS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6331F">
        <w:rPr>
          <w:rFonts w:ascii="Museo Sans 300" w:eastAsia="Times New Roman" w:hAnsi="Museo Sans 300" w:cs="Times New Roman"/>
          <w:sz w:val="20"/>
          <w:szCs w:val="20"/>
          <w:lang w:eastAsia="es-ES"/>
        </w:rPr>
        <w:t>UNIDOS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6331F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6331F">
        <w:rPr>
          <w:rFonts w:ascii="Museo Sans 300" w:eastAsia="Times New Roman" w:hAnsi="Museo Sans 300" w:cs="Times New Roman"/>
          <w:sz w:val="20"/>
          <w:szCs w:val="20"/>
          <w:lang w:eastAsia="es-ES"/>
        </w:rPr>
        <w:t>AMÉRICA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6331F">
        <w:rPr>
          <w:rFonts w:ascii="Museo Sans 300" w:eastAsia="Times New Roman" w:hAnsi="Museo Sans 300" w:cs="Times New Roman"/>
          <w:sz w:val="20"/>
          <w:szCs w:val="20"/>
          <w:lang w:eastAsia="es-ES"/>
        </w:rPr>
        <w:t>(USD</w:t>
      </w:r>
      <w:r w:rsidR="00D1591D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6331F">
        <w:rPr>
          <w:rFonts w:ascii="Museo Sans 300" w:eastAsia="Times New Roman" w:hAnsi="Museo Sans 300" w:cs="Times New Roman"/>
          <w:sz w:val="20"/>
          <w:szCs w:val="20"/>
          <w:lang w:eastAsia="es-ES"/>
        </w:rPr>
        <w:t>512.94)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IVA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incluido,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en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concepto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energía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no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registrada,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más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los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intereses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correspondientes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conformidad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artículo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36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de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los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Términos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y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Condiciones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Generales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al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Consumidor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Final,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para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el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año</w:t>
      </w:r>
      <w:r w:rsidR="00D159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20</w:t>
      </w:r>
      <w:r w:rsidR="004914BC">
        <w:rPr>
          <w:rFonts w:ascii="Museo Sans 300" w:hAnsi="Museo Sans 300"/>
          <w:sz w:val="20"/>
          <w:szCs w:val="20"/>
        </w:rPr>
        <w:t>2</w:t>
      </w:r>
      <w:r w:rsidR="001D7273">
        <w:rPr>
          <w:rFonts w:ascii="Museo Sans 300" w:hAnsi="Museo Sans 300"/>
          <w:sz w:val="20"/>
          <w:szCs w:val="20"/>
        </w:rPr>
        <w:t>1</w:t>
      </w:r>
      <w:r w:rsidRPr="006F491F">
        <w:rPr>
          <w:rFonts w:ascii="Museo Sans 300" w:hAnsi="Museo Sans 300"/>
          <w:sz w:val="20"/>
          <w:szCs w:val="20"/>
        </w:rPr>
        <w:t>.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</w:p>
    <w:p w14:paraId="75A29EC2" w14:textId="77777777" w:rsidR="00D1591D" w:rsidRDefault="00D1591D" w:rsidP="00D1591D">
      <w:pPr>
        <w:pStyle w:val="Prrafodelista"/>
        <w:rPr>
          <w:rFonts w:ascii="Museo Sans 300" w:eastAsia="Arial" w:hAnsi="Museo Sans 300"/>
          <w:sz w:val="20"/>
          <w:szCs w:val="20"/>
          <w:lang w:eastAsia="es-SV"/>
        </w:rPr>
      </w:pPr>
    </w:p>
    <w:p w14:paraId="6B5738CC" w14:textId="7097C04A" w:rsidR="009D142E" w:rsidRPr="00D1591D" w:rsidRDefault="00C60835" w:rsidP="00D1591D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D1591D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vista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suministro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ha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cancelado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cantidad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TRESCIENTOS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VEINTICINCO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79/100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DÓLARES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ESTADOS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UNIDOS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AMÉRICA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(USD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325.79),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EEO,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S.A.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C.V.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debe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reajustar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monto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total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tiene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derecho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recuperar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conformidad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con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lo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establecido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informe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técnico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N.°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IT-0218-CAU-21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rendido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por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CAU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D1591D" w:rsidRP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D1591D">
        <w:rPr>
          <w:rFonts w:ascii="Museo Sans 300" w:eastAsia="Arial" w:hAnsi="Museo Sans 300"/>
          <w:sz w:val="20"/>
          <w:szCs w:val="20"/>
          <w:lang w:eastAsia="es-SV"/>
        </w:rPr>
        <w:t>SIGET.</w:t>
      </w:r>
    </w:p>
    <w:p w14:paraId="4ABCC269" w14:textId="77777777" w:rsidR="00C60835" w:rsidRDefault="00C60835" w:rsidP="009D142E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</w:p>
    <w:p w14:paraId="343CA117" w14:textId="5744BE2D" w:rsidR="004961AA" w:rsidRPr="00EF4409" w:rsidRDefault="00BD1CF2" w:rsidP="00DA6B05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EF4409">
        <w:rPr>
          <w:rFonts w:ascii="Museo Sans 300" w:eastAsia="Arial" w:hAnsi="Museo Sans 300"/>
          <w:sz w:val="20"/>
          <w:szCs w:val="20"/>
          <w:lang w:eastAsia="es-SV"/>
        </w:rPr>
        <w:t>Noti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ficar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este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acuerdo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663865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707434">
        <w:rPr>
          <w:rFonts w:ascii="Museo Sans 300" w:eastAsia="Arial" w:hAnsi="Museo Sans 300"/>
          <w:sz w:val="20"/>
          <w:szCs w:val="20"/>
          <w:lang w:eastAsia="es-SV"/>
        </w:rPr>
        <w:t>l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0133A6">
        <w:rPr>
          <w:rFonts w:ascii="Museo Sans 300" w:eastAsia="Arial" w:hAnsi="Museo Sans 300"/>
          <w:sz w:val="20"/>
          <w:szCs w:val="20"/>
          <w:lang w:eastAsia="es-SV"/>
        </w:rPr>
        <w:t>señor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0B53">
        <w:rPr>
          <w:rFonts w:ascii="Museo Sans 300" w:eastAsia="Arial" w:hAnsi="Museo Sans 300"/>
          <w:sz w:val="20"/>
          <w:szCs w:val="20"/>
          <w:lang w:eastAsia="es-SV"/>
        </w:rPr>
        <w:t>XXX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4191F">
        <w:rPr>
          <w:rFonts w:ascii="Museo Sans 300" w:eastAsia="Arial" w:hAnsi="Museo Sans 300"/>
          <w:sz w:val="20"/>
          <w:szCs w:val="20"/>
          <w:lang w:eastAsia="es-SV"/>
        </w:rPr>
        <w:t>EEO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,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S.A.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1591D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C.V.</w:t>
      </w:r>
    </w:p>
    <w:p w14:paraId="3E4F90E6" w14:textId="53EF3407" w:rsidR="004961AA" w:rsidRDefault="004961AA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1AABD9E5" w14:textId="4DD2E881" w:rsidR="00F55F20" w:rsidRDefault="00F55F20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1FB559E" w14:textId="77777777" w:rsidR="003D1B59" w:rsidRDefault="003D1B59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3FA5971D" w14:textId="77777777" w:rsidR="003D1B59" w:rsidRDefault="003D1B59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2F2E6D30" w14:textId="77777777" w:rsidR="00F55F20" w:rsidRDefault="00F55F20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3481ABF" w14:textId="11297A59" w:rsidR="002B1221" w:rsidRPr="00263E33" w:rsidRDefault="008B44D6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Manuel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Ernesto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Aguilar</w:t>
      </w:r>
      <w:r w:rsidR="00D1591D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Flores</w:t>
      </w:r>
    </w:p>
    <w:p w14:paraId="62486C05" w14:textId="008666A0" w:rsidR="002B1221" w:rsidRPr="00263E33" w:rsidRDefault="008B44D6" w:rsidP="006F491F">
      <w:pPr>
        <w:tabs>
          <w:tab w:val="left" w:pos="4962"/>
        </w:tabs>
        <w:spacing w:after="0" w:line="0" w:lineRule="atLeast"/>
        <w:ind w:left="4253" w:firstLine="709"/>
        <w:rPr>
          <w:rFonts w:ascii="Museo Sans 300" w:hAnsi="Museo Sans 300"/>
          <w:sz w:val="20"/>
          <w:szCs w:val="20"/>
          <w:lang w:val="es-ES_tradnl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Superintendente</w:t>
      </w:r>
    </w:p>
    <w:sectPr w:rsidR="002B1221" w:rsidRPr="00263E33" w:rsidSect="004E57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1183" w:bottom="1418" w:left="1276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E7F23" w14:textId="77777777" w:rsidR="005479F6" w:rsidRDefault="005479F6">
      <w:pPr>
        <w:spacing w:after="0" w:line="240" w:lineRule="auto"/>
      </w:pPr>
      <w:r>
        <w:separator/>
      </w:r>
    </w:p>
  </w:endnote>
  <w:endnote w:type="continuationSeparator" w:id="0">
    <w:p w14:paraId="6703B906" w14:textId="77777777" w:rsidR="005479F6" w:rsidRDefault="005479F6">
      <w:pPr>
        <w:spacing w:after="0" w:line="240" w:lineRule="auto"/>
      </w:pPr>
      <w:r>
        <w:continuationSeparator/>
      </w:r>
    </w:p>
  </w:endnote>
  <w:endnote w:type="continuationNotice" w:id="1">
    <w:p w14:paraId="231BC655" w14:textId="77777777" w:rsidR="005479F6" w:rsidRDefault="005479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MPBP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76B9" w14:textId="67FB19FF" w:rsidR="004B0C0A" w:rsidRPr="007D65C8" w:rsidRDefault="004B0C0A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356843">
      <w:rPr>
        <w:b/>
        <w:bCs/>
        <w:noProof/>
        <w:sz w:val="16"/>
        <w:szCs w:val="16"/>
      </w:rPr>
      <w:t>2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356843">
      <w:rPr>
        <w:b/>
        <w:bCs/>
        <w:noProof/>
        <w:sz w:val="16"/>
        <w:szCs w:val="16"/>
      </w:rPr>
      <w:t>9</w:t>
    </w:r>
    <w:r w:rsidRPr="007D65C8">
      <w:rPr>
        <w:b/>
        <w:bCs/>
        <w:sz w:val="16"/>
        <w:szCs w:val="16"/>
      </w:rPr>
      <w:fldChar w:fldCharType="end"/>
    </w:r>
  </w:p>
  <w:p w14:paraId="4DDBEF00" w14:textId="32E35054" w:rsidR="004B0C0A" w:rsidRDefault="007E0B53" w:rsidP="005D42B3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color w:val="000000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9B06" w14:textId="7C28E470" w:rsidR="00C272D2" w:rsidRPr="007D65C8" w:rsidRDefault="00C272D2" w:rsidP="00C272D2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356843">
      <w:rPr>
        <w:b/>
        <w:bCs/>
        <w:noProof/>
        <w:sz w:val="16"/>
        <w:szCs w:val="16"/>
      </w:rPr>
      <w:t>9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356843">
      <w:rPr>
        <w:b/>
        <w:bCs/>
        <w:noProof/>
        <w:sz w:val="16"/>
        <w:szCs w:val="16"/>
      </w:rPr>
      <w:t>9</w:t>
    </w:r>
    <w:r w:rsidRPr="007D65C8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1A83" w14:textId="77777777" w:rsidR="004B0C0A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77777777" w:rsidR="004B0C0A" w:rsidRPr="002E033D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2E033D">
      <w:rPr>
        <w:rFonts w:ascii="Bembo Std" w:hAnsi="Bembo Std"/>
        <w:b/>
        <w:color w:val="000000"/>
        <w:sz w:val="18"/>
        <w:szCs w:val="18"/>
        <w:lang w:val="en-US"/>
      </w:rPr>
      <w:t>PBX: (503) 2257-4438; Fax: (503) 2257-4499</w:t>
    </w:r>
  </w:p>
  <w:p w14:paraId="76C893E2" w14:textId="4854FAA9" w:rsidR="004B0C0A" w:rsidRPr="002E033D" w:rsidRDefault="007E0B53" w:rsidP="00551F4C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  <w:rPr>
        <w:rFonts w:ascii="Bembo Std" w:hAnsi="Bembo Std"/>
        <w:color w:val="000000"/>
        <w:sz w:val="14"/>
        <w:szCs w:val="14"/>
        <w:lang w:val="en-US"/>
      </w:rPr>
    </w:pPr>
    <w:r>
      <w:rPr>
        <w:rFonts w:ascii="Bembo Std" w:hAnsi="Bembo Std"/>
        <w:color w:val="000000"/>
        <w:sz w:val="14"/>
        <w:szCs w:val="14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7743A" w14:textId="77777777" w:rsidR="005479F6" w:rsidRDefault="005479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318363" w14:textId="77777777" w:rsidR="005479F6" w:rsidRDefault="005479F6">
      <w:pPr>
        <w:spacing w:after="0" w:line="240" w:lineRule="auto"/>
      </w:pPr>
      <w:r>
        <w:continuationSeparator/>
      </w:r>
    </w:p>
  </w:footnote>
  <w:footnote w:type="continuationNotice" w:id="1">
    <w:p w14:paraId="73C25362" w14:textId="77777777" w:rsidR="005479F6" w:rsidRDefault="005479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5034" w14:textId="77777777" w:rsidR="004B0C0A" w:rsidRDefault="004B0C0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0" behindDoc="0" locked="0" layoutInCell="1" allowOverlap="1" wp14:anchorId="10BC3DB2" wp14:editId="07777777">
          <wp:simplePos x="0" y="0"/>
          <wp:positionH relativeFrom="page">
            <wp:align>right</wp:align>
          </wp:positionH>
          <wp:positionV relativeFrom="paragraph">
            <wp:posOffset>984607</wp:posOffset>
          </wp:positionV>
          <wp:extent cx="7736838" cy="6718855"/>
          <wp:effectExtent l="0" t="0" r="0" b="5795"/>
          <wp:wrapNone/>
          <wp:docPr id="33" name="Imagen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6838" cy="6718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6253" w14:textId="77777777" w:rsidR="004B0C0A" w:rsidRDefault="004B0C0A">
    <w:pPr>
      <w:outlineLvl w:val="1"/>
    </w:pPr>
    <w:r>
      <w:rPr>
        <w:noProof/>
        <w:lang w:eastAsia="es-SV"/>
      </w:rPr>
      <w:drawing>
        <wp:inline distT="0" distB="0" distL="0" distR="0" wp14:anchorId="683FB5BB" wp14:editId="07777777">
          <wp:extent cx="1948705" cy="635361"/>
          <wp:effectExtent l="0" t="0" r="0" b="0"/>
          <wp:docPr id="34" name="Imagen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705" cy="635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1" behindDoc="0" locked="0" layoutInCell="1" allowOverlap="1" wp14:anchorId="08759A86" wp14:editId="07777777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9911" cy="6721516"/>
          <wp:effectExtent l="0" t="0" r="0" b="3134"/>
          <wp:wrapNone/>
          <wp:docPr id="35" name="Imagen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911" cy="67215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331E" w14:textId="77777777" w:rsidR="004B0C0A" w:rsidRDefault="004B0C0A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126B725" wp14:editId="07777777">
          <wp:simplePos x="0" y="0"/>
          <wp:positionH relativeFrom="page">
            <wp:posOffset>10799</wp:posOffset>
          </wp:positionH>
          <wp:positionV relativeFrom="line">
            <wp:posOffset>-369435</wp:posOffset>
          </wp:positionV>
          <wp:extent cx="7772400" cy="10057769"/>
          <wp:effectExtent l="0" t="0" r="0" b="631"/>
          <wp:wrapNone/>
          <wp:docPr id="36" name="Imagen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77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2" behindDoc="1" locked="0" layoutInCell="1" allowOverlap="1" wp14:anchorId="23BEA900" wp14:editId="07777777">
          <wp:simplePos x="0" y="0"/>
          <wp:positionH relativeFrom="page">
            <wp:align>right</wp:align>
          </wp:positionH>
          <wp:positionV relativeFrom="paragraph">
            <wp:posOffset>1488853</wp:posOffset>
          </wp:positionV>
          <wp:extent cx="7766209" cy="7358323"/>
          <wp:effectExtent l="0" t="0" r="6191" b="0"/>
          <wp:wrapNone/>
          <wp:docPr id="37" name="Imagen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209" cy="7358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B8"/>
    <w:multiLevelType w:val="multilevel"/>
    <w:tmpl w:val="4368743A"/>
    <w:lvl w:ilvl="0">
      <w:start w:val="1"/>
      <w:numFmt w:val="upperRoman"/>
      <w:lvlText w:val="%1."/>
      <w:lvlJc w:val="left"/>
      <w:pPr>
        <w:ind w:left="1080" w:hanging="720"/>
      </w:pPr>
      <w:rPr>
        <w:rFonts w:ascii="Museo Sans 300" w:hAnsi="Museo Sans 30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65B0"/>
    <w:multiLevelType w:val="multilevel"/>
    <w:tmpl w:val="BE2A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A1A36"/>
    <w:multiLevelType w:val="hybridMultilevel"/>
    <w:tmpl w:val="9404C630"/>
    <w:lvl w:ilvl="0" w:tplc="27FEA696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38F218AC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 w:tplc="063CAE9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 w:tplc="87846974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 w:tplc="0212B67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 w:tplc="04C0A748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 w:tplc="1F00AE98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 w:tplc="B0449CC8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 w:tplc="19B6A110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8A00E70"/>
    <w:multiLevelType w:val="hybridMultilevel"/>
    <w:tmpl w:val="3D5AF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A15C5"/>
    <w:multiLevelType w:val="hybridMultilevel"/>
    <w:tmpl w:val="12BADC7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6F30"/>
    <w:multiLevelType w:val="hybridMultilevel"/>
    <w:tmpl w:val="096CB556"/>
    <w:lvl w:ilvl="0" w:tplc="34B20CCA">
      <w:start w:val="2"/>
      <w:numFmt w:val="bullet"/>
      <w:lvlText w:val="-"/>
      <w:lvlJc w:val="left"/>
      <w:pPr>
        <w:ind w:left="1068" w:hanging="360"/>
      </w:pPr>
      <w:rPr>
        <w:rFonts w:ascii="Museo Sans 300" w:eastAsia="Times New Roman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7" w15:restartNumberingAfterBreak="0">
    <w:nsid w:val="13B82111"/>
    <w:multiLevelType w:val="hybridMultilevel"/>
    <w:tmpl w:val="6E9A7414"/>
    <w:lvl w:ilvl="0" w:tplc="4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4D566D1"/>
    <w:multiLevelType w:val="hybridMultilevel"/>
    <w:tmpl w:val="548855C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3812B4"/>
    <w:multiLevelType w:val="hybridMultilevel"/>
    <w:tmpl w:val="572E021E"/>
    <w:lvl w:ilvl="0" w:tplc="2FD6A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0656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53AA3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6CE4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F90E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9C8F7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64ED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3CEFC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0808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533670"/>
    <w:multiLevelType w:val="hybridMultilevel"/>
    <w:tmpl w:val="3656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B622A"/>
    <w:multiLevelType w:val="hybridMultilevel"/>
    <w:tmpl w:val="65E45F16"/>
    <w:lvl w:ilvl="0" w:tplc="B150D5BE">
      <w:numFmt w:val="bullet"/>
      <w:lvlText w:val="-"/>
      <w:lvlJc w:val="left"/>
      <w:pPr>
        <w:ind w:left="1211" w:hanging="360"/>
      </w:pPr>
      <w:rPr>
        <w:rFonts w:ascii="Museo 300" w:eastAsia="Calibri" w:hAnsi="Museo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50269E2"/>
    <w:multiLevelType w:val="hybridMultilevel"/>
    <w:tmpl w:val="02EA4488"/>
    <w:lvl w:ilvl="0" w:tplc="EB5232EC">
      <w:start w:val="1"/>
      <w:numFmt w:val="upperRoman"/>
      <w:lvlText w:val="%1."/>
      <w:lvlJc w:val="left"/>
      <w:pPr>
        <w:ind w:left="720" w:hanging="720"/>
      </w:pPr>
      <w:rPr>
        <w:rFonts w:eastAsia="Museo Sans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375C03"/>
    <w:multiLevelType w:val="multilevel"/>
    <w:tmpl w:val="5A86610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E2400C"/>
    <w:multiLevelType w:val="multilevel"/>
    <w:tmpl w:val="8E582BC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F32A1"/>
    <w:multiLevelType w:val="multilevel"/>
    <w:tmpl w:val="194AAD0A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50"/>
        </w:tabs>
        <w:ind w:left="26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120C31"/>
    <w:multiLevelType w:val="hybridMultilevel"/>
    <w:tmpl w:val="C400A6F2"/>
    <w:lvl w:ilvl="0" w:tplc="BA166ED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3E101AE3"/>
    <w:multiLevelType w:val="hybridMultilevel"/>
    <w:tmpl w:val="8A2AD29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D27A9B"/>
    <w:multiLevelType w:val="hybridMultilevel"/>
    <w:tmpl w:val="7BA86088"/>
    <w:lvl w:ilvl="0" w:tplc="F760B2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1440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9552FC"/>
    <w:multiLevelType w:val="hybridMultilevel"/>
    <w:tmpl w:val="AD60C3F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37643"/>
    <w:multiLevelType w:val="multilevel"/>
    <w:tmpl w:val="C69498B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4" w15:restartNumberingAfterBreak="0">
    <w:nsid w:val="4BAB2815"/>
    <w:multiLevelType w:val="hybridMultilevel"/>
    <w:tmpl w:val="CB9A46C6"/>
    <w:lvl w:ilvl="0" w:tplc="1D28DD0C">
      <w:start w:val="1"/>
      <w:numFmt w:val="bullet"/>
      <w:lvlText w:val="-"/>
      <w:lvlJc w:val="left"/>
      <w:pPr>
        <w:ind w:left="720" w:hanging="360"/>
      </w:pPr>
      <w:rPr>
        <w:rFonts w:ascii="Museo Sans 300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8D6651"/>
    <w:multiLevelType w:val="hybridMultilevel"/>
    <w:tmpl w:val="578E4C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F6B8E"/>
    <w:multiLevelType w:val="hybridMultilevel"/>
    <w:tmpl w:val="C4E28804"/>
    <w:lvl w:ilvl="0" w:tplc="8F4A7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4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6D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C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B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4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64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57D3B"/>
    <w:multiLevelType w:val="multilevel"/>
    <w:tmpl w:val="11C0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F25759"/>
    <w:multiLevelType w:val="multilevel"/>
    <w:tmpl w:val="72DC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2330C0"/>
    <w:multiLevelType w:val="hybridMultilevel"/>
    <w:tmpl w:val="D58E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F1395"/>
    <w:multiLevelType w:val="hybridMultilevel"/>
    <w:tmpl w:val="015C9576"/>
    <w:lvl w:ilvl="0" w:tplc="1D28DD0C">
      <w:start w:val="1"/>
      <w:numFmt w:val="bullet"/>
      <w:lvlText w:val="-"/>
      <w:lvlJc w:val="left"/>
      <w:pPr>
        <w:ind w:left="1146" w:hanging="360"/>
      </w:pPr>
      <w:rPr>
        <w:rFonts w:ascii="Museo Sans 300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8D91A70"/>
    <w:multiLevelType w:val="hybridMultilevel"/>
    <w:tmpl w:val="0D4A1FA4"/>
    <w:lvl w:ilvl="0" w:tplc="440A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3" w15:restartNumberingAfterBreak="0">
    <w:nsid w:val="6B90301A"/>
    <w:multiLevelType w:val="hybridMultilevel"/>
    <w:tmpl w:val="436CD558"/>
    <w:lvl w:ilvl="0" w:tplc="440A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91" w:hanging="360"/>
      </w:pPr>
    </w:lvl>
    <w:lvl w:ilvl="2" w:tplc="440A001B" w:tentative="1">
      <w:start w:val="1"/>
      <w:numFmt w:val="lowerRoman"/>
      <w:lvlText w:val="%3."/>
      <w:lvlJc w:val="right"/>
      <w:pPr>
        <w:ind w:left="3011" w:hanging="180"/>
      </w:pPr>
    </w:lvl>
    <w:lvl w:ilvl="3" w:tplc="440A000F" w:tentative="1">
      <w:start w:val="1"/>
      <w:numFmt w:val="decimal"/>
      <w:lvlText w:val="%4."/>
      <w:lvlJc w:val="left"/>
      <w:pPr>
        <w:ind w:left="3731" w:hanging="360"/>
      </w:pPr>
    </w:lvl>
    <w:lvl w:ilvl="4" w:tplc="440A0019" w:tentative="1">
      <w:start w:val="1"/>
      <w:numFmt w:val="lowerLetter"/>
      <w:lvlText w:val="%5."/>
      <w:lvlJc w:val="left"/>
      <w:pPr>
        <w:ind w:left="4451" w:hanging="360"/>
      </w:pPr>
    </w:lvl>
    <w:lvl w:ilvl="5" w:tplc="440A001B" w:tentative="1">
      <w:start w:val="1"/>
      <w:numFmt w:val="lowerRoman"/>
      <w:lvlText w:val="%6."/>
      <w:lvlJc w:val="right"/>
      <w:pPr>
        <w:ind w:left="5171" w:hanging="180"/>
      </w:pPr>
    </w:lvl>
    <w:lvl w:ilvl="6" w:tplc="440A000F" w:tentative="1">
      <w:start w:val="1"/>
      <w:numFmt w:val="decimal"/>
      <w:lvlText w:val="%7."/>
      <w:lvlJc w:val="left"/>
      <w:pPr>
        <w:ind w:left="5891" w:hanging="360"/>
      </w:pPr>
    </w:lvl>
    <w:lvl w:ilvl="7" w:tplc="440A0019" w:tentative="1">
      <w:start w:val="1"/>
      <w:numFmt w:val="lowerLetter"/>
      <w:lvlText w:val="%8."/>
      <w:lvlJc w:val="left"/>
      <w:pPr>
        <w:ind w:left="6611" w:hanging="360"/>
      </w:pPr>
    </w:lvl>
    <w:lvl w:ilvl="8" w:tplc="4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CE85B7C"/>
    <w:multiLevelType w:val="hybridMultilevel"/>
    <w:tmpl w:val="46A0DF82"/>
    <w:lvl w:ilvl="0" w:tplc="440A0017">
      <w:start w:val="1"/>
      <w:numFmt w:val="lowerLetter"/>
      <w:lvlText w:val="%1)"/>
      <w:lvlJc w:val="left"/>
      <w:pPr>
        <w:ind w:left="1200" w:hanging="360"/>
      </w:p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7183000A"/>
    <w:multiLevelType w:val="hybridMultilevel"/>
    <w:tmpl w:val="7062D4F8"/>
    <w:lvl w:ilvl="0" w:tplc="F5987B98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EA460300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 w:tplc="84E4A2B4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 w:tplc="5890F9AE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 w:tplc="406AB822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 w:tplc="8D2C31D8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 w:tplc="A5CE7598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 w:tplc="AEE05184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 w:tplc="A762DB6C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6" w15:restartNumberingAfterBreak="0">
    <w:nsid w:val="73BA767C"/>
    <w:multiLevelType w:val="hybridMultilevel"/>
    <w:tmpl w:val="8F1492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759AA"/>
    <w:multiLevelType w:val="hybridMultilevel"/>
    <w:tmpl w:val="D13A19EC"/>
    <w:lvl w:ilvl="0" w:tplc="8C8C65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0572C1"/>
    <w:multiLevelType w:val="hybridMultilevel"/>
    <w:tmpl w:val="3C7CDB1A"/>
    <w:lvl w:ilvl="0" w:tplc="0D00F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4664E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71483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8A6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8D40C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C4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DAB3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C856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9AF4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6A1B29"/>
    <w:multiLevelType w:val="hybridMultilevel"/>
    <w:tmpl w:val="8E90C604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8DB2C7C"/>
    <w:multiLevelType w:val="hybridMultilevel"/>
    <w:tmpl w:val="89C253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64B90"/>
    <w:multiLevelType w:val="hybridMultilevel"/>
    <w:tmpl w:val="E6FA8818"/>
    <w:lvl w:ilvl="0" w:tplc="60C6FE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167419">
    <w:abstractNumId w:val="38"/>
  </w:num>
  <w:num w:numId="2" w16cid:durableId="595941197">
    <w:abstractNumId w:val="21"/>
  </w:num>
  <w:num w:numId="3" w16cid:durableId="1747219404">
    <w:abstractNumId w:val="25"/>
  </w:num>
  <w:num w:numId="4" w16cid:durableId="1792432627">
    <w:abstractNumId w:val="19"/>
  </w:num>
  <w:num w:numId="5" w16cid:durableId="402458178">
    <w:abstractNumId w:val="6"/>
  </w:num>
  <w:num w:numId="6" w16cid:durableId="1893004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9026443">
    <w:abstractNumId w:val="23"/>
  </w:num>
  <w:num w:numId="8" w16cid:durableId="918825674">
    <w:abstractNumId w:val="16"/>
  </w:num>
  <w:num w:numId="9" w16cid:durableId="2123069580">
    <w:abstractNumId w:val="28"/>
  </w:num>
  <w:num w:numId="10" w16cid:durableId="873808315">
    <w:abstractNumId w:val="1"/>
  </w:num>
  <w:num w:numId="11" w16cid:durableId="1943488899">
    <w:abstractNumId w:val="13"/>
  </w:num>
  <w:num w:numId="12" w16cid:durableId="1208224890">
    <w:abstractNumId w:val="39"/>
  </w:num>
  <w:num w:numId="13" w16cid:durableId="1324971257">
    <w:abstractNumId w:val="32"/>
  </w:num>
  <w:num w:numId="14" w16cid:durableId="1195650506">
    <w:abstractNumId w:val="12"/>
  </w:num>
  <w:num w:numId="15" w16cid:durableId="1648507037">
    <w:abstractNumId w:val="22"/>
  </w:num>
  <w:num w:numId="16" w16cid:durableId="1398086037">
    <w:abstractNumId w:val="8"/>
  </w:num>
  <w:num w:numId="17" w16cid:durableId="550580464">
    <w:abstractNumId w:val="7"/>
  </w:num>
  <w:num w:numId="18" w16cid:durableId="1738043203">
    <w:abstractNumId w:val="36"/>
  </w:num>
  <w:num w:numId="19" w16cid:durableId="610359716">
    <w:abstractNumId w:val="4"/>
  </w:num>
  <w:num w:numId="20" w16cid:durableId="181357475">
    <w:abstractNumId w:val="2"/>
  </w:num>
  <w:num w:numId="21" w16cid:durableId="1872263327">
    <w:abstractNumId w:val="35"/>
  </w:num>
  <w:num w:numId="22" w16cid:durableId="338970403">
    <w:abstractNumId w:val="3"/>
  </w:num>
  <w:num w:numId="23" w16cid:durableId="1306467115">
    <w:abstractNumId w:val="40"/>
  </w:num>
  <w:num w:numId="24" w16cid:durableId="1674137480">
    <w:abstractNumId w:val="31"/>
  </w:num>
  <w:num w:numId="25" w16cid:durableId="661936052">
    <w:abstractNumId w:val="26"/>
  </w:num>
  <w:num w:numId="26" w16cid:durableId="306907086">
    <w:abstractNumId w:val="5"/>
  </w:num>
  <w:num w:numId="27" w16cid:durableId="139227263">
    <w:abstractNumId w:val="10"/>
  </w:num>
  <w:num w:numId="28" w16cid:durableId="349142760">
    <w:abstractNumId w:val="9"/>
  </w:num>
  <w:num w:numId="29" w16cid:durableId="1876188305">
    <w:abstractNumId w:val="30"/>
  </w:num>
  <w:num w:numId="30" w16cid:durableId="1032077596">
    <w:abstractNumId w:val="41"/>
  </w:num>
  <w:num w:numId="31" w16cid:durableId="1602295066">
    <w:abstractNumId w:val="27"/>
  </w:num>
  <w:num w:numId="32" w16cid:durableId="1317369708">
    <w:abstractNumId w:val="33"/>
  </w:num>
  <w:num w:numId="33" w16cid:durableId="1645768889">
    <w:abstractNumId w:val="34"/>
  </w:num>
  <w:num w:numId="34" w16cid:durableId="865875952">
    <w:abstractNumId w:val="11"/>
  </w:num>
  <w:num w:numId="35" w16cid:durableId="1183201870">
    <w:abstractNumId w:val="24"/>
  </w:num>
  <w:num w:numId="36" w16cid:durableId="505901639">
    <w:abstractNumId w:val="0"/>
  </w:num>
  <w:num w:numId="37" w16cid:durableId="515577819">
    <w:abstractNumId w:val="20"/>
  </w:num>
  <w:num w:numId="38" w16cid:durableId="414281003">
    <w:abstractNumId w:val="15"/>
  </w:num>
  <w:num w:numId="39" w16cid:durableId="733049654">
    <w:abstractNumId w:val="14"/>
  </w:num>
  <w:num w:numId="40" w16cid:durableId="1638145260">
    <w:abstractNumId w:val="17"/>
  </w:num>
  <w:num w:numId="41" w16cid:durableId="1221596196">
    <w:abstractNumId w:val="37"/>
  </w:num>
  <w:num w:numId="42" w16cid:durableId="18657042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80804845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21"/>
    <w:rsid w:val="00001A60"/>
    <w:rsid w:val="0000605C"/>
    <w:rsid w:val="00006D7E"/>
    <w:rsid w:val="000133A6"/>
    <w:rsid w:val="00015251"/>
    <w:rsid w:val="00017420"/>
    <w:rsid w:val="00021A23"/>
    <w:rsid w:val="00022B2C"/>
    <w:rsid w:val="00024745"/>
    <w:rsid w:val="000319D6"/>
    <w:rsid w:val="00031E7D"/>
    <w:rsid w:val="00031ED6"/>
    <w:rsid w:val="00032659"/>
    <w:rsid w:val="00034EA3"/>
    <w:rsid w:val="000354B7"/>
    <w:rsid w:val="00035756"/>
    <w:rsid w:val="00043AE0"/>
    <w:rsid w:val="00044429"/>
    <w:rsid w:val="00045587"/>
    <w:rsid w:val="00046D76"/>
    <w:rsid w:val="00052214"/>
    <w:rsid w:val="0005306D"/>
    <w:rsid w:val="000541EC"/>
    <w:rsid w:val="00055F7E"/>
    <w:rsid w:val="00057775"/>
    <w:rsid w:val="00060E86"/>
    <w:rsid w:val="0006381A"/>
    <w:rsid w:val="000643A0"/>
    <w:rsid w:val="00064438"/>
    <w:rsid w:val="00065C0A"/>
    <w:rsid w:val="000661D6"/>
    <w:rsid w:val="0006757E"/>
    <w:rsid w:val="000676C5"/>
    <w:rsid w:val="000739A9"/>
    <w:rsid w:val="00077C68"/>
    <w:rsid w:val="000807C0"/>
    <w:rsid w:val="00080835"/>
    <w:rsid w:val="00082058"/>
    <w:rsid w:val="000821E6"/>
    <w:rsid w:val="00083417"/>
    <w:rsid w:val="000847BD"/>
    <w:rsid w:val="00085EF8"/>
    <w:rsid w:val="000918BA"/>
    <w:rsid w:val="00094CFD"/>
    <w:rsid w:val="000A2266"/>
    <w:rsid w:val="000A49D1"/>
    <w:rsid w:val="000A4F16"/>
    <w:rsid w:val="000A6F15"/>
    <w:rsid w:val="000B5267"/>
    <w:rsid w:val="000B5B37"/>
    <w:rsid w:val="000B69C8"/>
    <w:rsid w:val="000B6BF6"/>
    <w:rsid w:val="000B7003"/>
    <w:rsid w:val="000C21DC"/>
    <w:rsid w:val="000C553A"/>
    <w:rsid w:val="000D00C4"/>
    <w:rsid w:val="000D0C59"/>
    <w:rsid w:val="000D1E81"/>
    <w:rsid w:val="000D3E4C"/>
    <w:rsid w:val="000D5A7F"/>
    <w:rsid w:val="000D60B7"/>
    <w:rsid w:val="000D634F"/>
    <w:rsid w:val="000D63FF"/>
    <w:rsid w:val="000E2543"/>
    <w:rsid w:val="000E2EA4"/>
    <w:rsid w:val="000E301E"/>
    <w:rsid w:val="000E3AA4"/>
    <w:rsid w:val="000E5E34"/>
    <w:rsid w:val="000E7FA4"/>
    <w:rsid w:val="000F18E4"/>
    <w:rsid w:val="000F325F"/>
    <w:rsid w:val="000F3787"/>
    <w:rsid w:val="000F4848"/>
    <w:rsid w:val="000F74D1"/>
    <w:rsid w:val="000F79CF"/>
    <w:rsid w:val="00103D0F"/>
    <w:rsid w:val="001065A6"/>
    <w:rsid w:val="001069B4"/>
    <w:rsid w:val="0011021F"/>
    <w:rsid w:val="0011199E"/>
    <w:rsid w:val="00123B92"/>
    <w:rsid w:val="00125183"/>
    <w:rsid w:val="00125935"/>
    <w:rsid w:val="001307C5"/>
    <w:rsid w:val="00131AB3"/>
    <w:rsid w:val="00133403"/>
    <w:rsid w:val="0014191F"/>
    <w:rsid w:val="00143E5D"/>
    <w:rsid w:val="001445A4"/>
    <w:rsid w:val="00144621"/>
    <w:rsid w:val="001447F5"/>
    <w:rsid w:val="00147418"/>
    <w:rsid w:val="001509B7"/>
    <w:rsid w:val="00151984"/>
    <w:rsid w:val="00152858"/>
    <w:rsid w:val="001529D1"/>
    <w:rsid w:val="00152A63"/>
    <w:rsid w:val="00156B2E"/>
    <w:rsid w:val="00160688"/>
    <w:rsid w:val="00160B9D"/>
    <w:rsid w:val="001612F2"/>
    <w:rsid w:val="00162E9F"/>
    <w:rsid w:val="001636BD"/>
    <w:rsid w:val="00166347"/>
    <w:rsid w:val="00170129"/>
    <w:rsid w:val="0017177B"/>
    <w:rsid w:val="00172DE4"/>
    <w:rsid w:val="00175ECC"/>
    <w:rsid w:val="001801C2"/>
    <w:rsid w:val="001817B7"/>
    <w:rsid w:val="00182267"/>
    <w:rsid w:val="001829F8"/>
    <w:rsid w:val="00183CF1"/>
    <w:rsid w:val="00186DE1"/>
    <w:rsid w:val="001870DC"/>
    <w:rsid w:val="001870F6"/>
    <w:rsid w:val="001900B7"/>
    <w:rsid w:val="0019123B"/>
    <w:rsid w:val="0019194C"/>
    <w:rsid w:val="0019194E"/>
    <w:rsid w:val="001925CC"/>
    <w:rsid w:val="00195752"/>
    <w:rsid w:val="001968C1"/>
    <w:rsid w:val="00196DAC"/>
    <w:rsid w:val="00197FF0"/>
    <w:rsid w:val="001A555A"/>
    <w:rsid w:val="001B098B"/>
    <w:rsid w:val="001B2309"/>
    <w:rsid w:val="001B3D33"/>
    <w:rsid w:val="001B510C"/>
    <w:rsid w:val="001B7FDA"/>
    <w:rsid w:val="001C5DBB"/>
    <w:rsid w:val="001D180D"/>
    <w:rsid w:val="001D2720"/>
    <w:rsid w:val="001D3320"/>
    <w:rsid w:val="001D5133"/>
    <w:rsid w:val="001D55E0"/>
    <w:rsid w:val="001D591F"/>
    <w:rsid w:val="001D7273"/>
    <w:rsid w:val="001E0394"/>
    <w:rsid w:val="001E30D0"/>
    <w:rsid w:val="001E4151"/>
    <w:rsid w:val="001E4A76"/>
    <w:rsid w:val="001E4C4D"/>
    <w:rsid w:val="001F108F"/>
    <w:rsid w:val="001F3C81"/>
    <w:rsid w:val="001F3CD7"/>
    <w:rsid w:val="001F5879"/>
    <w:rsid w:val="001F5957"/>
    <w:rsid w:val="001F59A3"/>
    <w:rsid w:val="001F5B20"/>
    <w:rsid w:val="001F6020"/>
    <w:rsid w:val="00203C6A"/>
    <w:rsid w:val="00206710"/>
    <w:rsid w:val="002069C6"/>
    <w:rsid w:val="00207AE1"/>
    <w:rsid w:val="002131E3"/>
    <w:rsid w:val="00213D79"/>
    <w:rsid w:val="0021571F"/>
    <w:rsid w:val="00221F0F"/>
    <w:rsid w:val="00224102"/>
    <w:rsid w:val="002245F5"/>
    <w:rsid w:val="00226D96"/>
    <w:rsid w:val="00227C15"/>
    <w:rsid w:val="00230528"/>
    <w:rsid w:val="0023776B"/>
    <w:rsid w:val="00243B15"/>
    <w:rsid w:val="0024433B"/>
    <w:rsid w:val="002476E8"/>
    <w:rsid w:val="002479AF"/>
    <w:rsid w:val="00247AC1"/>
    <w:rsid w:val="00253910"/>
    <w:rsid w:val="00256436"/>
    <w:rsid w:val="002570E5"/>
    <w:rsid w:val="00257FD7"/>
    <w:rsid w:val="00260583"/>
    <w:rsid w:val="002612F8"/>
    <w:rsid w:val="00261D14"/>
    <w:rsid w:val="00261DEA"/>
    <w:rsid w:val="00263E33"/>
    <w:rsid w:val="0026486D"/>
    <w:rsid w:val="002657E4"/>
    <w:rsid w:val="00266FB7"/>
    <w:rsid w:val="00270E5F"/>
    <w:rsid w:val="002711AB"/>
    <w:rsid w:val="00271632"/>
    <w:rsid w:val="002723FA"/>
    <w:rsid w:val="002732CE"/>
    <w:rsid w:val="00275DDA"/>
    <w:rsid w:val="00276192"/>
    <w:rsid w:val="00276D87"/>
    <w:rsid w:val="00280057"/>
    <w:rsid w:val="00282394"/>
    <w:rsid w:val="002833A4"/>
    <w:rsid w:val="00283819"/>
    <w:rsid w:val="002853C4"/>
    <w:rsid w:val="0028619E"/>
    <w:rsid w:val="00287302"/>
    <w:rsid w:val="00293E2D"/>
    <w:rsid w:val="00294EC3"/>
    <w:rsid w:val="002971B8"/>
    <w:rsid w:val="002974A4"/>
    <w:rsid w:val="002A04A2"/>
    <w:rsid w:val="002A6A42"/>
    <w:rsid w:val="002B0E14"/>
    <w:rsid w:val="002B1221"/>
    <w:rsid w:val="002B1F21"/>
    <w:rsid w:val="002B22A2"/>
    <w:rsid w:val="002B6535"/>
    <w:rsid w:val="002B658D"/>
    <w:rsid w:val="002C037B"/>
    <w:rsid w:val="002C4FCA"/>
    <w:rsid w:val="002C5DCD"/>
    <w:rsid w:val="002C6FC7"/>
    <w:rsid w:val="002C7349"/>
    <w:rsid w:val="002D1AEE"/>
    <w:rsid w:val="002D375B"/>
    <w:rsid w:val="002D3B94"/>
    <w:rsid w:val="002D4361"/>
    <w:rsid w:val="002D47ED"/>
    <w:rsid w:val="002E033D"/>
    <w:rsid w:val="002E0622"/>
    <w:rsid w:val="002E0F11"/>
    <w:rsid w:val="002E2B1A"/>
    <w:rsid w:val="002E300A"/>
    <w:rsid w:val="002E509A"/>
    <w:rsid w:val="002E5488"/>
    <w:rsid w:val="002E6556"/>
    <w:rsid w:val="002E7385"/>
    <w:rsid w:val="002F1716"/>
    <w:rsid w:val="002F6581"/>
    <w:rsid w:val="002F7524"/>
    <w:rsid w:val="00302A42"/>
    <w:rsid w:val="00302D8E"/>
    <w:rsid w:val="003043F1"/>
    <w:rsid w:val="00306CCE"/>
    <w:rsid w:val="00310FBB"/>
    <w:rsid w:val="00311109"/>
    <w:rsid w:val="003149B6"/>
    <w:rsid w:val="00320A28"/>
    <w:rsid w:val="00324500"/>
    <w:rsid w:val="00324B7B"/>
    <w:rsid w:val="00327915"/>
    <w:rsid w:val="003303E3"/>
    <w:rsid w:val="0033220B"/>
    <w:rsid w:val="00333129"/>
    <w:rsid w:val="003352BF"/>
    <w:rsid w:val="003363BD"/>
    <w:rsid w:val="00340A0F"/>
    <w:rsid w:val="0034219E"/>
    <w:rsid w:val="003432BF"/>
    <w:rsid w:val="003447C3"/>
    <w:rsid w:val="00345F86"/>
    <w:rsid w:val="003466CE"/>
    <w:rsid w:val="00346BB0"/>
    <w:rsid w:val="003525E4"/>
    <w:rsid w:val="00352A75"/>
    <w:rsid w:val="00354741"/>
    <w:rsid w:val="00355010"/>
    <w:rsid w:val="00356843"/>
    <w:rsid w:val="0036470A"/>
    <w:rsid w:val="003652C5"/>
    <w:rsid w:val="0036745E"/>
    <w:rsid w:val="00371AB2"/>
    <w:rsid w:val="00372392"/>
    <w:rsid w:val="00374D00"/>
    <w:rsid w:val="00375BCB"/>
    <w:rsid w:val="003760D1"/>
    <w:rsid w:val="00380743"/>
    <w:rsid w:val="00380F80"/>
    <w:rsid w:val="003836C4"/>
    <w:rsid w:val="00384D24"/>
    <w:rsid w:val="00384DED"/>
    <w:rsid w:val="00385BBB"/>
    <w:rsid w:val="003862F3"/>
    <w:rsid w:val="003863A2"/>
    <w:rsid w:val="00387CAF"/>
    <w:rsid w:val="00393EB2"/>
    <w:rsid w:val="0039595C"/>
    <w:rsid w:val="00396A07"/>
    <w:rsid w:val="003A054D"/>
    <w:rsid w:val="003A0769"/>
    <w:rsid w:val="003B0637"/>
    <w:rsid w:val="003B58AF"/>
    <w:rsid w:val="003B5A01"/>
    <w:rsid w:val="003C0C0D"/>
    <w:rsid w:val="003C1074"/>
    <w:rsid w:val="003C10F4"/>
    <w:rsid w:val="003C37BA"/>
    <w:rsid w:val="003C4D06"/>
    <w:rsid w:val="003C558E"/>
    <w:rsid w:val="003C61E9"/>
    <w:rsid w:val="003C6BDF"/>
    <w:rsid w:val="003C6D0E"/>
    <w:rsid w:val="003C7052"/>
    <w:rsid w:val="003D0F35"/>
    <w:rsid w:val="003D1B59"/>
    <w:rsid w:val="003D2042"/>
    <w:rsid w:val="003D349F"/>
    <w:rsid w:val="003D56C2"/>
    <w:rsid w:val="003D6A6F"/>
    <w:rsid w:val="003D6D95"/>
    <w:rsid w:val="003E0640"/>
    <w:rsid w:val="003E1B66"/>
    <w:rsid w:val="003E44B4"/>
    <w:rsid w:val="003E473D"/>
    <w:rsid w:val="003E6B59"/>
    <w:rsid w:val="003E6DE5"/>
    <w:rsid w:val="003E7384"/>
    <w:rsid w:val="003E7464"/>
    <w:rsid w:val="003F12F0"/>
    <w:rsid w:val="003F2B41"/>
    <w:rsid w:val="003F2BD6"/>
    <w:rsid w:val="003F3124"/>
    <w:rsid w:val="003F42F9"/>
    <w:rsid w:val="003F4E1E"/>
    <w:rsid w:val="00404DAA"/>
    <w:rsid w:val="00407864"/>
    <w:rsid w:val="00412720"/>
    <w:rsid w:val="00413D34"/>
    <w:rsid w:val="0041617B"/>
    <w:rsid w:val="00416288"/>
    <w:rsid w:val="00416384"/>
    <w:rsid w:val="004203BB"/>
    <w:rsid w:val="00421084"/>
    <w:rsid w:val="00422FBA"/>
    <w:rsid w:val="00424E84"/>
    <w:rsid w:val="00425E4C"/>
    <w:rsid w:val="00430961"/>
    <w:rsid w:val="00431126"/>
    <w:rsid w:val="0043270B"/>
    <w:rsid w:val="004331A7"/>
    <w:rsid w:val="00440445"/>
    <w:rsid w:val="00442D52"/>
    <w:rsid w:val="00443487"/>
    <w:rsid w:val="004500AE"/>
    <w:rsid w:val="00451C2F"/>
    <w:rsid w:val="0045293A"/>
    <w:rsid w:val="004532D8"/>
    <w:rsid w:val="00454698"/>
    <w:rsid w:val="004568D2"/>
    <w:rsid w:val="00461025"/>
    <w:rsid w:val="00461627"/>
    <w:rsid w:val="0046231B"/>
    <w:rsid w:val="00462C1B"/>
    <w:rsid w:val="004630A7"/>
    <w:rsid w:val="0046331F"/>
    <w:rsid w:val="004639C3"/>
    <w:rsid w:val="00463D44"/>
    <w:rsid w:val="004711F3"/>
    <w:rsid w:val="00475BAC"/>
    <w:rsid w:val="00477813"/>
    <w:rsid w:val="00480BE0"/>
    <w:rsid w:val="0048136F"/>
    <w:rsid w:val="0048150C"/>
    <w:rsid w:val="00481E28"/>
    <w:rsid w:val="00482C7D"/>
    <w:rsid w:val="004914BC"/>
    <w:rsid w:val="0049342D"/>
    <w:rsid w:val="00493EFC"/>
    <w:rsid w:val="004957DC"/>
    <w:rsid w:val="004961AA"/>
    <w:rsid w:val="004A00B0"/>
    <w:rsid w:val="004A1699"/>
    <w:rsid w:val="004A1931"/>
    <w:rsid w:val="004A35E7"/>
    <w:rsid w:val="004A41F1"/>
    <w:rsid w:val="004A69CE"/>
    <w:rsid w:val="004B0C0A"/>
    <w:rsid w:val="004B0DDF"/>
    <w:rsid w:val="004B15DA"/>
    <w:rsid w:val="004B1C10"/>
    <w:rsid w:val="004B311F"/>
    <w:rsid w:val="004B6C7B"/>
    <w:rsid w:val="004C32B6"/>
    <w:rsid w:val="004C608E"/>
    <w:rsid w:val="004C6BA6"/>
    <w:rsid w:val="004C7A9A"/>
    <w:rsid w:val="004D17F8"/>
    <w:rsid w:val="004D5373"/>
    <w:rsid w:val="004D71DF"/>
    <w:rsid w:val="004E35B9"/>
    <w:rsid w:val="004E3AF4"/>
    <w:rsid w:val="004E4C99"/>
    <w:rsid w:val="004E4CC5"/>
    <w:rsid w:val="004E572D"/>
    <w:rsid w:val="004E6680"/>
    <w:rsid w:val="004E71BC"/>
    <w:rsid w:val="004F0B58"/>
    <w:rsid w:val="004F2FDC"/>
    <w:rsid w:val="004F3F6D"/>
    <w:rsid w:val="004F5F8B"/>
    <w:rsid w:val="004F64D5"/>
    <w:rsid w:val="004F7688"/>
    <w:rsid w:val="004F7C8A"/>
    <w:rsid w:val="0050621F"/>
    <w:rsid w:val="00506FBD"/>
    <w:rsid w:val="005071D9"/>
    <w:rsid w:val="0050739E"/>
    <w:rsid w:val="0050775C"/>
    <w:rsid w:val="00512C70"/>
    <w:rsid w:val="00512F62"/>
    <w:rsid w:val="005170B9"/>
    <w:rsid w:val="0051723C"/>
    <w:rsid w:val="00517258"/>
    <w:rsid w:val="005176DE"/>
    <w:rsid w:val="00517853"/>
    <w:rsid w:val="0052011F"/>
    <w:rsid w:val="00522BF4"/>
    <w:rsid w:val="00524000"/>
    <w:rsid w:val="005276AA"/>
    <w:rsid w:val="00532003"/>
    <w:rsid w:val="00533855"/>
    <w:rsid w:val="00534546"/>
    <w:rsid w:val="00534B0B"/>
    <w:rsid w:val="005353AB"/>
    <w:rsid w:val="00535AAE"/>
    <w:rsid w:val="00540072"/>
    <w:rsid w:val="00540C6E"/>
    <w:rsid w:val="005419CB"/>
    <w:rsid w:val="00541A96"/>
    <w:rsid w:val="00544CC3"/>
    <w:rsid w:val="00545079"/>
    <w:rsid w:val="005479F6"/>
    <w:rsid w:val="00550C64"/>
    <w:rsid w:val="00551F4C"/>
    <w:rsid w:val="005548DB"/>
    <w:rsid w:val="00556E70"/>
    <w:rsid w:val="0055709E"/>
    <w:rsid w:val="0056088D"/>
    <w:rsid w:val="0056237B"/>
    <w:rsid w:val="00562498"/>
    <w:rsid w:val="00562B96"/>
    <w:rsid w:val="005631A7"/>
    <w:rsid w:val="00563274"/>
    <w:rsid w:val="00564D0E"/>
    <w:rsid w:val="00567F65"/>
    <w:rsid w:val="005720B9"/>
    <w:rsid w:val="00572F86"/>
    <w:rsid w:val="00576C76"/>
    <w:rsid w:val="0058065E"/>
    <w:rsid w:val="005839A8"/>
    <w:rsid w:val="00583C70"/>
    <w:rsid w:val="00591AFC"/>
    <w:rsid w:val="00591C5B"/>
    <w:rsid w:val="0059226F"/>
    <w:rsid w:val="005A107A"/>
    <w:rsid w:val="005A165E"/>
    <w:rsid w:val="005A3374"/>
    <w:rsid w:val="005B0AFE"/>
    <w:rsid w:val="005B507F"/>
    <w:rsid w:val="005B600B"/>
    <w:rsid w:val="005C17E0"/>
    <w:rsid w:val="005C3A75"/>
    <w:rsid w:val="005C4602"/>
    <w:rsid w:val="005C6EDB"/>
    <w:rsid w:val="005C7DB4"/>
    <w:rsid w:val="005D028E"/>
    <w:rsid w:val="005D040D"/>
    <w:rsid w:val="005D16C6"/>
    <w:rsid w:val="005D42B3"/>
    <w:rsid w:val="005D4FED"/>
    <w:rsid w:val="005D69B9"/>
    <w:rsid w:val="005E0A49"/>
    <w:rsid w:val="005E45BC"/>
    <w:rsid w:val="005E5C23"/>
    <w:rsid w:val="005E742A"/>
    <w:rsid w:val="005F1A00"/>
    <w:rsid w:val="00602489"/>
    <w:rsid w:val="00604815"/>
    <w:rsid w:val="00613FD5"/>
    <w:rsid w:val="0062128B"/>
    <w:rsid w:val="00621543"/>
    <w:rsid w:val="00622CB1"/>
    <w:rsid w:val="006243BA"/>
    <w:rsid w:val="006255AC"/>
    <w:rsid w:val="00631508"/>
    <w:rsid w:val="0063253D"/>
    <w:rsid w:val="00637ABA"/>
    <w:rsid w:val="00644567"/>
    <w:rsid w:val="00650086"/>
    <w:rsid w:val="00650101"/>
    <w:rsid w:val="00650187"/>
    <w:rsid w:val="00650CC2"/>
    <w:rsid w:val="00652803"/>
    <w:rsid w:val="006557E7"/>
    <w:rsid w:val="00660907"/>
    <w:rsid w:val="00663865"/>
    <w:rsid w:val="00663AAC"/>
    <w:rsid w:val="00663FAF"/>
    <w:rsid w:val="006662C8"/>
    <w:rsid w:val="00666703"/>
    <w:rsid w:val="00666CA2"/>
    <w:rsid w:val="00667342"/>
    <w:rsid w:val="00667D35"/>
    <w:rsid w:val="0067339B"/>
    <w:rsid w:val="0068226C"/>
    <w:rsid w:val="00682BE9"/>
    <w:rsid w:val="00683A80"/>
    <w:rsid w:val="00691639"/>
    <w:rsid w:val="00693F79"/>
    <w:rsid w:val="00695A52"/>
    <w:rsid w:val="00696E15"/>
    <w:rsid w:val="00697302"/>
    <w:rsid w:val="00697592"/>
    <w:rsid w:val="006A0607"/>
    <w:rsid w:val="006A18B3"/>
    <w:rsid w:val="006A1C9E"/>
    <w:rsid w:val="006A1E74"/>
    <w:rsid w:val="006A4AC6"/>
    <w:rsid w:val="006A548E"/>
    <w:rsid w:val="006A5596"/>
    <w:rsid w:val="006A60C8"/>
    <w:rsid w:val="006B252B"/>
    <w:rsid w:val="006B28CE"/>
    <w:rsid w:val="006B6EE5"/>
    <w:rsid w:val="006C2EA3"/>
    <w:rsid w:val="006C5B81"/>
    <w:rsid w:val="006C639D"/>
    <w:rsid w:val="006C6F4C"/>
    <w:rsid w:val="006D213C"/>
    <w:rsid w:val="006D3619"/>
    <w:rsid w:val="006D7EEE"/>
    <w:rsid w:val="006E3749"/>
    <w:rsid w:val="006E604D"/>
    <w:rsid w:val="006F00A0"/>
    <w:rsid w:val="006F0257"/>
    <w:rsid w:val="006F0BB9"/>
    <w:rsid w:val="006F1B46"/>
    <w:rsid w:val="006F491F"/>
    <w:rsid w:val="006F4CB8"/>
    <w:rsid w:val="006F54EB"/>
    <w:rsid w:val="006F5894"/>
    <w:rsid w:val="006F5AD7"/>
    <w:rsid w:val="00700369"/>
    <w:rsid w:val="007005A4"/>
    <w:rsid w:val="00702309"/>
    <w:rsid w:val="007030D6"/>
    <w:rsid w:val="00706965"/>
    <w:rsid w:val="00707434"/>
    <w:rsid w:val="007074D0"/>
    <w:rsid w:val="007113DF"/>
    <w:rsid w:val="00712C18"/>
    <w:rsid w:val="0071609E"/>
    <w:rsid w:val="007160EE"/>
    <w:rsid w:val="00717ECF"/>
    <w:rsid w:val="00720018"/>
    <w:rsid w:val="00720652"/>
    <w:rsid w:val="0072167B"/>
    <w:rsid w:val="00722711"/>
    <w:rsid w:val="00722EC9"/>
    <w:rsid w:val="00723C37"/>
    <w:rsid w:val="007273B4"/>
    <w:rsid w:val="00727E30"/>
    <w:rsid w:val="00734243"/>
    <w:rsid w:val="007345C4"/>
    <w:rsid w:val="0073510A"/>
    <w:rsid w:val="007351AF"/>
    <w:rsid w:val="007448A0"/>
    <w:rsid w:val="00744CCF"/>
    <w:rsid w:val="00745557"/>
    <w:rsid w:val="00750BF3"/>
    <w:rsid w:val="00751341"/>
    <w:rsid w:val="00761EB6"/>
    <w:rsid w:val="007643C9"/>
    <w:rsid w:val="007704EB"/>
    <w:rsid w:val="00770697"/>
    <w:rsid w:val="00773BE0"/>
    <w:rsid w:val="00774431"/>
    <w:rsid w:val="007750A1"/>
    <w:rsid w:val="0077567E"/>
    <w:rsid w:val="00780B71"/>
    <w:rsid w:val="00780C5A"/>
    <w:rsid w:val="00781CE0"/>
    <w:rsid w:val="00781E4D"/>
    <w:rsid w:val="007934EA"/>
    <w:rsid w:val="00796340"/>
    <w:rsid w:val="00797FBA"/>
    <w:rsid w:val="007A1092"/>
    <w:rsid w:val="007A27E3"/>
    <w:rsid w:val="007A5AE0"/>
    <w:rsid w:val="007A6048"/>
    <w:rsid w:val="007B2821"/>
    <w:rsid w:val="007B5C2F"/>
    <w:rsid w:val="007B6E8E"/>
    <w:rsid w:val="007B732E"/>
    <w:rsid w:val="007B7F4A"/>
    <w:rsid w:val="007C0C95"/>
    <w:rsid w:val="007C1CBB"/>
    <w:rsid w:val="007C2908"/>
    <w:rsid w:val="007C2CB2"/>
    <w:rsid w:val="007C2EC0"/>
    <w:rsid w:val="007C3AD1"/>
    <w:rsid w:val="007C4CA6"/>
    <w:rsid w:val="007C50C8"/>
    <w:rsid w:val="007C6655"/>
    <w:rsid w:val="007C6D63"/>
    <w:rsid w:val="007D36F7"/>
    <w:rsid w:val="007D532B"/>
    <w:rsid w:val="007D55FF"/>
    <w:rsid w:val="007D5729"/>
    <w:rsid w:val="007D65C6"/>
    <w:rsid w:val="007D65C8"/>
    <w:rsid w:val="007D6978"/>
    <w:rsid w:val="007E0B53"/>
    <w:rsid w:val="007E18F3"/>
    <w:rsid w:val="007E1B84"/>
    <w:rsid w:val="007E1DA6"/>
    <w:rsid w:val="007E1E23"/>
    <w:rsid w:val="007E5122"/>
    <w:rsid w:val="007E7879"/>
    <w:rsid w:val="007F0738"/>
    <w:rsid w:val="007F1C3C"/>
    <w:rsid w:val="007F389B"/>
    <w:rsid w:val="007F5A72"/>
    <w:rsid w:val="007F7A03"/>
    <w:rsid w:val="0080197C"/>
    <w:rsid w:val="00801F1F"/>
    <w:rsid w:val="00805DB6"/>
    <w:rsid w:val="008068F6"/>
    <w:rsid w:val="00807C85"/>
    <w:rsid w:val="00807ED2"/>
    <w:rsid w:val="00810AC5"/>
    <w:rsid w:val="00811306"/>
    <w:rsid w:val="00811F9C"/>
    <w:rsid w:val="00811FE0"/>
    <w:rsid w:val="008144DE"/>
    <w:rsid w:val="00815631"/>
    <w:rsid w:val="00815F28"/>
    <w:rsid w:val="00816E5C"/>
    <w:rsid w:val="008214B8"/>
    <w:rsid w:val="008243C7"/>
    <w:rsid w:val="00824CF7"/>
    <w:rsid w:val="008265E1"/>
    <w:rsid w:val="00827C26"/>
    <w:rsid w:val="00827D09"/>
    <w:rsid w:val="0083093C"/>
    <w:rsid w:val="008318DB"/>
    <w:rsid w:val="00831A0C"/>
    <w:rsid w:val="00832262"/>
    <w:rsid w:val="008322B3"/>
    <w:rsid w:val="008345F8"/>
    <w:rsid w:val="00836496"/>
    <w:rsid w:val="00841365"/>
    <w:rsid w:val="008427BA"/>
    <w:rsid w:val="00843EB5"/>
    <w:rsid w:val="008451E6"/>
    <w:rsid w:val="008468ED"/>
    <w:rsid w:val="008479DB"/>
    <w:rsid w:val="00855635"/>
    <w:rsid w:val="0085753A"/>
    <w:rsid w:val="00857E9E"/>
    <w:rsid w:val="00857F2C"/>
    <w:rsid w:val="008635C8"/>
    <w:rsid w:val="008649E4"/>
    <w:rsid w:val="00864ECC"/>
    <w:rsid w:val="00864EDF"/>
    <w:rsid w:val="00870938"/>
    <w:rsid w:val="008709AF"/>
    <w:rsid w:val="00870F63"/>
    <w:rsid w:val="00871CB9"/>
    <w:rsid w:val="00872187"/>
    <w:rsid w:val="008722C6"/>
    <w:rsid w:val="00873A9B"/>
    <w:rsid w:val="00876B63"/>
    <w:rsid w:val="00880478"/>
    <w:rsid w:val="008815D9"/>
    <w:rsid w:val="008833CD"/>
    <w:rsid w:val="008862D5"/>
    <w:rsid w:val="008908E4"/>
    <w:rsid w:val="00891719"/>
    <w:rsid w:val="00892CE4"/>
    <w:rsid w:val="00893B8A"/>
    <w:rsid w:val="00894A09"/>
    <w:rsid w:val="008968D8"/>
    <w:rsid w:val="008A4695"/>
    <w:rsid w:val="008A77AF"/>
    <w:rsid w:val="008B18CF"/>
    <w:rsid w:val="008B2992"/>
    <w:rsid w:val="008B3033"/>
    <w:rsid w:val="008B44D6"/>
    <w:rsid w:val="008B6254"/>
    <w:rsid w:val="008B6F43"/>
    <w:rsid w:val="008B715C"/>
    <w:rsid w:val="008B7A00"/>
    <w:rsid w:val="008C043E"/>
    <w:rsid w:val="008C08B7"/>
    <w:rsid w:val="008C2840"/>
    <w:rsid w:val="008C3848"/>
    <w:rsid w:val="008C4996"/>
    <w:rsid w:val="008D27AF"/>
    <w:rsid w:val="008D3625"/>
    <w:rsid w:val="008D413B"/>
    <w:rsid w:val="008D54D9"/>
    <w:rsid w:val="008D5DEC"/>
    <w:rsid w:val="008D66A2"/>
    <w:rsid w:val="008D7165"/>
    <w:rsid w:val="008E294A"/>
    <w:rsid w:val="008E2F65"/>
    <w:rsid w:val="008E404A"/>
    <w:rsid w:val="008E444E"/>
    <w:rsid w:val="008F03BB"/>
    <w:rsid w:val="008F0889"/>
    <w:rsid w:val="008F1752"/>
    <w:rsid w:val="008F197A"/>
    <w:rsid w:val="008F1C98"/>
    <w:rsid w:val="008F2245"/>
    <w:rsid w:val="008F3A68"/>
    <w:rsid w:val="008F49DB"/>
    <w:rsid w:val="008F5CE4"/>
    <w:rsid w:val="008F631C"/>
    <w:rsid w:val="0090118B"/>
    <w:rsid w:val="009043E3"/>
    <w:rsid w:val="00904A2A"/>
    <w:rsid w:val="00904C12"/>
    <w:rsid w:val="009069F1"/>
    <w:rsid w:val="00910498"/>
    <w:rsid w:val="00910F88"/>
    <w:rsid w:val="0091189F"/>
    <w:rsid w:val="00911D93"/>
    <w:rsid w:val="0091242C"/>
    <w:rsid w:val="00914524"/>
    <w:rsid w:val="00914F6D"/>
    <w:rsid w:val="009230A2"/>
    <w:rsid w:val="00925BE6"/>
    <w:rsid w:val="00926B55"/>
    <w:rsid w:val="00936398"/>
    <w:rsid w:val="009368EF"/>
    <w:rsid w:val="00936F38"/>
    <w:rsid w:val="0093797E"/>
    <w:rsid w:val="00942A15"/>
    <w:rsid w:val="00945D4E"/>
    <w:rsid w:val="00950367"/>
    <w:rsid w:val="00952449"/>
    <w:rsid w:val="00957C93"/>
    <w:rsid w:val="00957DD2"/>
    <w:rsid w:val="00961557"/>
    <w:rsid w:val="00962C49"/>
    <w:rsid w:val="00962E24"/>
    <w:rsid w:val="00963750"/>
    <w:rsid w:val="00964724"/>
    <w:rsid w:val="00964BAD"/>
    <w:rsid w:val="00965BE9"/>
    <w:rsid w:val="009661CB"/>
    <w:rsid w:val="0097186E"/>
    <w:rsid w:val="00972F9D"/>
    <w:rsid w:val="00975E5D"/>
    <w:rsid w:val="009767C1"/>
    <w:rsid w:val="00977DDE"/>
    <w:rsid w:val="009816BF"/>
    <w:rsid w:val="009862DD"/>
    <w:rsid w:val="009872B6"/>
    <w:rsid w:val="00987573"/>
    <w:rsid w:val="00992867"/>
    <w:rsid w:val="009932DC"/>
    <w:rsid w:val="0099435F"/>
    <w:rsid w:val="009A0B16"/>
    <w:rsid w:val="009A1FDC"/>
    <w:rsid w:val="009A2189"/>
    <w:rsid w:val="009A663F"/>
    <w:rsid w:val="009A68DA"/>
    <w:rsid w:val="009A7023"/>
    <w:rsid w:val="009B04B3"/>
    <w:rsid w:val="009B24EF"/>
    <w:rsid w:val="009B2758"/>
    <w:rsid w:val="009B2A5B"/>
    <w:rsid w:val="009B5919"/>
    <w:rsid w:val="009B67E6"/>
    <w:rsid w:val="009C650A"/>
    <w:rsid w:val="009C7239"/>
    <w:rsid w:val="009C7B33"/>
    <w:rsid w:val="009D13E5"/>
    <w:rsid w:val="009D142E"/>
    <w:rsid w:val="009D2D6A"/>
    <w:rsid w:val="009D603E"/>
    <w:rsid w:val="009D7E56"/>
    <w:rsid w:val="009E02B5"/>
    <w:rsid w:val="009E2C09"/>
    <w:rsid w:val="009E5976"/>
    <w:rsid w:val="009E59A5"/>
    <w:rsid w:val="009E6640"/>
    <w:rsid w:val="009E69FE"/>
    <w:rsid w:val="009E6AAF"/>
    <w:rsid w:val="009F1566"/>
    <w:rsid w:val="009F1838"/>
    <w:rsid w:val="009F4096"/>
    <w:rsid w:val="009F5B19"/>
    <w:rsid w:val="009F6537"/>
    <w:rsid w:val="009F70BB"/>
    <w:rsid w:val="009F716F"/>
    <w:rsid w:val="00A002A3"/>
    <w:rsid w:val="00A00FA1"/>
    <w:rsid w:val="00A03699"/>
    <w:rsid w:val="00A0425C"/>
    <w:rsid w:val="00A06DA0"/>
    <w:rsid w:val="00A077B4"/>
    <w:rsid w:val="00A078F3"/>
    <w:rsid w:val="00A07AF3"/>
    <w:rsid w:val="00A1095E"/>
    <w:rsid w:val="00A10CB3"/>
    <w:rsid w:val="00A115B2"/>
    <w:rsid w:val="00A11FBA"/>
    <w:rsid w:val="00A13D6D"/>
    <w:rsid w:val="00A16879"/>
    <w:rsid w:val="00A17BDC"/>
    <w:rsid w:val="00A20D5D"/>
    <w:rsid w:val="00A22A5C"/>
    <w:rsid w:val="00A22A9A"/>
    <w:rsid w:val="00A25328"/>
    <w:rsid w:val="00A25531"/>
    <w:rsid w:val="00A2586A"/>
    <w:rsid w:val="00A2672A"/>
    <w:rsid w:val="00A33F90"/>
    <w:rsid w:val="00A341EC"/>
    <w:rsid w:val="00A34A87"/>
    <w:rsid w:val="00A351D1"/>
    <w:rsid w:val="00A3673B"/>
    <w:rsid w:val="00A36EB4"/>
    <w:rsid w:val="00A37A64"/>
    <w:rsid w:val="00A37B03"/>
    <w:rsid w:val="00A37E25"/>
    <w:rsid w:val="00A416D0"/>
    <w:rsid w:val="00A4572B"/>
    <w:rsid w:val="00A50A98"/>
    <w:rsid w:val="00A5165A"/>
    <w:rsid w:val="00A5283F"/>
    <w:rsid w:val="00A53003"/>
    <w:rsid w:val="00A53C77"/>
    <w:rsid w:val="00A55490"/>
    <w:rsid w:val="00A55A2E"/>
    <w:rsid w:val="00A55E4A"/>
    <w:rsid w:val="00A5621C"/>
    <w:rsid w:val="00A56626"/>
    <w:rsid w:val="00A62BF8"/>
    <w:rsid w:val="00A640F5"/>
    <w:rsid w:val="00A6538E"/>
    <w:rsid w:val="00A720DF"/>
    <w:rsid w:val="00A7715D"/>
    <w:rsid w:val="00A77E8C"/>
    <w:rsid w:val="00A816FC"/>
    <w:rsid w:val="00A841A4"/>
    <w:rsid w:val="00A8423E"/>
    <w:rsid w:val="00A8589B"/>
    <w:rsid w:val="00A87870"/>
    <w:rsid w:val="00A90532"/>
    <w:rsid w:val="00A9362F"/>
    <w:rsid w:val="00A93D70"/>
    <w:rsid w:val="00A9541A"/>
    <w:rsid w:val="00A97681"/>
    <w:rsid w:val="00A97785"/>
    <w:rsid w:val="00A97B94"/>
    <w:rsid w:val="00AA1645"/>
    <w:rsid w:val="00AA2832"/>
    <w:rsid w:val="00AA6AC1"/>
    <w:rsid w:val="00AB66E9"/>
    <w:rsid w:val="00AB6EB5"/>
    <w:rsid w:val="00AC6463"/>
    <w:rsid w:val="00AD0539"/>
    <w:rsid w:val="00AD09C9"/>
    <w:rsid w:val="00AD2742"/>
    <w:rsid w:val="00AD6854"/>
    <w:rsid w:val="00AD71CB"/>
    <w:rsid w:val="00AD7A63"/>
    <w:rsid w:val="00AE4900"/>
    <w:rsid w:val="00AE4DC2"/>
    <w:rsid w:val="00AE700E"/>
    <w:rsid w:val="00AE77EA"/>
    <w:rsid w:val="00AF1748"/>
    <w:rsid w:val="00AF4550"/>
    <w:rsid w:val="00AF45CD"/>
    <w:rsid w:val="00AF4A38"/>
    <w:rsid w:val="00AF540B"/>
    <w:rsid w:val="00AF5EB6"/>
    <w:rsid w:val="00AF72B9"/>
    <w:rsid w:val="00B006DF"/>
    <w:rsid w:val="00B010B2"/>
    <w:rsid w:val="00B03458"/>
    <w:rsid w:val="00B034DD"/>
    <w:rsid w:val="00B07BA7"/>
    <w:rsid w:val="00B16BF0"/>
    <w:rsid w:val="00B16E9A"/>
    <w:rsid w:val="00B17D15"/>
    <w:rsid w:val="00B17E30"/>
    <w:rsid w:val="00B205EC"/>
    <w:rsid w:val="00B234D8"/>
    <w:rsid w:val="00B24907"/>
    <w:rsid w:val="00B3298A"/>
    <w:rsid w:val="00B33EB6"/>
    <w:rsid w:val="00B351ED"/>
    <w:rsid w:val="00B35711"/>
    <w:rsid w:val="00B36ED1"/>
    <w:rsid w:val="00B405FA"/>
    <w:rsid w:val="00B44D0A"/>
    <w:rsid w:val="00B44F60"/>
    <w:rsid w:val="00B52258"/>
    <w:rsid w:val="00B5248B"/>
    <w:rsid w:val="00B568F4"/>
    <w:rsid w:val="00B56C6D"/>
    <w:rsid w:val="00B575BE"/>
    <w:rsid w:val="00B635B6"/>
    <w:rsid w:val="00B64332"/>
    <w:rsid w:val="00B643E7"/>
    <w:rsid w:val="00B704EF"/>
    <w:rsid w:val="00B711A6"/>
    <w:rsid w:val="00B7252C"/>
    <w:rsid w:val="00B729A5"/>
    <w:rsid w:val="00B73743"/>
    <w:rsid w:val="00B74E49"/>
    <w:rsid w:val="00B77972"/>
    <w:rsid w:val="00B804C0"/>
    <w:rsid w:val="00B82FAF"/>
    <w:rsid w:val="00B91D6D"/>
    <w:rsid w:val="00B9350A"/>
    <w:rsid w:val="00B93D29"/>
    <w:rsid w:val="00B951C8"/>
    <w:rsid w:val="00BA080B"/>
    <w:rsid w:val="00BA1489"/>
    <w:rsid w:val="00BA26DC"/>
    <w:rsid w:val="00BA28F4"/>
    <w:rsid w:val="00BA2D8D"/>
    <w:rsid w:val="00BA3842"/>
    <w:rsid w:val="00BA4FC7"/>
    <w:rsid w:val="00BA504D"/>
    <w:rsid w:val="00BA6A15"/>
    <w:rsid w:val="00BA7C2B"/>
    <w:rsid w:val="00BB25C6"/>
    <w:rsid w:val="00BC2A64"/>
    <w:rsid w:val="00BC3FA5"/>
    <w:rsid w:val="00BC49A5"/>
    <w:rsid w:val="00BC4BED"/>
    <w:rsid w:val="00BC563B"/>
    <w:rsid w:val="00BD1CF2"/>
    <w:rsid w:val="00BD27C7"/>
    <w:rsid w:val="00BD38EB"/>
    <w:rsid w:val="00BD4587"/>
    <w:rsid w:val="00BD5AC3"/>
    <w:rsid w:val="00BE0A15"/>
    <w:rsid w:val="00BE130F"/>
    <w:rsid w:val="00BE3772"/>
    <w:rsid w:val="00BE51EE"/>
    <w:rsid w:val="00BE7719"/>
    <w:rsid w:val="00BE7FBB"/>
    <w:rsid w:val="00BF06A6"/>
    <w:rsid w:val="00BF0886"/>
    <w:rsid w:val="00C100B0"/>
    <w:rsid w:val="00C11290"/>
    <w:rsid w:val="00C14D0F"/>
    <w:rsid w:val="00C1566A"/>
    <w:rsid w:val="00C160AD"/>
    <w:rsid w:val="00C17176"/>
    <w:rsid w:val="00C17608"/>
    <w:rsid w:val="00C17961"/>
    <w:rsid w:val="00C2292D"/>
    <w:rsid w:val="00C2462E"/>
    <w:rsid w:val="00C2611B"/>
    <w:rsid w:val="00C272D2"/>
    <w:rsid w:val="00C34300"/>
    <w:rsid w:val="00C3584E"/>
    <w:rsid w:val="00C36418"/>
    <w:rsid w:val="00C413AE"/>
    <w:rsid w:val="00C42B80"/>
    <w:rsid w:val="00C4489D"/>
    <w:rsid w:val="00C453AE"/>
    <w:rsid w:val="00C45832"/>
    <w:rsid w:val="00C462E2"/>
    <w:rsid w:val="00C50DE7"/>
    <w:rsid w:val="00C5397C"/>
    <w:rsid w:val="00C5732B"/>
    <w:rsid w:val="00C60835"/>
    <w:rsid w:val="00C62F3E"/>
    <w:rsid w:val="00C64258"/>
    <w:rsid w:val="00C662B3"/>
    <w:rsid w:val="00C73F22"/>
    <w:rsid w:val="00C762C7"/>
    <w:rsid w:val="00C7720C"/>
    <w:rsid w:val="00C821BC"/>
    <w:rsid w:val="00C82AD9"/>
    <w:rsid w:val="00C837C0"/>
    <w:rsid w:val="00C85EEA"/>
    <w:rsid w:val="00C85F31"/>
    <w:rsid w:val="00C87006"/>
    <w:rsid w:val="00C90B18"/>
    <w:rsid w:val="00C933AE"/>
    <w:rsid w:val="00C9350E"/>
    <w:rsid w:val="00C9409E"/>
    <w:rsid w:val="00C96624"/>
    <w:rsid w:val="00CA3CAB"/>
    <w:rsid w:val="00CA57DC"/>
    <w:rsid w:val="00CA71C6"/>
    <w:rsid w:val="00CB1034"/>
    <w:rsid w:val="00CB134B"/>
    <w:rsid w:val="00CB2309"/>
    <w:rsid w:val="00CB3689"/>
    <w:rsid w:val="00CB3D23"/>
    <w:rsid w:val="00CC07F8"/>
    <w:rsid w:val="00CC0F56"/>
    <w:rsid w:val="00CC3DFE"/>
    <w:rsid w:val="00CC404B"/>
    <w:rsid w:val="00CD2B1A"/>
    <w:rsid w:val="00CD2CA3"/>
    <w:rsid w:val="00CD33AB"/>
    <w:rsid w:val="00CD3E4E"/>
    <w:rsid w:val="00CD3E87"/>
    <w:rsid w:val="00CD4106"/>
    <w:rsid w:val="00CD4C9E"/>
    <w:rsid w:val="00CD5CC2"/>
    <w:rsid w:val="00CE2079"/>
    <w:rsid w:val="00CE22A2"/>
    <w:rsid w:val="00CE5835"/>
    <w:rsid w:val="00CE5FAD"/>
    <w:rsid w:val="00CE6B4B"/>
    <w:rsid w:val="00CF0920"/>
    <w:rsid w:val="00CF3467"/>
    <w:rsid w:val="00CF747E"/>
    <w:rsid w:val="00D005C3"/>
    <w:rsid w:val="00D018A1"/>
    <w:rsid w:val="00D01A81"/>
    <w:rsid w:val="00D055BE"/>
    <w:rsid w:val="00D06E9F"/>
    <w:rsid w:val="00D07E4A"/>
    <w:rsid w:val="00D07EF3"/>
    <w:rsid w:val="00D10C22"/>
    <w:rsid w:val="00D1166C"/>
    <w:rsid w:val="00D11F52"/>
    <w:rsid w:val="00D1591D"/>
    <w:rsid w:val="00D20BE7"/>
    <w:rsid w:val="00D21FBB"/>
    <w:rsid w:val="00D222C9"/>
    <w:rsid w:val="00D24594"/>
    <w:rsid w:val="00D24BF3"/>
    <w:rsid w:val="00D255E2"/>
    <w:rsid w:val="00D2750A"/>
    <w:rsid w:val="00D27E01"/>
    <w:rsid w:val="00D30248"/>
    <w:rsid w:val="00D30945"/>
    <w:rsid w:val="00D34890"/>
    <w:rsid w:val="00D348E0"/>
    <w:rsid w:val="00D36437"/>
    <w:rsid w:val="00D36499"/>
    <w:rsid w:val="00D4496B"/>
    <w:rsid w:val="00D526E8"/>
    <w:rsid w:val="00D56D8F"/>
    <w:rsid w:val="00D70D30"/>
    <w:rsid w:val="00D744AE"/>
    <w:rsid w:val="00D74551"/>
    <w:rsid w:val="00D75DEB"/>
    <w:rsid w:val="00D77F9D"/>
    <w:rsid w:val="00D811F9"/>
    <w:rsid w:val="00D818ED"/>
    <w:rsid w:val="00D81DDC"/>
    <w:rsid w:val="00D853F1"/>
    <w:rsid w:val="00D87CA0"/>
    <w:rsid w:val="00D94956"/>
    <w:rsid w:val="00D94E20"/>
    <w:rsid w:val="00D9648C"/>
    <w:rsid w:val="00DA0629"/>
    <w:rsid w:val="00DA0B20"/>
    <w:rsid w:val="00DA2C97"/>
    <w:rsid w:val="00DA3A23"/>
    <w:rsid w:val="00DA4608"/>
    <w:rsid w:val="00DA586F"/>
    <w:rsid w:val="00DA6B05"/>
    <w:rsid w:val="00DB0538"/>
    <w:rsid w:val="00DB1849"/>
    <w:rsid w:val="00DB20DD"/>
    <w:rsid w:val="00DB229A"/>
    <w:rsid w:val="00DB37E8"/>
    <w:rsid w:val="00DB422A"/>
    <w:rsid w:val="00DB6A63"/>
    <w:rsid w:val="00DB73F5"/>
    <w:rsid w:val="00DC109E"/>
    <w:rsid w:val="00DC1882"/>
    <w:rsid w:val="00DC1E6B"/>
    <w:rsid w:val="00DC27DF"/>
    <w:rsid w:val="00DC3332"/>
    <w:rsid w:val="00DC466C"/>
    <w:rsid w:val="00DC6945"/>
    <w:rsid w:val="00DD13E2"/>
    <w:rsid w:val="00DD1DC4"/>
    <w:rsid w:val="00DD2472"/>
    <w:rsid w:val="00DD2F98"/>
    <w:rsid w:val="00DD4204"/>
    <w:rsid w:val="00DD441C"/>
    <w:rsid w:val="00DD4AAA"/>
    <w:rsid w:val="00DD5F74"/>
    <w:rsid w:val="00DD689E"/>
    <w:rsid w:val="00DE1DDC"/>
    <w:rsid w:val="00DE3A89"/>
    <w:rsid w:val="00DE68E1"/>
    <w:rsid w:val="00DE70BA"/>
    <w:rsid w:val="00DF0569"/>
    <w:rsid w:val="00DF11F0"/>
    <w:rsid w:val="00DF12E1"/>
    <w:rsid w:val="00DF2186"/>
    <w:rsid w:val="00DF3CCD"/>
    <w:rsid w:val="00DF55F3"/>
    <w:rsid w:val="00DF5C90"/>
    <w:rsid w:val="00DF79DC"/>
    <w:rsid w:val="00DF7FAC"/>
    <w:rsid w:val="00E00A63"/>
    <w:rsid w:val="00E04716"/>
    <w:rsid w:val="00E04F0A"/>
    <w:rsid w:val="00E111B3"/>
    <w:rsid w:val="00E1131F"/>
    <w:rsid w:val="00E150F4"/>
    <w:rsid w:val="00E23299"/>
    <w:rsid w:val="00E24456"/>
    <w:rsid w:val="00E3257E"/>
    <w:rsid w:val="00E33016"/>
    <w:rsid w:val="00E36AA2"/>
    <w:rsid w:val="00E37DB9"/>
    <w:rsid w:val="00E41A62"/>
    <w:rsid w:val="00E44C82"/>
    <w:rsid w:val="00E45EDD"/>
    <w:rsid w:val="00E4648B"/>
    <w:rsid w:val="00E500AE"/>
    <w:rsid w:val="00E524FB"/>
    <w:rsid w:val="00E5340D"/>
    <w:rsid w:val="00E5429A"/>
    <w:rsid w:val="00E54783"/>
    <w:rsid w:val="00E54EE5"/>
    <w:rsid w:val="00E574AC"/>
    <w:rsid w:val="00E62625"/>
    <w:rsid w:val="00E638B7"/>
    <w:rsid w:val="00E63A84"/>
    <w:rsid w:val="00E64553"/>
    <w:rsid w:val="00E6697E"/>
    <w:rsid w:val="00E66BDD"/>
    <w:rsid w:val="00E67554"/>
    <w:rsid w:val="00E70747"/>
    <w:rsid w:val="00E7279D"/>
    <w:rsid w:val="00E73435"/>
    <w:rsid w:val="00E7597B"/>
    <w:rsid w:val="00E76979"/>
    <w:rsid w:val="00E76B9F"/>
    <w:rsid w:val="00E76E22"/>
    <w:rsid w:val="00E81BF9"/>
    <w:rsid w:val="00E824AB"/>
    <w:rsid w:val="00E8275D"/>
    <w:rsid w:val="00E84042"/>
    <w:rsid w:val="00E844C1"/>
    <w:rsid w:val="00E84772"/>
    <w:rsid w:val="00E8785B"/>
    <w:rsid w:val="00E92B48"/>
    <w:rsid w:val="00E92D3D"/>
    <w:rsid w:val="00E933D3"/>
    <w:rsid w:val="00E941B3"/>
    <w:rsid w:val="00E942F4"/>
    <w:rsid w:val="00EA20D7"/>
    <w:rsid w:val="00EA2B9C"/>
    <w:rsid w:val="00EA31C3"/>
    <w:rsid w:val="00EA73DE"/>
    <w:rsid w:val="00EB0C7F"/>
    <w:rsid w:val="00EB2BAC"/>
    <w:rsid w:val="00EB3427"/>
    <w:rsid w:val="00EB4C86"/>
    <w:rsid w:val="00EB575F"/>
    <w:rsid w:val="00EB5822"/>
    <w:rsid w:val="00EB7813"/>
    <w:rsid w:val="00EC1BFD"/>
    <w:rsid w:val="00EC1FA6"/>
    <w:rsid w:val="00EC2B52"/>
    <w:rsid w:val="00EC2C3D"/>
    <w:rsid w:val="00EC49AF"/>
    <w:rsid w:val="00EC654F"/>
    <w:rsid w:val="00EC6CBB"/>
    <w:rsid w:val="00EC73A2"/>
    <w:rsid w:val="00EC7EFF"/>
    <w:rsid w:val="00ED1F27"/>
    <w:rsid w:val="00ED20A0"/>
    <w:rsid w:val="00ED504E"/>
    <w:rsid w:val="00ED5F70"/>
    <w:rsid w:val="00ED68B0"/>
    <w:rsid w:val="00EE0A7C"/>
    <w:rsid w:val="00EE5C81"/>
    <w:rsid w:val="00EF0864"/>
    <w:rsid w:val="00EF1258"/>
    <w:rsid w:val="00EF1519"/>
    <w:rsid w:val="00EF3090"/>
    <w:rsid w:val="00EF3759"/>
    <w:rsid w:val="00EF3E0E"/>
    <w:rsid w:val="00EF3F31"/>
    <w:rsid w:val="00EF4409"/>
    <w:rsid w:val="00EF5A64"/>
    <w:rsid w:val="00EF61C8"/>
    <w:rsid w:val="00EF73A9"/>
    <w:rsid w:val="00EF7973"/>
    <w:rsid w:val="00F0042B"/>
    <w:rsid w:val="00F014B1"/>
    <w:rsid w:val="00F01513"/>
    <w:rsid w:val="00F023B2"/>
    <w:rsid w:val="00F02427"/>
    <w:rsid w:val="00F02BA8"/>
    <w:rsid w:val="00F02FDA"/>
    <w:rsid w:val="00F0488F"/>
    <w:rsid w:val="00F07C19"/>
    <w:rsid w:val="00F07E9C"/>
    <w:rsid w:val="00F15FF0"/>
    <w:rsid w:val="00F17024"/>
    <w:rsid w:val="00F2082E"/>
    <w:rsid w:val="00F2349E"/>
    <w:rsid w:val="00F252CB"/>
    <w:rsid w:val="00F254FD"/>
    <w:rsid w:val="00F25F7A"/>
    <w:rsid w:val="00F26D94"/>
    <w:rsid w:val="00F309EC"/>
    <w:rsid w:val="00F335AF"/>
    <w:rsid w:val="00F34028"/>
    <w:rsid w:val="00F40964"/>
    <w:rsid w:val="00F42DA7"/>
    <w:rsid w:val="00F43145"/>
    <w:rsid w:val="00F437AD"/>
    <w:rsid w:val="00F4501C"/>
    <w:rsid w:val="00F45ADD"/>
    <w:rsid w:val="00F465B2"/>
    <w:rsid w:val="00F51E0D"/>
    <w:rsid w:val="00F523DF"/>
    <w:rsid w:val="00F525A1"/>
    <w:rsid w:val="00F52E0B"/>
    <w:rsid w:val="00F53E36"/>
    <w:rsid w:val="00F5416E"/>
    <w:rsid w:val="00F55F20"/>
    <w:rsid w:val="00F55FB3"/>
    <w:rsid w:val="00F56376"/>
    <w:rsid w:val="00F61C1E"/>
    <w:rsid w:val="00F624A3"/>
    <w:rsid w:val="00F64714"/>
    <w:rsid w:val="00F65BEE"/>
    <w:rsid w:val="00F664CC"/>
    <w:rsid w:val="00F701D7"/>
    <w:rsid w:val="00F70F94"/>
    <w:rsid w:val="00F71C70"/>
    <w:rsid w:val="00F75B4A"/>
    <w:rsid w:val="00F765EA"/>
    <w:rsid w:val="00F772E4"/>
    <w:rsid w:val="00F77EB5"/>
    <w:rsid w:val="00F8781B"/>
    <w:rsid w:val="00F948E3"/>
    <w:rsid w:val="00F94C43"/>
    <w:rsid w:val="00F94DA1"/>
    <w:rsid w:val="00F97402"/>
    <w:rsid w:val="00FA1BB8"/>
    <w:rsid w:val="00FA1D39"/>
    <w:rsid w:val="00FA72A2"/>
    <w:rsid w:val="00FB42B0"/>
    <w:rsid w:val="00FB4814"/>
    <w:rsid w:val="00FC1240"/>
    <w:rsid w:val="00FC288B"/>
    <w:rsid w:val="00FC4337"/>
    <w:rsid w:val="00FC48DD"/>
    <w:rsid w:val="00FC60AC"/>
    <w:rsid w:val="00FD11B6"/>
    <w:rsid w:val="00FD37F4"/>
    <w:rsid w:val="00FD418C"/>
    <w:rsid w:val="00FD5F0B"/>
    <w:rsid w:val="00FD75A2"/>
    <w:rsid w:val="00FE0336"/>
    <w:rsid w:val="00FE08E9"/>
    <w:rsid w:val="00FE1C2C"/>
    <w:rsid w:val="00FE1F4A"/>
    <w:rsid w:val="00FE3FF7"/>
    <w:rsid w:val="00FE45D7"/>
    <w:rsid w:val="00FE4E96"/>
    <w:rsid w:val="00FE5061"/>
    <w:rsid w:val="00FE70E2"/>
    <w:rsid w:val="00FF303C"/>
    <w:rsid w:val="00FF3712"/>
    <w:rsid w:val="00FF498B"/>
    <w:rsid w:val="00FF55FF"/>
    <w:rsid w:val="01555A99"/>
    <w:rsid w:val="0364BF88"/>
    <w:rsid w:val="03CCCAA8"/>
    <w:rsid w:val="05630AD3"/>
    <w:rsid w:val="06669F58"/>
    <w:rsid w:val="0710E14A"/>
    <w:rsid w:val="091A4AD5"/>
    <w:rsid w:val="0B3EF6CA"/>
    <w:rsid w:val="0DD60037"/>
    <w:rsid w:val="0F07CBD1"/>
    <w:rsid w:val="11379502"/>
    <w:rsid w:val="11D6E6F9"/>
    <w:rsid w:val="141C2C9C"/>
    <w:rsid w:val="1521F9DB"/>
    <w:rsid w:val="1767A373"/>
    <w:rsid w:val="17ED5724"/>
    <w:rsid w:val="18D49C0E"/>
    <w:rsid w:val="192DB414"/>
    <w:rsid w:val="196203FD"/>
    <w:rsid w:val="1967F3B5"/>
    <w:rsid w:val="1A74E872"/>
    <w:rsid w:val="1C7F2ECC"/>
    <w:rsid w:val="1CBFBFE7"/>
    <w:rsid w:val="1D37BA2B"/>
    <w:rsid w:val="208A1156"/>
    <w:rsid w:val="212DE8FF"/>
    <w:rsid w:val="21DC8232"/>
    <w:rsid w:val="221E19F6"/>
    <w:rsid w:val="2240FCB7"/>
    <w:rsid w:val="25B66828"/>
    <w:rsid w:val="25C7E317"/>
    <w:rsid w:val="268DB588"/>
    <w:rsid w:val="27B914F2"/>
    <w:rsid w:val="27BFA153"/>
    <w:rsid w:val="28656D04"/>
    <w:rsid w:val="28892492"/>
    <w:rsid w:val="29254D67"/>
    <w:rsid w:val="29930DEB"/>
    <w:rsid w:val="29A5291D"/>
    <w:rsid w:val="2A5C045D"/>
    <w:rsid w:val="2A5FC062"/>
    <w:rsid w:val="2AC6A16E"/>
    <w:rsid w:val="2B662001"/>
    <w:rsid w:val="2D580714"/>
    <w:rsid w:val="2D61FCE0"/>
    <w:rsid w:val="2E47CFB7"/>
    <w:rsid w:val="2E9E4B65"/>
    <w:rsid w:val="30324192"/>
    <w:rsid w:val="311C514E"/>
    <w:rsid w:val="3125CBDF"/>
    <w:rsid w:val="31AD20F1"/>
    <w:rsid w:val="3273ABE0"/>
    <w:rsid w:val="32848568"/>
    <w:rsid w:val="32E7F476"/>
    <w:rsid w:val="35352DA7"/>
    <w:rsid w:val="3566B6AD"/>
    <w:rsid w:val="367AA30C"/>
    <w:rsid w:val="37F75302"/>
    <w:rsid w:val="39907543"/>
    <w:rsid w:val="39989D66"/>
    <w:rsid w:val="3C919574"/>
    <w:rsid w:val="3CE84FED"/>
    <w:rsid w:val="3D588864"/>
    <w:rsid w:val="3DF7811B"/>
    <w:rsid w:val="3EF2141B"/>
    <w:rsid w:val="3F474E2A"/>
    <w:rsid w:val="4126B70D"/>
    <w:rsid w:val="41FC9302"/>
    <w:rsid w:val="42AF7142"/>
    <w:rsid w:val="43D9E55D"/>
    <w:rsid w:val="44729DCD"/>
    <w:rsid w:val="46968FC8"/>
    <w:rsid w:val="485C72BE"/>
    <w:rsid w:val="4866B3F5"/>
    <w:rsid w:val="48EE8E16"/>
    <w:rsid w:val="49565957"/>
    <w:rsid w:val="49596BB5"/>
    <w:rsid w:val="496A130A"/>
    <w:rsid w:val="49A7425B"/>
    <w:rsid w:val="49ABA6E3"/>
    <w:rsid w:val="49C2E746"/>
    <w:rsid w:val="4A7A5195"/>
    <w:rsid w:val="4AEB3A4D"/>
    <w:rsid w:val="4BF417F4"/>
    <w:rsid w:val="4DABECF7"/>
    <w:rsid w:val="4E7D6093"/>
    <w:rsid w:val="5077C2BA"/>
    <w:rsid w:val="51763C1E"/>
    <w:rsid w:val="5231FEC3"/>
    <w:rsid w:val="53E643DF"/>
    <w:rsid w:val="55C26ACC"/>
    <w:rsid w:val="57F1D90F"/>
    <w:rsid w:val="58D4349A"/>
    <w:rsid w:val="59D68EE4"/>
    <w:rsid w:val="5B84CA9D"/>
    <w:rsid w:val="5BE17A54"/>
    <w:rsid w:val="5DF23155"/>
    <w:rsid w:val="5EDC834A"/>
    <w:rsid w:val="5EEC2A27"/>
    <w:rsid w:val="60A57467"/>
    <w:rsid w:val="62265EF5"/>
    <w:rsid w:val="63038C8D"/>
    <w:rsid w:val="6701A489"/>
    <w:rsid w:val="672B4732"/>
    <w:rsid w:val="67612240"/>
    <w:rsid w:val="680F4A19"/>
    <w:rsid w:val="6845541B"/>
    <w:rsid w:val="6ABD7E77"/>
    <w:rsid w:val="6ADA154D"/>
    <w:rsid w:val="6CA2176B"/>
    <w:rsid w:val="6D7DC04E"/>
    <w:rsid w:val="6FB48BB6"/>
    <w:rsid w:val="74697267"/>
    <w:rsid w:val="7510DE64"/>
    <w:rsid w:val="7760ED6D"/>
    <w:rsid w:val="77AE9AEA"/>
    <w:rsid w:val="780B35C7"/>
    <w:rsid w:val="7AA41A32"/>
    <w:rsid w:val="7B5B0208"/>
    <w:rsid w:val="7B928B6B"/>
    <w:rsid w:val="7C102DC7"/>
    <w:rsid w:val="7CD69641"/>
    <w:rsid w:val="7DDAC526"/>
    <w:rsid w:val="7EC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2BF3E"/>
  <w15:docId w15:val="{59319656-0224-47B5-812A-AEEE432E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US" w:eastAsia="es-SV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750"/>
    <w:pPr>
      <w:suppressAutoHyphens/>
    </w:pPr>
    <w:rPr>
      <w:rFonts w:ascii="Calibri" w:eastAsia="Calibri" w:hAnsi="Calibri"/>
      <w:sz w:val="22"/>
      <w:szCs w:val="22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B6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Pr>
      <w:position w:val="0"/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olor w:val="000000"/>
      <w:sz w:val="22"/>
      <w:szCs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000000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3"/>
      <w:sz w:val="64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uiPriority w:val="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rPr>
      <w:rFonts w:ascii="Arial Narrow" w:eastAsia="Times New Roman" w:hAnsi="Arial Narrow" w:cs="Times New Roman"/>
      <w:sz w:val="16"/>
      <w:szCs w:val="16"/>
      <w:lang w:val="es-ES" w:eastAsia="es-ES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character" w:styleId="Refdecomentario">
    <w:name w:val="annotation reference"/>
    <w:basedOn w:val="Fuentedeprrafopredeter"/>
    <w:uiPriority w:val="99"/>
    <w:semiHidden/>
    <w:unhideWhenUsed/>
    <w:rsid w:val="00541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1A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1A96"/>
    <w:rPr>
      <w:rFonts w:ascii="Calibri" w:eastAsia="Calibri" w:hAnsi="Calibri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6"/>
    <w:rPr>
      <w:rFonts w:ascii="Calibri" w:eastAsia="Calibri" w:hAnsi="Calibri"/>
      <w:b/>
      <w:bCs/>
      <w:lang w:val="es-SV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B6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 w:eastAsia="en-US"/>
    </w:rPr>
  </w:style>
  <w:style w:type="paragraph" w:customStyle="1" w:styleId="p4">
    <w:name w:val="p4"/>
    <w:basedOn w:val="Normal"/>
    <w:next w:val="Normal"/>
    <w:uiPriority w:val="99"/>
    <w:rsid w:val="00AD09C9"/>
    <w:pPr>
      <w:suppressAutoHyphens w:val="0"/>
      <w:autoSpaceDE w:val="0"/>
      <w:adjustRightInd w:val="0"/>
      <w:spacing w:after="0" w:line="240" w:lineRule="auto"/>
      <w:textAlignment w:val="auto"/>
    </w:pPr>
    <w:rPr>
      <w:rFonts w:ascii="MMPBPF+Arial,Bold" w:eastAsia="Arial" w:hAnsi="MMPBPF+Arial,Bold"/>
      <w:sz w:val="24"/>
      <w:szCs w:val="24"/>
      <w:lang w:eastAsia="es-SV"/>
    </w:rPr>
  </w:style>
  <w:style w:type="paragraph" w:customStyle="1" w:styleId="Default">
    <w:name w:val="Default"/>
    <w:rsid w:val="003A0769"/>
    <w:pPr>
      <w:autoSpaceDE w:val="0"/>
      <w:adjustRightInd w:val="0"/>
      <w:spacing w:after="0" w:line="240" w:lineRule="auto"/>
      <w:textAlignment w:val="auto"/>
    </w:pPr>
    <w:rPr>
      <w:rFonts w:ascii="BCJPFJ+Arial" w:eastAsia="Times New Roman" w:hAnsi="BCJPFJ+Arial" w:cs="BCJPFJ+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51D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AA2832"/>
    <w:pPr>
      <w:autoSpaceDN/>
      <w:spacing w:after="0" w:line="240" w:lineRule="auto"/>
      <w:textAlignment w:val="auto"/>
    </w:pPr>
    <w:rPr>
      <w:rFonts w:ascii="Calibri" w:eastAsia="Calibri" w:hAnsi="Calibri"/>
      <w:sz w:val="22"/>
      <w:szCs w:val="22"/>
      <w:lang w:val="es-SV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73D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73DE"/>
    <w:rPr>
      <w:rFonts w:ascii="Calibri" w:eastAsia="Calibri" w:hAnsi="Calibri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%20Rodriguez\Desktop\Plantilla%20Acuerdo%20CAU%2020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Nacional xmlns="93a27197-5ea5-4ef4-9c25-de38a9c385a4">Aprobado</JefeNacional>
    <Observaciones xmlns="93a27197-5ea5-4ef4-9c25-de38a9c385a4">Expediente electrónico 48366, proyecto elaborado 25ene2022</Observaciones>
    <JefaLegal xmlns="93a27197-5ea5-4ef4-9c25-de38a9c385a4">Aprobado con correcciones</JefaLegal>
    <JefeRegional xmlns="93a27197-5ea5-4ef4-9c25-de38a9c385a4" xsi:nil="true"/>
  </documentManagement>
</p:properties>
</file>

<file path=customXml/itemProps1.xml><?xml version="1.0" encoding="utf-8"?>
<ds:datastoreItem xmlns:ds="http://schemas.openxmlformats.org/officeDocument/2006/customXml" ds:itemID="{C1E11E50-D35B-4BE6-8061-E35C10D05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F83FB-6CF9-4373-8D25-09C2252DC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81B3A-6398-4ACC-B214-C7791EA6A160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5</TotalTime>
  <Pages>8</Pages>
  <Words>3945</Words>
  <Characters>21702</Characters>
  <Application>Microsoft Office Word</Application>
  <DocSecurity>0</DocSecurity>
  <Lines>180</Lines>
  <Paragraphs>51</Paragraphs>
  <ScaleCrop>false</ScaleCrop>
  <Company>Dixguel03</Company>
  <LinksUpToDate>false</LinksUpToDate>
  <CharactersWithSpaces>25596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dc:description/>
  <cp:lastModifiedBy>Francisco Vargas</cp:lastModifiedBy>
  <cp:revision>17</cp:revision>
  <cp:lastPrinted>2021-09-20T22:49:00Z</cp:lastPrinted>
  <dcterms:created xsi:type="dcterms:W3CDTF">2022-01-27T22:54:00Z</dcterms:created>
  <dcterms:modified xsi:type="dcterms:W3CDTF">2022-04-28T16:21:00Z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Order">
    <vt:r8>316800</vt:r8>
  </property>
  <property fmtid="{D5CDD505-2E9C-101B-9397-08002B2CF9AE}" pid="5" name="ComplianceAssetId">
    <vt:lpwstr/>
  </property>
</Properties>
</file>