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9A0EA" w14:textId="77777777" w:rsidR="003D230C" w:rsidRDefault="003D230C" w:rsidP="003D230C">
      <w:pPr>
        <w:spacing w:line="240" w:lineRule="auto"/>
        <w:contextualSpacing/>
        <w:rPr>
          <w:rFonts w:ascii="Museo Sans 300" w:eastAsia="Times New Roman" w:hAnsi="Museo Sans 300"/>
          <w:sz w:val="20"/>
          <w:szCs w:val="20"/>
          <w:lang w:eastAsia="es-ES"/>
        </w:rPr>
      </w:pPr>
    </w:p>
    <w:p w14:paraId="20722A56" w14:textId="77777777" w:rsidR="003D230C" w:rsidRDefault="003D230C" w:rsidP="003D230C">
      <w:pPr>
        <w:spacing w:line="240" w:lineRule="auto"/>
        <w:contextualSpacing/>
        <w:rPr>
          <w:rFonts w:ascii="Museo Sans 300" w:eastAsia="Times New Roman" w:hAnsi="Museo Sans 300"/>
          <w:sz w:val="20"/>
          <w:szCs w:val="20"/>
          <w:lang w:eastAsia="es-ES"/>
        </w:rPr>
      </w:pPr>
    </w:p>
    <w:p w14:paraId="43FFCA1F" w14:textId="77777777"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9F9AB6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B56BD" w:rsidRPr="00A93D70">
        <w:rPr>
          <w:rFonts w:ascii="Museo Sans 900" w:eastAsia="Times New Roman" w:hAnsi="Museo Sans 900" w:cs="Times New Roman"/>
          <w:b/>
          <w:bCs/>
          <w:sz w:val="20"/>
          <w:szCs w:val="20"/>
          <w:lang w:val="es-MX" w:eastAsia="es-ES"/>
        </w:rPr>
        <w:t>-</w:t>
      </w:r>
      <w:r w:rsidR="008B56BD">
        <w:rPr>
          <w:rFonts w:ascii="Museo Sans 900" w:eastAsia="Times New Roman" w:hAnsi="Museo Sans 900" w:cs="Times New Roman"/>
          <w:b/>
          <w:bCs/>
          <w:sz w:val="20"/>
          <w:szCs w:val="20"/>
          <w:lang w:val="es-MX" w:eastAsia="es-ES"/>
        </w:rPr>
        <w:t>1228</w:t>
      </w:r>
      <w:r w:rsidR="008B56BD"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8B56BD">
        <w:rPr>
          <w:rFonts w:ascii="Museo Sans 300" w:eastAsia="Times New Roman" w:hAnsi="Museo Sans 300" w:cs="Times New Roman"/>
          <w:sz w:val="20"/>
          <w:szCs w:val="20"/>
          <w:lang w:val="es-MX" w:eastAsia="es-ES"/>
        </w:rPr>
        <w:t xml:space="preserve">diez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8B56BD">
        <w:rPr>
          <w:rFonts w:ascii="Museo Sans 300" w:eastAsia="Times New Roman" w:hAnsi="Museo Sans 300" w:cs="Times New Roman"/>
          <w:sz w:val="20"/>
          <w:szCs w:val="20"/>
          <w:lang w:val="es-MX" w:eastAsia="es-ES"/>
        </w:rPr>
        <w:t>veinti</w:t>
      </w:r>
      <w:r w:rsidR="00E62ED0">
        <w:rPr>
          <w:rFonts w:ascii="Museo Sans 300" w:eastAsia="Times New Roman" w:hAnsi="Museo Sans 300" w:cs="Times New Roman"/>
          <w:sz w:val="20"/>
          <w:szCs w:val="20"/>
          <w:lang w:val="es-MX" w:eastAsia="es-ES"/>
        </w:rPr>
        <w:t>nueve</w:t>
      </w:r>
      <w:r w:rsidR="008B56BD">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56BD">
        <w:rPr>
          <w:rFonts w:ascii="Museo Sans 300" w:eastAsia="Times New Roman" w:hAnsi="Museo Sans 300" w:cs="Times New Roman"/>
          <w:sz w:val="20"/>
          <w:szCs w:val="20"/>
          <w:lang w:val="es-MX" w:eastAsia="es-ES"/>
        </w:rPr>
        <w:t xml:space="preserve">noviembre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B10F9B1"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710D9D">
        <w:rPr>
          <w:rFonts w:ascii="Museo Sans 300" w:hAnsi="Museo Sans 300"/>
          <w:sz w:val="20"/>
          <w:szCs w:val="20"/>
        </w:rPr>
        <w:t>veintitrés</w:t>
      </w:r>
      <w:r w:rsidR="00B17E30">
        <w:rPr>
          <w:rFonts w:ascii="Museo Sans 300" w:hAnsi="Museo Sans 300"/>
          <w:sz w:val="20"/>
          <w:szCs w:val="20"/>
        </w:rPr>
        <w:t xml:space="preserve"> de </w:t>
      </w:r>
      <w:r w:rsidR="00710D9D">
        <w:rPr>
          <w:rFonts w:ascii="Museo Sans 300" w:hAnsi="Museo Sans 300"/>
          <w:sz w:val="20"/>
          <w:szCs w:val="20"/>
        </w:rPr>
        <w:t>abril</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E04716">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005BB9">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E04716">
        <w:rPr>
          <w:rFonts w:ascii="Museo Sans 300" w:hAnsi="Museo Sans 300"/>
          <w:sz w:val="20"/>
          <w:szCs w:val="20"/>
        </w:rPr>
        <w:t xml:space="preserve">CUATROCIENTOS </w:t>
      </w:r>
      <w:r w:rsidR="00710D9D">
        <w:rPr>
          <w:rFonts w:ascii="Museo Sans 300" w:hAnsi="Museo Sans 300"/>
          <w:sz w:val="20"/>
          <w:szCs w:val="20"/>
        </w:rPr>
        <w:t>OCHENTA Y NUEVE</w:t>
      </w:r>
      <w:r w:rsidR="006662C8">
        <w:rPr>
          <w:rFonts w:ascii="Museo Sans 300" w:hAnsi="Museo Sans 300"/>
          <w:sz w:val="20"/>
          <w:szCs w:val="20"/>
        </w:rPr>
        <w:t xml:space="preserve"> </w:t>
      </w:r>
      <w:r w:rsidR="00710D9D">
        <w:rPr>
          <w:rFonts w:ascii="Museo Sans 300" w:hAnsi="Museo Sans 300"/>
          <w:sz w:val="20"/>
          <w:szCs w:val="20"/>
        </w:rPr>
        <w:t>18</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710D9D">
        <w:rPr>
          <w:rFonts w:ascii="Museo Sans 300" w:hAnsi="Museo Sans 300"/>
          <w:sz w:val="20"/>
          <w:szCs w:val="20"/>
        </w:rPr>
        <w:t>489.18</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710D9D">
        <w:rPr>
          <w:rFonts w:ascii="Museo Sans 300" w:hAnsi="Museo Sans 300"/>
          <w:sz w:val="20"/>
          <w:szCs w:val="20"/>
        </w:rPr>
        <w:t xml:space="preserve"> </w:t>
      </w:r>
      <w:r w:rsidR="00005BB9">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5758EC64" w14:textId="0971A8F3" w:rsidR="00710D9D" w:rsidRDefault="00710D9D" w:rsidP="00710D9D">
      <w:pPr>
        <w:pStyle w:val="Prrafodelista"/>
        <w:tabs>
          <w:tab w:val="left" w:pos="426"/>
        </w:tabs>
        <w:ind w:left="426"/>
        <w:jc w:val="both"/>
        <w:rPr>
          <w:rFonts w:ascii="Museo Sans 300" w:hAnsi="Museo Sans 300"/>
          <w:sz w:val="20"/>
          <w:szCs w:val="20"/>
        </w:rPr>
      </w:pPr>
    </w:p>
    <w:p w14:paraId="33676274" w14:textId="04158DBE" w:rsidR="00710D9D" w:rsidRDefault="00710D9D" w:rsidP="00710D9D">
      <w:pPr>
        <w:pStyle w:val="Prrafodelista"/>
        <w:tabs>
          <w:tab w:val="left" w:pos="426"/>
        </w:tabs>
        <w:ind w:left="426"/>
        <w:jc w:val="both"/>
        <w:rPr>
          <w:rFonts w:ascii="Museo Sans 300" w:eastAsia="Museo Sans" w:hAnsi="Museo Sans 300"/>
          <w:sz w:val="20"/>
          <w:szCs w:val="20"/>
        </w:rPr>
      </w:pPr>
      <w:r>
        <w:rPr>
          <w:rFonts w:ascii="Museo Sans 300" w:eastAsia="Museo Sans" w:hAnsi="Museo Sans 300"/>
          <w:sz w:val="20"/>
          <w:szCs w:val="20"/>
        </w:rPr>
        <w:t xml:space="preserve">Para comprobar su interés legítimo, el señor </w:t>
      </w:r>
      <w:r w:rsidR="00005BB9">
        <w:rPr>
          <w:rFonts w:ascii="Museo Sans 300" w:eastAsia="Museo Sans" w:hAnsi="Museo Sans 300"/>
          <w:sz w:val="20"/>
          <w:szCs w:val="20"/>
        </w:rPr>
        <w:t>XXX</w:t>
      </w:r>
      <w:r>
        <w:rPr>
          <w:rFonts w:ascii="Museo Sans 300" w:eastAsia="Museo Sans" w:hAnsi="Museo Sans 300"/>
          <w:sz w:val="20"/>
          <w:szCs w:val="20"/>
        </w:rPr>
        <w:t xml:space="preserve"> presentó declaración jurada de arrendamiento sobre el inmueble donde se encuentra instalado dicho suministro.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86C063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710D9D">
        <w:rPr>
          <w:rFonts w:ascii="Museo Sans 300" w:hAnsi="Museo Sans 300"/>
          <w:sz w:val="20"/>
          <w:szCs w:val="20"/>
          <w:lang w:val="es-SV"/>
        </w:rPr>
        <w:t>389</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10D9D">
        <w:rPr>
          <w:rFonts w:ascii="Museo Sans 300" w:hAnsi="Museo Sans 300"/>
          <w:sz w:val="20"/>
          <w:szCs w:val="20"/>
          <w:lang w:val="es-SV"/>
        </w:rPr>
        <w:t>veintiocho</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710D9D">
        <w:rPr>
          <w:rFonts w:ascii="Museo Sans 300" w:hAnsi="Museo Sans 300"/>
          <w:sz w:val="20"/>
          <w:szCs w:val="20"/>
          <w:lang w:val="es-SV"/>
        </w:rPr>
        <w:t>abril</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E699750"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940897">
        <w:rPr>
          <w:rFonts w:ascii="Museo Sans 300" w:hAnsi="Museo Sans 300"/>
          <w:sz w:val="20"/>
          <w:szCs w:val="20"/>
        </w:rPr>
        <w:t xml:space="preserve">a la distribuidora y al usuario </w:t>
      </w:r>
      <w:r w:rsidR="00E04716">
        <w:rPr>
          <w:rFonts w:ascii="Museo Sans 300" w:hAnsi="Museo Sans 300"/>
          <w:sz w:val="20"/>
          <w:szCs w:val="20"/>
        </w:rPr>
        <w:t>el</w:t>
      </w:r>
      <w:r w:rsidR="006662C8">
        <w:rPr>
          <w:rFonts w:ascii="Museo Sans 300" w:hAnsi="Museo Sans 300"/>
          <w:sz w:val="20"/>
          <w:szCs w:val="20"/>
        </w:rPr>
        <w:t xml:space="preserve"> </w:t>
      </w:r>
      <w:r w:rsidR="00282394">
        <w:rPr>
          <w:rFonts w:ascii="Museo Sans 300" w:hAnsi="Museo Sans 300"/>
          <w:sz w:val="20"/>
          <w:szCs w:val="20"/>
        </w:rPr>
        <w:t>día</w:t>
      </w:r>
      <w:r w:rsidR="00E04716">
        <w:rPr>
          <w:rFonts w:ascii="Museo Sans 300" w:hAnsi="Museo Sans 300"/>
          <w:sz w:val="20"/>
          <w:szCs w:val="20"/>
        </w:rPr>
        <w:t xml:space="preserve"> </w:t>
      </w:r>
      <w:r w:rsidR="00710D9D">
        <w:rPr>
          <w:rFonts w:ascii="Museo Sans 300" w:hAnsi="Museo Sans 300"/>
          <w:sz w:val="20"/>
          <w:szCs w:val="20"/>
        </w:rPr>
        <w:t>tres</w:t>
      </w:r>
      <w:r w:rsidR="006B28CE">
        <w:rPr>
          <w:rFonts w:ascii="Museo Sans 300" w:hAnsi="Museo Sans 300"/>
          <w:sz w:val="20"/>
          <w:szCs w:val="20"/>
        </w:rPr>
        <w:t xml:space="preserve"> de </w:t>
      </w:r>
      <w:r w:rsidR="00710D9D">
        <w:rPr>
          <w:rFonts w:ascii="Museo Sans 300" w:hAnsi="Museo Sans 300"/>
          <w:sz w:val="20"/>
          <w:szCs w:val="20"/>
        </w:rPr>
        <w:t>mayo</w:t>
      </w:r>
      <w:r w:rsidR="00E04716">
        <w:rPr>
          <w:rFonts w:ascii="Museo Sans 300" w:hAnsi="Museo Sans 300"/>
          <w:sz w:val="20"/>
          <w:szCs w:val="20"/>
        </w:rPr>
        <w:t xml:space="preserve"> del presente año,</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710D9D">
        <w:rPr>
          <w:rFonts w:ascii="Museo Sans 300" w:hAnsi="Museo Sans 300"/>
          <w:sz w:val="20"/>
          <w:szCs w:val="20"/>
        </w:rPr>
        <w:t>dieciocho del mismo mes y año.</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56B220BE" w14:textId="217210F9" w:rsidR="006A0A87"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bookmarkStart w:id="0" w:name="_Hlk82434434"/>
      <w:r w:rsidRPr="00A36EB4">
        <w:rPr>
          <w:rFonts w:ascii="Museo Sans 300" w:eastAsia="Museo Sans" w:hAnsi="Museo Sans 300" w:cs="Segoe UI"/>
          <w:sz w:val="20"/>
          <w:szCs w:val="20"/>
          <w:lang w:val="es-ES"/>
        </w:rPr>
        <w:t xml:space="preserve">El día </w:t>
      </w:r>
      <w:r w:rsidR="00710D9D">
        <w:rPr>
          <w:rFonts w:ascii="Museo Sans 300" w:eastAsia="Museo Sans" w:hAnsi="Museo Sans 300" w:cs="Segoe UI"/>
          <w:sz w:val="20"/>
          <w:szCs w:val="20"/>
          <w:lang w:val="es-ES"/>
        </w:rPr>
        <w:t>dieciocho</w:t>
      </w:r>
      <w:r w:rsidRPr="00A36EB4">
        <w:rPr>
          <w:rFonts w:ascii="Museo Sans 300" w:eastAsia="Museo Sans" w:hAnsi="Museo Sans 300" w:cs="Segoe UI"/>
          <w:sz w:val="20"/>
          <w:szCs w:val="20"/>
          <w:lang w:val="es-ES"/>
        </w:rPr>
        <w:t xml:space="preserve"> de </w:t>
      </w:r>
      <w:r w:rsidR="00E04716">
        <w:rPr>
          <w:rFonts w:ascii="Museo Sans 300" w:eastAsia="Museo Sans" w:hAnsi="Museo Sans 300" w:cs="Segoe UI"/>
          <w:sz w:val="20"/>
          <w:szCs w:val="20"/>
          <w:lang w:val="es-ES"/>
        </w:rPr>
        <w:t>ma</w:t>
      </w:r>
      <w:r w:rsidR="00710D9D">
        <w:rPr>
          <w:rFonts w:ascii="Museo Sans 300" w:eastAsia="Museo Sans" w:hAnsi="Museo Sans 300" w:cs="Segoe UI"/>
          <w:sz w:val="20"/>
          <w:szCs w:val="20"/>
          <w:lang w:val="es-ES"/>
        </w:rPr>
        <w:t>yo</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Pr="00A36EB4">
        <w:rPr>
          <w:rFonts w:ascii="Museo Sans 300" w:eastAsia="Museo Sans" w:hAnsi="Museo Sans 300" w:cs="Segoe UI"/>
          <w:sz w:val="20"/>
          <w:szCs w:val="20"/>
          <w:lang w:eastAsia="es-SV"/>
        </w:rPr>
        <w:t xml:space="preserve">el ingeniero </w:t>
      </w:r>
      <w:r w:rsidR="00005BB9">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3F756C">
        <w:rPr>
          <w:rFonts w:ascii="Museo Sans 300" w:eastAsia="Arial" w:hAnsi="Museo Sans 300" w:cs="Times New Roman"/>
          <w:sz w:val="20"/>
          <w:szCs w:val="20"/>
          <w:lang w:val="es-ES" w:eastAsia="es-SV"/>
        </w:rPr>
        <w:t>.</w:t>
      </w:r>
      <w:r w:rsidR="000975F6">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005BB9">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p>
    <w:p w14:paraId="129DAE82" w14:textId="77777777" w:rsidR="006A0A87" w:rsidRDefault="006A0A87"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val="es-ES" w:eastAsia="es-SV"/>
        </w:rPr>
      </w:pPr>
    </w:p>
    <w:p w14:paraId="64F7126F" w14:textId="0A9F0C0B"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8C30A1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 96</w:t>
      </w:r>
      <w:r w:rsidR="00710D9D">
        <w:rPr>
          <w:rFonts w:ascii="Museo Sans 300" w:eastAsia="Arial" w:hAnsi="Museo Sans 300"/>
          <w:sz w:val="20"/>
          <w:szCs w:val="20"/>
          <w:lang w:eastAsia="es-SV"/>
        </w:rPr>
        <w:t>358659</w:t>
      </w:r>
      <w:r w:rsidRPr="00A36EB4">
        <w:rPr>
          <w:rFonts w:ascii="Museo Sans 300" w:eastAsia="Arial" w:hAnsi="Museo Sans 300"/>
          <w:sz w:val="20"/>
          <w:szCs w:val="20"/>
          <w:lang w:eastAsia="es-SV"/>
        </w:rPr>
        <w:t>.</w:t>
      </w:r>
    </w:p>
    <w:p w14:paraId="1E95E8C9" w14:textId="2673242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 </w:t>
      </w:r>
      <w:r w:rsidR="00710D9D">
        <w:rPr>
          <w:rFonts w:ascii="Museo Sans 300" w:eastAsia="Arial" w:hAnsi="Museo Sans 300"/>
          <w:sz w:val="20"/>
          <w:szCs w:val="20"/>
          <w:lang w:eastAsia="es-SV"/>
        </w:rPr>
        <w:t>orden</w:t>
      </w:r>
      <w:r w:rsidRPr="00A36EB4">
        <w:rPr>
          <w:rFonts w:ascii="Museo Sans 300" w:eastAsia="Arial" w:hAnsi="Museo Sans 300"/>
          <w:sz w:val="20"/>
          <w:szCs w:val="20"/>
          <w:lang w:eastAsia="es-SV"/>
        </w:rPr>
        <w:t xml:space="preserve"> de servicio con número</w:t>
      </w:r>
      <w:r w:rsidR="00710D9D">
        <w:rPr>
          <w:rFonts w:ascii="Museo Sans 300" w:eastAsia="Arial" w:hAnsi="Museo Sans 300"/>
          <w:sz w:val="20"/>
          <w:szCs w:val="20"/>
          <w:lang w:eastAsia="es-SV"/>
        </w:rPr>
        <w:t xml:space="preserve"> 19609949</w:t>
      </w:r>
      <w:r w:rsidRPr="00A36EB4">
        <w:rPr>
          <w:rFonts w:ascii="Museo Sans 300" w:eastAsia="Arial" w:hAnsi="Museo Sans 300"/>
          <w:sz w:val="20"/>
          <w:szCs w:val="20"/>
          <w:lang w:eastAsia="es-SV"/>
        </w:rPr>
        <w:t>.</w:t>
      </w:r>
    </w:p>
    <w:p w14:paraId="78101E77" w14:textId="2C5AE93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710D9D">
        <w:rPr>
          <w:rFonts w:ascii="Museo Sans 300" w:eastAsia="Arial" w:hAnsi="Museo Sans 300"/>
          <w:sz w:val="20"/>
          <w:szCs w:val="20"/>
          <w:lang w:eastAsia="es-SV"/>
        </w:rPr>
        <w:t xml:space="preserve"> 19609949</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698B6ED9" w:rsidR="009B67E6" w:rsidRDefault="00A36EB4" w:rsidP="00710D9D">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lastRenderedPageBreak/>
        <w:t xml:space="preserve">Fotografías en forma magnética vinculadas a la condición irregular encontrada. </w:t>
      </w:r>
    </w:p>
    <w:p w14:paraId="25286695" w14:textId="77777777" w:rsidR="00005BB9" w:rsidRPr="00710D9D" w:rsidRDefault="00005BB9" w:rsidP="00005BB9">
      <w:pPr>
        <w:pStyle w:val="Prrafodelista"/>
        <w:tabs>
          <w:tab w:val="left" w:pos="426"/>
        </w:tabs>
        <w:ind w:left="1068"/>
        <w:jc w:val="both"/>
        <w:rPr>
          <w:rFonts w:ascii="Museo Sans 300" w:eastAsia="Arial" w:hAnsi="Museo Sans 300"/>
          <w:sz w:val="20"/>
          <w:szCs w:val="20"/>
          <w:lang w:eastAsia="es-SV"/>
        </w:rPr>
      </w:pPr>
    </w:p>
    <w:p w14:paraId="1554E60D" w14:textId="4F8CD9C6" w:rsidR="006A0A87" w:rsidRDefault="00CC07F8" w:rsidP="00B20ABE">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00005BB9">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710D9D">
        <w:rPr>
          <w:rFonts w:ascii="Museo Sans 300" w:hAnsi="Museo Sans 300"/>
          <w:sz w:val="20"/>
          <w:szCs w:val="20"/>
          <w:lang w:val="es-ES_tradnl" w:eastAsia="es-SV"/>
        </w:rPr>
        <w:t>diecinueve</w:t>
      </w:r>
      <w:r>
        <w:rPr>
          <w:rFonts w:ascii="Museo Sans 300" w:hAnsi="Museo Sans 300"/>
          <w:sz w:val="20"/>
          <w:szCs w:val="20"/>
          <w:lang w:val="es-ES_tradnl" w:eastAsia="es-SV"/>
        </w:rPr>
        <w:t xml:space="preserve"> de </w:t>
      </w:r>
      <w:r w:rsidR="001447F5">
        <w:rPr>
          <w:rFonts w:ascii="Museo Sans 300" w:hAnsi="Museo Sans 300"/>
          <w:sz w:val="20"/>
          <w:szCs w:val="20"/>
          <w:lang w:val="es-ES_tradnl" w:eastAsia="es-SV"/>
        </w:rPr>
        <w:t>ma</w:t>
      </w:r>
      <w:r w:rsidR="00710D9D">
        <w:rPr>
          <w:rFonts w:ascii="Museo Sans 300" w:hAnsi="Museo Sans 300"/>
          <w:sz w:val="20"/>
          <w:szCs w:val="20"/>
          <w:lang w:val="es-ES_tradnl" w:eastAsia="es-SV"/>
        </w:rPr>
        <w:t>yo</w:t>
      </w:r>
      <w:r>
        <w:rPr>
          <w:rFonts w:ascii="Museo Sans 300" w:hAnsi="Museo Sans 300"/>
          <w:sz w:val="20"/>
          <w:szCs w:val="20"/>
          <w:lang w:val="es-ES_tradnl" w:eastAsia="es-SV"/>
        </w:rPr>
        <w:t xml:space="preserve"> de este año, el CAU informó que elaboraría el informe técnico correspondiente.</w:t>
      </w:r>
    </w:p>
    <w:p w14:paraId="241FBE30" w14:textId="77777777" w:rsidR="00710D9D" w:rsidRPr="00B20ABE" w:rsidRDefault="00710D9D" w:rsidP="00B20ABE">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526423E"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710D9D">
        <w:rPr>
          <w:rFonts w:ascii="Museo Sans 300" w:hAnsi="Museo Sans 300"/>
          <w:sz w:val="20"/>
          <w:szCs w:val="20"/>
        </w:rPr>
        <w:t>489</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1447F5">
        <w:rPr>
          <w:rFonts w:ascii="Museo Sans 300" w:hAnsi="Museo Sans 300"/>
          <w:sz w:val="20"/>
          <w:szCs w:val="20"/>
        </w:rPr>
        <w:t>d</w:t>
      </w:r>
      <w:r w:rsidR="00710D9D">
        <w:rPr>
          <w:rFonts w:ascii="Museo Sans 300" w:hAnsi="Museo Sans 300"/>
          <w:sz w:val="20"/>
          <w:szCs w:val="20"/>
        </w:rPr>
        <w:t>os</w:t>
      </w:r>
      <w:r>
        <w:rPr>
          <w:rFonts w:ascii="Museo Sans 300" w:hAnsi="Museo Sans 300"/>
          <w:sz w:val="20"/>
          <w:szCs w:val="20"/>
        </w:rPr>
        <w:t xml:space="preserve"> </w:t>
      </w:r>
      <w:r w:rsidRPr="00C32DD7">
        <w:rPr>
          <w:rFonts w:ascii="Museo Sans 300" w:hAnsi="Museo Sans 300"/>
          <w:sz w:val="20"/>
          <w:szCs w:val="20"/>
        </w:rPr>
        <w:t xml:space="preserve">de </w:t>
      </w:r>
      <w:r w:rsidR="00710D9D">
        <w:rPr>
          <w:rFonts w:ascii="Museo Sans 300" w:hAnsi="Museo Sans 300"/>
          <w:sz w:val="20"/>
          <w:szCs w:val="20"/>
        </w:rPr>
        <w:t>junio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283C5F">
        <w:rPr>
          <w:rStyle w:val="normaltextrun"/>
          <w:rFonts w:ascii="Museo Sans 300" w:eastAsia="Museo Sans" w:hAnsi="Museo Sans 300" w:cs="Segoe UI"/>
          <w:sz w:val="20"/>
          <w:szCs w:val="20"/>
        </w:rPr>
        <w:t xml:space="preserve">el </w:t>
      </w:r>
      <w:r>
        <w:rPr>
          <w:rStyle w:val="normaltextrun"/>
          <w:rFonts w:ascii="Museo Sans 300" w:eastAsia="Museo Sans" w:hAnsi="Museo Sans 300" w:cs="Segoe UI"/>
          <w:sz w:val="20"/>
          <w:szCs w:val="20"/>
        </w:rPr>
        <w:t>señor</w:t>
      </w:r>
      <w:r w:rsidR="00E04716">
        <w:rPr>
          <w:rStyle w:val="normaltextrun"/>
          <w:rFonts w:ascii="Museo Sans 300" w:eastAsia="Museo Sans" w:hAnsi="Museo Sans 300" w:cs="Segoe UI"/>
          <w:sz w:val="20"/>
          <w:szCs w:val="20"/>
        </w:rPr>
        <w:t xml:space="preserve"> </w:t>
      </w:r>
      <w:r w:rsidR="00005BB9">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52D1960C" w14:textId="772853D4" w:rsidR="00710D9D" w:rsidRDefault="00710D9D" w:rsidP="00710D9D">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 mencionado acuerdo fue notificado a la distribuidora y al usuario los días siete y ocho de junio del presente año</w:t>
      </w:r>
      <w:r>
        <w:rPr>
          <w:rStyle w:val="normaltextrun"/>
          <w:rFonts w:ascii="Museo Sans 300" w:eastAsia="Museo Sans" w:hAnsi="Museo Sans 300" w:cs="Segoe UI"/>
          <w:sz w:val="20"/>
          <w:szCs w:val="20"/>
        </w:rPr>
        <w:t xml:space="preserve">, respectivamente, por lo que el plazo finalizó, en el mismo orden, los </w:t>
      </w:r>
      <w:r>
        <w:rPr>
          <w:rFonts w:ascii="Museo Sans 300" w:hAnsi="Museo Sans 300"/>
          <w:sz w:val="20"/>
          <w:szCs w:val="20"/>
          <w:lang w:val="es-SV"/>
        </w:rPr>
        <w:t>días seis y siete de julio del citado año.</w:t>
      </w:r>
    </w:p>
    <w:p w14:paraId="6CEFD3E6" w14:textId="77777777" w:rsidR="00710D9D" w:rsidRDefault="00710D9D" w:rsidP="00710D9D">
      <w:pPr>
        <w:pStyle w:val="Prrafodelista"/>
        <w:tabs>
          <w:tab w:val="left" w:pos="426"/>
        </w:tabs>
        <w:ind w:left="426"/>
        <w:jc w:val="both"/>
        <w:rPr>
          <w:rFonts w:ascii="Museo Sans 300" w:hAnsi="Museo Sans 300"/>
          <w:sz w:val="20"/>
          <w:szCs w:val="20"/>
          <w:lang w:val="es-SV"/>
        </w:rPr>
      </w:pPr>
    </w:p>
    <w:p w14:paraId="4C2161C7" w14:textId="2438DC56"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710D9D">
        <w:rPr>
          <w:rFonts w:ascii="Museo Sans 300" w:hAnsi="Museo Sans 300"/>
          <w:sz w:val="20"/>
          <w:szCs w:val="20"/>
          <w:lang w:val="es-ES_tradnl"/>
        </w:rPr>
        <w:t>catorce</w:t>
      </w:r>
      <w:r>
        <w:rPr>
          <w:rFonts w:ascii="Museo Sans 300" w:hAnsi="Museo Sans 300"/>
          <w:sz w:val="20"/>
          <w:szCs w:val="20"/>
          <w:lang w:val="es-ES_tradnl"/>
        </w:rPr>
        <w:t xml:space="preserve"> de </w:t>
      </w:r>
      <w:r w:rsidR="00710D9D">
        <w:rPr>
          <w:rFonts w:ascii="Museo Sans 300" w:hAnsi="Museo Sans 300"/>
          <w:sz w:val="20"/>
          <w:szCs w:val="20"/>
          <w:lang w:val="es-ES_tradnl"/>
        </w:rPr>
        <w:t>junio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1D55E0">
        <w:rPr>
          <w:rFonts w:ascii="Museo Sans 300" w:hAnsi="Museo Sans 300"/>
          <w:sz w:val="20"/>
          <w:szCs w:val="20"/>
          <w:lang w:val="es-SV"/>
        </w:rPr>
        <w:t>el</w:t>
      </w:r>
      <w:r>
        <w:rPr>
          <w:rFonts w:ascii="Museo Sans 300" w:hAnsi="Museo Sans 300"/>
          <w:sz w:val="20"/>
          <w:szCs w:val="20"/>
          <w:lang w:val="es-SV"/>
        </w:rPr>
        <w:t xml:space="preserve"> señor </w:t>
      </w:r>
      <w:r w:rsidR="00005BB9">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2B3E8C8"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710D9D">
        <w:rPr>
          <w:rFonts w:ascii="Museo Sans 300" w:hAnsi="Museo Sans 300"/>
          <w:sz w:val="20"/>
          <w:szCs w:val="20"/>
          <w:lang w:val="es-SV"/>
        </w:rPr>
        <w:t>707</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D55E0">
        <w:rPr>
          <w:rFonts w:ascii="Museo Sans 300" w:hAnsi="Museo Sans 300"/>
          <w:sz w:val="20"/>
          <w:szCs w:val="20"/>
          <w:lang w:val="es-SV"/>
        </w:rPr>
        <w:t>veinti</w:t>
      </w:r>
      <w:r w:rsidR="00710D9D">
        <w:rPr>
          <w:rFonts w:ascii="Museo Sans 300" w:hAnsi="Museo Sans 300"/>
          <w:sz w:val="20"/>
          <w:szCs w:val="20"/>
          <w:lang w:val="es-SV"/>
        </w:rPr>
        <w:t>séis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710D9D">
        <w:rPr>
          <w:rFonts w:ascii="Museo Sans 300" w:hAnsi="Museo Sans 300"/>
          <w:sz w:val="20"/>
          <w:szCs w:val="20"/>
          <w:lang w:val="es-SV"/>
        </w:rPr>
        <w:t>julio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05BB9">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0FD63864"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1D55E0">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00710D9D">
        <w:rPr>
          <w:rFonts w:ascii="Museo Sans 300" w:hAnsi="Museo Sans 300"/>
          <w:sz w:val="20"/>
          <w:szCs w:val="20"/>
          <w:lang w:val="es-SV"/>
        </w:rPr>
        <w:t>el</w:t>
      </w:r>
      <w:r w:rsidR="00C90B18">
        <w:rPr>
          <w:rFonts w:ascii="Museo Sans 300" w:hAnsi="Museo Sans 300"/>
          <w:sz w:val="20"/>
          <w:szCs w:val="20"/>
          <w:lang w:val="es-SV"/>
        </w:rPr>
        <w:t xml:space="preserve"> día</w:t>
      </w:r>
      <w:r w:rsidR="00710D9D">
        <w:rPr>
          <w:rFonts w:ascii="Museo Sans 300" w:hAnsi="Museo Sans 300"/>
          <w:sz w:val="20"/>
          <w:szCs w:val="20"/>
          <w:lang w:val="es-SV"/>
        </w:rPr>
        <w:t xml:space="preserve"> veintinueve</w:t>
      </w:r>
      <w:r w:rsidR="00C90B18">
        <w:rPr>
          <w:rFonts w:ascii="Museo Sans 300" w:hAnsi="Museo Sans 300"/>
          <w:sz w:val="20"/>
          <w:szCs w:val="20"/>
          <w:lang w:val="es-SV"/>
        </w:rPr>
        <w:t xml:space="preserve"> de</w:t>
      </w:r>
      <w:r w:rsidR="00017420">
        <w:rPr>
          <w:rFonts w:ascii="Museo Sans 300" w:hAnsi="Museo Sans 300"/>
          <w:sz w:val="20"/>
          <w:szCs w:val="20"/>
          <w:lang w:val="es-SV"/>
        </w:rPr>
        <w:t>l</w:t>
      </w:r>
      <w:r w:rsidR="00A7715D">
        <w:rPr>
          <w:rFonts w:ascii="Museo Sans 300" w:hAnsi="Museo Sans 300"/>
          <w:sz w:val="20"/>
          <w:szCs w:val="20"/>
          <w:lang w:val="es-SV"/>
        </w:rPr>
        <w:t xml:space="preserve"> mismo mes y</w:t>
      </w:r>
      <w:r w:rsidR="00C90B18">
        <w:rPr>
          <w:rFonts w:ascii="Museo Sans 300" w:hAnsi="Museo Sans 300"/>
          <w:sz w:val="20"/>
          <w:szCs w:val="20"/>
          <w:lang w:val="es-SV"/>
        </w:rPr>
        <w:t xml:space="preserve"> año.</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6BFBB44F"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710D9D">
        <w:rPr>
          <w:rFonts w:ascii="Museo Sans 300" w:hAnsi="Museo Sans 300"/>
          <w:sz w:val="20"/>
          <w:szCs w:val="20"/>
          <w:lang w:val="es-ES_tradnl"/>
        </w:rPr>
        <w:t>ocho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710D9D">
        <w:rPr>
          <w:rFonts w:ascii="Museo Sans 300" w:hAnsi="Museo Sans 300"/>
          <w:sz w:val="20"/>
          <w:szCs w:val="20"/>
          <w:lang w:val="es-ES_tradnl"/>
        </w:rPr>
        <w:t>septiembre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05BB9">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73E8BFDC"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3155069" w14:textId="77777777" w:rsidR="00B5248B" w:rsidRDefault="00B5248B" w:rsidP="00E24456">
      <w:pPr>
        <w:spacing w:after="0" w:line="240" w:lineRule="auto"/>
        <w:ind w:left="426"/>
        <w:jc w:val="both"/>
        <w:rPr>
          <w:rFonts w:ascii="Museo Sans 300" w:hAnsi="Museo Sans 300"/>
          <w:sz w:val="20"/>
          <w:szCs w:val="20"/>
          <w:u w:val="single"/>
        </w:rPr>
      </w:pPr>
    </w:p>
    <w:p w14:paraId="5A098315" w14:textId="3F6D0914" w:rsidR="00567F65" w:rsidRDefault="00567F65" w:rsidP="00567F65">
      <w:pPr>
        <w:spacing w:after="0" w:line="240" w:lineRule="auto"/>
        <w:ind w:left="426"/>
        <w:jc w:val="center"/>
        <w:rPr>
          <w:rFonts w:ascii="Museo Sans 300" w:hAnsi="Museo Sans 300"/>
          <w:sz w:val="20"/>
          <w:szCs w:val="20"/>
          <w:u w:val="single"/>
        </w:rPr>
      </w:pPr>
    </w:p>
    <w:p w14:paraId="2676CAE5" w14:textId="75F98351"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68C0E2F" w14:textId="1D65E009" w:rsidR="00710D9D" w:rsidRDefault="009B6FCA" w:rsidP="00710D9D">
      <w:pPr>
        <w:ind w:left="709" w:right="709"/>
        <w:jc w:val="both"/>
        <w:rPr>
          <w:rFonts w:ascii="Museo 300" w:hAnsi="Museo 300"/>
          <w:sz w:val="16"/>
          <w:szCs w:val="16"/>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710D9D">
        <w:rPr>
          <w:rFonts w:ascii="Museo 300" w:eastAsia="Arial" w:hAnsi="Museo 300"/>
          <w:color w:val="000000"/>
          <w:sz w:val="16"/>
          <w:szCs w:val="16"/>
          <w:lang w:val="es-ES"/>
        </w:rPr>
        <w:t xml:space="preserve">De </w:t>
      </w:r>
      <w:r w:rsidR="00710D9D" w:rsidRPr="00710D9D">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la cual ingresaba al interior del inmueble, con la finalidad de impedir el correcto registro de la energía consumida por el usuario.</w:t>
      </w:r>
    </w:p>
    <w:p w14:paraId="48246855" w14:textId="044B1601" w:rsidR="00D77F9D" w:rsidRPr="00710D9D" w:rsidRDefault="00710D9D" w:rsidP="00710D9D">
      <w:pPr>
        <w:ind w:left="709" w:right="709"/>
        <w:jc w:val="both"/>
        <w:rPr>
          <w:rFonts w:ascii="Museo 300" w:hAnsi="Museo 300"/>
          <w:color w:val="000000" w:themeColor="text1"/>
          <w:sz w:val="16"/>
          <w:szCs w:val="16"/>
        </w:rPr>
      </w:pPr>
      <w:r w:rsidRPr="00710D9D">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siendo esto un incumplimiento, por parte del usuario, de lo establecido en los Términos y Condiciones Generales al Consumidor correspondiente al año 2021</w:t>
      </w:r>
      <w:r w:rsidR="00583C70" w:rsidRPr="00583C70">
        <w:rPr>
          <w:rFonts w:ascii="Museo 300" w:eastAsia="SimSun" w:hAnsi="Museo 300"/>
          <w:color w:val="000000" w:themeColor="text1"/>
          <w:spacing w:val="-5"/>
          <w:sz w:val="16"/>
          <w:szCs w:val="16"/>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5FFC0DA8"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252F">
        <w:rPr>
          <w:rFonts w:ascii="Museo Sans 300" w:hAnsi="Museo Sans 300"/>
          <w:sz w:val="20"/>
          <w:szCs w:val="20"/>
          <w:u w:val="single"/>
        </w:rPr>
        <w:t>e</w:t>
      </w:r>
      <w:r>
        <w:rPr>
          <w:rFonts w:ascii="Museo Sans 300" w:hAnsi="Museo Sans 300"/>
          <w:sz w:val="20"/>
          <w:szCs w:val="20"/>
          <w:u w:val="single"/>
        </w:rPr>
        <w:t xml:space="preserve">nergía </w:t>
      </w:r>
      <w:r w:rsidR="0081252F">
        <w:rPr>
          <w:rFonts w:ascii="Museo Sans 300" w:hAnsi="Museo Sans 300"/>
          <w:sz w:val="20"/>
          <w:szCs w:val="20"/>
          <w:u w:val="single"/>
        </w:rPr>
        <w:t>c</w:t>
      </w:r>
      <w:r>
        <w:rPr>
          <w:rFonts w:ascii="Museo Sans 300" w:hAnsi="Museo Sans 300"/>
          <w:sz w:val="20"/>
          <w:szCs w:val="20"/>
          <w:u w:val="single"/>
        </w:rPr>
        <w:t xml:space="preserve">onsumida y no </w:t>
      </w:r>
      <w:r w:rsidR="0081252F">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6187475" w14:textId="63A4DB11" w:rsidR="00710D9D" w:rsidRPr="0081252F" w:rsidRDefault="00710D9D" w:rsidP="0081252F">
      <w:pPr>
        <w:suppressAutoHyphens w:val="0"/>
        <w:autoSpaceDN/>
        <w:spacing w:after="200" w:line="240" w:lineRule="auto"/>
        <w:ind w:left="708" w:right="708" w:firstLine="1"/>
        <w:jc w:val="both"/>
        <w:textAlignment w:val="auto"/>
        <w:rPr>
          <w:rFonts w:ascii="Museo 300" w:hAnsi="Museo 300"/>
          <w:sz w:val="16"/>
          <w:szCs w:val="16"/>
        </w:rPr>
      </w:pPr>
      <w:r w:rsidRPr="00710D9D">
        <w:rPr>
          <w:rFonts w:ascii="Museo 300" w:hAnsi="Museo 300"/>
          <w:sz w:val="16"/>
          <w:szCs w:val="16"/>
        </w:rPr>
        <w:lastRenderedPageBreak/>
        <w:t>Conforme con lo analizado en el presente informe, y en consideración con lo estipulado en los Términos y Condiciones Generales al Consumidor Final, del Pliego Tarifario vigente,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03388958" w14:textId="77777777" w:rsidR="00710D9D" w:rsidRPr="00710D9D" w:rsidRDefault="00710D9D" w:rsidP="00710D9D">
      <w:pPr>
        <w:suppressAutoHyphens w:val="0"/>
        <w:autoSpaceDN/>
        <w:spacing w:after="200" w:line="240" w:lineRule="auto"/>
        <w:ind w:left="708" w:right="708" w:firstLine="1"/>
        <w:jc w:val="both"/>
        <w:textAlignment w:val="auto"/>
        <w:rPr>
          <w:rFonts w:ascii="Museo 300" w:hAnsi="Museo 300"/>
          <w:sz w:val="16"/>
          <w:szCs w:val="16"/>
        </w:rPr>
      </w:pPr>
      <w:r w:rsidRPr="00710D9D">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470D8B99" w14:textId="78A9F885" w:rsidR="00710D9D" w:rsidRPr="00710D9D" w:rsidRDefault="00710D9D" w:rsidP="00710D9D">
      <w:pPr>
        <w:numPr>
          <w:ilvl w:val="0"/>
          <w:numId w:val="12"/>
        </w:numPr>
        <w:spacing w:line="240" w:lineRule="auto"/>
        <w:ind w:right="709"/>
        <w:jc w:val="both"/>
        <w:rPr>
          <w:rFonts w:ascii="Museo 300" w:hAnsi="Museo 300"/>
          <w:sz w:val="16"/>
          <w:szCs w:val="16"/>
        </w:rPr>
      </w:pPr>
      <w:r w:rsidRPr="00710D9D">
        <w:rPr>
          <w:rFonts w:ascii="Museo 300" w:hAnsi="Museo 300"/>
          <w:sz w:val="16"/>
          <w:szCs w:val="16"/>
        </w:rPr>
        <w:t>El método por</w:t>
      </w:r>
      <w:r w:rsidR="00377A78">
        <w:rPr>
          <w:rFonts w:ascii="Museo 300" w:hAnsi="Museo 300"/>
          <w:sz w:val="16"/>
          <w:szCs w:val="16"/>
        </w:rPr>
        <w:t xml:space="preserve"> </w:t>
      </w:r>
      <w:r w:rsidRPr="00710D9D">
        <w:rPr>
          <w:rFonts w:ascii="Museo 300" w:hAnsi="Museo 300"/>
          <w:sz w:val="16"/>
          <w:szCs w:val="16"/>
        </w:rPr>
        <w:t>utilizar será el establecido en el artículo 5.2 literal c) del Procedimiento para Investigar la Existencia de Condiciones Irregulares. Por tanto, el consumo promedio será la carga instantánea obtenida por la EEO equivale a un consumo de 298 kWh/mes, y servirá para determinar la cantidad total de energía a recuperarse.</w:t>
      </w:r>
    </w:p>
    <w:p w14:paraId="431B8399" w14:textId="5ECF01D8" w:rsidR="00710D9D" w:rsidRPr="00710D9D" w:rsidRDefault="00710D9D" w:rsidP="00710D9D">
      <w:pPr>
        <w:numPr>
          <w:ilvl w:val="0"/>
          <w:numId w:val="12"/>
        </w:numPr>
        <w:spacing w:line="240" w:lineRule="auto"/>
        <w:ind w:right="709"/>
        <w:jc w:val="both"/>
        <w:rPr>
          <w:rFonts w:ascii="Museo 300" w:hAnsi="Museo 300"/>
          <w:sz w:val="16"/>
          <w:szCs w:val="16"/>
        </w:rPr>
      </w:pPr>
      <w:r w:rsidRPr="00710D9D">
        <w:rPr>
          <w:rFonts w:ascii="Museo 300" w:hAnsi="Museo 300"/>
          <w:sz w:val="16"/>
          <w:szCs w:val="16"/>
        </w:rPr>
        <w:t>El período retroactivo de recuperación corresponde a 180 días comprendidos entre el 14 de septiembre de 2020 hasta el 13 de marzo de 2021, fecha en que se normalizó el suministro.</w:t>
      </w:r>
    </w:p>
    <w:p w14:paraId="4EE83EE4" w14:textId="09E1C2C8" w:rsidR="00613FD5" w:rsidRPr="00D30945" w:rsidRDefault="00710D9D" w:rsidP="00710D9D">
      <w:pPr>
        <w:suppressAutoHyphens w:val="0"/>
        <w:autoSpaceDN/>
        <w:spacing w:after="200" w:line="240" w:lineRule="auto"/>
        <w:ind w:left="708" w:right="708" w:firstLine="1"/>
        <w:jc w:val="both"/>
        <w:textAlignment w:val="auto"/>
        <w:rPr>
          <w:rFonts w:ascii="Museo 300" w:hAnsi="Museo 300"/>
          <w:color w:val="000000" w:themeColor="text1"/>
          <w:sz w:val="16"/>
          <w:szCs w:val="16"/>
        </w:rPr>
      </w:pPr>
      <w:r w:rsidRPr="00710D9D">
        <w:rPr>
          <w:rFonts w:ascii="Museo 300" w:hAnsi="Museo 300"/>
          <w:color w:val="000000" w:themeColor="text1"/>
          <w:sz w:val="16"/>
          <w:szCs w:val="16"/>
        </w:rPr>
        <w:t>El valor y período señalados fueron utilizados para la elaboración del respectivo recálculo de la energía no registrada, y que corresponden a un total de 1,789 kWh, equivalente a la cantidad de trescientos setenta y nueve 65/100 dólares de los Estados Unidos de América (USD 379.65)</w:t>
      </w:r>
      <w:r w:rsidRPr="00710D9D">
        <w:rPr>
          <w:rFonts w:ascii="Museo 300" w:hAnsi="Museo 300"/>
          <w:b/>
          <w:color w:val="000000" w:themeColor="text1"/>
          <w:sz w:val="16"/>
          <w:szCs w:val="16"/>
        </w:rPr>
        <w:t xml:space="preserve"> </w:t>
      </w:r>
      <w:r w:rsidRPr="00710D9D">
        <w:rPr>
          <w:rFonts w:ascii="Museo 300" w:hAnsi="Museo 300"/>
          <w:color w:val="000000" w:themeColor="text1"/>
          <w:sz w:val="16"/>
          <w:szCs w:val="16"/>
        </w:rPr>
        <w:t>IVA incluido</w:t>
      </w:r>
      <w:r w:rsidR="00613FD5">
        <w:rPr>
          <w:rFonts w:ascii="Museo 300" w:hAnsi="Museo 300"/>
          <w:color w:val="000000" w:themeColor="text1"/>
          <w:sz w:val="16"/>
          <w:szCs w:val="16"/>
        </w:rPr>
        <w:t>.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7322614" w14:textId="6BEDC821" w:rsidR="00E460DE" w:rsidRPr="00E460DE" w:rsidRDefault="00E460DE" w:rsidP="00E460DE">
      <w:pPr>
        <w:pStyle w:val="Prrafodelista"/>
        <w:numPr>
          <w:ilvl w:val="0"/>
          <w:numId w:val="33"/>
        </w:numPr>
        <w:spacing w:after="200"/>
        <w:ind w:left="1418" w:right="708"/>
        <w:jc w:val="both"/>
        <w:textAlignment w:val="auto"/>
        <w:rPr>
          <w:rFonts w:ascii="Museo 300" w:hAnsi="Museo 300" w:cs="Arial"/>
          <w:sz w:val="16"/>
          <w:szCs w:val="16"/>
        </w:rPr>
      </w:pPr>
      <w:r w:rsidRPr="00E460DE">
        <w:rPr>
          <w:rFonts w:ascii="Museo 300" w:hAnsi="Museo 300" w:cs="Arial"/>
          <w:sz w:val="16"/>
          <w:szCs w:val="16"/>
        </w:rPr>
        <w:t xml:space="preserve">El CAU determina con base al análisis efectuado a las pruebas presentadas por las partes involucradas, que existió una condición irregular en el suministro con NIC </w:t>
      </w:r>
      <w:r w:rsidR="00005BB9">
        <w:rPr>
          <w:rFonts w:ascii="Museo 300" w:hAnsi="Museo 300" w:cs="Arial"/>
          <w:sz w:val="16"/>
          <w:szCs w:val="16"/>
        </w:rPr>
        <w:t>XXX</w:t>
      </w:r>
      <w:r w:rsidRPr="00E460DE">
        <w:rPr>
          <w:rFonts w:ascii="Museo 300" w:hAnsi="Museo 300" w:cs="Arial"/>
          <w:sz w:val="16"/>
          <w:szCs w:val="16"/>
        </w:rPr>
        <w:t>,</w:t>
      </w:r>
      <w:r w:rsidR="00377A78">
        <w:rPr>
          <w:rFonts w:ascii="Museo 300" w:hAnsi="Museo 300" w:cs="Arial"/>
          <w:sz w:val="16"/>
          <w:szCs w:val="16"/>
        </w:rPr>
        <w:t xml:space="preserve"> </w:t>
      </w:r>
      <w:r w:rsidRPr="00E460DE">
        <w:rPr>
          <w:rFonts w:ascii="Museo 300" w:hAnsi="Museo 300" w:cs="Arial"/>
          <w:sz w:val="16"/>
          <w:szCs w:val="16"/>
        </w:rPr>
        <w:t xml:space="preserve">consistente en </w:t>
      </w:r>
      <w:r w:rsidRPr="00E460DE">
        <w:rPr>
          <w:rFonts w:ascii="Museo 300" w:hAnsi="Museo 300"/>
          <w:sz w:val="16"/>
          <w:szCs w:val="16"/>
        </w:rPr>
        <w:t>una línea directa a 120 voltios conectada a una de las fases en la acometida de la distribuidora y antes del equipo de medición,</w:t>
      </w:r>
      <w:r w:rsidRPr="00E460DE">
        <w:rPr>
          <w:rFonts w:ascii="Museo 300" w:hAnsi="Museo 300" w:cs="Arial"/>
          <w:sz w:val="16"/>
          <w:szCs w:val="16"/>
        </w:rPr>
        <w:t xml:space="preserve"> con el fin de evitar el correcto registro de la energía consumida. Por tanto, la distribuidora EEO tiene derecho a recuperar la energía no registrada en el suministro antes citado, conforme a lo estipulado en el Procedimiento para Investigar la Existencia de Condiciones Irregulares en el suministro de Energía Eléctrica del Usuario Final.</w:t>
      </w:r>
    </w:p>
    <w:p w14:paraId="40B2E70C" w14:textId="54528175" w:rsidR="00E460DE" w:rsidRPr="00E460DE" w:rsidRDefault="00E460DE" w:rsidP="00E460DE">
      <w:pPr>
        <w:pStyle w:val="Prrafodelista"/>
        <w:numPr>
          <w:ilvl w:val="0"/>
          <w:numId w:val="33"/>
        </w:numPr>
        <w:spacing w:after="200"/>
        <w:ind w:left="1418" w:right="708"/>
        <w:jc w:val="both"/>
        <w:textAlignment w:val="auto"/>
        <w:rPr>
          <w:rFonts w:ascii="Museo 300" w:hAnsi="Museo 300" w:cs="Arial"/>
          <w:sz w:val="16"/>
          <w:szCs w:val="16"/>
        </w:rPr>
      </w:pPr>
      <w:r w:rsidRPr="00E460DE">
        <w:rPr>
          <w:rFonts w:ascii="Museo 300" w:hAnsi="Museo 300" w:cs="Arial"/>
          <w:sz w:val="16"/>
          <w:szCs w:val="16"/>
        </w:rPr>
        <w:t>Conforme con el</w:t>
      </w:r>
      <w:r w:rsidR="00377A78">
        <w:rPr>
          <w:rFonts w:ascii="Museo 300" w:hAnsi="Museo 300" w:cs="Arial"/>
          <w:sz w:val="16"/>
          <w:szCs w:val="16"/>
        </w:rPr>
        <w:t xml:space="preserve"> </w:t>
      </w:r>
      <w:r w:rsidRPr="00E460DE">
        <w:rPr>
          <w:rFonts w:ascii="Museo 300" w:hAnsi="Museo 300" w:cs="Arial"/>
          <w:sz w:val="16"/>
          <w:szCs w:val="16"/>
        </w:rPr>
        <w:t>análisis efectuado por el CAU,</w:t>
      </w:r>
      <w:r w:rsidR="00377A78">
        <w:rPr>
          <w:rFonts w:ascii="Museo 300" w:hAnsi="Museo 300" w:cs="Arial"/>
          <w:sz w:val="16"/>
          <w:szCs w:val="16"/>
        </w:rPr>
        <w:t xml:space="preserve"> </w:t>
      </w:r>
      <w:r w:rsidRPr="00E460DE">
        <w:rPr>
          <w:rFonts w:ascii="Museo 300" w:hAnsi="Museo 300" w:cs="Arial"/>
          <w:sz w:val="16"/>
          <w:szCs w:val="16"/>
        </w:rPr>
        <w:t>la cantidad de cuatrocientos ochenta y nueve 18/100 dólares de los Estados Unidos de América (USD 489.18) IVA incluido,</w:t>
      </w:r>
      <w:r w:rsidR="00377A78">
        <w:rPr>
          <w:rFonts w:ascii="Museo 300" w:hAnsi="Museo 300" w:cs="Arial"/>
          <w:sz w:val="16"/>
          <w:szCs w:val="16"/>
        </w:rPr>
        <w:t xml:space="preserve"> </w:t>
      </w:r>
      <w:r w:rsidRPr="00E460DE">
        <w:rPr>
          <w:rFonts w:ascii="Museo 300" w:hAnsi="Museo 300" w:cs="Arial"/>
          <w:sz w:val="16"/>
          <w:szCs w:val="16"/>
        </w:rPr>
        <w:t>cobrados por EEO</w:t>
      </w:r>
      <w:r w:rsidR="00377A78">
        <w:rPr>
          <w:rFonts w:ascii="Museo 300" w:hAnsi="Museo 300" w:cs="Arial"/>
          <w:sz w:val="16"/>
          <w:szCs w:val="16"/>
        </w:rPr>
        <w:t xml:space="preserve"> </w:t>
      </w:r>
      <w:r w:rsidRPr="00E460DE">
        <w:rPr>
          <w:rFonts w:ascii="Museo 300" w:hAnsi="Museo 300" w:cs="Arial"/>
          <w:sz w:val="16"/>
          <w:szCs w:val="16"/>
        </w:rPr>
        <w:t>al usuario final</w:t>
      </w:r>
      <w:r w:rsidR="00377A78">
        <w:rPr>
          <w:rFonts w:ascii="Museo 300" w:hAnsi="Museo 300" w:cs="Arial"/>
          <w:sz w:val="16"/>
          <w:szCs w:val="16"/>
        </w:rPr>
        <w:t xml:space="preserve"> </w:t>
      </w:r>
      <w:r w:rsidRPr="00E460DE">
        <w:rPr>
          <w:rFonts w:ascii="Museo 300" w:hAnsi="Museo 300" w:cs="Arial"/>
          <w:sz w:val="16"/>
          <w:szCs w:val="16"/>
        </w:rPr>
        <w:t>en concepto de energía no registrada,</w:t>
      </w:r>
      <w:r w:rsidR="00377A78">
        <w:rPr>
          <w:rFonts w:ascii="Museo 300" w:hAnsi="Museo 300" w:cs="Arial"/>
          <w:sz w:val="16"/>
          <w:szCs w:val="16"/>
        </w:rPr>
        <w:t xml:space="preserve"> </w:t>
      </w:r>
      <w:r w:rsidRPr="00E460DE">
        <w:rPr>
          <w:rFonts w:ascii="Museo 300" w:hAnsi="Museo 300" w:cs="Arial"/>
          <w:sz w:val="16"/>
          <w:szCs w:val="16"/>
        </w:rPr>
        <w:t>debe rectificarse.</w:t>
      </w:r>
    </w:p>
    <w:p w14:paraId="4BAB16C4" w14:textId="54C542EC" w:rsidR="00562498" w:rsidRPr="00E460DE" w:rsidRDefault="00E460DE" w:rsidP="00E460DE">
      <w:pPr>
        <w:pStyle w:val="Prrafodelista"/>
        <w:numPr>
          <w:ilvl w:val="0"/>
          <w:numId w:val="33"/>
        </w:numPr>
        <w:spacing w:after="200"/>
        <w:ind w:left="1418" w:right="708"/>
        <w:jc w:val="both"/>
        <w:textAlignment w:val="auto"/>
        <w:rPr>
          <w:rFonts w:ascii="Museo 300" w:hAnsi="Museo 300" w:cs="Arial"/>
          <w:color w:val="000000"/>
          <w:sz w:val="16"/>
          <w:szCs w:val="16"/>
        </w:rPr>
      </w:pPr>
      <w:r w:rsidRPr="00E460DE">
        <w:rPr>
          <w:rFonts w:ascii="Museo 300" w:hAnsi="Museo 300" w:cs="Arial"/>
          <w:sz w:val="16"/>
          <w:szCs w:val="16"/>
        </w:rPr>
        <w:t>Se ha efectuado un recálculo con el cual se establece que la sociedad EEO debe recuperar la cantidad de trescientos setenta y nueve 65/100 dólares de los Estados Unidos de América (USD 379.65) IVA incluido,</w:t>
      </w:r>
      <w:r w:rsidR="00377A78">
        <w:rPr>
          <w:rFonts w:ascii="Museo 300" w:hAnsi="Museo 300" w:cs="Arial"/>
          <w:sz w:val="16"/>
          <w:szCs w:val="16"/>
        </w:rPr>
        <w:t xml:space="preserve"> </w:t>
      </w:r>
      <w:r w:rsidRPr="00E460DE">
        <w:rPr>
          <w:rFonts w:ascii="Museo 300" w:hAnsi="Museo 300" w:cs="Arial"/>
          <w:sz w:val="16"/>
          <w:szCs w:val="16"/>
        </w:rPr>
        <w:t>en concepto de ENR.</w:t>
      </w:r>
      <w:r w:rsidR="00377A78">
        <w:rPr>
          <w:rFonts w:ascii="Museo 300" w:hAnsi="Museo 300" w:cs="Arial"/>
          <w:sz w:val="16"/>
          <w:szCs w:val="16"/>
        </w:rPr>
        <w:t xml:space="preserve"> </w:t>
      </w:r>
      <w:r w:rsidRPr="00E460DE">
        <w:rPr>
          <w:rFonts w:ascii="Museo 300" w:hAnsi="Museo 300" w:cs="Arial"/>
          <w:sz w:val="16"/>
          <w:szCs w:val="16"/>
        </w:rPr>
        <w:t>Además, la distribuidora podrá efectuar el cobro de los intereses generados</w:t>
      </w:r>
      <w:r w:rsidR="008479DB" w:rsidRPr="00E460DE">
        <w:rPr>
          <w:rFonts w:ascii="Museo 300" w:hAnsi="Museo 300" w:cs="Arial"/>
          <w:sz w:val="16"/>
          <w:szCs w:val="16"/>
        </w:rPr>
        <w:t xml:space="preserve">. </w:t>
      </w:r>
      <w:r w:rsidR="00562498" w:rsidRPr="00E460DE">
        <w:rPr>
          <w:rFonts w:ascii="Museo 300" w:eastAsia="Arial" w:hAnsi="Museo 300"/>
          <w:color w:val="000000" w:themeColor="text1"/>
          <w:sz w:val="16"/>
          <w:szCs w:val="16"/>
        </w:rPr>
        <w:t>[…]</w:t>
      </w:r>
      <w:r w:rsidR="009B6FC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074A806C"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0A1A98">
        <w:rPr>
          <w:rFonts w:ascii="Museo Sans 300" w:hAnsi="Museo Sans 300"/>
          <w:sz w:val="20"/>
          <w:szCs w:val="20"/>
          <w:lang w:val="es-SV"/>
        </w:rPr>
        <w:t>91</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A1A98">
        <w:rPr>
          <w:rFonts w:ascii="Museo Sans 300" w:hAnsi="Museo Sans 300"/>
          <w:sz w:val="20"/>
          <w:szCs w:val="20"/>
          <w:lang w:val="es-SV"/>
        </w:rPr>
        <w:t>veinte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3F2B41">
        <w:rPr>
          <w:rFonts w:ascii="Museo Sans 300" w:hAnsi="Museo Sans 300"/>
          <w:sz w:val="20"/>
          <w:szCs w:val="20"/>
          <w:lang w:val="es-SV"/>
        </w:rPr>
        <w:t xml:space="preserve"> </w:t>
      </w:r>
      <w:r w:rsidR="00005BB9">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005BB9">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DE0FD7">
        <w:rPr>
          <w:rFonts w:ascii="Museo Sans 300" w:hAnsi="Museo Sans 300"/>
          <w:sz w:val="20"/>
          <w:szCs w:val="20"/>
          <w:lang w:val="es-SV"/>
        </w:rPr>
        <w:t xml:space="preserve"> que, en un plazo de diez días hábiles contados a partir del día siguiente de la notificación de dicho proveído</w:t>
      </w:r>
      <w:r w:rsidR="00162EC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25B6811E" w14:textId="77777777" w:rsidR="00BF785F" w:rsidRPr="00D30945" w:rsidRDefault="00BF785F" w:rsidP="00D30945">
      <w:pPr>
        <w:pStyle w:val="Prrafodelista"/>
        <w:tabs>
          <w:tab w:val="left" w:pos="426"/>
        </w:tabs>
        <w:ind w:left="426"/>
        <w:jc w:val="both"/>
        <w:rPr>
          <w:rFonts w:ascii="Museo Sans 300" w:hAnsi="Museo Sans 300"/>
          <w:sz w:val="20"/>
          <w:szCs w:val="20"/>
          <w:lang w:val="es-SV"/>
        </w:rPr>
      </w:pPr>
    </w:p>
    <w:p w14:paraId="4296256E" w14:textId="573565F1"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D30945">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DD441C">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BF06A6">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F06A6">
        <w:rPr>
          <w:rStyle w:val="normaltextrun"/>
          <w:rFonts w:ascii="Museo Sans 300" w:hAnsi="Museo Sans 300" w:cs="Segoe UI"/>
          <w:sz w:val="20"/>
          <w:szCs w:val="20"/>
        </w:rPr>
        <w:t xml:space="preserve">s </w:t>
      </w:r>
      <w:r w:rsidR="00D526E8">
        <w:rPr>
          <w:rStyle w:val="normaltextrun"/>
          <w:rFonts w:ascii="Museo Sans 300" w:hAnsi="Museo Sans 300" w:cs="Segoe UI"/>
          <w:sz w:val="20"/>
          <w:szCs w:val="20"/>
        </w:rPr>
        <w:t>vei</w:t>
      </w:r>
      <w:r w:rsidR="000A1A98">
        <w:rPr>
          <w:rStyle w:val="normaltextrun"/>
          <w:rFonts w:ascii="Museo Sans 300" w:hAnsi="Museo Sans 300" w:cs="Segoe UI"/>
          <w:sz w:val="20"/>
          <w:szCs w:val="20"/>
        </w:rPr>
        <w:t>ntitrés</w:t>
      </w:r>
      <w:r w:rsidR="00D526E8">
        <w:rPr>
          <w:rStyle w:val="normaltextrun"/>
          <w:rFonts w:ascii="Museo Sans 300" w:hAnsi="Museo Sans 300" w:cs="Segoe UI"/>
          <w:sz w:val="20"/>
          <w:szCs w:val="20"/>
        </w:rPr>
        <w:t xml:space="preserve"> y veinti</w:t>
      </w:r>
      <w:r w:rsidR="000A1A98">
        <w:rPr>
          <w:rStyle w:val="normaltextrun"/>
          <w:rFonts w:ascii="Museo Sans 300" w:hAnsi="Museo Sans 300" w:cs="Segoe UI"/>
          <w:sz w:val="20"/>
          <w:szCs w:val="20"/>
        </w:rPr>
        <w:t>cuatro</w:t>
      </w:r>
      <w:r w:rsidR="00D526E8">
        <w:rPr>
          <w:rStyle w:val="normaltextrun"/>
          <w:rFonts w:ascii="Museo Sans 300" w:hAnsi="Museo Sans 300" w:cs="Segoe UI"/>
          <w:sz w:val="20"/>
          <w:szCs w:val="20"/>
        </w:rPr>
        <w:t xml:space="preserve"> de</w:t>
      </w:r>
      <w:r w:rsidR="00BF06A6">
        <w:rPr>
          <w:rStyle w:val="normaltextrun"/>
          <w:rFonts w:ascii="Museo Sans 300" w:hAnsi="Museo Sans 300" w:cs="Segoe UI"/>
          <w:sz w:val="20"/>
          <w:szCs w:val="20"/>
        </w:rPr>
        <w:t xml:space="preserve"> septiembre</w:t>
      </w:r>
      <w:r>
        <w:rPr>
          <w:rStyle w:val="normaltextrun"/>
          <w:rFonts w:ascii="Museo Sans 300" w:hAnsi="Museo Sans 300" w:cs="Segoe UI"/>
          <w:sz w:val="20"/>
          <w:szCs w:val="20"/>
        </w:rPr>
        <w:t xml:space="preserve"> de este año, </w:t>
      </w:r>
      <w:r w:rsidR="00961557">
        <w:rPr>
          <w:rStyle w:val="normaltextrun"/>
          <w:rFonts w:ascii="Museo Sans 300" w:hAnsi="Museo Sans 300" w:cs="Segoe UI"/>
          <w:sz w:val="20"/>
          <w:szCs w:val="20"/>
        </w:rPr>
        <w:t xml:space="preserve">respectivamente, </w:t>
      </w:r>
      <w:r>
        <w:rPr>
          <w:rStyle w:val="normaltextrun"/>
          <w:rFonts w:ascii="Museo Sans 300" w:hAnsi="Museo Sans 300" w:cs="Segoe UI"/>
          <w:sz w:val="20"/>
          <w:szCs w:val="20"/>
        </w:rPr>
        <w:t xml:space="preserve">por lo que </w:t>
      </w:r>
      <w:r w:rsidRPr="00692FE3">
        <w:rPr>
          <w:rStyle w:val="normaltextrun"/>
          <w:rFonts w:ascii="Museo Sans 300" w:hAnsi="Museo Sans 300" w:cs="Segoe UI"/>
          <w:sz w:val="20"/>
          <w:szCs w:val="20"/>
        </w:rPr>
        <w:t>el plazo finaliz</w:t>
      </w:r>
      <w:r>
        <w:rPr>
          <w:rStyle w:val="normaltextrun"/>
          <w:rFonts w:ascii="Museo Sans 300" w:hAnsi="Museo Sans 300" w:cs="Segoe UI"/>
          <w:sz w:val="20"/>
          <w:szCs w:val="20"/>
        </w:rPr>
        <w:t>ó</w:t>
      </w:r>
      <w:r w:rsidR="00961557">
        <w:rPr>
          <w:rStyle w:val="normaltextrun"/>
          <w:rFonts w:ascii="Museo Sans 300" w:hAnsi="Museo Sans 300" w:cs="Segoe UI"/>
          <w:sz w:val="20"/>
          <w:szCs w:val="20"/>
        </w:rPr>
        <w:t xml:space="preserve">, en el mismo orden, los días </w:t>
      </w:r>
      <w:r w:rsidR="000A1A98">
        <w:rPr>
          <w:rStyle w:val="normaltextrun"/>
          <w:rFonts w:ascii="Museo Sans 300" w:hAnsi="Museo Sans 300" w:cs="Segoe UI"/>
          <w:sz w:val="20"/>
          <w:szCs w:val="20"/>
        </w:rPr>
        <w:t>siete</w:t>
      </w:r>
      <w:r w:rsidR="00D526E8">
        <w:rPr>
          <w:rStyle w:val="normaltextrun"/>
          <w:rFonts w:ascii="Museo Sans 300" w:hAnsi="Museo Sans 300" w:cs="Segoe UI"/>
          <w:sz w:val="20"/>
          <w:szCs w:val="20"/>
        </w:rPr>
        <w:t xml:space="preserve"> y </w:t>
      </w:r>
      <w:r w:rsidR="000A1A98">
        <w:rPr>
          <w:rStyle w:val="normaltextrun"/>
          <w:rFonts w:ascii="Museo Sans 300" w:hAnsi="Museo Sans 300" w:cs="Segoe UI"/>
          <w:sz w:val="20"/>
          <w:szCs w:val="20"/>
        </w:rPr>
        <w:t>ocho</w:t>
      </w:r>
      <w:r w:rsidR="00D526E8">
        <w:rPr>
          <w:rStyle w:val="normaltextrun"/>
          <w:rFonts w:ascii="Museo Sans 300" w:hAnsi="Museo Sans 300" w:cs="Segoe UI"/>
          <w:sz w:val="20"/>
          <w:szCs w:val="20"/>
        </w:rPr>
        <w:t xml:space="preserve"> de octubre de este año.</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7975832C"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D526E8">
        <w:rPr>
          <w:rFonts w:ascii="Museo Sans 300" w:hAnsi="Museo Sans 300"/>
          <w:sz w:val="20"/>
          <w:szCs w:val="20"/>
          <w:lang w:val="es-SV"/>
        </w:rPr>
        <w:t>treinta</w:t>
      </w:r>
      <w:r>
        <w:rPr>
          <w:rFonts w:ascii="Museo Sans 300" w:hAnsi="Museo Sans 300"/>
          <w:sz w:val="20"/>
          <w:szCs w:val="20"/>
          <w:lang w:val="es-SV"/>
        </w:rPr>
        <w:t xml:space="preserve"> de </w:t>
      </w:r>
      <w:r w:rsidR="00A06DA0">
        <w:rPr>
          <w:rFonts w:ascii="Museo Sans 300" w:hAnsi="Museo Sans 300"/>
          <w:sz w:val="20"/>
          <w:szCs w:val="20"/>
          <w:lang w:val="es-SV"/>
        </w:rPr>
        <w:t>septiembre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D526E8">
        <w:rPr>
          <w:rFonts w:ascii="Museo Sans 300" w:hAnsi="Museo Sans 300"/>
          <w:sz w:val="20"/>
          <w:szCs w:val="20"/>
          <w:lang w:val="es-SV"/>
        </w:rPr>
        <w:t>,</w:t>
      </w:r>
      <w:r>
        <w:rPr>
          <w:rFonts w:ascii="Museo Sans 300" w:hAnsi="Museo Sans 300"/>
          <w:sz w:val="20"/>
          <w:szCs w:val="20"/>
          <w:lang w:val="es-SV"/>
        </w:rPr>
        <w:t xml:space="preserve"> </w:t>
      </w:r>
      <w:r w:rsidR="00283C5F" w:rsidRPr="00A36EB4">
        <w:rPr>
          <w:rFonts w:ascii="Museo Sans 300" w:eastAsia="Arial" w:hAnsi="Museo Sans 300"/>
          <w:sz w:val="20"/>
          <w:szCs w:val="20"/>
          <w:lang w:eastAsia="es-SV"/>
        </w:rPr>
        <w:t>la sociedad EEO, S.A. de C.V.</w:t>
      </w:r>
      <w:r w:rsidR="00F25542">
        <w:rPr>
          <w:rFonts w:ascii="Museo Sans 300" w:eastAsia="Arial" w:hAnsi="Museo Sans 300"/>
          <w:sz w:val="20"/>
          <w:szCs w:val="20"/>
          <w:lang w:eastAsia="es-SV"/>
        </w:rPr>
        <w:t>,</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Pr="212DE8FF">
        <w:rPr>
          <w:rFonts w:ascii="Museo Sans 300" w:hAnsi="Museo Sans 300"/>
          <w:sz w:val="20"/>
          <w:szCs w:val="20"/>
        </w:rPr>
        <w:t>en</w:t>
      </w:r>
      <w:r>
        <w:rPr>
          <w:rFonts w:ascii="Museo Sans 300" w:hAnsi="Museo Sans 300"/>
          <w:sz w:val="20"/>
          <w:szCs w:val="20"/>
        </w:rPr>
        <w:t xml:space="preserve"> </w:t>
      </w:r>
      <w:r w:rsidRPr="212DE8FF">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cual</w:t>
      </w:r>
      <w:r>
        <w:rPr>
          <w:rFonts w:ascii="Museo Sans 300" w:hAnsi="Museo Sans 300"/>
          <w:sz w:val="20"/>
          <w:szCs w:val="20"/>
        </w:rPr>
        <w:t xml:space="preserve"> </w:t>
      </w:r>
      <w:r w:rsidRPr="212DE8FF">
        <w:rPr>
          <w:rFonts w:ascii="Museo Sans 300" w:hAnsi="Museo Sans 300"/>
          <w:sz w:val="20"/>
          <w:szCs w:val="20"/>
        </w:rPr>
        <w:t>manifestó</w:t>
      </w:r>
      <w:r>
        <w:rPr>
          <w:rFonts w:ascii="Museo Sans 300" w:hAnsi="Museo Sans 300"/>
          <w:sz w:val="20"/>
          <w:szCs w:val="20"/>
        </w:rPr>
        <w:t xml:space="preserve"> </w:t>
      </w:r>
      <w:r w:rsidRPr="212DE8FF">
        <w:rPr>
          <w:rFonts w:ascii="Museo Sans 300" w:hAnsi="Museo Sans 300"/>
          <w:sz w:val="20"/>
          <w:szCs w:val="20"/>
        </w:rPr>
        <w:t>que</w:t>
      </w:r>
      <w:r>
        <w:rPr>
          <w:rFonts w:ascii="Museo Sans 300" w:hAnsi="Museo Sans 300"/>
          <w:sz w:val="20"/>
          <w:szCs w:val="20"/>
        </w:rPr>
        <w:t xml:space="preserve"> se </w:t>
      </w:r>
      <w:r w:rsidRPr="212DE8FF">
        <w:rPr>
          <w:rFonts w:ascii="Museo Sans 300" w:hAnsi="Museo Sans 300"/>
          <w:sz w:val="20"/>
          <w:szCs w:val="20"/>
        </w:rPr>
        <w:t>a</w:t>
      </w:r>
      <w:r>
        <w:rPr>
          <w:rFonts w:ascii="Museo Sans 300" w:hAnsi="Museo Sans 300"/>
          <w:sz w:val="20"/>
          <w:szCs w:val="20"/>
        </w:rPr>
        <w:t xml:space="preserve">dhiere 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w:t>
      </w:r>
      <w:r w:rsidR="00005BB9">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D526E8">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06DA0">
        <w:rPr>
          <w:rFonts w:ascii="Museo Sans 300" w:hAnsi="Museo Sans 300"/>
          <w:sz w:val="20"/>
          <w:szCs w:val="20"/>
        </w:rPr>
        <w:t xml:space="preserve"> </w:t>
      </w:r>
      <w:r w:rsidR="00005BB9">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5D64A275"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lastRenderedPageBreak/>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7BC2FE0" w14:textId="77777777" w:rsidR="000975F6" w:rsidRDefault="000975F6" w:rsidP="000975F6">
      <w:pPr>
        <w:pStyle w:val="Prrafodelista"/>
        <w:tabs>
          <w:tab w:val="left" w:pos="426"/>
        </w:tabs>
        <w:ind w:left="426"/>
        <w:jc w:val="both"/>
        <w:rPr>
          <w:rFonts w:ascii="Museo Sans 300" w:hAnsi="Museo Sans 300"/>
          <w:sz w:val="20"/>
          <w:szCs w:val="20"/>
        </w:rPr>
      </w:pPr>
    </w:p>
    <w:p w14:paraId="280FB51A" w14:textId="77777777" w:rsidR="000975F6" w:rsidRDefault="000975F6" w:rsidP="000975F6">
      <w:pPr>
        <w:pStyle w:val="Prrafodelista"/>
        <w:tabs>
          <w:tab w:val="left" w:pos="426"/>
        </w:tabs>
        <w:ind w:left="426"/>
        <w:jc w:val="both"/>
        <w:rPr>
          <w:rFonts w:ascii="Museo Sans 300" w:hAnsi="Museo Sans 300"/>
          <w:sz w:val="20"/>
          <w:szCs w:val="20"/>
        </w:rPr>
      </w:pPr>
    </w:p>
    <w:p w14:paraId="16332005" w14:textId="77777777" w:rsidR="000975F6" w:rsidRDefault="000975F6" w:rsidP="008B56BD">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6ED5B91" w14:textId="3ADEB845" w:rsidR="002570E5" w:rsidRDefault="002570E5"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79B233EF" w14:textId="0E0533B8" w:rsidR="00A06DA0" w:rsidRDefault="00024745" w:rsidP="000A1A98">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89DC766" w14:textId="77777777" w:rsidR="00302A0E" w:rsidRDefault="00302A0E" w:rsidP="000A1A98">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1A135BD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0A1A98">
        <w:rPr>
          <w:rFonts w:ascii="Museo Sans 500" w:eastAsia="Arial" w:hAnsi="Museo Sans 500" w:cs="Times New Roman"/>
          <w:b/>
          <w:bCs/>
          <w:sz w:val="20"/>
          <w:szCs w:val="20"/>
        </w:rPr>
        <w:t xml:space="preserve"> </w:t>
      </w:r>
      <w:r w:rsidR="00005BB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4DFC038"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005BB9">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5FD4483" w14:textId="0C254286" w:rsidR="000A1A98" w:rsidRPr="000A1A98" w:rsidRDefault="00C34300" w:rsidP="000A1A98">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0A1A98">
        <w:rPr>
          <w:rFonts w:ascii="Museo 300" w:eastAsia="Arial" w:hAnsi="Museo 300" w:cs="Cambria Math"/>
          <w:color w:val="000000"/>
          <w:sz w:val="16"/>
          <w:szCs w:val="16"/>
          <w:lang w:val="es-ES"/>
        </w:rPr>
        <w:t>De</w:t>
      </w:r>
      <w:r w:rsidR="000A1A98">
        <w:rPr>
          <w:rFonts w:ascii="Museo 300" w:hAnsi="Museo 300"/>
          <w:color w:val="000000" w:themeColor="text1"/>
          <w:sz w:val="16"/>
          <w:szCs w:val="16"/>
        </w:rPr>
        <w:t xml:space="preserve"> </w:t>
      </w:r>
      <w:r w:rsidR="000A1A98" w:rsidRPr="000A1A98">
        <w:rPr>
          <w:rFonts w:ascii="Museo 300" w:hAnsi="Museo 300"/>
          <w:sz w:val="16"/>
          <w:szCs w:val="16"/>
        </w:rPr>
        <w:t>la información que fue provista por la sociedad EEO, se han extraído las siguientes fotografías mediante las cuales se observa la condición encontrada en el suministro objeto del presente informe, detallando una conexión de una línea directa para un nivel de tensión de 120 VAC, desde la acometida de la distribuidora y antes de medición, la cual ingresaba al interior del inmueble, con la finalidad de impedir el correcto registro de la energía consumida por el usuario.</w:t>
      </w:r>
      <w:r w:rsidR="000A1A98">
        <w:rPr>
          <w:rFonts w:ascii="Museo 300" w:hAnsi="Museo 300"/>
          <w:sz w:val="16"/>
          <w:szCs w:val="16"/>
        </w:rPr>
        <w:t xml:space="preserve"> (…)</w:t>
      </w:r>
    </w:p>
    <w:p w14:paraId="4DC82805" w14:textId="4BEF6685" w:rsidR="00C34300" w:rsidRPr="000A1A98" w:rsidRDefault="000A1A98" w:rsidP="000A1A98">
      <w:pPr>
        <w:tabs>
          <w:tab w:val="left" w:pos="993"/>
          <w:tab w:val="left" w:pos="9072"/>
        </w:tabs>
        <w:spacing w:line="240" w:lineRule="auto"/>
        <w:ind w:left="993" w:right="709"/>
        <w:jc w:val="both"/>
        <w:rPr>
          <w:rFonts w:ascii="Museo 300" w:hAnsi="Museo 300"/>
          <w:color w:val="000000" w:themeColor="text1"/>
          <w:sz w:val="16"/>
          <w:szCs w:val="16"/>
        </w:rPr>
      </w:pPr>
      <w:r w:rsidRPr="000A1A98">
        <w:rPr>
          <w:rFonts w:ascii="Museo 300" w:hAnsi="Museo 300"/>
          <w:color w:val="000000" w:themeColor="text1"/>
          <w:sz w:val="16"/>
          <w:szCs w:val="16"/>
        </w:rPr>
        <w:t>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y, por tanto, no reflejó el consumo real demandado por los equipos eléctricos, siendo esto un incumplimiento, por parte del usuario, de lo establecido en los Términos y Condiciones Generales al Consumidor correspondiente al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0EE23A71" w:rsidR="00936398" w:rsidRPr="00883C9A" w:rsidRDefault="00936398" w:rsidP="00883C9A">
      <w:pPr>
        <w:spacing w:after="0" w:line="240" w:lineRule="auto"/>
        <w:ind w:left="420"/>
        <w:jc w:val="both"/>
        <w:rPr>
          <w:rFonts w:ascii="Museo Sans 300" w:hAnsi="Museo Sans 300" w:cs="Segoe UI"/>
          <w:sz w:val="20"/>
          <w:szCs w:val="20"/>
          <w:lang w:eastAsia="es-MX"/>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D441C">
        <w:rPr>
          <w:rFonts w:ascii="Museo Sans 300" w:hAnsi="Museo Sans 300" w:cs="Segoe UI"/>
          <w:sz w:val="20"/>
          <w:szCs w:val="20"/>
          <w:lang w:eastAsia="es-MX"/>
        </w:rPr>
        <w:t>l</w:t>
      </w:r>
      <w:r>
        <w:rPr>
          <w:rFonts w:ascii="Museo Sans 300" w:hAnsi="Museo Sans 300" w:cs="Segoe UI"/>
          <w:sz w:val="20"/>
          <w:szCs w:val="20"/>
          <w:lang w:eastAsia="es-MX"/>
        </w:rPr>
        <w:t xml:space="preserve"> señor</w:t>
      </w:r>
      <w:r w:rsidR="00DD441C">
        <w:rPr>
          <w:rFonts w:ascii="Museo Sans 300" w:hAnsi="Museo Sans 300" w:cs="Segoe UI"/>
          <w:sz w:val="20"/>
          <w:szCs w:val="20"/>
          <w:lang w:eastAsia="es-MX"/>
        </w:rPr>
        <w:t xml:space="preserve"> </w:t>
      </w:r>
      <w:r w:rsidR="00005BB9">
        <w:rPr>
          <w:rFonts w:ascii="Museo Sans 300" w:hAnsi="Museo Sans 300" w:cs="Segoe UI"/>
          <w:sz w:val="20"/>
          <w:szCs w:val="20"/>
          <w:lang w:eastAsia="es-MX"/>
        </w:rPr>
        <w:t>XXX</w:t>
      </w:r>
      <w:r w:rsidRPr="00201362">
        <w:rPr>
          <w:rFonts w:ascii="Museo Sans 300" w:hAnsi="Museo Sans 300" w:cs="Segoe UI"/>
          <w:sz w:val="20"/>
          <w:szCs w:val="20"/>
          <w:lang w:eastAsia="es-MX"/>
        </w:rPr>
        <w:t>,</w:t>
      </w:r>
      <w:r w:rsidRPr="00883C9A">
        <w:rPr>
          <w:rFonts w:ascii="Museo Sans 300" w:hAnsi="Museo Sans 300" w:cs="Segoe UI"/>
          <w:sz w:val="20"/>
          <w:szCs w:val="20"/>
          <w:lang w:eastAsia="es-MX"/>
        </w:rPr>
        <w:t xml:space="preserve"> cabe aclarar que no presentó elementos probatorios que debieran ser 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2F3A6A27" w14:textId="0B425BB6" w:rsidR="00CF3467" w:rsidRDefault="00CF3467" w:rsidP="00CF3467">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sidR="00965BE9">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005BB9">
        <w:rPr>
          <w:rFonts w:ascii="Museo Sans 300" w:hAnsi="Museo Sans 300"/>
          <w:sz w:val="20"/>
          <w:szCs w:val="20"/>
        </w:rPr>
        <w:t>XXX</w:t>
      </w:r>
      <w:r w:rsidRPr="00CF3467">
        <w:rPr>
          <w:rFonts w:ascii="Museo Sans 300" w:hAnsi="Museo Sans 300" w:cs="Segoe UI"/>
          <w:sz w:val="20"/>
          <w:szCs w:val="20"/>
          <w:lang w:eastAsia="es-MX"/>
        </w:rPr>
        <w:t xml:space="preserve"> que existió una condición irregular consistente en la conexión de una línea directa </w:t>
      </w:r>
      <w:r w:rsidR="00F77EB5">
        <w:rPr>
          <w:rFonts w:ascii="Museo Sans 300" w:hAnsi="Museo Sans 300" w:cs="Segoe UI"/>
          <w:sz w:val="20"/>
          <w:szCs w:val="20"/>
          <w:lang w:eastAsia="es-MX"/>
        </w:rPr>
        <w:t xml:space="preserve">conectada </w:t>
      </w:r>
      <w:r w:rsidR="008833CD">
        <w:rPr>
          <w:rFonts w:ascii="Museo Sans 300" w:hAnsi="Museo Sans 300" w:cs="Segoe UI"/>
          <w:sz w:val="20"/>
          <w:szCs w:val="20"/>
          <w:lang w:eastAsia="es-MX"/>
        </w:rPr>
        <w:t>antes del equipo de medición</w:t>
      </w:r>
      <w:r w:rsidR="00287302">
        <w:rPr>
          <w:rFonts w:ascii="Museo Sans 300" w:hAnsi="Museo Sans 300" w:cs="Segoe UI"/>
          <w:sz w:val="20"/>
          <w:szCs w:val="20"/>
          <w:lang w:eastAsia="es-MX"/>
        </w:rPr>
        <w:t>,</w:t>
      </w:r>
      <w:r w:rsidR="00F77EB5">
        <w:rPr>
          <w:rFonts w:ascii="Museo Sans 300" w:hAnsi="Museo Sans 300" w:cs="Segoe UI"/>
          <w:sz w:val="20"/>
          <w:szCs w:val="20"/>
          <w:lang w:eastAsia="es-MX"/>
        </w:rPr>
        <w:t xml:space="preserve"> con el fin de consumir energía que no fuera registrada por el medidor.</w:t>
      </w:r>
    </w:p>
    <w:p w14:paraId="6DAE190B" w14:textId="4B03B907" w:rsidR="008833CD" w:rsidRDefault="008833CD" w:rsidP="00CF3467">
      <w:pPr>
        <w:spacing w:after="0" w:line="240" w:lineRule="auto"/>
        <w:ind w:left="420"/>
        <w:jc w:val="both"/>
        <w:rPr>
          <w:rFonts w:ascii="Museo Sans 300" w:hAnsi="Museo Sans 300" w:cs="Segoe UI"/>
          <w:sz w:val="20"/>
          <w:szCs w:val="20"/>
          <w:lang w:eastAsia="es-MX"/>
        </w:rPr>
      </w:pPr>
    </w:p>
    <w:p w14:paraId="71B5A188" w14:textId="521146C0"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DD441C">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218DED12" w14:textId="77777777" w:rsidR="000975F6" w:rsidRPr="008B56BD" w:rsidRDefault="000975F6" w:rsidP="008B56BD">
      <w:pPr>
        <w:autoSpaceDE w:val="0"/>
        <w:spacing w:after="0" w:line="240" w:lineRule="auto"/>
        <w:ind w:left="426"/>
        <w:jc w:val="both"/>
        <w:rPr>
          <w:rFonts w:ascii="Museo Sans 300" w:hAnsi="Museo Sans 300"/>
          <w:sz w:val="20"/>
          <w:szCs w:val="20"/>
        </w:rPr>
      </w:pPr>
    </w:p>
    <w:p w14:paraId="50D5E7E4" w14:textId="4C4B7909" w:rsidR="00E305A5" w:rsidRPr="008B56BD" w:rsidRDefault="00E305A5" w:rsidP="00883C9A">
      <w:pPr>
        <w:spacing w:after="0" w:line="240" w:lineRule="auto"/>
        <w:ind w:left="420"/>
        <w:jc w:val="both"/>
        <w:rPr>
          <w:rFonts w:ascii="Museo Sans 300" w:hAnsi="Museo Sans 300" w:cs="Segoe UI"/>
          <w:sz w:val="20"/>
          <w:szCs w:val="20"/>
        </w:rPr>
      </w:pPr>
      <w:r w:rsidRPr="008B56BD">
        <w:rPr>
          <w:rFonts w:ascii="Museo Sans 300" w:hAnsi="Museo Sans 300"/>
          <w:sz w:val="20"/>
          <w:szCs w:val="20"/>
        </w:rPr>
        <w:t xml:space="preserve">De acuerdo con lo establecido en el informe técnico, el CAU validó el método </w:t>
      </w:r>
      <w:r w:rsidR="00267838" w:rsidRPr="008B56BD">
        <w:rPr>
          <w:rFonts w:ascii="Museo Sans 300" w:hAnsi="Museo Sans 300"/>
          <w:sz w:val="20"/>
          <w:szCs w:val="20"/>
        </w:rPr>
        <w:t xml:space="preserve">de carga no medida utilizado </w:t>
      </w:r>
      <w:r w:rsidR="00EF64BD" w:rsidRPr="008B56BD">
        <w:rPr>
          <w:rFonts w:ascii="Museo Sans 300" w:hAnsi="Museo Sans 300" w:cs="Segoe UI"/>
          <w:sz w:val="20"/>
          <w:szCs w:val="20"/>
        </w:rPr>
        <w:t>obtenido por la distribuidora equivalente a 8.27 amperios</w:t>
      </w:r>
      <w:r w:rsidR="001551DC" w:rsidRPr="008B56BD">
        <w:rPr>
          <w:rFonts w:ascii="Museo Sans 300" w:hAnsi="Museo Sans 300"/>
          <w:sz w:val="20"/>
          <w:szCs w:val="20"/>
        </w:rPr>
        <w:t xml:space="preserve">, sin </w:t>
      </w:r>
      <w:r w:rsidR="00ED47D9" w:rsidRPr="008B56BD">
        <w:rPr>
          <w:rFonts w:ascii="Museo Sans 300" w:hAnsi="Museo Sans 300"/>
          <w:sz w:val="20"/>
          <w:szCs w:val="20"/>
        </w:rPr>
        <w:t>embargo,</w:t>
      </w:r>
      <w:r w:rsidR="001551DC" w:rsidRPr="008B56BD">
        <w:rPr>
          <w:rFonts w:ascii="Museo Sans 300" w:hAnsi="Museo Sans 300"/>
          <w:sz w:val="20"/>
          <w:szCs w:val="20"/>
        </w:rPr>
        <w:t xml:space="preserve"> el ciclo de funcionamiento de los equipos se estableció en 10 horas</w:t>
      </w:r>
      <w:r w:rsidR="00ED47D9" w:rsidRPr="008B56BD">
        <w:rPr>
          <w:rFonts w:ascii="Museo Sans 300" w:hAnsi="Museo Sans 300"/>
          <w:sz w:val="20"/>
          <w:szCs w:val="20"/>
        </w:rPr>
        <w:t xml:space="preserve"> diarias</w:t>
      </w:r>
      <w:r w:rsidR="001551DC" w:rsidRPr="008B56BD">
        <w:rPr>
          <w:rFonts w:ascii="Museo Sans 300" w:hAnsi="Museo Sans 300"/>
          <w:sz w:val="20"/>
          <w:szCs w:val="20"/>
        </w:rPr>
        <w:t xml:space="preserve"> no en</w:t>
      </w:r>
      <w:r w:rsidR="00ED47D9" w:rsidRPr="008B56BD">
        <w:rPr>
          <w:rFonts w:ascii="Museo Sans 300" w:hAnsi="Museo Sans 300"/>
          <w:sz w:val="20"/>
          <w:szCs w:val="20"/>
        </w:rPr>
        <w:t xml:space="preserve"> </w:t>
      </w:r>
      <w:r w:rsidR="00ED47D9" w:rsidRPr="00883C9A">
        <w:rPr>
          <w:rFonts w:ascii="Museo Sans 300" w:hAnsi="Museo Sans 300" w:cs="Segoe UI"/>
          <w:sz w:val="20"/>
          <w:szCs w:val="20"/>
          <w:lang w:eastAsia="es-MX"/>
        </w:rPr>
        <w:t>12</w:t>
      </w:r>
      <w:r w:rsidR="00883C9A">
        <w:rPr>
          <w:rFonts w:ascii="Museo Sans 300" w:hAnsi="Museo Sans 300" w:cs="Segoe UI"/>
          <w:sz w:val="20"/>
          <w:szCs w:val="20"/>
          <w:lang w:eastAsia="es-MX"/>
        </w:rPr>
        <w:t xml:space="preserve"> horas, </w:t>
      </w:r>
      <w:r w:rsidR="00ED47D9" w:rsidRPr="008B56BD">
        <w:rPr>
          <w:rFonts w:ascii="Museo Sans 300" w:hAnsi="Museo Sans 300"/>
          <w:sz w:val="20"/>
          <w:szCs w:val="20"/>
        </w:rPr>
        <w:t>como lo hizo la distribuidora</w:t>
      </w:r>
      <w:r w:rsidR="000975F6" w:rsidRPr="008B56BD">
        <w:rPr>
          <w:rFonts w:ascii="Museo Sans 300" w:hAnsi="Museo Sans 300" w:cs="Segoe UI"/>
          <w:sz w:val="20"/>
          <w:szCs w:val="20"/>
        </w:rPr>
        <w:t>, ya que</w:t>
      </w:r>
      <w:r w:rsidR="00883C9A">
        <w:rPr>
          <w:rFonts w:ascii="Museo Sans 300" w:hAnsi="Museo Sans 300" w:cs="Segoe UI"/>
          <w:sz w:val="20"/>
          <w:szCs w:val="20"/>
        </w:rPr>
        <w:t xml:space="preserve"> </w:t>
      </w:r>
      <w:r w:rsidR="009207B2" w:rsidRPr="008B56BD">
        <w:rPr>
          <w:rFonts w:ascii="Museo Sans 300" w:hAnsi="Museo Sans 300" w:cs="Segoe UI"/>
          <w:sz w:val="20"/>
          <w:szCs w:val="20"/>
        </w:rPr>
        <w:t xml:space="preserve">es </w:t>
      </w:r>
      <w:r w:rsidR="00883C9A">
        <w:rPr>
          <w:rFonts w:ascii="Museo Sans 300" w:hAnsi="Museo Sans 300" w:cs="Segoe UI"/>
          <w:sz w:val="20"/>
          <w:szCs w:val="20"/>
        </w:rPr>
        <w:t xml:space="preserve">el primer valor </w:t>
      </w:r>
      <w:r w:rsidR="009207B2" w:rsidRPr="008B56BD">
        <w:rPr>
          <w:rFonts w:ascii="Museo Sans 300" w:hAnsi="Museo Sans 300" w:cs="Segoe UI"/>
          <w:sz w:val="20"/>
          <w:szCs w:val="20"/>
        </w:rPr>
        <w:t xml:space="preserve">un dato más cercano </w:t>
      </w:r>
      <w:r w:rsidR="009207B2">
        <w:rPr>
          <w:rFonts w:ascii="Museo Sans 300" w:hAnsi="Museo Sans 300" w:cs="Segoe UI"/>
          <w:sz w:val="20"/>
          <w:szCs w:val="20"/>
        </w:rPr>
        <w:t>al uso promedio diario</w:t>
      </w:r>
      <w:r w:rsidR="009207B2" w:rsidRPr="008B56BD">
        <w:rPr>
          <w:rFonts w:ascii="Museo Sans 300" w:hAnsi="Museo Sans 300" w:cs="Segoe UI"/>
          <w:sz w:val="20"/>
          <w:szCs w:val="20"/>
        </w:rPr>
        <w:t>.</w:t>
      </w:r>
    </w:p>
    <w:p w14:paraId="1AD0F88D" w14:textId="77777777" w:rsidR="000975F6" w:rsidRPr="00E305A5" w:rsidRDefault="000975F6" w:rsidP="008B56BD">
      <w:pPr>
        <w:spacing w:after="0" w:line="240" w:lineRule="auto"/>
        <w:ind w:left="426"/>
        <w:jc w:val="both"/>
        <w:rPr>
          <w:rFonts w:cs="Segoe UI"/>
        </w:rPr>
      </w:pPr>
    </w:p>
    <w:p w14:paraId="392DF30A" w14:textId="289B4950" w:rsidR="00E305A5" w:rsidRDefault="008F57FD" w:rsidP="008B56BD">
      <w:pPr>
        <w:pStyle w:val="Prrafodelista"/>
        <w:autoSpaceDE w:val="0"/>
        <w:ind w:left="426"/>
        <w:jc w:val="both"/>
        <w:rPr>
          <w:rFonts w:ascii="Museo Sans 300" w:hAnsi="Museo Sans 300" w:cs="Segoe UI"/>
          <w:sz w:val="20"/>
          <w:szCs w:val="20"/>
        </w:rPr>
      </w:pPr>
      <w:r>
        <w:rPr>
          <w:rFonts w:ascii="Museo Sans 300" w:hAnsi="Museo Sans 300" w:cs="Segoe UI"/>
          <w:sz w:val="20"/>
          <w:szCs w:val="20"/>
        </w:rPr>
        <w:lastRenderedPageBreak/>
        <w:t>Asimismo, e</w:t>
      </w:r>
      <w:r w:rsidR="00E305A5" w:rsidRPr="00E305A5">
        <w:rPr>
          <w:rFonts w:ascii="Museo Sans 300" w:hAnsi="Museo Sans 300" w:cs="Segoe UI"/>
          <w:sz w:val="20"/>
          <w:szCs w:val="20"/>
        </w:rPr>
        <w:t xml:space="preserve">l período de recuperación de energía </w:t>
      </w:r>
      <w:r w:rsidR="009207B2">
        <w:rPr>
          <w:rFonts w:ascii="Museo Sans 300" w:hAnsi="Museo Sans 300" w:cs="Segoe UI"/>
          <w:sz w:val="20"/>
          <w:szCs w:val="20"/>
        </w:rPr>
        <w:t xml:space="preserve">se </w:t>
      </w:r>
      <w:r w:rsidR="008C002E">
        <w:rPr>
          <w:rFonts w:ascii="Museo Sans 300" w:hAnsi="Museo Sans 300" w:cs="Segoe UI"/>
          <w:sz w:val="20"/>
          <w:szCs w:val="20"/>
        </w:rPr>
        <w:t>delimitó</w:t>
      </w:r>
      <w:r w:rsidR="009207B2" w:rsidRPr="00E305A5">
        <w:rPr>
          <w:rFonts w:ascii="Museo Sans 300" w:hAnsi="Museo Sans 300" w:cs="Segoe UI"/>
          <w:sz w:val="20"/>
          <w:szCs w:val="20"/>
        </w:rPr>
        <w:t xml:space="preserve"> </w:t>
      </w:r>
      <w:r w:rsidR="00E305A5" w:rsidRPr="00E305A5">
        <w:rPr>
          <w:rFonts w:ascii="Museo Sans 300" w:hAnsi="Museo Sans 300" w:cs="Segoe UI"/>
          <w:sz w:val="20"/>
          <w:szCs w:val="20"/>
        </w:rPr>
        <w:t xml:space="preserve">del </w:t>
      </w:r>
      <w:r w:rsidR="00E305A5">
        <w:rPr>
          <w:rFonts w:ascii="Museo Sans 300" w:hAnsi="Museo Sans 300" w:cs="Segoe UI"/>
          <w:sz w:val="20"/>
          <w:szCs w:val="20"/>
        </w:rPr>
        <w:t>catorce</w:t>
      </w:r>
      <w:r w:rsidR="00E305A5" w:rsidRPr="00E305A5">
        <w:rPr>
          <w:rFonts w:ascii="Museo Sans 300" w:hAnsi="Museo Sans 300" w:cs="Segoe UI"/>
          <w:sz w:val="20"/>
          <w:szCs w:val="20"/>
        </w:rPr>
        <w:t xml:space="preserve"> de </w:t>
      </w:r>
      <w:r w:rsidR="00E305A5">
        <w:rPr>
          <w:rFonts w:ascii="Museo Sans 300" w:hAnsi="Museo Sans 300" w:cs="Segoe UI"/>
          <w:sz w:val="20"/>
          <w:szCs w:val="20"/>
        </w:rPr>
        <w:t>septiembre</w:t>
      </w:r>
      <w:r w:rsidR="00E305A5" w:rsidRPr="00E305A5">
        <w:rPr>
          <w:rFonts w:ascii="Museo Sans 300" w:hAnsi="Museo Sans 300" w:cs="Segoe UI"/>
          <w:sz w:val="20"/>
          <w:szCs w:val="20"/>
        </w:rPr>
        <w:t xml:space="preserve"> del año dos mil </w:t>
      </w:r>
      <w:r w:rsidR="00E305A5">
        <w:rPr>
          <w:rFonts w:ascii="Museo Sans 300" w:hAnsi="Museo Sans 300" w:cs="Segoe UI"/>
          <w:sz w:val="20"/>
          <w:szCs w:val="20"/>
        </w:rPr>
        <w:t>veinte</w:t>
      </w:r>
      <w:r w:rsidR="00E305A5" w:rsidRPr="00E305A5">
        <w:rPr>
          <w:rFonts w:ascii="Museo Sans 300" w:hAnsi="Museo Sans 300" w:cs="Segoe UI"/>
          <w:sz w:val="20"/>
          <w:szCs w:val="20"/>
        </w:rPr>
        <w:t xml:space="preserve"> hasta el tre</w:t>
      </w:r>
      <w:r w:rsidR="00E305A5">
        <w:rPr>
          <w:rFonts w:ascii="Museo Sans 300" w:hAnsi="Museo Sans 300" w:cs="Segoe UI"/>
          <w:sz w:val="20"/>
          <w:szCs w:val="20"/>
        </w:rPr>
        <w:t>ce</w:t>
      </w:r>
      <w:r w:rsidR="00E305A5" w:rsidRPr="00E305A5">
        <w:rPr>
          <w:rFonts w:ascii="Museo Sans 300" w:hAnsi="Museo Sans 300" w:cs="Segoe UI"/>
          <w:sz w:val="20"/>
          <w:szCs w:val="20"/>
        </w:rPr>
        <w:t xml:space="preserve"> de </w:t>
      </w:r>
      <w:r w:rsidR="00E305A5">
        <w:rPr>
          <w:rFonts w:ascii="Museo Sans 300" w:hAnsi="Museo Sans 300" w:cs="Segoe UI"/>
          <w:sz w:val="20"/>
          <w:szCs w:val="20"/>
        </w:rPr>
        <w:t>marzo del presente año.</w:t>
      </w:r>
    </w:p>
    <w:p w14:paraId="6B956BC9" w14:textId="77777777" w:rsidR="00CD4106" w:rsidRPr="00CD4106" w:rsidRDefault="00CD4106" w:rsidP="000975F6">
      <w:pPr>
        <w:autoSpaceDE w:val="0"/>
        <w:spacing w:after="0" w:line="240" w:lineRule="auto"/>
        <w:ind w:left="426"/>
        <w:jc w:val="both"/>
        <w:rPr>
          <w:rFonts w:ascii="Museo Sans 300" w:hAnsi="Museo Sans 300"/>
          <w:sz w:val="20"/>
          <w:szCs w:val="20"/>
        </w:rPr>
      </w:pPr>
    </w:p>
    <w:p w14:paraId="11E6E6DA" w14:textId="62859E2F" w:rsidR="00CD4106" w:rsidRPr="00CD4106" w:rsidRDefault="00283C5F" w:rsidP="00CD4106">
      <w:pPr>
        <w:suppressAutoHyphens w:val="0"/>
        <w:autoSpaceDN/>
        <w:spacing w:after="0" w:line="240" w:lineRule="auto"/>
        <w:ind w:left="420"/>
        <w:jc w:val="both"/>
        <w:rPr>
          <w:rFonts w:ascii="Museo Sans 300" w:eastAsia="Segoe UI" w:hAnsi="Museo Sans 300" w:cs="Segoe UI"/>
          <w:sz w:val="20"/>
          <w:szCs w:val="20"/>
        </w:rPr>
      </w:pPr>
      <w:r>
        <w:rPr>
          <w:rFonts w:ascii="Museo Sans 300" w:hAnsi="Museo Sans 300"/>
          <w:sz w:val="20"/>
          <w:szCs w:val="20"/>
        </w:rPr>
        <w:t>Como consecuencia</w:t>
      </w:r>
      <w:r w:rsidR="00CD4106" w:rsidRPr="00CD4106">
        <w:rPr>
          <w:rFonts w:ascii="Museo Sans 300" w:hAnsi="Museo Sans 300"/>
          <w:sz w:val="20"/>
          <w:szCs w:val="20"/>
        </w:rPr>
        <w:t>, el CAU determinó que la distribuidora tiene el derecho a recuperar la cantidad de</w:t>
      </w:r>
      <w:r w:rsidR="001B66B0">
        <w:rPr>
          <w:rFonts w:ascii="Museo Sans 300" w:hAnsi="Museo Sans 300"/>
          <w:sz w:val="20"/>
          <w:szCs w:val="20"/>
        </w:rPr>
        <w:t xml:space="preserve"> </w:t>
      </w:r>
      <w:r w:rsidR="00E305A5">
        <w:rPr>
          <w:rFonts w:ascii="Museo Sans 300" w:hAnsi="Museo Sans 300"/>
          <w:sz w:val="20"/>
          <w:szCs w:val="20"/>
          <w:lang w:val="es-ES" w:eastAsia="es-ES"/>
        </w:rPr>
        <w:t>TRESCIENTOS SETENTA Y NUEVE 65</w:t>
      </w:r>
      <w:r w:rsidR="00CD4106" w:rsidRPr="00CD4106">
        <w:rPr>
          <w:rFonts w:ascii="Museo Sans 300" w:hAnsi="Museo Sans 300"/>
          <w:sz w:val="20"/>
          <w:szCs w:val="20"/>
          <w:lang w:val="es-ES" w:eastAsia="es-ES"/>
        </w:rPr>
        <w:t xml:space="preserve">/100 DÓLARES DE LOS ESTADOS UNIDOS DE AMÉRICA (USD </w:t>
      </w:r>
      <w:r w:rsidR="00E305A5">
        <w:rPr>
          <w:rFonts w:ascii="Museo Sans 300" w:hAnsi="Museo Sans 300"/>
          <w:sz w:val="20"/>
          <w:szCs w:val="20"/>
          <w:lang w:val="es-ES" w:eastAsia="es-ES"/>
        </w:rPr>
        <w:t>379.65</w:t>
      </w:r>
      <w:r w:rsidR="00CD4106" w:rsidRPr="00CD4106">
        <w:rPr>
          <w:rFonts w:ascii="Museo Sans 300" w:hAnsi="Museo Sans 300"/>
          <w:sz w:val="20"/>
          <w:szCs w:val="20"/>
          <w:lang w:val="es-ES" w:eastAsia="es-ES"/>
        </w:rPr>
        <w:t xml:space="preserve">) IVA incluido, en concepto de energía no registrada, </w:t>
      </w:r>
      <w:r w:rsidR="00CD4106"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805DB6">
        <w:rPr>
          <w:rFonts w:ascii="Museo Sans 300" w:eastAsia="Segoe UI" w:hAnsi="Museo Sans 300" w:cs="Segoe UI"/>
          <w:sz w:val="20"/>
          <w:szCs w:val="20"/>
        </w:rPr>
        <w:t>1</w:t>
      </w:r>
      <w:r w:rsidR="00CD4106"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D0B57DA" w:rsidR="00F15FF0" w:rsidRDefault="00F15FF0" w:rsidP="00E12CEF">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E305A5">
        <w:rPr>
          <w:rFonts w:ascii="Museo Sans 300" w:eastAsia="Museo Sans 300" w:hAnsi="Museo Sans 300" w:cs="Museo Sans 300"/>
          <w:sz w:val="20"/>
          <w:szCs w:val="20"/>
        </w:rPr>
        <w:t xml:space="preserve"> </w:t>
      </w:r>
      <w:r w:rsidR="00005BB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70D58ED6" w14:textId="77777777" w:rsidR="00CA60ED" w:rsidRPr="008B56BD" w:rsidRDefault="00CA60ED" w:rsidP="008B56BD">
      <w:pPr>
        <w:pStyle w:val="Prrafodelista"/>
        <w:rPr>
          <w:rFonts w:ascii="Museo Sans 300" w:eastAsia="Museo Sans 300" w:hAnsi="Museo Sans 300" w:cs="Museo Sans 300"/>
          <w:sz w:val="20"/>
          <w:szCs w:val="20"/>
        </w:rPr>
      </w:pPr>
    </w:p>
    <w:p w14:paraId="061C433F" w14:textId="1C0B69A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805DB6">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805DB6">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2E8F925" w14:textId="6A2BF29A" w:rsidR="00283C5F" w:rsidRDefault="009D142E" w:rsidP="002113DA">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283C5F">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805DB6">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805DB6">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A020E9">
        <w:rPr>
          <w:rFonts w:ascii="Museo Sans 300" w:hAnsi="Museo Sans 300"/>
          <w:color w:val="000000"/>
          <w:sz w:val="20"/>
          <w:szCs w:val="20"/>
          <w:shd w:val="clear" w:color="auto" w:fill="FFFFFF"/>
        </w:rPr>
        <w:t xml:space="preserve"> debe responder </w:t>
      </w:r>
      <w:r w:rsidR="00E73C0D">
        <w:rPr>
          <w:rFonts w:ascii="Museo Sans 300" w:hAnsi="Museo Sans 300"/>
          <w:color w:val="000000"/>
          <w:sz w:val="20"/>
          <w:szCs w:val="20"/>
          <w:shd w:val="clear" w:color="auto" w:fill="FFFFFF"/>
        </w:rPr>
        <w:t>por dicha 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sidR="00283C5F">
        <w:rPr>
          <w:rFonts w:ascii="Museo Sans 300" w:hAnsi="Museo Sans 300"/>
          <w:color w:val="000000"/>
          <w:sz w:val="20"/>
          <w:szCs w:val="20"/>
          <w:shd w:val="clear" w:color="auto" w:fill="FFFFFF"/>
        </w:rPr>
        <w:t xml:space="preserve"> </w:t>
      </w:r>
    </w:p>
    <w:p w14:paraId="409B87CD" w14:textId="77777777" w:rsidR="00283C5F" w:rsidRPr="009D142E" w:rsidRDefault="00283C5F" w:rsidP="002113DA">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1F4C7363"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w:t>
      </w:r>
      <w:proofErr w:type="spellStart"/>
      <w:r w:rsidRPr="007643C9">
        <w:rPr>
          <w:rFonts w:ascii="Museo Sans 300" w:hAnsi="Museo Sans 300" w:cs="Times New Roman"/>
          <w:sz w:val="20"/>
          <w:szCs w:val="20"/>
        </w:rPr>
        <w:t>N.°</w:t>
      </w:r>
      <w:proofErr w:type="spellEnd"/>
      <w:r w:rsidRPr="007643C9">
        <w:rPr>
          <w:rFonts w:ascii="Museo Sans 300" w:hAnsi="Museo Sans 300"/>
          <w:sz w:val="20"/>
          <w:szCs w:val="20"/>
        </w:rPr>
        <w:t xml:space="preserve"> </w:t>
      </w:r>
      <w:r w:rsidR="00005BB9">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sidR="00E305A5">
        <w:rPr>
          <w:rFonts w:ascii="Museo Sans 300" w:eastAsia="Times New Roman" w:hAnsi="Museo Sans 300" w:cs="Times New Roman"/>
          <w:sz w:val="20"/>
          <w:szCs w:val="20"/>
          <w:lang w:eastAsia="es-ES"/>
        </w:rPr>
        <w:t xml:space="preserve"> </w:t>
      </w:r>
      <w:r w:rsidR="00005BB9">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 consistente </w:t>
      </w:r>
      <w:r w:rsidRPr="007643C9">
        <w:rPr>
          <w:rFonts w:ascii="Museo Sans 300" w:hAnsi="Museo Sans 300" w:cs="Segoe UI"/>
          <w:sz w:val="20"/>
          <w:szCs w:val="20"/>
          <w:lang w:eastAsia="es-MX"/>
        </w:rPr>
        <w:t xml:space="preserve">en </w:t>
      </w:r>
      <w:r w:rsidR="00BE3772">
        <w:rPr>
          <w:rFonts w:ascii="Museo Sans 300" w:hAnsi="Museo Sans 300" w:cs="Segoe UI"/>
          <w:sz w:val="20"/>
          <w:szCs w:val="20"/>
          <w:lang w:eastAsia="es-MX"/>
        </w:rPr>
        <w:t xml:space="preserve">una conexión directa en la </w:t>
      </w:r>
      <w:r w:rsidR="000F325F">
        <w:rPr>
          <w:rFonts w:ascii="Museo Sans 300" w:hAnsi="Museo Sans 300" w:cs="Segoe UI"/>
          <w:sz w:val="20"/>
          <w:szCs w:val="20"/>
          <w:lang w:eastAsia="es-MX"/>
        </w:rPr>
        <w:t>acometida del suministro hacia el inmueble.</w:t>
      </w:r>
    </w:p>
    <w:p w14:paraId="71F35731" w14:textId="1F64F627" w:rsidR="000F325F" w:rsidRDefault="000F325F"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0DD6C25C"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E305A5">
        <w:rPr>
          <w:rFonts w:ascii="Museo Sans 300" w:eastAsia="Times New Roman" w:hAnsi="Museo Sans 300" w:cs="Times New Roman"/>
          <w:sz w:val="20"/>
          <w:szCs w:val="20"/>
          <w:lang w:eastAsia="es-ES"/>
        </w:rPr>
        <w:t>TRESCIENTOS SETENTA Y NUEVE</w:t>
      </w:r>
      <w:r w:rsidR="006662C8">
        <w:rPr>
          <w:rFonts w:ascii="Museo Sans 300" w:hAnsi="Museo Sans 300"/>
          <w:sz w:val="20"/>
          <w:szCs w:val="20"/>
        </w:rPr>
        <w:t xml:space="preserve"> </w:t>
      </w:r>
      <w:r w:rsidR="00E305A5">
        <w:rPr>
          <w:rFonts w:ascii="Museo Sans 300" w:hAnsi="Museo Sans 300"/>
          <w:sz w:val="20"/>
          <w:szCs w:val="20"/>
        </w:rPr>
        <w:t>65</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E305A5">
        <w:rPr>
          <w:rFonts w:ascii="Museo Sans 300" w:hAnsi="Museo Sans 300"/>
          <w:sz w:val="20"/>
          <w:szCs w:val="20"/>
        </w:rPr>
        <w:t>379.65</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D645992"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lastRenderedPageBreak/>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005BB9">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3116EF" w14:textId="0E27912A" w:rsidR="00CA60ED" w:rsidRPr="008B56BD" w:rsidRDefault="00BE3772" w:rsidP="00CA60ED">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05BB9">
        <w:rPr>
          <w:rFonts w:ascii="Museo Sans 300" w:hAnsi="Museo Sans 300"/>
          <w:sz w:val="20"/>
          <w:szCs w:val="20"/>
        </w:rPr>
        <w:t>XXX</w:t>
      </w:r>
      <w:r>
        <w:rPr>
          <w:rFonts w:ascii="Museo Sans 300" w:hAnsi="Museo Sans 300"/>
          <w:sz w:val="20"/>
          <w:szCs w:val="20"/>
        </w:rPr>
        <w:t xml:space="preserve"> </w:t>
      </w:r>
      <w:r w:rsidRPr="29A5291D">
        <w:rPr>
          <w:rFonts w:ascii="Museo Sans 300" w:hAnsi="Museo Sans 300"/>
          <w:sz w:val="20"/>
          <w:szCs w:val="20"/>
        </w:rPr>
        <w:t>existió</w:t>
      </w:r>
      <w:r>
        <w:rPr>
          <w:rFonts w:ascii="Museo Sans 300" w:hAnsi="Museo Sans 300"/>
          <w:sz w:val="20"/>
          <w:szCs w:val="20"/>
        </w:rPr>
        <w:t xml:space="preserve"> </w:t>
      </w:r>
      <w:r w:rsidRPr="29A5291D">
        <w:rPr>
          <w:rFonts w:ascii="Museo Sans 300" w:hAnsi="Museo Sans 300"/>
          <w:sz w:val="20"/>
          <w:szCs w:val="20"/>
        </w:rPr>
        <w:t>una</w:t>
      </w:r>
      <w:r>
        <w:rPr>
          <w:rFonts w:ascii="Museo Sans 300" w:hAnsi="Museo Sans 300"/>
          <w:sz w:val="20"/>
          <w:szCs w:val="20"/>
        </w:rPr>
        <w:t xml:space="preserve"> </w:t>
      </w:r>
      <w:r w:rsidRPr="29A5291D">
        <w:rPr>
          <w:rFonts w:ascii="Museo Sans 300" w:hAnsi="Museo Sans 300"/>
          <w:sz w:val="20"/>
          <w:szCs w:val="20"/>
        </w:rPr>
        <w:t>condición</w:t>
      </w:r>
      <w:r>
        <w:rPr>
          <w:rFonts w:ascii="Museo Sans 300" w:hAnsi="Museo Sans 300"/>
          <w:sz w:val="20"/>
          <w:szCs w:val="20"/>
        </w:rPr>
        <w:t xml:space="preserve"> </w:t>
      </w:r>
      <w:r w:rsidRPr="29A5291D">
        <w:rPr>
          <w:rFonts w:ascii="Museo Sans 300" w:hAnsi="Museo Sans 300"/>
          <w:sz w:val="20"/>
          <w:szCs w:val="20"/>
        </w:rPr>
        <w:t>irregular</w:t>
      </w:r>
      <w:r>
        <w:rPr>
          <w:rFonts w:ascii="Museo Sans 300" w:hAnsi="Museo Sans 300"/>
          <w:sz w:val="20"/>
          <w:szCs w:val="20"/>
        </w:rPr>
        <w:t xml:space="preserve"> </w:t>
      </w:r>
      <w:r w:rsidRPr="29A5291D">
        <w:rPr>
          <w:rFonts w:ascii="Museo Sans 300" w:hAnsi="Museo Sans 300"/>
          <w:sz w:val="20"/>
          <w:szCs w:val="20"/>
        </w:rPr>
        <w:t>que</w:t>
      </w:r>
      <w:r>
        <w:rPr>
          <w:rFonts w:ascii="Museo Sans 300" w:hAnsi="Museo Sans 300"/>
          <w:sz w:val="20"/>
          <w:szCs w:val="20"/>
        </w:rPr>
        <w:t xml:space="preserve"> </w:t>
      </w:r>
      <w:r w:rsidRPr="29A5291D">
        <w:rPr>
          <w:rFonts w:ascii="Museo Sans 300" w:hAnsi="Museo Sans 300"/>
          <w:sz w:val="20"/>
          <w:szCs w:val="20"/>
        </w:rPr>
        <w:t>consistió</w:t>
      </w:r>
      <w:r>
        <w:rPr>
          <w:rFonts w:ascii="Museo Sans 300" w:hAnsi="Museo Sans 300"/>
          <w:sz w:val="20"/>
          <w:szCs w:val="20"/>
        </w:rPr>
        <w:t xml:space="preserve"> </w:t>
      </w:r>
      <w:r w:rsidRPr="29A5291D">
        <w:rPr>
          <w:rFonts w:ascii="Museo Sans 300" w:hAnsi="Museo Sans 300"/>
          <w:sz w:val="20"/>
          <w:szCs w:val="20"/>
        </w:rPr>
        <w:t>en</w:t>
      </w:r>
      <w:r>
        <w:rPr>
          <w:rFonts w:ascii="Museo Sans 300" w:hAnsi="Museo Sans 300"/>
          <w:sz w:val="20"/>
          <w:szCs w:val="20"/>
          <w:lang w:val="es-ES"/>
        </w:rPr>
        <w:t xml:space="preserve"> </w:t>
      </w:r>
      <w:r w:rsidRPr="00702309">
        <w:rPr>
          <w:rFonts w:ascii="Museo Sans 300" w:hAnsi="Museo Sans 300"/>
          <w:sz w:val="20"/>
          <w:szCs w:val="20"/>
          <w:lang w:val="es-ES"/>
        </w:rPr>
        <w:t>línea</w:t>
      </w:r>
      <w:r>
        <w:rPr>
          <w:rFonts w:ascii="Museo Sans 300" w:hAnsi="Museo Sans 300"/>
          <w:sz w:val="20"/>
          <w:szCs w:val="20"/>
          <w:lang w:val="es-ES"/>
        </w:rPr>
        <w:t xml:space="preserve"> </w:t>
      </w:r>
      <w:r w:rsidRPr="00702309">
        <w:rPr>
          <w:rFonts w:ascii="Museo Sans 300" w:hAnsi="Museo Sans 300"/>
          <w:sz w:val="20"/>
          <w:szCs w:val="20"/>
          <w:lang w:val="es-ES"/>
        </w:rPr>
        <w:t>eléctrica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w:t>
      </w:r>
      <w:r w:rsidRPr="00702309">
        <w:rPr>
          <w:rFonts w:ascii="Museo Sans 300" w:hAnsi="Museo Sans 300"/>
          <w:sz w:val="20"/>
          <w:szCs w:val="20"/>
          <w:lang w:val="es-ES"/>
        </w:rPr>
        <w:t>derivación</w:t>
      </w:r>
      <w:r>
        <w:rPr>
          <w:rFonts w:ascii="Museo Sans 300" w:hAnsi="Museo Sans 300"/>
          <w:sz w:val="20"/>
          <w:szCs w:val="20"/>
          <w:lang w:val="es-ES"/>
        </w:rPr>
        <w:t xml:space="preserve"> </w:t>
      </w:r>
      <w:r w:rsidRPr="00702309">
        <w:rPr>
          <w:rFonts w:ascii="Museo Sans 300" w:hAnsi="Museo Sans 300"/>
          <w:sz w:val="20"/>
          <w:szCs w:val="20"/>
          <w:lang w:val="es-ES"/>
        </w:rPr>
        <w:t>conectada</w:t>
      </w:r>
      <w:r>
        <w:rPr>
          <w:rFonts w:ascii="Museo Sans 300" w:hAnsi="Museo Sans 300"/>
          <w:sz w:val="20"/>
          <w:szCs w:val="20"/>
          <w:lang w:val="es-ES"/>
        </w:rPr>
        <w:t xml:space="preserve"> </w:t>
      </w:r>
      <w:r w:rsidRPr="00702309">
        <w:rPr>
          <w:rFonts w:ascii="Museo Sans 300" w:hAnsi="Museo Sans 300"/>
          <w:sz w:val="20"/>
          <w:szCs w:val="20"/>
          <w:lang w:val="es-ES"/>
        </w:rPr>
        <w:t>en</w:t>
      </w:r>
      <w:r>
        <w:rPr>
          <w:rFonts w:ascii="Museo Sans 300" w:hAnsi="Museo Sans 300"/>
          <w:sz w:val="20"/>
          <w:szCs w:val="20"/>
          <w:lang w:val="es-ES"/>
        </w:rPr>
        <w:t xml:space="preserve"> la </w:t>
      </w:r>
      <w:r w:rsidR="000F325F">
        <w:rPr>
          <w:rFonts w:ascii="Museo Sans 300" w:hAnsi="Museo Sans 300"/>
          <w:sz w:val="20"/>
          <w:szCs w:val="20"/>
          <w:lang w:val="es-ES"/>
        </w:rPr>
        <w:t>acometida eléctrica que ingresaba a la vivienda</w:t>
      </w:r>
      <w:r w:rsidRPr="29A5291D">
        <w:rPr>
          <w:rFonts w:ascii="Museo Sans 300" w:hAnsi="Museo Sans 300"/>
          <w:sz w:val="20"/>
          <w:szCs w:val="20"/>
        </w:rPr>
        <w:t>,</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el medidor </w:t>
      </w:r>
      <w:r w:rsidRPr="29A5291D">
        <w:rPr>
          <w:rFonts w:ascii="Museo Sans 300" w:hAnsi="Museo Sans 300" w:cs="Segoe UI"/>
          <w:sz w:val="20"/>
          <w:szCs w:val="20"/>
          <w:lang w:eastAsia="es-MX"/>
        </w:rPr>
        <w:t>no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44FD0D21" w14:textId="77777777" w:rsidR="008C002E" w:rsidRPr="00CA60ED" w:rsidRDefault="008C002E" w:rsidP="008B56BD">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75A5A84A" w14:textId="42F83C61"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E305A5">
        <w:rPr>
          <w:rFonts w:ascii="Museo Sans 300" w:eastAsia="Arial" w:hAnsi="Museo Sans 300"/>
          <w:sz w:val="20"/>
          <w:szCs w:val="20"/>
          <w:lang w:eastAsia="es-SV"/>
        </w:rPr>
        <w:t>TRESCIENTOS SETENTA Y NUEVE</w:t>
      </w:r>
      <w:r w:rsidR="006662C8">
        <w:rPr>
          <w:rFonts w:ascii="Museo Sans 300" w:hAnsi="Museo Sans 300"/>
          <w:sz w:val="20"/>
          <w:szCs w:val="20"/>
        </w:rPr>
        <w:t xml:space="preserve"> </w:t>
      </w:r>
      <w:r w:rsidR="00425D55">
        <w:rPr>
          <w:rFonts w:ascii="Museo Sans 300" w:hAnsi="Museo Sans 300"/>
          <w:sz w:val="20"/>
          <w:szCs w:val="20"/>
        </w:rPr>
        <w:t>65</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E305A5">
        <w:rPr>
          <w:rFonts w:ascii="Museo Sans 300" w:hAnsi="Museo Sans 300"/>
          <w:sz w:val="20"/>
          <w:szCs w:val="20"/>
        </w:rPr>
        <w:t>379.65</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73452A19"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005BB9">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03E9A068" w14:textId="57F77EAD" w:rsidR="00AE4070" w:rsidRPr="001C5C1E" w:rsidRDefault="00BD1CF2" w:rsidP="001C5C1E">
      <w:pPr>
        <w:pStyle w:val="Prrafodelista"/>
        <w:numPr>
          <w:ilvl w:val="0"/>
          <w:numId w:val="6"/>
        </w:numPr>
        <w:tabs>
          <w:tab w:val="left" w:pos="8840"/>
        </w:tabs>
        <w:suppressAutoHyphens w:val="0"/>
        <w:autoSpaceDN/>
        <w:jc w:val="both"/>
        <w:textAlignment w:val="auto"/>
        <w:rPr>
          <w:rFonts w:ascii="Museo Sans 300" w:hAnsi="Museo Sans 300"/>
          <w:sz w:val="20"/>
          <w:szCs w:val="20"/>
        </w:rPr>
      </w:pPr>
      <w:r w:rsidRPr="001C5C1E">
        <w:rPr>
          <w:rFonts w:ascii="Museo Sans 300" w:eastAsia="Arial" w:hAnsi="Museo Sans 300"/>
          <w:sz w:val="20"/>
          <w:szCs w:val="20"/>
          <w:lang w:eastAsia="es-SV"/>
        </w:rPr>
        <w:t>Noti</w:t>
      </w:r>
      <w:r w:rsidR="004F5F8B" w:rsidRPr="001C5C1E">
        <w:rPr>
          <w:rFonts w:ascii="Museo Sans 300" w:eastAsia="Arial" w:hAnsi="Museo Sans 300"/>
          <w:sz w:val="20"/>
          <w:szCs w:val="20"/>
          <w:lang w:eastAsia="es-SV"/>
        </w:rPr>
        <w:t>ficar</w:t>
      </w:r>
      <w:r w:rsidR="006662C8" w:rsidRPr="001C5C1E">
        <w:rPr>
          <w:rFonts w:ascii="Museo Sans 300" w:eastAsia="Arial" w:hAnsi="Museo Sans 300"/>
          <w:sz w:val="20"/>
          <w:szCs w:val="20"/>
          <w:lang w:eastAsia="es-SV"/>
        </w:rPr>
        <w:t xml:space="preserve"> </w:t>
      </w:r>
      <w:r w:rsidR="004F5F8B" w:rsidRPr="001C5C1E">
        <w:rPr>
          <w:rFonts w:ascii="Museo Sans 300" w:eastAsia="Arial" w:hAnsi="Museo Sans 300"/>
          <w:sz w:val="20"/>
          <w:szCs w:val="20"/>
          <w:lang w:eastAsia="es-SV"/>
        </w:rPr>
        <w:t>este</w:t>
      </w:r>
      <w:r w:rsidR="006662C8" w:rsidRPr="001C5C1E">
        <w:rPr>
          <w:rFonts w:ascii="Museo Sans 300" w:eastAsia="Arial" w:hAnsi="Museo Sans 300"/>
          <w:sz w:val="20"/>
          <w:szCs w:val="20"/>
          <w:lang w:eastAsia="es-SV"/>
        </w:rPr>
        <w:t xml:space="preserve"> </w:t>
      </w:r>
      <w:r w:rsidR="004F5F8B" w:rsidRPr="001C5C1E">
        <w:rPr>
          <w:rFonts w:ascii="Museo Sans 300" w:eastAsia="Arial" w:hAnsi="Museo Sans 300"/>
          <w:sz w:val="20"/>
          <w:szCs w:val="20"/>
          <w:lang w:eastAsia="es-SV"/>
        </w:rPr>
        <w:t>acuerdo</w:t>
      </w:r>
      <w:r w:rsidR="006662C8" w:rsidRPr="001C5C1E">
        <w:rPr>
          <w:rFonts w:ascii="Museo Sans 300" w:eastAsia="Arial" w:hAnsi="Museo Sans 300"/>
          <w:sz w:val="20"/>
          <w:szCs w:val="20"/>
          <w:lang w:eastAsia="es-SV"/>
        </w:rPr>
        <w:t xml:space="preserve"> </w:t>
      </w:r>
      <w:r w:rsidR="00663865" w:rsidRPr="001C5C1E">
        <w:rPr>
          <w:rFonts w:ascii="Museo Sans 300" w:eastAsia="Arial" w:hAnsi="Museo Sans 300"/>
          <w:sz w:val="20"/>
          <w:szCs w:val="20"/>
          <w:lang w:eastAsia="es-SV"/>
        </w:rPr>
        <w:t>a</w:t>
      </w:r>
      <w:r w:rsidR="00707434" w:rsidRPr="001C5C1E">
        <w:rPr>
          <w:rFonts w:ascii="Museo Sans 300" w:eastAsia="Arial" w:hAnsi="Museo Sans 300"/>
          <w:sz w:val="20"/>
          <w:szCs w:val="20"/>
          <w:lang w:eastAsia="es-SV"/>
        </w:rPr>
        <w:t>l</w:t>
      </w:r>
      <w:r w:rsidR="000133A6" w:rsidRPr="001C5C1E">
        <w:rPr>
          <w:rFonts w:ascii="Museo Sans 300" w:eastAsia="Arial" w:hAnsi="Museo Sans 300"/>
          <w:sz w:val="20"/>
          <w:szCs w:val="20"/>
          <w:lang w:eastAsia="es-SV"/>
        </w:rPr>
        <w:t xml:space="preserve"> señor</w:t>
      </w:r>
      <w:r w:rsidR="006662C8" w:rsidRPr="001C5C1E">
        <w:rPr>
          <w:rFonts w:ascii="Museo Sans 300" w:eastAsia="Arial" w:hAnsi="Museo Sans 300"/>
          <w:sz w:val="20"/>
          <w:szCs w:val="20"/>
          <w:lang w:eastAsia="es-SV"/>
        </w:rPr>
        <w:t xml:space="preserve"> </w:t>
      </w:r>
      <w:r w:rsidR="00005BB9">
        <w:rPr>
          <w:rFonts w:ascii="Museo Sans 300" w:eastAsia="Arial" w:hAnsi="Museo Sans 300"/>
          <w:sz w:val="20"/>
          <w:szCs w:val="20"/>
          <w:lang w:eastAsia="es-SV"/>
        </w:rPr>
        <w:t>XXX</w:t>
      </w:r>
      <w:r w:rsidR="006662C8" w:rsidRPr="001C5C1E">
        <w:rPr>
          <w:rFonts w:ascii="Museo Sans 300" w:eastAsia="Arial" w:hAnsi="Museo Sans 300"/>
          <w:sz w:val="20"/>
          <w:szCs w:val="20"/>
          <w:lang w:eastAsia="es-SV"/>
        </w:rPr>
        <w:t xml:space="preserve"> </w:t>
      </w:r>
      <w:r w:rsidR="00B91D6D" w:rsidRPr="001C5C1E">
        <w:rPr>
          <w:rFonts w:ascii="Museo Sans 300" w:eastAsia="Arial" w:hAnsi="Museo Sans 300"/>
          <w:sz w:val="20"/>
          <w:szCs w:val="20"/>
          <w:lang w:eastAsia="es-SV"/>
        </w:rPr>
        <w:t>y</w:t>
      </w:r>
      <w:r w:rsidR="006662C8" w:rsidRPr="001C5C1E">
        <w:rPr>
          <w:rFonts w:ascii="Museo Sans 300" w:eastAsia="Arial" w:hAnsi="Museo Sans 300"/>
          <w:sz w:val="20"/>
          <w:szCs w:val="20"/>
          <w:lang w:eastAsia="es-SV"/>
        </w:rPr>
        <w:t xml:space="preserve"> </w:t>
      </w:r>
      <w:r w:rsidR="00B91D6D" w:rsidRPr="001C5C1E">
        <w:rPr>
          <w:rFonts w:ascii="Museo Sans 300" w:eastAsia="Arial" w:hAnsi="Museo Sans 300"/>
          <w:sz w:val="20"/>
          <w:szCs w:val="20"/>
          <w:lang w:eastAsia="es-SV"/>
        </w:rPr>
        <w:t>a</w:t>
      </w:r>
      <w:r w:rsidR="006662C8" w:rsidRPr="001C5C1E">
        <w:rPr>
          <w:rFonts w:ascii="Museo Sans 300" w:eastAsia="Arial" w:hAnsi="Museo Sans 300"/>
          <w:sz w:val="20"/>
          <w:szCs w:val="20"/>
          <w:lang w:eastAsia="es-SV"/>
        </w:rPr>
        <w:t xml:space="preserve"> </w:t>
      </w:r>
      <w:r w:rsidR="00B91D6D" w:rsidRPr="001C5C1E">
        <w:rPr>
          <w:rFonts w:ascii="Museo Sans 300" w:eastAsia="Arial" w:hAnsi="Museo Sans 300"/>
          <w:sz w:val="20"/>
          <w:szCs w:val="20"/>
          <w:lang w:eastAsia="es-SV"/>
        </w:rPr>
        <w:t>la</w:t>
      </w:r>
      <w:r w:rsidR="006662C8" w:rsidRPr="001C5C1E">
        <w:rPr>
          <w:rFonts w:ascii="Museo Sans 300" w:eastAsia="Arial" w:hAnsi="Museo Sans 300"/>
          <w:sz w:val="20"/>
          <w:szCs w:val="20"/>
          <w:lang w:eastAsia="es-SV"/>
        </w:rPr>
        <w:t xml:space="preserve"> </w:t>
      </w:r>
      <w:r w:rsidR="00B91D6D" w:rsidRPr="001C5C1E">
        <w:rPr>
          <w:rFonts w:ascii="Museo Sans 300" w:eastAsia="Arial" w:hAnsi="Museo Sans 300"/>
          <w:sz w:val="20"/>
          <w:szCs w:val="20"/>
          <w:lang w:eastAsia="es-SV"/>
        </w:rPr>
        <w:t>sociedad</w:t>
      </w:r>
      <w:r w:rsidR="006662C8" w:rsidRPr="001C5C1E">
        <w:rPr>
          <w:rFonts w:ascii="Museo Sans 300" w:eastAsia="Arial" w:hAnsi="Museo Sans 300"/>
          <w:sz w:val="20"/>
          <w:szCs w:val="20"/>
          <w:lang w:eastAsia="es-SV"/>
        </w:rPr>
        <w:t xml:space="preserve"> </w:t>
      </w:r>
      <w:r w:rsidR="0014191F" w:rsidRPr="001C5C1E">
        <w:rPr>
          <w:rFonts w:ascii="Museo Sans 300" w:eastAsia="Arial" w:hAnsi="Museo Sans 300"/>
          <w:sz w:val="20"/>
          <w:szCs w:val="20"/>
          <w:lang w:eastAsia="es-SV"/>
        </w:rPr>
        <w:t>EEO</w:t>
      </w:r>
      <w:r w:rsidR="00563274" w:rsidRPr="001C5C1E">
        <w:rPr>
          <w:rFonts w:ascii="Museo Sans 300" w:eastAsia="Arial" w:hAnsi="Museo Sans 300"/>
          <w:sz w:val="20"/>
          <w:szCs w:val="20"/>
          <w:lang w:eastAsia="es-SV"/>
        </w:rPr>
        <w:t>,</w:t>
      </w:r>
      <w:r w:rsidR="006662C8" w:rsidRPr="001C5C1E">
        <w:rPr>
          <w:rFonts w:ascii="Museo Sans 300" w:eastAsia="Arial" w:hAnsi="Museo Sans 300"/>
          <w:sz w:val="20"/>
          <w:szCs w:val="20"/>
          <w:lang w:eastAsia="es-SV"/>
        </w:rPr>
        <w:t xml:space="preserve"> </w:t>
      </w:r>
      <w:r w:rsidR="00563274" w:rsidRPr="001C5C1E">
        <w:rPr>
          <w:rFonts w:ascii="Museo Sans 300" w:eastAsia="Arial" w:hAnsi="Museo Sans 300"/>
          <w:sz w:val="20"/>
          <w:szCs w:val="20"/>
          <w:lang w:eastAsia="es-SV"/>
        </w:rPr>
        <w:t>S.A.</w:t>
      </w:r>
      <w:r w:rsidR="006662C8" w:rsidRPr="001C5C1E">
        <w:rPr>
          <w:rFonts w:ascii="Museo Sans 300" w:eastAsia="Arial" w:hAnsi="Museo Sans 300"/>
          <w:sz w:val="20"/>
          <w:szCs w:val="20"/>
          <w:lang w:eastAsia="es-SV"/>
        </w:rPr>
        <w:t xml:space="preserve"> </w:t>
      </w:r>
      <w:r w:rsidR="00563274" w:rsidRPr="001C5C1E">
        <w:rPr>
          <w:rFonts w:ascii="Museo Sans 300" w:eastAsia="Arial" w:hAnsi="Museo Sans 300"/>
          <w:sz w:val="20"/>
          <w:szCs w:val="20"/>
          <w:lang w:eastAsia="es-SV"/>
        </w:rPr>
        <w:t>de</w:t>
      </w:r>
      <w:r w:rsidR="006662C8" w:rsidRPr="001C5C1E">
        <w:rPr>
          <w:rFonts w:ascii="Museo Sans 300" w:eastAsia="Arial" w:hAnsi="Museo Sans 300"/>
          <w:sz w:val="20"/>
          <w:szCs w:val="20"/>
          <w:lang w:eastAsia="es-SV"/>
        </w:rPr>
        <w:t xml:space="preserve"> </w:t>
      </w:r>
      <w:r w:rsidR="00563274" w:rsidRPr="001C5C1E">
        <w:rPr>
          <w:rFonts w:ascii="Museo Sans 300" w:eastAsia="Arial" w:hAnsi="Museo Sans 300"/>
          <w:sz w:val="20"/>
          <w:szCs w:val="20"/>
          <w:lang w:eastAsia="es-SV"/>
        </w:rPr>
        <w:t>C.V.</w:t>
      </w:r>
      <w:r w:rsidR="00AE4070" w:rsidRPr="001C5C1E">
        <w:rPr>
          <w:rFonts w:ascii="Museo Sans 300" w:hAnsi="Museo Sans 300"/>
          <w:sz w:val="20"/>
          <w:szCs w:val="20"/>
          <w:lang w:val="es-MX" w:eastAsia="es-SV"/>
        </w:rPr>
        <w:t xml:space="preserve"> </w:t>
      </w:r>
    </w:p>
    <w:p w14:paraId="34BB6C54" w14:textId="77777777" w:rsidR="00AE4070" w:rsidRDefault="00AE4070" w:rsidP="00AE4070">
      <w:pPr>
        <w:spacing w:after="0" w:line="240" w:lineRule="auto"/>
        <w:jc w:val="both"/>
        <w:rPr>
          <w:rFonts w:ascii="Museo Sans 300" w:hAnsi="Museo Sans 300"/>
          <w:sz w:val="20"/>
          <w:szCs w:val="20"/>
          <w:lang w:val="es-ES_tradnl"/>
        </w:rPr>
      </w:pPr>
    </w:p>
    <w:p w14:paraId="1537B559" w14:textId="77777777" w:rsidR="00AE4070" w:rsidRDefault="00AE4070" w:rsidP="00AE4070">
      <w:pPr>
        <w:spacing w:after="0" w:line="240" w:lineRule="auto"/>
        <w:jc w:val="both"/>
        <w:rPr>
          <w:rFonts w:ascii="Museo Sans 300" w:hAnsi="Museo Sans 300"/>
          <w:sz w:val="12"/>
          <w:szCs w:val="20"/>
          <w:lang w:val="es-ES_tradnl"/>
        </w:rPr>
      </w:pPr>
    </w:p>
    <w:p w14:paraId="1534E137" w14:textId="77777777" w:rsidR="00AE4070" w:rsidRPr="007A1C21" w:rsidRDefault="00AE4070" w:rsidP="00AE4070">
      <w:pPr>
        <w:spacing w:after="0" w:line="240" w:lineRule="auto"/>
        <w:jc w:val="both"/>
        <w:rPr>
          <w:rFonts w:ascii="Museo Sans 300" w:hAnsi="Museo Sans 300"/>
          <w:sz w:val="12"/>
          <w:szCs w:val="20"/>
          <w:lang w:val="es-ES_tradnl"/>
        </w:rPr>
      </w:pPr>
    </w:p>
    <w:p w14:paraId="1DB149B6" w14:textId="4CC39EF8" w:rsidR="00AE4070" w:rsidRDefault="00AE4070" w:rsidP="00302A0E">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_tradnl"/>
        </w:rPr>
        <w:t xml:space="preserve">                                                                   </w:t>
      </w:r>
    </w:p>
    <w:p w14:paraId="35659645" w14:textId="77777777" w:rsidR="00AE4070" w:rsidRDefault="00AE4070" w:rsidP="00AE4070">
      <w:pPr>
        <w:spacing w:after="0" w:line="240" w:lineRule="auto"/>
        <w:jc w:val="both"/>
        <w:rPr>
          <w:rFonts w:ascii="Museo Sans 300" w:eastAsia="Times New Roman" w:hAnsi="Museo Sans 300"/>
          <w:sz w:val="20"/>
          <w:szCs w:val="20"/>
          <w:lang w:eastAsia="es-ES"/>
        </w:rPr>
      </w:pPr>
    </w:p>
    <w:p w14:paraId="1542B607" w14:textId="77777777" w:rsidR="00AE4070" w:rsidRPr="00651E19" w:rsidRDefault="00AE4070" w:rsidP="00AE4070">
      <w:pPr>
        <w:spacing w:after="0" w:line="240" w:lineRule="auto"/>
        <w:jc w:val="both"/>
        <w:rPr>
          <w:rFonts w:ascii="Museo Sans 300" w:eastAsia="Times New Roman" w:hAnsi="Museo Sans 300"/>
          <w:sz w:val="20"/>
          <w:szCs w:val="20"/>
          <w:lang w:eastAsia="es-ES"/>
        </w:rPr>
      </w:pPr>
    </w:p>
    <w:p w14:paraId="3B4DDFAB" w14:textId="77777777" w:rsidR="00AE4070" w:rsidRPr="00651E19" w:rsidRDefault="00AE4070" w:rsidP="00AE4070">
      <w:pPr>
        <w:shd w:val="clear" w:color="auto" w:fill="FFFFFF"/>
        <w:spacing w:after="0" w:line="240" w:lineRule="auto"/>
        <w:rPr>
          <w:rFonts w:ascii="Segoe UI" w:eastAsia="Times New Roman" w:hAnsi="Segoe UI" w:cs="Segoe UI"/>
          <w:sz w:val="20"/>
          <w:szCs w:val="20"/>
          <w:bdr w:val="none" w:sz="0" w:space="0" w:color="auto" w:frame="1"/>
        </w:rPr>
      </w:pPr>
    </w:p>
    <w:p w14:paraId="1BA9A966" w14:textId="07B66E0F" w:rsidR="00AE4070" w:rsidRDefault="00AE4070" w:rsidP="00302A0E">
      <w:pPr>
        <w:tabs>
          <w:tab w:val="left" w:pos="4245"/>
        </w:tabs>
        <w:spacing w:after="0" w:line="240" w:lineRule="auto"/>
        <w:jc w:val="both"/>
      </w:pPr>
      <w:r w:rsidRPr="00651E19">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         </w:t>
      </w:r>
      <w:r w:rsidRPr="00651E19">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 </w:t>
      </w:r>
    </w:p>
    <w:p w14:paraId="343CA117" w14:textId="56D45E28" w:rsidR="004961AA" w:rsidRPr="00EF4409" w:rsidRDefault="004961AA" w:rsidP="001C5C1E">
      <w:pPr>
        <w:suppressAutoHyphens w:val="0"/>
        <w:autoSpaceDN/>
        <w:spacing w:after="0" w:line="240" w:lineRule="auto"/>
        <w:ind w:left="360"/>
        <w:jc w:val="both"/>
        <w:textAlignment w:val="auto"/>
        <w:rPr>
          <w:rFonts w:ascii="Museo Sans 300" w:eastAsia="Arial" w:hAnsi="Museo Sans 300"/>
          <w:sz w:val="20"/>
          <w:szCs w:val="20"/>
          <w:lang w:eastAsia="es-SV"/>
        </w:rPr>
      </w:pP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sectPr w:rsidR="004E572D"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C7853" w14:textId="77777777" w:rsidR="008D1B64" w:rsidRDefault="008D1B64">
      <w:pPr>
        <w:spacing w:after="0" w:line="240" w:lineRule="auto"/>
      </w:pPr>
      <w:r>
        <w:separator/>
      </w:r>
    </w:p>
  </w:endnote>
  <w:endnote w:type="continuationSeparator" w:id="0">
    <w:p w14:paraId="2E78E97F" w14:textId="77777777" w:rsidR="008D1B64" w:rsidRDefault="008D1B64">
      <w:pPr>
        <w:spacing w:after="0" w:line="240" w:lineRule="auto"/>
      </w:pPr>
      <w:r>
        <w:continuationSeparator/>
      </w:r>
    </w:p>
  </w:endnote>
  <w:endnote w:type="continuationNotice" w:id="1">
    <w:p w14:paraId="48B97B26" w14:textId="77777777" w:rsidR="008D1B64" w:rsidRDefault="008D1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06859A3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235D74">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235D74">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43E6F909"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235D74">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235D74">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856B4" w14:textId="77777777" w:rsidR="008D1B64" w:rsidRDefault="008D1B64">
      <w:pPr>
        <w:spacing w:after="0" w:line="240" w:lineRule="auto"/>
      </w:pPr>
      <w:r>
        <w:rPr>
          <w:color w:val="000000"/>
        </w:rPr>
        <w:separator/>
      </w:r>
    </w:p>
  </w:footnote>
  <w:footnote w:type="continuationSeparator" w:id="0">
    <w:p w14:paraId="5212A8CA" w14:textId="77777777" w:rsidR="008D1B64" w:rsidRDefault="008D1B64">
      <w:pPr>
        <w:spacing w:after="0" w:line="240" w:lineRule="auto"/>
      </w:pPr>
      <w:r>
        <w:continuationSeparator/>
      </w:r>
    </w:p>
  </w:footnote>
  <w:footnote w:type="continuationNotice" w:id="1">
    <w:p w14:paraId="6F1026FD" w14:textId="77777777" w:rsidR="008D1B64" w:rsidRDefault="008D1B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8"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3"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4"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2"/>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3"/>
  </w:num>
  <w:num w:numId="13">
    <w:abstractNumId w:val="26"/>
  </w:num>
  <w:num w:numId="14">
    <w:abstractNumId w:val="11"/>
  </w:num>
  <w:num w:numId="15">
    <w:abstractNumId w:val="17"/>
  </w:num>
  <w:num w:numId="16">
    <w:abstractNumId w:val="7"/>
  </w:num>
  <w:num w:numId="17">
    <w:abstractNumId w:val="6"/>
  </w:num>
  <w:num w:numId="18">
    <w:abstractNumId w:val="31"/>
  </w:num>
  <w:num w:numId="19">
    <w:abstractNumId w:val="3"/>
  </w:num>
  <w:num w:numId="20">
    <w:abstractNumId w:val="1"/>
  </w:num>
  <w:num w:numId="21">
    <w:abstractNumId w:val="30"/>
  </w:num>
  <w:num w:numId="22">
    <w:abstractNumId w:val="2"/>
  </w:num>
  <w:num w:numId="23">
    <w:abstractNumId w:val="34"/>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5"/>
  </w:num>
  <w:num w:numId="31">
    <w:abstractNumId w:val="22"/>
  </w:num>
  <w:num w:numId="32">
    <w:abstractNumId w:val="28"/>
  </w:num>
  <w:num w:numId="33">
    <w:abstractNumId w:val="29"/>
  </w:num>
  <w:num w:numId="34">
    <w:abstractNumId w:val="10"/>
  </w:num>
  <w:num w:numId="35">
    <w:abstractNumId w:val="19"/>
  </w:num>
  <w:num w:numId="36">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BB9"/>
    <w:rsid w:val="000133A6"/>
    <w:rsid w:val="00017420"/>
    <w:rsid w:val="00021A23"/>
    <w:rsid w:val="00024745"/>
    <w:rsid w:val="000319D6"/>
    <w:rsid w:val="00031E7D"/>
    <w:rsid w:val="00031ED6"/>
    <w:rsid w:val="00032659"/>
    <w:rsid w:val="00034EA3"/>
    <w:rsid w:val="000354B7"/>
    <w:rsid w:val="00035756"/>
    <w:rsid w:val="00043AE0"/>
    <w:rsid w:val="00045587"/>
    <w:rsid w:val="00046D76"/>
    <w:rsid w:val="0005306D"/>
    <w:rsid w:val="000541EC"/>
    <w:rsid w:val="00060E86"/>
    <w:rsid w:val="0006381A"/>
    <w:rsid w:val="000643A0"/>
    <w:rsid w:val="00064438"/>
    <w:rsid w:val="000661D6"/>
    <w:rsid w:val="000739A9"/>
    <w:rsid w:val="00077C68"/>
    <w:rsid w:val="000807C0"/>
    <w:rsid w:val="00080835"/>
    <w:rsid w:val="00082058"/>
    <w:rsid w:val="00083417"/>
    <w:rsid w:val="00085EF8"/>
    <w:rsid w:val="000975F6"/>
    <w:rsid w:val="000A1A98"/>
    <w:rsid w:val="000A49D1"/>
    <w:rsid w:val="000A4F16"/>
    <w:rsid w:val="000A6F15"/>
    <w:rsid w:val="000B5267"/>
    <w:rsid w:val="000B7003"/>
    <w:rsid w:val="000C21DC"/>
    <w:rsid w:val="000C553A"/>
    <w:rsid w:val="000D00C4"/>
    <w:rsid w:val="000D0C59"/>
    <w:rsid w:val="000D1E81"/>
    <w:rsid w:val="000D3E4C"/>
    <w:rsid w:val="000D5A7F"/>
    <w:rsid w:val="000D60B7"/>
    <w:rsid w:val="000D634F"/>
    <w:rsid w:val="000E2543"/>
    <w:rsid w:val="000E301E"/>
    <w:rsid w:val="000E5E34"/>
    <w:rsid w:val="000E7FA4"/>
    <w:rsid w:val="000F2F9E"/>
    <w:rsid w:val="000F325F"/>
    <w:rsid w:val="000F3787"/>
    <w:rsid w:val="000F74D1"/>
    <w:rsid w:val="00103D0F"/>
    <w:rsid w:val="001065A6"/>
    <w:rsid w:val="001069B4"/>
    <w:rsid w:val="0011021F"/>
    <w:rsid w:val="0011199E"/>
    <w:rsid w:val="00125183"/>
    <w:rsid w:val="00125935"/>
    <w:rsid w:val="001271E3"/>
    <w:rsid w:val="001307C5"/>
    <w:rsid w:val="00131AB3"/>
    <w:rsid w:val="00133403"/>
    <w:rsid w:val="00136996"/>
    <w:rsid w:val="0014191F"/>
    <w:rsid w:val="00143E5D"/>
    <w:rsid w:val="001445A4"/>
    <w:rsid w:val="00144621"/>
    <w:rsid w:val="001447F5"/>
    <w:rsid w:val="001509B7"/>
    <w:rsid w:val="00151984"/>
    <w:rsid w:val="00152858"/>
    <w:rsid w:val="001529D1"/>
    <w:rsid w:val="00152A63"/>
    <w:rsid w:val="001551DC"/>
    <w:rsid w:val="00156B2E"/>
    <w:rsid w:val="00160688"/>
    <w:rsid w:val="00160B9D"/>
    <w:rsid w:val="00162E9F"/>
    <w:rsid w:val="00162EC9"/>
    <w:rsid w:val="001636BD"/>
    <w:rsid w:val="00166347"/>
    <w:rsid w:val="00170129"/>
    <w:rsid w:val="00172DE4"/>
    <w:rsid w:val="00175ECC"/>
    <w:rsid w:val="001829F8"/>
    <w:rsid w:val="00183CF1"/>
    <w:rsid w:val="001870DC"/>
    <w:rsid w:val="001870F6"/>
    <w:rsid w:val="0019123B"/>
    <w:rsid w:val="0019194E"/>
    <w:rsid w:val="00196DAC"/>
    <w:rsid w:val="00197FF0"/>
    <w:rsid w:val="001B2309"/>
    <w:rsid w:val="001B3D33"/>
    <w:rsid w:val="001B66B0"/>
    <w:rsid w:val="001C5C1E"/>
    <w:rsid w:val="001C5DBB"/>
    <w:rsid w:val="001D180D"/>
    <w:rsid w:val="001D2720"/>
    <w:rsid w:val="001D3320"/>
    <w:rsid w:val="001D55E0"/>
    <w:rsid w:val="001D591F"/>
    <w:rsid w:val="001D7273"/>
    <w:rsid w:val="001E0394"/>
    <w:rsid w:val="001E30D0"/>
    <w:rsid w:val="001E4151"/>
    <w:rsid w:val="001E4A76"/>
    <w:rsid w:val="001E4C4D"/>
    <w:rsid w:val="001F3C81"/>
    <w:rsid w:val="001F5879"/>
    <w:rsid w:val="001F59A3"/>
    <w:rsid w:val="001F5B20"/>
    <w:rsid w:val="00203C6A"/>
    <w:rsid w:val="00207AE1"/>
    <w:rsid w:val="002113DA"/>
    <w:rsid w:val="00213D79"/>
    <w:rsid w:val="0021571F"/>
    <w:rsid w:val="002245F5"/>
    <w:rsid w:val="00230528"/>
    <w:rsid w:val="00235D74"/>
    <w:rsid w:val="0024433B"/>
    <w:rsid w:val="002479AF"/>
    <w:rsid w:val="00256436"/>
    <w:rsid w:val="002570E5"/>
    <w:rsid w:val="00257FD7"/>
    <w:rsid w:val="00260583"/>
    <w:rsid w:val="002612F8"/>
    <w:rsid w:val="00261DEA"/>
    <w:rsid w:val="00263E33"/>
    <w:rsid w:val="0026486D"/>
    <w:rsid w:val="002657E4"/>
    <w:rsid w:val="00266FB7"/>
    <w:rsid w:val="00267838"/>
    <w:rsid w:val="00270E5F"/>
    <w:rsid w:val="002711AB"/>
    <w:rsid w:val="00271632"/>
    <w:rsid w:val="002723FA"/>
    <w:rsid w:val="00276192"/>
    <w:rsid w:val="00276D87"/>
    <w:rsid w:val="00282394"/>
    <w:rsid w:val="00283C5F"/>
    <w:rsid w:val="002853C4"/>
    <w:rsid w:val="0028619E"/>
    <w:rsid w:val="00287302"/>
    <w:rsid w:val="002971B8"/>
    <w:rsid w:val="002A04A2"/>
    <w:rsid w:val="002A4736"/>
    <w:rsid w:val="002A6A42"/>
    <w:rsid w:val="002B0E14"/>
    <w:rsid w:val="002B1221"/>
    <w:rsid w:val="002B22A2"/>
    <w:rsid w:val="002C037B"/>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0E"/>
    <w:rsid w:val="00302A42"/>
    <w:rsid w:val="00302D8E"/>
    <w:rsid w:val="003043F1"/>
    <w:rsid w:val="00306CCE"/>
    <w:rsid w:val="00310FBB"/>
    <w:rsid w:val="00311109"/>
    <w:rsid w:val="00316FC7"/>
    <w:rsid w:val="00320A28"/>
    <w:rsid w:val="00324500"/>
    <w:rsid w:val="00324B7B"/>
    <w:rsid w:val="00327915"/>
    <w:rsid w:val="003303E3"/>
    <w:rsid w:val="0033220B"/>
    <w:rsid w:val="003363BD"/>
    <w:rsid w:val="003432BF"/>
    <w:rsid w:val="003447C3"/>
    <w:rsid w:val="00345F86"/>
    <w:rsid w:val="003466CE"/>
    <w:rsid w:val="003525E4"/>
    <w:rsid w:val="00352A75"/>
    <w:rsid w:val="00355010"/>
    <w:rsid w:val="0036470A"/>
    <w:rsid w:val="003652C5"/>
    <w:rsid w:val="00371AB2"/>
    <w:rsid w:val="00374D00"/>
    <w:rsid w:val="00375BCB"/>
    <w:rsid w:val="003760D1"/>
    <w:rsid w:val="00377A78"/>
    <w:rsid w:val="00380743"/>
    <w:rsid w:val="003836C4"/>
    <w:rsid w:val="00384D24"/>
    <w:rsid w:val="00384DED"/>
    <w:rsid w:val="00385BBB"/>
    <w:rsid w:val="003862F3"/>
    <w:rsid w:val="003863A2"/>
    <w:rsid w:val="00387CAF"/>
    <w:rsid w:val="00393EB2"/>
    <w:rsid w:val="0039595C"/>
    <w:rsid w:val="003A054D"/>
    <w:rsid w:val="003A0769"/>
    <w:rsid w:val="003B58AF"/>
    <w:rsid w:val="003C0C0D"/>
    <w:rsid w:val="003C1074"/>
    <w:rsid w:val="003C10F4"/>
    <w:rsid w:val="003C37BA"/>
    <w:rsid w:val="003C4D06"/>
    <w:rsid w:val="003C558E"/>
    <w:rsid w:val="003C6D0E"/>
    <w:rsid w:val="003C7052"/>
    <w:rsid w:val="003D0F35"/>
    <w:rsid w:val="003D230C"/>
    <w:rsid w:val="003D33EC"/>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56C"/>
    <w:rsid w:val="00404DAA"/>
    <w:rsid w:val="0041617B"/>
    <w:rsid w:val="00416384"/>
    <w:rsid w:val="004203BB"/>
    <w:rsid w:val="00422FBA"/>
    <w:rsid w:val="00424E84"/>
    <w:rsid w:val="00425D55"/>
    <w:rsid w:val="00431126"/>
    <w:rsid w:val="0043270B"/>
    <w:rsid w:val="004331A7"/>
    <w:rsid w:val="00440445"/>
    <w:rsid w:val="00442D52"/>
    <w:rsid w:val="004500AE"/>
    <w:rsid w:val="00451C2F"/>
    <w:rsid w:val="00454698"/>
    <w:rsid w:val="004568D2"/>
    <w:rsid w:val="00461627"/>
    <w:rsid w:val="0046231B"/>
    <w:rsid w:val="004630A7"/>
    <w:rsid w:val="004639C3"/>
    <w:rsid w:val="00463D44"/>
    <w:rsid w:val="004711F3"/>
    <w:rsid w:val="00480BE0"/>
    <w:rsid w:val="0048136F"/>
    <w:rsid w:val="0048150C"/>
    <w:rsid w:val="00481E28"/>
    <w:rsid w:val="00482C7D"/>
    <w:rsid w:val="004914BC"/>
    <w:rsid w:val="0049342D"/>
    <w:rsid w:val="00493EFC"/>
    <w:rsid w:val="004957DC"/>
    <w:rsid w:val="004961AA"/>
    <w:rsid w:val="004A00B0"/>
    <w:rsid w:val="004A1699"/>
    <w:rsid w:val="004A1931"/>
    <w:rsid w:val="004A35E7"/>
    <w:rsid w:val="004B0C0A"/>
    <w:rsid w:val="004B15DA"/>
    <w:rsid w:val="004B311F"/>
    <w:rsid w:val="004B6C7B"/>
    <w:rsid w:val="004C32B6"/>
    <w:rsid w:val="004C608E"/>
    <w:rsid w:val="004C6BA6"/>
    <w:rsid w:val="004C7A9A"/>
    <w:rsid w:val="004D17F8"/>
    <w:rsid w:val="004D5178"/>
    <w:rsid w:val="004D5373"/>
    <w:rsid w:val="004E3AF4"/>
    <w:rsid w:val="004E4C99"/>
    <w:rsid w:val="004E572D"/>
    <w:rsid w:val="004E6680"/>
    <w:rsid w:val="004E71BC"/>
    <w:rsid w:val="004F0B58"/>
    <w:rsid w:val="004F2FDC"/>
    <w:rsid w:val="004F5F8B"/>
    <w:rsid w:val="004F7688"/>
    <w:rsid w:val="004F7C8A"/>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5079"/>
    <w:rsid w:val="00550C64"/>
    <w:rsid w:val="00551F4C"/>
    <w:rsid w:val="00556E70"/>
    <w:rsid w:val="0055709E"/>
    <w:rsid w:val="0056088D"/>
    <w:rsid w:val="0056237B"/>
    <w:rsid w:val="00562498"/>
    <w:rsid w:val="005631A7"/>
    <w:rsid w:val="00563274"/>
    <w:rsid w:val="00564D0E"/>
    <w:rsid w:val="00567F65"/>
    <w:rsid w:val="005720B9"/>
    <w:rsid w:val="005839A8"/>
    <w:rsid w:val="00583C70"/>
    <w:rsid w:val="00591C5B"/>
    <w:rsid w:val="005B0AFE"/>
    <w:rsid w:val="005B507F"/>
    <w:rsid w:val="005B600B"/>
    <w:rsid w:val="005C17E0"/>
    <w:rsid w:val="005C4602"/>
    <w:rsid w:val="005D040D"/>
    <w:rsid w:val="005D16C6"/>
    <w:rsid w:val="005D42B3"/>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67D35"/>
    <w:rsid w:val="0067339B"/>
    <w:rsid w:val="00683A80"/>
    <w:rsid w:val="00691639"/>
    <w:rsid w:val="006916B7"/>
    <w:rsid w:val="00693F79"/>
    <w:rsid w:val="00695A52"/>
    <w:rsid w:val="00696E15"/>
    <w:rsid w:val="00697302"/>
    <w:rsid w:val="00697592"/>
    <w:rsid w:val="006A0607"/>
    <w:rsid w:val="006A0A87"/>
    <w:rsid w:val="006A18B3"/>
    <w:rsid w:val="006A1C9E"/>
    <w:rsid w:val="006A1E74"/>
    <w:rsid w:val="006A4AC6"/>
    <w:rsid w:val="006A5596"/>
    <w:rsid w:val="006B252B"/>
    <w:rsid w:val="006B28CE"/>
    <w:rsid w:val="006B6EE5"/>
    <w:rsid w:val="006C2EA3"/>
    <w:rsid w:val="006C5B81"/>
    <w:rsid w:val="006C6F4C"/>
    <w:rsid w:val="006D213C"/>
    <w:rsid w:val="006D3619"/>
    <w:rsid w:val="006E3749"/>
    <w:rsid w:val="006E604D"/>
    <w:rsid w:val="006F00A0"/>
    <w:rsid w:val="006F0257"/>
    <w:rsid w:val="006F0BB9"/>
    <w:rsid w:val="006F1B46"/>
    <w:rsid w:val="006F491F"/>
    <w:rsid w:val="006F4CB8"/>
    <w:rsid w:val="006F54EB"/>
    <w:rsid w:val="006F5894"/>
    <w:rsid w:val="006F5AD7"/>
    <w:rsid w:val="00700369"/>
    <w:rsid w:val="00702309"/>
    <w:rsid w:val="00707434"/>
    <w:rsid w:val="007074D0"/>
    <w:rsid w:val="00710D9D"/>
    <w:rsid w:val="0071609E"/>
    <w:rsid w:val="00717ECF"/>
    <w:rsid w:val="00720018"/>
    <w:rsid w:val="00720652"/>
    <w:rsid w:val="00722711"/>
    <w:rsid w:val="00722EC9"/>
    <w:rsid w:val="00723C37"/>
    <w:rsid w:val="007273B4"/>
    <w:rsid w:val="00727E30"/>
    <w:rsid w:val="00734243"/>
    <w:rsid w:val="007351AF"/>
    <w:rsid w:val="007448A0"/>
    <w:rsid w:val="00744CCF"/>
    <w:rsid w:val="00750BF3"/>
    <w:rsid w:val="00751341"/>
    <w:rsid w:val="007643C9"/>
    <w:rsid w:val="00770697"/>
    <w:rsid w:val="00773BE0"/>
    <w:rsid w:val="007750A1"/>
    <w:rsid w:val="0077567E"/>
    <w:rsid w:val="00780B71"/>
    <w:rsid w:val="00781E4D"/>
    <w:rsid w:val="007934EA"/>
    <w:rsid w:val="00796340"/>
    <w:rsid w:val="00797FBA"/>
    <w:rsid w:val="007A1092"/>
    <w:rsid w:val="007A27E3"/>
    <w:rsid w:val="007A4935"/>
    <w:rsid w:val="007A5AE0"/>
    <w:rsid w:val="007A6048"/>
    <w:rsid w:val="007B2821"/>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5A72"/>
    <w:rsid w:val="007F7A03"/>
    <w:rsid w:val="0080197C"/>
    <w:rsid w:val="00801F1F"/>
    <w:rsid w:val="00805DB6"/>
    <w:rsid w:val="008068F6"/>
    <w:rsid w:val="00807C85"/>
    <w:rsid w:val="00811306"/>
    <w:rsid w:val="00811FE0"/>
    <w:rsid w:val="0081252F"/>
    <w:rsid w:val="00815F28"/>
    <w:rsid w:val="00816E5C"/>
    <w:rsid w:val="008214B8"/>
    <w:rsid w:val="008243C7"/>
    <w:rsid w:val="00824CF7"/>
    <w:rsid w:val="008265E1"/>
    <w:rsid w:val="00827C26"/>
    <w:rsid w:val="00827D09"/>
    <w:rsid w:val="0083093C"/>
    <w:rsid w:val="00831A0C"/>
    <w:rsid w:val="00841365"/>
    <w:rsid w:val="008427BA"/>
    <w:rsid w:val="00843EB5"/>
    <w:rsid w:val="008468ED"/>
    <w:rsid w:val="008479DB"/>
    <w:rsid w:val="00855635"/>
    <w:rsid w:val="0085753A"/>
    <w:rsid w:val="00857E9E"/>
    <w:rsid w:val="008635C8"/>
    <w:rsid w:val="008649E4"/>
    <w:rsid w:val="00864ECC"/>
    <w:rsid w:val="00864EDF"/>
    <w:rsid w:val="00871CB9"/>
    <w:rsid w:val="00872187"/>
    <w:rsid w:val="00873A9B"/>
    <w:rsid w:val="008815D9"/>
    <w:rsid w:val="008833CD"/>
    <w:rsid w:val="00883C9A"/>
    <w:rsid w:val="00891719"/>
    <w:rsid w:val="00892CE4"/>
    <w:rsid w:val="00893B8A"/>
    <w:rsid w:val="00894A09"/>
    <w:rsid w:val="008A5AAA"/>
    <w:rsid w:val="008A77AF"/>
    <w:rsid w:val="008B0AD5"/>
    <w:rsid w:val="008B18CF"/>
    <w:rsid w:val="008B2992"/>
    <w:rsid w:val="008B3033"/>
    <w:rsid w:val="008B44D6"/>
    <w:rsid w:val="008B56BD"/>
    <w:rsid w:val="008B6254"/>
    <w:rsid w:val="008B7A00"/>
    <w:rsid w:val="008C002E"/>
    <w:rsid w:val="008C043E"/>
    <w:rsid w:val="008C2840"/>
    <w:rsid w:val="008C3848"/>
    <w:rsid w:val="008D1B64"/>
    <w:rsid w:val="008D413B"/>
    <w:rsid w:val="008D66A2"/>
    <w:rsid w:val="008D7165"/>
    <w:rsid w:val="008E404A"/>
    <w:rsid w:val="008E444E"/>
    <w:rsid w:val="008E6EBA"/>
    <w:rsid w:val="008F03BB"/>
    <w:rsid w:val="008F1752"/>
    <w:rsid w:val="008F197A"/>
    <w:rsid w:val="008F1C98"/>
    <w:rsid w:val="008F2245"/>
    <w:rsid w:val="008F3A68"/>
    <w:rsid w:val="008F49DB"/>
    <w:rsid w:val="008F57FD"/>
    <w:rsid w:val="008F5CE4"/>
    <w:rsid w:val="008F631C"/>
    <w:rsid w:val="0090118B"/>
    <w:rsid w:val="009043E3"/>
    <w:rsid w:val="00904C12"/>
    <w:rsid w:val="009069F1"/>
    <w:rsid w:val="00910498"/>
    <w:rsid w:val="00910F88"/>
    <w:rsid w:val="0091189F"/>
    <w:rsid w:val="00911D93"/>
    <w:rsid w:val="0091242C"/>
    <w:rsid w:val="0091326B"/>
    <w:rsid w:val="00914F6D"/>
    <w:rsid w:val="009207B2"/>
    <w:rsid w:val="009230A2"/>
    <w:rsid w:val="00925BE6"/>
    <w:rsid w:val="00926B55"/>
    <w:rsid w:val="00936398"/>
    <w:rsid w:val="00936F38"/>
    <w:rsid w:val="00940897"/>
    <w:rsid w:val="00942A15"/>
    <w:rsid w:val="00945D4E"/>
    <w:rsid w:val="00950367"/>
    <w:rsid w:val="00952449"/>
    <w:rsid w:val="00961557"/>
    <w:rsid w:val="00962C49"/>
    <w:rsid w:val="00962E24"/>
    <w:rsid w:val="00963750"/>
    <w:rsid w:val="00964724"/>
    <w:rsid w:val="00965BE9"/>
    <w:rsid w:val="0097186E"/>
    <w:rsid w:val="00972F9D"/>
    <w:rsid w:val="00975E5D"/>
    <w:rsid w:val="00977DDE"/>
    <w:rsid w:val="009816BF"/>
    <w:rsid w:val="00987573"/>
    <w:rsid w:val="00992867"/>
    <w:rsid w:val="009A1FDC"/>
    <w:rsid w:val="009A663F"/>
    <w:rsid w:val="009A68DA"/>
    <w:rsid w:val="009A7023"/>
    <w:rsid w:val="009B04B3"/>
    <w:rsid w:val="009B24EF"/>
    <w:rsid w:val="009B2758"/>
    <w:rsid w:val="009B2A5B"/>
    <w:rsid w:val="009B67E6"/>
    <w:rsid w:val="009B6FCA"/>
    <w:rsid w:val="009C7239"/>
    <w:rsid w:val="009C7B33"/>
    <w:rsid w:val="009D13E5"/>
    <w:rsid w:val="009D142E"/>
    <w:rsid w:val="009D2D6A"/>
    <w:rsid w:val="009D603E"/>
    <w:rsid w:val="009D7E56"/>
    <w:rsid w:val="009E02B5"/>
    <w:rsid w:val="009E2C09"/>
    <w:rsid w:val="009E5976"/>
    <w:rsid w:val="009E59A5"/>
    <w:rsid w:val="009E6640"/>
    <w:rsid w:val="009E69FE"/>
    <w:rsid w:val="009F1566"/>
    <w:rsid w:val="009F1838"/>
    <w:rsid w:val="009F4096"/>
    <w:rsid w:val="009F5B19"/>
    <w:rsid w:val="009F6537"/>
    <w:rsid w:val="009F70BB"/>
    <w:rsid w:val="00A002A3"/>
    <w:rsid w:val="00A00FA1"/>
    <w:rsid w:val="00A020E9"/>
    <w:rsid w:val="00A03699"/>
    <w:rsid w:val="00A0425C"/>
    <w:rsid w:val="00A06DA0"/>
    <w:rsid w:val="00A077B4"/>
    <w:rsid w:val="00A07AF3"/>
    <w:rsid w:val="00A1095E"/>
    <w:rsid w:val="00A115B2"/>
    <w:rsid w:val="00A11FBA"/>
    <w:rsid w:val="00A156F7"/>
    <w:rsid w:val="00A16879"/>
    <w:rsid w:val="00A17BDC"/>
    <w:rsid w:val="00A20D5D"/>
    <w:rsid w:val="00A22A5C"/>
    <w:rsid w:val="00A22A9A"/>
    <w:rsid w:val="00A25328"/>
    <w:rsid w:val="00A2672A"/>
    <w:rsid w:val="00A33F90"/>
    <w:rsid w:val="00A341EC"/>
    <w:rsid w:val="00A34A87"/>
    <w:rsid w:val="00A351D1"/>
    <w:rsid w:val="00A3673B"/>
    <w:rsid w:val="00A36EB4"/>
    <w:rsid w:val="00A37A64"/>
    <w:rsid w:val="00A37B03"/>
    <w:rsid w:val="00A37E25"/>
    <w:rsid w:val="00A416D0"/>
    <w:rsid w:val="00A4572B"/>
    <w:rsid w:val="00A51BD5"/>
    <w:rsid w:val="00A5283F"/>
    <w:rsid w:val="00A53C77"/>
    <w:rsid w:val="00A55490"/>
    <w:rsid w:val="00A55A2E"/>
    <w:rsid w:val="00A55E4A"/>
    <w:rsid w:val="00A5621C"/>
    <w:rsid w:val="00A56626"/>
    <w:rsid w:val="00A62BF8"/>
    <w:rsid w:val="00A640F5"/>
    <w:rsid w:val="00A6538E"/>
    <w:rsid w:val="00A720DF"/>
    <w:rsid w:val="00A7715D"/>
    <w:rsid w:val="00A77E8C"/>
    <w:rsid w:val="00A816FC"/>
    <w:rsid w:val="00A841A4"/>
    <w:rsid w:val="00A8423E"/>
    <w:rsid w:val="00A8589B"/>
    <w:rsid w:val="00A90532"/>
    <w:rsid w:val="00A93D70"/>
    <w:rsid w:val="00A9541A"/>
    <w:rsid w:val="00A97B94"/>
    <w:rsid w:val="00AA1645"/>
    <w:rsid w:val="00AA2832"/>
    <w:rsid w:val="00AA6AC1"/>
    <w:rsid w:val="00AD0539"/>
    <w:rsid w:val="00AD09C9"/>
    <w:rsid w:val="00AD2742"/>
    <w:rsid w:val="00AD6854"/>
    <w:rsid w:val="00AD71CB"/>
    <w:rsid w:val="00AE4070"/>
    <w:rsid w:val="00AE4900"/>
    <w:rsid w:val="00AE4DC2"/>
    <w:rsid w:val="00AF1748"/>
    <w:rsid w:val="00AF4A38"/>
    <w:rsid w:val="00AF540B"/>
    <w:rsid w:val="00AF5EB6"/>
    <w:rsid w:val="00B010B2"/>
    <w:rsid w:val="00B03458"/>
    <w:rsid w:val="00B034DD"/>
    <w:rsid w:val="00B07BA7"/>
    <w:rsid w:val="00B11557"/>
    <w:rsid w:val="00B16BF0"/>
    <w:rsid w:val="00B17D15"/>
    <w:rsid w:val="00B17E30"/>
    <w:rsid w:val="00B20ABE"/>
    <w:rsid w:val="00B234D8"/>
    <w:rsid w:val="00B24907"/>
    <w:rsid w:val="00B3298A"/>
    <w:rsid w:val="00B33EB6"/>
    <w:rsid w:val="00B351ED"/>
    <w:rsid w:val="00B35711"/>
    <w:rsid w:val="00B36ED1"/>
    <w:rsid w:val="00B44D0A"/>
    <w:rsid w:val="00B5248B"/>
    <w:rsid w:val="00B575BE"/>
    <w:rsid w:val="00B635B6"/>
    <w:rsid w:val="00B64332"/>
    <w:rsid w:val="00B704EF"/>
    <w:rsid w:val="00B711A6"/>
    <w:rsid w:val="00B7252C"/>
    <w:rsid w:val="00B729A5"/>
    <w:rsid w:val="00B73743"/>
    <w:rsid w:val="00B74E49"/>
    <w:rsid w:val="00B77972"/>
    <w:rsid w:val="00B82FAF"/>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BF785F"/>
    <w:rsid w:val="00C06FE6"/>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0DE7"/>
    <w:rsid w:val="00C5397C"/>
    <w:rsid w:val="00C62F3E"/>
    <w:rsid w:val="00C64258"/>
    <w:rsid w:val="00C662B3"/>
    <w:rsid w:val="00C73F22"/>
    <w:rsid w:val="00C7720C"/>
    <w:rsid w:val="00C837C0"/>
    <w:rsid w:val="00C85EEA"/>
    <w:rsid w:val="00C87006"/>
    <w:rsid w:val="00C90B18"/>
    <w:rsid w:val="00C9350E"/>
    <w:rsid w:val="00C9409E"/>
    <w:rsid w:val="00CA3CAB"/>
    <w:rsid w:val="00CA60ED"/>
    <w:rsid w:val="00CB1034"/>
    <w:rsid w:val="00CB2309"/>
    <w:rsid w:val="00CB3D23"/>
    <w:rsid w:val="00CC07F8"/>
    <w:rsid w:val="00CC0F56"/>
    <w:rsid w:val="00CC3DFE"/>
    <w:rsid w:val="00CC404B"/>
    <w:rsid w:val="00CD2B1A"/>
    <w:rsid w:val="00CD33AB"/>
    <w:rsid w:val="00CD3E87"/>
    <w:rsid w:val="00CD4106"/>
    <w:rsid w:val="00CE22A2"/>
    <w:rsid w:val="00CE5835"/>
    <w:rsid w:val="00CE5FAD"/>
    <w:rsid w:val="00CF00D6"/>
    <w:rsid w:val="00CF0920"/>
    <w:rsid w:val="00CF3467"/>
    <w:rsid w:val="00CF6C5B"/>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0945"/>
    <w:rsid w:val="00D34890"/>
    <w:rsid w:val="00D348E0"/>
    <w:rsid w:val="00D36499"/>
    <w:rsid w:val="00D4496B"/>
    <w:rsid w:val="00D504A3"/>
    <w:rsid w:val="00D526E8"/>
    <w:rsid w:val="00D74551"/>
    <w:rsid w:val="00D77F9D"/>
    <w:rsid w:val="00D811F9"/>
    <w:rsid w:val="00D818ED"/>
    <w:rsid w:val="00D853F1"/>
    <w:rsid w:val="00D94956"/>
    <w:rsid w:val="00DA0629"/>
    <w:rsid w:val="00DA0B20"/>
    <w:rsid w:val="00DA2C97"/>
    <w:rsid w:val="00DA3A23"/>
    <w:rsid w:val="00DA6B05"/>
    <w:rsid w:val="00DB0538"/>
    <w:rsid w:val="00DB229A"/>
    <w:rsid w:val="00DB37E8"/>
    <w:rsid w:val="00DB6A63"/>
    <w:rsid w:val="00DB73F5"/>
    <w:rsid w:val="00DC109E"/>
    <w:rsid w:val="00DC1882"/>
    <w:rsid w:val="00DC1E6B"/>
    <w:rsid w:val="00DC3332"/>
    <w:rsid w:val="00DC466C"/>
    <w:rsid w:val="00DC6945"/>
    <w:rsid w:val="00DD1DC4"/>
    <w:rsid w:val="00DD2472"/>
    <w:rsid w:val="00DD2F98"/>
    <w:rsid w:val="00DD441C"/>
    <w:rsid w:val="00DD4AAA"/>
    <w:rsid w:val="00DD5F74"/>
    <w:rsid w:val="00DD689E"/>
    <w:rsid w:val="00DE0FD7"/>
    <w:rsid w:val="00DE3A89"/>
    <w:rsid w:val="00DE68E1"/>
    <w:rsid w:val="00DF0569"/>
    <w:rsid w:val="00DF11F0"/>
    <w:rsid w:val="00DF12E1"/>
    <w:rsid w:val="00DF3CCD"/>
    <w:rsid w:val="00DF55F3"/>
    <w:rsid w:val="00DF5C90"/>
    <w:rsid w:val="00DF79DC"/>
    <w:rsid w:val="00DF7FAC"/>
    <w:rsid w:val="00E00A63"/>
    <w:rsid w:val="00E04716"/>
    <w:rsid w:val="00E04F0A"/>
    <w:rsid w:val="00E1131F"/>
    <w:rsid w:val="00E12CEF"/>
    <w:rsid w:val="00E150F4"/>
    <w:rsid w:val="00E23299"/>
    <w:rsid w:val="00E24456"/>
    <w:rsid w:val="00E305A5"/>
    <w:rsid w:val="00E33016"/>
    <w:rsid w:val="00E36AA2"/>
    <w:rsid w:val="00E37DB9"/>
    <w:rsid w:val="00E45EDD"/>
    <w:rsid w:val="00E460DE"/>
    <w:rsid w:val="00E4648B"/>
    <w:rsid w:val="00E500AE"/>
    <w:rsid w:val="00E524FB"/>
    <w:rsid w:val="00E5429A"/>
    <w:rsid w:val="00E54EE5"/>
    <w:rsid w:val="00E574AC"/>
    <w:rsid w:val="00E62625"/>
    <w:rsid w:val="00E62ED0"/>
    <w:rsid w:val="00E638B7"/>
    <w:rsid w:val="00E63A84"/>
    <w:rsid w:val="00E64553"/>
    <w:rsid w:val="00E6697E"/>
    <w:rsid w:val="00E66BDD"/>
    <w:rsid w:val="00E70747"/>
    <w:rsid w:val="00E7279D"/>
    <w:rsid w:val="00E73C0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B2BAC"/>
    <w:rsid w:val="00EB3427"/>
    <w:rsid w:val="00EB4C86"/>
    <w:rsid w:val="00EB575F"/>
    <w:rsid w:val="00EB7813"/>
    <w:rsid w:val="00EC1BFD"/>
    <w:rsid w:val="00EC1FA6"/>
    <w:rsid w:val="00EC2B52"/>
    <w:rsid w:val="00EC49AF"/>
    <w:rsid w:val="00EC6CBB"/>
    <w:rsid w:val="00EC73A2"/>
    <w:rsid w:val="00EC7EFF"/>
    <w:rsid w:val="00ED1F27"/>
    <w:rsid w:val="00ED20A0"/>
    <w:rsid w:val="00ED47D9"/>
    <w:rsid w:val="00ED504E"/>
    <w:rsid w:val="00ED5F70"/>
    <w:rsid w:val="00EE0A7C"/>
    <w:rsid w:val="00EF0864"/>
    <w:rsid w:val="00EF1519"/>
    <w:rsid w:val="00EF3090"/>
    <w:rsid w:val="00EF3759"/>
    <w:rsid w:val="00EF3E0E"/>
    <w:rsid w:val="00EF3F31"/>
    <w:rsid w:val="00EF4409"/>
    <w:rsid w:val="00EF5A64"/>
    <w:rsid w:val="00EF61C8"/>
    <w:rsid w:val="00EF64BD"/>
    <w:rsid w:val="00EF73A9"/>
    <w:rsid w:val="00EF7973"/>
    <w:rsid w:val="00F0042B"/>
    <w:rsid w:val="00F014B1"/>
    <w:rsid w:val="00F01513"/>
    <w:rsid w:val="00F023B2"/>
    <w:rsid w:val="00F02427"/>
    <w:rsid w:val="00F0488F"/>
    <w:rsid w:val="00F06DFB"/>
    <w:rsid w:val="00F07E9C"/>
    <w:rsid w:val="00F15FF0"/>
    <w:rsid w:val="00F17024"/>
    <w:rsid w:val="00F2082E"/>
    <w:rsid w:val="00F252CB"/>
    <w:rsid w:val="00F25542"/>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416E"/>
    <w:rsid w:val="00F55FB3"/>
    <w:rsid w:val="00F56376"/>
    <w:rsid w:val="00F61C1E"/>
    <w:rsid w:val="00F624A3"/>
    <w:rsid w:val="00F65BEE"/>
    <w:rsid w:val="00F664CC"/>
    <w:rsid w:val="00F701D7"/>
    <w:rsid w:val="00F71C70"/>
    <w:rsid w:val="00F75B4A"/>
    <w:rsid w:val="00F765EA"/>
    <w:rsid w:val="00F772E4"/>
    <w:rsid w:val="00F77EB5"/>
    <w:rsid w:val="00F94C43"/>
    <w:rsid w:val="00FA1D39"/>
    <w:rsid w:val="00FA72A2"/>
    <w:rsid w:val="00FB42B0"/>
    <w:rsid w:val="00FB4814"/>
    <w:rsid w:val="00FC1240"/>
    <w:rsid w:val="00FC288B"/>
    <w:rsid w:val="00FC4337"/>
    <w:rsid w:val="00FC48DD"/>
    <w:rsid w:val="00FC60AC"/>
    <w:rsid w:val="00FD11B6"/>
    <w:rsid w:val="00FD37F4"/>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C7F8CAB-A508-450C-8B34-618CFEFD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69942718">
      <w:bodyDiv w:val="1"/>
      <w:marLeft w:val="0"/>
      <w:marRight w:val="0"/>
      <w:marTop w:val="0"/>
      <w:marBottom w:val="0"/>
      <w:divBdr>
        <w:top w:val="none" w:sz="0" w:space="0" w:color="auto"/>
        <w:left w:val="none" w:sz="0" w:space="0" w:color="auto"/>
        <w:bottom w:val="none" w:sz="0" w:space="0" w:color="auto"/>
        <w:right w:val="none" w:sz="0" w:space="0" w:color="auto"/>
      </w:divBdr>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63621670">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087417327">
      <w:bodyDiv w:val="1"/>
      <w:marLeft w:val="0"/>
      <w:marRight w:val="0"/>
      <w:marTop w:val="0"/>
      <w:marBottom w:val="0"/>
      <w:divBdr>
        <w:top w:val="none" w:sz="0" w:space="0" w:color="auto"/>
        <w:left w:val="none" w:sz="0" w:space="0" w:color="auto"/>
        <w:bottom w:val="none" w:sz="0" w:space="0" w:color="auto"/>
        <w:right w:val="none" w:sz="0" w:space="0" w:color="auto"/>
      </w:divBdr>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8-11-2021. Expediente electrónico 47766</Observaciones>
    <JefaLegal xmlns="93a27197-5ea5-4ef4-9c25-de38a9c385a4">Aprobado</JefaLegal>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C10AD217-7B31-4FB2-9FB4-407E070E4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29</TotalTime>
  <Pages>1</Pages>
  <Words>3729</Words>
  <Characters>20515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18</cp:revision>
  <cp:lastPrinted>2021-11-17T16:29:00Z</cp:lastPrinted>
  <dcterms:created xsi:type="dcterms:W3CDTF">2021-11-17T16:15:00Z</dcterms:created>
  <dcterms:modified xsi:type="dcterms:W3CDTF">2022-02-08T15:02:00Z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