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CE8A" w14:textId="227DD992" w:rsidR="00442D52" w:rsidRDefault="006662C8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</w:p>
    <w:p w14:paraId="3D8BFC9E" w14:textId="77777777" w:rsidR="003E575F" w:rsidRDefault="003E575F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36805B12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6662C8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 w:rsidR="006662C8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895A1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1142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4E3AF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1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6662C8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95A1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diez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EF375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95A1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diez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95A1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noviembre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proofErr w:type="gramStart"/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veintiuno</w:t>
      </w:r>
      <w:proofErr w:type="gramEnd"/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49F38F02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755E55B5" w:rsidR="00F0042B" w:rsidRPr="00A93D70" w:rsidRDefault="006662C8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256666B2" w14:textId="57943E90" w:rsidR="00263E33" w:rsidRPr="00A077B4" w:rsidRDefault="00263E33" w:rsidP="00152A63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día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4A37">
        <w:rPr>
          <w:rFonts w:ascii="Museo Sans 300" w:hAnsi="Museo Sans 300"/>
          <w:sz w:val="20"/>
          <w:szCs w:val="20"/>
        </w:rPr>
        <w:t>once</w:t>
      </w:r>
      <w:r w:rsidR="00B17E30">
        <w:rPr>
          <w:rFonts w:ascii="Museo Sans 300" w:hAnsi="Museo Sans 300"/>
          <w:sz w:val="20"/>
          <w:szCs w:val="20"/>
        </w:rPr>
        <w:t xml:space="preserve"> de </w:t>
      </w:r>
      <w:r w:rsidR="00804A37">
        <w:rPr>
          <w:rFonts w:ascii="Museo Sans 300" w:hAnsi="Museo Sans 300"/>
          <w:sz w:val="20"/>
          <w:szCs w:val="20"/>
        </w:rPr>
        <w:t>marzo</w:t>
      </w:r>
      <w:r w:rsidR="002245F5">
        <w:rPr>
          <w:rFonts w:ascii="Museo Sans 300" w:hAnsi="Museo Sans 300"/>
          <w:sz w:val="20"/>
          <w:szCs w:val="20"/>
        </w:rPr>
        <w:t xml:space="preserve"> del presente año</w:t>
      </w:r>
      <w:r w:rsidR="001F3C81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3F2B41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3F2B41">
        <w:rPr>
          <w:rFonts w:ascii="Museo Sans 300" w:hAnsi="Museo Sans 300"/>
          <w:sz w:val="20"/>
          <w:szCs w:val="20"/>
        </w:rPr>
        <w:t xml:space="preserve">a </w:t>
      </w:r>
      <w:r w:rsidR="00C1378F">
        <w:rPr>
          <w:rFonts w:ascii="Museo Sans 300" w:hAnsi="Museo Sans 300"/>
          <w:sz w:val="20"/>
          <w:szCs w:val="20"/>
        </w:rPr>
        <w:t>XXX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 w:rsidR="00A8423E">
        <w:rPr>
          <w:rFonts w:ascii="Museo Sans 300" w:hAnsi="Museo Sans 300"/>
          <w:sz w:val="20"/>
          <w:szCs w:val="20"/>
        </w:rPr>
        <w:t>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8423E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8423E">
        <w:rPr>
          <w:rFonts w:ascii="Museo Sans 300" w:hAnsi="Museo Sans 300"/>
          <w:sz w:val="20"/>
          <w:szCs w:val="20"/>
        </w:rPr>
        <w:t>sociedad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EEO</w:t>
      </w:r>
      <w:r w:rsidR="00563274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S.A.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C.V.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E574AC">
        <w:rPr>
          <w:rFonts w:ascii="Museo Sans 300" w:hAnsi="Museo Sans 300"/>
          <w:sz w:val="20"/>
          <w:szCs w:val="20"/>
        </w:rPr>
        <w:t xml:space="preserve"> </w:t>
      </w:r>
      <w:r w:rsidR="00804A37">
        <w:rPr>
          <w:rFonts w:ascii="Museo Sans 300" w:hAnsi="Museo Sans 300"/>
          <w:sz w:val="20"/>
          <w:szCs w:val="20"/>
        </w:rPr>
        <w:t>SETECIENTOS VEINTISÉIS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4A37">
        <w:rPr>
          <w:rFonts w:ascii="Museo Sans 300" w:hAnsi="Museo Sans 300"/>
          <w:sz w:val="20"/>
          <w:szCs w:val="20"/>
        </w:rPr>
        <w:t>32</w:t>
      </w:r>
      <w:r w:rsidR="0067339B">
        <w:rPr>
          <w:rFonts w:ascii="Museo Sans 300" w:hAnsi="Museo Sans 300"/>
          <w:sz w:val="20"/>
          <w:szCs w:val="20"/>
        </w:rPr>
        <w:t>/100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DÓLARES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ESTAD</w:t>
      </w:r>
      <w:r w:rsidR="009D2D6A">
        <w:rPr>
          <w:rFonts w:ascii="Museo Sans 300" w:hAnsi="Museo Sans 300"/>
          <w:sz w:val="20"/>
          <w:szCs w:val="20"/>
        </w:rPr>
        <w:t>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UNIDOS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AMÉRICA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(USD</w:t>
      </w:r>
      <w:r w:rsidR="003F2B41">
        <w:rPr>
          <w:rFonts w:ascii="Museo Sans 300" w:hAnsi="Museo Sans 300"/>
          <w:sz w:val="20"/>
          <w:szCs w:val="20"/>
        </w:rPr>
        <w:t xml:space="preserve"> </w:t>
      </w:r>
      <w:r w:rsidR="00804A37">
        <w:rPr>
          <w:rFonts w:ascii="Museo Sans 300" w:hAnsi="Museo Sans 300"/>
          <w:sz w:val="20"/>
          <w:szCs w:val="20"/>
        </w:rPr>
        <w:t>726.32</w:t>
      </w:r>
      <w:r w:rsidR="0067339B">
        <w:rPr>
          <w:rFonts w:ascii="Museo Sans 300" w:hAnsi="Museo Sans 300"/>
          <w:sz w:val="20"/>
          <w:szCs w:val="20"/>
        </w:rPr>
        <w:t>)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sum</w:t>
      </w:r>
      <w:r w:rsidR="009D2D6A">
        <w:rPr>
          <w:rFonts w:ascii="Museo Sans 300" w:hAnsi="Museo Sans 300"/>
          <w:sz w:val="20"/>
          <w:szCs w:val="20"/>
        </w:rPr>
        <w:t>inistro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identificado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NIC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378F">
        <w:rPr>
          <w:rFonts w:ascii="Museo Sans 300" w:hAnsi="Museo Sans 300"/>
          <w:sz w:val="20"/>
          <w:szCs w:val="20"/>
        </w:rPr>
        <w:t>XXX</w:t>
      </w:r>
      <w:r w:rsidRPr="00A93D70">
        <w:rPr>
          <w:rFonts w:ascii="Museo Sans 300" w:hAnsi="Museo Sans 300"/>
          <w:sz w:val="20"/>
          <w:szCs w:val="20"/>
        </w:rPr>
        <w:t>.</w:t>
      </w:r>
      <w:r w:rsidR="006662C8">
        <w:rPr>
          <w:rFonts w:ascii="Museo Sans 300" w:hAnsi="Museo Sans 300"/>
          <w:sz w:val="20"/>
          <w:szCs w:val="20"/>
        </w:rPr>
        <w:t xml:space="preserve"> </w:t>
      </w:r>
    </w:p>
    <w:p w14:paraId="6DA14917" w14:textId="5F7DF8C1" w:rsidR="00A077B4" w:rsidRDefault="00A077B4" w:rsidP="00A077B4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</w:rPr>
      </w:pPr>
    </w:p>
    <w:p w14:paraId="10E4287B" w14:textId="5B80CC2E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6662C8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125F2C0E" w:rsidR="00263E33" w:rsidRPr="00F0042B" w:rsidRDefault="006662C8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63920BA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6662C8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60088846" w:rsidR="00263E33" w:rsidRPr="00263E33" w:rsidRDefault="006662C8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107F192A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2245F5">
        <w:rPr>
          <w:rFonts w:ascii="Museo Sans 300" w:hAnsi="Museo Sans 300"/>
          <w:sz w:val="20"/>
          <w:szCs w:val="20"/>
          <w:lang w:val="es-SV"/>
        </w:rPr>
        <w:t>0</w:t>
      </w:r>
      <w:r w:rsidR="00804A37">
        <w:rPr>
          <w:rFonts w:ascii="Museo Sans 300" w:hAnsi="Museo Sans 300"/>
          <w:sz w:val="20"/>
          <w:szCs w:val="20"/>
          <w:lang w:val="es-SV"/>
        </w:rPr>
        <w:t>241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2245F5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206A">
        <w:rPr>
          <w:rFonts w:ascii="Museo Sans 300" w:hAnsi="Museo Sans 300"/>
          <w:sz w:val="20"/>
          <w:szCs w:val="20"/>
          <w:lang w:val="es-SV"/>
        </w:rPr>
        <w:t>diecinueve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F3C81">
        <w:rPr>
          <w:rFonts w:ascii="Museo Sans 300" w:hAnsi="Museo Sans 300"/>
          <w:sz w:val="20"/>
          <w:szCs w:val="20"/>
          <w:lang w:val="es-SV"/>
        </w:rPr>
        <w:t>de</w:t>
      </w:r>
      <w:r w:rsidR="002861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04A37">
        <w:rPr>
          <w:rFonts w:ascii="Museo Sans 300" w:hAnsi="Museo Sans 300"/>
          <w:sz w:val="20"/>
          <w:szCs w:val="20"/>
          <w:lang w:val="es-SV"/>
        </w:rPr>
        <w:t>marzo</w:t>
      </w:r>
      <w:r w:rsidR="002245F5">
        <w:rPr>
          <w:rFonts w:ascii="Museo Sans 300" w:hAnsi="Museo Sans 300"/>
          <w:sz w:val="20"/>
          <w:szCs w:val="20"/>
          <w:lang w:val="es-SV"/>
        </w:rPr>
        <w:t xml:space="preserve"> del presente 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596BC770" w:rsidR="00263E33" w:rsidRPr="00263E33" w:rsidRDefault="006662C8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3111194D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5A0798C" w14:textId="4C8DCFFF" w:rsidR="002971B8" w:rsidRDefault="008F3A68" w:rsidP="002971B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acuerdo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fue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notificado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DD2F98">
        <w:rPr>
          <w:rFonts w:ascii="Museo Sans 300" w:hAnsi="Museo Sans 300"/>
          <w:sz w:val="20"/>
          <w:szCs w:val="20"/>
        </w:rPr>
        <w:t>sociedad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EEO</w:t>
      </w:r>
      <w:r w:rsidR="00563274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S.A.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C.V.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y</w:t>
      </w:r>
      <w:r w:rsidR="00EF3759">
        <w:rPr>
          <w:rFonts w:ascii="Museo Sans 300" w:hAnsi="Museo Sans 300"/>
          <w:sz w:val="20"/>
          <w:szCs w:val="20"/>
        </w:rPr>
        <w:t xml:space="preserve"> </w:t>
      </w:r>
      <w:r w:rsidR="0028619E">
        <w:rPr>
          <w:rFonts w:ascii="Museo Sans 300" w:hAnsi="Museo Sans 300"/>
          <w:sz w:val="20"/>
          <w:szCs w:val="20"/>
        </w:rPr>
        <w:t>a</w:t>
      </w:r>
      <w:r w:rsidR="003F2B41">
        <w:rPr>
          <w:rFonts w:ascii="Museo Sans 300" w:hAnsi="Museo Sans 300"/>
          <w:sz w:val="20"/>
          <w:szCs w:val="20"/>
        </w:rPr>
        <w:t xml:space="preserve"> 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seño</w:t>
      </w:r>
      <w:r w:rsidR="003F42F9">
        <w:rPr>
          <w:rFonts w:ascii="Museo Sans 300" w:hAnsi="Museo Sans 300"/>
          <w:sz w:val="20"/>
          <w:szCs w:val="20"/>
        </w:rPr>
        <w:t>r</w:t>
      </w:r>
      <w:r w:rsidR="003F2B41">
        <w:rPr>
          <w:rFonts w:ascii="Museo Sans 300" w:hAnsi="Museo Sans 300"/>
          <w:sz w:val="20"/>
          <w:szCs w:val="20"/>
        </w:rPr>
        <w:t xml:space="preserve">a </w:t>
      </w:r>
      <w:r w:rsidR="00C1378F">
        <w:rPr>
          <w:rFonts w:ascii="Museo Sans 300" w:hAnsi="Museo Sans 300"/>
          <w:sz w:val="20"/>
          <w:szCs w:val="20"/>
        </w:rPr>
        <w:t>XXX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8206A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82394">
        <w:rPr>
          <w:rFonts w:ascii="Museo Sans 300" w:hAnsi="Museo Sans 300"/>
          <w:sz w:val="20"/>
          <w:szCs w:val="20"/>
        </w:rPr>
        <w:t>día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8206A">
        <w:rPr>
          <w:rFonts w:ascii="Museo Sans 300" w:hAnsi="Museo Sans 300"/>
          <w:sz w:val="20"/>
          <w:szCs w:val="20"/>
        </w:rPr>
        <w:t>veint</w:t>
      </w:r>
      <w:r w:rsidR="00804A37">
        <w:rPr>
          <w:rFonts w:ascii="Museo Sans 300" w:hAnsi="Museo Sans 300"/>
          <w:sz w:val="20"/>
          <w:szCs w:val="20"/>
        </w:rPr>
        <w:t>icuatro</w:t>
      </w:r>
      <w:r w:rsidR="003F2B41">
        <w:rPr>
          <w:rFonts w:ascii="Museo Sans 300" w:hAnsi="Museo Sans 300"/>
          <w:sz w:val="20"/>
          <w:szCs w:val="20"/>
        </w:rPr>
        <w:t xml:space="preserve"> de</w:t>
      </w:r>
      <w:r w:rsidR="0008206A">
        <w:rPr>
          <w:rFonts w:ascii="Museo Sans 300" w:hAnsi="Museo Sans 300"/>
          <w:sz w:val="20"/>
          <w:szCs w:val="20"/>
        </w:rPr>
        <w:t xml:space="preserve"> </w:t>
      </w:r>
      <w:r w:rsidR="00804A37">
        <w:rPr>
          <w:rFonts w:ascii="Museo Sans 300" w:hAnsi="Museo Sans 300"/>
          <w:sz w:val="20"/>
          <w:szCs w:val="20"/>
        </w:rPr>
        <w:t>marzo</w:t>
      </w:r>
      <w:r w:rsidR="002245F5">
        <w:rPr>
          <w:rFonts w:ascii="Museo Sans 300" w:hAnsi="Museo Sans 300"/>
          <w:sz w:val="20"/>
          <w:szCs w:val="20"/>
        </w:rPr>
        <w:t xml:space="preserve"> del </w:t>
      </w:r>
      <w:r w:rsidR="00CC07F8">
        <w:rPr>
          <w:rFonts w:ascii="Museo Sans 300" w:hAnsi="Museo Sans 300"/>
          <w:sz w:val="20"/>
          <w:szCs w:val="20"/>
        </w:rPr>
        <w:t>presente año</w:t>
      </w:r>
      <w:r w:rsidR="003F42F9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plazo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otorgado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distribuidora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finalizó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4A37">
        <w:rPr>
          <w:rFonts w:ascii="Museo Sans 300" w:hAnsi="Museo Sans 300"/>
          <w:sz w:val="20"/>
          <w:szCs w:val="20"/>
        </w:rPr>
        <w:t>catorce</w:t>
      </w:r>
      <w:r w:rsidR="00E418B8">
        <w:rPr>
          <w:rFonts w:ascii="Museo Sans 300" w:hAnsi="Museo Sans 300"/>
          <w:sz w:val="20"/>
          <w:szCs w:val="20"/>
        </w:rPr>
        <w:t xml:space="preserve"> de </w:t>
      </w:r>
      <w:r w:rsidR="00804A37">
        <w:rPr>
          <w:rFonts w:ascii="Museo Sans 300" w:hAnsi="Museo Sans 300"/>
          <w:sz w:val="20"/>
          <w:szCs w:val="20"/>
        </w:rPr>
        <w:t>abril</w:t>
      </w:r>
      <w:r w:rsidR="00E418B8">
        <w:rPr>
          <w:rFonts w:ascii="Museo Sans 300" w:hAnsi="Museo Sans 300"/>
          <w:sz w:val="20"/>
          <w:szCs w:val="20"/>
        </w:rPr>
        <w:t xml:space="preserve"> de este año.</w:t>
      </w:r>
      <w:r w:rsidR="006662C8">
        <w:rPr>
          <w:rFonts w:ascii="Museo Sans 300" w:hAnsi="Museo Sans 300"/>
          <w:sz w:val="20"/>
          <w:szCs w:val="20"/>
        </w:rPr>
        <w:t xml:space="preserve"> </w:t>
      </w:r>
    </w:p>
    <w:p w14:paraId="63827ACB" w14:textId="1FADA560" w:rsidR="00A36EB4" w:rsidRDefault="00A36EB4" w:rsidP="002971B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B0D2FCC" w14:textId="3244E7CC" w:rsidR="00DB7990" w:rsidRDefault="00A36EB4" w:rsidP="00A36EB4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val="es-ES" w:eastAsia="es-SV"/>
        </w:rPr>
      </w:pPr>
      <w:bookmarkStart w:id="0" w:name="_Hlk82434434"/>
      <w:r w:rsidRPr="00A36EB4">
        <w:rPr>
          <w:rFonts w:ascii="Museo Sans 300" w:eastAsia="Museo Sans" w:hAnsi="Museo Sans 300" w:cs="Segoe UI"/>
          <w:sz w:val="20"/>
          <w:szCs w:val="20"/>
          <w:lang w:val="es-ES"/>
        </w:rPr>
        <w:t xml:space="preserve">El día </w:t>
      </w:r>
      <w:r w:rsidR="00804A37">
        <w:rPr>
          <w:rFonts w:ascii="Museo Sans 300" w:eastAsia="Museo Sans" w:hAnsi="Museo Sans 300" w:cs="Segoe UI"/>
          <w:sz w:val="20"/>
          <w:szCs w:val="20"/>
          <w:lang w:val="es-ES"/>
        </w:rPr>
        <w:t>catorce</w:t>
      </w:r>
      <w:r w:rsidRPr="00A36EB4">
        <w:rPr>
          <w:rFonts w:ascii="Museo Sans 300" w:eastAsia="Museo Sans" w:hAnsi="Museo Sans 300" w:cs="Segoe UI"/>
          <w:sz w:val="20"/>
          <w:szCs w:val="20"/>
          <w:lang w:val="es-ES"/>
        </w:rPr>
        <w:t xml:space="preserve"> de </w:t>
      </w:r>
      <w:r w:rsidR="00804A37">
        <w:rPr>
          <w:rFonts w:ascii="Museo Sans 300" w:eastAsia="Museo Sans" w:hAnsi="Museo Sans 300" w:cs="Segoe UI"/>
          <w:sz w:val="20"/>
          <w:szCs w:val="20"/>
          <w:lang w:val="es-ES"/>
        </w:rPr>
        <w:t>abril</w:t>
      </w:r>
      <w:r w:rsidRPr="00A36EB4">
        <w:rPr>
          <w:rFonts w:ascii="Museo Sans 300" w:eastAsia="Museo Sans" w:hAnsi="Museo Sans 300" w:cs="Segoe UI"/>
          <w:sz w:val="20"/>
          <w:szCs w:val="20"/>
          <w:lang w:val="es-ES"/>
        </w:rPr>
        <w:t xml:space="preserve"> del presente año,</w:t>
      </w:r>
      <w:bookmarkEnd w:id="0"/>
      <w:r w:rsidRPr="00A36EB4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="00C1378F">
        <w:rPr>
          <w:rFonts w:ascii="Museo Sans 300" w:eastAsia="Museo Sans" w:hAnsi="Museo Sans 300" w:cs="Segoe UI"/>
          <w:sz w:val="20"/>
          <w:szCs w:val="20"/>
          <w:lang w:eastAsia="es-SV"/>
        </w:rPr>
        <w:t>XXX</w:t>
      </w:r>
      <w:r w:rsidRPr="00A36EB4">
        <w:rPr>
          <w:rFonts w:ascii="Museo Sans 300" w:eastAsia="Arial" w:hAnsi="Museo Sans 300" w:cs="Times New Roman"/>
          <w:sz w:val="20"/>
          <w:szCs w:val="20"/>
          <w:lang w:val="es-ES" w:eastAsia="es-SV"/>
        </w:rPr>
        <w:t>, apoderado especial de la sociedad EEO, S.A. de C.V.</w:t>
      </w:r>
      <w:r w:rsidR="001529D1">
        <w:rPr>
          <w:rFonts w:ascii="Museo Sans 300" w:eastAsia="Arial" w:hAnsi="Museo Sans 300" w:cs="Times New Roman"/>
          <w:sz w:val="20"/>
          <w:szCs w:val="20"/>
          <w:lang w:val="es-ES" w:eastAsia="es-SV"/>
        </w:rPr>
        <w:t>,</w:t>
      </w:r>
      <w:r w:rsidRPr="00A36EB4">
        <w:rPr>
          <w:rFonts w:ascii="Museo Sans 300" w:eastAsia="Arial" w:hAnsi="Museo Sans 300" w:cs="Times New Roman"/>
          <w:sz w:val="20"/>
          <w:szCs w:val="20"/>
          <w:lang w:val="es-ES" w:eastAsia="es-SV"/>
        </w:rPr>
        <w:t xml:space="preserve"> presentó un escrito por medio del cual manifestó que </w:t>
      </w:r>
      <w:r w:rsidR="006C6F4C">
        <w:rPr>
          <w:rFonts w:ascii="Museo Sans 300" w:eastAsia="Arial" w:hAnsi="Museo Sans 300" w:cs="Times New Roman"/>
          <w:sz w:val="20"/>
          <w:szCs w:val="20"/>
          <w:lang w:val="es-ES" w:eastAsia="es-SV"/>
        </w:rPr>
        <w:t>contaban</w:t>
      </w:r>
      <w:r w:rsidR="006C6F4C" w:rsidRPr="00A36EB4">
        <w:rPr>
          <w:rFonts w:ascii="Museo Sans 300" w:eastAsia="Arial" w:hAnsi="Museo Sans 300" w:cs="Times New Roman"/>
          <w:sz w:val="20"/>
          <w:szCs w:val="20"/>
          <w:lang w:val="es-ES" w:eastAsia="es-SV"/>
        </w:rPr>
        <w:t xml:space="preserve"> </w:t>
      </w:r>
      <w:r w:rsidRPr="00A36EB4">
        <w:rPr>
          <w:rFonts w:ascii="Museo Sans 300" w:eastAsia="Arial" w:hAnsi="Museo Sans 300" w:cs="Times New Roman"/>
          <w:sz w:val="20"/>
          <w:szCs w:val="20"/>
          <w:lang w:val="es-ES" w:eastAsia="es-SV"/>
        </w:rPr>
        <w:t>con evidencia suficiente para</w:t>
      </w:r>
      <w:r w:rsidR="00EB7813">
        <w:rPr>
          <w:rFonts w:ascii="Museo Sans 300" w:eastAsia="Arial" w:hAnsi="Museo Sans 300" w:cs="Times New Roman"/>
          <w:sz w:val="20"/>
          <w:szCs w:val="20"/>
          <w:lang w:val="es-ES" w:eastAsia="es-SV"/>
        </w:rPr>
        <w:t xml:space="preserve"> </w:t>
      </w:r>
      <w:r w:rsidRPr="00A36EB4">
        <w:rPr>
          <w:rFonts w:ascii="Museo Sans 300" w:eastAsia="Arial" w:hAnsi="Museo Sans 300" w:cs="Times New Roman"/>
          <w:sz w:val="20"/>
          <w:szCs w:val="20"/>
          <w:lang w:val="es-ES" w:eastAsia="es-SV"/>
        </w:rPr>
        <w:t>comprobar</w:t>
      </w:r>
      <w:r w:rsidR="00EB7813">
        <w:rPr>
          <w:rFonts w:ascii="Museo Sans 300" w:eastAsia="Arial" w:hAnsi="Museo Sans 300" w:cs="Times New Roman"/>
          <w:sz w:val="20"/>
          <w:szCs w:val="20"/>
          <w:lang w:val="es-ES" w:eastAsia="es-SV"/>
        </w:rPr>
        <w:t xml:space="preserve"> </w:t>
      </w:r>
      <w:r w:rsidRPr="00A36EB4">
        <w:rPr>
          <w:rFonts w:ascii="Museo Sans 300" w:eastAsia="Arial" w:hAnsi="Museo Sans 300" w:cs="Times New Roman"/>
          <w:sz w:val="20"/>
          <w:szCs w:val="20"/>
          <w:lang w:val="es-ES" w:eastAsia="es-SV"/>
        </w:rPr>
        <w:t>la existencia de una</w:t>
      </w:r>
      <w:r w:rsidR="00EB7813">
        <w:rPr>
          <w:rFonts w:ascii="Museo Sans 300" w:eastAsia="Arial" w:hAnsi="Museo Sans 300" w:cs="Times New Roman"/>
          <w:sz w:val="20"/>
          <w:szCs w:val="20"/>
          <w:lang w:val="es-ES" w:eastAsia="es-SV"/>
        </w:rPr>
        <w:t xml:space="preserve"> </w:t>
      </w:r>
      <w:r w:rsidRPr="00A36EB4">
        <w:rPr>
          <w:rFonts w:ascii="Museo Sans 300" w:eastAsia="Arial" w:hAnsi="Museo Sans 300" w:cs="Times New Roman"/>
          <w:sz w:val="20"/>
          <w:szCs w:val="20"/>
          <w:lang w:val="es-ES" w:eastAsia="es-SV"/>
        </w:rPr>
        <w:t>condición irregular en el suministro identificado con el</w:t>
      </w:r>
      <w:r w:rsidR="00EB7813">
        <w:rPr>
          <w:rFonts w:ascii="Museo Sans 300" w:eastAsia="Arial" w:hAnsi="Museo Sans 300" w:cs="Times New Roman"/>
          <w:sz w:val="20"/>
          <w:szCs w:val="20"/>
          <w:lang w:val="es-ES" w:eastAsia="es-SV"/>
        </w:rPr>
        <w:t xml:space="preserve"> </w:t>
      </w:r>
      <w:r w:rsidRPr="00A36EB4">
        <w:rPr>
          <w:rFonts w:ascii="Museo Sans 300" w:eastAsia="Arial" w:hAnsi="Museo Sans 300" w:cs="Times New Roman"/>
          <w:sz w:val="20"/>
          <w:szCs w:val="20"/>
          <w:lang w:val="es-ES" w:eastAsia="es-SV"/>
        </w:rPr>
        <w:t xml:space="preserve">NIC </w:t>
      </w:r>
      <w:r w:rsidR="00C1378F">
        <w:rPr>
          <w:rFonts w:ascii="Museo Sans 300" w:eastAsia="Arial" w:hAnsi="Museo Sans 300" w:cs="Times New Roman"/>
          <w:sz w:val="20"/>
          <w:szCs w:val="20"/>
          <w:lang w:val="es-ES" w:eastAsia="es-SV"/>
        </w:rPr>
        <w:t>XXX</w:t>
      </w:r>
      <w:r w:rsidRPr="00A36EB4">
        <w:rPr>
          <w:rFonts w:ascii="Museo Sans 300" w:eastAsia="Arial" w:hAnsi="Museo Sans 300" w:cs="Times New Roman"/>
          <w:sz w:val="20"/>
          <w:szCs w:val="20"/>
          <w:lang w:val="es-ES" w:eastAsia="es-SV"/>
        </w:rPr>
        <w:t>, por lo que era procedente el cobro de energía no registrada.</w:t>
      </w:r>
      <w:r w:rsidR="00E24456">
        <w:rPr>
          <w:rFonts w:ascii="Museo Sans 300" w:eastAsia="Arial" w:hAnsi="Museo Sans 300" w:cs="Times New Roman"/>
          <w:sz w:val="20"/>
          <w:szCs w:val="20"/>
          <w:lang w:val="es-ES" w:eastAsia="es-SV"/>
        </w:rPr>
        <w:t xml:space="preserve"> </w:t>
      </w:r>
    </w:p>
    <w:p w14:paraId="5824E828" w14:textId="77777777" w:rsidR="00DB7990" w:rsidRDefault="00DB7990" w:rsidP="00A36EB4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val="es-ES" w:eastAsia="es-SV"/>
        </w:rPr>
      </w:pPr>
    </w:p>
    <w:p w14:paraId="64F7126F" w14:textId="43EF8DEF" w:rsidR="00A36EB4" w:rsidRPr="00A36EB4" w:rsidRDefault="00A36EB4" w:rsidP="00A36EB4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  <w:r w:rsidRPr="00A36EB4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Asimismo, </w:t>
      </w:r>
      <w:r w:rsidRPr="00A36EB4">
        <w:rPr>
          <w:rFonts w:ascii="Museo Sans 300" w:eastAsia="Times New Roman" w:hAnsi="Museo Sans 300" w:cs="Times New Roman"/>
          <w:sz w:val="20"/>
          <w:szCs w:val="20"/>
          <w:lang w:eastAsia="es-SV"/>
        </w:rPr>
        <w:t>anexó</w:t>
      </w:r>
      <w:r w:rsidRPr="00A36EB4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en forma digital la siguiente información:</w:t>
      </w:r>
    </w:p>
    <w:p w14:paraId="758B0E7A" w14:textId="77777777" w:rsidR="00A36EB4" w:rsidRPr="00A36EB4" w:rsidRDefault="00A36EB4" w:rsidP="00A36EB4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72B75C92" w14:textId="77777777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 de históricos de lecturas y consumos de los últimos dos años a la fecha.</w:t>
      </w:r>
    </w:p>
    <w:p w14:paraId="7F674FC9" w14:textId="77777777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 de registro de incidencias.</w:t>
      </w:r>
    </w:p>
    <w:p w14:paraId="396CD0E0" w14:textId="39067FF8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 xml:space="preserve">Copia de registros de sellos instalados en el medidor </w:t>
      </w:r>
      <w:r w:rsidR="00C1378F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E95E8C9" w14:textId="4515A375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 xml:space="preserve">Copia de la </w:t>
      </w:r>
      <w:r w:rsidR="00C82DD4">
        <w:rPr>
          <w:rFonts w:ascii="Museo Sans 300" w:eastAsia="Arial" w:hAnsi="Museo Sans 300"/>
          <w:sz w:val="20"/>
          <w:szCs w:val="20"/>
          <w:lang w:eastAsia="es-SV"/>
        </w:rPr>
        <w:t>orden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 xml:space="preserve"> de servicio con número</w:t>
      </w:r>
      <w:r w:rsidR="00C82D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C1378F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C82DD4">
        <w:rPr>
          <w:rFonts w:ascii="Museo Sans 300" w:eastAsia="Arial" w:hAnsi="Museo Sans 300"/>
          <w:sz w:val="20"/>
          <w:szCs w:val="20"/>
          <w:lang w:eastAsia="es-SV"/>
        </w:rPr>
        <w:t xml:space="preserve">. </w:t>
      </w:r>
    </w:p>
    <w:p w14:paraId="78101E77" w14:textId="4AF562CC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 xml:space="preserve">Copia de acta de inspección de condiciones irregulares bajo la orden </w:t>
      </w:r>
      <w:r w:rsidR="00C1378F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D6DA4F5" w14:textId="77777777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 de memoria de cálculo del cobro de energía no registrada.</w:t>
      </w:r>
    </w:p>
    <w:p w14:paraId="125E09DF" w14:textId="46754182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 de acuse de notificación de expediente a</w:t>
      </w:r>
      <w:r w:rsidR="007351AF">
        <w:rPr>
          <w:rFonts w:ascii="Museo Sans 300" w:eastAsia="Arial" w:hAnsi="Museo Sans 300"/>
          <w:sz w:val="20"/>
          <w:szCs w:val="20"/>
          <w:lang w:eastAsia="es-SV"/>
        </w:rPr>
        <w:t xml:space="preserve"> la usuaria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; y,</w:t>
      </w:r>
    </w:p>
    <w:p w14:paraId="3CAD72B3" w14:textId="25EB32FB" w:rsid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 xml:space="preserve">Fotografías en forma magnética vinculadas a la condición irregular encontrada. </w:t>
      </w:r>
    </w:p>
    <w:p w14:paraId="4B0F7E55" w14:textId="77777777" w:rsidR="009B67E6" w:rsidRPr="00A36EB4" w:rsidRDefault="009B67E6" w:rsidP="009B67E6">
      <w:pPr>
        <w:pStyle w:val="Prrafodelista"/>
        <w:tabs>
          <w:tab w:val="left" w:pos="426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4D36A0CA" w14:textId="2E27A22F" w:rsidR="00DB7990" w:rsidRPr="00835176" w:rsidRDefault="00CC07F8" w:rsidP="00835176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 xml:space="preserve">Mediante memorando con referencia N.° </w:t>
      </w:r>
      <w:r w:rsidR="00C1378F">
        <w:rPr>
          <w:rFonts w:ascii="Museo Sans 300" w:hAnsi="Museo Sans 300"/>
          <w:sz w:val="20"/>
          <w:szCs w:val="20"/>
          <w:lang w:val="es-ES_tradnl" w:eastAsia="es-SV"/>
        </w:rPr>
        <w:t>XXX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, de fecha </w:t>
      </w:r>
      <w:r w:rsidR="00C82DD4">
        <w:rPr>
          <w:rFonts w:ascii="Museo Sans 300" w:hAnsi="Museo Sans 300"/>
          <w:sz w:val="20"/>
          <w:szCs w:val="20"/>
          <w:lang w:val="es-ES_tradnl" w:eastAsia="es-SV"/>
        </w:rPr>
        <w:t>catorce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de </w:t>
      </w:r>
      <w:r w:rsidR="00C82DD4">
        <w:rPr>
          <w:rFonts w:ascii="Museo Sans 300" w:hAnsi="Museo Sans 300"/>
          <w:sz w:val="20"/>
          <w:szCs w:val="20"/>
          <w:lang w:val="es-ES_tradnl" w:eastAsia="es-SV"/>
        </w:rPr>
        <w:t>abril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de este año, el CAU informó que elaboraría el informe técnico correspondiente.</w:t>
      </w:r>
    </w:p>
    <w:p w14:paraId="7D797EF7" w14:textId="2B74438E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lastRenderedPageBreak/>
        <w:t>Apertura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76C72F2C" w:rsidR="00263E33" w:rsidRPr="00263E33" w:rsidRDefault="006662C8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59BA334" w14:textId="50B79FA9" w:rsidR="00CC07F8" w:rsidRDefault="00CC07F8" w:rsidP="00CC07F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 medio del acuerdo</w:t>
      </w:r>
      <w:r w:rsidRPr="00C32DD7">
        <w:rPr>
          <w:rFonts w:ascii="Museo Sans 300" w:hAnsi="Museo Sans 300"/>
          <w:sz w:val="20"/>
          <w:szCs w:val="20"/>
        </w:rPr>
        <w:t xml:space="preserve"> N.°</w:t>
      </w:r>
      <w:r>
        <w:rPr>
          <w:rFonts w:ascii="Museo Sans 300" w:hAnsi="Museo Sans 300"/>
          <w:sz w:val="20"/>
          <w:szCs w:val="20"/>
        </w:rPr>
        <w:t xml:space="preserve"> E-0</w:t>
      </w:r>
      <w:r w:rsidR="00C82DD4">
        <w:rPr>
          <w:rFonts w:ascii="Museo Sans 300" w:hAnsi="Museo Sans 300"/>
          <w:sz w:val="20"/>
          <w:szCs w:val="20"/>
        </w:rPr>
        <w:t>351</w:t>
      </w:r>
      <w:r w:rsidRPr="00C32DD7">
        <w:rPr>
          <w:rFonts w:ascii="Museo Sans 300" w:hAnsi="Museo Sans 300"/>
          <w:sz w:val="20"/>
          <w:szCs w:val="20"/>
        </w:rPr>
        <w:t>-202</w:t>
      </w:r>
      <w:r>
        <w:rPr>
          <w:rFonts w:ascii="Museo Sans 300" w:hAnsi="Museo Sans 300"/>
          <w:sz w:val="20"/>
          <w:szCs w:val="20"/>
        </w:rPr>
        <w:t>1</w:t>
      </w:r>
      <w:r w:rsidRPr="00C32DD7">
        <w:rPr>
          <w:rFonts w:ascii="Museo Sans 300" w:hAnsi="Museo Sans 300"/>
          <w:sz w:val="20"/>
          <w:szCs w:val="20"/>
        </w:rPr>
        <w:t xml:space="preserve">-CAU, de fecha </w:t>
      </w:r>
      <w:r w:rsidR="00C82DD4">
        <w:rPr>
          <w:rFonts w:ascii="Museo Sans 300" w:hAnsi="Museo Sans 300"/>
          <w:sz w:val="20"/>
          <w:szCs w:val="20"/>
        </w:rPr>
        <w:t>veintiuno</w:t>
      </w:r>
      <w:r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 xml:space="preserve">de </w:t>
      </w:r>
      <w:r w:rsidR="00C82DD4">
        <w:rPr>
          <w:rFonts w:ascii="Museo Sans 300" w:hAnsi="Museo Sans 300"/>
          <w:sz w:val="20"/>
          <w:szCs w:val="20"/>
        </w:rPr>
        <w:t>abril</w:t>
      </w:r>
      <w:r>
        <w:rPr>
          <w:rFonts w:ascii="Museo Sans 300" w:hAnsi="Museo Sans 300"/>
          <w:sz w:val="20"/>
          <w:szCs w:val="20"/>
        </w:rPr>
        <w:t xml:space="preserve"> del presente año</w:t>
      </w:r>
      <w:r w:rsidRPr="00C32DD7">
        <w:rPr>
          <w:rFonts w:ascii="Museo Sans 300" w:hAnsi="Museo Sans 300"/>
          <w:sz w:val="20"/>
          <w:szCs w:val="20"/>
        </w:rPr>
        <w:t>,</w:t>
      </w:r>
      <w:r>
        <w:rPr>
          <w:rFonts w:ascii="Museo Sans 300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esta S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uperintendencia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abrió a pruebas el presente procedimiento, por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un plazo de veinte días hábiles contados a partir del día siguiente a la notificación de dicho proveído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, para que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 sociedad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EEO, S.A. de C.V. y </w:t>
      </w:r>
      <w:r w:rsidR="009B67E6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señor</w:t>
      </w:r>
      <w:r w:rsidR="009B67E6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C1378F">
        <w:rPr>
          <w:rStyle w:val="normaltextrun"/>
          <w:rFonts w:ascii="Museo Sans 300" w:eastAsia="Museo Sans" w:hAnsi="Museo Sans 300" w:cs="Segoe UI"/>
          <w:sz w:val="20"/>
          <w:szCs w:val="20"/>
        </w:rPr>
        <w:t>XXX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presentaran las que estimaran pertinentes.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51707089" w14:textId="77777777" w:rsidR="00CC07F8" w:rsidRPr="008B222D" w:rsidRDefault="00CC07F8" w:rsidP="00CC07F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015C77C8" w14:textId="688B3276" w:rsidR="00E64553" w:rsidRDefault="00E64553" w:rsidP="00E6455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</w:rPr>
        <w:t xml:space="preserve">El mencionado </w:t>
      </w:r>
      <w:r w:rsidRPr="002F1716">
        <w:rPr>
          <w:rFonts w:ascii="Museo Sans 300" w:hAnsi="Museo Sans 300"/>
          <w:sz w:val="20"/>
          <w:szCs w:val="20"/>
        </w:rPr>
        <w:t>acuerdo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fue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notificado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dist</w:t>
      </w:r>
      <w:r>
        <w:rPr>
          <w:rFonts w:ascii="Museo Sans 300" w:hAnsi="Museo Sans 300"/>
          <w:sz w:val="20"/>
          <w:szCs w:val="20"/>
        </w:rPr>
        <w:t xml:space="preserve">ribuidora y </w:t>
      </w:r>
      <w:r w:rsidR="009B67E6">
        <w:rPr>
          <w:rFonts w:ascii="Museo Sans 300" w:hAnsi="Museo Sans 300"/>
          <w:sz w:val="20"/>
          <w:szCs w:val="20"/>
        </w:rPr>
        <w:t>a la usuaria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los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días</w:t>
      </w:r>
      <w:r>
        <w:rPr>
          <w:rFonts w:ascii="Museo Sans 300" w:hAnsi="Museo Sans 300"/>
          <w:sz w:val="20"/>
          <w:szCs w:val="20"/>
        </w:rPr>
        <w:t xml:space="preserve"> </w:t>
      </w:r>
      <w:r w:rsidR="00C82DD4">
        <w:rPr>
          <w:rFonts w:ascii="Museo Sans 300" w:hAnsi="Museo Sans 300"/>
          <w:sz w:val="20"/>
          <w:szCs w:val="20"/>
        </w:rPr>
        <w:t>veintisiete</w:t>
      </w:r>
      <w:r>
        <w:rPr>
          <w:rFonts w:ascii="Museo Sans 300" w:hAnsi="Museo Sans 300"/>
          <w:sz w:val="20"/>
          <w:szCs w:val="20"/>
        </w:rPr>
        <w:t xml:space="preserve"> y </w:t>
      </w:r>
      <w:r w:rsidR="00C82DD4">
        <w:rPr>
          <w:rFonts w:ascii="Museo Sans 300" w:hAnsi="Museo Sans 300"/>
          <w:sz w:val="20"/>
          <w:szCs w:val="20"/>
        </w:rPr>
        <w:t>veintiocho</w:t>
      </w:r>
      <w:r>
        <w:rPr>
          <w:rFonts w:ascii="Museo Sans 300" w:hAnsi="Museo Sans 300"/>
          <w:sz w:val="20"/>
          <w:szCs w:val="20"/>
        </w:rPr>
        <w:t xml:space="preserve"> de </w:t>
      </w:r>
      <w:r w:rsidR="00C82DD4">
        <w:rPr>
          <w:rFonts w:ascii="Museo Sans 300" w:hAnsi="Museo Sans 300"/>
          <w:sz w:val="20"/>
          <w:szCs w:val="20"/>
        </w:rPr>
        <w:t>abril</w:t>
      </w:r>
      <w:r>
        <w:rPr>
          <w:rFonts w:ascii="Museo Sans 300" w:hAnsi="Museo Sans 300"/>
          <w:sz w:val="20"/>
          <w:szCs w:val="20"/>
        </w:rPr>
        <w:t xml:space="preserve"> del presente año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respectivamente,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finalizó,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orden,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días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="00C82DD4">
        <w:rPr>
          <w:rFonts w:ascii="Museo Sans 300" w:hAnsi="Museo Sans 300"/>
          <w:sz w:val="20"/>
          <w:szCs w:val="20"/>
          <w:lang w:val="es-SV"/>
        </w:rPr>
        <w:t>veintiséis y veintisiete de mayo</w:t>
      </w:r>
      <w:r>
        <w:rPr>
          <w:rFonts w:ascii="Museo Sans 300" w:hAnsi="Museo Sans 300"/>
          <w:sz w:val="20"/>
          <w:szCs w:val="20"/>
          <w:lang w:val="es-SV"/>
        </w:rPr>
        <w:t xml:space="preserve"> del citado año</w:t>
      </w:r>
      <w:r w:rsidRPr="002F1716">
        <w:rPr>
          <w:rFonts w:ascii="Museo Sans 300" w:hAnsi="Museo Sans 300"/>
          <w:sz w:val="20"/>
          <w:szCs w:val="20"/>
          <w:lang w:val="es-SV"/>
        </w:rPr>
        <w:t>.</w:t>
      </w:r>
    </w:p>
    <w:p w14:paraId="0BCDB32E" w14:textId="77777777" w:rsidR="00E64553" w:rsidRDefault="00E64553" w:rsidP="00E6455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C2161C7" w14:textId="379AD828" w:rsidR="00C90B18" w:rsidRPr="00131358" w:rsidRDefault="00C90B18" w:rsidP="00C90B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El día </w:t>
      </w:r>
      <w:r w:rsidR="00031866">
        <w:rPr>
          <w:rFonts w:ascii="Museo Sans 300" w:hAnsi="Museo Sans 300"/>
          <w:sz w:val="20"/>
          <w:szCs w:val="20"/>
          <w:lang w:val="es-ES_tradnl"/>
        </w:rPr>
        <w:t>doce</w:t>
      </w:r>
      <w:r>
        <w:rPr>
          <w:rFonts w:ascii="Museo Sans 300" w:hAnsi="Museo Sans 300"/>
          <w:sz w:val="20"/>
          <w:szCs w:val="20"/>
          <w:lang w:val="es-ES_tradnl"/>
        </w:rPr>
        <w:t xml:space="preserve"> de </w:t>
      </w:r>
      <w:r w:rsidR="00031866">
        <w:rPr>
          <w:rFonts w:ascii="Museo Sans 300" w:hAnsi="Museo Sans 300"/>
          <w:sz w:val="20"/>
          <w:szCs w:val="20"/>
          <w:lang w:val="es-ES_tradnl"/>
        </w:rPr>
        <w:t>mayo</w:t>
      </w:r>
      <w:r w:rsidRPr="00131358">
        <w:rPr>
          <w:rFonts w:ascii="Museo Sans 300" w:hAnsi="Museo Sans 300"/>
          <w:sz w:val="20"/>
          <w:szCs w:val="20"/>
          <w:lang w:val="es-SV"/>
        </w:rPr>
        <w:t xml:space="preserve"> de</w:t>
      </w:r>
      <w:r>
        <w:rPr>
          <w:rFonts w:ascii="Museo Sans 300" w:hAnsi="Museo Sans 300"/>
          <w:sz w:val="20"/>
          <w:szCs w:val="20"/>
          <w:lang w:val="es-SV"/>
        </w:rPr>
        <w:t>l presente año</w:t>
      </w:r>
      <w:r w:rsidRPr="00131358">
        <w:rPr>
          <w:rFonts w:ascii="Museo Sans 300" w:hAnsi="Museo Sans 300"/>
          <w:sz w:val="20"/>
          <w:szCs w:val="20"/>
          <w:lang w:val="es-SV"/>
        </w:rPr>
        <w:t xml:space="preserve">, </w:t>
      </w:r>
      <w:r w:rsidR="008068F6">
        <w:rPr>
          <w:rFonts w:ascii="Museo Sans 300" w:hAnsi="Museo Sans 300"/>
          <w:sz w:val="20"/>
          <w:szCs w:val="20"/>
          <w:lang w:val="es-SV"/>
        </w:rPr>
        <w:t xml:space="preserve">la empresa distribuidora </w:t>
      </w:r>
      <w:r>
        <w:rPr>
          <w:rFonts w:ascii="Museo Sans 300" w:hAnsi="Museo Sans 300"/>
          <w:sz w:val="20"/>
          <w:szCs w:val="20"/>
          <w:lang w:val="es-SV"/>
        </w:rPr>
        <w:t>presentó un escrito por medio del cual manifestó que no existían pruebas adicionales a las presentadas con anterioridad</w:t>
      </w:r>
      <w:r w:rsidRPr="00131358">
        <w:rPr>
          <w:rFonts w:ascii="Museo Sans 300" w:hAnsi="Museo Sans 300"/>
          <w:sz w:val="20"/>
          <w:szCs w:val="20"/>
          <w:lang w:val="es-SV"/>
        </w:rPr>
        <w:t>.</w:t>
      </w:r>
      <w:r w:rsidR="00936F3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 xml:space="preserve">Por su parte, </w:t>
      </w:r>
      <w:r w:rsidR="009B67E6">
        <w:rPr>
          <w:rFonts w:ascii="Museo Sans 300" w:hAnsi="Museo Sans 300"/>
          <w:sz w:val="20"/>
          <w:szCs w:val="20"/>
          <w:lang w:val="es-SV"/>
        </w:rPr>
        <w:t>la</w:t>
      </w:r>
      <w:r>
        <w:rPr>
          <w:rFonts w:ascii="Museo Sans 300" w:hAnsi="Museo Sans 300"/>
          <w:sz w:val="20"/>
          <w:szCs w:val="20"/>
          <w:lang w:val="es-SV"/>
        </w:rPr>
        <w:t xml:space="preserve"> señor</w:t>
      </w:r>
      <w:r w:rsidR="009B67E6">
        <w:rPr>
          <w:rFonts w:ascii="Museo Sans 300" w:hAnsi="Museo Sans 300"/>
          <w:sz w:val="20"/>
          <w:szCs w:val="20"/>
          <w:lang w:val="es-SV"/>
        </w:rPr>
        <w:t>a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="00C1378F">
        <w:rPr>
          <w:rFonts w:ascii="Museo Sans 300" w:hAnsi="Museo Sans 300"/>
          <w:sz w:val="20"/>
          <w:szCs w:val="20"/>
          <w:lang w:val="es-SV"/>
        </w:rPr>
        <w:t>XXX</w:t>
      </w:r>
      <w:r>
        <w:rPr>
          <w:rFonts w:ascii="Museo Sans 300" w:hAnsi="Museo Sans 300"/>
          <w:sz w:val="20"/>
          <w:szCs w:val="20"/>
          <w:lang w:val="es-SV"/>
        </w:rPr>
        <w:t xml:space="preserve"> no hizo uso del derecho de defensa otorgado.</w:t>
      </w:r>
    </w:p>
    <w:p w14:paraId="13031876" w14:textId="77777777" w:rsidR="006F5894" w:rsidRPr="00CF780B" w:rsidRDefault="006F5894" w:rsidP="006F589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 w:cs="Segoe UI"/>
          <w:sz w:val="20"/>
          <w:szCs w:val="20"/>
        </w:rPr>
      </w:pPr>
    </w:p>
    <w:p w14:paraId="5A9541B0" w14:textId="1F5CD27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6728ABC8" w:rsidR="00263E33" w:rsidRPr="00263E33" w:rsidRDefault="006662C8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EB36C6D" w14:textId="4433E725" w:rsidR="00263E33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Mediante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E-</w:t>
      </w:r>
      <w:r w:rsidR="00C90B18">
        <w:rPr>
          <w:rFonts w:ascii="Museo Sans 300" w:hAnsi="Museo Sans 300"/>
          <w:sz w:val="20"/>
          <w:szCs w:val="20"/>
          <w:lang w:val="es-SV"/>
        </w:rPr>
        <w:t>0</w:t>
      </w:r>
      <w:r w:rsidR="00625308">
        <w:rPr>
          <w:rFonts w:ascii="Museo Sans 300" w:hAnsi="Museo Sans 300"/>
          <w:sz w:val="20"/>
          <w:szCs w:val="20"/>
          <w:lang w:val="es-SV"/>
        </w:rPr>
        <w:t>5</w:t>
      </w:r>
      <w:r w:rsidR="00031866">
        <w:rPr>
          <w:rFonts w:ascii="Museo Sans 300" w:hAnsi="Museo Sans 300"/>
          <w:sz w:val="20"/>
          <w:szCs w:val="20"/>
          <w:lang w:val="es-SV"/>
        </w:rPr>
        <w:t>12</w:t>
      </w:r>
      <w:r w:rsidR="00604815">
        <w:rPr>
          <w:rFonts w:ascii="Museo Sans 300" w:hAnsi="Museo Sans 300"/>
          <w:sz w:val="20"/>
          <w:szCs w:val="20"/>
          <w:lang w:val="es-SV"/>
        </w:rPr>
        <w:t>-202</w:t>
      </w:r>
      <w:r w:rsidR="00C90B18">
        <w:rPr>
          <w:rFonts w:ascii="Museo Sans 300" w:hAnsi="Museo Sans 300"/>
          <w:sz w:val="20"/>
          <w:szCs w:val="20"/>
          <w:lang w:val="es-SV"/>
        </w:rPr>
        <w:t>1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31866">
        <w:rPr>
          <w:rFonts w:ascii="Museo Sans 300" w:hAnsi="Museo Sans 300"/>
          <w:sz w:val="20"/>
          <w:szCs w:val="20"/>
          <w:lang w:val="es-SV"/>
        </w:rPr>
        <w:t>siete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04815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25308">
        <w:rPr>
          <w:rFonts w:ascii="Museo Sans 300" w:hAnsi="Museo Sans 300"/>
          <w:sz w:val="20"/>
          <w:szCs w:val="20"/>
          <w:lang w:val="es-SV"/>
        </w:rPr>
        <w:t>junio</w:t>
      </w:r>
      <w:r w:rsidR="00C90B18">
        <w:rPr>
          <w:rFonts w:ascii="Museo Sans 300" w:hAnsi="Museo Sans 300"/>
          <w:sz w:val="20"/>
          <w:szCs w:val="20"/>
          <w:lang w:val="es-SV"/>
        </w:rPr>
        <w:t xml:space="preserve"> del presente año</w:t>
      </w:r>
      <w:r w:rsidR="00904C12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rindiera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cual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estableciera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si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existió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no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condición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irre</w:t>
      </w:r>
      <w:r w:rsidR="004B311F">
        <w:rPr>
          <w:rFonts w:ascii="Museo Sans 300" w:hAnsi="Museo Sans 300"/>
          <w:sz w:val="20"/>
          <w:szCs w:val="20"/>
          <w:lang w:val="es-SV"/>
        </w:rPr>
        <w:t>gular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atribuida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</w:t>
      </w:r>
      <w:r w:rsidR="007351AF">
        <w:rPr>
          <w:rFonts w:ascii="Museo Sans 300" w:hAnsi="Museo Sans 300"/>
          <w:sz w:val="20"/>
          <w:szCs w:val="20"/>
          <w:lang w:val="es-SV"/>
        </w:rPr>
        <w:t xml:space="preserve"> la usuaria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afectó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sum</w:t>
      </w:r>
      <w:r w:rsidR="00604815">
        <w:rPr>
          <w:rFonts w:ascii="Museo Sans 300" w:hAnsi="Museo Sans 300"/>
          <w:sz w:val="20"/>
          <w:szCs w:val="20"/>
          <w:lang w:val="es-SV"/>
        </w:rPr>
        <w:t>inistro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identificado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con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NIC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1378F">
        <w:rPr>
          <w:rFonts w:ascii="Museo Sans 300" w:hAnsi="Museo Sans 300"/>
          <w:sz w:val="20"/>
          <w:szCs w:val="20"/>
          <w:lang w:val="es-SV"/>
        </w:rPr>
        <w:t>XXX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procedente,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verificara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exactitud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cálculo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recuperación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energía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facturada.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3142F5E" w14:textId="186A1C17" w:rsidR="00CC0F56" w:rsidRDefault="00CC0F56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6C84996E" w14:textId="0FBFD940" w:rsidR="00263E33" w:rsidRDefault="00183CF1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citado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fue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notificado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distribuidora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C1BFD"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27E30">
        <w:rPr>
          <w:rFonts w:ascii="Museo Sans 300" w:hAnsi="Museo Sans 300"/>
          <w:sz w:val="20"/>
          <w:szCs w:val="20"/>
          <w:lang w:val="es-SV"/>
        </w:rPr>
        <w:t>a 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B25C6">
        <w:rPr>
          <w:rFonts w:ascii="Museo Sans 300" w:hAnsi="Museo Sans 300"/>
          <w:sz w:val="20"/>
          <w:szCs w:val="20"/>
          <w:lang w:val="es-SV"/>
        </w:rPr>
        <w:t>usuari</w:t>
      </w:r>
      <w:r w:rsidR="00727E30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31866">
        <w:rPr>
          <w:rFonts w:ascii="Museo Sans 300" w:hAnsi="Museo Sans 300"/>
          <w:sz w:val="20"/>
          <w:szCs w:val="20"/>
          <w:lang w:val="es-SV"/>
        </w:rPr>
        <w:t>el</w:t>
      </w:r>
      <w:r w:rsidR="00C90B18">
        <w:rPr>
          <w:rFonts w:ascii="Museo Sans 300" w:hAnsi="Museo Sans 300"/>
          <w:sz w:val="20"/>
          <w:szCs w:val="20"/>
          <w:lang w:val="es-SV"/>
        </w:rPr>
        <w:t xml:space="preserve"> día</w:t>
      </w:r>
      <w:r w:rsidR="00031866">
        <w:rPr>
          <w:rFonts w:ascii="Museo Sans 300" w:hAnsi="Museo Sans 300"/>
          <w:sz w:val="20"/>
          <w:szCs w:val="20"/>
          <w:lang w:val="es-SV"/>
        </w:rPr>
        <w:t xml:space="preserve"> diez de junio</w:t>
      </w:r>
      <w:r w:rsidR="00C90B18">
        <w:rPr>
          <w:rFonts w:ascii="Museo Sans 300" w:hAnsi="Museo Sans 300"/>
          <w:sz w:val="20"/>
          <w:szCs w:val="20"/>
          <w:lang w:val="es-SV"/>
        </w:rPr>
        <w:t xml:space="preserve"> de</w:t>
      </w:r>
      <w:r w:rsidR="00017420">
        <w:rPr>
          <w:rFonts w:ascii="Museo Sans 300" w:hAnsi="Museo Sans 300"/>
          <w:sz w:val="20"/>
          <w:szCs w:val="20"/>
          <w:lang w:val="es-SV"/>
        </w:rPr>
        <w:t>l</w:t>
      </w:r>
      <w:r w:rsidR="00A7715D">
        <w:rPr>
          <w:rFonts w:ascii="Museo Sans 300" w:hAnsi="Museo Sans 300"/>
          <w:sz w:val="20"/>
          <w:szCs w:val="20"/>
          <w:lang w:val="es-SV"/>
        </w:rPr>
        <w:t xml:space="preserve"> mismo mes y</w:t>
      </w:r>
      <w:r w:rsidR="00C90B18">
        <w:rPr>
          <w:rFonts w:ascii="Museo Sans 300" w:hAnsi="Museo Sans 300"/>
          <w:sz w:val="20"/>
          <w:szCs w:val="20"/>
          <w:lang w:val="es-SV"/>
        </w:rPr>
        <w:t xml:space="preserve"> año</w:t>
      </w:r>
      <w:r w:rsidR="00031866">
        <w:rPr>
          <w:rFonts w:ascii="Museo Sans 300" w:hAnsi="Museo Sans 300"/>
          <w:sz w:val="20"/>
          <w:szCs w:val="20"/>
          <w:lang w:val="es-SV"/>
        </w:rPr>
        <w:t>.</w:t>
      </w:r>
    </w:p>
    <w:p w14:paraId="5BABA8BC" w14:textId="63750BD0" w:rsidR="00CC0F56" w:rsidRDefault="00CC0F56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067EC89" w14:textId="53B1E2DE" w:rsidR="004A1699" w:rsidRPr="007D65C8" w:rsidRDefault="00A8423E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ES_tradnl"/>
        </w:rPr>
        <w:t>Por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medio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</w:t>
      </w:r>
      <w:r w:rsidR="00CE5835">
        <w:rPr>
          <w:rFonts w:ascii="Museo Sans 300" w:hAnsi="Museo Sans 300"/>
          <w:sz w:val="20"/>
          <w:szCs w:val="20"/>
          <w:lang w:val="es-ES_tradnl"/>
        </w:rPr>
        <w:t>e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memorando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de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fecha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807C0">
        <w:rPr>
          <w:rFonts w:ascii="Museo Sans 300" w:hAnsi="Museo Sans 300"/>
          <w:sz w:val="20"/>
          <w:szCs w:val="20"/>
          <w:lang w:val="es-ES_tradnl"/>
        </w:rPr>
        <w:t>veint</w:t>
      </w:r>
      <w:r w:rsidR="006F5894">
        <w:rPr>
          <w:rFonts w:ascii="Museo Sans 300" w:hAnsi="Museo Sans 300"/>
          <w:sz w:val="20"/>
          <w:szCs w:val="20"/>
          <w:lang w:val="es-ES_tradnl"/>
        </w:rPr>
        <w:t>i</w:t>
      </w:r>
      <w:r w:rsidR="00031866">
        <w:rPr>
          <w:rFonts w:ascii="Museo Sans 300" w:hAnsi="Museo Sans 300"/>
          <w:sz w:val="20"/>
          <w:szCs w:val="20"/>
          <w:lang w:val="es-ES_tradnl"/>
        </w:rPr>
        <w:t>ocho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de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67F65">
        <w:rPr>
          <w:rFonts w:ascii="Museo Sans 300" w:hAnsi="Museo Sans 300"/>
          <w:sz w:val="20"/>
          <w:szCs w:val="20"/>
          <w:lang w:val="es-ES_tradnl"/>
        </w:rPr>
        <w:t>ju</w:t>
      </w:r>
      <w:r w:rsidR="00625308">
        <w:rPr>
          <w:rFonts w:ascii="Museo Sans 300" w:hAnsi="Museo Sans 300"/>
          <w:sz w:val="20"/>
          <w:szCs w:val="20"/>
          <w:lang w:val="es-ES_tradnl"/>
        </w:rPr>
        <w:t>lio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del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presente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año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CAU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rindió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informe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técnico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1378F">
        <w:rPr>
          <w:rFonts w:ascii="Museo Sans 300" w:hAnsi="Museo Sans 300"/>
          <w:sz w:val="20"/>
          <w:szCs w:val="20"/>
          <w:lang w:val="es-SV"/>
        </w:rPr>
        <w:t>XXX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qu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realizó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un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análisis,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entre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otros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0129">
        <w:rPr>
          <w:rFonts w:ascii="Museo Sans 300" w:hAnsi="Museo Sans 300"/>
          <w:sz w:val="20"/>
          <w:szCs w:val="20"/>
          <w:lang w:val="es-SV"/>
        </w:rPr>
        <w:t>puntos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de: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argumentos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partes;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b)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pruebas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aportadas;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histórico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consumo;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fotografías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suministro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método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cálculo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ENR.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dichos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elementos,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pertinente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citar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siguientes: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 </w:t>
      </w:r>
    </w:p>
    <w:p w14:paraId="7246DC7F" w14:textId="0BDF050A" w:rsidR="00914F6D" w:rsidRDefault="006662C8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D9AF307" w14:textId="1D1DF10E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20B56481" w14:textId="77777777" w:rsidR="0075230D" w:rsidRDefault="0075230D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5A098315" w14:textId="3B45F800" w:rsidR="00567F65" w:rsidRDefault="00567F65" w:rsidP="00567F65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</w:p>
    <w:p w14:paraId="6AB95CEF" w14:textId="77777777" w:rsidR="001D3F22" w:rsidRDefault="001D3F22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bookmarkStart w:id="1" w:name="_Hlk78192968"/>
    </w:p>
    <w:p w14:paraId="2676CAE5" w14:textId="25F2B292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1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67217B42" w14:textId="4B6B165B" w:rsidR="0075230D" w:rsidRDefault="008B7A00" w:rsidP="0075230D">
      <w:pPr>
        <w:ind w:left="709" w:right="709"/>
        <w:jc w:val="both"/>
        <w:rPr>
          <w:rFonts w:ascii="Museo 300" w:hAnsi="Museo 300"/>
          <w:sz w:val="16"/>
          <w:szCs w:val="16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6662C8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</w:p>
    <w:p w14:paraId="505F5756" w14:textId="524040AC" w:rsidR="00875FB4" w:rsidRPr="0075230D" w:rsidRDefault="00875FB4" w:rsidP="00875FB4">
      <w:pPr>
        <w:ind w:left="709" w:right="709"/>
        <w:jc w:val="center"/>
        <w:rPr>
          <w:rFonts w:ascii="Museo 300" w:hAnsi="Museo 300"/>
          <w:sz w:val="16"/>
          <w:szCs w:val="16"/>
        </w:rPr>
      </w:pPr>
    </w:p>
    <w:p w14:paraId="1AFE5CF3" w14:textId="77777777" w:rsidR="00933E90" w:rsidRPr="00906164" w:rsidRDefault="00933E90" w:rsidP="00933E90">
      <w:pPr>
        <w:ind w:left="7789" w:right="709" w:firstLine="707"/>
        <w:rPr>
          <w:noProof/>
        </w:rPr>
      </w:pPr>
      <w:r>
        <w:rPr>
          <w:rFonts w:ascii="Museo 300" w:hAnsi="Museo 300"/>
          <w:sz w:val="16"/>
          <w:szCs w:val="16"/>
        </w:rPr>
        <w:t>(…)</w:t>
      </w:r>
    </w:p>
    <w:p w14:paraId="00AC2168" w14:textId="662EAC2A" w:rsidR="003E575F" w:rsidRDefault="003E575F" w:rsidP="0021633B">
      <w:pPr>
        <w:ind w:left="709" w:right="709"/>
        <w:jc w:val="center"/>
        <w:rPr>
          <w:rFonts w:ascii="Museo 300" w:hAnsi="Museo 300"/>
          <w:color w:val="000000" w:themeColor="text1"/>
          <w:sz w:val="16"/>
          <w:szCs w:val="16"/>
        </w:rPr>
      </w:pPr>
    </w:p>
    <w:p w14:paraId="2BC07774" w14:textId="34733F50" w:rsidR="0021633B" w:rsidRPr="0021633B" w:rsidRDefault="003E575F" w:rsidP="003E575F">
      <w:pPr>
        <w:ind w:left="7789" w:right="709" w:firstLine="707"/>
        <w:jc w:val="center"/>
        <w:rPr>
          <w:rFonts w:ascii="Museo 300" w:hAnsi="Museo 300"/>
          <w:sz w:val="16"/>
          <w:szCs w:val="16"/>
        </w:rPr>
      </w:pPr>
      <w:r>
        <w:rPr>
          <w:rFonts w:ascii="Museo 300" w:hAnsi="Museo 300"/>
          <w:color w:val="000000" w:themeColor="text1"/>
          <w:sz w:val="16"/>
          <w:szCs w:val="16"/>
        </w:rPr>
        <w:t>(…)</w:t>
      </w:r>
      <w:r w:rsidR="00ED0A55">
        <w:rPr>
          <w:rFonts w:ascii="Museo 300" w:hAnsi="Museo 300"/>
          <w:color w:val="000000" w:themeColor="text1"/>
          <w:sz w:val="16"/>
          <w:szCs w:val="16"/>
        </w:rPr>
        <w:t xml:space="preserve"> </w:t>
      </w:r>
    </w:p>
    <w:p w14:paraId="50FA0F9A" w14:textId="63C1E3CF" w:rsidR="0021633B" w:rsidRPr="0021633B" w:rsidRDefault="0021633B" w:rsidP="0021633B">
      <w:pPr>
        <w:ind w:left="709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21633B">
        <w:rPr>
          <w:rFonts w:ascii="Museo 300" w:hAnsi="Museo 300"/>
          <w:color w:val="000000" w:themeColor="text1"/>
          <w:sz w:val="16"/>
          <w:szCs w:val="16"/>
        </w:rPr>
        <w:t xml:space="preserve">Por tanto, con base en las pruebas presentadas y analizadas por el CAU, se determina que la distribuidora EEO no presentó evidencias que en el suministro asignado con NIC </w:t>
      </w:r>
      <w:r w:rsidR="00C1378F">
        <w:rPr>
          <w:rFonts w:ascii="Museo 300" w:hAnsi="Museo 300"/>
          <w:color w:val="000000" w:themeColor="text1"/>
          <w:sz w:val="16"/>
          <w:szCs w:val="16"/>
        </w:rPr>
        <w:t>XXX</w:t>
      </w:r>
      <w:r w:rsidRPr="0021633B">
        <w:rPr>
          <w:rFonts w:ascii="Museo 300" w:hAnsi="Museo 300"/>
          <w:color w:val="000000" w:themeColor="text1"/>
          <w:sz w:val="16"/>
          <w:szCs w:val="16"/>
        </w:rPr>
        <w:t xml:space="preserve"> existió una condición irregular, debido a que las pruebas presentadas son referentes a un suministro que no corresponde al de la señora </w:t>
      </w:r>
      <w:r w:rsidR="00C1378F">
        <w:rPr>
          <w:rFonts w:ascii="Museo 300" w:hAnsi="Museo 300"/>
          <w:color w:val="000000" w:themeColor="text1"/>
          <w:sz w:val="16"/>
          <w:szCs w:val="16"/>
        </w:rPr>
        <w:t>XXX</w:t>
      </w:r>
      <w:r w:rsidRPr="0021633B">
        <w:rPr>
          <w:rFonts w:ascii="Museo 300" w:hAnsi="Museo 300"/>
          <w:color w:val="000000" w:themeColor="text1"/>
          <w:sz w:val="16"/>
          <w:szCs w:val="16"/>
        </w:rPr>
        <w:t xml:space="preserve"> como ha sido establecido en las fotografías n.° 3 y 4 a pesar de que se solicitó información a la distribuidora esta no presentó información vinculada al otro suministro. </w:t>
      </w:r>
    </w:p>
    <w:p w14:paraId="64A79F8D" w14:textId="5F7296ED" w:rsidR="003E575F" w:rsidRDefault="0021633B" w:rsidP="003E575F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21633B">
        <w:rPr>
          <w:rFonts w:ascii="Museo 300" w:hAnsi="Museo 300"/>
          <w:color w:val="000000" w:themeColor="text1"/>
          <w:sz w:val="16"/>
          <w:szCs w:val="16"/>
        </w:rPr>
        <w:t xml:space="preserve">Por lo que se concluye que, para el presente caso, no se ha determinado la existencia de un incumplimiento por parte de la señora </w:t>
      </w:r>
      <w:r w:rsidR="00C1378F">
        <w:rPr>
          <w:rFonts w:ascii="Museo 300" w:hAnsi="Museo 300"/>
          <w:color w:val="000000" w:themeColor="text1"/>
          <w:sz w:val="16"/>
          <w:szCs w:val="16"/>
        </w:rPr>
        <w:t>XXX</w:t>
      </w:r>
      <w:r w:rsidRPr="0021633B">
        <w:rPr>
          <w:rFonts w:ascii="Museo 300" w:hAnsi="Museo 300"/>
          <w:color w:val="000000" w:themeColor="text1"/>
          <w:sz w:val="16"/>
          <w:szCs w:val="16"/>
        </w:rPr>
        <w:t>, de lo establecido en los Términos y Condiciones Generales al Consumidor Final, del pliego tarifario del año 2021</w:t>
      </w:r>
      <w:r w:rsidR="00583C70" w:rsidRPr="00583C70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.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E8785B"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[…]””</w:t>
      </w:r>
    </w:p>
    <w:p w14:paraId="0A319172" w14:textId="249AA3CA" w:rsidR="00BD38EB" w:rsidRPr="003E575F" w:rsidRDefault="00263E33" w:rsidP="003E575F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6662C8">
        <w:rPr>
          <w:rFonts w:ascii="Museo Sans 300" w:hAnsi="Museo Sans 300"/>
          <w:sz w:val="20"/>
          <w:szCs w:val="20"/>
        </w:rPr>
        <w:t xml:space="preserve"> </w:t>
      </w:r>
    </w:p>
    <w:p w14:paraId="2CA211CA" w14:textId="766429AF" w:rsidR="00562498" w:rsidRPr="00562498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6662C8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6662C8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0ECCECBA" w14:textId="53CD7994" w:rsidR="004D05D7" w:rsidRPr="004D05D7" w:rsidRDefault="004D05D7" w:rsidP="004D05D7">
      <w:pPr>
        <w:pStyle w:val="Prrafodelista"/>
        <w:numPr>
          <w:ilvl w:val="0"/>
          <w:numId w:val="33"/>
        </w:numPr>
        <w:spacing w:after="200"/>
        <w:ind w:left="1418" w:right="708"/>
        <w:jc w:val="both"/>
        <w:textAlignment w:val="auto"/>
        <w:rPr>
          <w:rFonts w:ascii="Museo 300" w:hAnsi="Museo 300" w:cs="Arial"/>
          <w:color w:val="000000"/>
          <w:sz w:val="16"/>
          <w:szCs w:val="16"/>
        </w:rPr>
      </w:pPr>
      <w:r w:rsidRPr="004D05D7">
        <w:rPr>
          <w:rFonts w:ascii="Museo 300" w:hAnsi="Museo 300" w:cs="Arial"/>
          <w:sz w:val="16"/>
          <w:szCs w:val="16"/>
        </w:rPr>
        <w:t xml:space="preserve">Las pruebas presentadas por la empresa distribuidora no son aceptables debido a que la condición irregular no corresponde al suministro de la señora </w:t>
      </w:r>
      <w:r w:rsidR="00C1378F">
        <w:rPr>
          <w:rFonts w:ascii="Museo 300" w:hAnsi="Museo 300" w:cs="Arial"/>
          <w:sz w:val="16"/>
          <w:szCs w:val="16"/>
        </w:rPr>
        <w:t>XXX</w:t>
      </w:r>
      <w:r w:rsidRPr="004D05D7">
        <w:rPr>
          <w:rFonts w:ascii="Museo 300" w:hAnsi="Museo 300" w:cs="Arial"/>
          <w:sz w:val="16"/>
          <w:szCs w:val="16"/>
        </w:rPr>
        <w:t xml:space="preserve"> identificado con el NIC </w:t>
      </w:r>
      <w:r w:rsidR="00C1378F">
        <w:rPr>
          <w:rFonts w:ascii="Museo 300" w:hAnsi="Museo 300" w:cs="Arial"/>
          <w:sz w:val="16"/>
          <w:szCs w:val="16"/>
        </w:rPr>
        <w:t>XXX</w:t>
      </w:r>
      <w:r w:rsidRPr="004D05D7">
        <w:rPr>
          <w:rFonts w:ascii="Museo 300" w:hAnsi="Museo 300" w:cs="Arial"/>
          <w:sz w:val="16"/>
          <w:szCs w:val="16"/>
        </w:rPr>
        <w:t>.</w:t>
      </w:r>
    </w:p>
    <w:p w14:paraId="3B8EA007" w14:textId="77777777" w:rsidR="004D05D7" w:rsidRPr="004D05D7" w:rsidRDefault="004D05D7" w:rsidP="004D05D7">
      <w:pPr>
        <w:pStyle w:val="Prrafodelista"/>
        <w:numPr>
          <w:ilvl w:val="0"/>
          <w:numId w:val="33"/>
        </w:numPr>
        <w:spacing w:after="200"/>
        <w:ind w:left="1418" w:right="708"/>
        <w:jc w:val="both"/>
        <w:textAlignment w:val="auto"/>
        <w:rPr>
          <w:rFonts w:ascii="Museo 300" w:hAnsi="Museo 300" w:cs="Arial"/>
          <w:color w:val="000000"/>
          <w:sz w:val="16"/>
          <w:szCs w:val="16"/>
        </w:rPr>
      </w:pPr>
      <w:r w:rsidRPr="004D05D7">
        <w:rPr>
          <w:rFonts w:ascii="Museo 300" w:hAnsi="Museo 300" w:cs="Arial"/>
          <w:sz w:val="16"/>
          <w:szCs w:val="16"/>
        </w:rPr>
        <w:t>Por tanto, la cantidad de setecientos veintiséis 32/100 dólares de los Estados Unidos de América (USD 726.32) IVA incluido, que la EEO ha pretendido cobrar en concepto de una energía consumida y no registrada, en el suministro de energía eléctrica objeto del presente informe, es improcedente, y debe ser anulado.</w:t>
      </w:r>
    </w:p>
    <w:p w14:paraId="4BAB16C4" w14:textId="5736E2D8" w:rsidR="00562498" w:rsidRPr="004D05D7" w:rsidRDefault="004D05D7" w:rsidP="004D05D7">
      <w:pPr>
        <w:pStyle w:val="Prrafodelista"/>
        <w:numPr>
          <w:ilvl w:val="0"/>
          <w:numId w:val="33"/>
        </w:numPr>
        <w:spacing w:after="200"/>
        <w:ind w:left="1418" w:right="708"/>
        <w:jc w:val="both"/>
        <w:textAlignment w:val="auto"/>
        <w:rPr>
          <w:rFonts w:ascii="Museo 300" w:hAnsi="Museo 300" w:cs="Arial"/>
          <w:color w:val="000000"/>
          <w:sz w:val="16"/>
          <w:szCs w:val="16"/>
        </w:rPr>
      </w:pPr>
      <w:r w:rsidRPr="004D05D7">
        <w:rPr>
          <w:rFonts w:ascii="Museo 300" w:hAnsi="Museo 300" w:cs="Arial"/>
          <w:sz w:val="16"/>
          <w:szCs w:val="16"/>
        </w:rPr>
        <w:t xml:space="preserve">En vista que la señora </w:t>
      </w:r>
      <w:r w:rsidR="00C1378F">
        <w:rPr>
          <w:rFonts w:ascii="Museo 300" w:hAnsi="Museo 300" w:cs="Arial"/>
          <w:sz w:val="16"/>
          <w:szCs w:val="16"/>
        </w:rPr>
        <w:t>XXX</w:t>
      </w:r>
      <w:r w:rsidRPr="004D05D7">
        <w:rPr>
          <w:rFonts w:ascii="Museo 300" w:hAnsi="Museo 300" w:cs="Arial"/>
          <w:sz w:val="16"/>
          <w:szCs w:val="16"/>
        </w:rPr>
        <w:t xml:space="preserve"> ya canceló el monto inicialmente cobrado por la distribuidora, dicha empresa distribuidora deberá reintegrarle la cantidad de setecientos veintiséis 32/100, más la cantidad de veintidós 88/100 dólares de los Estados Unidos de América (USD 22.88) en concepto de intereses generados</w:t>
      </w:r>
      <w:r w:rsidR="008479DB" w:rsidRPr="004D05D7">
        <w:rPr>
          <w:rFonts w:ascii="Museo 300" w:hAnsi="Museo 300" w:cs="Arial"/>
          <w:sz w:val="16"/>
          <w:szCs w:val="16"/>
        </w:rPr>
        <w:t xml:space="preserve">. </w:t>
      </w:r>
      <w:r w:rsidR="00562498" w:rsidRPr="004D05D7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914F6D" w:rsidRPr="004D05D7">
        <w:rPr>
          <w:rFonts w:ascii="Museo 300" w:eastAsia="Arial" w:hAnsi="Museo 300"/>
          <w:color w:val="000000" w:themeColor="text1"/>
          <w:sz w:val="16"/>
          <w:szCs w:val="16"/>
        </w:rPr>
        <w:t>”.</w:t>
      </w:r>
    </w:p>
    <w:p w14:paraId="00917B30" w14:textId="1D78084B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39BAE1B7" w:rsidR="00263E33" w:rsidRPr="00263E33" w:rsidRDefault="006662C8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3FCAD2D" w14:textId="7F3CFE06" w:rsidR="00263E33" w:rsidRPr="00263E33" w:rsidRDefault="00CF0920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517853">
        <w:rPr>
          <w:rFonts w:ascii="Museo Sans 300" w:hAnsi="Museo Sans 300"/>
          <w:sz w:val="20"/>
          <w:szCs w:val="20"/>
          <w:lang w:val="es-SV"/>
        </w:rPr>
        <w:t>0</w:t>
      </w:r>
      <w:r w:rsidR="008479DB">
        <w:rPr>
          <w:rFonts w:ascii="Museo Sans 300" w:hAnsi="Museo Sans 300"/>
          <w:sz w:val="20"/>
          <w:szCs w:val="20"/>
          <w:lang w:val="es-SV"/>
        </w:rPr>
        <w:t>8</w:t>
      </w:r>
      <w:r w:rsidR="00BA68AE">
        <w:rPr>
          <w:rFonts w:ascii="Museo Sans 300" w:hAnsi="Museo Sans 300"/>
          <w:sz w:val="20"/>
          <w:szCs w:val="20"/>
          <w:lang w:val="es-SV"/>
        </w:rPr>
        <w:t>74</w:t>
      </w:r>
      <w:r w:rsidR="00B17D15">
        <w:rPr>
          <w:rFonts w:ascii="Museo Sans 300" w:hAnsi="Museo Sans 300"/>
          <w:sz w:val="20"/>
          <w:szCs w:val="20"/>
          <w:lang w:val="es-SV"/>
        </w:rPr>
        <w:t>-202</w:t>
      </w:r>
      <w:r w:rsidR="003E7464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A68AE">
        <w:rPr>
          <w:rFonts w:ascii="Museo Sans 300" w:hAnsi="Museo Sans 300"/>
          <w:sz w:val="20"/>
          <w:szCs w:val="20"/>
          <w:lang w:val="es-SV"/>
        </w:rPr>
        <w:t>catorce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07E9C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479DB">
        <w:rPr>
          <w:rFonts w:ascii="Museo Sans 300" w:hAnsi="Museo Sans 300"/>
          <w:sz w:val="20"/>
          <w:szCs w:val="20"/>
          <w:lang w:val="es-SV"/>
        </w:rPr>
        <w:t>septiembre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este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D5729">
        <w:rPr>
          <w:rFonts w:ascii="Museo Sans 300" w:hAnsi="Museo Sans 300"/>
          <w:sz w:val="20"/>
          <w:szCs w:val="20"/>
          <w:lang w:val="es-SV"/>
        </w:rPr>
        <w:t>sociedad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48B">
        <w:rPr>
          <w:rFonts w:ascii="Museo Sans 300" w:hAnsi="Museo Sans 300"/>
          <w:sz w:val="20"/>
          <w:szCs w:val="20"/>
          <w:lang w:val="es-SV"/>
        </w:rPr>
        <w:t>y</w:t>
      </w:r>
      <w:r w:rsidR="00CD33A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F06A6">
        <w:rPr>
          <w:rFonts w:ascii="Museo Sans 300" w:hAnsi="Museo Sans 300"/>
          <w:sz w:val="20"/>
          <w:szCs w:val="20"/>
          <w:lang w:val="es-SV"/>
        </w:rPr>
        <w:t>a</w:t>
      </w:r>
      <w:r w:rsidR="008479DB">
        <w:rPr>
          <w:rFonts w:ascii="Museo Sans 300" w:hAnsi="Museo Sans 300"/>
          <w:sz w:val="20"/>
          <w:szCs w:val="20"/>
          <w:lang w:val="es-SV"/>
        </w:rPr>
        <w:t xml:space="preserve"> 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17853">
        <w:rPr>
          <w:rFonts w:ascii="Museo Sans 300" w:hAnsi="Museo Sans 300"/>
          <w:sz w:val="20"/>
          <w:szCs w:val="20"/>
          <w:lang w:val="es-SV"/>
        </w:rPr>
        <w:t>señor</w:t>
      </w:r>
      <w:r w:rsidR="008479DB">
        <w:rPr>
          <w:rFonts w:ascii="Museo Sans 300" w:hAnsi="Museo Sans 300"/>
          <w:sz w:val="20"/>
          <w:szCs w:val="20"/>
          <w:lang w:val="es-SV"/>
        </w:rPr>
        <w:t>a</w:t>
      </w:r>
      <w:r w:rsidR="003F2B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1378F">
        <w:rPr>
          <w:rFonts w:ascii="Museo Sans 300" w:hAnsi="Museo Sans 300"/>
          <w:sz w:val="20"/>
          <w:szCs w:val="20"/>
          <w:lang w:val="es-SV"/>
        </w:rPr>
        <w:t>XXX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copia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1378F">
        <w:rPr>
          <w:rFonts w:ascii="Museo Sans 300" w:hAnsi="Museo Sans 300"/>
          <w:sz w:val="20"/>
          <w:szCs w:val="20"/>
          <w:lang w:val="es-SV"/>
        </w:rPr>
        <w:t>XXX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un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diez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hábiles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contados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partir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siguiente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notificación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proveído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manifestaran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por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escrito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sus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alegatos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finales.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F8C5205" w14:textId="283D23EC" w:rsidR="00263E33" w:rsidRPr="00263E33" w:rsidRDefault="006662C8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6DF74BF" w14:textId="2333E49E" w:rsidR="00BA68AE" w:rsidRDefault="00BA68AE" w:rsidP="00BA68AE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hAnsi="Museo Sans 300" w:cs="Segoe UI"/>
          <w:sz w:val="20"/>
          <w:szCs w:val="20"/>
        </w:rPr>
        <w:t xml:space="preserve">El citado acuerdo </w:t>
      </w:r>
      <w:r w:rsidRPr="00D84FAE">
        <w:rPr>
          <w:rStyle w:val="normaltextrun"/>
          <w:rFonts w:ascii="Museo Sans 300" w:hAnsi="Museo Sans 300" w:cs="Segoe UI"/>
          <w:sz w:val="20"/>
          <w:szCs w:val="20"/>
        </w:rPr>
        <w:t>fue notificado a la distribuidora y a</w:t>
      </w:r>
      <w:r>
        <w:rPr>
          <w:rStyle w:val="normaltextrun"/>
          <w:rFonts w:ascii="Museo Sans 300" w:hAnsi="Museo Sans 300" w:cs="Segoe UI"/>
          <w:sz w:val="20"/>
          <w:szCs w:val="20"/>
        </w:rPr>
        <w:t xml:space="preserve"> la usuaria los días veinte y veintiuno de septiembre de este año, respectivamente, por lo que </w:t>
      </w:r>
      <w:r w:rsidRPr="00692FE3">
        <w:rPr>
          <w:rStyle w:val="normaltextrun"/>
          <w:rFonts w:ascii="Museo Sans 300" w:hAnsi="Museo Sans 300" w:cs="Segoe UI"/>
          <w:sz w:val="20"/>
          <w:szCs w:val="20"/>
        </w:rPr>
        <w:t>el plazo finaliz</w:t>
      </w:r>
      <w:r>
        <w:rPr>
          <w:rStyle w:val="normaltextrun"/>
          <w:rFonts w:ascii="Museo Sans 300" w:hAnsi="Museo Sans 300" w:cs="Segoe UI"/>
          <w:sz w:val="20"/>
          <w:szCs w:val="20"/>
        </w:rPr>
        <w:t xml:space="preserve">ó, en el mismo orden, los días </w:t>
      </w:r>
      <w:r w:rsidR="00C57211">
        <w:rPr>
          <w:rStyle w:val="normaltextrun"/>
          <w:rFonts w:ascii="Museo Sans 300" w:hAnsi="Museo Sans 300" w:cs="Segoe UI"/>
          <w:sz w:val="20"/>
          <w:szCs w:val="20"/>
        </w:rPr>
        <w:t>cuatro</w:t>
      </w:r>
      <w:r>
        <w:rPr>
          <w:rStyle w:val="normaltextrun"/>
          <w:rFonts w:ascii="Museo Sans 300" w:hAnsi="Museo Sans 300" w:cs="Segoe UI"/>
          <w:sz w:val="20"/>
          <w:szCs w:val="20"/>
        </w:rPr>
        <w:t xml:space="preserve"> y </w:t>
      </w:r>
      <w:r w:rsidR="00C57211">
        <w:rPr>
          <w:rStyle w:val="normaltextrun"/>
          <w:rFonts w:ascii="Museo Sans 300" w:hAnsi="Museo Sans 300" w:cs="Segoe UI"/>
          <w:sz w:val="20"/>
          <w:szCs w:val="20"/>
        </w:rPr>
        <w:t>cinco de octubre</w:t>
      </w:r>
      <w:r>
        <w:rPr>
          <w:rStyle w:val="normaltextrun"/>
          <w:rFonts w:ascii="Museo Sans 300" w:hAnsi="Museo Sans 300" w:cs="Segoe UI"/>
          <w:sz w:val="20"/>
          <w:szCs w:val="20"/>
        </w:rPr>
        <w:t xml:space="preserve"> de</w:t>
      </w:r>
      <w:r w:rsidR="00FB029C">
        <w:rPr>
          <w:rStyle w:val="normaltextrun"/>
          <w:rFonts w:ascii="Museo Sans 300" w:hAnsi="Museo Sans 300" w:cs="Segoe UI"/>
          <w:sz w:val="20"/>
          <w:szCs w:val="20"/>
        </w:rPr>
        <w:t xml:space="preserve"> este año.</w:t>
      </w:r>
    </w:p>
    <w:p w14:paraId="5E980E87" w14:textId="77777777" w:rsidR="00BA68AE" w:rsidRDefault="00BA68AE" w:rsidP="00BA68AE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hAnsi="Museo Sans 300" w:cs="Segoe UI"/>
          <w:sz w:val="20"/>
          <w:szCs w:val="20"/>
        </w:rPr>
      </w:pPr>
    </w:p>
    <w:p w14:paraId="34057BC2" w14:textId="6D1A9B59" w:rsidR="008479DB" w:rsidRDefault="008479DB" w:rsidP="008479D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212DE8FF">
        <w:rPr>
          <w:rFonts w:ascii="Museo Sans 300" w:hAnsi="Museo Sans 300"/>
          <w:sz w:val="20"/>
          <w:szCs w:val="20"/>
          <w:lang w:val="es-SV"/>
        </w:rPr>
        <w:t>El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día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="004D05D7">
        <w:rPr>
          <w:rFonts w:ascii="Museo Sans 300" w:hAnsi="Museo Sans 300"/>
          <w:sz w:val="20"/>
          <w:szCs w:val="20"/>
          <w:lang w:val="es-SV"/>
        </w:rPr>
        <w:t>treinta</w:t>
      </w:r>
      <w:r>
        <w:rPr>
          <w:rFonts w:ascii="Museo Sans 300" w:hAnsi="Museo Sans 300"/>
          <w:sz w:val="20"/>
          <w:szCs w:val="20"/>
          <w:lang w:val="es-SV"/>
        </w:rPr>
        <w:t xml:space="preserve"> de </w:t>
      </w:r>
      <w:r w:rsidR="00A06DA0">
        <w:rPr>
          <w:rFonts w:ascii="Museo Sans 300" w:hAnsi="Museo Sans 300"/>
          <w:sz w:val="20"/>
          <w:szCs w:val="20"/>
          <w:lang w:val="es-SV"/>
        </w:rPr>
        <w:t>septiembre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de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este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año</w:t>
      </w:r>
      <w:r w:rsidR="000705E5">
        <w:rPr>
          <w:rFonts w:ascii="Museo Sans 300" w:hAnsi="Museo Sans 300"/>
          <w:sz w:val="20"/>
          <w:szCs w:val="20"/>
          <w:lang w:val="es-SV"/>
        </w:rPr>
        <w:t xml:space="preserve">, </w:t>
      </w:r>
      <w:r w:rsidR="00C1378F">
        <w:rPr>
          <w:rFonts w:ascii="Museo Sans 300" w:hAnsi="Museo Sans 300"/>
          <w:sz w:val="20"/>
          <w:szCs w:val="20"/>
        </w:rPr>
        <w:t>XXX</w:t>
      </w:r>
      <w:r w:rsidRPr="212DE8FF">
        <w:rPr>
          <w:rFonts w:ascii="Museo Sans 300" w:hAnsi="Museo Sans 300"/>
          <w:sz w:val="20"/>
          <w:szCs w:val="20"/>
        </w:rPr>
        <w:t>,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en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calidad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antes</w:t>
      </w:r>
      <w:r>
        <w:rPr>
          <w:rFonts w:ascii="Museo Sans 300" w:hAnsi="Museo Sans 300"/>
          <w:sz w:val="20"/>
          <w:szCs w:val="20"/>
        </w:rPr>
        <w:t xml:space="preserve"> descrita</w:t>
      </w:r>
      <w:r w:rsidRPr="212DE8FF">
        <w:rPr>
          <w:rFonts w:ascii="Museo Sans 300" w:hAnsi="Museo Sans 300"/>
          <w:sz w:val="20"/>
          <w:szCs w:val="20"/>
        </w:rPr>
        <w:t>,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presentó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un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escrito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en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cual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manifestó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que</w:t>
      </w:r>
      <w:r>
        <w:rPr>
          <w:rFonts w:ascii="Museo Sans 300" w:hAnsi="Museo Sans 300"/>
          <w:sz w:val="20"/>
          <w:szCs w:val="20"/>
        </w:rPr>
        <w:t xml:space="preserve"> se </w:t>
      </w:r>
      <w:r w:rsidRPr="212DE8FF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 xml:space="preserve">dhiere al </w:t>
      </w:r>
      <w:r w:rsidRPr="212DE8FF">
        <w:rPr>
          <w:rFonts w:ascii="Museo Sans 300" w:hAnsi="Museo Sans 300"/>
          <w:sz w:val="20"/>
          <w:szCs w:val="20"/>
        </w:rPr>
        <w:t>contenido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del</w:t>
      </w:r>
      <w:r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 xml:space="preserve">informe técnico N.° </w:t>
      </w:r>
      <w:r w:rsidR="00C1378F">
        <w:rPr>
          <w:rFonts w:ascii="Museo Sans 300" w:hAnsi="Museo Sans 300"/>
          <w:sz w:val="20"/>
          <w:szCs w:val="20"/>
          <w:lang w:val="es-SV"/>
        </w:rPr>
        <w:t>XXX</w:t>
      </w:r>
      <w:r w:rsidRPr="212DE8FF">
        <w:rPr>
          <w:rFonts w:ascii="Museo Sans 300" w:hAnsi="Museo Sans 300"/>
          <w:sz w:val="20"/>
          <w:szCs w:val="20"/>
        </w:rPr>
        <w:t>.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Por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su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parte,</w:t>
      </w:r>
      <w:r>
        <w:rPr>
          <w:rFonts w:ascii="Museo Sans 300" w:hAnsi="Museo Sans 300"/>
          <w:sz w:val="20"/>
          <w:szCs w:val="20"/>
        </w:rPr>
        <w:t xml:space="preserve"> </w:t>
      </w:r>
      <w:r w:rsidR="00A06DA0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señor</w:t>
      </w:r>
      <w:r w:rsidR="00A06DA0">
        <w:rPr>
          <w:rFonts w:ascii="Museo Sans 300" w:hAnsi="Museo Sans 300"/>
          <w:sz w:val="20"/>
          <w:szCs w:val="20"/>
        </w:rPr>
        <w:t xml:space="preserve">a </w:t>
      </w:r>
      <w:r w:rsidR="00C1378F">
        <w:rPr>
          <w:rFonts w:ascii="Museo Sans 300" w:hAnsi="Museo Sans 300"/>
          <w:sz w:val="20"/>
          <w:szCs w:val="20"/>
        </w:rPr>
        <w:t>XXX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no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presentó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documentación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para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ser</w:t>
      </w:r>
      <w:r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analizada.</w:t>
      </w:r>
    </w:p>
    <w:p w14:paraId="5882713B" w14:textId="77777777" w:rsidR="008479DB" w:rsidRDefault="008479DB" w:rsidP="00961557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hAnsi="Museo Sans 300" w:cs="Segoe UI"/>
          <w:sz w:val="20"/>
          <w:szCs w:val="20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34147A24" w14:textId="379F3A77" w:rsidR="00BD38EB" w:rsidRDefault="00BD38EB" w:rsidP="00DA6B05">
      <w:pPr>
        <w:pStyle w:val="Prrafodelista"/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7292BBE6" w14:textId="23996034" w:rsidR="004500AE" w:rsidRDefault="004500AE" w:rsidP="007A53A3">
      <w:pPr>
        <w:tabs>
          <w:tab w:val="left" w:pos="426"/>
        </w:tabs>
        <w:spacing w:after="0"/>
        <w:jc w:val="both"/>
        <w:rPr>
          <w:rFonts w:ascii="Museo Sans 300" w:hAnsi="Museo Sans 300"/>
          <w:sz w:val="20"/>
          <w:szCs w:val="20"/>
        </w:rPr>
      </w:pPr>
    </w:p>
    <w:p w14:paraId="2A6D241C" w14:textId="01CB630A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6662C8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5A1B5D60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30784B1E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046600E6" w14:textId="583D2197" w:rsidR="00A002A3" w:rsidRDefault="00A002A3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0748024C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4299DC8C" w14:textId="2A1217DB" w:rsidR="00BD38EB" w:rsidRDefault="00BD38EB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1BE25E35" w14:textId="77777777" w:rsidR="00487FCD" w:rsidRPr="004E572D" w:rsidRDefault="00487FCD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7B14AA77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4191F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E721A2">
        <w:rPr>
          <w:rFonts w:ascii="Museo Sans 500" w:eastAsia="Calibri" w:hAnsi="Museo Sans 500"/>
          <w:b/>
          <w:sz w:val="20"/>
          <w:szCs w:val="20"/>
          <w:lang w:val="es-SV" w:eastAsia="es-SV"/>
        </w:rPr>
        <w:t>1</w:t>
      </w:r>
      <w:r w:rsidR="00914F6D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449D2D50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6662C8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5CE01DB1" w14:textId="77777777" w:rsidR="00FB029C" w:rsidRPr="00551F4C" w:rsidRDefault="00FB029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099E3F37" w:rsidR="00551F4C" w:rsidRDefault="00551F4C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16EBE41E" w14:textId="53446F72" w:rsidR="00BA5C6D" w:rsidRDefault="00BA5C6D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105600F0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  <w:r w:rsidR="00914F6D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216F0E71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278FAA" w14:textId="1AE43551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7B33C8BD" w14:textId="5547B398" w:rsidR="00C11290" w:rsidRDefault="00C11290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4C43001D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89CEE2D" w14:textId="1A3AF87A" w:rsidR="009043E3" w:rsidRDefault="00024745" w:rsidP="00CD33AB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635B1DC2" w14:textId="77777777" w:rsidR="00D10C22" w:rsidRPr="00024745" w:rsidRDefault="00D10C22" w:rsidP="00CD33AB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11DB5FB9" w14:textId="577D36F5" w:rsid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166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dispone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deberá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adecuarse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referencia.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ello,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proofErr w:type="gramEnd"/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administrados,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aplicaron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plazos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eran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mayor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relación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79B233EF" w14:textId="77777777" w:rsidR="00A06DA0" w:rsidRDefault="00A06DA0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49D09E04" w:rsidR="00551F4C" w:rsidRPr="007E1DA6" w:rsidRDefault="00551F4C" w:rsidP="007E1DA6">
      <w:pPr>
        <w:pStyle w:val="Prrafodelista"/>
        <w:numPr>
          <w:ilvl w:val="1"/>
          <w:numId w:val="7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6662C8" w:rsidRPr="007E1DA6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09D9651" w14:textId="38006F22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89C9A22" w14:textId="371422DD" w:rsidR="00551F4C" w:rsidRPr="00551F4C" w:rsidRDefault="006662C8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5AD1FC2B" w14:textId="78A2054C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8E4ED08" w14:textId="42E9EDE8" w:rsidR="00A002A3" w:rsidRDefault="00A002A3" w:rsidP="00551F4C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ES"/>
        </w:rPr>
      </w:pPr>
    </w:p>
    <w:p w14:paraId="27AC415C" w14:textId="6F3A5BDC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bookmarkStart w:id="2" w:name="_GoBack"/>
      <w:bookmarkEnd w:id="2"/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C1378F">
        <w:rPr>
          <w:rFonts w:ascii="Museo Sans 500" w:eastAsia="Arial" w:hAnsi="Museo Sans 500" w:cs="Times New Roman"/>
          <w:b/>
          <w:bCs/>
          <w:sz w:val="20"/>
          <w:szCs w:val="20"/>
        </w:rPr>
        <w:t>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382C87C8" w14:textId="50506483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 w:rsidRPr="00551F4C">
        <w:rPr>
          <w:rFonts w:ascii="Museo Sans 300" w:hAnsi="Museo Sans 300" w:cs="Segoe UI"/>
          <w:sz w:val="20"/>
          <w:szCs w:val="20"/>
          <w:lang w:eastAsia="es-MX"/>
        </w:rPr>
        <w:t>Respecto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pruebas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presentadas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distribuidora,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C1378F">
        <w:rPr>
          <w:rFonts w:ascii="Museo Sans 300" w:hAnsi="Museo Sans 300" w:cs="Times New Roman"/>
          <w:sz w:val="20"/>
          <w:szCs w:val="20"/>
        </w:rPr>
        <w:t>XXX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6662C8">
        <w:rPr>
          <w:rFonts w:eastAsia="Arial" w:cs="Times New Roman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el</w:t>
      </w:r>
      <w:r w:rsidR="006662C8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CAU</w:t>
      </w:r>
      <w:r w:rsidR="006662C8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6662C8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6662C8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1F61D46E" w14:textId="77777777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75757513" w14:textId="180BDC9F" w:rsidR="009F4D64" w:rsidRPr="009F4D64" w:rsidRDefault="00C34300" w:rsidP="009F4D64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77324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9F4D64" w:rsidRPr="009F4D64">
        <w:rPr>
          <w:rFonts w:ascii="Museo 300" w:hAnsi="Museo 300"/>
          <w:color w:val="000000" w:themeColor="text1"/>
          <w:sz w:val="16"/>
          <w:szCs w:val="16"/>
        </w:rPr>
        <w:t xml:space="preserve">se determina que la distribuidora EEO no presentó evidencias que en el suministro asignado con NIC </w:t>
      </w:r>
      <w:r w:rsidR="00C1378F">
        <w:rPr>
          <w:rFonts w:ascii="Museo 300" w:hAnsi="Museo 300"/>
          <w:color w:val="000000" w:themeColor="text1"/>
          <w:sz w:val="16"/>
          <w:szCs w:val="16"/>
        </w:rPr>
        <w:t>XXX</w:t>
      </w:r>
      <w:r w:rsidR="009F4D64" w:rsidRPr="009F4D64">
        <w:rPr>
          <w:rFonts w:ascii="Museo 300" w:hAnsi="Museo 300"/>
          <w:color w:val="000000" w:themeColor="text1"/>
          <w:sz w:val="16"/>
          <w:szCs w:val="16"/>
        </w:rPr>
        <w:t xml:space="preserve"> existió una condición irregular, debido a que las pruebas presentadas son referentes a un suministro que no corresponde al de la señora </w:t>
      </w:r>
      <w:r w:rsidR="00C1378F">
        <w:rPr>
          <w:rFonts w:ascii="Museo 300" w:hAnsi="Museo 300"/>
          <w:color w:val="000000" w:themeColor="text1"/>
          <w:sz w:val="16"/>
          <w:szCs w:val="16"/>
        </w:rPr>
        <w:t>XXX</w:t>
      </w:r>
      <w:r w:rsidR="009F4D64" w:rsidRPr="009F4D64">
        <w:rPr>
          <w:rFonts w:ascii="Museo 300" w:hAnsi="Museo 300"/>
          <w:color w:val="000000" w:themeColor="text1"/>
          <w:sz w:val="16"/>
          <w:szCs w:val="16"/>
        </w:rPr>
        <w:t xml:space="preserve"> como ha sido establecido en las fotografías n.° 3 y 4 a pesar de que se solicitó información a la distribuidora esta no presentó información vinculada al otro suministro.</w:t>
      </w:r>
    </w:p>
    <w:p w14:paraId="4DC82805" w14:textId="7C05A894" w:rsidR="00C34300" w:rsidRPr="009F4D64" w:rsidRDefault="009F4D64" w:rsidP="00895A12">
      <w:pPr>
        <w:tabs>
          <w:tab w:val="left" w:pos="993"/>
          <w:tab w:val="left" w:pos="9072"/>
        </w:tabs>
        <w:spacing w:after="0" w:line="240" w:lineRule="auto"/>
        <w:ind w:left="992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9F4D64">
        <w:rPr>
          <w:rFonts w:ascii="Museo 300" w:hAnsi="Museo 300"/>
          <w:color w:val="000000" w:themeColor="text1"/>
          <w:sz w:val="16"/>
          <w:szCs w:val="16"/>
        </w:rPr>
        <w:t xml:space="preserve">Por lo que se concluye que, para el presente caso, no se ha determinado la existencia de un incumplimiento por parte de la señora </w:t>
      </w:r>
      <w:r w:rsidR="00C1378F">
        <w:rPr>
          <w:rFonts w:ascii="Museo 300" w:hAnsi="Museo 300"/>
          <w:color w:val="000000" w:themeColor="text1"/>
          <w:sz w:val="16"/>
          <w:szCs w:val="16"/>
        </w:rPr>
        <w:t>XXX</w:t>
      </w:r>
      <w:r w:rsidRPr="009F4D64">
        <w:rPr>
          <w:rFonts w:ascii="Museo 300" w:hAnsi="Museo 300"/>
          <w:color w:val="000000" w:themeColor="text1"/>
          <w:sz w:val="16"/>
          <w:szCs w:val="16"/>
        </w:rPr>
        <w:t>, de lo establecido en los Términos y Condiciones Generales al Consumidor Final, del pliego tarifario del año 2021</w:t>
      </w:r>
      <w:r w:rsidR="0096155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.</w:t>
      </w:r>
      <w:r w:rsidR="006662C8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252CB" w:rsidRPr="00F252CB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287302">
        <w:rPr>
          <w:rFonts w:ascii="Museo 300" w:eastAsia="Arial" w:hAnsi="Museo 300"/>
          <w:color w:val="000000"/>
          <w:sz w:val="16"/>
          <w:szCs w:val="16"/>
          <w:lang w:val="es-ES"/>
        </w:rPr>
        <w:t>”.</w:t>
      </w:r>
    </w:p>
    <w:p w14:paraId="13D571E6" w14:textId="77777777" w:rsidR="00F05C5D" w:rsidRDefault="00F05C5D" w:rsidP="009F4D64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489A7F02" w14:textId="4EDC0C96" w:rsidR="009F4D64" w:rsidRDefault="009F4D64" w:rsidP="009F4D64">
      <w:pPr>
        <w:autoSpaceDE w:val="0"/>
        <w:adjustRightInd w:val="0"/>
        <w:spacing w:after="0" w:line="240" w:lineRule="auto"/>
        <w:ind w:left="426"/>
        <w:jc w:val="both"/>
        <w:rPr>
          <w:rFonts w:ascii="Cambria Math" w:hAnsi="Cambria Math" w:cs="Cambria Math"/>
          <w:sz w:val="20"/>
          <w:szCs w:val="20"/>
        </w:rPr>
      </w:pPr>
      <w:r w:rsidRPr="00992BD5">
        <w:rPr>
          <w:rFonts w:ascii="Museo Sans 300" w:hAnsi="Museo Sans 300" w:cs="Segoe UI"/>
          <w:sz w:val="20"/>
          <w:szCs w:val="20"/>
          <w:lang w:eastAsia="es-MX"/>
        </w:rPr>
        <w:t>Conforme lo anterior, el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92BD5">
        <w:rPr>
          <w:rFonts w:ascii="Museo Sans 300" w:hAnsi="Museo Sans 300" w:cs="Segoe UI"/>
          <w:sz w:val="20"/>
          <w:szCs w:val="20"/>
          <w:lang w:eastAsia="es-MX"/>
        </w:rPr>
        <w:t>CAU concluyó en el informe técnico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92BD5">
        <w:rPr>
          <w:rFonts w:ascii="Museo Sans 300" w:hAnsi="Museo Sans 300"/>
          <w:sz w:val="20"/>
          <w:szCs w:val="20"/>
        </w:rPr>
        <w:t xml:space="preserve">N.° </w:t>
      </w:r>
      <w:r w:rsidR="00C1378F">
        <w:rPr>
          <w:rFonts w:ascii="Museo Sans 300" w:hAnsi="Museo Sans 300"/>
          <w:sz w:val="20"/>
          <w:szCs w:val="20"/>
        </w:rPr>
        <w:t>XXX</w:t>
      </w:r>
      <w:r w:rsidRPr="00992BD5">
        <w:rPr>
          <w:rFonts w:ascii="Museo Sans 300" w:hAnsi="Museo Sans 300" w:cs="Segoe UI"/>
          <w:sz w:val="20"/>
          <w:szCs w:val="20"/>
          <w:lang w:eastAsia="es-MX"/>
        </w:rPr>
        <w:t xml:space="preserve"> que la distribuidora </w:t>
      </w:r>
      <w:r>
        <w:rPr>
          <w:rFonts w:ascii="Museo Sans 300" w:hAnsi="Museo Sans 300"/>
          <w:sz w:val="20"/>
          <w:szCs w:val="20"/>
        </w:rPr>
        <w:t>no</w:t>
      </w:r>
      <w:r w:rsidRPr="00C53DC5">
        <w:rPr>
          <w:rFonts w:ascii="Museo Sans 300" w:hAnsi="Museo Sans 300"/>
          <w:sz w:val="20"/>
          <w:szCs w:val="20"/>
        </w:rPr>
        <w:t xml:space="preserve"> comprobó la existencia de una condición i</w:t>
      </w:r>
      <w:r>
        <w:rPr>
          <w:rFonts w:ascii="Museo Sans 300" w:hAnsi="Museo Sans 300"/>
          <w:sz w:val="20"/>
          <w:szCs w:val="20"/>
        </w:rPr>
        <w:t>rregular atribuible a la usuaria,</w:t>
      </w:r>
      <w:r w:rsidRPr="00C53DC5">
        <w:rPr>
          <w:rFonts w:ascii="Museo Sans 300" w:hAnsi="Museo Sans 300"/>
          <w:sz w:val="20"/>
          <w:szCs w:val="20"/>
        </w:rPr>
        <w:t xml:space="preserve"> de conformidad con lo establecido en los Términos y Condiciones Generales al Consumidor Final de los Pliegos Tarifa</w:t>
      </w:r>
      <w:r>
        <w:rPr>
          <w:rFonts w:ascii="Museo Sans 300" w:hAnsi="Museo Sans 300"/>
          <w:sz w:val="20"/>
          <w:szCs w:val="20"/>
        </w:rPr>
        <w:t>rios aplicables para el año 2021</w:t>
      </w:r>
      <w:r w:rsidRPr="00C53DC5">
        <w:rPr>
          <w:rFonts w:ascii="Museo Sans 300" w:hAnsi="Museo Sans 300"/>
          <w:sz w:val="20"/>
          <w:szCs w:val="20"/>
        </w:rPr>
        <w:t xml:space="preserve"> y el Procedimiento para Investigar la Existencia de Condiciones Irregulares en el Suministro de Energía Eléctrica del Usuario Final.</w:t>
      </w:r>
      <w:r w:rsidRPr="00C53DC5">
        <w:rPr>
          <w:rFonts w:ascii="Cambria Math" w:hAnsi="Cambria Math" w:cs="Cambria Math"/>
          <w:sz w:val="20"/>
          <w:szCs w:val="20"/>
        </w:rPr>
        <w:t> </w:t>
      </w:r>
    </w:p>
    <w:p w14:paraId="69337920" w14:textId="77777777" w:rsidR="009F4D64" w:rsidRDefault="009F4D64" w:rsidP="009F4D64">
      <w:pPr>
        <w:autoSpaceDE w:val="0"/>
        <w:adjustRightInd w:val="0"/>
        <w:spacing w:after="0" w:line="240" w:lineRule="auto"/>
        <w:ind w:left="426"/>
        <w:jc w:val="both"/>
        <w:rPr>
          <w:rFonts w:ascii="Cambria Math" w:hAnsi="Cambria Math" w:cs="Cambria Math"/>
          <w:sz w:val="20"/>
          <w:szCs w:val="20"/>
        </w:rPr>
      </w:pPr>
    </w:p>
    <w:p w14:paraId="21174E60" w14:textId="71F9BB99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60E78D88" w14:textId="064F237B" w:rsidR="009F4D64" w:rsidRDefault="009F4D64" w:rsidP="009F4D64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974043">
        <w:rPr>
          <w:rFonts w:ascii="Museo Sans 300" w:hAnsi="Museo Sans 300"/>
          <w:sz w:val="20"/>
          <w:szCs w:val="20"/>
        </w:rPr>
        <w:t>Al no haberse comprobado la c</w:t>
      </w:r>
      <w:r>
        <w:rPr>
          <w:rFonts w:ascii="Museo Sans 300" w:hAnsi="Museo Sans 300"/>
          <w:sz w:val="20"/>
          <w:szCs w:val="20"/>
        </w:rPr>
        <w:t xml:space="preserve">ondición irregular atribuible a la usuaria, el CAU </w:t>
      </w:r>
      <w:r w:rsidR="00F05C5D">
        <w:rPr>
          <w:rFonts w:ascii="Museo Sans 300" w:hAnsi="Museo Sans 300"/>
          <w:sz w:val="20"/>
          <w:szCs w:val="20"/>
        </w:rPr>
        <w:t xml:space="preserve">concluyó </w:t>
      </w:r>
      <w:r>
        <w:rPr>
          <w:rFonts w:ascii="Museo Sans 300" w:hAnsi="Museo Sans 300"/>
          <w:sz w:val="20"/>
          <w:szCs w:val="20"/>
        </w:rPr>
        <w:t>que</w:t>
      </w:r>
      <w:r w:rsidRPr="00974043">
        <w:rPr>
          <w:rFonts w:ascii="Museo Sans 300" w:hAnsi="Museo Sans 300"/>
          <w:sz w:val="20"/>
          <w:szCs w:val="20"/>
        </w:rPr>
        <w:t xml:space="preserve"> no </w:t>
      </w:r>
      <w:r>
        <w:rPr>
          <w:rFonts w:ascii="Museo Sans 300" w:hAnsi="Museo Sans 300"/>
          <w:sz w:val="20"/>
          <w:szCs w:val="20"/>
        </w:rPr>
        <w:t>está</w:t>
      </w:r>
      <w:r w:rsidRPr="00974043">
        <w:rPr>
          <w:rFonts w:ascii="Museo Sans 300" w:hAnsi="Museo Sans 300"/>
          <w:sz w:val="20"/>
          <w:szCs w:val="20"/>
        </w:rPr>
        <w:t xml:space="preserve"> justificado el cobro en concepto de energía no registrada, por lo que </w:t>
      </w:r>
      <w:r w:rsidRPr="00974043">
        <w:rPr>
          <w:rFonts w:ascii="Museo Sans 300" w:hAnsi="Museo Sans 300"/>
          <w:sz w:val="20"/>
          <w:szCs w:val="20"/>
          <w:lang w:eastAsia="es-SV"/>
        </w:rPr>
        <w:t xml:space="preserve">la sociedad </w:t>
      </w:r>
      <w:r>
        <w:rPr>
          <w:rFonts w:ascii="Museo Sans 300" w:hAnsi="Museo Sans 300"/>
          <w:sz w:val="20"/>
          <w:szCs w:val="20"/>
          <w:lang w:eastAsia="es-SV"/>
        </w:rPr>
        <w:t>EEO</w:t>
      </w:r>
      <w:r w:rsidRPr="00974043">
        <w:rPr>
          <w:rFonts w:ascii="Museo Sans 300" w:hAnsi="Museo Sans 300"/>
          <w:sz w:val="20"/>
          <w:szCs w:val="20"/>
          <w:lang w:eastAsia="es-SV"/>
        </w:rPr>
        <w:t xml:space="preserve">, S.A. de C.V. </w:t>
      </w:r>
      <w:r w:rsidRPr="00974043">
        <w:rPr>
          <w:rFonts w:ascii="Museo Sans 300" w:hAnsi="Museo Sans 300"/>
          <w:sz w:val="20"/>
          <w:szCs w:val="20"/>
        </w:rPr>
        <w:t xml:space="preserve">deberá anular el cobro </w:t>
      </w:r>
      <w:r>
        <w:rPr>
          <w:rFonts w:ascii="Museo Sans 300" w:hAnsi="Museo Sans 300"/>
          <w:sz w:val="20"/>
          <w:szCs w:val="20"/>
        </w:rPr>
        <w:t xml:space="preserve">efectuado </w:t>
      </w:r>
      <w:r w:rsidRPr="00974043">
        <w:rPr>
          <w:rFonts w:ascii="Museo Sans 300" w:hAnsi="Museo Sans 300"/>
          <w:sz w:val="20"/>
          <w:szCs w:val="20"/>
        </w:rPr>
        <w:t xml:space="preserve">por </w:t>
      </w:r>
      <w:r>
        <w:rPr>
          <w:rFonts w:ascii="Museo Sans 300" w:hAnsi="Museo Sans 300"/>
          <w:sz w:val="20"/>
          <w:szCs w:val="20"/>
        </w:rPr>
        <w:t>la cantidad de</w:t>
      </w:r>
      <w:r w:rsidR="00FB029C">
        <w:rPr>
          <w:rFonts w:ascii="Museo Sans 300" w:hAnsi="Museo Sans 300"/>
          <w:sz w:val="20"/>
          <w:szCs w:val="20"/>
        </w:rPr>
        <w:t xml:space="preserve"> SETECIENTOS VEINTISÉIS</w:t>
      </w:r>
      <w:r>
        <w:rPr>
          <w:rFonts w:ascii="Museo Sans 300" w:hAnsi="Museo Sans 300"/>
          <w:sz w:val="20"/>
          <w:szCs w:val="20"/>
        </w:rPr>
        <w:t xml:space="preserve"> </w:t>
      </w:r>
      <w:r w:rsidR="00FB029C">
        <w:rPr>
          <w:rFonts w:ascii="Museo Sans 300" w:hAnsi="Museo Sans 300"/>
          <w:sz w:val="20"/>
          <w:szCs w:val="20"/>
        </w:rPr>
        <w:t>32</w:t>
      </w:r>
      <w:r w:rsidRPr="00974043">
        <w:rPr>
          <w:rFonts w:ascii="Museo Sans 300" w:hAnsi="Museo Sans 300"/>
          <w:sz w:val="20"/>
          <w:szCs w:val="20"/>
        </w:rPr>
        <w:t>/100 DÓLARES DE LOS ESTAD</w:t>
      </w:r>
      <w:r>
        <w:rPr>
          <w:rFonts w:ascii="Museo Sans 300" w:hAnsi="Museo Sans 300"/>
          <w:sz w:val="20"/>
          <w:szCs w:val="20"/>
        </w:rPr>
        <w:t>OS UNIDOS DE AMÉRICA (USD 726.</w:t>
      </w:r>
      <w:r w:rsidR="00CC4B29">
        <w:rPr>
          <w:rFonts w:ascii="Museo Sans 300" w:hAnsi="Museo Sans 300"/>
          <w:sz w:val="20"/>
          <w:szCs w:val="20"/>
        </w:rPr>
        <w:t>32</w:t>
      </w:r>
      <w:r w:rsidRPr="00974043">
        <w:rPr>
          <w:rFonts w:ascii="Museo Sans 300" w:hAnsi="Museo Sans 300"/>
          <w:sz w:val="20"/>
          <w:szCs w:val="20"/>
        </w:rPr>
        <w:t>)</w:t>
      </w:r>
      <w:r w:rsidRPr="00974043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IVA incluido.</w:t>
      </w:r>
    </w:p>
    <w:p w14:paraId="1149C03A" w14:textId="77777777" w:rsidR="009F4D64" w:rsidRDefault="009F4D64" w:rsidP="009F4D64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8A3970F" w14:textId="4F952264" w:rsidR="00CB2309" w:rsidRPr="00175ECC" w:rsidRDefault="00CB2309" w:rsidP="00CB2309">
      <w:pPr>
        <w:pStyle w:val="Prrafodelista"/>
        <w:numPr>
          <w:ilvl w:val="1"/>
          <w:numId w:val="7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 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1C672055" w:rsidR="00F15FF0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artículo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5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Creación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SIGET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atribuciones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destacan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tratados,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regulen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actividades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vigilancia),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estándares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técnicos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así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administrativas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normativa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auto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organización),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dirimir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conflictos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operadores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conformidad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dispuesto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arbitral)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todos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actos,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contratos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sean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necesarios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cumplir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objetivos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impongan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demás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carácter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general.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0ED2FC8D" w14:textId="77777777" w:rsidR="001E7648" w:rsidRDefault="001E7648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2866A627" w14:textId="24EAD0E3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ahí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potestad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normativa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otorgada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comprende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establecer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cuales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someter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todo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sujeto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intervenga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sector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regulado,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</w:t>
      </w:r>
      <w:r w:rsidR="00556E70">
        <w:rPr>
          <w:rFonts w:ascii="Museo Sans 300" w:eastAsia="Arial" w:hAnsi="Museo Sans 300" w:cs="Times New Roman"/>
          <w:sz w:val="20"/>
          <w:szCs w:val="20"/>
        </w:rPr>
        <w:t>o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debiendo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verificar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controlar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atribuciones,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basada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interés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general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también,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protección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seguridad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emitió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Investigar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Existencia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Suministro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Eléctrica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tiene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finalidad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revisar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técnicamente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atribuye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5F1A00">
        <w:rPr>
          <w:rFonts w:ascii="Museo Sans 300" w:eastAsia="Arial" w:hAnsi="Museo Sans 300" w:cs="Times New Roman"/>
          <w:sz w:val="20"/>
          <w:szCs w:val="20"/>
        </w:rPr>
        <w:t>l usuario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así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cobro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realizado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concepto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registrada,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conformidad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términos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pliego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tarifario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vigente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caso.</w:t>
      </w:r>
    </w:p>
    <w:p w14:paraId="0500DD65" w14:textId="77777777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32EFFED4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79983F8E" w14:textId="77E41D35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5709E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55709E">
        <w:rPr>
          <w:rFonts w:ascii="Museo Sans 300" w:eastAsia="Museo Sans 300" w:hAnsi="Museo Sans 300" w:cs="Museo Sans 300"/>
          <w:sz w:val="20"/>
          <w:szCs w:val="20"/>
        </w:rPr>
        <w:t>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60CB2877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04A67025" w:rsidR="00F15FF0" w:rsidRDefault="00F15FF0" w:rsidP="009043E3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F93EB14" w14:textId="6E5A8B75" w:rsidR="00CC4B29" w:rsidRPr="00CC4B29" w:rsidRDefault="00CC4B29" w:rsidP="00CC4B29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 los Términos y Condiciones de los Pliegos Tarifarios, se determina que el distribuidor tiene la responsabilidad de recabar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toda la evidencia que conlleve a comprobar que existe una condición irregular, correspondiéndole recopilar las pruebas necesarias para justificar el cobro en concepto de energía no registrada.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30C67542" w14:textId="77777777" w:rsidR="00CC4B29" w:rsidRPr="00CC4B29" w:rsidRDefault="00CC4B29" w:rsidP="00CC4B29">
      <w:pPr>
        <w:pStyle w:val="Prrafodelista"/>
        <w:rPr>
          <w:rFonts w:ascii="Museo Sans 300" w:eastAsia="Museo Sans 300" w:hAnsi="Museo Sans 300" w:cs="Museo Sans 300"/>
          <w:color w:val="333333"/>
          <w:sz w:val="20"/>
          <w:szCs w:val="20"/>
        </w:rPr>
      </w:pPr>
    </w:p>
    <w:p w14:paraId="2EA446DC" w14:textId="0B395005" w:rsidR="00CC4B29" w:rsidRDefault="00CC4B29" w:rsidP="00CC4B29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Como se plasmó en el informe técnico del CAU, la sociedad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EEO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, S.A. de C.V.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argumentó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la existencia de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una alteración en la acometida del servicio eléctrico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; sin embargo, en el transcurso del procedimiento no presentó pruebas que pudieran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demostrar dicha situación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5A174795" w14:textId="77777777" w:rsidR="00CC4B29" w:rsidRPr="00CC4B29" w:rsidRDefault="00CC4B29" w:rsidP="00CC4B29">
      <w:pPr>
        <w:tabs>
          <w:tab w:val="left" w:pos="426"/>
        </w:tabs>
        <w:spacing w:after="0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5EF12A6" w14:textId="0AF9C82E" w:rsidR="00CC4B29" w:rsidRDefault="00CC4B29" w:rsidP="00CC4B29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</w:pP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En ese sentido, se estableció en el informe técnico N.° </w:t>
      </w:r>
      <w:r w:rsidR="00C1378F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XXX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que no existió una condición irregular en el suministro y, por tanto, de acuerdo con los términos y condiciones de los pliegos tarifarios vigentes para el año 20</w:t>
      </w:r>
      <w:r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21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, el cobro efectuado por la empresa distribuidora en concepto de energía no registrada es </w:t>
      </w:r>
      <w:r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im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procedente. </w:t>
      </w:r>
    </w:p>
    <w:p w14:paraId="1F85C247" w14:textId="77777777" w:rsidR="00CC4B29" w:rsidRDefault="00CC4B29" w:rsidP="00CC4B29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</w:pPr>
    </w:p>
    <w:p w14:paraId="190BD3B7" w14:textId="7ECFFFA2" w:rsidR="00CC4B29" w:rsidRDefault="00CC4B29" w:rsidP="00CC4B29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eastAsia="Museo Sans 300" w:hAnsi="Museo Sans 300" w:cs="Museo Sans 300"/>
          <w:sz w:val="20"/>
          <w:szCs w:val="20"/>
        </w:rPr>
        <w:t xml:space="preserve">Debe establecerse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que el dictamen que resuelve el caso fue emitido con fundamento en la documentación recopilada en el transcurso del procedimiento, garantizando 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la usuaria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 xml:space="preserve"> que la SIGET ha revisado el cobro de la distribuidora a efecto de comprobar que haya sido realizado con base en lo establecido en l</w:t>
      </w:r>
      <w:r>
        <w:rPr>
          <w:rFonts w:ascii="Museo Sans 300" w:eastAsia="Museo Sans 300" w:hAnsi="Museo Sans 300" w:cs="Museo Sans 300"/>
          <w:sz w:val="20"/>
          <w:szCs w:val="20"/>
        </w:rPr>
        <w:t>as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 xml:space="preserve"> normativ</w:t>
      </w:r>
      <w:r>
        <w:rPr>
          <w:rFonts w:ascii="Museo Sans 300" w:eastAsia="Museo Sans 300" w:hAnsi="Museo Sans 300" w:cs="Museo Sans 300"/>
          <w:sz w:val="20"/>
          <w:szCs w:val="20"/>
        </w:rPr>
        <w:t>as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 xml:space="preserve"> vigent</w:t>
      </w:r>
      <w:r>
        <w:rPr>
          <w:rFonts w:ascii="Museo Sans 300" w:eastAsia="Museo Sans 300" w:hAnsi="Museo Sans 300" w:cs="Museo Sans 300"/>
          <w:sz w:val="20"/>
          <w:szCs w:val="20"/>
        </w:rPr>
        <w:t>es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. Asimismo, se advierte que ambas partes, en las diferentes etapas del procedimiento, han tenido igual oportunidad de pronunciarse, asegurando los derechos de audiencia y defensa que conforme a ley corresponden.</w:t>
      </w:r>
    </w:p>
    <w:p w14:paraId="2F8C0F0D" w14:textId="77777777" w:rsidR="00CC4B29" w:rsidRDefault="00CC4B29" w:rsidP="00CC4B29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08515B0" w14:textId="73DF8265" w:rsidR="005E45BC" w:rsidRPr="005E45BC" w:rsidRDefault="006662C8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0BDA6F32" w14:textId="1ADE2836" w:rsidR="00406507" w:rsidRDefault="00406507" w:rsidP="00406507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B93D1D">
        <w:rPr>
          <w:rFonts w:ascii="Museo Sans 300" w:hAnsi="Museo Sans 300"/>
          <w:sz w:val="20"/>
          <w:szCs w:val="20"/>
        </w:rPr>
        <w:t xml:space="preserve">Con fundamento en el informe técnico N.° </w:t>
      </w:r>
      <w:r w:rsidR="00C1378F">
        <w:rPr>
          <w:rFonts w:ascii="Museo Sans 300" w:hAnsi="Museo Sans 300"/>
          <w:sz w:val="20"/>
          <w:szCs w:val="20"/>
        </w:rPr>
        <w:t>XXX</w:t>
      </w:r>
      <w:r>
        <w:rPr>
          <w:rFonts w:ascii="Museo Sans 300" w:hAnsi="Museo Sans 300"/>
          <w:sz w:val="20"/>
          <w:szCs w:val="20"/>
        </w:rPr>
        <w:t>, esta S</w:t>
      </w:r>
      <w:r w:rsidRPr="00B93D1D">
        <w:rPr>
          <w:rFonts w:ascii="Museo Sans 300" w:hAnsi="Museo Sans 300"/>
          <w:sz w:val="20"/>
          <w:szCs w:val="20"/>
        </w:rPr>
        <w:t>uperintendencia considera pertinente adherirse a lo dictami</w:t>
      </w:r>
      <w:r>
        <w:rPr>
          <w:rFonts w:ascii="Museo Sans 300" w:hAnsi="Museo Sans 300"/>
          <w:sz w:val="20"/>
          <w:szCs w:val="20"/>
        </w:rPr>
        <w:t>nado por el CAU</w:t>
      </w:r>
      <w:r w:rsidRPr="00B93D1D">
        <w:rPr>
          <w:rFonts w:ascii="Museo Sans 300" w:hAnsi="Museo Sans 300"/>
          <w:sz w:val="20"/>
          <w:szCs w:val="20"/>
        </w:rPr>
        <w:t xml:space="preserve">, </w:t>
      </w:r>
      <w:r>
        <w:rPr>
          <w:rFonts w:ascii="Museo Sans 300" w:hAnsi="Museo Sans 300"/>
          <w:sz w:val="20"/>
          <w:szCs w:val="20"/>
        </w:rPr>
        <w:t xml:space="preserve">debiendo </w:t>
      </w:r>
      <w:r w:rsidRPr="00B93D1D">
        <w:rPr>
          <w:rFonts w:ascii="Museo Sans 300" w:hAnsi="Museo Sans 300"/>
          <w:sz w:val="20"/>
          <w:szCs w:val="20"/>
        </w:rPr>
        <w:t>establecer</w:t>
      </w:r>
      <w:r>
        <w:rPr>
          <w:rFonts w:ascii="Museo Sans 300" w:hAnsi="Museo Sans 300"/>
          <w:sz w:val="20"/>
          <w:szCs w:val="20"/>
        </w:rPr>
        <w:t>se</w:t>
      </w:r>
      <w:r w:rsidRPr="00B93D1D">
        <w:rPr>
          <w:rFonts w:ascii="Museo Sans 300" w:hAnsi="Museo Sans 300"/>
          <w:sz w:val="20"/>
          <w:szCs w:val="20"/>
        </w:rPr>
        <w:t xml:space="preserve"> que en el sum</w:t>
      </w:r>
      <w:r>
        <w:rPr>
          <w:rFonts w:ascii="Museo Sans 300" w:hAnsi="Museo Sans 300"/>
          <w:sz w:val="20"/>
          <w:szCs w:val="20"/>
        </w:rPr>
        <w:t xml:space="preserve">inistro identificado con el NIC </w:t>
      </w:r>
      <w:r w:rsidR="00C1378F">
        <w:rPr>
          <w:rFonts w:ascii="Museo Sans 300" w:hAnsi="Museo Sans 300"/>
          <w:sz w:val="20"/>
          <w:szCs w:val="20"/>
        </w:rPr>
        <w:t>XXX</w:t>
      </w:r>
      <w:r w:rsidRPr="00B93D1D">
        <w:rPr>
          <w:rFonts w:ascii="Museo Sans 300" w:hAnsi="Museo Sans 300"/>
          <w:sz w:val="20"/>
          <w:szCs w:val="20"/>
        </w:rPr>
        <w:t xml:space="preserve"> no </w:t>
      </w:r>
      <w:r>
        <w:rPr>
          <w:rFonts w:ascii="Museo Sans 300" w:hAnsi="Museo Sans 300"/>
          <w:sz w:val="20"/>
          <w:szCs w:val="20"/>
        </w:rPr>
        <w:t>se comprobó</w:t>
      </w:r>
      <w:r w:rsidRPr="00B93D1D">
        <w:rPr>
          <w:rFonts w:ascii="Museo Sans 300" w:hAnsi="Museo Sans 300"/>
          <w:sz w:val="20"/>
          <w:szCs w:val="20"/>
        </w:rPr>
        <w:t xml:space="preserve"> una c</w:t>
      </w:r>
      <w:r>
        <w:rPr>
          <w:rFonts w:ascii="Museo Sans 300" w:hAnsi="Museo Sans 300"/>
          <w:sz w:val="20"/>
          <w:szCs w:val="20"/>
        </w:rPr>
        <w:t>ondición irregular atribuible a</w:t>
      </w:r>
      <w:r w:rsidR="008E2B29">
        <w:rPr>
          <w:rFonts w:ascii="Museo Sans 300" w:hAnsi="Museo Sans 300"/>
          <w:sz w:val="20"/>
          <w:szCs w:val="20"/>
        </w:rPr>
        <w:t xml:space="preserve"> la usuaria</w:t>
      </w:r>
      <w:r w:rsidRPr="00B93D1D">
        <w:rPr>
          <w:rFonts w:ascii="Museo Sans 300" w:hAnsi="Museo Sans 300"/>
          <w:sz w:val="20"/>
          <w:szCs w:val="20"/>
        </w:rPr>
        <w:t>.</w:t>
      </w:r>
    </w:p>
    <w:p w14:paraId="6760B6D2" w14:textId="77777777" w:rsidR="00406507" w:rsidRDefault="00406507" w:rsidP="00406507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35173402" w14:textId="01569A77" w:rsidR="00F524F9" w:rsidRDefault="00F524F9" w:rsidP="00F524F9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B93D1D">
        <w:rPr>
          <w:rFonts w:ascii="Museo Sans 300" w:hAnsi="Museo Sans 300"/>
          <w:sz w:val="20"/>
          <w:szCs w:val="20"/>
        </w:rPr>
        <w:t xml:space="preserve">Por lo tanto, </w:t>
      </w:r>
      <w:r>
        <w:rPr>
          <w:rFonts w:ascii="Museo Sans 300" w:hAnsi="Museo Sans 300"/>
          <w:sz w:val="20"/>
          <w:szCs w:val="20"/>
        </w:rPr>
        <w:t>debe declararse</w:t>
      </w:r>
      <w:r w:rsidRPr="00B93D1D">
        <w:rPr>
          <w:rFonts w:ascii="Museo Sans 300" w:hAnsi="Museo Sans 300"/>
          <w:sz w:val="20"/>
          <w:szCs w:val="20"/>
        </w:rPr>
        <w:t xml:space="preserve"> improcedente el cobro de la cantidad de</w:t>
      </w:r>
      <w:r>
        <w:rPr>
          <w:rFonts w:ascii="Museo Sans 300" w:hAnsi="Museo Sans 300"/>
          <w:sz w:val="20"/>
          <w:szCs w:val="20"/>
        </w:rPr>
        <w:t xml:space="preserve"> SETECIENTOS VEINTISÉIS  32</w:t>
      </w:r>
      <w:r w:rsidRPr="00B93D1D">
        <w:rPr>
          <w:rFonts w:ascii="Museo Sans 300" w:hAnsi="Museo Sans 300"/>
          <w:sz w:val="20"/>
          <w:szCs w:val="20"/>
        </w:rPr>
        <w:t>/100 DÓLARES DE LOS ESTAD</w:t>
      </w:r>
      <w:r>
        <w:rPr>
          <w:rFonts w:ascii="Museo Sans 300" w:hAnsi="Museo Sans 300"/>
          <w:sz w:val="20"/>
          <w:szCs w:val="20"/>
        </w:rPr>
        <w:t>OS UNIDOS DE AMÉRICA (USD 726.32</w:t>
      </w:r>
      <w:r w:rsidRPr="00B93D1D">
        <w:rPr>
          <w:rFonts w:ascii="Museo Sans 300" w:hAnsi="Museo Sans 300"/>
          <w:sz w:val="20"/>
          <w:szCs w:val="20"/>
        </w:rPr>
        <w:t>)</w:t>
      </w:r>
      <w:r w:rsidRPr="00B93D1D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 xml:space="preserve">IVA incluido, que la sociedad </w:t>
      </w:r>
      <w:r>
        <w:rPr>
          <w:rFonts w:ascii="Museo Sans 300" w:hAnsi="Museo Sans 300"/>
          <w:sz w:val="20"/>
          <w:szCs w:val="20"/>
        </w:rPr>
        <w:t>EOO</w:t>
      </w:r>
      <w:r w:rsidRPr="00B93D1D">
        <w:rPr>
          <w:rFonts w:ascii="Museo Sans 300" w:hAnsi="Museo Sans 300"/>
          <w:sz w:val="20"/>
          <w:szCs w:val="20"/>
        </w:rPr>
        <w:t>, S.A. de C.V. pretende recuperar en concepto de energía no registrada</w:t>
      </w:r>
      <w:r>
        <w:rPr>
          <w:rFonts w:ascii="Museo Sans 300" w:hAnsi="Museo Sans 300"/>
          <w:sz w:val="20"/>
          <w:szCs w:val="20"/>
        </w:rPr>
        <w:t xml:space="preserve">. </w:t>
      </w:r>
    </w:p>
    <w:p w14:paraId="7BFB0976" w14:textId="77777777" w:rsidR="00F524F9" w:rsidRDefault="00F524F9" w:rsidP="00F524F9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853DFD7" w14:textId="3BD61165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0B7474C8" w14:textId="77777777" w:rsidR="004A1699" w:rsidRDefault="004A1699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7F6A26B6" w:rsidR="005E45BC" w:rsidRPr="005E45BC" w:rsidRDefault="005E45BC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6662C8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C1378F">
        <w:rPr>
          <w:rFonts w:ascii="Museo Sans 300" w:eastAsia="Arial" w:hAnsi="Museo Sans 300" w:cs="Times New Roman"/>
          <w:sz w:val="20"/>
          <w:szCs w:val="20"/>
        </w:rPr>
        <w:t>XXX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60D55B47" w14:textId="61C44ECB" w:rsidR="00F524F9" w:rsidRDefault="00F524F9" w:rsidP="00F524F9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Declarar</w:t>
      </w:r>
      <w:r w:rsidRPr="29603258">
        <w:rPr>
          <w:rFonts w:ascii="Museo Sans 300" w:hAnsi="Museo Sans 300"/>
          <w:sz w:val="20"/>
          <w:szCs w:val="20"/>
          <w:lang w:eastAsia="es-SV"/>
        </w:rPr>
        <w:t xml:space="preserve"> que en el suministro de energía el</w:t>
      </w:r>
      <w:r>
        <w:rPr>
          <w:rFonts w:ascii="Museo Sans 300" w:hAnsi="Museo Sans 300"/>
          <w:sz w:val="20"/>
          <w:szCs w:val="20"/>
          <w:lang w:eastAsia="es-SV"/>
        </w:rPr>
        <w:t xml:space="preserve">éctrica identificado con el NIC </w:t>
      </w:r>
      <w:r w:rsidR="00C1378F">
        <w:rPr>
          <w:rFonts w:ascii="Museo Sans 300" w:hAnsi="Museo Sans 300"/>
          <w:sz w:val="20"/>
          <w:szCs w:val="20"/>
          <w:lang w:eastAsia="es-SV"/>
        </w:rPr>
        <w:t>XXX</w:t>
      </w:r>
      <w:r w:rsidRPr="29603258">
        <w:rPr>
          <w:rFonts w:ascii="Museo Sans 300" w:hAnsi="Museo Sans 300"/>
          <w:sz w:val="20"/>
          <w:szCs w:val="20"/>
          <w:lang w:eastAsia="es-SV"/>
        </w:rPr>
        <w:t xml:space="preserve"> no se comprobó la existencia de una condición irregular</w:t>
      </w:r>
      <w:r>
        <w:rPr>
          <w:rFonts w:ascii="Museo Sans 300" w:hAnsi="Museo Sans 300"/>
          <w:sz w:val="20"/>
          <w:szCs w:val="20"/>
          <w:lang w:eastAsia="es-SV"/>
        </w:rPr>
        <w:t xml:space="preserve"> atribuible a</w:t>
      </w:r>
      <w:r w:rsidR="008E2B29">
        <w:rPr>
          <w:rFonts w:ascii="Museo Sans 300" w:hAnsi="Museo Sans 300"/>
          <w:sz w:val="20"/>
          <w:szCs w:val="20"/>
          <w:lang w:eastAsia="es-SV"/>
        </w:rPr>
        <w:t xml:space="preserve"> la</w:t>
      </w:r>
      <w:r>
        <w:rPr>
          <w:rFonts w:ascii="Museo Sans 300" w:hAnsi="Museo Sans 300"/>
          <w:sz w:val="20"/>
          <w:szCs w:val="20"/>
          <w:lang w:eastAsia="es-SV"/>
        </w:rPr>
        <w:t xml:space="preserve"> usuari</w:t>
      </w:r>
      <w:r w:rsidR="008E2B29">
        <w:rPr>
          <w:rFonts w:ascii="Museo Sans 300" w:hAnsi="Museo Sans 300"/>
          <w:sz w:val="20"/>
          <w:szCs w:val="20"/>
          <w:lang w:eastAsia="es-SV"/>
        </w:rPr>
        <w:t>a</w:t>
      </w:r>
      <w:r>
        <w:rPr>
          <w:rFonts w:ascii="Museo Sans 300" w:hAnsi="Museo Sans 300"/>
          <w:sz w:val="20"/>
          <w:szCs w:val="20"/>
          <w:lang w:eastAsia="es-SV"/>
        </w:rPr>
        <w:t>.</w:t>
      </w:r>
    </w:p>
    <w:p w14:paraId="5EF39B9A" w14:textId="77777777" w:rsidR="00F524F9" w:rsidRDefault="00F524F9" w:rsidP="00F524F9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</w:p>
    <w:p w14:paraId="2B339A01" w14:textId="1371103E" w:rsidR="00F524F9" w:rsidRDefault="00F524F9" w:rsidP="00F524F9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Declarar </w:t>
      </w:r>
      <w:r w:rsidRPr="29603258">
        <w:rPr>
          <w:rFonts w:ascii="Museo Sans 300" w:hAnsi="Museo Sans 300"/>
          <w:sz w:val="20"/>
          <w:szCs w:val="20"/>
          <w:lang w:eastAsia="es-SV"/>
        </w:rPr>
        <w:t xml:space="preserve">improcedente el cobro </w:t>
      </w:r>
      <w:r>
        <w:rPr>
          <w:rFonts w:ascii="Museo Sans 300" w:hAnsi="Museo Sans 300"/>
          <w:sz w:val="20"/>
          <w:szCs w:val="20"/>
          <w:lang w:eastAsia="es-SV"/>
        </w:rPr>
        <w:t xml:space="preserve">efectuado por la sociedad EEO, S.A. de C.V. a la señora </w:t>
      </w:r>
      <w:r w:rsidR="00C1378F">
        <w:rPr>
          <w:rFonts w:ascii="Museo Sans 300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eastAsia="es-SV"/>
        </w:rPr>
        <w:t xml:space="preserve"> por </w:t>
      </w:r>
      <w:r w:rsidRPr="29603258">
        <w:rPr>
          <w:rFonts w:ascii="Museo Sans 300" w:hAnsi="Museo Sans 300"/>
          <w:sz w:val="20"/>
          <w:szCs w:val="20"/>
          <w:lang w:eastAsia="es-SV"/>
        </w:rPr>
        <w:t xml:space="preserve">la cantidad de </w:t>
      </w:r>
      <w:r>
        <w:rPr>
          <w:rFonts w:ascii="Museo Sans 300" w:hAnsi="Museo Sans 300"/>
          <w:sz w:val="20"/>
          <w:szCs w:val="20"/>
        </w:rPr>
        <w:t>SETECIENTOS VEINTISÉIS 32/100 DÓLARES DE LOS ESTADOS UNIDOS DE AMÉRICA (USD 726.32)</w:t>
      </w:r>
      <w:r w:rsidRPr="29603258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29603258">
        <w:rPr>
          <w:rFonts w:ascii="Museo Sans 300" w:hAnsi="Museo Sans 300"/>
          <w:sz w:val="20"/>
          <w:szCs w:val="20"/>
        </w:rPr>
        <w:t>IVA incluido</w:t>
      </w:r>
      <w:r>
        <w:rPr>
          <w:rFonts w:ascii="Museo Sans 300" w:hAnsi="Museo Sans 300"/>
          <w:sz w:val="20"/>
          <w:szCs w:val="20"/>
        </w:rPr>
        <w:t>, en concepto de energía no registrada</w:t>
      </w:r>
      <w:r w:rsidRPr="29603258">
        <w:rPr>
          <w:rFonts w:ascii="Museo Sans 300" w:hAnsi="Museo Sans 300"/>
          <w:sz w:val="20"/>
          <w:szCs w:val="20"/>
        </w:rPr>
        <w:t>.</w:t>
      </w:r>
    </w:p>
    <w:p w14:paraId="75A7DD12" w14:textId="77777777" w:rsidR="00F524F9" w:rsidRDefault="00F524F9" w:rsidP="00F524F9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12841FD1" w14:textId="0FA4AB62" w:rsidR="00913E24" w:rsidRDefault="00F05C5D" w:rsidP="00913E24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A</w:t>
      </w:r>
      <w:r w:rsidR="00913E24">
        <w:rPr>
          <w:rFonts w:ascii="Museo Sans 300" w:hAnsi="Museo Sans 300"/>
          <w:sz w:val="20"/>
          <w:szCs w:val="20"/>
          <w:lang w:eastAsia="es-SV"/>
        </w:rPr>
        <w:t>l haber cancelado la usuaria el monto indicado, la empresa distribuidora deberá reintegrarle la cantidad de SETECIENTOS CUARENTA Y NUEVE</w:t>
      </w:r>
      <w:r w:rsidR="00913E24" w:rsidRPr="00D427D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13E24">
        <w:rPr>
          <w:rFonts w:ascii="Museo Sans 300" w:hAnsi="Museo Sans 300"/>
          <w:sz w:val="20"/>
          <w:szCs w:val="20"/>
          <w:lang w:eastAsia="es-SV"/>
        </w:rPr>
        <w:t>20</w:t>
      </w:r>
      <w:r w:rsidR="00913E24" w:rsidRPr="00D427DB">
        <w:rPr>
          <w:rFonts w:ascii="Museo Sans 300" w:hAnsi="Museo Sans 300"/>
          <w:sz w:val="20"/>
          <w:szCs w:val="20"/>
          <w:lang w:eastAsia="es-SV"/>
        </w:rPr>
        <w:t>/100 DÓLARES DE LOS ESTADOS UNIDOS DE AMÉRICA</w:t>
      </w:r>
      <w:r w:rsidR="00913E2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13E24" w:rsidRPr="00D427DB">
        <w:rPr>
          <w:rFonts w:ascii="Museo Sans 300" w:hAnsi="Museo Sans 300"/>
          <w:sz w:val="20"/>
          <w:szCs w:val="20"/>
          <w:lang w:eastAsia="es-SV"/>
        </w:rPr>
        <w:t xml:space="preserve">(USD </w:t>
      </w:r>
      <w:r w:rsidR="00913E24">
        <w:rPr>
          <w:rFonts w:ascii="Museo Sans 300" w:hAnsi="Museo Sans 300"/>
          <w:sz w:val="20"/>
          <w:szCs w:val="20"/>
          <w:lang w:eastAsia="es-SV"/>
        </w:rPr>
        <w:t>749.20</w:t>
      </w:r>
      <w:r w:rsidR="00913E24" w:rsidRPr="00D427DB">
        <w:rPr>
          <w:rFonts w:ascii="Museo Sans 300" w:hAnsi="Museo Sans 300"/>
          <w:sz w:val="20"/>
          <w:szCs w:val="20"/>
          <w:lang w:eastAsia="es-SV"/>
        </w:rPr>
        <w:t>) IVA e intereses incluidos</w:t>
      </w:r>
      <w:r w:rsidR="00913E24">
        <w:rPr>
          <w:rFonts w:ascii="Museo Sans 300" w:hAnsi="Museo Sans 300"/>
          <w:sz w:val="20"/>
          <w:szCs w:val="20"/>
          <w:lang w:eastAsia="es-SV"/>
        </w:rPr>
        <w:t xml:space="preserve">. </w:t>
      </w:r>
    </w:p>
    <w:p w14:paraId="4D354634" w14:textId="77777777" w:rsidR="00913E24" w:rsidRDefault="00913E24" w:rsidP="00913E24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43CA117" w14:textId="63F48349" w:rsidR="004961AA" w:rsidRPr="00EF4409" w:rsidRDefault="00BD1CF2" w:rsidP="00DA6B0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3432BF">
        <w:rPr>
          <w:rFonts w:ascii="Museo Sans 300" w:eastAsia="Arial" w:hAnsi="Museo Sans 300"/>
          <w:sz w:val="20"/>
          <w:szCs w:val="20"/>
          <w:lang w:eastAsia="es-SV"/>
        </w:rPr>
        <w:t xml:space="preserve"> la</w:t>
      </w:r>
      <w:r w:rsidR="000133A6">
        <w:rPr>
          <w:rFonts w:ascii="Museo Sans 300" w:eastAsia="Arial" w:hAnsi="Museo Sans 300"/>
          <w:sz w:val="20"/>
          <w:szCs w:val="20"/>
          <w:lang w:eastAsia="es-SV"/>
        </w:rPr>
        <w:t xml:space="preserve"> señor</w:t>
      </w:r>
      <w:r w:rsidR="003432BF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C1378F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4191F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3E4F90E6" w14:textId="7B381B86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E5C1A22" w14:textId="1F223EAB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7FCAD8EB" w14:textId="77777777" w:rsidR="00487FCD" w:rsidRDefault="00487FC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4CBEE4B2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3E5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183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527E8" w14:textId="77777777" w:rsidR="00C65146" w:rsidRDefault="00C65146">
      <w:pPr>
        <w:spacing w:after="0" w:line="240" w:lineRule="auto"/>
      </w:pPr>
      <w:r>
        <w:separator/>
      </w:r>
    </w:p>
  </w:endnote>
  <w:endnote w:type="continuationSeparator" w:id="0">
    <w:p w14:paraId="6E1AFA61" w14:textId="77777777" w:rsidR="00C65146" w:rsidRDefault="00C65146">
      <w:pPr>
        <w:spacing w:after="0" w:line="240" w:lineRule="auto"/>
      </w:pPr>
      <w:r>
        <w:continuationSeparator/>
      </w:r>
    </w:p>
  </w:endnote>
  <w:endnote w:type="continuationNotice" w:id="1">
    <w:p w14:paraId="6C7A23B6" w14:textId="77777777" w:rsidR="00C65146" w:rsidRDefault="00C6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76B9" w14:textId="3ED71143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6D3BF9">
      <w:rPr>
        <w:b/>
        <w:bCs/>
        <w:noProof/>
        <w:sz w:val="16"/>
        <w:szCs w:val="16"/>
      </w:rPr>
      <w:t>6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6D3BF9">
      <w:rPr>
        <w:b/>
        <w:bCs/>
        <w:noProof/>
        <w:sz w:val="16"/>
        <w:szCs w:val="16"/>
      </w:rPr>
      <w:t>7</w:t>
    </w:r>
    <w:r w:rsidRPr="007D65C8">
      <w:rPr>
        <w:b/>
        <w:bCs/>
        <w:sz w:val="16"/>
        <w:szCs w:val="16"/>
      </w:rPr>
      <w:fldChar w:fldCharType="end"/>
    </w:r>
  </w:p>
  <w:p w14:paraId="4DDBEF00" w14:textId="5524B9C0" w:rsidR="004B0C0A" w:rsidRDefault="00C1378F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color w:val="000000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9B06" w14:textId="0C735415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6D3BF9">
      <w:rPr>
        <w:b/>
        <w:bCs/>
        <w:noProof/>
        <w:sz w:val="16"/>
        <w:szCs w:val="16"/>
      </w:rPr>
      <w:t>7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6D3BF9">
      <w:rPr>
        <w:b/>
        <w:bCs/>
        <w:noProof/>
        <w:sz w:val="16"/>
        <w:szCs w:val="16"/>
      </w:rPr>
      <w:t>7</w:t>
    </w:r>
    <w:r w:rsidRPr="007D65C8">
      <w:rPr>
        <w:b/>
        <w:bCs/>
        <w:sz w:val="16"/>
        <w:szCs w:val="16"/>
      </w:rPr>
      <w:fldChar w:fldCharType="end"/>
    </w:r>
  </w:p>
  <w:p w14:paraId="1299C43A" w14:textId="507DCC27" w:rsidR="004B0C0A" w:rsidRPr="005D42B3" w:rsidRDefault="00C1378F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color w:val="000000"/>
        <w:sz w:val="14"/>
        <w:szCs w:val="14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  <w:p w14:paraId="76C893E2" w14:textId="49CDA483" w:rsidR="004B0C0A" w:rsidRPr="002E033D" w:rsidRDefault="00C1378F" w:rsidP="00551F4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color w:val="000000"/>
        <w:sz w:val="14"/>
        <w:szCs w:val="14"/>
        <w:lang w:val="en-US"/>
      </w:rPr>
    </w:pPr>
    <w:r>
      <w:rPr>
        <w:rFonts w:ascii="Bembo Std" w:hAnsi="Bembo Std"/>
        <w:color w:val="000000"/>
        <w:sz w:val="14"/>
        <w:szCs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91F54" w14:textId="77777777" w:rsidR="00C65146" w:rsidRDefault="00C651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0DDE30" w14:textId="77777777" w:rsidR="00C65146" w:rsidRDefault="00C65146">
      <w:pPr>
        <w:spacing w:after="0" w:line="240" w:lineRule="auto"/>
      </w:pPr>
      <w:r>
        <w:continuationSeparator/>
      </w:r>
    </w:p>
  </w:footnote>
  <w:footnote w:type="continuationNotice" w:id="1">
    <w:p w14:paraId="14F5EEEA" w14:textId="77777777" w:rsidR="00C65146" w:rsidRDefault="00C651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54" name="Imagen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55" name="Imagen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56" name="Imagen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57" name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58" name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5B0"/>
    <w:multiLevelType w:val="multilevel"/>
    <w:tmpl w:val="BE2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A1A36"/>
    <w:multiLevelType w:val="hybridMultilevel"/>
    <w:tmpl w:val="9404C630"/>
    <w:lvl w:ilvl="0" w:tplc="27FEA696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38F218AC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063CAE9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87846974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0212B67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04C0A74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1F00AE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B0449CC8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19B6A110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8A00E70"/>
    <w:multiLevelType w:val="hybridMultilevel"/>
    <w:tmpl w:val="3D5AF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15C5"/>
    <w:multiLevelType w:val="hybridMultilevel"/>
    <w:tmpl w:val="12BADC7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1068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6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3812B4"/>
    <w:multiLevelType w:val="hybridMultilevel"/>
    <w:tmpl w:val="572E021E"/>
    <w:lvl w:ilvl="0" w:tplc="2FD6A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065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3A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6CE4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F90E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C8F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4ED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CEF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808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533670"/>
    <w:multiLevelType w:val="hybridMultilevel"/>
    <w:tmpl w:val="3656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622A"/>
    <w:multiLevelType w:val="hybridMultilevel"/>
    <w:tmpl w:val="65E45F16"/>
    <w:lvl w:ilvl="0" w:tplc="B150D5BE">
      <w:numFmt w:val="bullet"/>
      <w:lvlText w:val="-"/>
      <w:lvlJc w:val="left"/>
      <w:pPr>
        <w:ind w:left="1211" w:hanging="360"/>
      </w:pPr>
      <w:rPr>
        <w:rFonts w:ascii="Museo 300" w:eastAsia="Calibri" w:hAnsi="Museo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50269E2"/>
    <w:multiLevelType w:val="hybridMultilevel"/>
    <w:tmpl w:val="02EA4488"/>
    <w:lvl w:ilvl="0" w:tplc="EB5232EC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75C03"/>
    <w:multiLevelType w:val="multilevel"/>
    <w:tmpl w:val="5A86610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120C31"/>
    <w:multiLevelType w:val="hybridMultilevel"/>
    <w:tmpl w:val="C400A6F2"/>
    <w:lvl w:ilvl="0" w:tplc="BA166ED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9" w15:restartNumberingAfterBreak="0">
    <w:nsid w:val="4BAB2815"/>
    <w:multiLevelType w:val="hybridMultilevel"/>
    <w:tmpl w:val="CB9A46C6"/>
    <w:lvl w:ilvl="0" w:tplc="1D28DD0C">
      <w:start w:val="1"/>
      <w:numFmt w:val="bullet"/>
      <w:lvlText w:val="-"/>
      <w:lvlJc w:val="left"/>
      <w:pPr>
        <w:ind w:left="720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8D6651"/>
    <w:multiLevelType w:val="hybridMultilevel"/>
    <w:tmpl w:val="578E4C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57D3B"/>
    <w:multiLevelType w:val="multilevel"/>
    <w:tmpl w:val="11C0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2330C0"/>
    <w:multiLevelType w:val="hybridMultilevel"/>
    <w:tmpl w:val="D58E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F1395"/>
    <w:multiLevelType w:val="hybridMultilevel"/>
    <w:tmpl w:val="015C9576"/>
    <w:lvl w:ilvl="0" w:tplc="1D28DD0C">
      <w:start w:val="1"/>
      <w:numFmt w:val="bullet"/>
      <w:lvlText w:val="-"/>
      <w:lvlJc w:val="left"/>
      <w:pPr>
        <w:ind w:left="1146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7" w15:restartNumberingAfterBreak="0">
    <w:nsid w:val="6B90301A"/>
    <w:multiLevelType w:val="hybridMultilevel"/>
    <w:tmpl w:val="3CDEA500"/>
    <w:lvl w:ilvl="0" w:tplc="440A000F">
      <w:start w:val="1"/>
      <w:numFmt w:val="decimal"/>
      <w:lvlText w:val="%1."/>
      <w:lvlJc w:val="left"/>
      <w:pPr>
        <w:ind w:left="1571" w:hanging="360"/>
      </w:p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CE85B7C"/>
    <w:multiLevelType w:val="hybridMultilevel"/>
    <w:tmpl w:val="46A0DF8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3000A"/>
    <w:multiLevelType w:val="hybridMultilevel"/>
    <w:tmpl w:val="7062D4F8"/>
    <w:lvl w:ilvl="0" w:tplc="F5987B98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EA46030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84E4A2B4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5890F9AE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406AB822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8D2C31D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A5CE75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AEE05184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A762DB6C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73BA767C"/>
    <w:multiLevelType w:val="hybridMultilevel"/>
    <w:tmpl w:val="8F149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DB2C7C"/>
    <w:multiLevelType w:val="hybridMultilevel"/>
    <w:tmpl w:val="89C253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64B90"/>
    <w:multiLevelType w:val="hybridMultilevel"/>
    <w:tmpl w:val="E6FA8818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15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3"/>
  </w:num>
  <w:num w:numId="9">
    <w:abstractNumId w:val="23"/>
  </w:num>
  <w:num w:numId="10">
    <w:abstractNumId w:val="0"/>
  </w:num>
  <w:num w:numId="11">
    <w:abstractNumId w:val="12"/>
  </w:num>
  <w:num w:numId="12">
    <w:abstractNumId w:val="32"/>
  </w:num>
  <w:num w:numId="13">
    <w:abstractNumId w:val="26"/>
  </w:num>
  <w:num w:numId="14">
    <w:abstractNumId w:val="11"/>
  </w:num>
  <w:num w:numId="15">
    <w:abstractNumId w:val="17"/>
  </w:num>
  <w:num w:numId="16">
    <w:abstractNumId w:val="7"/>
  </w:num>
  <w:num w:numId="17">
    <w:abstractNumId w:val="6"/>
  </w:num>
  <w:num w:numId="18">
    <w:abstractNumId w:val="30"/>
  </w:num>
  <w:num w:numId="19">
    <w:abstractNumId w:val="3"/>
  </w:num>
  <w:num w:numId="20">
    <w:abstractNumId w:val="1"/>
  </w:num>
  <w:num w:numId="21">
    <w:abstractNumId w:val="29"/>
  </w:num>
  <w:num w:numId="22">
    <w:abstractNumId w:val="2"/>
  </w:num>
  <w:num w:numId="23">
    <w:abstractNumId w:val="33"/>
  </w:num>
  <w:num w:numId="24">
    <w:abstractNumId w:val="25"/>
  </w:num>
  <w:num w:numId="25">
    <w:abstractNumId w:val="21"/>
  </w:num>
  <w:num w:numId="26">
    <w:abstractNumId w:val="4"/>
  </w:num>
  <w:num w:numId="27">
    <w:abstractNumId w:val="9"/>
  </w:num>
  <w:num w:numId="28">
    <w:abstractNumId w:val="8"/>
  </w:num>
  <w:num w:numId="29">
    <w:abstractNumId w:val="24"/>
  </w:num>
  <w:num w:numId="30">
    <w:abstractNumId w:val="34"/>
  </w:num>
  <w:num w:numId="31">
    <w:abstractNumId w:val="22"/>
  </w:num>
  <w:num w:numId="32">
    <w:abstractNumId w:val="27"/>
  </w:num>
  <w:num w:numId="33">
    <w:abstractNumId w:val="28"/>
  </w:num>
  <w:num w:numId="34">
    <w:abstractNumId w:val="10"/>
  </w:num>
  <w:num w:numId="3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revisionView w:markup="0"/>
  <w:defaultTabStop w:val="708"/>
  <w:autoHyphenation/>
  <w:hyphenationZone w:val="425"/>
  <w:evenAndOddHeader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21"/>
    <w:rsid w:val="00001A60"/>
    <w:rsid w:val="000133A6"/>
    <w:rsid w:val="00017420"/>
    <w:rsid w:val="00021A23"/>
    <w:rsid w:val="00024745"/>
    <w:rsid w:val="00031866"/>
    <w:rsid w:val="000319D6"/>
    <w:rsid w:val="00031E7D"/>
    <w:rsid w:val="00031ED6"/>
    <w:rsid w:val="00032659"/>
    <w:rsid w:val="00034EA3"/>
    <w:rsid w:val="000354B7"/>
    <w:rsid w:val="00035756"/>
    <w:rsid w:val="00043AE0"/>
    <w:rsid w:val="00045587"/>
    <w:rsid w:val="00046D76"/>
    <w:rsid w:val="0005306D"/>
    <w:rsid w:val="000541EC"/>
    <w:rsid w:val="00060E86"/>
    <w:rsid w:val="0006381A"/>
    <w:rsid w:val="000643A0"/>
    <w:rsid w:val="00064438"/>
    <w:rsid w:val="000661D6"/>
    <w:rsid w:val="000705E5"/>
    <w:rsid w:val="000739A9"/>
    <w:rsid w:val="00077C68"/>
    <w:rsid w:val="000807C0"/>
    <w:rsid w:val="00080835"/>
    <w:rsid w:val="00082058"/>
    <w:rsid w:val="0008206A"/>
    <w:rsid w:val="00083417"/>
    <w:rsid w:val="00085EF8"/>
    <w:rsid w:val="000A49D1"/>
    <w:rsid w:val="000A4F16"/>
    <w:rsid w:val="000A6F15"/>
    <w:rsid w:val="000B5267"/>
    <w:rsid w:val="000B7003"/>
    <w:rsid w:val="000C21DC"/>
    <w:rsid w:val="000C553A"/>
    <w:rsid w:val="000D00C4"/>
    <w:rsid w:val="000D0C59"/>
    <w:rsid w:val="000D1E81"/>
    <w:rsid w:val="000D3E4C"/>
    <w:rsid w:val="000D5A7F"/>
    <w:rsid w:val="000D60B7"/>
    <w:rsid w:val="000D634F"/>
    <w:rsid w:val="000E2543"/>
    <w:rsid w:val="000E301E"/>
    <w:rsid w:val="000E5E34"/>
    <w:rsid w:val="000E7FA4"/>
    <w:rsid w:val="000F325F"/>
    <w:rsid w:val="000F3787"/>
    <w:rsid w:val="000F5EA4"/>
    <w:rsid w:val="000F74D1"/>
    <w:rsid w:val="00103D0F"/>
    <w:rsid w:val="001065A6"/>
    <w:rsid w:val="001069B4"/>
    <w:rsid w:val="0011021F"/>
    <w:rsid w:val="0011199E"/>
    <w:rsid w:val="00125183"/>
    <w:rsid w:val="00125935"/>
    <w:rsid w:val="001307C5"/>
    <w:rsid w:val="00131AB3"/>
    <w:rsid w:val="00133403"/>
    <w:rsid w:val="0014191F"/>
    <w:rsid w:val="00143E5D"/>
    <w:rsid w:val="001445A4"/>
    <w:rsid w:val="00144621"/>
    <w:rsid w:val="0014759E"/>
    <w:rsid w:val="001509B7"/>
    <w:rsid w:val="00151984"/>
    <w:rsid w:val="00152858"/>
    <w:rsid w:val="001529D1"/>
    <w:rsid w:val="00152A63"/>
    <w:rsid w:val="00156B2E"/>
    <w:rsid w:val="00160688"/>
    <w:rsid w:val="00160B9D"/>
    <w:rsid w:val="00162E9F"/>
    <w:rsid w:val="001636BD"/>
    <w:rsid w:val="00170129"/>
    <w:rsid w:val="00172DE4"/>
    <w:rsid w:val="00175ECC"/>
    <w:rsid w:val="001829F8"/>
    <w:rsid w:val="00183CF1"/>
    <w:rsid w:val="001870DC"/>
    <w:rsid w:val="001870F6"/>
    <w:rsid w:val="0018766F"/>
    <w:rsid w:val="0019123B"/>
    <w:rsid w:val="0019194E"/>
    <w:rsid w:val="00196DAC"/>
    <w:rsid w:val="00197FF0"/>
    <w:rsid w:val="001B2309"/>
    <w:rsid w:val="001B3D33"/>
    <w:rsid w:val="001C5DBB"/>
    <w:rsid w:val="001D180D"/>
    <w:rsid w:val="001D2720"/>
    <w:rsid w:val="001D3320"/>
    <w:rsid w:val="001D3F22"/>
    <w:rsid w:val="001D591F"/>
    <w:rsid w:val="001E0394"/>
    <w:rsid w:val="001E4151"/>
    <w:rsid w:val="001E4A76"/>
    <w:rsid w:val="001E4C4D"/>
    <w:rsid w:val="001E7648"/>
    <w:rsid w:val="001F3C81"/>
    <w:rsid w:val="001F5879"/>
    <w:rsid w:val="001F59A3"/>
    <w:rsid w:val="001F5B20"/>
    <w:rsid w:val="00203C6A"/>
    <w:rsid w:val="00207AE1"/>
    <w:rsid w:val="00213D79"/>
    <w:rsid w:val="0021571F"/>
    <w:rsid w:val="0021633B"/>
    <w:rsid w:val="00220D3E"/>
    <w:rsid w:val="00224309"/>
    <w:rsid w:val="002245F5"/>
    <w:rsid w:val="00230528"/>
    <w:rsid w:val="0024433B"/>
    <w:rsid w:val="002479AF"/>
    <w:rsid w:val="00256436"/>
    <w:rsid w:val="002570E5"/>
    <w:rsid w:val="00260583"/>
    <w:rsid w:val="002612F8"/>
    <w:rsid w:val="00261DEA"/>
    <w:rsid w:val="00263E33"/>
    <w:rsid w:val="0026486D"/>
    <w:rsid w:val="002657E4"/>
    <w:rsid w:val="00266FB7"/>
    <w:rsid w:val="00270E5F"/>
    <w:rsid w:val="002711AB"/>
    <w:rsid w:val="00271632"/>
    <w:rsid w:val="002723FA"/>
    <w:rsid w:val="00276192"/>
    <w:rsid w:val="00276D87"/>
    <w:rsid w:val="00282394"/>
    <w:rsid w:val="002853C4"/>
    <w:rsid w:val="0028619E"/>
    <w:rsid w:val="00287302"/>
    <w:rsid w:val="002971B8"/>
    <w:rsid w:val="002A04A2"/>
    <w:rsid w:val="002A6A42"/>
    <w:rsid w:val="002B0E14"/>
    <w:rsid w:val="002B1221"/>
    <w:rsid w:val="002B22A2"/>
    <w:rsid w:val="002C037B"/>
    <w:rsid w:val="002C4FCA"/>
    <w:rsid w:val="002C6FC7"/>
    <w:rsid w:val="002C7349"/>
    <w:rsid w:val="002D1AEE"/>
    <w:rsid w:val="002D4361"/>
    <w:rsid w:val="002D47ED"/>
    <w:rsid w:val="002E033D"/>
    <w:rsid w:val="002E0622"/>
    <w:rsid w:val="002E0F11"/>
    <w:rsid w:val="002E2B1A"/>
    <w:rsid w:val="002E5488"/>
    <w:rsid w:val="002E6556"/>
    <w:rsid w:val="002E7385"/>
    <w:rsid w:val="002F1716"/>
    <w:rsid w:val="002F7524"/>
    <w:rsid w:val="00302A42"/>
    <w:rsid w:val="00302D8E"/>
    <w:rsid w:val="003043F1"/>
    <w:rsid w:val="00306CCE"/>
    <w:rsid w:val="0030770E"/>
    <w:rsid w:val="00310FBB"/>
    <w:rsid w:val="00311109"/>
    <w:rsid w:val="00320A28"/>
    <w:rsid w:val="00324500"/>
    <w:rsid w:val="00324B7B"/>
    <w:rsid w:val="00327915"/>
    <w:rsid w:val="003303E3"/>
    <w:rsid w:val="0033220B"/>
    <w:rsid w:val="003363BD"/>
    <w:rsid w:val="003432BF"/>
    <w:rsid w:val="003447C3"/>
    <w:rsid w:val="003466CE"/>
    <w:rsid w:val="003525E4"/>
    <w:rsid w:val="00352A75"/>
    <w:rsid w:val="00355010"/>
    <w:rsid w:val="0036470A"/>
    <w:rsid w:val="003652C5"/>
    <w:rsid w:val="00371AB2"/>
    <w:rsid w:val="00374D00"/>
    <w:rsid w:val="00375BCB"/>
    <w:rsid w:val="003760D1"/>
    <w:rsid w:val="00380743"/>
    <w:rsid w:val="003836C4"/>
    <w:rsid w:val="00384D24"/>
    <w:rsid w:val="00384DED"/>
    <w:rsid w:val="00385BBB"/>
    <w:rsid w:val="003862F3"/>
    <w:rsid w:val="003863A2"/>
    <w:rsid w:val="00387CAF"/>
    <w:rsid w:val="00393EB2"/>
    <w:rsid w:val="0039595C"/>
    <w:rsid w:val="003A054D"/>
    <w:rsid w:val="003A0769"/>
    <w:rsid w:val="003B3B5F"/>
    <w:rsid w:val="003B58AF"/>
    <w:rsid w:val="003C0C0D"/>
    <w:rsid w:val="003C1074"/>
    <w:rsid w:val="003C10F4"/>
    <w:rsid w:val="003C37BA"/>
    <w:rsid w:val="003C4D06"/>
    <w:rsid w:val="003C558E"/>
    <w:rsid w:val="003C6D0E"/>
    <w:rsid w:val="003C7052"/>
    <w:rsid w:val="003D0F35"/>
    <w:rsid w:val="003D6D95"/>
    <w:rsid w:val="003E0347"/>
    <w:rsid w:val="003E0640"/>
    <w:rsid w:val="003E12AC"/>
    <w:rsid w:val="003E1B66"/>
    <w:rsid w:val="003E44B4"/>
    <w:rsid w:val="003E473D"/>
    <w:rsid w:val="003E4B51"/>
    <w:rsid w:val="003E575F"/>
    <w:rsid w:val="003E6B59"/>
    <w:rsid w:val="003E7464"/>
    <w:rsid w:val="003F12F0"/>
    <w:rsid w:val="003F2B41"/>
    <w:rsid w:val="003F2BD6"/>
    <w:rsid w:val="003F3124"/>
    <w:rsid w:val="003F42F9"/>
    <w:rsid w:val="003F4E1E"/>
    <w:rsid w:val="00404DAA"/>
    <w:rsid w:val="00406507"/>
    <w:rsid w:val="0041617B"/>
    <w:rsid w:val="00416384"/>
    <w:rsid w:val="004203BB"/>
    <w:rsid w:val="00422FBA"/>
    <w:rsid w:val="00424E84"/>
    <w:rsid w:val="00431126"/>
    <w:rsid w:val="0043270B"/>
    <w:rsid w:val="004331A7"/>
    <w:rsid w:val="004336E0"/>
    <w:rsid w:val="00440445"/>
    <w:rsid w:val="00442D52"/>
    <w:rsid w:val="00447D40"/>
    <w:rsid w:val="004500AE"/>
    <w:rsid w:val="00451C2F"/>
    <w:rsid w:val="00454698"/>
    <w:rsid w:val="004568D2"/>
    <w:rsid w:val="00461627"/>
    <w:rsid w:val="0046231B"/>
    <w:rsid w:val="004630A7"/>
    <w:rsid w:val="004639C3"/>
    <w:rsid w:val="00463D44"/>
    <w:rsid w:val="004711F3"/>
    <w:rsid w:val="00480BE0"/>
    <w:rsid w:val="0048136F"/>
    <w:rsid w:val="0048150C"/>
    <w:rsid w:val="00481E28"/>
    <w:rsid w:val="00482C7D"/>
    <w:rsid w:val="00487FCD"/>
    <w:rsid w:val="004914BC"/>
    <w:rsid w:val="0049342D"/>
    <w:rsid w:val="00493EFC"/>
    <w:rsid w:val="004945F4"/>
    <w:rsid w:val="004957DC"/>
    <w:rsid w:val="004961AA"/>
    <w:rsid w:val="004A00B0"/>
    <w:rsid w:val="004A1699"/>
    <w:rsid w:val="004A1931"/>
    <w:rsid w:val="004A35E7"/>
    <w:rsid w:val="004B0C0A"/>
    <w:rsid w:val="004B15DA"/>
    <w:rsid w:val="004B311F"/>
    <w:rsid w:val="004B4AFD"/>
    <w:rsid w:val="004B6C7B"/>
    <w:rsid w:val="004C32B6"/>
    <w:rsid w:val="004C608E"/>
    <w:rsid w:val="004C6BA6"/>
    <w:rsid w:val="004C7A9A"/>
    <w:rsid w:val="004D05D7"/>
    <w:rsid w:val="004D17F8"/>
    <w:rsid w:val="004D5373"/>
    <w:rsid w:val="004E3AF4"/>
    <w:rsid w:val="004E4C99"/>
    <w:rsid w:val="004E572D"/>
    <w:rsid w:val="004E6680"/>
    <w:rsid w:val="004E71BC"/>
    <w:rsid w:val="004F0B58"/>
    <w:rsid w:val="004F2FDC"/>
    <w:rsid w:val="004F5F8B"/>
    <w:rsid w:val="004F7688"/>
    <w:rsid w:val="004F7C8A"/>
    <w:rsid w:val="00506FBD"/>
    <w:rsid w:val="005071D9"/>
    <w:rsid w:val="0050739E"/>
    <w:rsid w:val="00512C70"/>
    <w:rsid w:val="00512F62"/>
    <w:rsid w:val="0051723C"/>
    <w:rsid w:val="00517258"/>
    <w:rsid w:val="005176DE"/>
    <w:rsid w:val="00517853"/>
    <w:rsid w:val="0052011F"/>
    <w:rsid w:val="00522BF4"/>
    <w:rsid w:val="00524000"/>
    <w:rsid w:val="005276AA"/>
    <w:rsid w:val="00534546"/>
    <w:rsid w:val="005353AB"/>
    <w:rsid w:val="00535AAE"/>
    <w:rsid w:val="00540C6E"/>
    <w:rsid w:val="005419CB"/>
    <w:rsid w:val="00541A96"/>
    <w:rsid w:val="00545079"/>
    <w:rsid w:val="00550C64"/>
    <w:rsid w:val="00551F4C"/>
    <w:rsid w:val="00556E70"/>
    <w:rsid w:val="00556FA7"/>
    <w:rsid w:val="0055709E"/>
    <w:rsid w:val="0056088D"/>
    <w:rsid w:val="0056237B"/>
    <w:rsid w:val="00562498"/>
    <w:rsid w:val="005631A7"/>
    <w:rsid w:val="00563274"/>
    <w:rsid w:val="00564D0E"/>
    <w:rsid w:val="00567F65"/>
    <w:rsid w:val="005720B9"/>
    <w:rsid w:val="005839A8"/>
    <w:rsid w:val="00583C70"/>
    <w:rsid w:val="00591C5B"/>
    <w:rsid w:val="005B0AFE"/>
    <w:rsid w:val="005B3225"/>
    <w:rsid w:val="005B507F"/>
    <w:rsid w:val="005B600B"/>
    <w:rsid w:val="005C17E0"/>
    <w:rsid w:val="005C4602"/>
    <w:rsid w:val="005D040D"/>
    <w:rsid w:val="005D16C6"/>
    <w:rsid w:val="005D42B3"/>
    <w:rsid w:val="005D69B9"/>
    <w:rsid w:val="005E0A49"/>
    <w:rsid w:val="005E45BC"/>
    <w:rsid w:val="005E5C23"/>
    <w:rsid w:val="005E742A"/>
    <w:rsid w:val="005F1A00"/>
    <w:rsid w:val="00602489"/>
    <w:rsid w:val="006046EB"/>
    <w:rsid w:val="00604815"/>
    <w:rsid w:val="00613FD5"/>
    <w:rsid w:val="006151CA"/>
    <w:rsid w:val="0062128B"/>
    <w:rsid w:val="00621543"/>
    <w:rsid w:val="00622CB1"/>
    <w:rsid w:val="006243BA"/>
    <w:rsid w:val="00625308"/>
    <w:rsid w:val="006255AC"/>
    <w:rsid w:val="00631508"/>
    <w:rsid w:val="00644567"/>
    <w:rsid w:val="00650086"/>
    <w:rsid w:val="00650101"/>
    <w:rsid w:val="00650CC2"/>
    <w:rsid w:val="00652803"/>
    <w:rsid w:val="006557E7"/>
    <w:rsid w:val="00660907"/>
    <w:rsid w:val="00663865"/>
    <w:rsid w:val="00663AAC"/>
    <w:rsid w:val="00663FAF"/>
    <w:rsid w:val="006662C8"/>
    <w:rsid w:val="00666CA2"/>
    <w:rsid w:val="00667342"/>
    <w:rsid w:val="0067220F"/>
    <w:rsid w:val="0067339B"/>
    <w:rsid w:val="00683A80"/>
    <w:rsid w:val="00691639"/>
    <w:rsid w:val="006918A7"/>
    <w:rsid w:val="00693F79"/>
    <w:rsid w:val="00695A52"/>
    <w:rsid w:val="00696E15"/>
    <w:rsid w:val="00697302"/>
    <w:rsid w:val="00697592"/>
    <w:rsid w:val="006A0607"/>
    <w:rsid w:val="006A18B3"/>
    <w:rsid w:val="006A1C9E"/>
    <w:rsid w:val="006A1E74"/>
    <w:rsid w:val="006A4AC6"/>
    <w:rsid w:val="006A5596"/>
    <w:rsid w:val="006B252B"/>
    <w:rsid w:val="006B6EE5"/>
    <w:rsid w:val="006C250B"/>
    <w:rsid w:val="006C2EA3"/>
    <w:rsid w:val="006C5B81"/>
    <w:rsid w:val="006C6F4C"/>
    <w:rsid w:val="006D213C"/>
    <w:rsid w:val="006D3619"/>
    <w:rsid w:val="006D3BF9"/>
    <w:rsid w:val="006E3749"/>
    <w:rsid w:val="006E604D"/>
    <w:rsid w:val="006E6FC9"/>
    <w:rsid w:val="006F00A0"/>
    <w:rsid w:val="006F0257"/>
    <w:rsid w:val="006F0BB9"/>
    <w:rsid w:val="006F1B46"/>
    <w:rsid w:val="006F1D38"/>
    <w:rsid w:val="006F491F"/>
    <w:rsid w:val="006F4CB8"/>
    <w:rsid w:val="006F54EB"/>
    <w:rsid w:val="006F5894"/>
    <w:rsid w:val="006F5AD7"/>
    <w:rsid w:val="00700369"/>
    <w:rsid w:val="00702309"/>
    <w:rsid w:val="007074D0"/>
    <w:rsid w:val="0071609E"/>
    <w:rsid w:val="00717ECF"/>
    <w:rsid w:val="00720018"/>
    <w:rsid w:val="00720652"/>
    <w:rsid w:val="00722711"/>
    <w:rsid w:val="00722EC9"/>
    <w:rsid w:val="00723C37"/>
    <w:rsid w:val="007273B4"/>
    <w:rsid w:val="00727E30"/>
    <w:rsid w:val="00734243"/>
    <w:rsid w:val="007351AF"/>
    <w:rsid w:val="00744743"/>
    <w:rsid w:val="007448A0"/>
    <w:rsid w:val="00744CCF"/>
    <w:rsid w:val="00750BF3"/>
    <w:rsid w:val="00751341"/>
    <w:rsid w:val="0075230D"/>
    <w:rsid w:val="007643C9"/>
    <w:rsid w:val="00770697"/>
    <w:rsid w:val="0077324A"/>
    <w:rsid w:val="00773BE0"/>
    <w:rsid w:val="007750A1"/>
    <w:rsid w:val="0077567E"/>
    <w:rsid w:val="00780B71"/>
    <w:rsid w:val="00781E4D"/>
    <w:rsid w:val="0079090F"/>
    <w:rsid w:val="007934EA"/>
    <w:rsid w:val="00796340"/>
    <w:rsid w:val="00797FBA"/>
    <w:rsid w:val="007A1092"/>
    <w:rsid w:val="007A27E3"/>
    <w:rsid w:val="007A53A3"/>
    <w:rsid w:val="007A5AE0"/>
    <w:rsid w:val="007A6048"/>
    <w:rsid w:val="007B2821"/>
    <w:rsid w:val="007B2D12"/>
    <w:rsid w:val="007B5C2F"/>
    <w:rsid w:val="007B732E"/>
    <w:rsid w:val="007C0C95"/>
    <w:rsid w:val="007C2EC0"/>
    <w:rsid w:val="007C3AD1"/>
    <w:rsid w:val="007C50C8"/>
    <w:rsid w:val="007C6655"/>
    <w:rsid w:val="007C6D63"/>
    <w:rsid w:val="007D36F7"/>
    <w:rsid w:val="007D532B"/>
    <w:rsid w:val="007D55FF"/>
    <w:rsid w:val="007D5729"/>
    <w:rsid w:val="007D65C6"/>
    <w:rsid w:val="007D65C8"/>
    <w:rsid w:val="007D6978"/>
    <w:rsid w:val="007E18F3"/>
    <w:rsid w:val="007E1B84"/>
    <w:rsid w:val="007E1DA6"/>
    <w:rsid w:val="007E1E23"/>
    <w:rsid w:val="007E5122"/>
    <w:rsid w:val="007E7879"/>
    <w:rsid w:val="007F0738"/>
    <w:rsid w:val="007F5A72"/>
    <w:rsid w:val="0080197C"/>
    <w:rsid w:val="00801F1F"/>
    <w:rsid w:val="00804A37"/>
    <w:rsid w:val="008068F6"/>
    <w:rsid w:val="00807C85"/>
    <w:rsid w:val="00811306"/>
    <w:rsid w:val="00811FE0"/>
    <w:rsid w:val="00815311"/>
    <w:rsid w:val="00815F28"/>
    <w:rsid w:val="00816E5C"/>
    <w:rsid w:val="008214B8"/>
    <w:rsid w:val="00822D00"/>
    <w:rsid w:val="008243C7"/>
    <w:rsid w:val="00824CF7"/>
    <w:rsid w:val="008265E1"/>
    <w:rsid w:val="00827D09"/>
    <w:rsid w:val="0083093C"/>
    <w:rsid w:val="00831A0C"/>
    <w:rsid w:val="00835176"/>
    <w:rsid w:val="00841365"/>
    <w:rsid w:val="008427BA"/>
    <w:rsid w:val="00843EB5"/>
    <w:rsid w:val="008468ED"/>
    <w:rsid w:val="008479DB"/>
    <w:rsid w:val="00855635"/>
    <w:rsid w:val="0085753A"/>
    <w:rsid w:val="00857E9E"/>
    <w:rsid w:val="008635C8"/>
    <w:rsid w:val="008649E4"/>
    <w:rsid w:val="00864ECC"/>
    <w:rsid w:val="00864EDF"/>
    <w:rsid w:val="00871CB9"/>
    <w:rsid w:val="00872187"/>
    <w:rsid w:val="00873A9B"/>
    <w:rsid w:val="008748C9"/>
    <w:rsid w:val="00875FB4"/>
    <w:rsid w:val="008815D9"/>
    <w:rsid w:val="008833CD"/>
    <w:rsid w:val="00891719"/>
    <w:rsid w:val="00892CE4"/>
    <w:rsid w:val="00893B8A"/>
    <w:rsid w:val="00894918"/>
    <w:rsid w:val="00894A09"/>
    <w:rsid w:val="00895A12"/>
    <w:rsid w:val="008A3361"/>
    <w:rsid w:val="008A73F9"/>
    <w:rsid w:val="008A77AF"/>
    <w:rsid w:val="008B18CF"/>
    <w:rsid w:val="008B2992"/>
    <w:rsid w:val="008B3033"/>
    <w:rsid w:val="008B44D6"/>
    <w:rsid w:val="008B6254"/>
    <w:rsid w:val="008B7A00"/>
    <w:rsid w:val="008C043E"/>
    <w:rsid w:val="008C2840"/>
    <w:rsid w:val="008C3848"/>
    <w:rsid w:val="008D413B"/>
    <w:rsid w:val="008D66A2"/>
    <w:rsid w:val="008D7165"/>
    <w:rsid w:val="008E2B0F"/>
    <w:rsid w:val="008E2B29"/>
    <w:rsid w:val="008E404A"/>
    <w:rsid w:val="008E444E"/>
    <w:rsid w:val="008F03BB"/>
    <w:rsid w:val="008F1752"/>
    <w:rsid w:val="008F197A"/>
    <w:rsid w:val="008F1C98"/>
    <w:rsid w:val="008F2245"/>
    <w:rsid w:val="008F3A68"/>
    <w:rsid w:val="008F49DB"/>
    <w:rsid w:val="008F5CE4"/>
    <w:rsid w:val="008F631C"/>
    <w:rsid w:val="0090118B"/>
    <w:rsid w:val="009043E3"/>
    <w:rsid w:val="00904C12"/>
    <w:rsid w:val="009069F1"/>
    <w:rsid w:val="00910498"/>
    <w:rsid w:val="00910F88"/>
    <w:rsid w:val="0091189F"/>
    <w:rsid w:val="00911D93"/>
    <w:rsid w:val="0091242C"/>
    <w:rsid w:val="00913E24"/>
    <w:rsid w:val="00914F6D"/>
    <w:rsid w:val="009230A2"/>
    <w:rsid w:val="00925BE6"/>
    <w:rsid w:val="00926B55"/>
    <w:rsid w:val="00933E90"/>
    <w:rsid w:val="00936398"/>
    <w:rsid w:val="00936F38"/>
    <w:rsid w:val="00942273"/>
    <w:rsid w:val="00942A15"/>
    <w:rsid w:val="00945D4E"/>
    <w:rsid w:val="00950367"/>
    <w:rsid w:val="00952449"/>
    <w:rsid w:val="00961557"/>
    <w:rsid w:val="00962C49"/>
    <w:rsid w:val="00962E24"/>
    <w:rsid w:val="00963750"/>
    <w:rsid w:val="00964724"/>
    <w:rsid w:val="00965BE9"/>
    <w:rsid w:val="0097173F"/>
    <w:rsid w:val="0097186E"/>
    <w:rsid w:val="00972F9D"/>
    <w:rsid w:val="00975E5D"/>
    <w:rsid w:val="00977DDE"/>
    <w:rsid w:val="009816BF"/>
    <w:rsid w:val="00987573"/>
    <w:rsid w:val="00992867"/>
    <w:rsid w:val="009A1FDC"/>
    <w:rsid w:val="009A663F"/>
    <w:rsid w:val="009A7023"/>
    <w:rsid w:val="009B04B3"/>
    <w:rsid w:val="009B24EF"/>
    <w:rsid w:val="009B2758"/>
    <w:rsid w:val="009B2A5B"/>
    <w:rsid w:val="009B67E6"/>
    <w:rsid w:val="009C7239"/>
    <w:rsid w:val="009C7B33"/>
    <w:rsid w:val="009D13E5"/>
    <w:rsid w:val="009D142E"/>
    <w:rsid w:val="009D2D6A"/>
    <w:rsid w:val="009D603E"/>
    <w:rsid w:val="009D7E56"/>
    <w:rsid w:val="009E02B5"/>
    <w:rsid w:val="009E2C09"/>
    <w:rsid w:val="009E5976"/>
    <w:rsid w:val="009E59A5"/>
    <w:rsid w:val="009E6640"/>
    <w:rsid w:val="009E69FE"/>
    <w:rsid w:val="009F1566"/>
    <w:rsid w:val="009F1838"/>
    <w:rsid w:val="009F4096"/>
    <w:rsid w:val="009F4D64"/>
    <w:rsid w:val="009F5B19"/>
    <w:rsid w:val="009F6537"/>
    <w:rsid w:val="009F70BB"/>
    <w:rsid w:val="00A002A3"/>
    <w:rsid w:val="00A00FA1"/>
    <w:rsid w:val="00A03699"/>
    <w:rsid w:val="00A0425C"/>
    <w:rsid w:val="00A06DA0"/>
    <w:rsid w:val="00A077B4"/>
    <w:rsid w:val="00A07AF3"/>
    <w:rsid w:val="00A1095E"/>
    <w:rsid w:val="00A115B2"/>
    <w:rsid w:val="00A11FBA"/>
    <w:rsid w:val="00A16879"/>
    <w:rsid w:val="00A17BDC"/>
    <w:rsid w:val="00A20D5D"/>
    <w:rsid w:val="00A22A5C"/>
    <w:rsid w:val="00A22A9A"/>
    <w:rsid w:val="00A24F9F"/>
    <w:rsid w:val="00A25328"/>
    <w:rsid w:val="00A2672A"/>
    <w:rsid w:val="00A33F90"/>
    <w:rsid w:val="00A341EC"/>
    <w:rsid w:val="00A34A87"/>
    <w:rsid w:val="00A351D1"/>
    <w:rsid w:val="00A363DA"/>
    <w:rsid w:val="00A3673B"/>
    <w:rsid w:val="00A36EB4"/>
    <w:rsid w:val="00A37A64"/>
    <w:rsid w:val="00A37B03"/>
    <w:rsid w:val="00A37E25"/>
    <w:rsid w:val="00A416D0"/>
    <w:rsid w:val="00A4572B"/>
    <w:rsid w:val="00A522D1"/>
    <w:rsid w:val="00A5283F"/>
    <w:rsid w:val="00A53C77"/>
    <w:rsid w:val="00A55490"/>
    <w:rsid w:val="00A55A2E"/>
    <w:rsid w:val="00A55E4A"/>
    <w:rsid w:val="00A5621C"/>
    <w:rsid w:val="00A56626"/>
    <w:rsid w:val="00A640F5"/>
    <w:rsid w:val="00A6538E"/>
    <w:rsid w:val="00A720DF"/>
    <w:rsid w:val="00A7715D"/>
    <w:rsid w:val="00A77E8C"/>
    <w:rsid w:val="00A816FC"/>
    <w:rsid w:val="00A841A4"/>
    <w:rsid w:val="00A8423E"/>
    <w:rsid w:val="00A8589B"/>
    <w:rsid w:val="00A90532"/>
    <w:rsid w:val="00A93D70"/>
    <w:rsid w:val="00A9541A"/>
    <w:rsid w:val="00A97B94"/>
    <w:rsid w:val="00AA1645"/>
    <w:rsid w:val="00AA2832"/>
    <w:rsid w:val="00AA6AC1"/>
    <w:rsid w:val="00AD0539"/>
    <w:rsid w:val="00AD09C9"/>
    <w:rsid w:val="00AD2742"/>
    <w:rsid w:val="00AD6854"/>
    <w:rsid w:val="00AD6C45"/>
    <w:rsid w:val="00AD71CB"/>
    <w:rsid w:val="00AE4900"/>
    <w:rsid w:val="00AE4DC2"/>
    <w:rsid w:val="00AF1748"/>
    <w:rsid w:val="00AF4A38"/>
    <w:rsid w:val="00AF540B"/>
    <w:rsid w:val="00AF5EB6"/>
    <w:rsid w:val="00B03458"/>
    <w:rsid w:val="00B034DD"/>
    <w:rsid w:val="00B07BA7"/>
    <w:rsid w:val="00B11CC9"/>
    <w:rsid w:val="00B16BF0"/>
    <w:rsid w:val="00B17D15"/>
    <w:rsid w:val="00B17E30"/>
    <w:rsid w:val="00B20B35"/>
    <w:rsid w:val="00B234D8"/>
    <w:rsid w:val="00B24907"/>
    <w:rsid w:val="00B25F82"/>
    <w:rsid w:val="00B26D3C"/>
    <w:rsid w:val="00B3298A"/>
    <w:rsid w:val="00B33EB6"/>
    <w:rsid w:val="00B351ED"/>
    <w:rsid w:val="00B35711"/>
    <w:rsid w:val="00B36ED1"/>
    <w:rsid w:val="00B44D0A"/>
    <w:rsid w:val="00B5248B"/>
    <w:rsid w:val="00B575BE"/>
    <w:rsid w:val="00B635B6"/>
    <w:rsid w:val="00B64332"/>
    <w:rsid w:val="00B704EF"/>
    <w:rsid w:val="00B711A6"/>
    <w:rsid w:val="00B7178A"/>
    <w:rsid w:val="00B7240D"/>
    <w:rsid w:val="00B7252C"/>
    <w:rsid w:val="00B729A5"/>
    <w:rsid w:val="00B73743"/>
    <w:rsid w:val="00B74E49"/>
    <w:rsid w:val="00B77972"/>
    <w:rsid w:val="00B82FAF"/>
    <w:rsid w:val="00B91D6D"/>
    <w:rsid w:val="00B9350A"/>
    <w:rsid w:val="00B951C8"/>
    <w:rsid w:val="00BA080B"/>
    <w:rsid w:val="00BA1489"/>
    <w:rsid w:val="00BA26DC"/>
    <w:rsid w:val="00BA2D8D"/>
    <w:rsid w:val="00BA3842"/>
    <w:rsid w:val="00BA4FC7"/>
    <w:rsid w:val="00BA504D"/>
    <w:rsid w:val="00BA5C6D"/>
    <w:rsid w:val="00BA68AE"/>
    <w:rsid w:val="00BA6A15"/>
    <w:rsid w:val="00BA7C2B"/>
    <w:rsid w:val="00BB25C6"/>
    <w:rsid w:val="00BC2A64"/>
    <w:rsid w:val="00BC3FA5"/>
    <w:rsid w:val="00BC4BED"/>
    <w:rsid w:val="00BC563B"/>
    <w:rsid w:val="00BD1CF2"/>
    <w:rsid w:val="00BD38EB"/>
    <w:rsid w:val="00BD438B"/>
    <w:rsid w:val="00BD4587"/>
    <w:rsid w:val="00BE0A15"/>
    <w:rsid w:val="00BE130F"/>
    <w:rsid w:val="00BE3772"/>
    <w:rsid w:val="00BE7719"/>
    <w:rsid w:val="00BE7FBB"/>
    <w:rsid w:val="00BF06A6"/>
    <w:rsid w:val="00BF0886"/>
    <w:rsid w:val="00BF65BF"/>
    <w:rsid w:val="00C0192F"/>
    <w:rsid w:val="00C100B0"/>
    <w:rsid w:val="00C11290"/>
    <w:rsid w:val="00C1378F"/>
    <w:rsid w:val="00C14D0F"/>
    <w:rsid w:val="00C15FA1"/>
    <w:rsid w:val="00C160AD"/>
    <w:rsid w:val="00C17608"/>
    <w:rsid w:val="00C2292D"/>
    <w:rsid w:val="00C2462E"/>
    <w:rsid w:val="00C2611B"/>
    <w:rsid w:val="00C272D2"/>
    <w:rsid w:val="00C34300"/>
    <w:rsid w:val="00C3584E"/>
    <w:rsid w:val="00C36418"/>
    <w:rsid w:val="00C413AE"/>
    <w:rsid w:val="00C42B80"/>
    <w:rsid w:val="00C4489D"/>
    <w:rsid w:val="00C453AE"/>
    <w:rsid w:val="00C45832"/>
    <w:rsid w:val="00C462E2"/>
    <w:rsid w:val="00C5397C"/>
    <w:rsid w:val="00C57211"/>
    <w:rsid w:val="00C62F3E"/>
    <w:rsid w:val="00C64258"/>
    <w:rsid w:val="00C65146"/>
    <w:rsid w:val="00C662B3"/>
    <w:rsid w:val="00C73F22"/>
    <w:rsid w:val="00C7720C"/>
    <w:rsid w:val="00C82DD4"/>
    <w:rsid w:val="00C837C0"/>
    <w:rsid w:val="00C85EEA"/>
    <w:rsid w:val="00C87006"/>
    <w:rsid w:val="00C90B18"/>
    <w:rsid w:val="00C9350E"/>
    <w:rsid w:val="00C9409E"/>
    <w:rsid w:val="00CA3CAB"/>
    <w:rsid w:val="00CB1034"/>
    <w:rsid w:val="00CB2309"/>
    <w:rsid w:val="00CB3D23"/>
    <w:rsid w:val="00CC07F8"/>
    <w:rsid w:val="00CC0F56"/>
    <w:rsid w:val="00CC3DFE"/>
    <w:rsid w:val="00CC404B"/>
    <w:rsid w:val="00CC4B29"/>
    <w:rsid w:val="00CD2B1A"/>
    <w:rsid w:val="00CD33AB"/>
    <w:rsid w:val="00CD3E87"/>
    <w:rsid w:val="00CD4106"/>
    <w:rsid w:val="00CE22A2"/>
    <w:rsid w:val="00CE5835"/>
    <w:rsid w:val="00CE5FAD"/>
    <w:rsid w:val="00CF0920"/>
    <w:rsid w:val="00CF3467"/>
    <w:rsid w:val="00CF747E"/>
    <w:rsid w:val="00D005C3"/>
    <w:rsid w:val="00D01A81"/>
    <w:rsid w:val="00D055BE"/>
    <w:rsid w:val="00D07E4A"/>
    <w:rsid w:val="00D07EF3"/>
    <w:rsid w:val="00D10C22"/>
    <w:rsid w:val="00D1166C"/>
    <w:rsid w:val="00D11F52"/>
    <w:rsid w:val="00D20BE7"/>
    <w:rsid w:val="00D222C9"/>
    <w:rsid w:val="00D24BF3"/>
    <w:rsid w:val="00D255E2"/>
    <w:rsid w:val="00D2750A"/>
    <w:rsid w:val="00D27E01"/>
    <w:rsid w:val="00D30248"/>
    <w:rsid w:val="00D34890"/>
    <w:rsid w:val="00D348E0"/>
    <w:rsid w:val="00D36499"/>
    <w:rsid w:val="00D4496B"/>
    <w:rsid w:val="00D53699"/>
    <w:rsid w:val="00D74551"/>
    <w:rsid w:val="00D77F9D"/>
    <w:rsid w:val="00D811F9"/>
    <w:rsid w:val="00D818ED"/>
    <w:rsid w:val="00D853F1"/>
    <w:rsid w:val="00D94956"/>
    <w:rsid w:val="00DA0629"/>
    <w:rsid w:val="00DA0B20"/>
    <w:rsid w:val="00DA2C97"/>
    <w:rsid w:val="00DA3A23"/>
    <w:rsid w:val="00DA489A"/>
    <w:rsid w:val="00DA6B05"/>
    <w:rsid w:val="00DB0538"/>
    <w:rsid w:val="00DB229A"/>
    <w:rsid w:val="00DB37E8"/>
    <w:rsid w:val="00DB6A63"/>
    <w:rsid w:val="00DB73F5"/>
    <w:rsid w:val="00DB7990"/>
    <w:rsid w:val="00DC109E"/>
    <w:rsid w:val="00DC1882"/>
    <w:rsid w:val="00DC1E6B"/>
    <w:rsid w:val="00DC3332"/>
    <w:rsid w:val="00DC466C"/>
    <w:rsid w:val="00DC6945"/>
    <w:rsid w:val="00DD1DC4"/>
    <w:rsid w:val="00DD2472"/>
    <w:rsid w:val="00DD2F98"/>
    <w:rsid w:val="00DD4AAA"/>
    <w:rsid w:val="00DD5F74"/>
    <w:rsid w:val="00DD689E"/>
    <w:rsid w:val="00DE3A89"/>
    <w:rsid w:val="00DE5979"/>
    <w:rsid w:val="00DE68E1"/>
    <w:rsid w:val="00DF0569"/>
    <w:rsid w:val="00DF11F0"/>
    <w:rsid w:val="00DF12E1"/>
    <w:rsid w:val="00DF55F3"/>
    <w:rsid w:val="00DF5C90"/>
    <w:rsid w:val="00DF79DC"/>
    <w:rsid w:val="00DF7FAC"/>
    <w:rsid w:val="00E00A63"/>
    <w:rsid w:val="00E04F0A"/>
    <w:rsid w:val="00E1131F"/>
    <w:rsid w:val="00E150F4"/>
    <w:rsid w:val="00E1712A"/>
    <w:rsid w:val="00E23299"/>
    <w:rsid w:val="00E24456"/>
    <w:rsid w:val="00E33016"/>
    <w:rsid w:val="00E36AA2"/>
    <w:rsid w:val="00E37DB9"/>
    <w:rsid w:val="00E418B8"/>
    <w:rsid w:val="00E45EDD"/>
    <w:rsid w:val="00E4648B"/>
    <w:rsid w:val="00E500AE"/>
    <w:rsid w:val="00E524FB"/>
    <w:rsid w:val="00E5429A"/>
    <w:rsid w:val="00E54EE5"/>
    <w:rsid w:val="00E574AC"/>
    <w:rsid w:val="00E62625"/>
    <w:rsid w:val="00E638B7"/>
    <w:rsid w:val="00E63A84"/>
    <w:rsid w:val="00E64553"/>
    <w:rsid w:val="00E6697E"/>
    <w:rsid w:val="00E66BDD"/>
    <w:rsid w:val="00E70747"/>
    <w:rsid w:val="00E721A2"/>
    <w:rsid w:val="00E7279D"/>
    <w:rsid w:val="00E7597B"/>
    <w:rsid w:val="00E81BF9"/>
    <w:rsid w:val="00E8275D"/>
    <w:rsid w:val="00E84042"/>
    <w:rsid w:val="00E844C1"/>
    <w:rsid w:val="00E84772"/>
    <w:rsid w:val="00E8785B"/>
    <w:rsid w:val="00E92B48"/>
    <w:rsid w:val="00E92D3D"/>
    <w:rsid w:val="00E933D3"/>
    <w:rsid w:val="00E942F4"/>
    <w:rsid w:val="00EA20D7"/>
    <w:rsid w:val="00EA2B9C"/>
    <w:rsid w:val="00EA31C3"/>
    <w:rsid w:val="00EB3427"/>
    <w:rsid w:val="00EB4C86"/>
    <w:rsid w:val="00EB575F"/>
    <w:rsid w:val="00EB7813"/>
    <w:rsid w:val="00EC1BFD"/>
    <w:rsid w:val="00EC1FA6"/>
    <w:rsid w:val="00EC2B52"/>
    <w:rsid w:val="00EC34C8"/>
    <w:rsid w:val="00EC49AF"/>
    <w:rsid w:val="00EC6CBB"/>
    <w:rsid w:val="00EC73A2"/>
    <w:rsid w:val="00EC7EFF"/>
    <w:rsid w:val="00ED0A55"/>
    <w:rsid w:val="00ED1F27"/>
    <w:rsid w:val="00ED20A0"/>
    <w:rsid w:val="00ED504E"/>
    <w:rsid w:val="00ED5F70"/>
    <w:rsid w:val="00EE0A7C"/>
    <w:rsid w:val="00EF0864"/>
    <w:rsid w:val="00EF1519"/>
    <w:rsid w:val="00EF3090"/>
    <w:rsid w:val="00EF3759"/>
    <w:rsid w:val="00EF3E0E"/>
    <w:rsid w:val="00EF4409"/>
    <w:rsid w:val="00EF5A64"/>
    <w:rsid w:val="00EF61C8"/>
    <w:rsid w:val="00EF73A9"/>
    <w:rsid w:val="00EF7973"/>
    <w:rsid w:val="00F0042B"/>
    <w:rsid w:val="00F014B1"/>
    <w:rsid w:val="00F01513"/>
    <w:rsid w:val="00F023B2"/>
    <w:rsid w:val="00F02427"/>
    <w:rsid w:val="00F0488F"/>
    <w:rsid w:val="00F05C5D"/>
    <w:rsid w:val="00F07E9C"/>
    <w:rsid w:val="00F15FF0"/>
    <w:rsid w:val="00F17024"/>
    <w:rsid w:val="00F2082E"/>
    <w:rsid w:val="00F252CB"/>
    <w:rsid w:val="00F25F7A"/>
    <w:rsid w:val="00F266D5"/>
    <w:rsid w:val="00F26D94"/>
    <w:rsid w:val="00F309EC"/>
    <w:rsid w:val="00F335AF"/>
    <w:rsid w:val="00F34028"/>
    <w:rsid w:val="00F40964"/>
    <w:rsid w:val="00F42DA7"/>
    <w:rsid w:val="00F43145"/>
    <w:rsid w:val="00F437AD"/>
    <w:rsid w:val="00F45ADD"/>
    <w:rsid w:val="00F51E0D"/>
    <w:rsid w:val="00F523DF"/>
    <w:rsid w:val="00F524F9"/>
    <w:rsid w:val="00F525A1"/>
    <w:rsid w:val="00F52E0B"/>
    <w:rsid w:val="00F53E36"/>
    <w:rsid w:val="00F5416E"/>
    <w:rsid w:val="00F55FB3"/>
    <w:rsid w:val="00F56376"/>
    <w:rsid w:val="00F61C1E"/>
    <w:rsid w:val="00F624A3"/>
    <w:rsid w:val="00F65BEE"/>
    <w:rsid w:val="00F701D7"/>
    <w:rsid w:val="00F71C70"/>
    <w:rsid w:val="00F75B4A"/>
    <w:rsid w:val="00F765EA"/>
    <w:rsid w:val="00F772E4"/>
    <w:rsid w:val="00F77EB5"/>
    <w:rsid w:val="00F80B5D"/>
    <w:rsid w:val="00F94C43"/>
    <w:rsid w:val="00FA1D39"/>
    <w:rsid w:val="00FA72A2"/>
    <w:rsid w:val="00FB029C"/>
    <w:rsid w:val="00FB42B0"/>
    <w:rsid w:val="00FB4814"/>
    <w:rsid w:val="00FC1240"/>
    <w:rsid w:val="00FC288B"/>
    <w:rsid w:val="00FC4337"/>
    <w:rsid w:val="00FC48DD"/>
    <w:rsid w:val="00FC60AC"/>
    <w:rsid w:val="00FD11B6"/>
    <w:rsid w:val="00FD37F4"/>
    <w:rsid w:val="00FD75A2"/>
    <w:rsid w:val="00FE0336"/>
    <w:rsid w:val="00FE08E9"/>
    <w:rsid w:val="00FE1C2C"/>
    <w:rsid w:val="00FE1F4A"/>
    <w:rsid w:val="00FE3FF7"/>
    <w:rsid w:val="00FE45D7"/>
    <w:rsid w:val="00FE51F9"/>
    <w:rsid w:val="00FE70E2"/>
    <w:rsid w:val="00FF3712"/>
    <w:rsid w:val="00FF498B"/>
    <w:rsid w:val="01555A99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FB48BB6"/>
    <w:rsid w:val="74697267"/>
    <w:rsid w:val="7510DE6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E8E4959D-78D3-4129-94BE-8E13F2E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 con correcciones</JefeNacional>
    <Observaciones xmlns="93a27197-5ea5-4ef4-9c25-de38a9c385a4">Proyecto guardado 23-10-2021. Expediente electrónico 47554</Observaciones>
    <JefaLegal xmlns="93a27197-5ea5-4ef4-9c25-de38a9c385a4">Aprobado</JefaLegal>
    <JefeRegional xmlns="93a27197-5ea5-4ef4-9c25-de38a9c385a4" xsi:nil="true"/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2.xml><?xml version="1.0" encoding="utf-8"?>
<ds:datastoreItem xmlns:ds="http://schemas.openxmlformats.org/officeDocument/2006/customXml" ds:itemID="{2B4D33E4-715D-4860-937B-6CF3C5A4E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5</TotalTime>
  <Pages>7</Pages>
  <Words>2817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Francisco Vargas</cp:lastModifiedBy>
  <cp:revision>4</cp:revision>
  <cp:lastPrinted>2021-09-20T22:49:00Z</cp:lastPrinted>
  <dcterms:created xsi:type="dcterms:W3CDTF">2022-02-03T22:37:00Z</dcterms:created>
  <dcterms:modified xsi:type="dcterms:W3CDTF">2022-02-07T17:34:00Z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