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3E52AE0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1688E" w:rsidRPr="00A93D70">
        <w:rPr>
          <w:rFonts w:ascii="Museo Sans 900" w:eastAsia="Times New Roman" w:hAnsi="Museo Sans 900" w:cs="Times New Roman"/>
          <w:b/>
          <w:bCs/>
          <w:sz w:val="20"/>
          <w:szCs w:val="20"/>
          <w:lang w:val="es-MX" w:eastAsia="es-ES"/>
        </w:rPr>
        <w:t>-</w:t>
      </w:r>
      <w:r w:rsidR="0001688E">
        <w:rPr>
          <w:rFonts w:ascii="Museo Sans 900" w:eastAsia="Times New Roman" w:hAnsi="Museo Sans 900" w:cs="Times New Roman"/>
          <w:b/>
          <w:bCs/>
          <w:sz w:val="20"/>
          <w:szCs w:val="20"/>
          <w:lang w:val="es-MX" w:eastAsia="es-ES"/>
        </w:rPr>
        <w:t>1141</w:t>
      </w:r>
      <w:r w:rsidR="0001688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1688E">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1688E">
        <w:rPr>
          <w:rFonts w:ascii="Museo Sans 300" w:eastAsia="Times New Roman" w:hAnsi="Museo Sans 300" w:cs="Times New Roman"/>
          <w:sz w:val="20"/>
          <w:szCs w:val="20"/>
          <w:lang w:val="es-MX" w:eastAsia="es-ES"/>
        </w:rPr>
        <w:t xml:space="preserve">cincuenta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1688E">
        <w:rPr>
          <w:rFonts w:ascii="Museo Sans 300" w:eastAsia="Times New Roman" w:hAnsi="Museo Sans 300" w:cs="Times New Roman"/>
          <w:sz w:val="20"/>
          <w:szCs w:val="20"/>
          <w:lang w:val="es-MX" w:eastAsia="es-ES"/>
        </w:rPr>
        <w:t xml:space="preserve">diez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F6B04">
        <w:rPr>
          <w:rFonts w:ascii="Museo Sans 300" w:eastAsia="Times New Roman" w:hAnsi="Museo Sans 300" w:cs="Times New Roman"/>
          <w:sz w:val="20"/>
          <w:szCs w:val="20"/>
          <w:lang w:val="es-MX" w:eastAsia="es-ES"/>
        </w:rPr>
        <w:t>noviembre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proofErr w:type="gramStart"/>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BD71912"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62E7C">
        <w:rPr>
          <w:rFonts w:ascii="Museo Sans 300" w:hAnsi="Museo Sans 300"/>
          <w:sz w:val="20"/>
          <w:szCs w:val="20"/>
        </w:rPr>
        <w:t>ocho de marzo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24504F">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62E7C">
        <w:rPr>
          <w:rFonts w:ascii="Museo Sans 300" w:hAnsi="Museo Sans 300"/>
          <w:sz w:val="20"/>
          <w:szCs w:val="20"/>
        </w:rPr>
        <w:t>SETECIENTOS OCHENTA Y OCHO 56/100 DÓLARES DE LOS ESTADOS UNIDOS DE AMÉRICA (USD 788.56)</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24504F">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81A5BE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62E7C">
        <w:rPr>
          <w:rFonts w:ascii="Museo Sans 300" w:hAnsi="Museo Sans 300"/>
          <w:sz w:val="20"/>
          <w:szCs w:val="20"/>
          <w:lang w:val="es-SV"/>
        </w:rPr>
        <w:t>213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2E7C">
        <w:rPr>
          <w:rFonts w:ascii="Museo Sans 300" w:hAnsi="Museo Sans 300"/>
          <w:sz w:val="20"/>
          <w:szCs w:val="20"/>
          <w:lang w:val="es-SV"/>
        </w:rPr>
        <w:t>doce de marzo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E4540E1" w:rsidR="002971B8" w:rsidRDefault="00FD4223"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Dicho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630269">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30269">
        <w:rPr>
          <w:rFonts w:ascii="Museo Sans 300" w:hAnsi="Museo Sans 300"/>
          <w:sz w:val="20"/>
          <w:szCs w:val="20"/>
        </w:rPr>
        <w:t xml:space="preserve"> </w:t>
      </w:r>
      <w:r w:rsidR="0024504F">
        <w:rPr>
          <w:rFonts w:ascii="Museo Sans 300" w:hAnsi="Museo Sans 300"/>
          <w:sz w:val="20"/>
          <w:szCs w:val="20"/>
        </w:rPr>
        <w:t>XXX</w:t>
      </w:r>
      <w:r w:rsidR="006662C8">
        <w:rPr>
          <w:rFonts w:ascii="Museo Sans 300" w:hAnsi="Museo Sans 300"/>
          <w:sz w:val="20"/>
          <w:szCs w:val="20"/>
        </w:rPr>
        <w:t xml:space="preserve"> </w:t>
      </w:r>
      <w:r w:rsidR="00DA402C">
        <w:rPr>
          <w:rFonts w:ascii="Museo Sans 300" w:hAnsi="Museo Sans 300"/>
          <w:sz w:val="20"/>
          <w:szCs w:val="20"/>
        </w:rPr>
        <w:t>los días diecisiete y diecinueve de marzo</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DA402C">
        <w:rPr>
          <w:rFonts w:ascii="Museo Sans 300" w:hAnsi="Museo Sans 300"/>
          <w:sz w:val="20"/>
          <w:szCs w:val="20"/>
        </w:rPr>
        <w:t xml:space="preserve"> 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DA402C">
        <w:rPr>
          <w:rFonts w:ascii="Museo Sans 300" w:hAnsi="Museo Sans 300"/>
          <w:sz w:val="20"/>
          <w:szCs w:val="20"/>
        </w:rPr>
        <w:t xml:space="preserve">siete de abril </w:t>
      </w:r>
      <w:r w:rsidR="003F2B41">
        <w:rPr>
          <w:rFonts w:ascii="Museo Sans 300" w:hAnsi="Museo Sans 300"/>
          <w:sz w:val="20"/>
          <w:szCs w:val="20"/>
        </w:rPr>
        <w:t>del mismo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50EE8423" w14:textId="5693977C" w:rsidR="00B42F2E" w:rsidRPr="004E77D4" w:rsidRDefault="00A36EB4" w:rsidP="004E77D4">
      <w:pPr>
        <w:pStyle w:val="Prrafodelista"/>
        <w:tabs>
          <w:tab w:val="left" w:pos="426"/>
        </w:tabs>
        <w:ind w:left="426"/>
        <w:jc w:val="both"/>
        <w:rPr>
          <w:rFonts w:ascii="Museo Sans 300" w:hAnsi="Museo Sans 300"/>
          <w:sz w:val="20"/>
          <w:szCs w:val="20"/>
        </w:rPr>
      </w:pPr>
      <w:bookmarkStart w:id="0" w:name="_Hlk82434434"/>
      <w:r w:rsidRPr="004E77D4">
        <w:rPr>
          <w:rFonts w:ascii="Museo Sans 300" w:hAnsi="Museo Sans 300"/>
          <w:sz w:val="20"/>
          <w:szCs w:val="20"/>
        </w:rPr>
        <w:t xml:space="preserve">El día </w:t>
      </w:r>
      <w:r w:rsidR="006B342F" w:rsidRPr="004E77D4">
        <w:rPr>
          <w:rFonts w:ascii="Museo Sans 300" w:hAnsi="Museo Sans 300"/>
          <w:sz w:val="20"/>
          <w:szCs w:val="20"/>
        </w:rPr>
        <w:t>ocho de abril</w:t>
      </w:r>
      <w:r w:rsidRPr="004E77D4">
        <w:rPr>
          <w:rFonts w:ascii="Museo Sans 300" w:hAnsi="Museo Sans 300"/>
          <w:sz w:val="20"/>
          <w:szCs w:val="20"/>
        </w:rPr>
        <w:t xml:space="preserve"> del presente año</w:t>
      </w:r>
      <w:r w:rsidR="003F2683" w:rsidRPr="004E77D4">
        <w:rPr>
          <w:rFonts w:ascii="Museo Sans 300" w:hAnsi="Museo Sans 300"/>
          <w:sz w:val="20"/>
          <w:szCs w:val="20"/>
        </w:rPr>
        <w:t>,</w:t>
      </w:r>
      <w:bookmarkEnd w:id="0"/>
      <w:r w:rsidR="0024504F">
        <w:rPr>
          <w:rFonts w:ascii="Museo Sans 300" w:hAnsi="Museo Sans 300"/>
          <w:sz w:val="20"/>
          <w:szCs w:val="20"/>
        </w:rPr>
        <w:t xml:space="preserve"> XXX</w:t>
      </w:r>
      <w:r w:rsidRPr="004E77D4">
        <w:rPr>
          <w:rFonts w:ascii="Museo Sans 300" w:hAnsi="Museo Sans 300"/>
          <w:sz w:val="20"/>
          <w:szCs w:val="20"/>
        </w:rPr>
        <w:t>, apoderado especial de la sociedad EEO, S.A. de C.V.</w:t>
      </w:r>
      <w:r w:rsidR="00453D81" w:rsidRPr="004E77D4">
        <w:rPr>
          <w:rFonts w:ascii="Museo Sans 300" w:hAnsi="Museo Sans 300"/>
          <w:sz w:val="20"/>
          <w:szCs w:val="20"/>
        </w:rPr>
        <w:t>,</w:t>
      </w:r>
      <w:r w:rsidRPr="004E77D4">
        <w:rPr>
          <w:rFonts w:ascii="Museo Sans 300" w:hAnsi="Museo Sans 300"/>
          <w:sz w:val="20"/>
          <w:szCs w:val="20"/>
        </w:rPr>
        <w:t xml:space="preserve"> presentó un escrito por medio del cual manifestó que </w:t>
      </w:r>
      <w:r w:rsidR="006C6F4C" w:rsidRPr="004E77D4">
        <w:rPr>
          <w:rFonts w:ascii="Museo Sans 300" w:hAnsi="Museo Sans 300"/>
          <w:sz w:val="20"/>
          <w:szCs w:val="20"/>
        </w:rPr>
        <w:t xml:space="preserve">contaban </w:t>
      </w:r>
      <w:r w:rsidRPr="004E77D4">
        <w:rPr>
          <w:rFonts w:ascii="Museo Sans 300" w:hAnsi="Museo Sans 300"/>
          <w:sz w:val="20"/>
          <w:szCs w:val="20"/>
        </w:rPr>
        <w:t>con evidencia suficiente para</w:t>
      </w:r>
      <w:r w:rsidR="00EB7813" w:rsidRPr="004E77D4">
        <w:rPr>
          <w:rFonts w:ascii="Museo Sans 300" w:hAnsi="Museo Sans 300"/>
          <w:sz w:val="20"/>
          <w:szCs w:val="20"/>
        </w:rPr>
        <w:t xml:space="preserve"> </w:t>
      </w:r>
      <w:r w:rsidRPr="004E77D4">
        <w:rPr>
          <w:rFonts w:ascii="Museo Sans 300" w:hAnsi="Museo Sans 300"/>
          <w:sz w:val="20"/>
          <w:szCs w:val="20"/>
        </w:rPr>
        <w:t>comprobar</w:t>
      </w:r>
      <w:r w:rsidR="00EB7813" w:rsidRPr="004E77D4">
        <w:rPr>
          <w:rFonts w:ascii="Museo Sans 300" w:hAnsi="Museo Sans 300"/>
          <w:sz w:val="20"/>
          <w:szCs w:val="20"/>
        </w:rPr>
        <w:t xml:space="preserve"> </w:t>
      </w:r>
      <w:r w:rsidRPr="004E77D4">
        <w:rPr>
          <w:rFonts w:ascii="Museo Sans 300" w:hAnsi="Museo Sans 300"/>
          <w:sz w:val="20"/>
          <w:szCs w:val="20"/>
        </w:rPr>
        <w:t>la existencia de una</w:t>
      </w:r>
      <w:r w:rsidR="00EB7813" w:rsidRPr="004E77D4">
        <w:rPr>
          <w:rFonts w:ascii="Museo Sans 300" w:hAnsi="Museo Sans 300"/>
          <w:sz w:val="20"/>
          <w:szCs w:val="20"/>
        </w:rPr>
        <w:t xml:space="preserve"> </w:t>
      </w:r>
      <w:r w:rsidRPr="004E77D4">
        <w:rPr>
          <w:rFonts w:ascii="Museo Sans 300" w:hAnsi="Museo Sans 300"/>
          <w:sz w:val="20"/>
          <w:szCs w:val="20"/>
        </w:rPr>
        <w:t>condición irregular en el suministro identificado con el</w:t>
      </w:r>
      <w:r w:rsidR="00EB7813" w:rsidRPr="004E77D4">
        <w:rPr>
          <w:rFonts w:ascii="Museo Sans 300" w:hAnsi="Museo Sans 300"/>
          <w:sz w:val="20"/>
          <w:szCs w:val="20"/>
        </w:rPr>
        <w:t xml:space="preserve"> </w:t>
      </w:r>
      <w:r w:rsidRPr="004E77D4">
        <w:rPr>
          <w:rFonts w:ascii="Museo Sans 300" w:hAnsi="Museo Sans 300"/>
          <w:sz w:val="20"/>
          <w:szCs w:val="20"/>
        </w:rPr>
        <w:t xml:space="preserve">NIC </w:t>
      </w:r>
      <w:r w:rsidR="0024504F">
        <w:rPr>
          <w:rFonts w:ascii="Museo Sans 300" w:hAnsi="Museo Sans 300"/>
          <w:sz w:val="20"/>
          <w:szCs w:val="20"/>
        </w:rPr>
        <w:t>XXX</w:t>
      </w:r>
      <w:r w:rsidRPr="004E77D4">
        <w:rPr>
          <w:rFonts w:ascii="Museo Sans 300" w:hAnsi="Museo Sans 300"/>
          <w:sz w:val="20"/>
          <w:szCs w:val="20"/>
        </w:rPr>
        <w:t>, por lo que era procedente el cobro de energía no registrada.</w:t>
      </w:r>
      <w:r w:rsidR="00E24456" w:rsidRPr="004E77D4">
        <w:rPr>
          <w:rFonts w:ascii="Museo Sans 300" w:hAnsi="Museo Sans 300"/>
          <w:sz w:val="20"/>
          <w:szCs w:val="20"/>
        </w:rPr>
        <w:t xml:space="preserve"> </w:t>
      </w:r>
    </w:p>
    <w:p w14:paraId="41209CB0" w14:textId="77777777" w:rsidR="00B42F2E" w:rsidRDefault="00B42F2E"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69501ACA"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4AD53B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4504F">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C4E0D1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24504F">
        <w:rPr>
          <w:rFonts w:ascii="Museo Sans 300" w:eastAsia="Arial" w:hAnsi="Museo Sans 300"/>
          <w:sz w:val="20"/>
          <w:szCs w:val="20"/>
          <w:lang w:eastAsia="es-SV"/>
        </w:rPr>
        <w:t>XXX</w:t>
      </w:r>
      <w:r w:rsidR="006855FC">
        <w:rPr>
          <w:rFonts w:ascii="Museo Sans 300" w:eastAsia="Arial" w:hAnsi="Museo Sans 300"/>
          <w:sz w:val="20"/>
          <w:szCs w:val="20"/>
          <w:lang w:eastAsia="es-SV"/>
        </w:rPr>
        <w:t>.</w:t>
      </w:r>
    </w:p>
    <w:p w14:paraId="78101E77" w14:textId="4F40CD2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4504F">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1AF9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6F1EE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7EE2736C"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24504F">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664970">
        <w:rPr>
          <w:rFonts w:ascii="Museo Sans 300" w:hAnsi="Museo Sans 300"/>
          <w:sz w:val="20"/>
          <w:szCs w:val="20"/>
          <w:lang w:val="es-ES_tradnl" w:eastAsia="es-SV"/>
        </w:rPr>
        <w:t>ocho de abril</w:t>
      </w:r>
      <w:r>
        <w:rPr>
          <w:rFonts w:ascii="Museo Sans 300" w:hAnsi="Museo Sans 300"/>
          <w:sz w:val="20"/>
          <w:szCs w:val="20"/>
          <w:lang w:val="es-ES_tradnl" w:eastAsia="es-SV"/>
        </w:rPr>
        <w:t xml:space="preserve"> de este año, el CAU informó que elaboraría el informe técnico correspondiente.</w:t>
      </w:r>
    </w:p>
    <w:p w14:paraId="6239F0E6" w14:textId="77777777" w:rsidR="00B42F2E" w:rsidRDefault="00B42F2E"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587A3C0"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8177CE">
        <w:rPr>
          <w:rFonts w:ascii="Museo Sans 300" w:hAnsi="Museo Sans 300"/>
          <w:sz w:val="20"/>
          <w:szCs w:val="20"/>
        </w:rPr>
        <w:t>312</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177CE">
        <w:rPr>
          <w:rFonts w:ascii="Museo Sans 300" w:hAnsi="Museo Sans 300"/>
          <w:sz w:val="20"/>
          <w:szCs w:val="20"/>
        </w:rPr>
        <w:t>catorce de abril</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453D81">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 xml:space="preserve">señor </w:t>
      </w:r>
      <w:r w:rsidR="0024504F">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7F1A3EDB"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6855FC">
        <w:rPr>
          <w:rFonts w:ascii="Museo Sans 300" w:hAnsi="Museo Sans 300"/>
          <w:sz w:val="20"/>
          <w:szCs w:val="20"/>
        </w:rPr>
        <w:t>l</w:t>
      </w:r>
      <w:r w:rsidR="009B67E6">
        <w:rPr>
          <w:rFonts w:ascii="Museo Sans 300" w:hAnsi="Museo Sans 300"/>
          <w:sz w:val="20"/>
          <w:szCs w:val="20"/>
        </w:rPr>
        <w:t xml:space="preserve"> usuari</w:t>
      </w:r>
      <w:r w:rsidR="006855FC">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8177CE">
        <w:rPr>
          <w:rFonts w:ascii="Museo Sans 300" w:hAnsi="Museo Sans 300"/>
          <w:sz w:val="20"/>
          <w:szCs w:val="20"/>
        </w:rPr>
        <w:t>diecinueve y veinte de abril</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0D71AB">
        <w:rPr>
          <w:rFonts w:ascii="Museo Sans 300" w:hAnsi="Museo Sans 300"/>
          <w:sz w:val="20"/>
          <w:szCs w:val="20"/>
          <w:lang w:val="es-SV"/>
        </w:rPr>
        <w:t xml:space="preserve">dieciocho y </w:t>
      </w:r>
      <w:r w:rsidR="0012533E">
        <w:rPr>
          <w:rFonts w:ascii="Museo Sans 300" w:hAnsi="Museo Sans 300"/>
          <w:sz w:val="20"/>
          <w:szCs w:val="20"/>
          <w:lang w:val="es-SV"/>
        </w:rPr>
        <w:t>diecinueve</w:t>
      </w:r>
      <w:r w:rsidR="004376DE">
        <w:rPr>
          <w:rFonts w:ascii="Museo Sans 300" w:hAnsi="Museo Sans 300"/>
          <w:sz w:val="20"/>
          <w:szCs w:val="20"/>
          <w:lang w:val="es-SV"/>
        </w:rPr>
        <w:t xml:space="preserve"> </w:t>
      </w:r>
      <w:r w:rsidR="0012533E">
        <w:rPr>
          <w:rFonts w:ascii="Museo Sans 300" w:hAnsi="Museo Sans 300"/>
          <w:sz w:val="20"/>
          <w:szCs w:val="20"/>
          <w:lang w:val="es-SV"/>
        </w:rPr>
        <w:t>de mayo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5C074BEC"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75E09">
        <w:rPr>
          <w:rFonts w:ascii="Museo Sans 300" w:hAnsi="Museo Sans 300"/>
          <w:sz w:val="20"/>
          <w:szCs w:val="20"/>
          <w:lang w:val="es-ES_tradnl"/>
        </w:rPr>
        <w:t>doce</w:t>
      </w:r>
      <w:r w:rsidR="00124AEF">
        <w:rPr>
          <w:rFonts w:ascii="Museo Sans 300" w:hAnsi="Museo Sans 300"/>
          <w:sz w:val="20"/>
          <w:szCs w:val="20"/>
          <w:lang w:val="es-ES_tradnl"/>
        </w:rPr>
        <w:t xml:space="preserve"> de</w:t>
      </w:r>
      <w:r w:rsidR="00775E09">
        <w:rPr>
          <w:rFonts w:ascii="Museo Sans 300" w:hAnsi="Museo Sans 300"/>
          <w:sz w:val="20"/>
          <w:szCs w:val="20"/>
          <w:lang w:val="es-ES_tradnl"/>
        </w:rPr>
        <w:t xml:space="preserve"> mayo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 xml:space="preserve">presentó un escrito por medio del cual manifestó que </w:t>
      </w:r>
      <w:r w:rsidR="00775E09">
        <w:rPr>
          <w:rFonts w:ascii="Museo Sans 300" w:hAnsi="Museo Sans 300"/>
          <w:sz w:val="20"/>
          <w:szCs w:val="20"/>
          <w:lang w:val="es-SV"/>
        </w:rPr>
        <w:t xml:space="preserve">mantiene los argumentos y </w:t>
      </w:r>
      <w:r>
        <w:rPr>
          <w:rFonts w:ascii="Museo Sans 300" w:hAnsi="Museo Sans 300"/>
          <w:sz w:val="20"/>
          <w:szCs w:val="20"/>
          <w:lang w:val="es-SV"/>
        </w:rPr>
        <w:t>pruebas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0B1582">
        <w:rPr>
          <w:rFonts w:ascii="Museo Sans 300" w:hAnsi="Museo Sans 300"/>
          <w:sz w:val="20"/>
          <w:szCs w:val="20"/>
          <w:lang w:val="es-SV"/>
        </w:rPr>
        <w:t>el</w:t>
      </w:r>
      <w:r>
        <w:rPr>
          <w:rFonts w:ascii="Museo Sans 300" w:hAnsi="Museo Sans 300"/>
          <w:sz w:val="20"/>
          <w:szCs w:val="20"/>
          <w:lang w:val="es-SV"/>
        </w:rPr>
        <w:t xml:space="preserve"> señor</w:t>
      </w:r>
      <w:r w:rsidR="000B1582">
        <w:rPr>
          <w:rFonts w:ascii="Museo Sans 300" w:hAnsi="Museo Sans 300"/>
          <w:sz w:val="20"/>
          <w:szCs w:val="20"/>
          <w:lang w:val="es-SV"/>
        </w:rPr>
        <w:t xml:space="preserve"> </w:t>
      </w:r>
      <w:r w:rsidR="0024504F">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349530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124AEF">
        <w:rPr>
          <w:rFonts w:ascii="Museo Sans 300" w:hAnsi="Museo Sans 300"/>
          <w:sz w:val="20"/>
          <w:szCs w:val="20"/>
          <w:lang w:val="es-SV"/>
        </w:rPr>
        <w:t>473</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04A11">
        <w:rPr>
          <w:rFonts w:ascii="Museo Sans 300" w:hAnsi="Museo Sans 300"/>
          <w:sz w:val="20"/>
          <w:szCs w:val="20"/>
          <w:lang w:val="es-SV"/>
        </w:rPr>
        <w:t>veinticuatro de may</w:t>
      </w:r>
      <w:r w:rsidR="006F1EE1">
        <w:rPr>
          <w:rFonts w:ascii="Museo Sans 300" w:hAnsi="Museo Sans 300"/>
          <w:sz w:val="20"/>
          <w:szCs w:val="20"/>
          <w:lang w:val="es-SV"/>
        </w:rPr>
        <w:t>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F1EE1">
        <w:rPr>
          <w:rFonts w:ascii="Museo Sans 300" w:hAnsi="Museo Sans 300"/>
          <w:sz w:val="20"/>
          <w:szCs w:val="20"/>
          <w:lang w:val="es-SV"/>
        </w:rPr>
        <w:t>l</w:t>
      </w:r>
      <w:r w:rsidR="007351AF">
        <w:rPr>
          <w:rFonts w:ascii="Museo Sans 300" w:hAnsi="Museo Sans 300"/>
          <w:sz w:val="20"/>
          <w:szCs w:val="20"/>
          <w:lang w:val="es-SV"/>
        </w:rPr>
        <w:t xml:space="preserve"> 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4504F">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3F6958C"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6F1EE1">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00C90B18">
        <w:rPr>
          <w:rFonts w:ascii="Museo Sans 300" w:hAnsi="Museo Sans 300"/>
          <w:sz w:val="20"/>
          <w:szCs w:val="20"/>
          <w:lang w:val="es-SV"/>
        </w:rPr>
        <w:t xml:space="preserve">el día </w:t>
      </w:r>
      <w:r w:rsidR="00643627">
        <w:rPr>
          <w:rFonts w:ascii="Museo Sans 300" w:hAnsi="Museo Sans 300"/>
          <w:sz w:val="20"/>
          <w:szCs w:val="20"/>
          <w:lang w:val="es-SV"/>
        </w:rPr>
        <w:t>veintiocho de may</w:t>
      </w:r>
      <w:r w:rsidR="00DC4A59">
        <w:rPr>
          <w:rFonts w:ascii="Museo Sans 300" w:hAnsi="Museo Sans 300"/>
          <w:sz w:val="20"/>
          <w:szCs w:val="20"/>
          <w:lang w:val="es-SV"/>
        </w:rPr>
        <w:t xml:space="preserve">o </w:t>
      </w:r>
      <w:r w:rsidR="00C90B18">
        <w:rPr>
          <w:rFonts w:ascii="Museo Sans 300" w:hAnsi="Museo Sans 300"/>
          <w:sz w:val="20"/>
          <w:szCs w:val="20"/>
          <w:lang w:val="es-SV"/>
        </w:rPr>
        <w:t>de</w:t>
      </w:r>
      <w:r w:rsidR="00017420">
        <w:rPr>
          <w:rFonts w:ascii="Museo Sans 300" w:hAnsi="Museo Sans 300"/>
          <w:sz w:val="20"/>
          <w:szCs w:val="20"/>
          <w:lang w:val="es-SV"/>
        </w:rPr>
        <w:t>l</w:t>
      </w:r>
      <w:r w:rsidR="00A7715D">
        <w:rPr>
          <w:rFonts w:ascii="Museo Sans 300" w:hAnsi="Museo Sans 300"/>
          <w:sz w:val="20"/>
          <w:szCs w:val="20"/>
          <w:lang w:val="es-SV"/>
        </w:rPr>
        <w:t xml:space="preserve"> mismo </w:t>
      </w:r>
      <w:r w:rsidR="00C90B18">
        <w:rPr>
          <w:rFonts w:ascii="Museo Sans 300" w:hAnsi="Museo Sans 300"/>
          <w:sz w:val="20"/>
          <w:szCs w:val="20"/>
          <w:lang w:val="es-SV"/>
        </w:rPr>
        <w:t>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783882E4"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A975BE">
        <w:rPr>
          <w:rFonts w:ascii="Museo Sans 300" w:hAnsi="Museo Sans 300"/>
          <w:sz w:val="20"/>
          <w:szCs w:val="20"/>
          <w:lang w:val="es-ES_tradnl"/>
        </w:rPr>
        <w:t>dieciséis de juli</w:t>
      </w:r>
      <w:r w:rsidR="00A01022">
        <w:rPr>
          <w:rFonts w:ascii="Museo Sans 300" w:hAnsi="Museo Sans 300"/>
          <w:sz w:val="20"/>
          <w:szCs w:val="20"/>
          <w:lang w:val="es-ES_tradnl"/>
        </w:rPr>
        <w:t>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4504F">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0C248837" w:rsidR="00567F65" w:rsidRDefault="00567F65" w:rsidP="00567F65">
      <w:pPr>
        <w:spacing w:after="0" w:line="240" w:lineRule="auto"/>
        <w:ind w:left="426"/>
        <w:jc w:val="center"/>
        <w:rPr>
          <w:rFonts w:ascii="Museo Sans 300" w:hAnsi="Museo Sans 300"/>
          <w:sz w:val="20"/>
          <w:szCs w:val="20"/>
          <w:u w:val="single"/>
        </w:rPr>
      </w:pPr>
    </w:p>
    <w:p w14:paraId="25F5BAC1" w14:textId="77777777" w:rsidR="009975DA" w:rsidRDefault="009975DA" w:rsidP="007D65C8">
      <w:pPr>
        <w:spacing w:after="0" w:line="240" w:lineRule="auto"/>
        <w:ind w:left="426"/>
        <w:jc w:val="both"/>
        <w:rPr>
          <w:rFonts w:ascii="Museo Sans 300" w:hAnsi="Museo Sans 300"/>
          <w:sz w:val="20"/>
          <w:szCs w:val="20"/>
          <w:u w:val="single"/>
        </w:rPr>
      </w:pPr>
      <w:bookmarkStart w:id="1" w:name="_Hlk78192968"/>
    </w:p>
    <w:p w14:paraId="7D868494" w14:textId="77777777" w:rsidR="006D57B0" w:rsidRDefault="006D57B0" w:rsidP="007D65C8">
      <w:pPr>
        <w:spacing w:after="0" w:line="240" w:lineRule="auto"/>
        <w:ind w:left="426"/>
        <w:jc w:val="both"/>
        <w:rPr>
          <w:rFonts w:ascii="Museo Sans 300" w:hAnsi="Museo Sans 300"/>
          <w:sz w:val="20"/>
          <w:szCs w:val="20"/>
          <w:u w:val="single"/>
        </w:rPr>
      </w:pPr>
    </w:p>
    <w:p w14:paraId="5AAAD6E2" w14:textId="77777777" w:rsidR="006D57B0" w:rsidRDefault="006D57B0" w:rsidP="007D65C8">
      <w:pPr>
        <w:spacing w:after="0" w:line="240" w:lineRule="auto"/>
        <w:ind w:left="426"/>
        <w:jc w:val="both"/>
        <w:rPr>
          <w:rFonts w:ascii="Museo Sans 300" w:hAnsi="Museo Sans 300"/>
          <w:sz w:val="20"/>
          <w:szCs w:val="20"/>
          <w:u w:val="single"/>
        </w:rPr>
      </w:pPr>
    </w:p>
    <w:p w14:paraId="2676CAE5" w14:textId="2D7E205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EDB61D1" w14:textId="234E4CB6" w:rsidR="009975DA" w:rsidRPr="009975DA" w:rsidRDefault="00A5053B" w:rsidP="009975D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9975DA" w:rsidRPr="009975DA">
        <w:rPr>
          <w:rFonts w:ascii="Museo 300" w:eastAsia="Arial" w:hAnsi="Museo 300"/>
          <w:color w:val="000000"/>
          <w:sz w:val="16"/>
          <w:szCs w:val="16"/>
          <w:lang w:val="es-ES"/>
        </w:rPr>
        <w:t>De la información que fue requerida a la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p>
    <w:p w14:paraId="2C7CE68D" w14:textId="21106C6D" w:rsidR="00A01022" w:rsidRDefault="00A01022" w:rsidP="009975DA">
      <w:pPr>
        <w:ind w:left="709" w:right="709"/>
        <w:jc w:val="both"/>
        <w:rPr>
          <w:noProof/>
        </w:rPr>
      </w:pPr>
    </w:p>
    <w:p w14:paraId="1D3EA0AB" w14:textId="77777777" w:rsidR="009975DA" w:rsidRPr="009975DA" w:rsidRDefault="009975DA" w:rsidP="009975DA">
      <w:pPr>
        <w:suppressAutoHyphens w:val="0"/>
        <w:autoSpaceDN/>
        <w:spacing w:after="200" w:line="240" w:lineRule="auto"/>
        <w:ind w:left="708" w:right="708" w:firstLine="1"/>
        <w:jc w:val="both"/>
        <w:textAlignment w:val="auto"/>
        <w:rPr>
          <w:rFonts w:ascii="Museo 300" w:hAnsi="Museo 300"/>
          <w:sz w:val="16"/>
          <w:szCs w:val="16"/>
        </w:rPr>
      </w:pPr>
      <w:r w:rsidRPr="009975DA">
        <w:rPr>
          <w:rFonts w:ascii="Museo 300" w:hAnsi="Museo 300"/>
          <w:sz w:val="16"/>
          <w:szCs w:val="16"/>
        </w:rPr>
        <w:t>Se muestra en la fotografía N.° 3, la existencia de una línea directa, la cual se empalma por medio de un conector tipo caimán, a la unión bimetálica de la acometida de la distribuidora y antes del equipo de medición e ingresa al interior del inmueble entre el muro y el techo.</w:t>
      </w:r>
    </w:p>
    <w:p w14:paraId="184A55B8" w14:textId="3F78D36C" w:rsidR="009975DA" w:rsidRPr="009975DA" w:rsidRDefault="009975DA" w:rsidP="00C340F8">
      <w:pPr>
        <w:ind w:left="709" w:right="709"/>
        <w:jc w:val="center"/>
        <w:rPr>
          <w:noProof/>
          <w:lang w:val="es-ES"/>
        </w:rPr>
      </w:pPr>
    </w:p>
    <w:p w14:paraId="20266A2D" w14:textId="77777777" w:rsidR="00C340F8" w:rsidRDefault="00C340F8" w:rsidP="00C340F8">
      <w:pPr>
        <w:suppressAutoHyphens w:val="0"/>
        <w:autoSpaceDN/>
        <w:spacing w:after="200" w:line="240" w:lineRule="auto"/>
        <w:ind w:left="708" w:right="708" w:firstLine="1"/>
        <w:jc w:val="both"/>
        <w:textAlignment w:val="auto"/>
        <w:rPr>
          <w:rFonts w:ascii="Museo 300" w:hAnsi="Museo 300"/>
          <w:sz w:val="16"/>
          <w:szCs w:val="16"/>
        </w:rPr>
      </w:pPr>
    </w:p>
    <w:p w14:paraId="6B10F43E" w14:textId="37B46F81" w:rsidR="00C340F8" w:rsidRPr="00C340F8" w:rsidRDefault="00C340F8" w:rsidP="00C340F8">
      <w:pPr>
        <w:suppressAutoHyphens w:val="0"/>
        <w:autoSpaceDN/>
        <w:spacing w:after="200" w:line="240" w:lineRule="auto"/>
        <w:ind w:left="708" w:right="708" w:firstLine="1"/>
        <w:jc w:val="both"/>
        <w:textAlignment w:val="auto"/>
        <w:rPr>
          <w:rFonts w:ascii="Museo 300" w:hAnsi="Museo 300"/>
          <w:sz w:val="16"/>
          <w:szCs w:val="16"/>
        </w:rPr>
      </w:pPr>
      <w:r w:rsidRPr="00C340F8">
        <w:rPr>
          <w:rFonts w:ascii="Museo 300" w:hAnsi="Museo 300"/>
          <w:sz w:val="16"/>
          <w:szCs w:val="16"/>
        </w:rPr>
        <w:t>En la fotografía n.°4, se muestra la lectura de corriente tomada por parte del personal técnico de la empresa distribuidora EEO, con un valor de 13.45 amperios en la línea directa que ingresa a la vivienda la cual no es registrada por el medidor.</w:t>
      </w:r>
    </w:p>
    <w:p w14:paraId="48246855" w14:textId="2AEFB400" w:rsidR="00D77F9D" w:rsidRDefault="00C340F8" w:rsidP="005639D9">
      <w:pPr>
        <w:suppressAutoHyphens w:val="0"/>
        <w:autoSpaceDN/>
        <w:spacing w:after="0" w:line="240" w:lineRule="auto"/>
        <w:ind w:left="709" w:right="709"/>
        <w:jc w:val="both"/>
        <w:textAlignment w:val="auto"/>
        <w:rPr>
          <w:rFonts w:ascii="Museo 300" w:eastAsia="SimSun" w:hAnsi="Museo 300"/>
          <w:color w:val="000000" w:themeColor="text1"/>
          <w:spacing w:val="-5"/>
          <w:sz w:val="16"/>
          <w:szCs w:val="16"/>
          <w:lang w:val="es-ES"/>
        </w:rPr>
      </w:pPr>
      <w:r w:rsidRPr="00C340F8">
        <w:rPr>
          <w:rFonts w:ascii="Museo 300" w:hAnsi="Museo 300"/>
          <w:sz w:val="16"/>
          <w:szCs w:val="16"/>
        </w:rPr>
        <w:t>Con base al análisis de la información requerida a la EEO, la provista por el usuario y la información obtenida en las diligencias del CAU, se determina que en el suministro en referencia existió una condición irregular que afectó el registro correcto del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Pr>
          <w:rFonts w:ascii="Museo 300" w:hAnsi="Museo 300"/>
          <w:sz w:val="16"/>
          <w:szCs w:val="16"/>
        </w:rPr>
        <w:t xml:space="preserve"> </w:t>
      </w:r>
      <w:r>
        <w:rPr>
          <w:rFonts w:ascii="Museo 300" w:eastAsia="SimSun" w:hAnsi="Museo 300"/>
          <w:color w:val="000000" w:themeColor="text1"/>
          <w:spacing w:val="-5"/>
          <w:sz w:val="16"/>
          <w:szCs w:val="16"/>
          <w:lang w:val="es-ES"/>
        </w:rPr>
        <w:t>[…]</w:t>
      </w:r>
    </w:p>
    <w:p w14:paraId="48D9409C" w14:textId="7A338FC6" w:rsidR="005639D9" w:rsidRDefault="005639D9" w:rsidP="005639D9">
      <w:pPr>
        <w:suppressAutoHyphens w:val="0"/>
        <w:autoSpaceDN/>
        <w:spacing w:after="0" w:line="240" w:lineRule="auto"/>
        <w:ind w:left="709" w:right="709"/>
        <w:jc w:val="both"/>
        <w:textAlignment w:val="auto"/>
        <w:rPr>
          <w:rFonts w:ascii="Museo 300" w:eastAsia="SimSun" w:hAnsi="Museo 300"/>
          <w:color w:val="000000" w:themeColor="text1"/>
          <w:spacing w:val="-5"/>
          <w:sz w:val="16"/>
          <w:szCs w:val="16"/>
          <w:lang w:val="es-ES"/>
        </w:rPr>
      </w:pP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8973ABC" w14:textId="77777777" w:rsidR="00C340F8" w:rsidRPr="00C340F8" w:rsidRDefault="00C340F8" w:rsidP="00C340F8">
      <w:pPr>
        <w:suppressAutoHyphens w:val="0"/>
        <w:autoSpaceDN/>
        <w:spacing w:after="200" w:line="240" w:lineRule="auto"/>
        <w:ind w:left="708" w:right="708" w:firstLine="1"/>
        <w:jc w:val="both"/>
        <w:textAlignment w:val="auto"/>
        <w:rPr>
          <w:rFonts w:ascii="Museo 300" w:hAnsi="Museo 300"/>
          <w:sz w:val="16"/>
          <w:szCs w:val="16"/>
          <w:lang w:val="es-ES"/>
        </w:rPr>
      </w:pPr>
      <w:r>
        <w:rPr>
          <w:rFonts w:ascii="Museo 300" w:hAnsi="Museo 300"/>
          <w:sz w:val="16"/>
          <w:szCs w:val="16"/>
        </w:rPr>
        <w:t xml:space="preserve">[…] </w:t>
      </w:r>
      <w:r w:rsidRPr="00C340F8">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AA265EF" w14:textId="77777777" w:rsidR="00C340F8" w:rsidRPr="00C340F8" w:rsidRDefault="00C340F8" w:rsidP="00C340F8">
      <w:pPr>
        <w:suppressAutoHyphens w:val="0"/>
        <w:autoSpaceDN/>
        <w:spacing w:after="200" w:line="240" w:lineRule="auto"/>
        <w:ind w:left="708" w:right="708" w:firstLine="1"/>
        <w:jc w:val="both"/>
        <w:textAlignment w:val="auto"/>
        <w:rPr>
          <w:rFonts w:ascii="Museo 300" w:hAnsi="Museo 300"/>
          <w:sz w:val="16"/>
          <w:szCs w:val="16"/>
          <w:lang w:val="es-ES"/>
        </w:rPr>
      </w:pPr>
      <w:r w:rsidRPr="00C340F8">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8150023" w14:textId="77777777" w:rsidR="00C340F8" w:rsidRPr="00C340F8" w:rsidRDefault="00C340F8" w:rsidP="00C340F8">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C340F8">
        <w:rPr>
          <w:rFonts w:ascii="Museo 300" w:hAnsi="Museo 300"/>
          <w:sz w:val="16"/>
          <w:szCs w:val="16"/>
          <w:lang w:val="es-ES"/>
        </w:rPr>
        <w:t xml:space="preserve">El método por utilizar será el establecido en el artículo 5.2 literal i) en el acuerdo antes citado, de tal manera que se utilizará como promedio mensual, el censo de carga instalada el cual es equivalente a 137 kWh como base de la energía a recuperar debido a las particularidades del caso, esto con la finalidad de mejorar la fiabilidad del consumo mensual promedio. </w:t>
      </w:r>
    </w:p>
    <w:p w14:paraId="391DF8A1" w14:textId="77777777" w:rsidR="00C340F8" w:rsidRPr="00C340F8" w:rsidRDefault="00C340F8" w:rsidP="00C340F8">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C340F8">
        <w:rPr>
          <w:rFonts w:ascii="Museo 300" w:hAnsi="Museo 300"/>
          <w:sz w:val="16"/>
          <w:szCs w:val="16"/>
          <w:lang w:val="es-ES"/>
        </w:rPr>
        <w:t>El cálculo del período retroactivo de recuperación de una energía no registrada corresponde a 180 días comprendidos entre el 24 de agosto del año 2020 hasta el 20 de febrero del año 2021, fecha en que se normalizó el suministro, tomando como base que el periodo retroactivo debe ser considerado desde la fecha de normalización del suministro.</w:t>
      </w:r>
    </w:p>
    <w:p w14:paraId="4EE83EE4" w14:textId="1516CD61" w:rsidR="00613FD5" w:rsidRPr="007468BE" w:rsidRDefault="00C340F8" w:rsidP="00C340F8">
      <w:pPr>
        <w:suppressAutoHyphens w:val="0"/>
        <w:autoSpaceDN/>
        <w:spacing w:after="200" w:line="240" w:lineRule="auto"/>
        <w:ind w:left="708" w:right="708" w:firstLine="1"/>
        <w:jc w:val="both"/>
        <w:textAlignment w:val="auto"/>
        <w:rPr>
          <w:rFonts w:ascii="Museo 300" w:hAnsi="Museo 300"/>
          <w:sz w:val="16"/>
          <w:szCs w:val="16"/>
        </w:rPr>
      </w:pPr>
      <w:r w:rsidRPr="00C340F8">
        <w:rPr>
          <w:rFonts w:ascii="Museo 300" w:hAnsi="Museo 300"/>
          <w:sz w:val="16"/>
          <w:szCs w:val="16"/>
          <w:lang w:val="es-ES"/>
        </w:rPr>
        <w:t>Con el período de recuperación y el promedio mensual señalado anteriormente, se ha elaborado el recálculo de la energía no facturada, que corresponde a un total de 444 kWh, equivalentes a la cantidad de ochenta y nueve 78/100 dólares de los Estados Unidos de América (USD 89.78) IVA incluido</w:t>
      </w:r>
      <w:r w:rsidR="00613FD5">
        <w:rPr>
          <w:rFonts w:ascii="Museo 300" w:hAnsi="Museo 300"/>
          <w:color w:val="000000" w:themeColor="text1"/>
          <w:sz w:val="16"/>
          <w:szCs w:val="16"/>
        </w:rPr>
        <w:t xml:space="preserve"> </w:t>
      </w:r>
      <w:r>
        <w:rPr>
          <w:rFonts w:ascii="Museo 300" w:hAnsi="Museo 300"/>
          <w:color w:val="000000" w:themeColor="text1"/>
          <w:sz w:val="16"/>
          <w:szCs w:val="16"/>
        </w:rPr>
        <w:t>[</w:t>
      </w:r>
      <w:r w:rsidR="00613FD5">
        <w:rPr>
          <w:rFonts w:ascii="Museo 300" w:hAnsi="Museo 300"/>
          <w:color w:val="000000" w:themeColor="text1"/>
          <w:sz w:val="16"/>
          <w:szCs w:val="16"/>
        </w:rPr>
        <w:t>…</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26C8DCB9"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2C85DC8" w14:textId="77777777" w:rsidR="00831043" w:rsidRPr="00562498" w:rsidRDefault="00831043"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317BC9E6" w14:textId="7ADE91F3" w:rsidR="00831043" w:rsidRPr="00831043" w:rsidRDefault="00831043" w:rsidP="00831043">
      <w:pPr>
        <w:pStyle w:val="Prrafodelista"/>
        <w:numPr>
          <w:ilvl w:val="0"/>
          <w:numId w:val="33"/>
        </w:numPr>
        <w:spacing w:after="200"/>
        <w:ind w:right="708"/>
        <w:jc w:val="both"/>
        <w:textAlignment w:val="auto"/>
        <w:rPr>
          <w:rFonts w:ascii="Museo 300" w:hAnsi="Museo 300" w:cs="Arial"/>
          <w:sz w:val="16"/>
          <w:szCs w:val="16"/>
        </w:rPr>
      </w:pPr>
      <w:r w:rsidRPr="00831043">
        <w:rPr>
          <w:rFonts w:ascii="Museo 300" w:hAnsi="Museo 300" w:cs="Arial"/>
          <w:sz w:val="16"/>
          <w:szCs w:val="16"/>
        </w:rPr>
        <w:t xml:space="preserve">El análisis en base a la información proporcionada por el usuario, la empresa distribuidora EEO, así como las recabadas por esta Superintendencia, se confirmó que existió una condición irregular en el suministro con NIC </w:t>
      </w:r>
      <w:r w:rsidR="0024504F">
        <w:rPr>
          <w:rFonts w:ascii="Museo 300" w:hAnsi="Museo 300" w:cs="Arial"/>
          <w:sz w:val="16"/>
          <w:szCs w:val="16"/>
        </w:rPr>
        <w:t>XXX</w:t>
      </w:r>
      <w:r w:rsidRPr="00831043">
        <w:rPr>
          <w:rFonts w:ascii="Museo 300" w:hAnsi="Museo 300" w:cs="Arial"/>
          <w:sz w:val="16"/>
          <w:szCs w:val="16"/>
        </w:rPr>
        <w:t xml:space="preserve">, consistente en una línea directa a 120 voltios empalmada al conector bimetálico y antes del equipo de medición, en la acometida de la distribuidora, con el fin de evitar el correcto registro de la energía consumida en el inmueble. </w:t>
      </w:r>
    </w:p>
    <w:p w14:paraId="33810E0A" w14:textId="47402206" w:rsidR="00831043" w:rsidRPr="00831043" w:rsidRDefault="00831043" w:rsidP="00831043">
      <w:pPr>
        <w:pStyle w:val="Prrafodelista"/>
        <w:numPr>
          <w:ilvl w:val="0"/>
          <w:numId w:val="33"/>
        </w:numPr>
        <w:spacing w:after="200"/>
        <w:ind w:right="708"/>
        <w:jc w:val="both"/>
        <w:textAlignment w:val="auto"/>
        <w:rPr>
          <w:rFonts w:ascii="Museo 300" w:hAnsi="Museo 300" w:cs="Arial"/>
          <w:sz w:val="16"/>
          <w:szCs w:val="16"/>
        </w:rPr>
      </w:pPr>
      <w:r w:rsidRPr="00831043">
        <w:rPr>
          <w:rFonts w:ascii="Museo 300" w:hAnsi="Museo 300" w:cs="Arial"/>
          <w:sz w:val="16"/>
          <w:szCs w:val="16"/>
        </w:rPr>
        <w:t xml:space="preserve">De conformidad con el análisis efectuado por el CAU, la cantidad de setecientos ochenta y ocho 56/100 dólares de los Estados Unidos de América (USD 788.56) IVA incluido., cobrados por la distribuidora EEO al suministro identificado con el NIC </w:t>
      </w:r>
      <w:r w:rsidR="0024504F">
        <w:rPr>
          <w:rFonts w:ascii="Museo 300" w:hAnsi="Museo 300" w:cs="Arial"/>
          <w:sz w:val="16"/>
          <w:szCs w:val="16"/>
        </w:rPr>
        <w:t>XXX</w:t>
      </w:r>
      <w:r w:rsidRPr="00831043">
        <w:rPr>
          <w:rFonts w:ascii="Museo 300" w:hAnsi="Museo 300" w:cs="Arial"/>
          <w:sz w:val="16"/>
          <w:szCs w:val="16"/>
        </w:rPr>
        <w:t>, en concepto de energía no registrada, debe rectificarse.</w:t>
      </w:r>
    </w:p>
    <w:p w14:paraId="4BAB16C4" w14:textId="370F0EEA" w:rsidR="00562498" w:rsidRPr="007468BE" w:rsidRDefault="00831043" w:rsidP="00831043">
      <w:pPr>
        <w:pStyle w:val="Prrafodelista"/>
        <w:numPr>
          <w:ilvl w:val="0"/>
          <w:numId w:val="33"/>
        </w:numPr>
        <w:spacing w:after="200"/>
        <w:ind w:right="708"/>
        <w:jc w:val="both"/>
        <w:textAlignment w:val="auto"/>
        <w:rPr>
          <w:rFonts w:ascii="Museo 300" w:hAnsi="Museo 300" w:cs="Arial"/>
          <w:color w:val="000000"/>
          <w:sz w:val="16"/>
          <w:szCs w:val="16"/>
        </w:rPr>
      </w:pPr>
      <w:r w:rsidRPr="00831043">
        <w:rPr>
          <w:rFonts w:ascii="Museo 300" w:hAnsi="Museo 300" w:cs="Arial"/>
          <w:sz w:val="16"/>
          <w:szCs w:val="16"/>
        </w:rPr>
        <w:t xml:space="preserve">De acuerdo con el recálculo que el CAU ha efectuado, la sociedad EEO deberá recuperar en el suministro del señor </w:t>
      </w:r>
      <w:r w:rsidR="0024504F">
        <w:rPr>
          <w:rFonts w:ascii="Museo 300" w:hAnsi="Museo 300" w:cs="Arial"/>
          <w:sz w:val="16"/>
          <w:szCs w:val="16"/>
        </w:rPr>
        <w:t>XXX</w:t>
      </w:r>
      <w:r w:rsidRPr="00831043">
        <w:rPr>
          <w:rFonts w:ascii="Museo 300" w:hAnsi="Museo 300" w:cs="Arial"/>
          <w:sz w:val="16"/>
          <w:szCs w:val="16"/>
        </w:rPr>
        <w:t xml:space="preserve"> la cantidad de ochenta y nueve 78/100 dólares de los Estados Unidos de América (USD 89.78) IVA incluido, en concepto de Energía Consumida y No Registrada. Además, la cantidad de cinco 67/100 (USD 5.67) dólares de los Estados Unidos de América, en concepto de intereses generados</w:t>
      </w:r>
      <w:r w:rsidRPr="00831043">
        <w:rPr>
          <w:rFonts w:ascii="Museo 300" w:eastAsia="Arial" w:hAnsi="Museo 300" w:cs="Arial"/>
          <w:color w:val="000000" w:themeColor="text1"/>
          <w:sz w:val="16"/>
          <w:szCs w:val="16"/>
        </w:rPr>
        <w:t xml:space="preserve"> </w:t>
      </w:r>
      <w:r w:rsidR="00562498" w:rsidRPr="007468BE">
        <w:rPr>
          <w:rFonts w:ascii="Museo 300" w:eastAsia="Arial" w:hAnsi="Museo 300"/>
          <w:color w:val="000000" w:themeColor="text1"/>
          <w:sz w:val="16"/>
          <w:szCs w:val="16"/>
        </w:rPr>
        <w:t>[…]</w:t>
      </w:r>
      <w:r w:rsidR="00914F6D" w:rsidRPr="007468B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38F10D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831043">
        <w:rPr>
          <w:rFonts w:ascii="Museo Sans 300" w:hAnsi="Museo Sans 300"/>
          <w:sz w:val="20"/>
          <w:szCs w:val="20"/>
          <w:lang w:val="es-SV"/>
        </w:rPr>
        <w:t>22</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31043">
        <w:rPr>
          <w:rFonts w:ascii="Museo Sans 300" w:hAnsi="Museo Sans 300"/>
          <w:sz w:val="20"/>
          <w:szCs w:val="20"/>
          <w:lang w:val="es-SV"/>
        </w:rPr>
        <w:t>tres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13F3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13F33">
        <w:rPr>
          <w:rFonts w:ascii="Museo Sans 300" w:hAnsi="Museo Sans 300"/>
          <w:sz w:val="20"/>
          <w:szCs w:val="20"/>
          <w:lang w:val="es-SV"/>
        </w:rPr>
        <w:t xml:space="preserve"> </w:t>
      </w:r>
      <w:r w:rsidR="0024504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4504F">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278EB7B3"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A13F33">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A13F33">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831043">
        <w:rPr>
          <w:rStyle w:val="normaltextrun"/>
          <w:rFonts w:ascii="Museo Sans 300" w:hAnsi="Museo Sans 300" w:cs="Segoe UI"/>
          <w:sz w:val="20"/>
          <w:szCs w:val="20"/>
        </w:rPr>
        <w:t>ocho y nueve</w:t>
      </w:r>
      <w:r w:rsidR="00BF06A6">
        <w:rPr>
          <w:rStyle w:val="normaltextrun"/>
          <w:rFonts w:ascii="Museo Sans 300" w:hAnsi="Museo Sans 300" w:cs="Segoe UI"/>
          <w:sz w:val="20"/>
          <w:szCs w:val="20"/>
        </w:rPr>
        <w:t xml:space="preserve"> de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xml:space="preserve">, en el mismo orden, los días </w:t>
      </w:r>
      <w:r w:rsidR="00526683">
        <w:rPr>
          <w:rStyle w:val="normaltextrun"/>
          <w:rFonts w:ascii="Museo Sans 300" w:hAnsi="Museo Sans 300" w:cs="Segoe UI"/>
          <w:sz w:val="20"/>
          <w:szCs w:val="20"/>
        </w:rPr>
        <w:t>veintitrés y veinticuatro de</w:t>
      </w:r>
      <w:r w:rsidR="007E07F8">
        <w:rPr>
          <w:rStyle w:val="normaltextrun"/>
          <w:rFonts w:ascii="Museo Sans 300" w:hAnsi="Museo Sans 300" w:cs="Segoe UI"/>
          <w:sz w:val="20"/>
          <w:szCs w:val="20"/>
        </w:rPr>
        <w:t>l mismo mes y</w:t>
      </w:r>
      <w:r w:rsidR="00A13F33">
        <w:rPr>
          <w:rStyle w:val="normaltextrun"/>
          <w:rFonts w:ascii="Museo Sans 300" w:hAnsi="Museo Sans 300" w:cs="Segoe UI"/>
          <w:sz w:val="20"/>
          <w:szCs w:val="20"/>
        </w:rPr>
        <w:t xml:space="preserve">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6B6C1410" w:rsidR="008479DB" w:rsidRDefault="008479DB" w:rsidP="008479DB">
      <w:pPr>
        <w:pStyle w:val="Prrafodelista"/>
        <w:tabs>
          <w:tab w:val="left" w:pos="426"/>
        </w:tabs>
        <w:ind w:left="426"/>
        <w:jc w:val="both"/>
        <w:rPr>
          <w:rFonts w:ascii="Museo Sans 300" w:hAnsi="Museo Sans 300"/>
          <w:sz w:val="20"/>
          <w:szCs w:val="20"/>
        </w:rPr>
      </w:pPr>
      <w:r w:rsidRPr="234929D5">
        <w:rPr>
          <w:rFonts w:ascii="Museo Sans 300" w:hAnsi="Museo Sans 300"/>
          <w:sz w:val="20"/>
          <w:szCs w:val="20"/>
          <w:lang w:val="es-SV"/>
        </w:rPr>
        <w:t xml:space="preserve">El día </w:t>
      </w:r>
      <w:r w:rsidR="005F0460" w:rsidRPr="234929D5">
        <w:rPr>
          <w:rFonts w:ascii="Museo Sans 300" w:hAnsi="Museo Sans 300"/>
          <w:sz w:val="20"/>
          <w:szCs w:val="20"/>
          <w:lang w:val="es-SV"/>
        </w:rPr>
        <w:t>veintisiete</w:t>
      </w:r>
      <w:r w:rsidRPr="234929D5">
        <w:rPr>
          <w:rFonts w:ascii="Museo Sans 300" w:hAnsi="Museo Sans 300"/>
          <w:sz w:val="20"/>
          <w:szCs w:val="20"/>
          <w:lang w:val="es-SV"/>
        </w:rPr>
        <w:t xml:space="preserve"> de </w:t>
      </w:r>
      <w:r w:rsidR="00A06DA0" w:rsidRPr="234929D5">
        <w:rPr>
          <w:rFonts w:ascii="Museo Sans 300" w:hAnsi="Museo Sans 300"/>
          <w:sz w:val="20"/>
          <w:szCs w:val="20"/>
          <w:lang w:val="es-SV"/>
        </w:rPr>
        <w:t>septiembre</w:t>
      </w:r>
      <w:r w:rsidRPr="234929D5">
        <w:rPr>
          <w:rFonts w:ascii="Museo Sans 300" w:hAnsi="Museo Sans 300"/>
          <w:sz w:val="20"/>
          <w:szCs w:val="20"/>
          <w:lang w:val="es-SV"/>
        </w:rPr>
        <w:t xml:space="preserve"> de este año</w:t>
      </w:r>
      <w:r w:rsidR="00A13F33" w:rsidRPr="234929D5">
        <w:rPr>
          <w:rFonts w:ascii="Museo Sans 300" w:hAnsi="Museo Sans 300"/>
          <w:sz w:val="20"/>
          <w:szCs w:val="20"/>
          <w:lang w:val="es-SV"/>
        </w:rPr>
        <w:t>,</w:t>
      </w:r>
      <w:r w:rsidRPr="234929D5">
        <w:rPr>
          <w:rFonts w:ascii="Museo Sans 300" w:hAnsi="Museo Sans 300"/>
          <w:sz w:val="20"/>
          <w:szCs w:val="20"/>
          <w:lang w:val="es-SV"/>
        </w:rPr>
        <w:t xml:space="preserve"> </w:t>
      </w:r>
      <w:r w:rsidR="00453D81" w:rsidRPr="234929D5">
        <w:rPr>
          <w:rFonts w:ascii="Museo Sans 300" w:hAnsi="Museo Sans 300"/>
          <w:sz w:val="20"/>
          <w:szCs w:val="20"/>
        </w:rPr>
        <w:t>la empresa distribuidora</w:t>
      </w:r>
      <w:r w:rsidR="0B1B6031" w:rsidRPr="234929D5">
        <w:rPr>
          <w:rFonts w:ascii="Museo Sans 300" w:hAnsi="Museo Sans 300"/>
          <w:sz w:val="20"/>
          <w:szCs w:val="20"/>
        </w:rPr>
        <w:t xml:space="preserve"> </w:t>
      </w:r>
      <w:r w:rsidRPr="234929D5">
        <w:rPr>
          <w:rFonts w:ascii="Museo Sans 300" w:hAnsi="Museo Sans 300"/>
          <w:sz w:val="20"/>
          <w:szCs w:val="20"/>
        </w:rPr>
        <w:t xml:space="preserve">presentó un escrito en el cual manifestó que se adhiere al contenido del </w:t>
      </w:r>
      <w:r w:rsidRPr="234929D5">
        <w:rPr>
          <w:rFonts w:ascii="Museo Sans 300" w:hAnsi="Museo Sans 300"/>
          <w:sz w:val="20"/>
          <w:szCs w:val="20"/>
          <w:lang w:val="es-SV"/>
        </w:rPr>
        <w:t xml:space="preserve">informe técnico N.° </w:t>
      </w:r>
      <w:r w:rsidR="0024504F">
        <w:rPr>
          <w:rFonts w:ascii="Museo Sans 300" w:hAnsi="Museo Sans 300"/>
          <w:sz w:val="20"/>
          <w:szCs w:val="20"/>
          <w:lang w:val="es-SV"/>
        </w:rPr>
        <w:t>XXX</w:t>
      </w:r>
      <w:r w:rsidRPr="234929D5">
        <w:rPr>
          <w:rFonts w:ascii="Museo Sans 300" w:hAnsi="Museo Sans 300"/>
          <w:sz w:val="20"/>
          <w:szCs w:val="20"/>
        </w:rPr>
        <w:t xml:space="preserve">. Por su parte, </w:t>
      </w:r>
      <w:r w:rsidR="00A13F33" w:rsidRPr="234929D5">
        <w:rPr>
          <w:rFonts w:ascii="Museo Sans 300" w:hAnsi="Museo Sans 300"/>
          <w:sz w:val="20"/>
          <w:szCs w:val="20"/>
        </w:rPr>
        <w:t>el</w:t>
      </w:r>
      <w:r w:rsidRPr="234929D5">
        <w:rPr>
          <w:rFonts w:ascii="Museo Sans 300" w:hAnsi="Museo Sans 300"/>
          <w:sz w:val="20"/>
          <w:szCs w:val="20"/>
        </w:rPr>
        <w:t xml:space="preserve"> señor</w:t>
      </w:r>
      <w:r w:rsidR="00A13F33" w:rsidRPr="234929D5">
        <w:rPr>
          <w:rFonts w:ascii="Museo Sans 300" w:hAnsi="Museo Sans 300"/>
          <w:sz w:val="20"/>
          <w:szCs w:val="20"/>
        </w:rPr>
        <w:t xml:space="preserve"> </w:t>
      </w:r>
      <w:r w:rsidR="0024504F">
        <w:rPr>
          <w:rFonts w:ascii="Museo Sans 300" w:hAnsi="Museo Sans 300"/>
          <w:sz w:val="20"/>
          <w:szCs w:val="20"/>
        </w:rPr>
        <w:t>XXX</w:t>
      </w:r>
      <w:r w:rsidRPr="234929D5">
        <w:rPr>
          <w:rFonts w:ascii="Museo Sans 300" w:hAnsi="Museo Sans 300"/>
          <w:sz w:val="20"/>
          <w:szCs w:val="20"/>
        </w:rPr>
        <w:t xml:space="preserve"> no presentó documentación para ser analizada.</w:t>
      </w:r>
    </w:p>
    <w:p w14:paraId="5882713B" w14:textId="506F66FC"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A5053B">
      <w:pPr>
        <w:pStyle w:val="Prrafodelista"/>
        <w:numPr>
          <w:ilvl w:val="0"/>
          <w:numId w:val="7"/>
        </w:numPr>
        <w:tabs>
          <w:tab w:val="left" w:pos="426"/>
        </w:tabs>
        <w:spacing w:line="0" w:lineRule="atLeast"/>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A5053B">
      <w:pPr>
        <w:tabs>
          <w:tab w:val="left" w:pos="426"/>
        </w:tabs>
        <w:spacing w:after="0" w:line="0" w:lineRule="atLeast"/>
        <w:jc w:val="both"/>
        <w:rPr>
          <w:rFonts w:ascii="Museo Sans 300" w:hAnsi="Museo Sans 300"/>
          <w:sz w:val="20"/>
          <w:szCs w:val="20"/>
        </w:rPr>
      </w:pPr>
    </w:p>
    <w:p w14:paraId="2A6D241C" w14:textId="01CB630A" w:rsidR="00BD38EB" w:rsidRPr="005C17E0" w:rsidRDefault="00BD38EB" w:rsidP="00A5053B">
      <w:pPr>
        <w:numPr>
          <w:ilvl w:val="0"/>
          <w:numId w:val="5"/>
        </w:numPr>
        <w:suppressAutoHyphens w:val="0"/>
        <w:autoSpaceDN/>
        <w:spacing w:after="0" w:line="0" w:lineRule="atLeast"/>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A5053B">
      <w:pPr>
        <w:suppressAutoHyphens w:val="0"/>
        <w:autoSpaceDN/>
        <w:spacing w:after="0" w:line="0" w:lineRule="atLeast"/>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EC59E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F9192A7" w14:textId="77777777" w:rsidR="006D57B0" w:rsidRDefault="006D57B0" w:rsidP="00551F4C">
      <w:pPr>
        <w:spacing w:after="0" w:line="240" w:lineRule="auto"/>
        <w:ind w:left="426"/>
        <w:jc w:val="both"/>
        <w:rPr>
          <w:rFonts w:ascii="Museo Sans 300" w:eastAsia="Arial" w:hAnsi="Museo Sans 300" w:cs="Times New Roman"/>
          <w:color w:val="000000"/>
          <w:sz w:val="20"/>
          <w:szCs w:val="20"/>
          <w:lang w:eastAsia="es-SV"/>
        </w:rPr>
      </w:pPr>
      <w:bookmarkStart w:id="2" w:name="_GoBack"/>
      <w:bookmarkEnd w:id="2"/>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3001E816"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4315B19" w14:textId="77777777" w:rsidR="00714622" w:rsidRDefault="00714622" w:rsidP="005E4B11">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29F1C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4504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6F6325F"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24504F">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C40133" w14:textId="56A7D479" w:rsidR="005E4B11" w:rsidRPr="005E4B11" w:rsidRDefault="00C34300" w:rsidP="005E4B1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14622" w:rsidRPr="009975DA">
        <w:rPr>
          <w:rFonts w:ascii="Museo 300" w:eastAsia="Arial" w:hAnsi="Museo 300"/>
          <w:color w:val="000000"/>
          <w:sz w:val="16"/>
          <w:szCs w:val="16"/>
          <w:lang w:val="es-ES"/>
        </w:rPr>
        <w:t>De la información que fue requerida a la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r w:rsidR="00714622">
        <w:rPr>
          <w:rFonts w:ascii="Museo 300" w:hAnsi="Museo 300"/>
          <w:sz w:val="16"/>
          <w:szCs w:val="16"/>
        </w:rPr>
        <w:t xml:space="preserve"> </w:t>
      </w:r>
      <w:r w:rsidR="005E4B11">
        <w:rPr>
          <w:rFonts w:ascii="Museo 300" w:hAnsi="Museo 300"/>
          <w:sz w:val="16"/>
          <w:szCs w:val="16"/>
        </w:rPr>
        <w:t>(…)</w:t>
      </w:r>
    </w:p>
    <w:p w14:paraId="6FB357AD" w14:textId="77777777" w:rsidR="00714622" w:rsidRDefault="00714622" w:rsidP="005E4B11">
      <w:pPr>
        <w:tabs>
          <w:tab w:val="left" w:pos="993"/>
          <w:tab w:val="left" w:pos="9072"/>
        </w:tabs>
        <w:spacing w:line="240" w:lineRule="auto"/>
        <w:ind w:left="993" w:right="709"/>
        <w:jc w:val="both"/>
        <w:rPr>
          <w:rFonts w:ascii="Museo 300" w:eastAsia="Arial" w:hAnsi="Museo 300"/>
          <w:color w:val="000000"/>
          <w:sz w:val="16"/>
          <w:szCs w:val="16"/>
          <w:lang w:val="es-ES"/>
        </w:rPr>
      </w:pPr>
      <w:r w:rsidRPr="009975DA">
        <w:rPr>
          <w:rFonts w:ascii="Museo 300" w:hAnsi="Museo 300"/>
          <w:sz w:val="16"/>
          <w:szCs w:val="16"/>
        </w:rPr>
        <w:t>Se muestra en la fotografía N.° 3, la existencia de una línea directa, la cual se empalma por medio de un conector tipo caimán, a la unión bimetálica de la acometida de la distribuidora y antes del equipo de medición e ingresa al interior del inmueble entre el muro y el techo.</w:t>
      </w:r>
      <w:r w:rsidRPr="00F252CB">
        <w:rPr>
          <w:rFonts w:ascii="Museo 300" w:eastAsia="Arial" w:hAnsi="Museo 300"/>
          <w:color w:val="000000"/>
          <w:sz w:val="16"/>
          <w:szCs w:val="16"/>
          <w:lang w:val="es-ES"/>
        </w:rPr>
        <w:t xml:space="preserve"> </w:t>
      </w:r>
      <w:r>
        <w:rPr>
          <w:rFonts w:ascii="Museo 300" w:eastAsia="Arial" w:hAnsi="Museo 300"/>
          <w:color w:val="000000"/>
          <w:sz w:val="16"/>
          <w:szCs w:val="16"/>
          <w:lang w:val="es-ES"/>
        </w:rPr>
        <w:t>(…)</w:t>
      </w:r>
    </w:p>
    <w:p w14:paraId="1F0864D0" w14:textId="497169E7" w:rsidR="00714622" w:rsidRPr="00D37A26" w:rsidRDefault="00714622" w:rsidP="00453D8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C340F8">
        <w:rPr>
          <w:rFonts w:ascii="Museo 300" w:hAnsi="Museo 300"/>
          <w:sz w:val="16"/>
          <w:szCs w:val="16"/>
        </w:rPr>
        <w:t>En la fotografía n.°4, se muestra la lectura de corriente tomada por parte del personal técnico de la empresa distribuidora EEO, con un valor de 13.45 amperios en la línea directa que ingresa a la vivienda la cual no es registrada por el medidor</w:t>
      </w:r>
      <w:r>
        <w:rPr>
          <w:rFonts w:ascii="Museo 300" w:hAnsi="Museo 300"/>
          <w:sz w:val="16"/>
          <w:szCs w:val="16"/>
        </w:rPr>
        <w:t xml:space="preserve"> </w:t>
      </w:r>
      <w:r>
        <w:rPr>
          <w:rFonts w:ascii="Museo 300" w:eastAsia="SimSun" w:hAnsi="Museo 300"/>
          <w:color w:val="000000" w:themeColor="text1"/>
          <w:spacing w:val="-5"/>
          <w:sz w:val="16"/>
          <w:szCs w:val="16"/>
          <w:lang w:val="es-ES"/>
        </w:rPr>
        <w:t>[…]”</w:t>
      </w:r>
      <w:r w:rsidR="00453D81">
        <w:rPr>
          <w:rFonts w:ascii="Museo 300" w:eastAsia="SimSun" w:hAnsi="Museo 300"/>
          <w:color w:val="000000" w:themeColor="text1"/>
          <w:spacing w:val="-5"/>
          <w:sz w:val="16"/>
          <w:szCs w:val="16"/>
          <w:lang w:val="es-ES"/>
        </w:rPr>
        <w:t>.</w:t>
      </w:r>
    </w:p>
    <w:p w14:paraId="1C9E7F6D" w14:textId="21EB2B6A"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5E4B11">
        <w:rPr>
          <w:rFonts w:ascii="Museo Sans 300" w:hAnsi="Museo Sans 300" w:cs="Segoe UI"/>
          <w:sz w:val="20"/>
          <w:szCs w:val="20"/>
          <w:lang w:eastAsia="es-MX"/>
        </w:rPr>
        <w:t>l</w:t>
      </w:r>
      <w:r>
        <w:rPr>
          <w:rFonts w:ascii="Museo Sans 300" w:hAnsi="Museo Sans 300" w:cs="Segoe UI"/>
          <w:sz w:val="20"/>
          <w:szCs w:val="20"/>
          <w:lang w:eastAsia="es-MX"/>
        </w:rPr>
        <w:t xml:space="preserve"> señor </w:t>
      </w:r>
      <w:r w:rsidR="0024504F">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441B8F75"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w:t>
      </w:r>
      <w:r w:rsidR="0024504F">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1CD5137E"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5D1B810E"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340EAC9" w14:textId="54310C1E" w:rsidR="00FF3712" w:rsidRDefault="002853C4" w:rsidP="008058D3">
      <w:pPr>
        <w:suppressAutoHyphens w:val="0"/>
        <w:autoSpaceDN/>
        <w:spacing w:after="0" w:line="240" w:lineRule="auto"/>
        <w:ind w:left="420"/>
        <w:jc w:val="both"/>
        <w:rPr>
          <w:rStyle w:val="eop"/>
          <w:rFonts w:ascii="Museo Sans 300" w:hAnsi="Museo Sans 300"/>
          <w:sz w:val="20"/>
          <w:szCs w:val="20"/>
          <w:shd w:val="clear" w:color="auto" w:fill="FFFFFF"/>
        </w:rPr>
      </w:pPr>
      <w:r>
        <w:rPr>
          <w:rFonts w:ascii="Museo Sans 300" w:hAnsi="Museo Sans 300"/>
          <w:sz w:val="20"/>
          <w:szCs w:val="20"/>
        </w:rPr>
        <w:t>De acuerdo con lo establecido en el informe técnico, e</w:t>
      </w:r>
      <w:r w:rsidR="00CD4106" w:rsidRPr="00CD4106">
        <w:rPr>
          <w:rFonts w:ascii="Museo Sans 300" w:hAnsi="Museo Sans 300"/>
          <w:sz w:val="20"/>
          <w:szCs w:val="20"/>
        </w:rPr>
        <w:t xml:space="preserve">l </w:t>
      </w:r>
      <w:r w:rsidR="008058D3" w:rsidRPr="00CD4106">
        <w:rPr>
          <w:rFonts w:ascii="Museo Sans 300" w:hAnsi="Museo Sans 300"/>
          <w:sz w:val="20"/>
          <w:szCs w:val="20"/>
        </w:rPr>
        <w:t xml:space="preserve">CAU </w:t>
      </w:r>
      <w:r w:rsidR="008058D3">
        <w:rPr>
          <w:rStyle w:val="normaltextrun"/>
          <w:rFonts w:ascii="Museo Sans 300" w:hAnsi="Museo Sans 300"/>
          <w:color w:val="000000"/>
          <w:sz w:val="20"/>
          <w:szCs w:val="20"/>
          <w:shd w:val="clear" w:color="auto" w:fill="FFFFFF"/>
        </w:rPr>
        <w:t>no validó el cálculo de ENR realizado por la distribuidora </w:t>
      </w:r>
      <w:r w:rsidR="009E18D5">
        <w:rPr>
          <w:rStyle w:val="normaltextrun"/>
          <w:rFonts w:ascii="Museo Sans 300" w:hAnsi="Museo Sans 300"/>
          <w:color w:val="000000"/>
          <w:sz w:val="20"/>
          <w:szCs w:val="20"/>
          <w:shd w:val="clear" w:color="auto" w:fill="FFFFFF"/>
        </w:rPr>
        <w:t>debido a</w:t>
      </w:r>
      <w:r w:rsidR="008058D3">
        <w:rPr>
          <w:rStyle w:val="normaltextrun"/>
          <w:rFonts w:ascii="Museo Sans 300" w:hAnsi="Museo Sans 300"/>
          <w:color w:val="000000"/>
          <w:sz w:val="20"/>
          <w:szCs w:val="20"/>
          <w:shd w:val="clear" w:color="auto" w:fill="FFFFFF"/>
        </w:rPr>
        <w:t> que no se tiene certeza de la corriente que era demandada en la línea fuera de medición, </w:t>
      </w:r>
      <w:r w:rsidR="009E18D5">
        <w:rPr>
          <w:rStyle w:val="normaltextrun"/>
          <w:rFonts w:ascii="Museo Sans 300" w:hAnsi="Museo Sans 300"/>
          <w:color w:val="000000"/>
          <w:sz w:val="20"/>
          <w:szCs w:val="20"/>
          <w:shd w:val="clear" w:color="auto" w:fill="FFFFFF"/>
        </w:rPr>
        <w:t xml:space="preserve">por </w:t>
      </w:r>
      <w:r w:rsidR="007908C4">
        <w:rPr>
          <w:rStyle w:val="normaltextrun"/>
          <w:rFonts w:ascii="Museo Sans 300" w:hAnsi="Museo Sans 300"/>
          <w:color w:val="000000"/>
          <w:sz w:val="20"/>
          <w:szCs w:val="20"/>
          <w:shd w:val="clear" w:color="auto" w:fill="FFFFFF"/>
        </w:rPr>
        <w:t>estar activada</w:t>
      </w:r>
      <w:r w:rsidR="008058D3">
        <w:rPr>
          <w:rStyle w:val="normaltextrun"/>
          <w:rFonts w:ascii="Museo Sans 300" w:hAnsi="Museo Sans 300"/>
          <w:color w:val="000000"/>
          <w:sz w:val="20"/>
          <w:szCs w:val="20"/>
          <w:shd w:val="clear" w:color="auto" w:fill="FFFFFF"/>
        </w:rPr>
        <w:t xml:space="preserve"> la opción </w:t>
      </w:r>
      <w:r w:rsidR="008058D3">
        <w:rPr>
          <w:rStyle w:val="normaltextrun"/>
          <w:rFonts w:ascii="Museo Sans 300" w:hAnsi="Museo Sans 300"/>
          <w:i/>
          <w:iCs/>
          <w:color w:val="000000"/>
          <w:sz w:val="20"/>
          <w:szCs w:val="20"/>
          <w:shd w:val="clear" w:color="auto" w:fill="FFFFFF"/>
        </w:rPr>
        <w:t>HOLD</w:t>
      </w:r>
      <w:r w:rsidR="008058D3">
        <w:rPr>
          <w:rStyle w:val="normaltextrun"/>
          <w:rFonts w:ascii="Museo Sans 300" w:hAnsi="Museo Sans 300"/>
          <w:color w:val="000000"/>
          <w:sz w:val="20"/>
          <w:szCs w:val="20"/>
          <w:shd w:val="clear" w:color="auto" w:fill="FFFFFF"/>
        </w:rPr>
        <w:t> en el amperímetro utilizado.</w:t>
      </w:r>
      <w:r w:rsidR="008058D3">
        <w:rPr>
          <w:rStyle w:val="eop"/>
          <w:rFonts w:ascii="Museo Sans 300" w:hAnsi="Museo Sans 300"/>
          <w:sz w:val="20"/>
          <w:szCs w:val="20"/>
          <w:shd w:val="clear" w:color="auto" w:fill="FFFFFF"/>
        </w:rPr>
        <w:t> </w:t>
      </w:r>
    </w:p>
    <w:p w14:paraId="215DB0F3" w14:textId="77777777" w:rsidR="008058D3" w:rsidRPr="001509B7" w:rsidRDefault="008058D3" w:rsidP="008058D3">
      <w:pPr>
        <w:suppressAutoHyphens w:val="0"/>
        <w:autoSpaceDN/>
        <w:spacing w:after="0" w:line="240" w:lineRule="auto"/>
        <w:ind w:left="420"/>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5174E61B"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76328">
        <w:rPr>
          <w:rFonts w:ascii="Museo Sans 300" w:hAnsi="Museo Sans 300"/>
          <w:sz w:val="20"/>
          <w:szCs w:val="20"/>
        </w:rPr>
        <w:t xml:space="preserve">valor de censo de carga que estableció un consumo promedio mensual de </w:t>
      </w:r>
      <w:r w:rsidR="00D6741F">
        <w:rPr>
          <w:rFonts w:ascii="Museo Sans 300" w:hAnsi="Museo Sans 300"/>
          <w:sz w:val="20"/>
          <w:szCs w:val="20"/>
        </w:rPr>
        <w:t>137</w:t>
      </w:r>
      <w:r w:rsidR="00976328">
        <w:rPr>
          <w:rFonts w:ascii="Museo Sans 300" w:hAnsi="Museo Sans 300"/>
          <w:sz w:val="20"/>
          <w:szCs w:val="20"/>
        </w:rPr>
        <w:t xml:space="preserve"> kWh</w:t>
      </w:r>
      <w:r w:rsidRPr="001509B7">
        <w:rPr>
          <w:rFonts w:ascii="Museo Sans 300" w:hAnsi="Museo Sans 300"/>
          <w:sz w:val="20"/>
          <w:szCs w:val="20"/>
        </w:rPr>
        <w:t xml:space="preserve">. </w:t>
      </w:r>
    </w:p>
    <w:p w14:paraId="1125129A" w14:textId="3C0837BD" w:rsidR="00976328" w:rsidRPr="00F66995" w:rsidRDefault="00CD4106" w:rsidP="0097632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4F1F11">
        <w:rPr>
          <w:rFonts w:ascii="Museo Sans 300" w:hAnsi="Museo Sans 300"/>
          <w:sz w:val="20"/>
          <w:szCs w:val="20"/>
        </w:rPr>
        <w:t>tiempo</w:t>
      </w:r>
      <w:r w:rsidR="004F1F11" w:rsidRPr="001509B7">
        <w:rPr>
          <w:rFonts w:ascii="Museo Sans 300" w:hAnsi="Museo Sans 300"/>
          <w:sz w:val="20"/>
          <w:szCs w:val="20"/>
        </w:rPr>
        <w:t xml:space="preserve"> </w:t>
      </w:r>
      <w:r w:rsidRPr="001509B7">
        <w:rPr>
          <w:rFonts w:ascii="Museo Sans 300" w:hAnsi="Museo Sans 300"/>
          <w:sz w:val="20"/>
          <w:szCs w:val="20"/>
        </w:rPr>
        <w:t xml:space="preserve">de recuperación correspondiente al período del </w:t>
      </w:r>
      <w:r w:rsidR="00D6741F">
        <w:rPr>
          <w:rFonts w:ascii="Museo Sans 300" w:hAnsi="Museo Sans 300"/>
          <w:sz w:val="20"/>
          <w:szCs w:val="20"/>
        </w:rPr>
        <w:t>veinticuatro de agosto</w:t>
      </w:r>
      <w:r w:rsidR="00F66995">
        <w:rPr>
          <w:rFonts w:ascii="Museo Sans 300" w:hAnsi="Museo Sans 300"/>
          <w:sz w:val="20"/>
          <w:szCs w:val="20"/>
        </w:rPr>
        <w:t xml:space="preserve"> de dos mil veinte al </w:t>
      </w:r>
      <w:r w:rsidR="00D6741F">
        <w:rPr>
          <w:rFonts w:ascii="Museo Sans 300" w:hAnsi="Museo Sans 300"/>
          <w:sz w:val="20"/>
          <w:szCs w:val="20"/>
        </w:rPr>
        <w:t>veinte de febrero</w:t>
      </w:r>
      <w:r w:rsidR="00F66995">
        <w:rPr>
          <w:rFonts w:ascii="Museo Sans 300" w:hAnsi="Museo Sans 300"/>
          <w:sz w:val="20"/>
          <w:szCs w:val="20"/>
        </w:rPr>
        <w:t xml:space="preserve"> de este año.</w:t>
      </w:r>
      <w:r w:rsidRPr="001509B7">
        <w:rPr>
          <w:rFonts w:ascii="Museo Sans 300" w:hAnsi="Museo Sans 300"/>
          <w:sz w:val="20"/>
          <w:szCs w:val="20"/>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69A53120" w:rsidR="00CD4106" w:rsidRP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virtud de lo anterior, el CAU determinó que la distribuidora tiene el derecho a recuperar la cantidad de </w:t>
      </w:r>
      <w:r w:rsidR="003847E1">
        <w:rPr>
          <w:rFonts w:ascii="Museo Sans 300" w:hAnsi="Museo Sans 300"/>
          <w:sz w:val="20"/>
          <w:szCs w:val="20"/>
        </w:rPr>
        <w:t>OCHENTA Y NUEVE 78/100 DÓLARES DE LOS ESTADOS UNIDOS DE AMÉRICA (USD 89.78)</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F66995">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90FA9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7B1874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65CA4B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A03F7D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4504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63982A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F6699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F6699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64F7AED8"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4F1F11">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F6699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6699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0314BCF3" w:rsidRPr="009D142E">
        <w:rPr>
          <w:rFonts w:ascii="Museo Sans 300" w:hAnsi="Museo Sans 300"/>
          <w:color w:val="000000"/>
          <w:sz w:val="20"/>
          <w:szCs w:val="20"/>
          <w:shd w:val="clear" w:color="auto" w:fill="FFFFFF"/>
        </w:rPr>
        <w:t>debe responder 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004F1F11">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7CB78DB0"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24504F">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24504F">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955A95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847E1">
        <w:rPr>
          <w:rFonts w:ascii="Museo Sans 300" w:eastAsia="Times New Roman" w:hAnsi="Museo Sans 300" w:cs="Times New Roman"/>
          <w:sz w:val="20"/>
          <w:szCs w:val="20"/>
          <w:lang w:eastAsia="es-ES"/>
        </w:rPr>
        <w:t>OCHENTA Y NUEVE 78/100 DÓLARES DE LOS ESTADOS UNIDOS DE AMÉRICA (USD 89.78)</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092767">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075673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4504F">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711847DE"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4504F">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3AB597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847E1">
        <w:rPr>
          <w:rFonts w:ascii="Museo Sans 300" w:eastAsia="Arial" w:hAnsi="Museo Sans 300"/>
          <w:sz w:val="20"/>
          <w:szCs w:val="20"/>
          <w:lang w:eastAsia="es-SV"/>
        </w:rPr>
        <w:t>OCHENTA Y NUEVE 78/100 DÓLARES DE LOS ESTADOS UNIDOS DE AMÉRICA (USD 89.78)</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092767">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D63585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24504F">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8FF4EB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9276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24504F">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3F44" w16cex:dateUtc="2021-10-28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4A2BCC" w16cid:durableId="25253F4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0C4BC" w14:textId="77777777" w:rsidR="002F03A0" w:rsidRDefault="002F03A0">
      <w:pPr>
        <w:spacing w:after="0" w:line="240" w:lineRule="auto"/>
      </w:pPr>
      <w:r>
        <w:separator/>
      </w:r>
    </w:p>
  </w:endnote>
  <w:endnote w:type="continuationSeparator" w:id="0">
    <w:p w14:paraId="281E2DC5" w14:textId="77777777" w:rsidR="002F03A0" w:rsidRDefault="002F03A0">
      <w:pPr>
        <w:spacing w:after="0" w:line="240" w:lineRule="auto"/>
      </w:pPr>
      <w:r>
        <w:continuationSeparator/>
      </w:r>
    </w:p>
  </w:endnote>
  <w:endnote w:type="continuationNotice" w:id="1">
    <w:p w14:paraId="1A4F2471" w14:textId="77777777" w:rsidR="002F03A0" w:rsidRDefault="002F0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2943CAC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934D1">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934D1">
      <w:rPr>
        <w:b/>
        <w:bCs/>
        <w:noProof/>
        <w:sz w:val="16"/>
        <w:szCs w:val="16"/>
      </w:rPr>
      <w:t>8</w:t>
    </w:r>
    <w:r w:rsidRPr="007D65C8">
      <w:rPr>
        <w:b/>
        <w:bCs/>
        <w:sz w:val="16"/>
        <w:szCs w:val="16"/>
      </w:rPr>
      <w:fldChar w:fldCharType="end"/>
    </w:r>
  </w:p>
  <w:p w14:paraId="4DDBEF00" w14:textId="57C235FA" w:rsidR="004B0C0A" w:rsidRDefault="0024504F"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0EFF9130"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934D1">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934D1">
      <w:rPr>
        <w:b/>
        <w:bCs/>
        <w:noProof/>
        <w:sz w:val="16"/>
        <w:szCs w:val="16"/>
      </w:rPr>
      <w:t>8</w:t>
    </w:r>
    <w:r w:rsidRPr="007D65C8">
      <w:rPr>
        <w:b/>
        <w:bCs/>
        <w:sz w:val="16"/>
        <w:szCs w:val="16"/>
      </w:rPr>
      <w:fldChar w:fldCharType="end"/>
    </w:r>
  </w:p>
  <w:p w14:paraId="1299C43A" w14:textId="36D68878" w:rsidR="004B0C0A" w:rsidRPr="005D42B3" w:rsidRDefault="0024504F"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BDACAB9" w:rsidR="004B0C0A" w:rsidRPr="002E033D" w:rsidRDefault="0024504F"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99A71" w14:textId="77777777" w:rsidR="002F03A0" w:rsidRDefault="002F03A0">
      <w:pPr>
        <w:spacing w:after="0" w:line="240" w:lineRule="auto"/>
      </w:pPr>
      <w:r>
        <w:rPr>
          <w:color w:val="000000"/>
        </w:rPr>
        <w:separator/>
      </w:r>
    </w:p>
  </w:footnote>
  <w:footnote w:type="continuationSeparator" w:id="0">
    <w:p w14:paraId="5297919A" w14:textId="77777777" w:rsidR="002F03A0" w:rsidRDefault="002F03A0">
      <w:pPr>
        <w:spacing w:after="0" w:line="240" w:lineRule="auto"/>
      </w:pPr>
      <w:r>
        <w:continuationSeparator/>
      </w:r>
    </w:p>
  </w:footnote>
  <w:footnote w:type="continuationNotice" w:id="1">
    <w:p w14:paraId="3DBB3CEE" w14:textId="77777777" w:rsidR="002F03A0" w:rsidRDefault="002F03A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revisionView w:markup="0"/>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133A6"/>
    <w:rsid w:val="0001688E"/>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2767"/>
    <w:rsid w:val="000A49D1"/>
    <w:rsid w:val="000A4F16"/>
    <w:rsid w:val="000A6F15"/>
    <w:rsid w:val="000B1582"/>
    <w:rsid w:val="000B5267"/>
    <w:rsid w:val="000B7003"/>
    <w:rsid w:val="000C21DC"/>
    <w:rsid w:val="000C553A"/>
    <w:rsid w:val="000D00C4"/>
    <w:rsid w:val="000D0C59"/>
    <w:rsid w:val="000D1E81"/>
    <w:rsid w:val="000D3E4C"/>
    <w:rsid w:val="000D5A7F"/>
    <w:rsid w:val="000D60B7"/>
    <w:rsid w:val="000D634F"/>
    <w:rsid w:val="000D71AB"/>
    <w:rsid w:val="000E229A"/>
    <w:rsid w:val="000E2543"/>
    <w:rsid w:val="000E301E"/>
    <w:rsid w:val="000E5E34"/>
    <w:rsid w:val="000E7FA4"/>
    <w:rsid w:val="000F325F"/>
    <w:rsid w:val="000F3787"/>
    <w:rsid w:val="000F74D1"/>
    <w:rsid w:val="00103D0F"/>
    <w:rsid w:val="001065A6"/>
    <w:rsid w:val="001069B4"/>
    <w:rsid w:val="0011021F"/>
    <w:rsid w:val="0011199E"/>
    <w:rsid w:val="00124AEF"/>
    <w:rsid w:val="00125183"/>
    <w:rsid w:val="0012533E"/>
    <w:rsid w:val="00125935"/>
    <w:rsid w:val="001307C5"/>
    <w:rsid w:val="00131AB3"/>
    <w:rsid w:val="00133403"/>
    <w:rsid w:val="0014191F"/>
    <w:rsid w:val="00143E5D"/>
    <w:rsid w:val="001445A4"/>
    <w:rsid w:val="00144621"/>
    <w:rsid w:val="001509B7"/>
    <w:rsid w:val="00151984"/>
    <w:rsid w:val="00152858"/>
    <w:rsid w:val="001529D1"/>
    <w:rsid w:val="00152A63"/>
    <w:rsid w:val="001564F3"/>
    <w:rsid w:val="00156B2E"/>
    <w:rsid w:val="00160688"/>
    <w:rsid w:val="00160B9D"/>
    <w:rsid w:val="00162E9F"/>
    <w:rsid w:val="001636BD"/>
    <w:rsid w:val="00170129"/>
    <w:rsid w:val="00172DE4"/>
    <w:rsid w:val="00175ECC"/>
    <w:rsid w:val="001829F8"/>
    <w:rsid w:val="00183CF1"/>
    <w:rsid w:val="001870DC"/>
    <w:rsid w:val="001870F6"/>
    <w:rsid w:val="0019123B"/>
    <w:rsid w:val="0019194E"/>
    <w:rsid w:val="00196DAC"/>
    <w:rsid w:val="00197FF0"/>
    <w:rsid w:val="001B2309"/>
    <w:rsid w:val="001B3D33"/>
    <w:rsid w:val="001C5DBB"/>
    <w:rsid w:val="001C6D99"/>
    <w:rsid w:val="001D180D"/>
    <w:rsid w:val="001D2720"/>
    <w:rsid w:val="001D3320"/>
    <w:rsid w:val="001D591F"/>
    <w:rsid w:val="001E0394"/>
    <w:rsid w:val="001E4151"/>
    <w:rsid w:val="001E4A76"/>
    <w:rsid w:val="001E4C4D"/>
    <w:rsid w:val="001F3C81"/>
    <w:rsid w:val="001F5879"/>
    <w:rsid w:val="001F59A3"/>
    <w:rsid w:val="001F5B20"/>
    <w:rsid w:val="00203C6A"/>
    <w:rsid w:val="00207AE1"/>
    <w:rsid w:val="00213D79"/>
    <w:rsid w:val="0021571F"/>
    <w:rsid w:val="002245F5"/>
    <w:rsid w:val="00230528"/>
    <w:rsid w:val="00235D6F"/>
    <w:rsid w:val="0024433B"/>
    <w:rsid w:val="0024504F"/>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71B8"/>
    <w:rsid w:val="002A04A2"/>
    <w:rsid w:val="002A6A42"/>
    <w:rsid w:val="002B0E14"/>
    <w:rsid w:val="002B1221"/>
    <w:rsid w:val="002B22A2"/>
    <w:rsid w:val="002C037B"/>
    <w:rsid w:val="002C4EEA"/>
    <w:rsid w:val="002C4FCA"/>
    <w:rsid w:val="002C6FC7"/>
    <w:rsid w:val="002C7349"/>
    <w:rsid w:val="002D1AEE"/>
    <w:rsid w:val="002D4361"/>
    <w:rsid w:val="002D47ED"/>
    <w:rsid w:val="002E033D"/>
    <w:rsid w:val="002E0622"/>
    <w:rsid w:val="002E0F11"/>
    <w:rsid w:val="002E1EB0"/>
    <w:rsid w:val="002E2B1A"/>
    <w:rsid w:val="002E5488"/>
    <w:rsid w:val="002E6556"/>
    <w:rsid w:val="002E7385"/>
    <w:rsid w:val="002F03A0"/>
    <w:rsid w:val="002F1716"/>
    <w:rsid w:val="002F7524"/>
    <w:rsid w:val="00302A42"/>
    <w:rsid w:val="00302D8E"/>
    <w:rsid w:val="003043F1"/>
    <w:rsid w:val="00304A11"/>
    <w:rsid w:val="00306CCE"/>
    <w:rsid w:val="00310FBB"/>
    <w:rsid w:val="00311109"/>
    <w:rsid w:val="00320A28"/>
    <w:rsid w:val="00324500"/>
    <w:rsid w:val="00324B7B"/>
    <w:rsid w:val="00327915"/>
    <w:rsid w:val="003303E3"/>
    <w:rsid w:val="0033220B"/>
    <w:rsid w:val="003363BD"/>
    <w:rsid w:val="003432BF"/>
    <w:rsid w:val="003447C3"/>
    <w:rsid w:val="00345F86"/>
    <w:rsid w:val="003466CE"/>
    <w:rsid w:val="003525E4"/>
    <w:rsid w:val="00352A75"/>
    <w:rsid w:val="00355010"/>
    <w:rsid w:val="0036470A"/>
    <w:rsid w:val="003652C5"/>
    <w:rsid w:val="00371AB2"/>
    <w:rsid w:val="00374470"/>
    <w:rsid w:val="00374D00"/>
    <w:rsid w:val="00375BCB"/>
    <w:rsid w:val="003760D1"/>
    <w:rsid w:val="00380743"/>
    <w:rsid w:val="003836C4"/>
    <w:rsid w:val="003847E1"/>
    <w:rsid w:val="00384D24"/>
    <w:rsid w:val="00384DED"/>
    <w:rsid w:val="00385BBB"/>
    <w:rsid w:val="003862F3"/>
    <w:rsid w:val="003863A2"/>
    <w:rsid w:val="00387CAF"/>
    <w:rsid w:val="00393EB2"/>
    <w:rsid w:val="0039595C"/>
    <w:rsid w:val="003A054D"/>
    <w:rsid w:val="003A0769"/>
    <w:rsid w:val="003B58AF"/>
    <w:rsid w:val="003C0C0D"/>
    <w:rsid w:val="003C1074"/>
    <w:rsid w:val="003C10F4"/>
    <w:rsid w:val="003C37BA"/>
    <w:rsid w:val="003C4D06"/>
    <w:rsid w:val="003C558E"/>
    <w:rsid w:val="003C6D0E"/>
    <w:rsid w:val="003C7052"/>
    <w:rsid w:val="003D0F35"/>
    <w:rsid w:val="003D6D95"/>
    <w:rsid w:val="003E0640"/>
    <w:rsid w:val="003E1B66"/>
    <w:rsid w:val="003E44B4"/>
    <w:rsid w:val="003E473D"/>
    <w:rsid w:val="003E6B59"/>
    <w:rsid w:val="003E7464"/>
    <w:rsid w:val="003F12F0"/>
    <w:rsid w:val="003F2683"/>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376DE"/>
    <w:rsid w:val="00440445"/>
    <w:rsid w:val="00442D52"/>
    <w:rsid w:val="004500AE"/>
    <w:rsid w:val="00451C2F"/>
    <w:rsid w:val="00453D81"/>
    <w:rsid w:val="00454698"/>
    <w:rsid w:val="004568D2"/>
    <w:rsid w:val="00461627"/>
    <w:rsid w:val="0046231B"/>
    <w:rsid w:val="004630A7"/>
    <w:rsid w:val="004639C3"/>
    <w:rsid w:val="00463D44"/>
    <w:rsid w:val="00470ED8"/>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E77D4"/>
    <w:rsid w:val="004F0B58"/>
    <w:rsid w:val="004F1F11"/>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6683"/>
    <w:rsid w:val="005276AA"/>
    <w:rsid w:val="00534546"/>
    <w:rsid w:val="005353AB"/>
    <w:rsid w:val="00535AAE"/>
    <w:rsid w:val="00540C6E"/>
    <w:rsid w:val="005419CB"/>
    <w:rsid w:val="00541A96"/>
    <w:rsid w:val="00545079"/>
    <w:rsid w:val="00550C64"/>
    <w:rsid w:val="00551F4C"/>
    <w:rsid w:val="0055240F"/>
    <w:rsid w:val="00556E70"/>
    <w:rsid w:val="0055709E"/>
    <w:rsid w:val="0056088D"/>
    <w:rsid w:val="0056237B"/>
    <w:rsid w:val="00562498"/>
    <w:rsid w:val="005631A7"/>
    <w:rsid w:val="00563274"/>
    <w:rsid w:val="005639D9"/>
    <w:rsid w:val="00564D0E"/>
    <w:rsid w:val="00567F65"/>
    <w:rsid w:val="005720B9"/>
    <w:rsid w:val="005839A8"/>
    <w:rsid w:val="00583C70"/>
    <w:rsid w:val="00591C5B"/>
    <w:rsid w:val="005B0AFE"/>
    <w:rsid w:val="005B507F"/>
    <w:rsid w:val="005B600B"/>
    <w:rsid w:val="005C17E0"/>
    <w:rsid w:val="005C4602"/>
    <w:rsid w:val="005D040D"/>
    <w:rsid w:val="005D16C6"/>
    <w:rsid w:val="005D42B3"/>
    <w:rsid w:val="005D69B9"/>
    <w:rsid w:val="005E0A49"/>
    <w:rsid w:val="005E45BC"/>
    <w:rsid w:val="005E4B11"/>
    <w:rsid w:val="005E5C23"/>
    <w:rsid w:val="005E742A"/>
    <w:rsid w:val="005F0460"/>
    <w:rsid w:val="005F1A00"/>
    <w:rsid w:val="00602489"/>
    <w:rsid w:val="00604815"/>
    <w:rsid w:val="00613FD5"/>
    <w:rsid w:val="0062128B"/>
    <w:rsid w:val="00621543"/>
    <w:rsid w:val="00622CB1"/>
    <w:rsid w:val="006243BA"/>
    <w:rsid w:val="006255AC"/>
    <w:rsid w:val="00630269"/>
    <w:rsid w:val="00631508"/>
    <w:rsid w:val="00643627"/>
    <w:rsid w:val="00644567"/>
    <w:rsid w:val="00650086"/>
    <w:rsid w:val="00650101"/>
    <w:rsid w:val="00650CC2"/>
    <w:rsid w:val="00652803"/>
    <w:rsid w:val="006557E7"/>
    <w:rsid w:val="00660907"/>
    <w:rsid w:val="00663865"/>
    <w:rsid w:val="00663AAC"/>
    <w:rsid w:val="00663FAF"/>
    <w:rsid w:val="00664970"/>
    <w:rsid w:val="006662C8"/>
    <w:rsid w:val="00666CA2"/>
    <w:rsid w:val="00667342"/>
    <w:rsid w:val="0067339B"/>
    <w:rsid w:val="00674EF4"/>
    <w:rsid w:val="00683A80"/>
    <w:rsid w:val="006855FC"/>
    <w:rsid w:val="00691639"/>
    <w:rsid w:val="00693F79"/>
    <w:rsid w:val="00695A52"/>
    <w:rsid w:val="00696E15"/>
    <w:rsid w:val="00697302"/>
    <w:rsid w:val="00697592"/>
    <w:rsid w:val="006A0607"/>
    <w:rsid w:val="006A18B3"/>
    <w:rsid w:val="006A1C9E"/>
    <w:rsid w:val="006A1E74"/>
    <w:rsid w:val="006A4AC6"/>
    <w:rsid w:val="006A5596"/>
    <w:rsid w:val="006B252B"/>
    <w:rsid w:val="006B342F"/>
    <w:rsid w:val="006B6EE5"/>
    <w:rsid w:val="006C2EA3"/>
    <w:rsid w:val="006C5B81"/>
    <w:rsid w:val="006C6F4C"/>
    <w:rsid w:val="006D213C"/>
    <w:rsid w:val="006D3619"/>
    <w:rsid w:val="006D57B0"/>
    <w:rsid w:val="006E374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4622"/>
    <w:rsid w:val="0071609E"/>
    <w:rsid w:val="00717ECF"/>
    <w:rsid w:val="00720018"/>
    <w:rsid w:val="00720652"/>
    <w:rsid w:val="00722711"/>
    <w:rsid w:val="00722EC9"/>
    <w:rsid w:val="00723C37"/>
    <w:rsid w:val="007273B4"/>
    <w:rsid w:val="00727E30"/>
    <w:rsid w:val="00734243"/>
    <w:rsid w:val="007351AF"/>
    <w:rsid w:val="007448A0"/>
    <w:rsid w:val="00744CCF"/>
    <w:rsid w:val="007468BE"/>
    <w:rsid w:val="00750BF3"/>
    <w:rsid w:val="00751341"/>
    <w:rsid w:val="007643C9"/>
    <w:rsid w:val="00770697"/>
    <w:rsid w:val="00773BE0"/>
    <w:rsid w:val="007750A1"/>
    <w:rsid w:val="0077567E"/>
    <w:rsid w:val="00775E09"/>
    <w:rsid w:val="00780B71"/>
    <w:rsid w:val="00781E4D"/>
    <w:rsid w:val="007908C4"/>
    <w:rsid w:val="007934EA"/>
    <w:rsid w:val="00796340"/>
    <w:rsid w:val="00797FBA"/>
    <w:rsid w:val="007A1092"/>
    <w:rsid w:val="007A27E3"/>
    <w:rsid w:val="007A5AE0"/>
    <w:rsid w:val="007A6048"/>
    <w:rsid w:val="007B2821"/>
    <w:rsid w:val="007B4A4D"/>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07F8"/>
    <w:rsid w:val="007E18F3"/>
    <w:rsid w:val="007E1B84"/>
    <w:rsid w:val="007E1DA6"/>
    <w:rsid w:val="007E1E23"/>
    <w:rsid w:val="007E5122"/>
    <w:rsid w:val="007E7879"/>
    <w:rsid w:val="007F0738"/>
    <w:rsid w:val="007F5A72"/>
    <w:rsid w:val="0080197C"/>
    <w:rsid w:val="00801F1F"/>
    <w:rsid w:val="008058D3"/>
    <w:rsid w:val="008068F6"/>
    <w:rsid w:val="00807C85"/>
    <w:rsid w:val="00811306"/>
    <w:rsid w:val="00811FE0"/>
    <w:rsid w:val="00815F28"/>
    <w:rsid w:val="00816E5C"/>
    <w:rsid w:val="008177CE"/>
    <w:rsid w:val="008214B8"/>
    <w:rsid w:val="008243C7"/>
    <w:rsid w:val="00824CF7"/>
    <w:rsid w:val="008265E1"/>
    <w:rsid w:val="00827D09"/>
    <w:rsid w:val="0083093C"/>
    <w:rsid w:val="00831043"/>
    <w:rsid w:val="00831A0C"/>
    <w:rsid w:val="00841365"/>
    <w:rsid w:val="008427BA"/>
    <w:rsid w:val="00843EB5"/>
    <w:rsid w:val="008468ED"/>
    <w:rsid w:val="008479DB"/>
    <w:rsid w:val="00851D90"/>
    <w:rsid w:val="00855635"/>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6398"/>
    <w:rsid w:val="00936F38"/>
    <w:rsid w:val="00942A15"/>
    <w:rsid w:val="00945D4E"/>
    <w:rsid w:val="00946E80"/>
    <w:rsid w:val="00950367"/>
    <w:rsid w:val="00952449"/>
    <w:rsid w:val="00961557"/>
    <w:rsid w:val="009623E0"/>
    <w:rsid w:val="00962C49"/>
    <w:rsid w:val="00962E24"/>
    <w:rsid w:val="00963750"/>
    <w:rsid w:val="00964724"/>
    <w:rsid w:val="00965BE9"/>
    <w:rsid w:val="0097186E"/>
    <w:rsid w:val="00972F9D"/>
    <w:rsid w:val="00975E5D"/>
    <w:rsid w:val="00976328"/>
    <w:rsid w:val="00977DDE"/>
    <w:rsid w:val="009816BF"/>
    <w:rsid w:val="00987573"/>
    <w:rsid w:val="00992867"/>
    <w:rsid w:val="009934D1"/>
    <w:rsid w:val="009975DA"/>
    <w:rsid w:val="009A1FDC"/>
    <w:rsid w:val="009A663F"/>
    <w:rsid w:val="009A7023"/>
    <w:rsid w:val="009B04B3"/>
    <w:rsid w:val="009B24EF"/>
    <w:rsid w:val="009B2758"/>
    <w:rsid w:val="009B2A5B"/>
    <w:rsid w:val="009B67E6"/>
    <w:rsid w:val="009C7239"/>
    <w:rsid w:val="009C7B33"/>
    <w:rsid w:val="009D13E5"/>
    <w:rsid w:val="009D142E"/>
    <w:rsid w:val="009D2D6A"/>
    <w:rsid w:val="009D603E"/>
    <w:rsid w:val="009D7E56"/>
    <w:rsid w:val="009E02B5"/>
    <w:rsid w:val="009E18D5"/>
    <w:rsid w:val="009E2C09"/>
    <w:rsid w:val="009E5976"/>
    <w:rsid w:val="009E59A5"/>
    <w:rsid w:val="009E6640"/>
    <w:rsid w:val="009E69FE"/>
    <w:rsid w:val="009F1566"/>
    <w:rsid w:val="009F1838"/>
    <w:rsid w:val="009F4096"/>
    <w:rsid w:val="009F5B19"/>
    <w:rsid w:val="009F6537"/>
    <w:rsid w:val="009F70BB"/>
    <w:rsid w:val="00A002A3"/>
    <w:rsid w:val="00A00FA1"/>
    <w:rsid w:val="00A01022"/>
    <w:rsid w:val="00A03699"/>
    <w:rsid w:val="00A0425C"/>
    <w:rsid w:val="00A06DA0"/>
    <w:rsid w:val="00A077B4"/>
    <w:rsid w:val="00A07AF3"/>
    <w:rsid w:val="00A1095E"/>
    <w:rsid w:val="00A115B2"/>
    <w:rsid w:val="00A11FBA"/>
    <w:rsid w:val="00A13F33"/>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5053B"/>
    <w:rsid w:val="00A5283F"/>
    <w:rsid w:val="00A53C77"/>
    <w:rsid w:val="00A55490"/>
    <w:rsid w:val="00A55A2E"/>
    <w:rsid w:val="00A55E4A"/>
    <w:rsid w:val="00A5621C"/>
    <w:rsid w:val="00A56626"/>
    <w:rsid w:val="00A640F5"/>
    <w:rsid w:val="00A6538E"/>
    <w:rsid w:val="00A720DF"/>
    <w:rsid w:val="00A7715D"/>
    <w:rsid w:val="00A77E8C"/>
    <w:rsid w:val="00A816FC"/>
    <w:rsid w:val="00A841A4"/>
    <w:rsid w:val="00A8423E"/>
    <w:rsid w:val="00A8589B"/>
    <w:rsid w:val="00A90532"/>
    <w:rsid w:val="00A93D70"/>
    <w:rsid w:val="00A9541A"/>
    <w:rsid w:val="00A975BE"/>
    <w:rsid w:val="00A97B94"/>
    <w:rsid w:val="00AA1645"/>
    <w:rsid w:val="00AA2832"/>
    <w:rsid w:val="00AA6AC1"/>
    <w:rsid w:val="00AD0539"/>
    <w:rsid w:val="00AD09C9"/>
    <w:rsid w:val="00AD2742"/>
    <w:rsid w:val="00AD6854"/>
    <w:rsid w:val="00AD71CB"/>
    <w:rsid w:val="00AE4900"/>
    <w:rsid w:val="00AE4DC2"/>
    <w:rsid w:val="00AF1748"/>
    <w:rsid w:val="00AF2346"/>
    <w:rsid w:val="00AF4A38"/>
    <w:rsid w:val="00AF540B"/>
    <w:rsid w:val="00AF5EB6"/>
    <w:rsid w:val="00B03458"/>
    <w:rsid w:val="00B034DD"/>
    <w:rsid w:val="00B07BA7"/>
    <w:rsid w:val="00B16BF0"/>
    <w:rsid w:val="00B17D15"/>
    <w:rsid w:val="00B17E30"/>
    <w:rsid w:val="00B234D8"/>
    <w:rsid w:val="00B24907"/>
    <w:rsid w:val="00B3298A"/>
    <w:rsid w:val="00B33EB6"/>
    <w:rsid w:val="00B351ED"/>
    <w:rsid w:val="00B35711"/>
    <w:rsid w:val="00B36ED1"/>
    <w:rsid w:val="00B42F2E"/>
    <w:rsid w:val="00B44D0A"/>
    <w:rsid w:val="00B5248B"/>
    <w:rsid w:val="00B575BE"/>
    <w:rsid w:val="00B62E7C"/>
    <w:rsid w:val="00B635B6"/>
    <w:rsid w:val="00B64332"/>
    <w:rsid w:val="00B65C89"/>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B65BD"/>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6B04"/>
    <w:rsid w:val="00C100B0"/>
    <w:rsid w:val="00C11290"/>
    <w:rsid w:val="00C14D0F"/>
    <w:rsid w:val="00C160AD"/>
    <w:rsid w:val="00C17608"/>
    <w:rsid w:val="00C2292D"/>
    <w:rsid w:val="00C2462E"/>
    <w:rsid w:val="00C2611B"/>
    <w:rsid w:val="00C272D2"/>
    <w:rsid w:val="00C340F8"/>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E22A2"/>
    <w:rsid w:val="00CE5835"/>
    <w:rsid w:val="00CE5FAD"/>
    <w:rsid w:val="00CF0920"/>
    <w:rsid w:val="00CF3467"/>
    <w:rsid w:val="00CF5365"/>
    <w:rsid w:val="00CF747E"/>
    <w:rsid w:val="00D005C3"/>
    <w:rsid w:val="00D01A81"/>
    <w:rsid w:val="00D04D68"/>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37A26"/>
    <w:rsid w:val="00D4496B"/>
    <w:rsid w:val="00D6741F"/>
    <w:rsid w:val="00D74551"/>
    <w:rsid w:val="00D77F9D"/>
    <w:rsid w:val="00D811F9"/>
    <w:rsid w:val="00D818ED"/>
    <w:rsid w:val="00D853F1"/>
    <w:rsid w:val="00D94956"/>
    <w:rsid w:val="00DA0629"/>
    <w:rsid w:val="00DA0B20"/>
    <w:rsid w:val="00DA2C97"/>
    <w:rsid w:val="00DA3A23"/>
    <w:rsid w:val="00DA402C"/>
    <w:rsid w:val="00DA6B05"/>
    <w:rsid w:val="00DB0538"/>
    <w:rsid w:val="00DB229A"/>
    <w:rsid w:val="00DB37E8"/>
    <w:rsid w:val="00DB6A63"/>
    <w:rsid w:val="00DB73F5"/>
    <w:rsid w:val="00DC109E"/>
    <w:rsid w:val="00DC1882"/>
    <w:rsid w:val="00DC1E6B"/>
    <w:rsid w:val="00DC3332"/>
    <w:rsid w:val="00DC466C"/>
    <w:rsid w:val="00DC4A59"/>
    <w:rsid w:val="00DC6945"/>
    <w:rsid w:val="00DD1DC4"/>
    <w:rsid w:val="00DD2472"/>
    <w:rsid w:val="00DD2F98"/>
    <w:rsid w:val="00DD4AAA"/>
    <w:rsid w:val="00DD5F74"/>
    <w:rsid w:val="00DD689E"/>
    <w:rsid w:val="00DE3A89"/>
    <w:rsid w:val="00DE68E1"/>
    <w:rsid w:val="00DF0569"/>
    <w:rsid w:val="00DF11F0"/>
    <w:rsid w:val="00DF12E1"/>
    <w:rsid w:val="00DF3CCD"/>
    <w:rsid w:val="00DF55F3"/>
    <w:rsid w:val="00DF5C90"/>
    <w:rsid w:val="00DF79DC"/>
    <w:rsid w:val="00DF7FAC"/>
    <w:rsid w:val="00E00A63"/>
    <w:rsid w:val="00E04F0A"/>
    <w:rsid w:val="00E1131F"/>
    <w:rsid w:val="00E12530"/>
    <w:rsid w:val="00E150F4"/>
    <w:rsid w:val="00E23299"/>
    <w:rsid w:val="00E24456"/>
    <w:rsid w:val="00E33016"/>
    <w:rsid w:val="00E3498A"/>
    <w:rsid w:val="00E36AA2"/>
    <w:rsid w:val="00E37DB9"/>
    <w:rsid w:val="00E44713"/>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B3427"/>
    <w:rsid w:val="00EB4C86"/>
    <w:rsid w:val="00EB575F"/>
    <w:rsid w:val="00EB7813"/>
    <w:rsid w:val="00EC1BFD"/>
    <w:rsid w:val="00EC1FA6"/>
    <w:rsid w:val="00EC2B52"/>
    <w:rsid w:val="00EC49AF"/>
    <w:rsid w:val="00EC6CBB"/>
    <w:rsid w:val="00EC73A2"/>
    <w:rsid w:val="00EC7EFF"/>
    <w:rsid w:val="00ED1F27"/>
    <w:rsid w:val="00ED20A0"/>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5FF0"/>
    <w:rsid w:val="00F17024"/>
    <w:rsid w:val="00F2082E"/>
    <w:rsid w:val="00F252CB"/>
    <w:rsid w:val="00F25F7A"/>
    <w:rsid w:val="00F26D94"/>
    <w:rsid w:val="00F309EC"/>
    <w:rsid w:val="00F335AF"/>
    <w:rsid w:val="00F34028"/>
    <w:rsid w:val="00F40964"/>
    <w:rsid w:val="00F4241C"/>
    <w:rsid w:val="00F42DA7"/>
    <w:rsid w:val="00F43145"/>
    <w:rsid w:val="00F437AD"/>
    <w:rsid w:val="00F45ADD"/>
    <w:rsid w:val="00F51E0D"/>
    <w:rsid w:val="00F523DF"/>
    <w:rsid w:val="00F525A1"/>
    <w:rsid w:val="00F52E0B"/>
    <w:rsid w:val="00F53E36"/>
    <w:rsid w:val="00F5416E"/>
    <w:rsid w:val="00F55727"/>
    <w:rsid w:val="00F55FB3"/>
    <w:rsid w:val="00F56376"/>
    <w:rsid w:val="00F61C1E"/>
    <w:rsid w:val="00F624A3"/>
    <w:rsid w:val="00F65BEE"/>
    <w:rsid w:val="00F66995"/>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00F0"/>
    <w:rsid w:val="00FD11B6"/>
    <w:rsid w:val="00FD37F4"/>
    <w:rsid w:val="00FD4223"/>
    <w:rsid w:val="00FD75A2"/>
    <w:rsid w:val="00FE0336"/>
    <w:rsid w:val="00FE08E9"/>
    <w:rsid w:val="00FE1C2C"/>
    <w:rsid w:val="00FE1F4A"/>
    <w:rsid w:val="00FE3FF7"/>
    <w:rsid w:val="00FE45D7"/>
    <w:rsid w:val="00FE70E2"/>
    <w:rsid w:val="00FF3712"/>
    <w:rsid w:val="00FF498B"/>
    <w:rsid w:val="01555A99"/>
    <w:rsid w:val="0314BCF3"/>
    <w:rsid w:val="0364BF88"/>
    <w:rsid w:val="03CCCAA8"/>
    <w:rsid w:val="05630AD3"/>
    <w:rsid w:val="06669F58"/>
    <w:rsid w:val="0710E14A"/>
    <w:rsid w:val="091A4AD5"/>
    <w:rsid w:val="0B1B6031"/>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34929D5"/>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CB8CDA9"/>
    <w:rsid w:val="3D588864"/>
    <w:rsid w:val="3DF7811B"/>
    <w:rsid w:val="3EF2141B"/>
    <w:rsid w:val="3F474E2A"/>
    <w:rsid w:val="410A731B"/>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47537, proyecto elaborado 23oct2021</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0D9C6DA-3CDF-40B1-AED1-EDDD0BEF5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8</Pages>
  <Words>3800</Words>
  <Characters>20900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5</cp:revision>
  <cp:lastPrinted>2021-10-28T22:23:00Z</cp:lastPrinted>
  <dcterms:created xsi:type="dcterms:W3CDTF">2022-02-03T22:37:00Z</dcterms:created>
  <dcterms:modified xsi:type="dcterms:W3CDTF">2022-02-07T17:24:00Z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