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54AA9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D3320">
        <w:rPr>
          <w:rFonts w:ascii="Museo Sans 900" w:eastAsia="Times New Roman" w:hAnsi="Museo Sans 900" w:cs="Times New Roman"/>
          <w:b/>
          <w:bCs/>
          <w:sz w:val="20"/>
          <w:szCs w:val="20"/>
          <w:lang w:val="es-MX" w:eastAsia="es-ES"/>
        </w:rPr>
        <w:t>0993</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D3320">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con</w:t>
      </w:r>
      <w:r w:rsidR="006662C8">
        <w:rPr>
          <w:rFonts w:ascii="Museo Sans 300" w:eastAsia="Times New Roman" w:hAnsi="Museo Sans 300" w:cs="Times New Roman"/>
          <w:sz w:val="20"/>
          <w:szCs w:val="20"/>
          <w:lang w:val="es-MX" w:eastAsia="es-ES"/>
        </w:rPr>
        <w:t xml:space="preserve"> </w:t>
      </w:r>
      <w:r w:rsidR="001D3320">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D3320">
        <w:rPr>
          <w:rFonts w:ascii="Museo Sans 300" w:eastAsia="Times New Roman" w:hAnsi="Museo Sans 300" w:cs="Times New Roman"/>
          <w:sz w:val="20"/>
          <w:szCs w:val="20"/>
          <w:lang w:val="es-MX" w:eastAsia="es-ES"/>
        </w:rPr>
        <w:t>once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C2840">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9C79577"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E301E">
        <w:rPr>
          <w:rFonts w:ascii="Museo Sans 300" w:hAnsi="Museo Sans 300"/>
          <w:sz w:val="20"/>
          <w:szCs w:val="20"/>
        </w:rPr>
        <w:t>dieciocho</w:t>
      </w:r>
      <w:r w:rsidR="00B17E30">
        <w:rPr>
          <w:rFonts w:ascii="Museo Sans 300" w:hAnsi="Museo Sans 300"/>
          <w:sz w:val="20"/>
          <w:szCs w:val="20"/>
        </w:rPr>
        <w:t xml:space="preserve"> de </w:t>
      </w:r>
      <w:r w:rsidR="000E301E">
        <w:rPr>
          <w:rFonts w:ascii="Museo Sans 300" w:hAnsi="Museo Sans 300"/>
          <w:sz w:val="20"/>
          <w:szCs w:val="20"/>
        </w:rPr>
        <w:t>febrero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28619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6662C8">
        <w:rPr>
          <w:rFonts w:ascii="Museo Sans 300" w:hAnsi="Museo Sans 300"/>
          <w:sz w:val="20"/>
          <w:szCs w:val="20"/>
        </w:rPr>
        <w:t xml:space="preserve"> </w:t>
      </w:r>
      <w:r w:rsidR="007C1A16">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SEISCIENTOS OCHENTA Y DOS</w:t>
      </w:r>
      <w:r w:rsidR="006662C8">
        <w:rPr>
          <w:rFonts w:ascii="Museo Sans 300" w:hAnsi="Museo Sans 300"/>
          <w:sz w:val="20"/>
          <w:szCs w:val="20"/>
        </w:rPr>
        <w:t xml:space="preserve"> </w:t>
      </w:r>
      <w:r w:rsidR="00E574AC">
        <w:rPr>
          <w:rFonts w:ascii="Museo Sans 300" w:hAnsi="Museo Sans 300"/>
          <w:sz w:val="20"/>
          <w:szCs w:val="20"/>
        </w:rPr>
        <w:t>70</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6662C8">
        <w:rPr>
          <w:rFonts w:ascii="Museo Sans 300" w:hAnsi="Museo Sans 300"/>
          <w:sz w:val="20"/>
          <w:szCs w:val="20"/>
        </w:rPr>
        <w:t xml:space="preserve"> </w:t>
      </w:r>
      <w:r w:rsidR="00E574AC">
        <w:rPr>
          <w:rFonts w:ascii="Museo Sans 300" w:hAnsi="Museo Sans 300"/>
          <w:sz w:val="20"/>
          <w:szCs w:val="20"/>
        </w:rPr>
        <w:t>682.70</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7C1A16">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2228C45D" w14:textId="410A1723" w:rsidR="00D1166C" w:rsidRDefault="0024433B" w:rsidP="00D1166C">
      <w:pPr>
        <w:pStyle w:val="Prrafodelista"/>
        <w:tabs>
          <w:tab w:val="left" w:pos="426"/>
        </w:tabs>
        <w:ind w:left="426"/>
        <w:jc w:val="both"/>
        <w:rPr>
          <w:rFonts w:ascii="Museo Sans 300" w:eastAsia="Museo Sans" w:hAnsi="Museo Sans 300"/>
          <w:sz w:val="20"/>
          <w:szCs w:val="20"/>
        </w:rPr>
      </w:pPr>
      <w:r>
        <w:rPr>
          <w:rFonts w:ascii="Museo Sans 300" w:eastAsia="Museo Sans" w:hAnsi="Museo Sans 300"/>
          <w:sz w:val="20"/>
          <w:szCs w:val="20"/>
        </w:rPr>
        <w:t>Para c</w:t>
      </w:r>
      <w:r w:rsidR="00327915">
        <w:rPr>
          <w:rFonts w:ascii="Museo Sans 300" w:eastAsia="Museo Sans" w:hAnsi="Museo Sans 300"/>
          <w:sz w:val="20"/>
          <w:szCs w:val="20"/>
        </w:rPr>
        <w:t>omprobar su interés legítimo, e</w:t>
      </w:r>
      <w:r w:rsidR="00D1166C">
        <w:rPr>
          <w:rFonts w:ascii="Museo Sans 300" w:eastAsia="Museo Sans" w:hAnsi="Museo Sans 300"/>
          <w:sz w:val="20"/>
          <w:szCs w:val="20"/>
        </w:rPr>
        <w:t xml:space="preserve">l señor </w:t>
      </w:r>
      <w:r w:rsidR="007C1A16">
        <w:rPr>
          <w:rFonts w:ascii="Museo Sans 300" w:eastAsia="Museo Sans" w:hAnsi="Museo Sans 300"/>
          <w:sz w:val="20"/>
          <w:szCs w:val="20"/>
        </w:rPr>
        <w:t>XXX</w:t>
      </w:r>
      <w:r w:rsidR="00D1166C" w:rsidRPr="000A7C71">
        <w:rPr>
          <w:rFonts w:ascii="Museo Sans 300" w:eastAsia="Museo Sans" w:hAnsi="Museo Sans 300"/>
          <w:sz w:val="20"/>
          <w:szCs w:val="20"/>
        </w:rPr>
        <w:t xml:space="preserve"> presentó una constancia de inscripción </w:t>
      </w:r>
      <w:r w:rsidR="00D1166C">
        <w:rPr>
          <w:rFonts w:ascii="Museo Sans 300" w:eastAsia="Museo Sans" w:hAnsi="Museo Sans 300"/>
          <w:sz w:val="20"/>
          <w:szCs w:val="20"/>
        </w:rPr>
        <w:t>de</w:t>
      </w:r>
      <w:r w:rsidR="00D1166C" w:rsidRPr="000A7C71">
        <w:rPr>
          <w:rFonts w:ascii="Museo Sans 300" w:eastAsia="Museo Sans" w:hAnsi="Museo Sans 300"/>
          <w:sz w:val="20"/>
          <w:szCs w:val="20"/>
        </w:rPr>
        <w:t xml:space="preserve"> </w:t>
      </w:r>
      <w:r w:rsidR="00D1166C">
        <w:rPr>
          <w:rFonts w:ascii="Museo Sans 300" w:eastAsia="Museo Sans" w:hAnsi="Museo Sans 300"/>
          <w:sz w:val="20"/>
          <w:szCs w:val="20"/>
        </w:rPr>
        <w:t>donación</w:t>
      </w:r>
      <w:r w:rsidR="00D1166C" w:rsidRPr="000A7C71">
        <w:rPr>
          <w:rFonts w:ascii="Museo Sans 300" w:eastAsia="Museo Sans" w:hAnsi="Museo Sans 300"/>
          <w:sz w:val="20"/>
          <w:szCs w:val="20"/>
        </w:rPr>
        <w:t xml:space="preserve"> en donde consta que es propietari</w:t>
      </w:r>
      <w:r w:rsidR="00D1166C">
        <w:rPr>
          <w:rFonts w:ascii="Museo Sans 300" w:eastAsia="Museo Sans" w:hAnsi="Museo Sans 300"/>
          <w:sz w:val="20"/>
          <w:szCs w:val="20"/>
        </w:rPr>
        <w:t>o</w:t>
      </w:r>
      <w:r w:rsidR="00D1166C" w:rsidRPr="000A7C71">
        <w:rPr>
          <w:rFonts w:ascii="Museo Sans 300" w:eastAsia="Museo Sans" w:hAnsi="Museo Sans 300"/>
          <w:sz w:val="20"/>
          <w:szCs w:val="20"/>
        </w:rPr>
        <w:t xml:space="preserve"> del inmueble donde </w:t>
      </w:r>
      <w:r w:rsidR="00327915">
        <w:rPr>
          <w:rFonts w:ascii="Museo Sans 300" w:eastAsia="Museo Sans" w:hAnsi="Museo Sans 300"/>
          <w:sz w:val="20"/>
          <w:szCs w:val="20"/>
        </w:rPr>
        <w:t>está</w:t>
      </w:r>
      <w:r w:rsidR="00D1166C" w:rsidRPr="000A7C71">
        <w:rPr>
          <w:rFonts w:ascii="Museo Sans 300" w:eastAsia="Museo Sans" w:hAnsi="Museo Sans 300"/>
          <w:sz w:val="20"/>
          <w:szCs w:val="20"/>
        </w:rPr>
        <w:t xml:space="preserve"> instalado el suministro.</w:t>
      </w:r>
    </w:p>
    <w:p w14:paraId="1E6A871A" w14:textId="77777777" w:rsidR="00D1166C" w:rsidRDefault="00D1166C" w:rsidP="00D1166C">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FC9A02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8619E">
        <w:rPr>
          <w:rFonts w:ascii="Museo Sans 300" w:hAnsi="Museo Sans 300"/>
          <w:sz w:val="20"/>
          <w:szCs w:val="20"/>
          <w:lang w:val="es-SV"/>
        </w:rPr>
        <w:t>147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8619E">
        <w:rPr>
          <w:rFonts w:ascii="Museo Sans 300" w:hAnsi="Museo Sans 300"/>
          <w:sz w:val="20"/>
          <w:szCs w:val="20"/>
          <w:lang w:val="es-SV"/>
        </w:rPr>
        <w:t>veintidós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febrero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F4847F2"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662C8">
        <w:rPr>
          <w:rFonts w:ascii="Museo Sans 300" w:hAnsi="Museo Sans 300"/>
          <w:sz w:val="20"/>
          <w:szCs w:val="20"/>
        </w:rPr>
        <w:t xml:space="preserve"> </w:t>
      </w:r>
      <w:r w:rsidR="007C1A16">
        <w:rPr>
          <w:rFonts w:ascii="Museo Sans 300" w:hAnsi="Museo Sans 300"/>
          <w:sz w:val="20"/>
          <w:szCs w:val="20"/>
        </w:rPr>
        <w:t>XXX</w:t>
      </w:r>
      <w:r w:rsidR="006662C8">
        <w:rPr>
          <w:rFonts w:ascii="Museo Sans 300" w:hAnsi="Museo Sans 300"/>
          <w:sz w:val="20"/>
          <w:szCs w:val="20"/>
        </w:rPr>
        <w:t xml:space="preserve"> </w:t>
      </w:r>
      <w:r w:rsidR="00841365">
        <w:rPr>
          <w:rFonts w:ascii="Museo Sans 300" w:hAnsi="Museo Sans 300"/>
          <w:sz w:val="20"/>
          <w:szCs w:val="20"/>
        </w:rPr>
        <w:t>los</w:t>
      </w:r>
      <w:r w:rsidR="006662C8">
        <w:rPr>
          <w:rFonts w:ascii="Museo Sans 300" w:hAnsi="Museo Sans 300"/>
          <w:sz w:val="20"/>
          <w:szCs w:val="20"/>
        </w:rPr>
        <w:t xml:space="preserve"> </w:t>
      </w:r>
      <w:r w:rsidR="00282394">
        <w:rPr>
          <w:rFonts w:ascii="Museo Sans 300" w:hAnsi="Museo Sans 300"/>
          <w:sz w:val="20"/>
          <w:szCs w:val="20"/>
        </w:rPr>
        <w:t>día</w:t>
      </w:r>
      <w:r w:rsidR="00841365">
        <w:rPr>
          <w:rFonts w:ascii="Museo Sans 300" w:hAnsi="Museo Sans 300"/>
          <w:sz w:val="20"/>
          <w:szCs w:val="20"/>
        </w:rPr>
        <w:t>s</w:t>
      </w:r>
      <w:r w:rsidR="006662C8">
        <w:rPr>
          <w:rFonts w:ascii="Museo Sans 300" w:hAnsi="Museo Sans 300"/>
          <w:sz w:val="20"/>
          <w:szCs w:val="20"/>
        </w:rPr>
        <w:t xml:space="preserve"> </w:t>
      </w:r>
      <w:r w:rsidR="0028619E">
        <w:rPr>
          <w:rFonts w:ascii="Museo Sans 300" w:hAnsi="Museo Sans 300"/>
          <w:sz w:val="20"/>
          <w:szCs w:val="20"/>
        </w:rPr>
        <w:t>veinticinco y veintiséis</w:t>
      </w:r>
      <w:r w:rsidR="00744CCF">
        <w:rPr>
          <w:rFonts w:ascii="Museo Sans 300" w:hAnsi="Museo Sans 300"/>
          <w:sz w:val="20"/>
          <w:szCs w:val="20"/>
        </w:rPr>
        <w:t xml:space="preserve"> de</w:t>
      </w:r>
      <w:r w:rsidR="0028619E">
        <w:rPr>
          <w:rFonts w:ascii="Museo Sans 300" w:hAnsi="Museo Sans 300"/>
          <w:sz w:val="20"/>
          <w:szCs w:val="20"/>
        </w:rPr>
        <w:t xml:space="preserve"> febrero</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28619E">
        <w:rPr>
          <w:rFonts w:ascii="Museo Sans 300" w:hAnsi="Museo Sans 300"/>
          <w:sz w:val="20"/>
          <w:szCs w:val="20"/>
        </w:rPr>
        <w:t>once</w:t>
      </w:r>
      <w:r w:rsidR="00CC07F8">
        <w:rPr>
          <w:rFonts w:ascii="Museo Sans 300" w:hAnsi="Museo Sans 300"/>
          <w:sz w:val="20"/>
          <w:szCs w:val="20"/>
        </w:rPr>
        <w:t xml:space="preserve"> de </w:t>
      </w:r>
      <w:r w:rsidR="0028619E">
        <w:rPr>
          <w:rFonts w:ascii="Museo Sans 300" w:hAnsi="Museo Sans 300"/>
          <w:sz w:val="20"/>
          <w:szCs w:val="20"/>
        </w:rPr>
        <w:t>marzo</w:t>
      </w:r>
      <w:r w:rsidR="00046D76">
        <w:rPr>
          <w:rFonts w:ascii="Museo Sans 300" w:hAnsi="Museo Sans 300"/>
          <w:sz w:val="20"/>
          <w:szCs w:val="20"/>
        </w:rPr>
        <w:t xml:space="preserve"> del mismo año</w:t>
      </w:r>
      <w:r w:rsidR="00082058">
        <w:rPr>
          <w:rFonts w:ascii="Museo Sans 300" w:hAnsi="Museo Sans 300"/>
          <w:sz w:val="20"/>
          <w:szCs w:val="20"/>
        </w:rPr>
        <w:t>.</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4F7126F" w14:textId="0BCBBC92"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28619E">
        <w:rPr>
          <w:rFonts w:ascii="Museo Sans 300" w:eastAsia="Museo Sans" w:hAnsi="Museo Sans 300" w:cs="Segoe UI"/>
          <w:sz w:val="20"/>
          <w:szCs w:val="20"/>
          <w:lang w:val="es-ES"/>
        </w:rPr>
        <w:t>diez</w:t>
      </w:r>
      <w:r w:rsidRPr="00A36EB4">
        <w:rPr>
          <w:rFonts w:ascii="Museo Sans 300" w:eastAsia="Museo Sans" w:hAnsi="Museo Sans 300" w:cs="Segoe UI"/>
          <w:sz w:val="20"/>
          <w:szCs w:val="20"/>
          <w:lang w:val="es-ES"/>
        </w:rPr>
        <w:t xml:space="preserve"> de marzo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7C1A16">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0D0C59">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7C1A16">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D5E627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7C1A16">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6778733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las órdenes de servicio con número</w:t>
      </w:r>
      <w:r w:rsidR="007C1A16">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78101E77" w14:textId="3195C83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7C1A16">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al usuario; y,</w:t>
      </w:r>
    </w:p>
    <w:p w14:paraId="3CAD72B3"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1551AE0F" w14:textId="3C485DA5"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Mediante memorando con referencia N.° M-01</w:t>
      </w:r>
      <w:r w:rsidR="00E64553">
        <w:rPr>
          <w:rFonts w:ascii="Museo Sans 300" w:hAnsi="Museo Sans 300"/>
          <w:sz w:val="20"/>
          <w:szCs w:val="20"/>
          <w:lang w:val="es-ES_tradnl" w:eastAsia="es-SV"/>
        </w:rPr>
        <w:t>24</w:t>
      </w:r>
      <w:r>
        <w:rPr>
          <w:rFonts w:ascii="Museo Sans 300" w:hAnsi="Museo Sans 300"/>
          <w:sz w:val="20"/>
          <w:szCs w:val="20"/>
          <w:lang w:val="es-ES_tradnl" w:eastAsia="es-SV"/>
        </w:rPr>
        <w:t xml:space="preserve">-CAU-21, de fecha </w:t>
      </w:r>
      <w:r w:rsidR="007F0738">
        <w:rPr>
          <w:rFonts w:ascii="Museo Sans 300" w:hAnsi="Museo Sans 300"/>
          <w:sz w:val="20"/>
          <w:szCs w:val="20"/>
          <w:lang w:val="es-ES_tradnl" w:eastAsia="es-SV"/>
        </w:rPr>
        <w:t>o</w:t>
      </w:r>
      <w:r w:rsidR="00E64553">
        <w:rPr>
          <w:rFonts w:ascii="Museo Sans 300" w:hAnsi="Museo Sans 300"/>
          <w:sz w:val="20"/>
          <w:szCs w:val="20"/>
          <w:lang w:val="es-ES_tradnl" w:eastAsia="es-SV"/>
        </w:rPr>
        <w:t>nce</w:t>
      </w:r>
      <w:r>
        <w:rPr>
          <w:rFonts w:ascii="Museo Sans 300" w:hAnsi="Museo Sans 300"/>
          <w:sz w:val="20"/>
          <w:szCs w:val="20"/>
          <w:lang w:val="es-ES_tradnl" w:eastAsia="es-SV"/>
        </w:rPr>
        <w:t xml:space="preserve"> de </w:t>
      </w:r>
      <w:r w:rsidR="00E64553">
        <w:rPr>
          <w:rFonts w:ascii="Museo Sans 300" w:hAnsi="Museo Sans 300"/>
          <w:sz w:val="20"/>
          <w:szCs w:val="20"/>
          <w:lang w:val="es-ES_tradnl" w:eastAsia="es-SV"/>
        </w:rPr>
        <w:t>marzo</w:t>
      </w:r>
      <w:r>
        <w:rPr>
          <w:rFonts w:ascii="Museo Sans 300" w:hAnsi="Museo Sans 300"/>
          <w:sz w:val="20"/>
          <w:szCs w:val="20"/>
          <w:lang w:val="es-ES_tradnl" w:eastAsia="es-SV"/>
        </w:rPr>
        <w:t xml:space="preserve"> de este año, el CAU informó que elaboraría el informe técnico correspondiente.</w:t>
      </w:r>
    </w:p>
    <w:p w14:paraId="5B0D3EB5" w14:textId="77777777" w:rsidR="00A36EB4" w:rsidRPr="0026486D" w:rsidRDefault="00A36EB4"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5A49537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E64553">
        <w:rPr>
          <w:rFonts w:ascii="Museo Sans 300" w:hAnsi="Museo Sans 300"/>
          <w:sz w:val="20"/>
          <w:szCs w:val="20"/>
        </w:rPr>
        <w:t>220</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E64553">
        <w:rPr>
          <w:rFonts w:ascii="Museo Sans 300" w:hAnsi="Museo Sans 300"/>
          <w:sz w:val="20"/>
          <w:szCs w:val="20"/>
        </w:rPr>
        <w:t>quince</w:t>
      </w:r>
      <w:r>
        <w:rPr>
          <w:rFonts w:ascii="Museo Sans 300" w:hAnsi="Museo Sans 300"/>
          <w:sz w:val="20"/>
          <w:szCs w:val="20"/>
        </w:rPr>
        <w:t xml:space="preserve"> </w:t>
      </w:r>
      <w:r w:rsidRPr="00C32DD7">
        <w:rPr>
          <w:rFonts w:ascii="Museo Sans 300" w:hAnsi="Museo Sans 300"/>
          <w:sz w:val="20"/>
          <w:szCs w:val="20"/>
        </w:rPr>
        <w:t xml:space="preserve">de </w:t>
      </w:r>
      <w:r w:rsidR="00E64553">
        <w:rPr>
          <w:rFonts w:ascii="Museo Sans 300" w:hAnsi="Museo Sans 300"/>
          <w:sz w:val="20"/>
          <w:szCs w:val="20"/>
        </w:rPr>
        <w:t>marzo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E64553">
        <w:rPr>
          <w:rStyle w:val="normaltextrun"/>
          <w:rFonts w:ascii="Museo Sans 300" w:eastAsia="Museo Sans" w:hAnsi="Museo Sans 300" w:cs="Segoe UI"/>
          <w:sz w:val="20"/>
          <w:szCs w:val="20"/>
        </w:rPr>
        <w:t>al</w:t>
      </w:r>
      <w:r>
        <w:rPr>
          <w:rStyle w:val="normaltextrun"/>
          <w:rFonts w:ascii="Museo Sans 300" w:eastAsia="Museo Sans" w:hAnsi="Museo Sans 300" w:cs="Segoe UI"/>
          <w:sz w:val="20"/>
          <w:szCs w:val="20"/>
        </w:rPr>
        <w:t xml:space="preserve"> señor </w:t>
      </w:r>
      <w:r w:rsidR="007C1A16">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206E59E1"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al señor </w:t>
      </w:r>
      <w:r w:rsidR="007C1A16">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dieciocho y diecinueve de marzo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veinti</w:t>
      </w:r>
      <w:r w:rsidR="00BB25C6">
        <w:rPr>
          <w:rFonts w:ascii="Museo Sans 300" w:hAnsi="Museo Sans 300"/>
          <w:sz w:val="20"/>
          <w:szCs w:val="20"/>
          <w:lang w:val="es-SV"/>
        </w:rPr>
        <w:t>dós</w:t>
      </w:r>
      <w:r>
        <w:rPr>
          <w:rFonts w:ascii="Museo Sans 300" w:hAnsi="Museo Sans 300"/>
          <w:sz w:val="20"/>
          <w:szCs w:val="20"/>
          <w:lang w:val="es-SV"/>
        </w:rPr>
        <w:t xml:space="preserve"> y veintitrés de abril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080F2947"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BB25C6">
        <w:rPr>
          <w:rFonts w:ascii="Museo Sans 300" w:hAnsi="Museo Sans 300"/>
          <w:sz w:val="20"/>
          <w:szCs w:val="20"/>
          <w:lang w:val="es-ES_tradnl"/>
        </w:rPr>
        <w:t>ocho</w:t>
      </w:r>
      <w:r>
        <w:rPr>
          <w:rFonts w:ascii="Museo Sans 300" w:hAnsi="Museo Sans 300"/>
          <w:sz w:val="20"/>
          <w:szCs w:val="20"/>
          <w:lang w:val="es-ES_tradnl"/>
        </w:rPr>
        <w:t xml:space="preserve"> de </w:t>
      </w:r>
      <w:r w:rsidR="00BB25C6">
        <w:rPr>
          <w:rFonts w:ascii="Museo Sans 300" w:hAnsi="Museo Sans 300"/>
          <w:sz w:val="20"/>
          <w:szCs w:val="20"/>
          <w:lang w:val="es-ES_tradnl"/>
        </w:rPr>
        <w:t>abril</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el ingeniero</w:t>
      </w:r>
      <w:r>
        <w:rPr>
          <w:rFonts w:ascii="Museo Sans 300" w:hAnsi="Museo Sans 300"/>
          <w:sz w:val="20"/>
          <w:szCs w:val="20"/>
          <w:lang w:val="es-SV"/>
        </w:rPr>
        <w:t xml:space="preserve"> </w:t>
      </w:r>
      <w:r w:rsidR="007C1A16">
        <w:rPr>
          <w:rFonts w:ascii="Museo Sans 300" w:hAnsi="Museo Sans 300"/>
          <w:sz w:val="20"/>
          <w:szCs w:val="20"/>
          <w:lang w:val="es-SV"/>
        </w:rPr>
        <w:t>XXX</w:t>
      </w:r>
      <w:r>
        <w:rPr>
          <w:rFonts w:ascii="Museo Sans 300" w:hAnsi="Museo Sans 300"/>
          <w:sz w:val="20"/>
          <w:szCs w:val="20"/>
          <w:lang w:val="es-SV"/>
        </w:rPr>
        <w:t>, en la calidad antes mencionada,</w:t>
      </w:r>
      <w:r w:rsidRPr="00131358">
        <w:rPr>
          <w:rFonts w:ascii="Museo Sans 300" w:hAnsi="Museo Sans 300"/>
          <w:sz w:val="20"/>
          <w:szCs w:val="20"/>
          <w:lang w:val="es-SV"/>
        </w:rPr>
        <w:t xml:space="preserve">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BB25C6">
        <w:rPr>
          <w:rFonts w:ascii="Museo Sans 300" w:hAnsi="Museo Sans 300"/>
          <w:sz w:val="20"/>
          <w:szCs w:val="20"/>
          <w:lang w:val="es-SV"/>
        </w:rPr>
        <w:t>el</w:t>
      </w:r>
      <w:r>
        <w:rPr>
          <w:rFonts w:ascii="Museo Sans 300" w:hAnsi="Museo Sans 300"/>
          <w:sz w:val="20"/>
          <w:szCs w:val="20"/>
          <w:lang w:val="es-SV"/>
        </w:rPr>
        <w:t xml:space="preserve"> señor </w:t>
      </w:r>
      <w:r w:rsidR="007C1A16">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C04F1D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BB25C6">
        <w:rPr>
          <w:rFonts w:ascii="Museo Sans 300" w:hAnsi="Museo Sans 300"/>
          <w:sz w:val="20"/>
          <w:szCs w:val="20"/>
          <w:lang w:val="es-SV"/>
        </w:rPr>
        <w:t>390</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90B18">
        <w:rPr>
          <w:rFonts w:ascii="Museo Sans 300" w:hAnsi="Museo Sans 300"/>
          <w:sz w:val="20"/>
          <w:szCs w:val="20"/>
          <w:lang w:val="es-SV"/>
        </w:rPr>
        <w:t>veinti</w:t>
      </w:r>
      <w:r w:rsidR="00BB25C6">
        <w:rPr>
          <w:rFonts w:ascii="Museo Sans 300" w:hAnsi="Museo Sans 300"/>
          <w:sz w:val="20"/>
          <w:szCs w:val="20"/>
          <w:lang w:val="es-SV"/>
        </w:rPr>
        <w:t>ocho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BB25C6">
        <w:rPr>
          <w:rFonts w:ascii="Museo Sans 300" w:hAnsi="Museo Sans 300"/>
          <w:sz w:val="20"/>
          <w:szCs w:val="20"/>
          <w:lang w:val="es-SV"/>
        </w:rPr>
        <w:t>abril</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25C6">
        <w:rPr>
          <w:rFonts w:ascii="Museo Sans 300" w:hAnsi="Museo Sans 300"/>
          <w:sz w:val="20"/>
          <w:szCs w:val="20"/>
          <w:lang w:val="es-SV"/>
        </w:rPr>
        <w:t>l</w:t>
      </w:r>
      <w:r w:rsidR="005F1A00">
        <w:rPr>
          <w:rFonts w:ascii="Museo Sans 300" w:hAnsi="Museo Sans 300"/>
          <w:sz w:val="20"/>
          <w:szCs w:val="20"/>
          <w:lang w:val="es-SV"/>
        </w:rPr>
        <w:t xml:space="preserve"> usuari</w:t>
      </w:r>
      <w:r w:rsidR="00BB25C6">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C1A1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1EE7A18"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F17024">
        <w:rPr>
          <w:rFonts w:ascii="Museo Sans 300" w:hAnsi="Museo Sans 300"/>
          <w:sz w:val="20"/>
          <w:szCs w:val="20"/>
          <w:lang w:val="es-SV"/>
        </w:rPr>
        <w:t>a</w:t>
      </w:r>
      <w:r w:rsidR="00BB25C6">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usuario</w:t>
      </w:r>
      <w:r w:rsidR="006662C8">
        <w:rPr>
          <w:rFonts w:ascii="Museo Sans 300" w:hAnsi="Museo Sans 300"/>
          <w:sz w:val="20"/>
          <w:szCs w:val="20"/>
          <w:lang w:val="es-SV"/>
        </w:rPr>
        <w:t xml:space="preserve"> </w:t>
      </w:r>
      <w:r w:rsidR="00C90B18">
        <w:rPr>
          <w:rFonts w:ascii="Museo Sans 300" w:hAnsi="Museo Sans 300"/>
          <w:sz w:val="20"/>
          <w:szCs w:val="20"/>
          <w:lang w:val="es-SV"/>
        </w:rPr>
        <w:t xml:space="preserve">el día </w:t>
      </w:r>
      <w:r w:rsidR="00BB25C6">
        <w:rPr>
          <w:rFonts w:ascii="Museo Sans 300" w:hAnsi="Museo Sans 300"/>
          <w:sz w:val="20"/>
          <w:szCs w:val="20"/>
          <w:lang w:val="es-SV"/>
        </w:rPr>
        <w:t>tres</w:t>
      </w:r>
      <w:r w:rsidR="00C90B18">
        <w:rPr>
          <w:rFonts w:ascii="Museo Sans 300" w:hAnsi="Museo Sans 300"/>
          <w:sz w:val="20"/>
          <w:szCs w:val="20"/>
          <w:lang w:val="es-SV"/>
        </w:rPr>
        <w:t xml:space="preserve"> de mayo del referido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706AB93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67F65">
        <w:rPr>
          <w:rFonts w:ascii="Museo Sans 300" w:hAnsi="Museo Sans 300"/>
          <w:sz w:val="20"/>
          <w:szCs w:val="20"/>
          <w:lang w:val="es-ES_tradnl"/>
        </w:rPr>
        <w:t>junio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E5835">
        <w:rPr>
          <w:rFonts w:ascii="Museo Sans 300" w:hAnsi="Museo Sans 300"/>
          <w:sz w:val="20"/>
          <w:szCs w:val="20"/>
          <w:lang w:val="es-SV"/>
        </w:rPr>
        <w:t>0</w:t>
      </w:r>
      <w:r w:rsidR="00567F65">
        <w:rPr>
          <w:rFonts w:ascii="Museo Sans 300" w:hAnsi="Museo Sans 300"/>
          <w:sz w:val="20"/>
          <w:szCs w:val="20"/>
          <w:lang w:val="es-SV"/>
        </w:rPr>
        <w:t>13</w:t>
      </w:r>
      <w:r w:rsidR="00BB25C6">
        <w:rPr>
          <w:rFonts w:ascii="Museo Sans 300" w:hAnsi="Museo Sans 300"/>
          <w:sz w:val="20"/>
          <w:szCs w:val="20"/>
          <w:lang w:val="es-SV"/>
        </w:rPr>
        <w:t>4</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2676CAE5" w14:textId="0AF04AE0"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72640C3" w14:textId="70A8374C" w:rsidR="00302D8E" w:rsidRPr="00302D8E" w:rsidRDefault="008B7A00" w:rsidP="00302D8E">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302D8E">
        <w:rPr>
          <w:rFonts w:ascii="Museo 300" w:eastAsia="Arial" w:hAnsi="Museo 300"/>
          <w:color w:val="000000"/>
          <w:sz w:val="16"/>
          <w:szCs w:val="16"/>
          <w:lang w:val="es-ES"/>
        </w:rPr>
        <w:t xml:space="preserve">De </w:t>
      </w:r>
      <w:r w:rsidR="00302D8E" w:rsidRPr="00302D8E">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p>
    <w:p w14:paraId="48246855" w14:textId="393CCA4D" w:rsidR="00D77F9D" w:rsidRPr="00EA2B9C" w:rsidRDefault="00EA2B9C" w:rsidP="00EA2B9C">
      <w:pPr>
        <w:ind w:left="709" w:right="709"/>
        <w:jc w:val="both"/>
        <w:rPr>
          <w:rFonts w:ascii="Museo 300" w:eastAsia="SimSun" w:hAnsi="Museo 300"/>
          <w:color w:val="000000" w:themeColor="text1"/>
          <w:spacing w:val="-5"/>
          <w:sz w:val="16"/>
          <w:szCs w:val="16"/>
          <w:lang w:val="es-ES"/>
        </w:rPr>
      </w:pPr>
      <w:r w:rsidRPr="00EA2B9C">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21D74EE" w14:textId="4B4E2F96" w:rsidR="00EA2B9C" w:rsidRPr="00BF06A6" w:rsidRDefault="007F0738" w:rsidP="00BF06A6">
      <w:pPr>
        <w:suppressAutoHyphens w:val="0"/>
        <w:autoSpaceDN/>
        <w:spacing w:after="200" w:line="240" w:lineRule="auto"/>
        <w:ind w:left="708" w:right="708" w:firstLine="1"/>
        <w:jc w:val="both"/>
        <w:textAlignment w:val="auto"/>
        <w:rPr>
          <w:rFonts w:ascii="Museo 300" w:hAnsi="Museo 300"/>
          <w:sz w:val="16"/>
          <w:szCs w:val="16"/>
        </w:rPr>
      </w:pPr>
      <w:r w:rsidRPr="007F0738">
        <w:rPr>
          <w:rFonts w:ascii="Museo 300" w:hAnsi="Museo 300"/>
          <w:sz w:val="16"/>
          <w:szCs w:val="16"/>
        </w:rPr>
        <w:t xml:space="preserve">Conforme </w:t>
      </w:r>
      <w:r w:rsidR="00EA2B9C" w:rsidRPr="00EA2B9C">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F1BD03C" w14:textId="77777777" w:rsidR="00EA2B9C" w:rsidRPr="00BF06A6" w:rsidRDefault="00EA2B9C" w:rsidP="00EA2B9C">
      <w:pPr>
        <w:suppressAutoHyphens w:val="0"/>
        <w:autoSpaceDN/>
        <w:spacing w:after="200" w:line="240" w:lineRule="auto"/>
        <w:ind w:left="708" w:right="708" w:firstLine="1"/>
        <w:jc w:val="both"/>
        <w:textAlignment w:val="auto"/>
        <w:rPr>
          <w:rFonts w:ascii="Museo 300" w:hAnsi="Museo 300"/>
          <w:sz w:val="16"/>
          <w:szCs w:val="16"/>
        </w:rPr>
      </w:pPr>
      <w:r w:rsidRPr="00BF06A6">
        <w:rPr>
          <w:rFonts w:ascii="Museo 300" w:hAnsi="Museo 300"/>
          <w:sz w:val="16"/>
          <w:szCs w:val="16"/>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223D9820" w14:textId="687CDB96" w:rsidR="00BF06A6" w:rsidRPr="00BF06A6" w:rsidRDefault="00BF06A6" w:rsidP="00BF06A6">
      <w:pPr>
        <w:numPr>
          <w:ilvl w:val="0"/>
          <w:numId w:val="12"/>
        </w:numPr>
        <w:spacing w:line="240" w:lineRule="auto"/>
        <w:ind w:right="709"/>
        <w:jc w:val="both"/>
        <w:rPr>
          <w:rFonts w:ascii="Museo 300" w:hAnsi="Museo 300"/>
          <w:sz w:val="16"/>
          <w:szCs w:val="16"/>
        </w:rPr>
      </w:pPr>
      <w:r w:rsidRPr="00BF06A6">
        <w:rPr>
          <w:rFonts w:ascii="Museo 300" w:hAnsi="Museo 300"/>
          <w:sz w:val="16"/>
          <w:szCs w:val="16"/>
        </w:rPr>
        <w:t>El método por</w:t>
      </w:r>
      <w:r w:rsidR="00EB7813">
        <w:rPr>
          <w:rFonts w:ascii="Museo 300" w:hAnsi="Museo 300"/>
          <w:sz w:val="16"/>
          <w:szCs w:val="16"/>
        </w:rPr>
        <w:t xml:space="preserve"> </w:t>
      </w:r>
      <w:r w:rsidRPr="00BF06A6">
        <w:rPr>
          <w:rFonts w:ascii="Museo 300" w:hAnsi="Museo 300"/>
          <w:sz w:val="16"/>
          <w:szCs w:val="16"/>
        </w:rPr>
        <w:t>utilizar será el establecido en el artículo 5.2 literal a) del Procedimiento para Investigar la Existencia de Condiciones Irregulares, de tal manera que se utilizará como</w:t>
      </w:r>
      <w:r w:rsidR="00EB7813">
        <w:rPr>
          <w:rFonts w:ascii="Museo 300" w:hAnsi="Museo 300"/>
          <w:sz w:val="16"/>
          <w:szCs w:val="16"/>
        </w:rPr>
        <w:t xml:space="preserve"> </w:t>
      </w:r>
      <w:r w:rsidRPr="00BF06A6">
        <w:rPr>
          <w:rFonts w:ascii="Museo 300" w:hAnsi="Museo 300"/>
          <w:sz w:val="16"/>
          <w:szCs w:val="16"/>
        </w:rPr>
        <w:t>promedio mensual,</w:t>
      </w:r>
      <w:r w:rsidR="00EB7813">
        <w:rPr>
          <w:rFonts w:ascii="Museo 300" w:hAnsi="Museo 300"/>
          <w:sz w:val="16"/>
          <w:szCs w:val="16"/>
        </w:rPr>
        <w:t xml:space="preserve"> </w:t>
      </w:r>
      <w:r w:rsidRPr="00BF06A6">
        <w:rPr>
          <w:rFonts w:ascii="Museo 300" w:hAnsi="Museo 300"/>
          <w:sz w:val="16"/>
          <w:szCs w:val="16"/>
        </w:rPr>
        <w:t>el ciclo de lectura correspondiente</w:t>
      </w:r>
      <w:r w:rsidR="00EB7813">
        <w:rPr>
          <w:rFonts w:ascii="Museo 300" w:hAnsi="Museo 300"/>
          <w:sz w:val="16"/>
          <w:szCs w:val="16"/>
        </w:rPr>
        <w:t xml:space="preserve"> </w:t>
      </w:r>
      <w:r w:rsidRPr="00BF06A6">
        <w:rPr>
          <w:rFonts w:ascii="Museo 300" w:hAnsi="Museo 300"/>
          <w:sz w:val="16"/>
          <w:szCs w:val="16"/>
        </w:rPr>
        <w:t>al mes</w:t>
      </w:r>
      <w:r w:rsidR="00EB7813">
        <w:rPr>
          <w:rFonts w:ascii="Museo 300" w:hAnsi="Museo 300"/>
          <w:sz w:val="16"/>
          <w:szCs w:val="16"/>
        </w:rPr>
        <w:t xml:space="preserve"> </w:t>
      </w:r>
      <w:r w:rsidRPr="00BF06A6">
        <w:rPr>
          <w:rFonts w:ascii="Museo 300" w:hAnsi="Museo 300"/>
          <w:sz w:val="16"/>
          <w:szCs w:val="16"/>
        </w:rPr>
        <w:t>de junio del año 2021, equivalente a 327</w:t>
      </w:r>
      <w:r w:rsidR="00EB7813">
        <w:rPr>
          <w:rFonts w:ascii="Museo 300" w:hAnsi="Museo 300"/>
          <w:sz w:val="16"/>
          <w:szCs w:val="16"/>
        </w:rPr>
        <w:t xml:space="preserve"> </w:t>
      </w:r>
      <w:r w:rsidRPr="00BF06A6">
        <w:rPr>
          <w:rFonts w:ascii="Museo 300" w:hAnsi="Museo 300"/>
          <w:sz w:val="16"/>
          <w:szCs w:val="16"/>
        </w:rPr>
        <w:t xml:space="preserve">kWh, como base de la energía a recuperar. </w:t>
      </w:r>
    </w:p>
    <w:p w14:paraId="6CEF955F" w14:textId="77777777" w:rsidR="00BF06A6" w:rsidRPr="00BF06A6" w:rsidRDefault="00BF06A6" w:rsidP="00BF06A6">
      <w:pPr>
        <w:numPr>
          <w:ilvl w:val="0"/>
          <w:numId w:val="12"/>
        </w:numPr>
        <w:spacing w:line="240" w:lineRule="auto"/>
        <w:ind w:right="709"/>
        <w:jc w:val="both"/>
        <w:rPr>
          <w:rFonts w:ascii="Museo 300" w:hAnsi="Museo 300"/>
          <w:sz w:val="16"/>
          <w:szCs w:val="16"/>
        </w:rPr>
      </w:pPr>
      <w:r w:rsidRPr="00BF06A6">
        <w:rPr>
          <w:rFonts w:ascii="Museo 300" w:hAnsi="Museo 300"/>
          <w:sz w:val="16"/>
          <w:szCs w:val="16"/>
        </w:rPr>
        <w:t>El cálculo del período retroactivo de recuperación de una energía no registrada corresponde a 180 días comprendidos entre el 7 de agosto del año 2020 hasta el 3 de febrero del año 2021, fecha en que se normalizó el suministro, tomando como base que el periodo retroactivo debe ser considerado desde la fecha de normalización del suministro.</w:t>
      </w:r>
    </w:p>
    <w:p w14:paraId="4EE83EE4" w14:textId="648F76E0" w:rsidR="00613FD5" w:rsidRPr="00BF06A6" w:rsidRDefault="00BF06A6" w:rsidP="00BF06A6">
      <w:pPr>
        <w:suppressAutoHyphens w:val="0"/>
        <w:autoSpaceDN/>
        <w:spacing w:after="200" w:line="240" w:lineRule="auto"/>
        <w:ind w:left="708" w:right="708" w:firstLine="1"/>
        <w:jc w:val="both"/>
        <w:textAlignment w:val="auto"/>
        <w:rPr>
          <w:rFonts w:ascii="Museo 300" w:hAnsi="Museo 300"/>
          <w:sz w:val="16"/>
          <w:szCs w:val="16"/>
        </w:rPr>
      </w:pPr>
      <w:r w:rsidRPr="00BF06A6">
        <w:rPr>
          <w:rFonts w:ascii="Museo 300" w:hAnsi="Museo 300"/>
          <w:sz w:val="16"/>
          <w:szCs w:val="16"/>
        </w:rPr>
        <w:t>Con el período de recuperación y el promedio mensual señalado anteriormente, se ha elaborado el respectivo recálculo de la energía no facturada, que en este caso corresponden a un total de 826 kWh, equivalente a la cantidad de ciento setenta y nueve 77/100 dólares de los Estados Unidos de América (USD 179.77) IVA incluid</w:t>
      </w:r>
      <w:r>
        <w:rPr>
          <w:rFonts w:ascii="Museo 300" w:hAnsi="Museo 300"/>
          <w:sz w:val="16"/>
          <w:szCs w:val="16"/>
        </w:rPr>
        <w:t>o</w:t>
      </w:r>
      <w:r w:rsidR="00613FD5">
        <w:rPr>
          <w:rFonts w:ascii="Museo 300" w:hAnsi="Museo 300"/>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1B1C5D0" w14:textId="4AD1AD2C" w:rsidR="00BF06A6" w:rsidRPr="00BF06A6" w:rsidRDefault="00BF06A6" w:rsidP="00BF06A6">
      <w:pPr>
        <w:pStyle w:val="Prrafodelista"/>
        <w:numPr>
          <w:ilvl w:val="0"/>
          <w:numId w:val="33"/>
        </w:numPr>
        <w:spacing w:after="200"/>
        <w:ind w:left="1418" w:right="708"/>
        <w:jc w:val="both"/>
        <w:textAlignment w:val="auto"/>
        <w:rPr>
          <w:rFonts w:ascii="Museo 300" w:hAnsi="Museo 300" w:cs="Arial"/>
          <w:sz w:val="16"/>
          <w:szCs w:val="16"/>
        </w:rPr>
      </w:pPr>
      <w:r w:rsidRPr="00BF06A6">
        <w:rPr>
          <w:rFonts w:ascii="Museo 300" w:hAnsi="Museo 300" w:cs="Arial"/>
          <w:sz w:val="16"/>
          <w:szCs w:val="16"/>
        </w:rPr>
        <w:t>Las pruebas presentadas por la empresa distribuidora son aceptables, ya que con estas se demostró fehacientemente que existió una condición irregular en el suministro</w:t>
      </w:r>
      <w:r w:rsidR="00EB7813">
        <w:rPr>
          <w:rFonts w:ascii="Museo 300" w:hAnsi="Museo 300" w:cs="Arial"/>
          <w:sz w:val="16"/>
          <w:szCs w:val="16"/>
        </w:rPr>
        <w:t xml:space="preserve"> </w:t>
      </w:r>
      <w:r w:rsidRPr="00BF06A6">
        <w:rPr>
          <w:rFonts w:ascii="Museo 300" w:hAnsi="Museo 300" w:cs="Arial"/>
          <w:sz w:val="16"/>
          <w:szCs w:val="16"/>
        </w:rPr>
        <w:t xml:space="preserve">con NIC </w:t>
      </w:r>
      <w:r w:rsidR="007C1A16">
        <w:rPr>
          <w:rFonts w:ascii="Museo 300" w:hAnsi="Museo 300" w:cs="Arial"/>
          <w:sz w:val="16"/>
          <w:szCs w:val="16"/>
        </w:rPr>
        <w:t>XXX</w:t>
      </w:r>
      <w:r w:rsidRPr="00BF06A6">
        <w:rPr>
          <w:rFonts w:ascii="Museo 300" w:hAnsi="Museo 300" w:cs="Arial"/>
          <w:sz w:val="16"/>
          <w:szCs w:val="16"/>
        </w:rPr>
        <w:t>,</w:t>
      </w:r>
      <w:r w:rsidR="00EB7813">
        <w:rPr>
          <w:rFonts w:ascii="Museo 300" w:hAnsi="Museo 300" w:cs="Arial"/>
          <w:sz w:val="16"/>
          <w:szCs w:val="16"/>
        </w:rPr>
        <w:t xml:space="preserve"> </w:t>
      </w:r>
      <w:r w:rsidRPr="00BF06A6">
        <w:rPr>
          <w:rFonts w:ascii="Museo 300" w:hAnsi="Museo 300" w:cs="Arial"/>
          <w:sz w:val="16"/>
          <w:szCs w:val="16"/>
        </w:rPr>
        <w:t xml:space="preserve">consistente en </w:t>
      </w:r>
      <w:r w:rsidRPr="00BF06A6">
        <w:rPr>
          <w:rFonts w:ascii="Museo 300" w:hAnsi="Museo 300"/>
          <w:sz w:val="16"/>
          <w:szCs w:val="16"/>
        </w:rPr>
        <w:t>una línea directa a 120 voltios conectada por medio de conectores tipo caimán antes del equipo de medición,</w:t>
      </w:r>
      <w:r w:rsidRPr="00BF06A6">
        <w:rPr>
          <w:rFonts w:ascii="Museo 300" w:hAnsi="Museo 300" w:cs="Arial"/>
          <w:sz w:val="16"/>
          <w:szCs w:val="16"/>
        </w:rPr>
        <w:t xml:space="preserve"> en la acometida de la distribuidora, con el fin de evitar el correcto registro de la energía consumida en el inmueble.</w:t>
      </w:r>
      <w:r w:rsidR="00EB7813">
        <w:rPr>
          <w:rFonts w:ascii="Museo 300" w:hAnsi="Museo 300" w:cs="Arial"/>
          <w:sz w:val="16"/>
          <w:szCs w:val="16"/>
        </w:rPr>
        <w:t xml:space="preserve"> </w:t>
      </w:r>
    </w:p>
    <w:p w14:paraId="073C8C8A" w14:textId="742B1D80" w:rsidR="00BF06A6" w:rsidRPr="00BF06A6" w:rsidRDefault="00BF06A6" w:rsidP="00BF06A6">
      <w:pPr>
        <w:pStyle w:val="Prrafodelista"/>
        <w:numPr>
          <w:ilvl w:val="0"/>
          <w:numId w:val="33"/>
        </w:numPr>
        <w:spacing w:after="200"/>
        <w:ind w:left="1418" w:right="708"/>
        <w:jc w:val="both"/>
        <w:textAlignment w:val="auto"/>
        <w:rPr>
          <w:rFonts w:ascii="Museo 300" w:hAnsi="Museo 300" w:cs="Arial"/>
          <w:sz w:val="16"/>
          <w:szCs w:val="16"/>
        </w:rPr>
      </w:pPr>
      <w:r w:rsidRPr="00BF06A6">
        <w:rPr>
          <w:rFonts w:ascii="Museo 300" w:hAnsi="Museo 300" w:cs="Arial"/>
          <w:sz w:val="16"/>
          <w:szCs w:val="16"/>
        </w:rPr>
        <w:t>De conformidad con el</w:t>
      </w:r>
      <w:r w:rsidR="00EB7813">
        <w:rPr>
          <w:rFonts w:ascii="Museo 300" w:hAnsi="Museo 300" w:cs="Arial"/>
          <w:sz w:val="16"/>
          <w:szCs w:val="16"/>
        </w:rPr>
        <w:t xml:space="preserve"> </w:t>
      </w:r>
      <w:r w:rsidRPr="00BF06A6">
        <w:rPr>
          <w:rFonts w:ascii="Museo 300" w:hAnsi="Museo 300" w:cs="Arial"/>
          <w:sz w:val="16"/>
          <w:szCs w:val="16"/>
        </w:rPr>
        <w:t>análisis efectuado por el CAU,</w:t>
      </w:r>
      <w:r w:rsidR="00EB7813">
        <w:rPr>
          <w:rFonts w:ascii="Museo 300" w:hAnsi="Museo 300" w:cs="Arial"/>
          <w:sz w:val="16"/>
          <w:szCs w:val="16"/>
        </w:rPr>
        <w:t xml:space="preserve"> </w:t>
      </w:r>
      <w:r w:rsidRPr="00BF06A6">
        <w:rPr>
          <w:rFonts w:ascii="Museo 300" w:hAnsi="Museo 300" w:cs="Arial"/>
          <w:sz w:val="16"/>
          <w:szCs w:val="16"/>
        </w:rPr>
        <w:t>la cantidad de seiscientos ochenta y dos 70/100 dólares de los Estados Unidos de América (USD 682.70) IVA incluido,</w:t>
      </w:r>
      <w:r w:rsidR="00EB7813">
        <w:rPr>
          <w:rFonts w:ascii="Museo 300" w:hAnsi="Museo 300" w:cs="Arial"/>
          <w:sz w:val="16"/>
          <w:szCs w:val="16"/>
        </w:rPr>
        <w:t xml:space="preserve"> </w:t>
      </w:r>
      <w:r w:rsidRPr="00BF06A6">
        <w:rPr>
          <w:rFonts w:ascii="Museo 300" w:hAnsi="Museo 300" w:cs="Arial"/>
          <w:sz w:val="16"/>
          <w:szCs w:val="16"/>
        </w:rPr>
        <w:t>cobrados por la distribuidora EEO</w:t>
      </w:r>
      <w:r w:rsidR="00EB7813">
        <w:rPr>
          <w:rFonts w:ascii="Museo 300" w:hAnsi="Museo 300" w:cs="Arial"/>
          <w:sz w:val="16"/>
          <w:szCs w:val="16"/>
        </w:rPr>
        <w:t xml:space="preserve"> </w:t>
      </w:r>
      <w:r w:rsidRPr="00BF06A6">
        <w:rPr>
          <w:rFonts w:ascii="Museo 300" w:hAnsi="Museo 300" w:cs="Arial"/>
          <w:sz w:val="16"/>
          <w:szCs w:val="16"/>
        </w:rPr>
        <w:t xml:space="preserve">al suministro identificado con el NIC </w:t>
      </w:r>
      <w:r w:rsidR="007C1A16">
        <w:rPr>
          <w:rFonts w:ascii="Museo 300" w:hAnsi="Museo 300" w:cs="Arial"/>
          <w:sz w:val="16"/>
          <w:szCs w:val="16"/>
        </w:rPr>
        <w:t>XXX</w:t>
      </w:r>
      <w:r w:rsidRPr="00BF06A6">
        <w:rPr>
          <w:rFonts w:ascii="Museo 300" w:hAnsi="Museo 300" w:cs="Arial"/>
          <w:sz w:val="16"/>
          <w:szCs w:val="16"/>
        </w:rPr>
        <w:t>,</w:t>
      </w:r>
      <w:r w:rsidR="00EB7813">
        <w:rPr>
          <w:rFonts w:ascii="Museo 300" w:hAnsi="Museo 300" w:cs="Arial"/>
          <w:sz w:val="16"/>
          <w:szCs w:val="16"/>
        </w:rPr>
        <w:t xml:space="preserve"> </w:t>
      </w:r>
      <w:r w:rsidRPr="00BF06A6">
        <w:rPr>
          <w:rFonts w:ascii="Museo 300" w:hAnsi="Museo 300" w:cs="Arial"/>
          <w:sz w:val="16"/>
          <w:szCs w:val="16"/>
        </w:rPr>
        <w:t>en concepto de energía no registrada,</w:t>
      </w:r>
      <w:r w:rsidR="00EB7813">
        <w:rPr>
          <w:rFonts w:ascii="Museo 300" w:hAnsi="Museo 300" w:cs="Arial"/>
          <w:sz w:val="16"/>
          <w:szCs w:val="16"/>
        </w:rPr>
        <w:t xml:space="preserve"> </w:t>
      </w:r>
      <w:r w:rsidRPr="00BF06A6">
        <w:rPr>
          <w:rFonts w:ascii="Museo 300" w:hAnsi="Museo 300" w:cs="Arial"/>
          <w:sz w:val="16"/>
          <w:szCs w:val="16"/>
        </w:rPr>
        <w:t>debe rectificarse.</w:t>
      </w:r>
    </w:p>
    <w:p w14:paraId="4BAB16C4" w14:textId="52A60E47" w:rsidR="00562498" w:rsidRPr="00BF06A6" w:rsidRDefault="00BF06A6" w:rsidP="00BF06A6">
      <w:pPr>
        <w:pStyle w:val="Prrafodelista"/>
        <w:numPr>
          <w:ilvl w:val="0"/>
          <w:numId w:val="33"/>
        </w:numPr>
        <w:spacing w:after="200"/>
        <w:ind w:left="1418" w:right="708"/>
        <w:jc w:val="both"/>
        <w:textAlignment w:val="auto"/>
        <w:rPr>
          <w:rFonts w:ascii="Museo 300" w:hAnsi="Museo 300" w:cs="Arial"/>
          <w:color w:val="000000"/>
          <w:sz w:val="16"/>
          <w:szCs w:val="16"/>
        </w:rPr>
      </w:pPr>
      <w:r w:rsidRPr="00BF06A6">
        <w:rPr>
          <w:rFonts w:ascii="Museo 300" w:hAnsi="Museo 300" w:cs="Arial"/>
          <w:sz w:val="16"/>
          <w:szCs w:val="16"/>
        </w:rPr>
        <w:t>De acuerdo con el</w:t>
      </w:r>
      <w:r w:rsidR="00EB7813">
        <w:rPr>
          <w:rFonts w:ascii="Museo 300" w:hAnsi="Museo 300" w:cs="Arial"/>
          <w:sz w:val="16"/>
          <w:szCs w:val="16"/>
        </w:rPr>
        <w:t xml:space="preserve"> </w:t>
      </w:r>
      <w:r w:rsidRPr="00BF06A6">
        <w:rPr>
          <w:rFonts w:ascii="Museo 300" w:hAnsi="Museo 300" w:cs="Arial"/>
          <w:sz w:val="16"/>
          <w:szCs w:val="16"/>
        </w:rPr>
        <w:t>recálculo que el CAU ha efectuado, la sociedad EEO deberá recuperar</w:t>
      </w:r>
      <w:r w:rsidR="00EB7813">
        <w:rPr>
          <w:rFonts w:ascii="Museo 300" w:hAnsi="Museo 300" w:cs="Arial"/>
          <w:sz w:val="16"/>
          <w:szCs w:val="16"/>
        </w:rPr>
        <w:t xml:space="preserve"> </w:t>
      </w:r>
      <w:r w:rsidRPr="00BF06A6">
        <w:rPr>
          <w:rFonts w:ascii="Museo 300" w:hAnsi="Museo 300" w:cs="Arial"/>
          <w:sz w:val="16"/>
          <w:szCs w:val="16"/>
        </w:rPr>
        <w:t>en el suministro la cantidad de ciento setenta y nueve 77/100 dólares de los Estados Unidos de América (USD 179.77) IVA incluido,</w:t>
      </w:r>
      <w:r w:rsidR="00EB7813">
        <w:rPr>
          <w:rFonts w:ascii="Museo 300" w:hAnsi="Museo 300" w:cs="Arial"/>
          <w:sz w:val="16"/>
          <w:szCs w:val="16"/>
        </w:rPr>
        <w:t xml:space="preserve"> </w:t>
      </w:r>
      <w:r w:rsidRPr="00BF06A6">
        <w:rPr>
          <w:rFonts w:ascii="Museo 300" w:hAnsi="Museo 300" w:cs="Arial"/>
          <w:sz w:val="16"/>
          <w:szCs w:val="16"/>
        </w:rPr>
        <w:t>en concepto de Energía Consumida y No Registrada.</w:t>
      </w:r>
      <w:r w:rsidR="00EB7813">
        <w:rPr>
          <w:rFonts w:ascii="Museo 300" w:hAnsi="Museo 300" w:cs="Arial"/>
          <w:sz w:val="16"/>
          <w:szCs w:val="16"/>
        </w:rPr>
        <w:t xml:space="preserve"> </w:t>
      </w:r>
      <w:r w:rsidRPr="00BF06A6">
        <w:rPr>
          <w:rFonts w:ascii="Museo 300" w:hAnsi="Museo 300" w:cs="Arial"/>
          <w:sz w:val="16"/>
          <w:szCs w:val="16"/>
        </w:rPr>
        <w:t>Además, por la cantidad de once 30/100 (USD 11.30) dólares de los Estados Unidos de América, en concepto de intereses generados</w:t>
      </w:r>
      <w:r w:rsidR="00C4489D">
        <w:rPr>
          <w:rFonts w:ascii="Museo 300" w:hAnsi="Museo 300" w:cs="Arial"/>
          <w:sz w:val="16"/>
          <w:szCs w:val="16"/>
        </w:rPr>
        <w:t xml:space="preserve"> </w:t>
      </w:r>
      <w:r w:rsidR="00562498" w:rsidRPr="00BF06A6">
        <w:rPr>
          <w:rFonts w:ascii="Museo 300" w:eastAsia="Arial" w:hAnsi="Museo 300"/>
          <w:color w:val="000000" w:themeColor="text1"/>
          <w:sz w:val="16"/>
          <w:szCs w:val="16"/>
        </w:rPr>
        <w:t>[…]</w:t>
      </w:r>
      <w:r w:rsidR="00914F6D" w:rsidRPr="00BF06A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79853A63"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7F0738">
        <w:rPr>
          <w:rFonts w:ascii="Museo Sans 300" w:hAnsi="Museo Sans 300"/>
          <w:sz w:val="20"/>
          <w:szCs w:val="20"/>
          <w:lang w:val="es-SV"/>
        </w:rPr>
        <w:t>7</w:t>
      </w:r>
      <w:r w:rsidR="00BF06A6">
        <w:rPr>
          <w:rFonts w:ascii="Museo Sans 300" w:hAnsi="Museo Sans 300"/>
          <w:sz w:val="20"/>
          <w:szCs w:val="20"/>
          <w:lang w:val="es-SV"/>
        </w:rPr>
        <w:t>99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F06A6">
        <w:rPr>
          <w:rFonts w:ascii="Museo Sans 300" w:hAnsi="Museo Sans 300"/>
          <w:sz w:val="20"/>
          <w:szCs w:val="20"/>
          <w:lang w:val="es-SV"/>
        </w:rPr>
        <w:t>treinta</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4B15DA">
        <w:rPr>
          <w:rFonts w:ascii="Museo Sans 300" w:hAnsi="Museo Sans 300"/>
          <w:sz w:val="20"/>
          <w:szCs w:val="20"/>
          <w:lang w:val="es-SV"/>
        </w:rPr>
        <w:t>agosto</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6662C8">
        <w:rPr>
          <w:rFonts w:ascii="Museo Sans 300" w:hAnsi="Museo Sans 300"/>
          <w:sz w:val="20"/>
          <w:szCs w:val="20"/>
          <w:lang w:val="es-SV"/>
        </w:rPr>
        <w:t xml:space="preserve"> </w:t>
      </w:r>
      <w:r w:rsidR="007C1A1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07E9C">
        <w:rPr>
          <w:rFonts w:ascii="Museo Sans 300" w:hAnsi="Museo Sans 300"/>
          <w:sz w:val="20"/>
          <w:szCs w:val="20"/>
          <w:lang w:val="es-SV"/>
        </w:rPr>
        <w:t>0</w:t>
      </w:r>
      <w:r w:rsidR="004B15DA">
        <w:rPr>
          <w:rFonts w:ascii="Museo Sans 300" w:hAnsi="Museo Sans 300"/>
          <w:sz w:val="20"/>
          <w:szCs w:val="20"/>
          <w:lang w:val="es-SV"/>
        </w:rPr>
        <w:t>13</w:t>
      </w:r>
      <w:r w:rsidR="00BF06A6">
        <w:rPr>
          <w:rFonts w:ascii="Museo Sans 300" w:hAnsi="Museo Sans 300"/>
          <w:sz w:val="20"/>
          <w:szCs w:val="20"/>
          <w:lang w:val="es-SV"/>
        </w:rPr>
        <w:t>4</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19B19DEF"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BF06A6">
        <w:rPr>
          <w:rStyle w:val="normaltextrun"/>
          <w:rFonts w:ascii="Museo Sans 300" w:hAnsi="Museo Sans 300" w:cs="Segoe UI"/>
          <w:sz w:val="20"/>
          <w:szCs w:val="20"/>
        </w:rPr>
        <w:t>l</w:t>
      </w:r>
      <w:r>
        <w:rPr>
          <w:rStyle w:val="normaltextrun"/>
          <w:rFonts w:ascii="Museo Sans 300" w:hAnsi="Museo Sans 300" w:cs="Segoe UI"/>
          <w:sz w:val="20"/>
          <w:szCs w:val="20"/>
        </w:rPr>
        <w:t xml:space="preserve"> usuari</w:t>
      </w:r>
      <w:r w:rsidR="00BF06A6">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s seis y siete de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en el mismo orden, los días veintiuno y veintidós del mismo mes y año</w:t>
      </w:r>
      <w:r>
        <w:rPr>
          <w:rStyle w:val="normaltextrun"/>
          <w:rFonts w:ascii="Museo Sans 300" w:hAnsi="Museo Sans 300" w:cs="Segoe UI"/>
          <w:sz w:val="20"/>
          <w:szCs w:val="20"/>
        </w:rPr>
        <w:t>, sin que los intervinientes hicieran uso de su derecho de defensa.</w:t>
      </w:r>
    </w:p>
    <w:p w14:paraId="4E04953E" w14:textId="77777777" w:rsidR="008468ED" w:rsidRPr="00961557" w:rsidRDefault="008468ED" w:rsidP="00961557">
      <w:pPr>
        <w:pStyle w:val="Prrafodelista"/>
        <w:tabs>
          <w:tab w:val="left" w:pos="426"/>
        </w:tabs>
        <w:ind w:left="426"/>
        <w:jc w:val="both"/>
        <w:rPr>
          <w:rStyle w:val="eop"/>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4500AE">
      <w:pPr>
        <w:tabs>
          <w:tab w:val="left" w:pos="426"/>
        </w:tabs>
        <w:jc w:val="both"/>
        <w:rPr>
          <w:rFonts w:ascii="Museo Sans 300" w:hAnsi="Museo Sans 300"/>
          <w:sz w:val="20"/>
          <w:szCs w:val="20"/>
        </w:rPr>
      </w:pPr>
    </w:p>
    <w:p w14:paraId="69EBE0FF" w14:textId="77777777" w:rsidR="0026486D" w:rsidRDefault="0026486D" w:rsidP="0026486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1923851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4B15DA">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27FCBA43"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82BFA8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C1A1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6A47CBC"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07E9C">
        <w:rPr>
          <w:rFonts w:ascii="Museo Sans 300" w:hAnsi="Museo Sans 300" w:cs="Times New Roman"/>
          <w:sz w:val="20"/>
          <w:szCs w:val="20"/>
        </w:rPr>
        <w:t>0</w:t>
      </w:r>
      <w:r w:rsidR="002C7349">
        <w:rPr>
          <w:rFonts w:ascii="Museo Sans 300" w:hAnsi="Museo Sans 300" w:cs="Times New Roman"/>
          <w:sz w:val="20"/>
          <w:szCs w:val="20"/>
        </w:rPr>
        <w:t>13</w:t>
      </w:r>
      <w:r w:rsidR="00961557">
        <w:rPr>
          <w:rFonts w:ascii="Museo Sans 300" w:hAnsi="Museo Sans 300" w:cs="Times New Roman"/>
          <w:sz w:val="20"/>
          <w:szCs w:val="20"/>
        </w:rPr>
        <w:t>4</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45A24A1" w14:textId="0D806508" w:rsidR="00961557" w:rsidRDefault="00C34300" w:rsidP="00961557">
      <w:pPr>
        <w:spacing w:line="240" w:lineRule="auto"/>
        <w:ind w:left="709"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961557">
        <w:rPr>
          <w:rFonts w:ascii="Museo 300" w:eastAsia="Arial" w:hAnsi="Museo 300" w:cs="Cambria Math"/>
          <w:color w:val="000000"/>
          <w:sz w:val="16"/>
          <w:szCs w:val="16"/>
          <w:lang w:val="es-ES"/>
        </w:rPr>
        <w:t>De</w:t>
      </w:r>
      <w:r w:rsidR="00961557">
        <w:rPr>
          <w:rFonts w:ascii="Museo 300" w:hAnsi="Museo 300"/>
          <w:color w:val="000000" w:themeColor="text1"/>
          <w:sz w:val="16"/>
          <w:szCs w:val="16"/>
        </w:rPr>
        <w:t xml:space="preserve"> </w:t>
      </w:r>
      <w:r w:rsidR="00961557" w:rsidRPr="00961557">
        <w:rPr>
          <w:rFonts w:ascii="Museo 300" w:hAnsi="Museo 300"/>
          <w:sz w:val="16"/>
          <w:szCs w:val="16"/>
        </w:rPr>
        <w:t xml:space="preserve">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 </w:t>
      </w:r>
      <w:r w:rsidR="00961557">
        <w:rPr>
          <w:rFonts w:ascii="Museo 300" w:hAnsi="Museo 300"/>
          <w:sz w:val="16"/>
          <w:szCs w:val="16"/>
        </w:rPr>
        <w:t>(…)</w:t>
      </w:r>
    </w:p>
    <w:p w14:paraId="4DC82805" w14:textId="3CBD3706" w:rsidR="00C34300" w:rsidRPr="00961557" w:rsidRDefault="00961557" w:rsidP="00961557">
      <w:pPr>
        <w:spacing w:line="240" w:lineRule="auto"/>
        <w:ind w:left="709" w:right="709"/>
        <w:jc w:val="both"/>
        <w:rPr>
          <w:rFonts w:ascii="Museo 300" w:eastAsia="SimSun" w:hAnsi="Museo 300"/>
          <w:color w:val="000000" w:themeColor="text1"/>
          <w:spacing w:val="-5"/>
          <w:sz w:val="16"/>
          <w:szCs w:val="16"/>
          <w:lang w:val="es-ES"/>
        </w:rPr>
      </w:pPr>
      <w:r w:rsidRPr="00961557">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1ED6E899"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7C1A16">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17DE04B3"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N.° IT-</w:t>
      </w:r>
      <w:r>
        <w:rPr>
          <w:rFonts w:ascii="Museo Sans 300" w:hAnsi="Museo Sans 300"/>
          <w:sz w:val="20"/>
          <w:szCs w:val="20"/>
        </w:rPr>
        <w:t>0</w:t>
      </w:r>
      <w:r w:rsidR="00F77EB5">
        <w:rPr>
          <w:rFonts w:ascii="Museo Sans 300" w:hAnsi="Museo Sans 300"/>
          <w:sz w:val="20"/>
          <w:szCs w:val="20"/>
        </w:rPr>
        <w:t>13</w:t>
      </w:r>
      <w:r w:rsidR="00936398">
        <w:rPr>
          <w:rFonts w:ascii="Museo Sans 300" w:hAnsi="Museo Sans 300"/>
          <w:sz w:val="20"/>
          <w:szCs w:val="20"/>
        </w:rPr>
        <w:t>4</w:t>
      </w:r>
      <w:r w:rsidR="00965BE9">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7BED88F1"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F77EB5">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78FE763" w14:textId="77777777" w:rsidR="007934EA" w:rsidRDefault="00CD4106" w:rsidP="00CD4106">
      <w:pPr>
        <w:suppressAutoHyphens w:val="0"/>
        <w:autoSpaceDN/>
        <w:spacing w:after="0" w:line="240" w:lineRule="auto"/>
        <w:ind w:left="420"/>
        <w:jc w:val="both"/>
        <w:rPr>
          <w:rFonts w:ascii="Museo Sans 300" w:hAnsi="Museo Sans 300"/>
          <w:sz w:val="20"/>
          <w:szCs w:val="20"/>
        </w:rPr>
      </w:pPr>
      <w:r w:rsidRPr="00CD4106">
        <w:rPr>
          <w:rFonts w:ascii="Museo Sans 300" w:hAnsi="Museo Sans 300"/>
          <w:sz w:val="20"/>
          <w:szCs w:val="20"/>
        </w:rPr>
        <w:t xml:space="preserve">El CAU no validó el cálculo de ENR utilizado por la distribuidora por </w:t>
      </w:r>
      <w:r w:rsidR="007934EA">
        <w:rPr>
          <w:rFonts w:ascii="Museo Sans 300" w:hAnsi="Museo Sans 300"/>
          <w:sz w:val="20"/>
          <w:szCs w:val="20"/>
        </w:rPr>
        <w:t>dos razones:</w:t>
      </w:r>
    </w:p>
    <w:p w14:paraId="0DC9B32F" w14:textId="77777777" w:rsidR="00EF73A9" w:rsidRDefault="00EF73A9" w:rsidP="00CD4106">
      <w:pPr>
        <w:suppressAutoHyphens w:val="0"/>
        <w:autoSpaceDN/>
        <w:spacing w:after="0" w:line="240" w:lineRule="auto"/>
        <w:ind w:left="420"/>
        <w:jc w:val="both"/>
        <w:rPr>
          <w:rFonts w:ascii="Museo Sans 300" w:hAnsi="Museo Sans 300"/>
          <w:sz w:val="20"/>
          <w:szCs w:val="20"/>
        </w:rPr>
      </w:pPr>
    </w:p>
    <w:p w14:paraId="79D190A0" w14:textId="2A65F1FB" w:rsidR="003363BD" w:rsidRDefault="00EF73A9" w:rsidP="00EF73A9">
      <w:pPr>
        <w:pStyle w:val="Prrafodelista"/>
        <w:numPr>
          <w:ilvl w:val="0"/>
          <w:numId w:val="34"/>
        </w:numPr>
        <w:suppressAutoHyphens w:val="0"/>
        <w:autoSpaceDN/>
        <w:jc w:val="both"/>
        <w:rPr>
          <w:rFonts w:ascii="Museo Sans 300" w:hAnsi="Museo Sans 300"/>
          <w:sz w:val="20"/>
          <w:szCs w:val="20"/>
        </w:rPr>
      </w:pPr>
      <w:r w:rsidRPr="0080197C">
        <w:rPr>
          <w:rFonts w:ascii="Museo Sans 300" w:hAnsi="Museo Sans 300"/>
          <w:sz w:val="20"/>
          <w:szCs w:val="20"/>
        </w:rPr>
        <w:t>No</w:t>
      </w:r>
      <w:r>
        <w:rPr>
          <w:rFonts w:ascii="Museo Sans 300" w:hAnsi="Museo Sans 300"/>
          <w:sz w:val="20"/>
          <w:szCs w:val="20"/>
        </w:rPr>
        <w:t xml:space="preserve"> puede validar</w:t>
      </w:r>
      <w:r w:rsidR="003363BD">
        <w:rPr>
          <w:rFonts w:ascii="Museo Sans 300" w:hAnsi="Museo Sans 300"/>
          <w:sz w:val="20"/>
          <w:szCs w:val="20"/>
        </w:rPr>
        <w:t xml:space="preserve"> </w:t>
      </w:r>
      <w:r>
        <w:rPr>
          <w:rFonts w:ascii="Museo Sans 300" w:hAnsi="Museo Sans 300"/>
          <w:sz w:val="20"/>
          <w:szCs w:val="20"/>
        </w:rPr>
        <w:t xml:space="preserve">como lectura real </w:t>
      </w:r>
      <w:r w:rsidR="003363BD">
        <w:rPr>
          <w:rFonts w:ascii="Museo Sans 300" w:hAnsi="Museo Sans 300"/>
          <w:sz w:val="20"/>
          <w:szCs w:val="20"/>
        </w:rPr>
        <w:t>medida</w:t>
      </w:r>
      <w:r>
        <w:rPr>
          <w:rFonts w:ascii="Museo Sans 300" w:hAnsi="Museo Sans 300"/>
          <w:sz w:val="20"/>
          <w:szCs w:val="20"/>
        </w:rPr>
        <w:t xml:space="preserve"> en la línea </w:t>
      </w:r>
      <w:r w:rsidR="00A341EC">
        <w:rPr>
          <w:rFonts w:ascii="Museo Sans 300" w:hAnsi="Museo Sans 300"/>
          <w:sz w:val="20"/>
          <w:szCs w:val="20"/>
        </w:rPr>
        <w:t xml:space="preserve">en derivación </w:t>
      </w:r>
      <w:r>
        <w:rPr>
          <w:rFonts w:ascii="Museo Sans 300" w:hAnsi="Museo Sans 300"/>
          <w:sz w:val="20"/>
          <w:szCs w:val="20"/>
        </w:rPr>
        <w:t xml:space="preserve">debido a que estaba activado la opción </w:t>
      </w:r>
      <w:r w:rsidRPr="0080197C">
        <w:rPr>
          <w:rFonts w:ascii="Museo Sans 300" w:hAnsi="Museo Sans 300"/>
          <w:i/>
          <w:iCs/>
          <w:sz w:val="20"/>
          <w:szCs w:val="20"/>
        </w:rPr>
        <w:t>HOLD</w:t>
      </w:r>
      <w:r w:rsidR="00B36ED1">
        <w:rPr>
          <w:rFonts w:ascii="Museo Sans 300" w:hAnsi="Museo Sans 300"/>
          <w:sz w:val="20"/>
          <w:szCs w:val="20"/>
        </w:rPr>
        <w:t>,</w:t>
      </w:r>
      <w:r w:rsidR="00302A42">
        <w:rPr>
          <w:rFonts w:ascii="Museo Sans 300" w:hAnsi="Museo Sans 300"/>
          <w:sz w:val="20"/>
          <w:szCs w:val="20"/>
        </w:rPr>
        <w:t xml:space="preserve"> </w:t>
      </w:r>
      <w:r w:rsidR="005B0AFE">
        <w:rPr>
          <w:rFonts w:ascii="Museo Sans 300" w:hAnsi="Museo Sans 300"/>
          <w:sz w:val="20"/>
          <w:szCs w:val="20"/>
        </w:rPr>
        <w:t xml:space="preserve">lo cual hace imposible </w:t>
      </w:r>
      <w:r w:rsidR="00D4496B">
        <w:rPr>
          <w:rFonts w:ascii="Museo Sans 300" w:hAnsi="Museo Sans 300"/>
          <w:sz w:val="20"/>
          <w:szCs w:val="20"/>
        </w:rPr>
        <w:t>conocer el valor real de la medición de corriente</w:t>
      </w:r>
      <w:r w:rsidR="00B36ED1">
        <w:rPr>
          <w:rFonts w:ascii="Museo Sans 300" w:hAnsi="Museo Sans 300"/>
          <w:sz w:val="20"/>
          <w:szCs w:val="20"/>
        </w:rPr>
        <w:t xml:space="preserve"> y tampoco se ha justificado </w:t>
      </w:r>
      <w:r w:rsidR="00302A42">
        <w:rPr>
          <w:rFonts w:ascii="Museo Sans 300" w:hAnsi="Museo Sans 300"/>
          <w:sz w:val="20"/>
          <w:szCs w:val="20"/>
        </w:rPr>
        <w:t>el porqué del uso de esa función</w:t>
      </w:r>
      <w:r w:rsidR="00162E9F">
        <w:rPr>
          <w:rFonts w:ascii="Museo Sans 300" w:hAnsi="Museo Sans 300"/>
          <w:sz w:val="20"/>
          <w:szCs w:val="20"/>
        </w:rPr>
        <w:t>.</w:t>
      </w:r>
    </w:p>
    <w:p w14:paraId="002FD25F" w14:textId="24EE3162" w:rsidR="00871CB9" w:rsidRDefault="00162E9F" w:rsidP="008833CD">
      <w:pPr>
        <w:pStyle w:val="Prrafodelista"/>
        <w:numPr>
          <w:ilvl w:val="0"/>
          <w:numId w:val="34"/>
        </w:numPr>
        <w:suppressAutoHyphens w:val="0"/>
        <w:autoSpaceDN/>
        <w:jc w:val="both"/>
        <w:rPr>
          <w:rFonts w:ascii="Museo Sans 300" w:hAnsi="Museo Sans 300"/>
          <w:sz w:val="20"/>
          <w:szCs w:val="20"/>
        </w:rPr>
      </w:pPr>
      <w:r>
        <w:rPr>
          <w:rFonts w:ascii="Museo Sans 300" w:hAnsi="Museo Sans 300"/>
          <w:sz w:val="20"/>
          <w:szCs w:val="20"/>
        </w:rPr>
        <w:t>E</w:t>
      </w:r>
      <w:r w:rsidR="00CD4106" w:rsidRPr="0080197C">
        <w:rPr>
          <w:rFonts w:ascii="Museo Sans 300" w:hAnsi="Museo Sans 300"/>
          <w:sz w:val="20"/>
          <w:szCs w:val="20"/>
        </w:rPr>
        <w:t xml:space="preserve">xiste un historial de registros de lecturas correctos que deben utilizarse para determinar la cantidad total de energía que puede recuperar la distribuidora. </w:t>
      </w:r>
    </w:p>
    <w:p w14:paraId="60E952EB" w14:textId="77777777" w:rsidR="00CD33AB" w:rsidRPr="008833CD" w:rsidRDefault="00CD33AB" w:rsidP="00CD33AB">
      <w:pPr>
        <w:pStyle w:val="Prrafodelista"/>
        <w:suppressAutoHyphens w:val="0"/>
        <w:autoSpaceDN/>
        <w:ind w:left="1211"/>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300B02C8" w:rsidR="00CD4106" w:rsidRPr="00CD4106" w:rsidRDefault="00CD4106" w:rsidP="00CD4106">
      <w:pPr>
        <w:numPr>
          <w:ilvl w:val="0"/>
          <w:numId w:val="16"/>
        </w:numPr>
        <w:autoSpaceDE w:val="0"/>
        <w:spacing w:after="0" w:line="240" w:lineRule="auto"/>
        <w:jc w:val="both"/>
        <w:rPr>
          <w:rFonts w:ascii="Museo Sans 300" w:hAnsi="Museo Sans 300"/>
          <w:sz w:val="20"/>
          <w:szCs w:val="20"/>
          <w:lang w:val="es-ES"/>
        </w:rPr>
      </w:pPr>
      <w:r w:rsidRPr="00CD4106">
        <w:rPr>
          <w:rFonts w:ascii="Museo Sans 300" w:hAnsi="Museo Sans 300"/>
          <w:sz w:val="20"/>
          <w:szCs w:val="20"/>
          <w:lang w:val="es-ES"/>
        </w:rPr>
        <w:t>El historial de lecturas mensuales correctas registradas posteriores a la normalización del servicio, correspondiente a</w:t>
      </w:r>
      <w:r w:rsidR="00F01513">
        <w:rPr>
          <w:rFonts w:ascii="Museo Sans 300" w:hAnsi="Museo Sans 300"/>
          <w:sz w:val="20"/>
          <w:szCs w:val="20"/>
          <w:lang w:val="es-ES"/>
        </w:rPr>
        <w:t>l</w:t>
      </w:r>
      <w:r w:rsidRPr="00CD4106">
        <w:rPr>
          <w:rFonts w:ascii="Museo Sans 300" w:hAnsi="Museo Sans 300"/>
          <w:sz w:val="20"/>
          <w:szCs w:val="20"/>
          <w:lang w:val="es-ES"/>
        </w:rPr>
        <w:t xml:space="preserve"> mes de </w:t>
      </w:r>
      <w:r w:rsidR="00F01513">
        <w:rPr>
          <w:rFonts w:ascii="Museo Sans 300" w:hAnsi="Museo Sans 300"/>
          <w:sz w:val="20"/>
          <w:szCs w:val="20"/>
          <w:lang w:val="es-ES"/>
        </w:rPr>
        <w:t>junio</w:t>
      </w:r>
      <w:r w:rsidRPr="00CD4106">
        <w:rPr>
          <w:rFonts w:ascii="Museo Sans 300" w:hAnsi="Museo Sans 300"/>
          <w:sz w:val="20"/>
          <w:szCs w:val="20"/>
          <w:lang w:val="es-ES"/>
        </w:rPr>
        <w:t xml:space="preserve"> del presente año</w:t>
      </w:r>
      <w:r>
        <w:rPr>
          <w:rFonts w:ascii="Museo Sans 300" w:hAnsi="Museo Sans 300"/>
          <w:sz w:val="20"/>
          <w:szCs w:val="20"/>
          <w:lang w:val="es-ES"/>
        </w:rPr>
        <w:t>.</w:t>
      </w:r>
      <w:r w:rsidRPr="00CD4106">
        <w:rPr>
          <w:rFonts w:ascii="Museo Sans 300" w:hAnsi="Museo Sans 300"/>
          <w:sz w:val="20"/>
          <w:szCs w:val="20"/>
          <w:lang w:val="es-ES"/>
        </w:rPr>
        <w:t xml:space="preserve"> </w:t>
      </w:r>
    </w:p>
    <w:p w14:paraId="78CCFA86" w14:textId="17939371" w:rsidR="00CD4106" w:rsidRPr="00CD4106" w:rsidRDefault="00CD4106" w:rsidP="00CD4106">
      <w:pPr>
        <w:numPr>
          <w:ilvl w:val="0"/>
          <w:numId w:val="16"/>
        </w:numPr>
        <w:autoSpaceDE w:val="0"/>
        <w:spacing w:after="0" w:line="240" w:lineRule="auto"/>
        <w:jc w:val="both"/>
        <w:rPr>
          <w:rFonts w:ascii="Museo Sans 300" w:hAnsi="Museo Sans 300"/>
          <w:sz w:val="20"/>
          <w:szCs w:val="20"/>
          <w:lang w:val="es-ES"/>
        </w:rPr>
      </w:pPr>
      <w:r w:rsidRPr="00CD4106">
        <w:rPr>
          <w:rFonts w:ascii="Museo Sans 300" w:hAnsi="Museo Sans 300"/>
          <w:sz w:val="20"/>
          <w:szCs w:val="20"/>
          <w:lang w:val="es-ES"/>
        </w:rPr>
        <w:t xml:space="preserve">El período de recuperación correspondiente al período del </w:t>
      </w:r>
      <w:r w:rsidR="00F01513">
        <w:rPr>
          <w:rFonts w:ascii="Museo Sans 300" w:hAnsi="Museo Sans 300"/>
          <w:sz w:val="20"/>
          <w:szCs w:val="20"/>
          <w:lang w:val="es-ES"/>
        </w:rPr>
        <w:t>siete</w:t>
      </w:r>
      <w:r>
        <w:rPr>
          <w:rFonts w:ascii="Museo Sans 300" w:hAnsi="Museo Sans 300"/>
          <w:sz w:val="20"/>
          <w:szCs w:val="20"/>
          <w:lang w:val="es-ES"/>
        </w:rPr>
        <w:t xml:space="preserve"> de agosto de dos mil veinte al </w:t>
      </w:r>
      <w:r w:rsidR="00F01513">
        <w:rPr>
          <w:rFonts w:ascii="Museo Sans 300" w:hAnsi="Museo Sans 300"/>
          <w:sz w:val="20"/>
          <w:szCs w:val="20"/>
          <w:lang w:val="es-ES"/>
        </w:rPr>
        <w:t>tres</w:t>
      </w:r>
      <w:r>
        <w:rPr>
          <w:rFonts w:ascii="Museo Sans 300" w:hAnsi="Museo Sans 300"/>
          <w:sz w:val="20"/>
          <w:szCs w:val="20"/>
          <w:lang w:val="es-ES"/>
        </w:rPr>
        <w:t xml:space="preserve"> de febrero de este año</w:t>
      </w:r>
      <w:r w:rsidRPr="00CD4106">
        <w:rPr>
          <w:rFonts w:ascii="Museo Sans 300" w:hAnsi="Museo Sans 300"/>
          <w:color w:val="000000"/>
          <w:sz w:val="20"/>
          <w:szCs w:val="20"/>
          <w:shd w:val="clear" w:color="auto" w:fill="FFFFFF"/>
          <w:lang w:val="es-ES"/>
        </w:rPr>
        <w:t>.</w:t>
      </w:r>
      <w:r w:rsidRPr="00CD4106">
        <w:rPr>
          <w:rFonts w:ascii="Museo Sans 300" w:hAnsi="Museo Sans 300"/>
          <w:sz w:val="20"/>
          <w:szCs w:val="20"/>
          <w:lang w:val="es-ES"/>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26DD03D0" w:rsidR="00CD4106" w:rsidRP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lastRenderedPageBreak/>
        <w:t xml:space="preserve">En virtud de lo anterior, el CAU determinó que la distribuidora tiene el derecho a recuperar la cantidad de </w:t>
      </w:r>
      <w:r w:rsidR="00F01513">
        <w:rPr>
          <w:rFonts w:ascii="Museo Sans 300" w:hAnsi="Museo Sans 300"/>
          <w:sz w:val="20"/>
          <w:szCs w:val="20"/>
        </w:rPr>
        <w:t>CIENTO SETENTA Y NUEVE</w:t>
      </w:r>
      <w:r w:rsidRPr="00CD4106">
        <w:rPr>
          <w:rFonts w:ascii="Museo Sans 300" w:hAnsi="Museo Sans 300"/>
          <w:sz w:val="20"/>
          <w:szCs w:val="20"/>
          <w:lang w:val="es-ES" w:eastAsia="es-ES"/>
        </w:rPr>
        <w:t xml:space="preserve"> </w:t>
      </w:r>
      <w:r w:rsidR="00F01513">
        <w:rPr>
          <w:rFonts w:ascii="Museo Sans 300" w:hAnsi="Museo Sans 300"/>
          <w:sz w:val="20"/>
          <w:szCs w:val="20"/>
          <w:lang w:val="es-ES" w:eastAsia="es-ES"/>
        </w:rPr>
        <w:t>77</w:t>
      </w:r>
      <w:r w:rsidRPr="00CD4106">
        <w:rPr>
          <w:rFonts w:ascii="Museo Sans 300" w:hAnsi="Museo Sans 300"/>
          <w:sz w:val="20"/>
          <w:szCs w:val="20"/>
          <w:lang w:val="es-ES" w:eastAsia="es-ES"/>
        </w:rPr>
        <w:t xml:space="preserve">/100 DÓLARES DE LOS ESTADOS UNIDOS DE AMÉRICA (USD </w:t>
      </w:r>
      <w:r w:rsidR="00F01513">
        <w:rPr>
          <w:rFonts w:ascii="Museo Sans 300" w:hAnsi="Museo Sans 300"/>
          <w:sz w:val="20"/>
          <w:szCs w:val="20"/>
          <w:lang w:val="es-ES" w:eastAsia="es-ES"/>
        </w:rPr>
        <w:t>179.77</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9A1FDC">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8556BC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F015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015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1A8D29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015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015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1C8EBF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015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015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744161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C1A1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52C5F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F01513">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28CFD7C8"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F01513">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F01513">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51F767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D3E620" w14:textId="46C87825" w:rsidR="004E572D" w:rsidRDefault="004E572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261EBCF2"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IT-0</w:t>
      </w:r>
      <w:r w:rsidR="00BE3772">
        <w:rPr>
          <w:rFonts w:ascii="Museo Sans 300" w:hAnsi="Museo Sans 300"/>
          <w:sz w:val="20"/>
          <w:szCs w:val="20"/>
        </w:rPr>
        <w:t>13</w:t>
      </w:r>
      <w:r w:rsidR="00F01513">
        <w:rPr>
          <w:rFonts w:ascii="Museo Sans 300" w:hAnsi="Museo Sans 300"/>
          <w:sz w:val="20"/>
          <w:szCs w:val="20"/>
        </w:rPr>
        <w:t>4</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7C1A16">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5FE0BA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0F325F">
        <w:rPr>
          <w:rFonts w:ascii="Museo Sans 300" w:eastAsia="Times New Roman" w:hAnsi="Museo Sans 300" w:cs="Times New Roman"/>
          <w:sz w:val="20"/>
          <w:szCs w:val="20"/>
          <w:lang w:eastAsia="es-ES"/>
        </w:rPr>
        <w:t>CIENTO SETENTA Y NUEVE</w:t>
      </w:r>
      <w:r w:rsidR="006662C8">
        <w:rPr>
          <w:rFonts w:ascii="Museo Sans 300" w:hAnsi="Museo Sans 300"/>
          <w:sz w:val="20"/>
          <w:szCs w:val="20"/>
        </w:rPr>
        <w:t xml:space="preserve"> </w:t>
      </w:r>
      <w:r w:rsidR="000F325F">
        <w:rPr>
          <w:rFonts w:ascii="Museo Sans 300" w:hAnsi="Museo Sans 300"/>
          <w:sz w:val="20"/>
          <w:szCs w:val="20"/>
        </w:rPr>
        <w:t>77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0F325F">
        <w:rPr>
          <w:rFonts w:ascii="Museo Sans 300" w:hAnsi="Museo Sans 300"/>
          <w:sz w:val="20"/>
          <w:szCs w:val="20"/>
        </w:rPr>
        <w:t>179.77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BE3772">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39DCAB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13</w:t>
      </w:r>
      <w:r w:rsidR="000F325F">
        <w:rPr>
          <w:rFonts w:ascii="Museo Sans 300" w:eastAsia="Arial" w:hAnsi="Museo Sans 300" w:cs="Times New Roman"/>
          <w:sz w:val="20"/>
          <w:szCs w:val="20"/>
        </w:rPr>
        <w:t>4</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256B8EC2"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7C1A16">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854C45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F325F">
        <w:rPr>
          <w:rFonts w:ascii="Museo Sans 300" w:eastAsia="Arial" w:hAnsi="Museo Sans 300"/>
          <w:sz w:val="20"/>
          <w:szCs w:val="20"/>
          <w:lang w:eastAsia="es-SV"/>
        </w:rPr>
        <w:t>CIENTO SETENTA Y NUEVE</w:t>
      </w:r>
      <w:r w:rsidR="006662C8">
        <w:rPr>
          <w:rFonts w:ascii="Museo Sans 300" w:hAnsi="Museo Sans 300"/>
          <w:sz w:val="20"/>
          <w:szCs w:val="20"/>
        </w:rPr>
        <w:t xml:space="preserve"> </w:t>
      </w:r>
      <w:r w:rsidR="000F325F">
        <w:rPr>
          <w:rFonts w:ascii="Museo Sans 300" w:hAnsi="Museo Sans 300"/>
          <w:sz w:val="20"/>
          <w:szCs w:val="20"/>
        </w:rPr>
        <w:t>77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F325F">
        <w:rPr>
          <w:rFonts w:ascii="Museo Sans 300" w:hAnsi="Museo Sans 300"/>
          <w:sz w:val="20"/>
          <w:szCs w:val="20"/>
        </w:rPr>
        <w:t>179.77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BE3772">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312219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13</w:t>
      </w:r>
      <w:r w:rsidR="000F325F">
        <w:rPr>
          <w:rFonts w:ascii="Museo Sans 300" w:eastAsia="Arial" w:hAnsi="Museo Sans 300" w:cs="Times New Roman"/>
          <w:sz w:val="20"/>
          <w:szCs w:val="20"/>
        </w:rPr>
        <w:t>4</w:t>
      </w:r>
      <w:r>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B7CF88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F325F">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7C1A1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C44A" w14:textId="77777777" w:rsidR="00F602FB" w:rsidRDefault="00F602FB">
      <w:pPr>
        <w:spacing w:after="0" w:line="240" w:lineRule="auto"/>
      </w:pPr>
      <w:r>
        <w:separator/>
      </w:r>
    </w:p>
  </w:endnote>
  <w:endnote w:type="continuationSeparator" w:id="0">
    <w:p w14:paraId="4A38A01F" w14:textId="77777777" w:rsidR="00F602FB" w:rsidRDefault="00F6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EECD" w14:textId="77777777" w:rsidR="00F602FB" w:rsidRDefault="00F602FB">
      <w:pPr>
        <w:spacing w:after="0" w:line="240" w:lineRule="auto"/>
      </w:pPr>
      <w:r>
        <w:rPr>
          <w:color w:val="000000"/>
        </w:rPr>
        <w:separator/>
      </w:r>
    </w:p>
  </w:footnote>
  <w:footnote w:type="continuationSeparator" w:id="0">
    <w:p w14:paraId="20E8A113" w14:textId="77777777" w:rsidR="00F602FB" w:rsidRDefault="00F6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6"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0"/>
  </w:num>
  <w:num w:numId="2">
    <w:abstractNumId w:val="16"/>
  </w:num>
  <w:num w:numId="3">
    <w:abstractNumId w:val="19"/>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2"/>
  </w:num>
  <w:num w:numId="10">
    <w:abstractNumId w:val="0"/>
  </w:num>
  <w:num w:numId="11">
    <w:abstractNumId w:val="12"/>
  </w:num>
  <w:num w:numId="12">
    <w:abstractNumId w:val="31"/>
  </w:num>
  <w:num w:numId="13">
    <w:abstractNumId w:val="25"/>
  </w:num>
  <w:num w:numId="14">
    <w:abstractNumId w:val="11"/>
  </w:num>
  <w:num w:numId="15">
    <w:abstractNumId w:val="17"/>
  </w:num>
  <w:num w:numId="16">
    <w:abstractNumId w:val="7"/>
  </w:num>
  <w:num w:numId="17">
    <w:abstractNumId w:val="6"/>
  </w:num>
  <w:num w:numId="18">
    <w:abstractNumId w:val="29"/>
  </w:num>
  <w:num w:numId="19">
    <w:abstractNumId w:val="3"/>
  </w:num>
  <w:num w:numId="20">
    <w:abstractNumId w:val="1"/>
  </w:num>
  <w:num w:numId="21">
    <w:abstractNumId w:val="28"/>
  </w:num>
  <w:num w:numId="22">
    <w:abstractNumId w:val="2"/>
  </w:num>
  <w:num w:numId="23">
    <w:abstractNumId w:val="32"/>
  </w:num>
  <w:num w:numId="24">
    <w:abstractNumId w:val="24"/>
  </w:num>
  <w:num w:numId="25">
    <w:abstractNumId w:val="20"/>
  </w:num>
  <w:num w:numId="26">
    <w:abstractNumId w:val="4"/>
  </w:num>
  <w:num w:numId="27">
    <w:abstractNumId w:val="9"/>
  </w:num>
  <w:num w:numId="28">
    <w:abstractNumId w:val="8"/>
  </w:num>
  <w:num w:numId="29">
    <w:abstractNumId w:val="23"/>
  </w:num>
  <w:num w:numId="30">
    <w:abstractNumId w:val="33"/>
  </w:num>
  <w:num w:numId="31">
    <w:abstractNumId w:val="21"/>
  </w:num>
  <w:num w:numId="32">
    <w:abstractNumId w:val="26"/>
  </w:num>
  <w:num w:numId="33">
    <w:abstractNumId w:val="27"/>
  </w:num>
  <w:num w:numId="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133A6"/>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39A9"/>
    <w:rsid w:val="00077C68"/>
    <w:rsid w:val="000807C0"/>
    <w:rsid w:val="00080835"/>
    <w:rsid w:val="00082058"/>
    <w:rsid w:val="00085EF8"/>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E2543"/>
    <w:rsid w:val="000E301E"/>
    <w:rsid w:val="000E5E34"/>
    <w:rsid w:val="000E7FA4"/>
    <w:rsid w:val="000F325F"/>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51984"/>
    <w:rsid w:val="00152858"/>
    <w:rsid w:val="00152A63"/>
    <w:rsid w:val="00156B2E"/>
    <w:rsid w:val="00160688"/>
    <w:rsid w:val="00160B9D"/>
    <w:rsid w:val="00162E9F"/>
    <w:rsid w:val="001636BD"/>
    <w:rsid w:val="00170129"/>
    <w:rsid w:val="00172DE4"/>
    <w:rsid w:val="00175ECC"/>
    <w:rsid w:val="001829F8"/>
    <w:rsid w:val="00183CF1"/>
    <w:rsid w:val="001870DC"/>
    <w:rsid w:val="001870F6"/>
    <w:rsid w:val="0019194E"/>
    <w:rsid w:val="00196DAC"/>
    <w:rsid w:val="00197FF0"/>
    <w:rsid w:val="001B2309"/>
    <w:rsid w:val="001B3D33"/>
    <w:rsid w:val="001C5DBB"/>
    <w:rsid w:val="001D180D"/>
    <w:rsid w:val="001D2720"/>
    <w:rsid w:val="001D3320"/>
    <w:rsid w:val="001E0394"/>
    <w:rsid w:val="001E4151"/>
    <w:rsid w:val="001E4A76"/>
    <w:rsid w:val="001E4C4D"/>
    <w:rsid w:val="001F3C81"/>
    <w:rsid w:val="001F5879"/>
    <w:rsid w:val="001F59A3"/>
    <w:rsid w:val="001F5B20"/>
    <w:rsid w:val="00203C6A"/>
    <w:rsid w:val="00207AE1"/>
    <w:rsid w:val="00213D79"/>
    <w:rsid w:val="0021571F"/>
    <w:rsid w:val="002245F5"/>
    <w:rsid w:val="00230528"/>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619E"/>
    <w:rsid w:val="00287302"/>
    <w:rsid w:val="002971B8"/>
    <w:rsid w:val="002A04A2"/>
    <w:rsid w:val="002A6A42"/>
    <w:rsid w:val="002B0E14"/>
    <w:rsid w:val="002B1221"/>
    <w:rsid w:val="002B22A2"/>
    <w:rsid w:val="002C037B"/>
    <w:rsid w:val="002C7349"/>
    <w:rsid w:val="002D1AEE"/>
    <w:rsid w:val="002D4361"/>
    <w:rsid w:val="002D47ED"/>
    <w:rsid w:val="002E033D"/>
    <w:rsid w:val="002E0622"/>
    <w:rsid w:val="002E2B1A"/>
    <w:rsid w:val="002E5488"/>
    <w:rsid w:val="002E6556"/>
    <w:rsid w:val="002E7385"/>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63BD"/>
    <w:rsid w:val="003447C3"/>
    <w:rsid w:val="003466CE"/>
    <w:rsid w:val="003525E4"/>
    <w:rsid w:val="00352A75"/>
    <w:rsid w:val="00355010"/>
    <w:rsid w:val="0036470A"/>
    <w:rsid w:val="003652C5"/>
    <w:rsid w:val="00371AB2"/>
    <w:rsid w:val="00374D00"/>
    <w:rsid w:val="00375BCB"/>
    <w:rsid w:val="003760D1"/>
    <w:rsid w:val="00380743"/>
    <w:rsid w:val="003836C4"/>
    <w:rsid w:val="00384D24"/>
    <w:rsid w:val="00384DED"/>
    <w:rsid w:val="00385BBB"/>
    <w:rsid w:val="003863A2"/>
    <w:rsid w:val="00387CAF"/>
    <w:rsid w:val="00393EB2"/>
    <w:rsid w:val="0039595C"/>
    <w:rsid w:val="003A0769"/>
    <w:rsid w:val="003B58AF"/>
    <w:rsid w:val="003C0C0D"/>
    <w:rsid w:val="003C1074"/>
    <w:rsid w:val="003C10F4"/>
    <w:rsid w:val="003C37BA"/>
    <w:rsid w:val="003C4D06"/>
    <w:rsid w:val="003C558E"/>
    <w:rsid w:val="003C6D0E"/>
    <w:rsid w:val="003C7052"/>
    <w:rsid w:val="003D0F35"/>
    <w:rsid w:val="003D6D95"/>
    <w:rsid w:val="003E0640"/>
    <w:rsid w:val="003E1B66"/>
    <w:rsid w:val="003E44B4"/>
    <w:rsid w:val="003E473D"/>
    <w:rsid w:val="003E6B59"/>
    <w:rsid w:val="003E7464"/>
    <w:rsid w:val="003F12F0"/>
    <w:rsid w:val="003F2BD6"/>
    <w:rsid w:val="003F3124"/>
    <w:rsid w:val="003F42F9"/>
    <w:rsid w:val="003F4E1E"/>
    <w:rsid w:val="00404DAA"/>
    <w:rsid w:val="0041617B"/>
    <w:rsid w:val="00416384"/>
    <w:rsid w:val="004203BB"/>
    <w:rsid w:val="00422FBA"/>
    <w:rsid w:val="00424E84"/>
    <w:rsid w:val="00431126"/>
    <w:rsid w:val="0043270B"/>
    <w:rsid w:val="004331A7"/>
    <w:rsid w:val="00442D52"/>
    <w:rsid w:val="004500AE"/>
    <w:rsid w:val="00451C2F"/>
    <w:rsid w:val="00454698"/>
    <w:rsid w:val="004568D2"/>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5079"/>
    <w:rsid w:val="00550C64"/>
    <w:rsid w:val="00551F4C"/>
    <w:rsid w:val="00556E70"/>
    <w:rsid w:val="0056088D"/>
    <w:rsid w:val="0056237B"/>
    <w:rsid w:val="00562498"/>
    <w:rsid w:val="005631A7"/>
    <w:rsid w:val="00563274"/>
    <w:rsid w:val="00564D0E"/>
    <w:rsid w:val="00567F65"/>
    <w:rsid w:val="005720B9"/>
    <w:rsid w:val="005839A8"/>
    <w:rsid w:val="00591C5B"/>
    <w:rsid w:val="005B0AFE"/>
    <w:rsid w:val="005B600B"/>
    <w:rsid w:val="005C17E0"/>
    <w:rsid w:val="005C4602"/>
    <w:rsid w:val="005D040D"/>
    <w:rsid w:val="005D16C6"/>
    <w:rsid w:val="005D42B3"/>
    <w:rsid w:val="005D69B9"/>
    <w:rsid w:val="005E45BC"/>
    <w:rsid w:val="005E5C23"/>
    <w:rsid w:val="005E742A"/>
    <w:rsid w:val="005F1A00"/>
    <w:rsid w:val="00602489"/>
    <w:rsid w:val="00604815"/>
    <w:rsid w:val="00613FD5"/>
    <w:rsid w:val="00621543"/>
    <w:rsid w:val="00622CB1"/>
    <w:rsid w:val="006243BA"/>
    <w:rsid w:val="006255AC"/>
    <w:rsid w:val="00631508"/>
    <w:rsid w:val="00644567"/>
    <w:rsid w:val="00650086"/>
    <w:rsid w:val="00650101"/>
    <w:rsid w:val="00650CC2"/>
    <w:rsid w:val="00652803"/>
    <w:rsid w:val="00660907"/>
    <w:rsid w:val="00663865"/>
    <w:rsid w:val="00663AAC"/>
    <w:rsid w:val="00663FAF"/>
    <w:rsid w:val="006662C8"/>
    <w:rsid w:val="00666CA2"/>
    <w:rsid w:val="00667342"/>
    <w:rsid w:val="0067339B"/>
    <w:rsid w:val="00683A80"/>
    <w:rsid w:val="00691639"/>
    <w:rsid w:val="00693F79"/>
    <w:rsid w:val="00695A52"/>
    <w:rsid w:val="00696E15"/>
    <w:rsid w:val="00697302"/>
    <w:rsid w:val="00697592"/>
    <w:rsid w:val="006A0607"/>
    <w:rsid w:val="006A18B3"/>
    <w:rsid w:val="006A4AC6"/>
    <w:rsid w:val="006A5596"/>
    <w:rsid w:val="006B252B"/>
    <w:rsid w:val="006B6EE5"/>
    <w:rsid w:val="006C2EA3"/>
    <w:rsid w:val="006C5B81"/>
    <w:rsid w:val="006C6F4C"/>
    <w:rsid w:val="006D213C"/>
    <w:rsid w:val="006D3619"/>
    <w:rsid w:val="006E3749"/>
    <w:rsid w:val="006E604D"/>
    <w:rsid w:val="006F00A0"/>
    <w:rsid w:val="006F0257"/>
    <w:rsid w:val="006F0BB9"/>
    <w:rsid w:val="006F491F"/>
    <w:rsid w:val="006F4CB8"/>
    <w:rsid w:val="006F54EB"/>
    <w:rsid w:val="006F5894"/>
    <w:rsid w:val="006F5AD7"/>
    <w:rsid w:val="00700369"/>
    <w:rsid w:val="00702309"/>
    <w:rsid w:val="007074D0"/>
    <w:rsid w:val="0071609E"/>
    <w:rsid w:val="00717ECF"/>
    <w:rsid w:val="00720018"/>
    <w:rsid w:val="00720652"/>
    <w:rsid w:val="00722711"/>
    <w:rsid w:val="00722EC9"/>
    <w:rsid w:val="00723C37"/>
    <w:rsid w:val="007273B4"/>
    <w:rsid w:val="00734243"/>
    <w:rsid w:val="007448A0"/>
    <w:rsid w:val="00744CCF"/>
    <w:rsid w:val="00750BF3"/>
    <w:rsid w:val="00751341"/>
    <w:rsid w:val="007643C9"/>
    <w:rsid w:val="00770697"/>
    <w:rsid w:val="00773BE0"/>
    <w:rsid w:val="007750A1"/>
    <w:rsid w:val="0077567E"/>
    <w:rsid w:val="00780B71"/>
    <w:rsid w:val="00781E4D"/>
    <w:rsid w:val="007934EA"/>
    <w:rsid w:val="00796340"/>
    <w:rsid w:val="00797FBA"/>
    <w:rsid w:val="007A1092"/>
    <w:rsid w:val="007A27E3"/>
    <w:rsid w:val="007A5AE0"/>
    <w:rsid w:val="007A6048"/>
    <w:rsid w:val="007B5C2F"/>
    <w:rsid w:val="007B732E"/>
    <w:rsid w:val="007C0C95"/>
    <w:rsid w:val="007C1A16"/>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80197C"/>
    <w:rsid w:val="00801F1F"/>
    <w:rsid w:val="00807C85"/>
    <w:rsid w:val="00811FE0"/>
    <w:rsid w:val="00815F28"/>
    <w:rsid w:val="00816E5C"/>
    <w:rsid w:val="008214B8"/>
    <w:rsid w:val="00822176"/>
    <w:rsid w:val="008243C7"/>
    <w:rsid w:val="00824CF7"/>
    <w:rsid w:val="008265E1"/>
    <w:rsid w:val="00827D09"/>
    <w:rsid w:val="00831A0C"/>
    <w:rsid w:val="00841365"/>
    <w:rsid w:val="008427BA"/>
    <w:rsid w:val="00843EB5"/>
    <w:rsid w:val="008468ED"/>
    <w:rsid w:val="00855635"/>
    <w:rsid w:val="0085753A"/>
    <w:rsid w:val="008635C8"/>
    <w:rsid w:val="008649E4"/>
    <w:rsid w:val="00864ECC"/>
    <w:rsid w:val="00864EDF"/>
    <w:rsid w:val="00871CB9"/>
    <w:rsid w:val="00872187"/>
    <w:rsid w:val="00873A9B"/>
    <w:rsid w:val="008815D9"/>
    <w:rsid w:val="008833CD"/>
    <w:rsid w:val="00892CE4"/>
    <w:rsid w:val="00893B8A"/>
    <w:rsid w:val="00894A09"/>
    <w:rsid w:val="008A77AF"/>
    <w:rsid w:val="008B18CF"/>
    <w:rsid w:val="008B2992"/>
    <w:rsid w:val="008B3033"/>
    <w:rsid w:val="008B44D6"/>
    <w:rsid w:val="008B6254"/>
    <w:rsid w:val="008B7A00"/>
    <w:rsid w:val="008C043E"/>
    <w:rsid w:val="008C2840"/>
    <w:rsid w:val="008C3848"/>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6398"/>
    <w:rsid w:val="00936F38"/>
    <w:rsid w:val="00942A15"/>
    <w:rsid w:val="00945D4E"/>
    <w:rsid w:val="00950367"/>
    <w:rsid w:val="00952449"/>
    <w:rsid w:val="00961557"/>
    <w:rsid w:val="00962C49"/>
    <w:rsid w:val="00962E24"/>
    <w:rsid w:val="00963750"/>
    <w:rsid w:val="00964724"/>
    <w:rsid w:val="00965BE9"/>
    <w:rsid w:val="0097186E"/>
    <w:rsid w:val="00972F9D"/>
    <w:rsid w:val="00975E5D"/>
    <w:rsid w:val="00977DDE"/>
    <w:rsid w:val="009816BF"/>
    <w:rsid w:val="00987573"/>
    <w:rsid w:val="00992867"/>
    <w:rsid w:val="009A1FDC"/>
    <w:rsid w:val="009A663F"/>
    <w:rsid w:val="009A7023"/>
    <w:rsid w:val="009B04B3"/>
    <w:rsid w:val="009B2758"/>
    <w:rsid w:val="009B2A5B"/>
    <w:rsid w:val="009C7239"/>
    <w:rsid w:val="009C7B33"/>
    <w:rsid w:val="009D13E5"/>
    <w:rsid w:val="009D142E"/>
    <w:rsid w:val="009D2D6A"/>
    <w:rsid w:val="009D603E"/>
    <w:rsid w:val="009D7E56"/>
    <w:rsid w:val="009E2C09"/>
    <w:rsid w:val="009E5976"/>
    <w:rsid w:val="009E59A5"/>
    <w:rsid w:val="009E6640"/>
    <w:rsid w:val="009E69FE"/>
    <w:rsid w:val="009F1566"/>
    <w:rsid w:val="009F1838"/>
    <w:rsid w:val="009F4096"/>
    <w:rsid w:val="009F5B19"/>
    <w:rsid w:val="009F6537"/>
    <w:rsid w:val="009F70BB"/>
    <w:rsid w:val="00A002A3"/>
    <w:rsid w:val="00A00FA1"/>
    <w:rsid w:val="00A03699"/>
    <w:rsid w:val="00A0425C"/>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572B"/>
    <w:rsid w:val="00A5283F"/>
    <w:rsid w:val="00A53C77"/>
    <w:rsid w:val="00A55A2E"/>
    <w:rsid w:val="00A55E4A"/>
    <w:rsid w:val="00A5621C"/>
    <w:rsid w:val="00A56626"/>
    <w:rsid w:val="00A6538E"/>
    <w:rsid w:val="00A720DF"/>
    <w:rsid w:val="00A77E8C"/>
    <w:rsid w:val="00A816FC"/>
    <w:rsid w:val="00A841A4"/>
    <w:rsid w:val="00A8423E"/>
    <w:rsid w:val="00A8589B"/>
    <w:rsid w:val="00A90532"/>
    <w:rsid w:val="00A93D70"/>
    <w:rsid w:val="00A9541A"/>
    <w:rsid w:val="00A97B94"/>
    <w:rsid w:val="00AA1645"/>
    <w:rsid w:val="00AA2832"/>
    <w:rsid w:val="00AA6AC1"/>
    <w:rsid w:val="00AD0539"/>
    <w:rsid w:val="00AD09C9"/>
    <w:rsid w:val="00AD2742"/>
    <w:rsid w:val="00AD6854"/>
    <w:rsid w:val="00AD71CB"/>
    <w:rsid w:val="00AE4900"/>
    <w:rsid w:val="00AE4DC2"/>
    <w:rsid w:val="00AF1748"/>
    <w:rsid w:val="00AF4A38"/>
    <w:rsid w:val="00AF540B"/>
    <w:rsid w:val="00AF5EB6"/>
    <w:rsid w:val="00B03458"/>
    <w:rsid w:val="00B034DD"/>
    <w:rsid w:val="00B07BA7"/>
    <w:rsid w:val="00B16BF0"/>
    <w:rsid w:val="00B17D15"/>
    <w:rsid w:val="00B17E30"/>
    <w:rsid w:val="00B234D8"/>
    <w:rsid w:val="00B24907"/>
    <w:rsid w:val="00B3298A"/>
    <w:rsid w:val="00B33EB6"/>
    <w:rsid w:val="00B351ED"/>
    <w:rsid w:val="00B35711"/>
    <w:rsid w:val="00B36ED1"/>
    <w:rsid w:val="00B44D0A"/>
    <w:rsid w:val="00B5248B"/>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C100B0"/>
    <w:rsid w:val="00C11290"/>
    <w:rsid w:val="00C14D0F"/>
    <w:rsid w:val="00C160AD"/>
    <w:rsid w:val="00C17608"/>
    <w:rsid w:val="00C2462E"/>
    <w:rsid w:val="00C2611B"/>
    <w:rsid w:val="00C272D2"/>
    <w:rsid w:val="00C34300"/>
    <w:rsid w:val="00C3584E"/>
    <w:rsid w:val="00C36418"/>
    <w:rsid w:val="00C413AE"/>
    <w:rsid w:val="00C4489D"/>
    <w:rsid w:val="00C453AE"/>
    <w:rsid w:val="00C45832"/>
    <w:rsid w:val="00C462E2"/>
    <w:rsid w:val="00C62F3E"/>
    <w:rsid w:val="00C64258"/>
    <w:rsid w:val="00C662B3"/>
    <w:rsid w:val="00C73F22"/>
    <w:rsid w:val="00C7720C"/>
    <w:rsid w:val="00C837C0"/>
    <w:rsid w:val="00C85EEA"/>
    <w:rsid w:val="00C87006"/>
    <w:rsid w:val="00C90B18"/>
    <w:rsid w:val="00C9350E"/>
    <w:rsid w:val="00C9409E"/>
    <w:rsid w:val="00CA3CAB"/>
    <w:rsid w:val="00CB2309"/>
    <w:rsid w:val="00CB3D23"/>
    <w:rsid w:val="00CC07F8"/>
    <w:rsid w:val="00CC0F56"/>
    <w:rsid w:val="00CC3DFE"/>
    <w:rsid w:val="00CC404B"/>
    <w:rsid w:val="00CD2B1A"/>
    <w:rsid w:val="00CD33AB"/>
    <w:rsid w:val="00CD3E87"/>
    <w:rsid w:val="00CD4106"/>
    <w:rsid w:val="00CE22A2"/>
    <w:rsid w:val="00CE5835"/>
    <w:rsid w:val="00CE5FAD"/>
    <w:rsid w:val="00CF0920"/>
    <w:rsid w:val="00CF3467"/>
    <w:rsid w:val="00D005C3"/>
    <w:rsid w:val="00D01A81"/>
    <w:rsid w:val="00D07E4A"/>
    <w:rsid w:val="00D07EF3"/>
    <w:rsid w:val="00D10C22"/>
    <w:rsid w:val="00D1166C"/>
    <w:rsid w:val="00D20BE7"/>
    <w:rsid w:val="00D222C9"/>
    <w:rsid w:val="00D24BF3"/>
    <w:rsid w:val="00D2750A"/>
    <w:rsid w:val="00D27E01"/>
    <w:rsid w:val="00D30248"/>
    <w:rsid w:val="00D34890"/>
    <w:rsid w:val="00D348E0"/>
    <w:rsid w:val="00D36499"/>
    <w:rsid w:val="00D4496B"/>
    <w:rsid w:val="00D74551"/>
    <w:rsid w:val="00D77F9D"/>
    <w:rsid w:val="00D811F9"/>
    <w:rsid w:val="00D853F1"/>
    <w:rsid w:val="00D94956"/>
    <w:rsid w:val="00DA0629"/>
    <w:rsid w:val="00DA0B20"/>
    <w:rsid w:val="00DA2C97"/>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AAA"/>
    <w:rsid w:val="00DD5F74"/>
    <w:rsid w:val="00DD689E"/>
    <w:rsid w:val="00DE3A89"/>
    <w:rsid w:val="00DE68E1"/>
    <w:rsid w:val="00DF11F0"/>
    <w:rsid w:val="00DF12E1"/>
    <w:rsid w:val="00DF55F3"/>
    <w:rsid w:val="00DF5C90"/>
    <w:rsid w:val="00DF79DC"/>
    <w:rsid w:val="00DF7FAC"/>
    <w:rsid w:val="00E00A63"/>
    <w:rsid w:val="00E04F0A"/>
    <w:rsid w:val="00E1131F"/>
    <w:rsid w:val="00E150F4"/>
    <w:rsid w:val="00E23299"/>
    <w:rsid w:val="00E24456"/>
    <w:rsid w:val="00E33016"/>
    <w:rsid w:val="00E36AA2"/>
    <w:rsid w:val="00E37DB9"/>
    <w:rsid w:val="00E45EDD"/>
    <w:rsid w:val="00E4648B"/>
    <w:rsid w:val="00E500AE"/>
    <w:rsid w:val="00E524FB"/>
    <w:rsid w:val="00E5429A"/>
    <w:rsid w:val="00E54EE5"/>
    <w:rsid w:val="00E574AC"/>
    <w:rsid w:val="00E638B7"/>
    <w:rsid w:val="00E63A84"/>
    <w:rsid w:val="00E64553"/>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2B9C"/>
    <w:rsid w:val="00EA31C3"/>
    <w:rsid w:val="00EB3427"/>
    <w:rsid w:val="00EB4C86"/>
    <w:rsid w:val="00EB575F"/>
    <w:rsid w:val="00EB7813"/>
    <w:rsid w:val="00EC1BFD"/>
    <w:rsid w:val="00EC1FA6"/>
    <w:rsid w:val="00EC2B52"/>
    <w:rsid w:val="00EC49AF"/>
    <w:rsid w:val="00EC6CBB"/>
    <w:rsid w:val="00EC73A2"/>
    <w:rsid w:val="00EC7EFF"/>
    <w:rsid w:val="00ED1F27"/>
    <w:rsid w:val="00ED20A0"/>
    <w:rsid w:val="00ED504E"/>
    <w:rsid w:val="00ED5F70"/>
    <w:rsid w:val="00EF0864"/>
    <w:rsid w:val="00EF1519"/>
    <w:rsid w:val="00EF3090"/>
    <w:rsid w:val="00EF3759"/>
    <w:rsid w:val="00EF3E0E"/>
    <w:rsid w:val="00EF4409"/>
    <w:rsid w:val="00EF5A64"/>
    <w:rsid w:val="00EF61C8"/>
    <w:rsid w:val="00EF73A9"/>
    <w:rsid w:val="00EF7973"/>
    <w:rsid w:val="00F0042B"/>
    <w:rsid w:val="00F01513"/>
    <w:rsid w:val="00F023B2"/>
    <w:rsid w:val="00F02427"/>
    <w:rsid w:val="00F0488F"/>
    <w:rsid w:val="00F07E9C"/>
    <w:rsid w:val="00F15FF0"/>
    <w:rsid w:val="00F17024"/>
    <w:rsid w:val="00F2082E"/>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5FB3"/>
    <w:rsid w:val="00F56376"/>
    <w:rsid w:val="00F602FB"/>
    <w:rsid w:val="00F61C1E"/>
    <w:rsid w:val="00F624A3"/>
    <w:rsid w:val="00F65BEE"/>
    <w:rsid w:val="00F701D7"/>
    <w:rsid w:val="00F71C70"/>
    <w:rsid w:val="00F75B4A"/>
    <w:rsid w:val="00F765EA"/>
    <w:rsid w:val="00F772E4"/>
    <w:rsid w:val="00F77EB5"/>
    <w:rsid w:val="00F94C43"/>
    <w:rsid w:val="00FA1D39"/>
    <w:rsid w:val="00FA72A2"/>
    <w:rsid w:val="00FB4814"/>
    <w:rsid w:val="00FC1240"/>
    <w:rsid w:val="00FC288B"/>
    <w:rsid w:val="00FC48DD"/>
    <w:rsid w:val="00FC60AC"/>
    <w:rsid w:val="00FD11B6"/>
    <w:rsid w:val="00FD37F4"/>
    <w:rsid w:val="00FD75A2"/>
    <w:rsid w:val="00FE0336"/>
    <w:rsid w:val="00FE08E9"/>
    <w:rsid w:val="00FE1C2C"/>
    <w:rsid w:val="00FE1F4A"/>
    <w:rsid w:val="00FE45D7"/>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AB85106-7F66-4AF5-A8BE-C00C82FA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Éste día 28-9-2021 se guarda proyecto. Exp. electrónico 47473</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8ABFAA3-9890-412C-BB50-E17511312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290</TotalTime>
  <Pages>1</Pages>
  <Words>3784</Words>
  <Characters>20813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26</cp:revision>
  <cp:lastPrinted>2021-09-20T20:49:00Z</cp:lastPrinted>
  <dcterms:created xsi:type="dcterms:W3CDTF">2021-09-28T13:52:00Z</dcterms:created>
  <dcterms:modified xsi:type="dcterms:W3CDTF">2021-12-03T21:18:00Z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