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77777777" w:rsidR="00442D52" w:rsidRDefault="00A6538E">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07E787E1" w14:textId="77777777" w:rsidR="004E572D" w:rsidRDefault="004E572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57220F9" w:rsidR="002B1221" w:rsidRPr="00A93D70" w:rsidRDefault="003F3124">
      <w:pPr>
        <w:tabs>
          <w:tab w:val="left" w:pos="8364"/>
        </w:tabs>
        <w:spacing w:after="0" w:line="0" w:lineRule="atLeast"/>
        <w:jc w:val="both"/>
        <w:rPr>
          <w:sz w:val="20"/>
          <w:szCs w:val="20"/>
        </w:rPr>
      </w:pPr>
      <w:r>
        <w:rPr>
          <w:rFonts w:ascii="Museo Sans 900" w:eastAsia="Times New Roman" w:hAnsi="Museo Sans 900" w:cs="Times New Roman"/>
          <w:b/>
          <w:bCs/>
          <w:sz w:val="20"/>
          <w:szCs w:val="20"/>
          <w:lang w:val="es-MX" w:eastAsia="es-ES"/>
        </w:rPr>
        <w:t xml:space="preserve"> </w:t>
      </w:r>
      <w:r w:rsidR="004F0B58" w:rsidRPr="00A93D70">
        <w:rPr>
          <w:rFonts w:ascii="Museo Sans 900" w:eastAsia="Times New Roman" w:hAnsi="Museo Sans 900" w:cs="Times New Roman"/>
          <w:b/>
          <w:bCs/>
          <w:sz w:val="20"/>
          <w:szCs w:val="20"/>
          <w:lang w:val="es-MX" w:eastAsia="es-ES"/>
        </w:rPr>
        <w:t xml:space="preserve">ACUERDO </w:t>
      </w:r>
      <w:proofErr w:type="spellStart"/>
      <w:r w:rsidR="004F0B58" w:rsidRPr="00A93D70">
        <w:rPr>
          <w:rFonts w:ascii="Museo Sans 900" w:eastAsia="Times New Roman" w:hAnsi="Museo Sans 900" w:cs="Times New Roman"/>
          <w:b/>
          <w:bCs/>
          <w:sz w:val="20"/>
          <w:szCs w:val="20"/>
          <w:lang w:val="es-MX" w:eastAsia="es-ES"/>
        </w:rPr>
        <w:t>N.°</w:t>
      </w:r>
      <w:proofErr w:type="spellEnd"/>
      <w:r w:rsidR="004F0B58" w:rsidRPr="00A93D70">
        <w:rPr>
          <w:rFonts w:ascii="Museo Sans 900" w:eastAsia="Times New Roman" w:hAnsi="Museo Sans 900" w:cs="Times New Roman"/>
          <w:b/>
          <w:bCs/>
          <w:sz w:val="20"/>
          <w:szCs w:val="20"/>
          <w:lang w:val="es-MX" w:eastAsia="es-ES"/>
        </w:rPr>
        <w:t xml:space="preserve"> E-</w:t>
      </w:r>
      <w:r w:rsidR="00FF5806">
        <w:rPr>
          <w:rFonts w:ascii="Museo Sans 900" w:eastAsia="Times New Roman" w:hAnsi="Museo Sans 900" w:cs="Times New Roman"/>
          <w:b/>
          <w:bCs/>
          <w:sz w:val="20"/>
          <w:szCs w:val="20"/>
          <w:lang w:val="es-MX" w:eastAsia="es-ES"/>
        </w:rPr>
        <w:t>0720</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004F0B58" w:rsidRPr="00A93D70">
        <w:rPr>
          <w:rFonts w:ascii="Museo Sans 300" w:eastAsia="Times New Roman" w:hAnsi="Museo Sans 300" w:cs="Times New Roman"/>
          <w:sz w:val="20"/>
          <w:szCs w:val="20"/>
          <w:lang w:val="es-MX" w:eastAsia="es-ES"/>
        </w:rPr>
        <w:t>IONES. San Salvador, a las</w:t>
      </w:r>
      <w:r w:rsidR="00FF5806">
        <w:rPr>
          <w:rFonts w:ascii="Museo Sans 300" w:eastAsia="Times New Roman" w:hAnsi="Museo Sans 300" w:cs="Times New Roman"/>
          <w:sz w:val="20"/>
          <w:szCs w:val="20"/>
          <w:lang w:val="es-MX" w:eastAsia="es-ES"/>
        </w:rPr>
        <w:t xml:space="preserve"> nueve</w:t>
      </w:r>
      <w:r w:rsidR="00E6697E" w:rsidRPr="00A93D70">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horas con</w:t>
      </w:r>
      <w:r w:rsidR="00FF5806">
        <w:rPr>
          <w:rFonts w:ascii="Museo Sans 300" w:eastAsia="Times New Roman" w:hAnsi="Museo Sans 300" w:cs="Times New Roman"/>
          <w:sz w:val="20"/>
          <w:szCs w:val="20"/>
          <w:lang w:val="es-MX" w:eastAsia="es-ES"/>
        </w:rPr>
        <w:t xml:space="preserve"> veinte</w:t>
      </w:r>
      <w:r w:rsidR="00E6697E" w:rsidRPr="00A93D70">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minutos del día</w:t>
      </w:r>
      <w:r w:rsidR="00FF5806">
        <w:rPr>
          <w:rFonts w:ascii="Museo Sans 300" w:eastAsia="Times New Roman" w:hAnsi="Museo Sans 300" w:cs="Times New Roman"/>
          <w:sz w:val="20"/>
          <w:szCs w:val="20"/>
          <w:lang w:val="es-MX" w:eastAsia="es-ES"/>
        </w:rPr>
        <w:t xml:space="preserve"> </w:t>
      </w:r>
      <w:r w:rsidR="000075EA">
        <w:rPr>
          <w:rFonts w:ascii="Museo Sans 300" w:eastAsia="Times New Roman" w:hAnsi="Museo Sans 300" w:cs="Times New Roman"/>
          <w:sz w:val="20"/>
          <w:szCs w:val="20"/>
          <w:lang w:val="es-MX" w:eastAsia="es-ES"/>
        </w:rPr>
        <w:t>nueve</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0075EA">
        <w:rPr>
          <w:rFonts w:ascii="Museo Sans 300" w:eastAsia="Times New Roman" w:hAnsi="Museo Sans 300" w:cs="Times New Roman"/>
          <w:sz w:val="20"/>
          <w:szCs w:val="20"/>
          <w:lang w:val="es-MX" w:eastAsia="es-ES"/>
        </w:rPr>
        <w:t>agosto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CCD53E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A899F20" w:rsidR="00263E33" w:rsidRPr="00A93D70"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750BF3">
        <w:rPr>
          <w:rFonts w:ascii="Museo Sans 300" w:hAnsi="Museo Sans 300"/>
          <w:sz w:val="20"/>
          <w:szCs w:val="20"/>
        </w:rPr>
        <w:t>seis</w:t>
      </w:r>
      <w:r w:rsidR="001F3C81">
        <w:rPr>
          <w:rFonts w:ascii="Museo Sans 300" w:hAnsi="Museo Sans 300"/>
          <w:sz w:val="20"/>
          <w:szCs w:val="20"/>
        </w:rPr>
        <w:t xml:space="preserve"> de </w:t>
      </w:r>
      <w:r w:rsidR="00750BF3">
        <w:rPr>
          <w:rFonts w:ascii="Museo Sans 300" w:hAnsi="Museo Sans 300"/>
          <w:sz w:val="20"/>
          <w:szCs w:val="20"/>
        </w:rPr>
        <w:t>enero</w:t>
      </w:r>
      <w:r w:rsidR="00FD37F4">
        <w:rPr>
          <w:rFonts w:ascii="Museo Sans 300" w:hAnsi="Museo Sans 300"/>
          <w:sz w:val="20"/>
          <w:szCs w:val="20"/>
        </w:rPr>
        <w:t xml:space="preserve"> de</w:t>
      </w:r>
      <w:r w:rsidR="002B22A2">
        <w:rPr>
          <w:rFonts w:ascii="Museo Sans 300" w:hAnsi="Museo Sans 300"/>
          <w:sz w:val="20"/>
          <w:szCs w:val="20"/>
        </w:rPr>
        <w:t xml:space="preserve">l </w:t>
      </w:r>
      <w:r w:rsidR="00750BF3">
        <w:rPr>
          <w:rFonts w:ascii="Museo Sans 300" w:hAnsi="Museo Sans 300"/>
          <w:sz w:val="20"/>
          <w:szCs w:val="20"/>
        </w:rPr>
        <w:t>presente año</w:t>
      </w:r>
      <w:r w:rsidR="001F3C81">
        <w:rPr>
          <w:rFonts w:ascii="Museo Sans 300" w:hAnsi="Museo Sans 300"/>
          <w:sz w:val="20"/>
          <w:szCs w:val="20"/>
        </w:rPr>
        <w:t>,</w:t>
      </w:r>
      <w:r w:rsidR="001C3A18">
        <w:rPr>
          <w:rFonts w:ascii="Museo Sans 300" w:hAnsi="Museo Sans 300"/>
          <w:sz w:val="20"/>
          <w:szCs w:val="20"/>
        </w:rPr>
        <w:t xml:space="preserve"> </w:t>
      </w:r>
      <w:r w:rsidR="00563274">
        <w:rPr>
          <w:rFonts w:ascii="Museo Sans 300" w:hAnsi="Museo Sans 300"/>
          <w:sz w:val="20"/>
          <w:szCs w:val="20"/>
        </w:rPr>
        <w:t>el</w:t>
      </w:r>
      <w:r w:rsidRPr="00A93D70">
        <w:rPr>
          <w:rFonts w:ascii="Museo Sans 300" w:hAnsi="Museo Sans 300"/>
          <w:sz w:val="20"/>
          <w:szCs w:val="20"/>
        </w:rPr>
        <w:t xml:space="preserve"> señor</w:t>
      </w:r>
      <w:r w:rsidR="003F42F9">
        <w:rPr>
          <w:rFonts w:ascii="Museo Sans 300" w:hAnsi="Museo Sans 300"/>
          <w:sz w:val="20"/>
          <w:szCs w:val="20"/>
        </w:rPr>
        <w:t xml:space="preserve"> </w:t>
      </w:r>
      <w:r w:rsidR="00B82540">
        <w:rPr>
          <w:rFonts w:ascii="Museo Sans 300" w:hAnsi="Museo Sans 300"/>
          <w:sz w:val="20"/>
          <w:szCs w:val="20"/>
        </w:rPr>
        <w:t>+++</w:t>
      </w:r>
      <w:r w:rsidR="001C3A18">
        <w:rPr>
          <w:rFonts w:ascii="Museo Sans 300" w:hAnsi="Museo Sans 300"/>
          <w:sz w:val="20"/>
          <w:szCs w:val="20"/>
        </w:rPr>
        <w:t xml:space="preserve"> </w:t>
      </w:r>
      <w:r w:rsidRPr="00A93D70">
        <w:rPr>
          <w:rFonts w:ascii="Museo Sans 300" w:hAnsi="Museo Sans 300"/>
          <w:sz w:val="20"/>
          <w:szCs w:val="20"/>
        </w:rPr>
        <w:t>interpuso</w:t>
      </w:r>
      <w:r w:rsidR="004275ED">
        <w:rPr>
          <w:rFonts w:ascii="Museo Sans 300" w:hAnsi="Museo Sans 300"/>
          <w:sz w:val="20"/>
          <w:szCs w:val="20"/>
        </w:rPr>
        <w:t xml:space="preserve"> </w:t>
      </w:r>
      <w:r w:rsidRPr="00A93D70">
        <w:rPr>
          <w:rFonts w:ascii="Museo Sans 300" w:hAnsi="Museo Sans 300"/>
          <w:sz w:val="20"/>
          <w:szCs w:val="20"/>
        </w:rPr>
        <w:t>un</w:t>
      </w:r>
      <w:r w:rsidR="004275ED">
        <w:rPr>
          <w:rFonts w:ascii="Museo Sans 300" w:hAnsi="Museo Sans 300"/>
          <w:sz w:val="20"/>
          <w:szCs w:val="20"/>
        </w:rPr>
        <w:t xml:space="preserve"> </w:t>
      </w:r>
      <w:r w:rsidRPr="00A93D70">
        <w:rPr>
          <w:rFonts w:ascii="Museo Sans 300" w:hAnsi="Museo Sans 300"/>
          <w:sz w:val="20"/>
          <w:szCs w:val="20"/>
        </w:rPr>
        <w:t>reclamo</w:t>
      </w:r>
      <w:r w:rsidR="004275ED">
        <w:rPr>
          <w:rFonts w:ascii="Museo Sans 300" w:hAnsi="Museo Sans 300"/>
          <w:sz w:val="20"/>
          <w:szCs w:val="20"/>
        </w:rPr>
        <w:t xml:space="preserve"> </w:t>
      </w:r>
      <w:r w:rsidRPr="00A93D70">
        <w:rPr>
          <w:rFonts w:ascii="Museo Sans 300" w:hAnsi="Museo Sans 300"/>
          <w:sz w:val="20"/>
          <w:szCs w:val="20"/>
        </w:rPr>
        <w:t>en</w:t>
      </w:r>
      <w:r w:rsidR="004275ED">
        <w:rPr>
          <w:rFonts w:ascii="Museo Sans 300" w:hAnsi="Museo Sans 300"/>
          <w:sz w:val="20"/>
          <w:szCs w:val="20"/>
        </w:rPr>
        <w:t xml:space="preserve"> </w:t>
      </w:r>
      <w:r w:rsidRPr="00A93D70">
        <w:rPr>
          <w:rFonts w:ascii="Museo Sans 300" w:hAnsi="Museo Sans 300"/>
          <w:sz w:val="20"/>
          <w:szCs w:val="20"/>
        </w:rPr>
        <w:t>contra</w:t>
      </w:r>
      <w:r w:rsidR="004275ED">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4275ED">
        <w:rPr>
          <w:rFonts w:ascii="Museo Sans 300" w:hAnsi="Museo Sans 300"/>
          <w:sz w:val="20"/>
          <w:szCs w:val="20"/>
        </w:rPr>
        <w:t xml:space="preserve"> </w:t>
      </w:r>
      <w:r w:rsidR="00A8423E">
        <w:rPr>
          <w:rFonts w:ascii="Museo Sans 300" w:hAnsi="Museo Sans 300"/>
          <w:sz w:val="20"/>
          <w:szCs w:val="20"/>
        </w:rPr>
        <w:t>la</w:t>
      </w:r>
      <w:r w:rsidR="004275ED">
        <w:rPr>
          <w:rFonts w:ascii="Museo Sans 300" w:hAnsi="Museo Sans 300"/>
          <w:sz w:val="20"/>
          <w:szCs w:val="20"/>
        </w:rPr>
        <w:t xml:space="preserve"> </w:t>
      </w:r>
      <w:r w:rsidR="00A8423E">
        <w:rPr>
          <w:rFonts w:ascii="Museo Sans 300" w:hAnsi="Museo Sans 300"/>
          <w:sz w:val="20"/>
          <w:szCs w:val="20"/>
        </w:rPr>
        <w:t>sociedad</w:t>
      </w:r>
      <w:r w:rsidR="004275ED">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4275ED">
        <w:rPr>
          <w:rFonts w:ascii="Museo Sans 300" w:hAnsi="Museo Sans 300"/>
          <w:sz w:val="20"/>
          <w:szCs w:val="20"/>
        </w:rPr>
        <w:t xml:space="preserve"> </w:t>
      </w:r>
      <w:r w:rsidR="00563274">
        <w:rPr>
          <w:rFonts w:ascii="Museo Sans 300" w:hAnsi="Museo Sans 300"/>
          <w:sz w:val="20"/>
          <w:szCs w:val="20"/>
        </w:rPr>
        <w:t>S.A.</w:t>
      </w:r>
      <w:r w:rsidR="004275ED">
        <w:rPr>
          <w:rFonts w:ascii="Museo Sans 300" w:hAnsi="Museo Sans 300"/>
          <w:sz w:val="20"/>
          <w:szCs w:val="20"/>
        </w:rPr>
        <w:t xml:space="preserve"> </w:t>
      </w:r>
      <w:r w:rsidR="00563274">
        <w:rPr>
          <w:rFonts w:ascii="Museo Sans 300" w:hAnsi="Museo Sans 300"/>
          <w:sz w:val="20"/>
          <w:szCs w:val="20"/>
        </w:rPr>
        <w:t>de</w:t>
      </w:r>
      <w:r w:rsidR="004275ED">
        <w:rPr>
          <w:rFonts w:ascii="Museo Sans 300" w:hAnsi="Museo Sans 300"/>
          <w:sz w:val="20"/>
          <w:szCs w:val="20"/>
        </w:rPr>
        <w:t xml:space="preserve"> </w:t>
      </w:r>
      <w:r w:rsidR="00563274">
        <w:rPr>
          <w:rFonts w:ascii="Museo Sans 300" w:hAnsi="Museo Sans 300"/>
          <w:sz w:val="20"/>
          <w:szCs w:val="20"/>
        </w:rPr>
        <w:t>C.V.</w:t>
      </w:r>
      <w:r w:rsidR="004275ED">
        <w:rPr>
          <w:rFonts w:ascii="Museo Sans 300" w:hAnsi="Museo Sans 300"/>
          <w:sz w:val="20"/>
          <w:szCs w:val="20"/>
        </w:rPr>
        <w:t xml:space="preserve"> </w:t>
      </w:r>
      <w:r w:rsidRPr="00A93D70">
        <w:rPr>
          <w:rFonts w:ascii="Museo Sans 300" w:hAnsi="Museo Sans 300"/>
          <w:sz w:val="20"/>
          <w:szCs w:val="20"/>
        </w:rPr>
        <w:t>debido</w:t>
      </w:r>
      <w:r w:rsidR="004275ED">
        <w:rPr>
          <w:rFonts w:ascii="Museo Sans 300" w:hAnsi="Museo Sans 300"/>
          <w:sz w:val="20"/>
          <w:szCs w:val="20"/>
        </w:rPr>
        <w:t xml:space="preserve"> </w:t>
      </w:r>
      <w:r w:rsidRPr="00A93D70">
        <w:rPr>
          <w:rFonts w:ascii="Museo Sans 300" w:hAnsi="Museo Sans 300"/>
          <w:sz w:val="20"/>
          <w:szCs w:val="20"/>
        </w:rPr>
        <w:t>al</w:t>
      </w:r>
      <w:r w:rsidR="004275ED">
        <w:rPr>
          <w:rFonts w:ascii="Museo Sans 300" w:hAnsi="Museo Sans 300"/>
          <w:sz w:val="20"/>
          <w:szCs w:val="20"/>
        </w:rPr>
        <w:t xml:space="preserve"> </w:t>
      </w:r>
      <w:r w:rsidRPr="00A93D70">
        <w:rPr>
          <w:rFonts w:ascii="Museo Sans 300" w:hAnsi="Museo Sans 300"/>
          <w:sz w:val="20"/>
          <w:szCs w:val="20"/>
        </w:rPr>
        <w:t>cobro</w:t>
      </w:r>
      <w:r w:rsidR="004275ED">
        <w:rPr>
          <w:rFonts w:ascii="Museo Sans 300" w:hAnsi="Museo Sans 300"/>
          <w:sz w:val="20"/>
          <w:szCs w:val="20"/>
        </w:rPr>
        <w:t xml:space="preserve"> </w:t>
      </w:r>
      <w:r w:rsidRPr="00A93D70">
        <w:rPr>
          <w:rFonts w:ascii="Museo Sans 300" w:hAnsi="Museo Sans 300"/>
          <w:sz w:val="20"/>
          <w:szCs w:val="20"/>
        </w:rPr>
        <w:t>de</w:t>
      </w:r>
      <w:r w:rsidR="004275ED">
        <w:rPr>
          <w:rFonts w:ascii="Museo Sans 300" w:hAnsi="Museo Sans 300"/>
          <w:sz w:val="20"/>
          <w:szCs w:val="20"/>
        </w:rPr>
        <w:t xml:space="preserve"> </w:t>
      </w:r>
      <w:r w:rsidRPr="00A93D70">
        <w:rPr>
          <w:rFonts w:ascii="Museo Sans 300" w:hAnsi="Museo Sans 300"/>
          <w:sz w:val="20"/>
          <w:szCs w:val="20"/>
        </w:rPr>
        <w:t>la</w:t>
      </w:r>
      <w:r w:rsidR="004275ED">
        <w:rPr>
          <w:rFonts w:ascii="Museo Sans 300" w:hAnsi="Museo Sans 300"/>
          <w:sz w:val="20"/>
          <w:szCs w:val="20"/>
        </w:rPr>
        <w:t xml:space="preserve"> </w:t>
      </w:r>
      <w:r w:rsidRPr="00A93D70">
        <w:rPr>
          <w:rFonts w:ascii="Museo Sans 300" w:hAnsi="Museo Sans 300"/>
          <w:sz w:val="20"/>
          <w:szCs w:val="20"/>
        </w:rPr>
        <w:t>cantidad</w:t>
      </w:r>
      <w:r w:rsidR="004275ED">
        <w:rPr>
          <w:rFonts w:ascii="Museo Sans 300" w:hAnsi="Museo Sans 300"/>
          <w:sz w:val="20"/>
          <w:szCs w:val="20"/>
        </w:rPr>
        <w:t xml:space="preserve"> </w:t>
      </w:r>
      <w:r w:rsidRPr="00A93D70">
        <w:rPr>
          <w:rFonts w:ascii="Museo Sans 300" w:hAnsi="Museo Sans 300"/>
          <w:sz w:val="20"/>
          <w:szCs w:val="20"/>
        </w:rPr>
        <w:t>de</w:t>
      </w:r>
      <w:r w:rsidR="004275ED">
        <w:rPr>
          <w:rFonts w:ascii="Museo Sans 300" w:hAnsi="Museo Sans 300"/>
          <w:sz w:val="20"/>
          <w:szCs w:val="20"/>
        </w:rPr>
        <w:t xml:space="preserve"> </w:t>
      </w:r>
      <w:r w:rsidR="0014191F">
        <w:rPr>
          <w:rFonts w:ascii="Museo Sans 300" w:hAnsi="Museo Sans 300"/>
          <w:sz w:val="20"/>
          <w:szCs w:val="20"/>
        </w:rPr>
        <w:t>MIL</w:t>
      </w:r>
      <w:r w:rsidR="004275ED">
        <w:rPr>
          <w:rFonts w:ascii="Museo Sans 300" w:hAnsi="Museo Sans 300"/>
          <w:sz w:val="20"/>
          <w:szCs w:val="20"/>
        </w:rPr>
        <w:t xml:space="preserve"> </w:t>
      </w:r>
      <w:r w:rsidR="0014191F">
        <w:rPr>
          <w:rFonts w:ascii="Museo Sans 300" w:hAnsi="Museo Sans 300"/>
          <w:sz w:val="20"/>
          <w:szCs w:val="20"/>
        </w:rPr>
        <w:t>SEISCIENTOS</w:t>
      </w:r>
      <w:r w:rsidR="004275ED">
        <w:rPr>
          <w:rFonts w:ascii="Museo Sans 300" w:hAnsi="Museo Sans 300"/>
          <w:sz w:val="20"/>
          <w:szCs w:val="20"/>
        </w:rPr>
        <w:t xml:space="preserve"> </w:t>
      </w:r>
      <w:r w:rsidR="0014191F">
        <w:rPr>
          <w:rFonts w:ascii="Museo Sans 300" w:hAnsi="Museo Sans 300"/>
          <w:sz w:val="20"/>
          <w:szCs w:val="20"/>
        </w:rPr>
        <w:t>SESENTA</w:t>
      </w:r>
      <w:r w:rsidR="004275ED">
        <w:rPr>
          <w:rFonts w:ascii="Museo Sans 300" w:hAnsi="Museo Sans 300"/>
          <w:sz w:val="20"/>
          <w:szCs w:val="20"/>
        </w:rPr>
        <w:t xml:space="preserve"> </w:t>
      </w:r>
      <w:r w:rsidR="0014191F">
        <w:rPr>
          <w:rFonts w:ascii="Museo Sans 300" w:hAnsi="Museo Sans 300"/>
          <w:sz w:val="20"/>
          <w:szCs w:val="20"/>
        </w:rPr>
        <w:t>21</w:t>
      </w:r>
      <w:r w:rsidR="0067339B">
        <w:rPr>
          <w:rFonts w:ascii="Museo Sans 300" w:hAnsi="Museo Sans 300"/>
          <w:sz w:val="20"/>
          <w:szCs w:val="20"/>
        </w:rPr>
        <w:t>/100</w:t>
      </w:r>
      <w:r w:rsidR="004275ED">
        <w:rPr>
          <w:rFonts w:ascii="Museo Sans 300" w:hAnsi="Museo Sans 300"/>
          <w:sz w:val="20"/>
          <w:szCs w:val="20"/>
        </w:rPr>
        <w:t xml:space="preserve"> </w:t>
      </w:r>
      <w:r w:rsidR="0067339B">
        <w:rPr>
          <w:rFonts w:ascii="Museo Sans 300" w:hAnsi="Museo Sans 300"/>
          <w:sz w:val="20"/>
          <w:szCs w:val="20"/>
        </w:rPr>
        <w:t>DÓLARES</w:t>
      </w:r>
      <w:r w:rsidR="004275ED">
        <w:rPr>
          <w:rFonts w:ascii="Museo Sans 300" w:hAnsi="Museo Sans 300"/>
          <w:sz w:val="20"/>
          <w:szCs w:val="20"/>
        </w:rPr>
        <w:t xml:space="preserve"> </w:t>
      </w:r>
      <w:r w:rsidR="0067339B">
        <w:rPr>
          <w:rFonts w:ascii="Museo Sans 300" w:hAnsi="Museo Sans 300"/>
          <w:sz w:val="20"/>
          <w:szCs w:val="20"/>
        </w:rPr>
        <w:t>DE</w:t>
      </w:r>
      <w:r w:rsidR="004275ED">
        <w:rPr>
          <w:rFonts w:ascii="Museo Sans 300" w:hAnsi="Museo Sans 300"/>
          <w:sz w:val="20"/>
          <w:szCs w:val="20"/>
        </w:rPr>
        <w:t xml:space="preserve"> </w:t>
      </w:r>
      <w:r w:rsidR="0067339B">
        <w:rPr>
          <w:rFonts w:ascii="Museo Sans 300" w:hAnsi="Museo Sans 300"/>
          <w:sz w:val="20"/>
          <w:szCs w:val="20"/>
        </w:rPr>
        <w:t>LOS</w:t>
      </w:r>
      <w:r w:rsidR="004275ED">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4275ED">
        <w:rPr>
          <w:rFonts w:ascii="Museo Sans 300" w:hAnsi="Museo Sans 300"/>
          <w:sz w:val="20"/>
          <w:szCs w:val="20"/>
        </w:rPr>
        <w:t xml:space="preserve"> </w:t>
      </w:r>
      <w:r w:rsidR="00160B9D">
        <w:rPr>
          <w:rFonts w:ascii="Museo Sans 300" w:hAnsi="Museo Sans 300"/>
          <w:sz w:val="20"/>
          <w:szCs w:val="20"/>
        </w:rPr>
        <w:t>UNIDOS</w:t>
      </w:r>
      <w:r w:rsidR="004275ED">
        <w:rPr>
          <w:rFonts w:ascii="Museo Sans 300" w:hAnsi="Museo Sans 300"/>
          <w:sz w:val="20"/>
          <w:szCs w:val="20"/>
        </w:rPr>
        <w:t xml:space="preserve"> </w:t>
      </w:r>
      <w:r w:rsidR="00160B9D">
        <w:rPr>
          <w:rFonts w:ascii="Museo Sans 300" w:hAnsi="Museo Sans 300"/>
          <w:sz w:val="20"/>
          <w:szCs w:val="20"/>
        </w:rPr>
        <w:t>DE</w:t>
      </w:r>
      <w:r w:rsidR="004275ED">
        <w:rPr>
          <w:rFonts w:ascii="Museo Sans 300" w:hAnsi="Museo Sans 300"/>
          <w:sz w:val="20"/>
          <w:szCs w:val="20"/>
        </w:rPr>
        <w:t xml:space="preserve"> </w:t>
      </w:r>
      <w:r w:rsidR="00160B9D">
        <w:rPr>
          <w:rFonts w:ascii="Museo Sans 300" w:hAnsi="Museo Sans 300"/>
          <w:sz w:val="20"/>
          <w:szCs w:val="20"/>
        </w:rPr>
        <w:t>AMÉRICA</w:t>
      </w:r>
      <w:r w:rsidR="004275ED">
        <w:rPr>
          <w:rFonts w:ascii="Museo Sans 300" w:hAnsi="Museo Sans 300"/>
          <w:sz w:val="20"/>
          <w:szCs w:val="20"/>
        </w:rPr>
        <w:t xml:space="preserve"> </w:t>
      </w:r>
      <w:r w:rsidR="00160B9D">
        <w:rPr>
          <w:rFonts w:ascii="Museo Sans 300" w:hAnsi="Museo Sans 300"/>
          <w:sz w:val="20"/>
          <w:szCs w:val="20"/>
        </w:rPr>
        <w:t>(USD</w:t>
      </w:r>
      <w:r w:rsidR="004275ED">
        <w:rPr>
          <w:rFonts w:ascii="Museo Sans 300" w:hAnsi="Museo Sans 300"/>
          <w:sz w:val="20"/>
          <w:szCs w:val="20"/>
        </w:rPr>
        <w:t xml:space="preserve"> </w:t>
      </w:r>
      <w:r w:rsidR="0014191F">
        <w:rPr>
          <w:rFonts w:ascii="Museo Sans 300" w:hAnsi="Museo Sans 300"/>
          <w:sz w:val="20"/>
          <w:szCs w:val="20"/>
        </w:rPr>
        <w:t>1,660.21</w:t>
      </w:r>
      <w:r w:rsidR="0067339B">
        <w:rPr>
          <w:rFonts w:ascii="Museo Sans 300" w:hAnsi="Museo Sans 300"/>
          <w:sz w:val="20"/>
          <w:szCs w:val="20"/>
        </w:rPr>
        <w:t>)</w:t>
      </w:r>
      <w:r w:rsidR="004275ED">
        <w:rPr>
          <w:rFonts w:ascii="Museo Sans 300" w:hAnsi="Museo Sans 300"/>
          <w:sz w:val="20"/>
          <w:szCs w:val="20"/>
        </w:rPr>
        <w:t xml:space="preserve"> </w:t>
      </w:r>
      <w:r w:rsidRPr="00A93D70">
        <w:rPr>
          <w:rFonts w:ascii="Museo Sans 300" w:hAnsi="Museo Sans 300"/>
          <w:sz w:val="20"/>
          <w:szCs w:val="20"/>
        </w:rPr>
        <w:t>IVA</w:t>
      </w:r>
      <w:r w:rsidR="004275ED">
        <w:rPr>
          <w:rFonts w:ascii="Museo Sans 300" w:hAnsi="Museo Sans 300"/>
          <w:sz w:val="20"/>
          <w:szCs w:val="20"/>
        </w:rPr>
        <w:t xml:space="preserve"> </w:t>
      </w:r>
      <w:r w:rsidRPr="00A93D70">
        <w:rPr>
          <w:rFonts w:ascii="Museo Sans 300" w:hAnsi="Museo Sans 300"/>
          <w:sz w:val="20"/>
          <w:szCs w:val="20"/>
        </w:rPr>
        <w:t>incluido,</w:t>
      </w:r>
      <w:r w:rsidR="004275ED">
        <w:rPr>
          <w:rFonts w:ascii="Museo Sans 300" w:hAnsi="Museo Sans 300"/>
          <w:sz w:val="20"/>
          <w:szCs w:val="20"/>
        </w:rPr>
        <w:t xml:space="preserve"> </w:t>
      </w:r>
      <w:r w:rsidRPr="00A93D70">
        <w:rPr>
          <w:rFonts w:ascii="Museo Sans 300" w:hAnsi="Museo Sans 300"/>
          <w:sz w:val="20"/>
          <w:szCs w:val="20"/>
        </w:rPr>
        <w:t>por</w:t>
      </w:r>
      <w:r w:rsidR="004275ED">
        <w:rPr>
          <w:rFonts w:ascii="Museo Sans 300" w:hAnsi="Museo Sans 300"/>
          <w:sz w:val="20"/>
          <w:szCs w:val="20"/>
        </w:rPr>
        <w:t xml:space="preserve"> </w:t>
      </w:r>
      <w:r w:rsidRPr="00A93D70">
        <w:rPr>
          <w:rFonts w:ascii="Museo Sans 300" w:hAnsi="Museo Sans 300"/>
          <w:sz w:val="20"/>
          <w:szCs w:val="20"/>
        </w:rPr>
        <w:t>la</w:t>
      </w:r>
      <w:r w:rsidR="004275ED">
        <w:rPr>
          <w:rFonts w:ascii="Museo Sans 300" w:hAnsi="Museo Sans 300"/>
          <w:sz w:val="20"/>
          <w:szCs w:val="20"/>
        </w:rPr>
        <w:t xml:space="preserve"> </w:t>
      </w:r>
      <w:r w:rsidRPr="00A93D70">
        <w:rPr>
          <w:rFonts w:ascii="Museo Sans 300" w:hAnsi="Museo Sans 300"/>
          <w:sz w:val="20"/>
          <w:szCs w:val="20"/>
        </w:rPr>
        <w:t>presunta</w:t>
      </w:r>
      <w:r w:rsidR="004275ED">
        <w:rPr>
          <w:rFonts w:ascii="Museo Sans 300" w:hAnsi="Museo Sans 300"/>
          <w:sz w:val="20"/>
          <w:szCs w:val="20"/>
        </w:rPr>
        <w:t xml:space="preserve"> </w:t>
      </w:r>
      <w:r w:rsidRPr="00A93D70">
        <w:rPr>
          <w:rFonts w:ascii="Museo Sans 300" w:hAnsi="Museo Sans 300"/>
          <w:sz w:val="20"/>
          <w:szCs w:val="20"/>
        </w:rPr>
        <w:t>existencia</w:t>
      </w:r>
      <w:r w:rsidR="004275ED">
        <w:rPr>
          <w:rFonts w:ascii="Museo Sans 300" w:hAnsi="Museo Sans 300"/>
          <w:sz w:val="20"/>
          <w:szCs w:val="20"/>
        </w:rPr>
        <w:t xml:space="preserve"> </w:t>
      </w:r>
      <w:r w:rsidRPr="00A93D70">
        <w:rPr>
          <w:rFonts w:ascii="Museo Sans 300" w:hAnsi="Museo Sans 300"/>
          <w:sz w:val="20"/>
          <w:szCs w:val="20"/>
        </w:rPr>
        <w:t>de</w:t>
      </w:r>
      <w:r w:rsidR="004275ED">
        <w:rPr>
          <w:rFonts w:ascii="Museo Sans 300" w:hAnsi="Museo Sans 300"/>
          <w:sz w:val="20"/>
          <w:szCs w:val="20"/>
        </w:rPr>
        <w:t xml:space="preserve"> </w:t>
      </w:r>
      <w:r w:rsidRPr="00A93D70">
        <w:rPr>
          <w:rFonts w:ascii="Museo Sans 300" w:hAnsi="Museo Sans 300"/>
          <w:sz w:val="20"/>
          <w:szCs w:val="20"/>
        </w:rPr>
        <w:t>una</w:t>
      </w:r>
      <w:r w:rsidR="004275ED">
        <w:rPr>
          <w:rFonts w:ascii="Museo Sans 300" w:hAnsi="Museo Sans 300"/>
          <w:sz w:val="20"/>
          <w:szCs w:val="20"/>
        </w:rPr>
        <w:t xml:space="preserve"> </w:t>
      </w:r>
      <w:r w:rsidRPr="00A93D70">
        <w:rPr>
          <w:rFonts w:ascii="Museo Sans 300" w:hAnsi="Museo Sans 300"/>
          <w:sz w:val="20"/>
          <w:szCs w:val="20"/>
        </w:rPr>
        <w:t>condición</w:t>
      </w:r>
      <w:r w:rsidR="004275ED">
        <w:rPr>
          <w:rFonts w:ascii="Museo Sans 300" w:hAnsi="Museo Sans 300"/>
          <w:sz w:val="20"/>
          <w:szCs w:val="20"/>
        </w:rPr>
        <w:t xml:space="preserve"> </w:t>
      </w:r>
      <w:r w:rsidRPr="00A93D70">
        <w:rPr>
          <w:rFonts w:ascii="Museo Sans 300" w:hAnsi="Museo Sans 300"/>
          <w:sz w:val="20"/>
          <w:szCs w:val="20"/>
        </w:rPr>
        <w:t>irregular</w:t>
      </w:r>
      <w:r w:rsidR="004275ED">
        <w:rPr>
          <w:rFonts w:ascii="Museo Sans 300" w:hAnsi="Museo Sans 300"/>
          <w:sz w:val="20"/>
          <w:szCs w:val="20"/>
        </w:rPr>
        <w:t xml:space="preserve"> </w:t>
      </w:r>
      <w:r w:rsidRPr="00A93D70">
        <w:rPr>
          <w:rFonts w:ascii="Museo Sans 300" w:hAnsi="Museo Sans 300"/>
          <w:sz w:val="20"/>
          <w:szCs w:val="20"/>
        </w:rPr>
        <w:t>que</w:t>
      </w:r>
      <w:r w:rsidR="004275ED">
        <w:rPr>
          <w:rFonts w:ascii="Museo Sans 300" w:hAnsi="Museo Sans 300"/>
          <w:sz w:val="20"/>
          <w:szCs w:val="20"/>
        </w:rPr>
        <w:t xml:space="preserve"> </w:t>
      </w:r>
      <w:r w:rsidRPr="00A93D70">
        <w:rPr>
          <w:rFonts w:ascii="Museo Sans 300" w:hAnsi="Museo Sans 300"/>
          <w:sz w:val="20"/>
          <w:szCs w:val="20"/>
        </w:rPr>
        <w:t>afectó</w:t>
      </w:r>
      <w:r w:rsidR="004275ED">
        <w:rPr>
          <w:rFonts w:ascii="Museo Sans 300" w:hAnsi="Museo Sans 300"/>
          <w:sz w:val="20"/>
          <w:szCs w:val="20"/>
        </w:rPr>
        <w:t xml:space="preserve"> </w:t>
      </w:r>
      <w:r w:rsidRPr="00A93D70">
        <w:rPr>
          <w:rFonts w:ascii="Museo Sans 300" w:hAnsi="Museo Sans 300"/>
          <w:sz w:val="20"/>
          <w:szCs w:val="20"/>
        </w:rPr>
        <w:t>el</w:t>
      </w:r>
      <w:r w:rsidR="004275ED">
        <w:rPr>
          <w:rFonts w:ascii="Museo Sans 300" w:hAnsi="Museo Sans 300"/>
          <w:sz w:val="20"/>
          <w:szCs w:val="20"/>
        </w:rPr>
        <w:t xml:space="preserve"> </w:t>
      </w:r>
      <w:r w:rsidRPr="00A93D70">
        <w:rPr>
          <w:rFonts w:ascii="Museo Sans 300" w:hAnsi="Museo Sans 300"/>
          <w:sz w:val="20"/>
          <w:szCs w:val="20"/>
        </w:rPr>
        <w:t>correcto</w:t>
      </w:r>
      <w:r w:rsidR="004275ED">
        <w:rPr>
          <w:rFonts w:ascii="Museo Sans 300" w:hAnsi="Museo Sans 300"/>
          <w:sz w:val="20"/>
          <w:szCs w:val="20"/>
        </w:rPr>
        <w:t xml:space="preserve"> </w:t>
      </w:r>
      <w:r w:rsidRPr="00A93D70">
        <w:rPr>
          <w:rFonts w:ascii="Museo Sans 300" w:hAnsi="Museo Sans 300"/>
          <w:sz w:val="20"/>
          <w:szCs w:val="20"/>
        </w:rPr>
        <w:t>registro</w:t>
      </w:r>
      <w:r w:rsidR="004275ED">
        <w:rPr>
          <w:rFonts w:ascii="Museo Sans 300" w:hAnsi="Museo Sans 300"/>
          <w:sz w:val="20"/>
          <w:szCs w:val="20"/>
        </w:rPr>
        <w:t xml:space="preserve"> </w:t>
      </w:r>
      <w:r w:rsidRPr="00A93D70">
        <w:rPr>
          <w:rFonts w:ascii="Museo Sans 300" w:hAnsi="Museo Sans 300"/>
          <w:sz w:val="20"/>
          <w:szCs w:val="20"/>
        </w:rPr>
        <w:t>del</w:t>
      </w:r>
      <w:r w:rsidR="004275ED">
        <w:rPr>
          <w:rFonts w:ascii="Museo Sans 300" w:hAnsi="Museo Sans 300"/>
          <w:sz w:val="20"/>
          <w:szCs w:val="20"/>
        </w:rPr>
        <w:t xml:space="preserve"> </w:t>
      </w:r>
      <w:r w:rsidRPr="00A93D70">
        <w:rPr>
          <w:rFonts w:ascii="Museo Sans 300" w:hAnsi="Museo Sans 300"/>
          <w:sz w:val="20"/>
          <w:szCs w:val="20"/>
        </w:rPr>
        <w:t>consumo</w:t>
      </w:r>
      <w:r w:rsidR="004275ED">
        <w:rPr>
          <w:rFonts w:ascii="Museo Sans 300" w:hAnsi="Museo Sans 300"/>
          <w:sz w:val="20"/>
          <w:szCs w:val="20"/>
        </w:rPr>
        <w:t xml:space="preserve"> </w:t>
      </w:r>
      <w:r w:rsidRPr="00A93D70">
        <w:rPr>
          <w:rFonts w:ascii="Museo Sans 300" w:hAnsi="Museo Sans 300"/>
          <w:sz w:val="20"/>
          <w:szCs w:val="20"/>
        </w:rPr>
        <w:t>de</w:t>
      </w:r>
      <w:r w:rsidR="004275ED">
        <w:rPr>
          <w:rFonts w:ascii="Museo Sans 300" w:hAnsi="Museo Sans 300"/>
          <w:sz w:val="20"/>
          <w:szCs w:val="20"/>
        </w:rPr>
        <w:t xml:space="preserve"> </w:t>
      </w:r>
      <w:r w:rsidRPr="00A93D70">
        <w:rPr>
          <w:rFonts w:ascii="Museo Sans 300" w:hAnsi="Museo Sans 300"/>
          <w:sz w:val="20"/>
          <w:szCs w:val="20"/>
        </w:rPr>
        <w:t>energía</w:t>
      </w:r>
      <w:r w:rsidR="004275ED">
        <w:rPr>
          <w:rFonts w:ascii="Museo Sans 300" w:hAnsi="Museo Sans 300"/>
          <w:sz w:val="20"/>
          <w:szCs w:val="20"/>
        </w:rPr>
        <w:t xml:space="preserve"> </w:t>
      </w:r>
      <w:r w:rsidRPr="00A93D70">
        <w:rPr>
          <w:rFonts w:ascii="Museo Sans 300" w:hAnsi="Museo Sans 300"/>
          <w:sz w:val="20"/>
          <w:szCs w:val="20"/>
        </w:rPr>
        <w:t>eléctrica</w:t>
      </w:r>
      <w:r w:rsidR="004275ED">
        <w:rPr>
          <w:rFonts w:ascii="Museo Sans 300" w:hAnsi="Museo Sans 300"/>
          <w:sz w:val="20"/>
          <w:szCs w:val="20"/>
        </w:rPr>
        <w:t xml:space="preserve"> </w:t>
      </w:r>
      <w:r w:rsidRPr="00A93D70">
        <w:rPr>
          <w:rFonts w:ascii="Museo Sans 300" w:hAnsi="Museo Sans 300"/>
          <w:sz w:val="20"/>
          <w:szCs w:val="20"/>
        </w:rPr>
        <w:t>en</w:t>
      </w:r>
      <w:r w:rsidR="004275ED">
        <w:rPr>
          <w:rFonts w:ascii="Museo Sans 300" w:hAnsi="Museo Sans 300"/>
          <w:sz w:val="20"/>
          <w:szCs w:val="20"/>
        </w:rPr>
        <w:t xml:space="preserve"> </w:t>
      </w:r>
      <w:r w:rsidRPr="00A93D70">
        <w:rPr>
          <w:rFonts w:ascii="Museo Sans 300" w:hAnsi="Museo Sans 300"/>
          <w:sz w:val="20"/>
          <w:szCs w:val="20"/>
        </w:rPr>
        <w:t>el</w:t>
      </w:r>
      <w:r w:rsidR="004275ED">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4275ED">
        <w:rPr>
          <w:rFonts w:ascii="Museo Sans 300" w:hAnsi="Museo Sans 300"/>
          <w:sz w:val="20"/>
          <w:szCs w:val="20"/>
        </w:rPr>
        <w:t xml:space="preserve"> </w:t>
      </w:r>
      <w:r w:rsidR="00160B9D">
        <w:rPr>
          <w:rFonts w:ascii="Museo Sans 300" w:hAnsi="Museo Sans 300"/>
          <w:sz w:val="20"/>
          <w:szCs w:val="20"/>
        </w:rPr>
        <w:t>identificado</w:t>
      </w:r>
      <w:r w:rsidR="004275ED">
        <w:rPr>
          <w:rFonts w:ascii="Museo Sans 300" w:hAnsi="Museo Sans 300"/>
          <w:sz w:val="20"/>
          <w:szCs w:val="20"/>
        </w:rPr>
        <w:t xml:space="preserve"> </w:t>
      </w:r>
      <w:r w:rsidR="00160B9D">
        <w:rPr>
          <w:rFonts w:ascii="Museo Sans 300" w:hAnsi="Museo Sans 300"/>
          <w:sz w:val="20"/>
          <w:szCs w:val="20"/>
        </w:rPr>
        <w:t>con</w:t>
      </w:r>
      <w:r w:rsidR="004275ED">
        <w:rPr>
          <w:rFonts w:ascii="Museo Sans 300" w:hAnsi="Museo Sans 300"/>
          <w:sz w:val="20"/>
          <w:szCs w:val="20"/>
        </w:rPr>
        <w:t xml:space="preserve"> </w:t>
      </w:r>
      <w:r w:rsidR="00160B9D">
        <w:rPr>
          <w:rFonts w:ascii="Museo Sans 300" w:hAnsi="Museo Sans 300"/>
          <w:sz w:val="20"/>
          <w:szCs w:val="20"/>
        </w:rPr>
        <w:t>el</w:t>
      </w:r>
      <w:r w:rsidR="004275ED">
        <w:rPr>
          <w:rFonts w:ascii="Museo Sans 300" w:hAnsi="Museo Sans 300"/>
          <w:sz w:val="20"/>
          <w:szCs w:val="20"/>
        </w:rPr>
        <w:t xml:space="preserve"> </w:t>
      </w:r>
      <w:r w:rsidR="00160B9D">
        <w:rPr>
          <w:rFonts w:ascii="Museo Sans 300" w:hAnsi="Museo Sans 300"/>
          <w:sz w:val="20"/>
          <w:szCs w:val="20"/>
        </w:rPr>
        <w:t>NIC</w:t>
      </w:r>
      <w:r w:rsidR="004275ED">
        <w:rPr>
          <w:rFonts w:ascii="Museo Sans 300" w:hAnsi="Museo Sans 300"/>
          <w:sz w:val="20"/>
          <w:szCs w:val="20"/>
        </w:rPr>
        <w:t xml:space="preserve"> </w:t>
      </w:r>
      <w:r w:rsidR="00B82540">
        <w:rPr>
          <w:rFonts w:ascii="Museo Sans 300" w:hAnsi="Museo Sans 300"/>
          <w:sz w:val="20"/>
          <w:szCs w:val="20"/>
        </w:rPr>
        <w:t>+++</w:t>
      </w:r>
      <w:r w:rsidRPr="00A93D70">
        <w:rPr>
          <w:rFonts w:ascii="Museo Sans 300" w:hAnsi="Museo Sans 300"/>
          <w:sz w:val="20"/>
          <w:szCs w:val="20"/>
        </w:rPr>
        <w:t>.</w:t>
      </w:r>
      <w:r w:rsidR="004275ED">
        <w:rPr>
          <w:rFonts w:ascii="Museo Sans 300" w:hAnsi="Museo Sans 300"/>
          <w:sz w:val="20"/>
          <w:szCs w:val="20"/>
        </w:rPr>
        <w:t xml:space="preserve"> </w:t>
      </w:r>
      <w:r w:rsidR="004275ED">
        <w:rPr>
          <w:rFonts w:ascii="Museo Sans 300" w:eastAsia="Museo Sans" w:hAnsi="Museo Sans 300"/>
          <w:sz w:val="20"/>
          <w:szCs w:val="20"/>
        </w:rPr>
        <w:t xml:space="preserve">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147F96A6"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4275ED">
        <w:rPr>
          <w:rFonts w:ascii="Museo Sans 300" w:hAnsi="Museo Sans 300"/>
          <w:sz w:val="20"/>
          <w:szCs w:val="20"/>
          <w:lang w:val="es-SV"/>
        </w:rPr>
        <w:t xml:space="preserve"> </w:t>
      </w:r>
      <w:r w:rsidRPr="00A93D70">
        <w:rPr>
          <w:rFonts w:ascii="Museo Sans 300" w:hAnsi="Museo Sans 300"/>
          <w:sz w:val="20"/>
          <w:szCs w:val="20"/>
          <w:lang w:val="es-SV"/>
        </w:rPr>
        <w:t>reclamo</w:t>
      </w:r>
      <w:r w:rsidR="004275ED">
        <w:rPr>
          <w:rFonts w:ascii="Museo Sans 300" w:hAnsi="Museo Sans 300"/>
          <w:sz w:val="20"/>
          <w:szCs w:val="20"/>
          <w:lang w:val="es-SV"/>
        </w:rPr>
        <w:t xml:space="preserve"> </w:t>
      </w:r>
      <w:r w:rsidRPr="00A93D70">
        <w:rPr>
          <w:rFonts w:ascii="Museo Sans 300" w:hAnsi="Museo Sans 300"/>
          <w:sz w:val="20"/>
          <w:szCs w:val="20"/>
          <w:lang w:val="es-SV"/>
        </w:rPr>
        <w:t>se</w:t>
      </w:r>
      <w:r w:rsidR="004275ED">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4275ED">
        <w:rPr>
          <w:rFonts w:ascii="Museo Sans 300" w:hAnsi="Museo Sans 300"/>
          <w:sz w:val="20"/>
          <w:szCs w:val="20"/>
          <w:lang w:val="es-SV"/>
        </w:rPr>
        <w:t xml:space="preserve"> </w:t>
      </w:r>
      <w:r w:rsidRPr="00263E33">
        <w:rPr>
          <w:rFonts w:ascii="Museo Sans 300" w:hAnsi="Museo Sans 300"/>
          <w:sz w:val="20"/>
          <w:szCs w:val="20"/>
          <w:lang w:val="es-SV"/>
        </w:rPr>
        <w:t>conforme</w:t>
      </w:r>
      <w:r w:rsidR="004275ED">
        <w:rPr>
          <w:rFonts w:ascii="Museo Sans 300" w:hAnsi="Museo Sans 300"/>
          <w:sz w:val="20"/>
          <w:szCs w:val="20"/>
          <w:lang w:val="es-SV"/>
        </w:rPr>
        <w:t xml:space="preserve"> </w:t>
      </w:r>
      <w:r w:rsidRPr="00263E33">
        <w:rPr>
          <w:rFonts w:ascii="Museo Sans 300" w:hAnsi="Museo Sans 300"/>
          <w:sz w:val="20"/>
          <w:szCs w:val="20"/>
          <w:lang w:val="es-SV"/>
        </w:rPr>
        <w:t>a</w:t>
      </w:r>
      <w:r w:rsidR="004275ED">
        <w:rPr>
          <w:rFonts w:ascii="Museo Sans 300" w:hAnsi="Museo Sans 300"/>
          <w:sz w:val="20"/>
          <w:szCs w:val="20"/>
          <w:lang w:val="es-SV"/>
        </w:rPr>
        <w:t xml:space="preserve"> </w:t>
      </w:r>
      <w:r w:rsidRPr="00263E33">
        <w:rPr>
          <w:rFonts w:ascii="Museo Sans 300" w:hAnsi="Museo Sans 300"/>
          <w:sz w:val="20"/>
          <w:szCs w:val="20"/>
          <w:lang w:val="es-SV"/>
        </w:rPr>
        <w:t>las</w:t>
      </w:r>
      <w:r w:rsidR="004275ED">
        <w:rPr>
          <w:rFonts w:ascii="Museo Sans 300" w:hAnsi="Museo Sans 300"/>
          <w:sz w:val="20"/>
          <w:szCs w:val="20"/>
          <w:lang w:val="es-SV"/>
        </w:rPr>
        <w:t xml:space="preserve"> </w:t>
      </w:r>
      <w:r w:rsidRPr="00263E33">
        <w:rPr>
          <w:rFonts w:ascii="Museo Sans 300" w:hAnsi="Museo Sans 300"/>
          <w:sz w:val="20"/>
          <w:szCs w:val="20"/>
          <w:lang w:val="es-SV"/>
        </w:rPr>
        <w:t>etapas</w:t>
      </w:r>
      <w:r w:rsidR="004275ED">
        <w:rPr>
          <w:rFonts w:ascii="Museo Sans 300" w:hAnsi="Museo Sans 300"/>
          <w:sz w:val="20"/>
          <w:szCs w:val="20"/>
          <w:lang w:val="es-SV"/>
        </w:rPr>
        <w:t xml:space="preserve"> </w:t>
      </w:r>
      <w:r w:rsidRPr="00263E33">
        <w:rPr>
          <w:rFonts w:ascii="Museo Sans 300" w:hAnsi="Museo Sans 300"/>
          <w:sz w:val="20"/>
          <w:szCs w:val="20"/>
          <w:lang w:val="es-SV"/>
        </w:rPr>
        <w:t>procedimentales</w:t>
      </w:r>
      <w:r w:rsidR="004275ED">
        <w:rPr>
          <w:rFonts w:ascii="Museo Sans 300" w:hAnsi="Museo Sans 300"/>
          <w:sz w:val="20"/>
          <w:szCs w:val="20"/>
          <w:lang w:val="es-SV"/>
        </w:rPr>
        <w:t xml:space="preserve"> </w:t>
      </w:r>
      <w:r w:rsidRPr="00263E33">
        <w:rPr>
          <w:rFonts w:ascii="Museo Sans 300" w:hAnsi="Museo Sans 300"/>
          <w:sz w:val="20"/>
          <w:szCs w:val="20"/>
          <w:lang w:val="es-SV"/>
        </w:rPr>
        <w:t>que</w:t>
      </w:r>
      <w:r w:rsidR="004275ED">
        <w:rPr>
          <w:rFonts w:ascii="Museo Sans 300" w:hAnsi="Museo Sans 300"/>
          <w:sz w:val="20"/>
          <w:szCs w:val="20"/>
          <w:lang w:val="es-SV"/>
        </w:rPr>
        <w:t xml:space="preserve"> </w:t>
      </w:r>
      <w:r w:rsidRPr="00263E33">
        <w:rPr>
          <w:rFonts w:ascii="Museo Sans 300" w:hAnsi="Museo Sans 300"/>
          <w:sz w:val="20"/>
          <w:szCs w:val="20"/>
          <w:lang w:val="es-SV"/>
        </w:rPr>
        <w:t>se</w:t>
      </w:r>
      <w:r w:rsidR="004275ED">
        <w:rPr>
          <w:rFonts w:ascii="Museo Sans 300" w:hAnsi="Museo Sans 300"/>
          <w:sz w:val="20"/>
          <w:szCs w:val="20"/>
          <w:lang w:val="es-SV"/>
        </w:rPr>
        <w:t xml:space="preserve"> </w:t>
      </w:r>
      <w:r w:rsidRPr="00263E33">
        <w:rPr>
          <w:rFonts w:ascii="Museo Sans 300" w:hAnsi="Museo Sans 300"/>
          <w:sz w:val="20"/>
          <w:szCs w:val="20"/>
          <w:lang w:val="es-SV"/>
        </w:rPr>
        <w:t>detallan</w:t>
      </w:r>
      <w:r w:rsidR="004275ED">
        <w:rPr>
          <w:rFonts w:ascii="Museo Sans 300" w:hAnsi="Museo Sans 300"/>
          <w:sz w:val="20"/>
          <w:szCs w:val="20"/>
          <w:lang w:val="es-SV"/>
        </w:rPr>
        <w:t xml:space="preserve"> </w:t>
      </w:r>
      <w:r w:rsidRPr="00263E33">
        <w:rPr>
          <w:rFonts w:ascii="Museo Sans 300" w:hAnsi="Museo Sans 300"/>
          <w:sz w:val="20"/>
          <w:szCs w:val="20"/>
          <w:lang w:val="es-SV"/>
        </w:rPr>
        <w:t>a</w:t>
      </w:r>
      <w:r w:rsidR="004275ED">
        <w:rPr>
          <w:rFonts w:ascii="Museo Sans 300" w:hAnsi="Museo Sans 300"/>
          <w:sz w:val="20"/>
          <w:szCs w:val="20"/>
          <w:lang w:val="es-SV"/>
        </w:rPr>
        <w:t xml:space="preserve"> </w:t>
      </w:r>
      <w:r w:rsidRPr="00263E33">
        <w:rPr>
          <w:rFonts w:ascii="Museo Sans 300" w:hAnsi="Museo Sans 300"/>
          <w:sz w:val="20"/>
          <w:szCs w:val="20"/>
          <w:lang w:val="es-SV"/>
        </w:rPr>
        <w:t>continuación:</w:t>
      </w:r>
      <w:r w:rsidR="004275ED">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7EA16069" w:rsidR="00263E33" w:rsidRPr="00F0042B" w:rsidRDefault="004275ED"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8829A07"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4275ED">
        <w:rPr>
          <w:rFonts w:ascii="Museo Sans 500" w:hAnsi="Museo Sans 500"/>
          <w:b/>
          <w:bCs/>
          <w:sz w:val="20"/>
          <w:szCs w:val="20"/>
        </w:rPr>
        <w:t xml:space="preserve"> </w:t>
      </w:r>
      <w:r w:rsidR="004275ED">
        <w:rPr>
          <w:rFonts w:ascii="Museo Sans 500" w:eastAsia="Museo Sans" w:hAnsi="Museo Sans 500"/>
          <w:sz w:val="20"/>
          <w:szCs w:val="20"/>
        </w:rPr>
        <w:t xml:space="preserve"> </w:t>
      </w:r>
    </w:p>
    <w:p w14:paraId="0F5B0DEE" w14:textId="755BDCA6" w:rsidR="00263E33" w:rsidRPr="00263E33" w:rsidRDefault="004275ED"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A13961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4275ED">
        <w:rPr>
          <w:rFonts w:ascii="Museo Sans 300" w:hAnsi="Museo Sans 300"/>
          <w:sz w:val="20"/>
          <w:szCs w:val="20"/>
          <w:lang w:val="es-SV"/>
        </w:rPr>
        <w:t xml:space="preserve"> </w:t>
      </w:r>
      <w:r>
        <w:rPr>
          <w:rFonts w:ascii="Museo Sans 300" w:hAnsi="Museo Sans 300"/>
          <w:sz w:val="20"/>
          <w:szCs w:val="20"/>
          <w:lang w:val="es-SV"/>
        </w:rPr>
        <w:t>el</w:t>
      </w:r>
      <w:r w:rsidR="004275ED">
        <w:rPr>
          <w:rFonts w:ascii="Museo Sans 300" w:hAnsi="Museo Sans 300"/>
          <w:sz w:val="20"/>
          <w:szCs w:val="20"/>
          <w:lang w:val="es-SV"/>
        </w:rPr>
        <w:t xml:space="preserve"> </w:t>
      </w:r>
      <w:r>
        <w:rPr>
          <w:rFonts w:ascii="Museo Sans 300" w:hAnsi="Museo Sans 300"/>
          <w:sz w:val="20"/>
          <w:szCs w:val="20"/>
          <w:lang w:val="es-SV"/>
        </w:rPr>
        <w:t>acuerdo</w:t>
      </w:r>
      <w:r w:rsidR="004275ED">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4275ED">
        <w:rPr>
          <w:rFonts w:ascii="Museo Sans 300" w:hAnsi="Museo Sans 300"/>
          <w:sz w:val="20"/>
          <w:szCs w:val="20"/>
          <w:lang w:val="es-SV"/>
        </w:rPr>
        <w:t xml:space="preserve"> </w:t>
      </w:r>
      <w:r>
        <w:rPr>
          <w:rFonts w:ascii="Museo Sans 300" w:hAnsi="Museo Sans 300"/>
          <w:sz w:val="20"/>
          <w:szCs w:val="20"/>
          <w:lang w:val="es-SV"/>
        </w:rPr>
        <w:t>E-</w:t>
      </w:r>
      <w:r w:rsidR="0014191F">
        <w:rPr>
          <w:rFonts w:ascii="Museo Sans 300" w:hAnsi="Museo Sans 300"/>
          <w:sz w:val="20"/>
          <w:szCs w:val="20"/>
          <w:lang w:val="es-SV"/>
        </w:rPr>
        <w:t>0034</w:t>
      </w:r>
      <w:r w:rsidR="00282394">
        <w:rPr>
          <w:rFonts w:ascii="Museo Sans 300" w:hAnsi="Museo Sans 300"/>
          <w:sz w:val="20"/>
          <w:szCs w:val="20"/>
          <w:lang w:val="es-SV"/>
        </w:rPr>
        <w:t>-20</w:t>
      </w:r>
      <w:r w:rsidR="001F3C81">
        <w:rPr>
          <w:rFonts w:ascii="Museo Sans 300" w:hAnsi="Museo Sans 300"/>
          <w:sz w:val="20"/>
          <w:szCs w:val="20"/>
          <w:lang w:val="es-SV"/>
        </w:rPr>
        <w:t>2</w:t>
      </w:r>
      <w:r w:rsidR="0014191F">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4275E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4275ED">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4275ED">
        <w:rPr>
          <w:rFonts w:ascii="Museo Sans 300" w:hAnsi="Museo Sans 300"/>
          <w:sz w:val="20"/>
          <w:szCs w:val="20"/>
          <w:lang w:val="es-SV"/>
        </w:rPr>
        <w:t xml:space="preserve"> </w:t>
      </w:r>
      <w:r w:rsidR="0014191F">
        <w:rPr>
          <w:rFonts w:ascii="Museo Sans 300" w:hAnsi="Museo Sans 300"/>
          <w:sz w:val="20"/>
          <w:szCs w:val="20"/>
          <w:lang w:val="es-SV"/>
        </w:rPr>
        <w:t>quince</w:t>
      </w:r>
      <w:r w:rsidR="004275ED">
        <w:rPr>
          <w:rFonts w:ascii="Museo Sans 300" w:hAnsi="Museo Sans 300"/>
          <w:sz w:val="20"/>
          <w:szCs w:val="20"/>
          <w:lang w:val="es-SV"/>
        </w:rPr>
        <w:t xml:space="preserve"> </w:t>
      </w:r>
      <w:r w:rsidR="001F3C81">
        <w:rPr>
          <w:rFonts w:ascii="Museo Sans 300" w:hAnsi="Museo Sans 300"/>
          <w:sz w:val="20"/>
          <w:szCs w:val="20"/>
          <w:lang w:val="es-SV"/>
        </w:rPr>
        <w:t>de</w:t>
      </w:r>
      <w:r w:rsidR="004275ED">
        <w:rPr>
          <w:rFonts w:ascii="Museo Sans 300" w:hAnsi="Museo Sans 300"/>
          <w:sz w:val="20"/>
          <w:szCs w:val="20"/>
          <w:lang w:val="es-SV"/>
        </w:rPr>
        <w:t xml:space="preserve"> </w:t>
      </w:r>
      <w:r w:rsidR="0014191F">
        <w:rPr>
          <w:rFonts w:ascii="Museo Sans 300" w:hAnsi="Museo Sans 300"/>
          <w:sz w:val="20"/>
          <w:szCs w:val="20"/>
          <w:lang w:val="es-SV"/>
        </w:rPr>
        <w:t>enero</w:t>
      </w:r>
      <w:r w:rsidR="004275ED">
        <w:rPr>
          <w:rFonts w:ascii="Museo Sans 300" w:hAnsi="Museo Sans 300"/>
          <w:sz w:val="20"/>
          <w:szCs w:val="20"/>
          <w:lang w:val="es-SV"/>
        </w:rPr>
        <w:t xml:space="preserve"> </w:t>
      </w:r>
      <w:r w:rsidR="009D2D6A">
        <w:rPr>
          <w:rFonts w:ascii="Museo Sans 300" w:hAnsi="Museo Sans 300"/>
          <w:sz w:val="20"/>
          <w:szCs w:val="20"/>
          <w:lang w:val="es-SV"/>
        </w:rPr>
        <w:t>de</w:t>
      </w:r>
      <w:r w:rsidR="0014191F">
        <w:rPr>
          <w:rFonts w:ascii="Museo Sans 300" w:hAnsi="Museo Sans 300"/>
          <w:sz w:val="20"/>
          <w:szCs w:val="20"/>
          <w:lang w:val="es-SV"/>
        </w:rPr>
        <w:t>l</w:t>
      </w:r>
      <w:r w:rsidR="004275ED">
        <w:rPr>
          <w:rFonts w:ascii="Museo Sans 300" w:hAnsi="Museo Sans 300"/>
          <w:sz w:val="20"/>
          <w:szCs w:val="20"/>
          <w:lang w:val="es-SV"/>
        </w:rPr>
        <w:t xml:space="preserve"> </w:t>
      </w:r>
      <w:r w:rsidR="0014191F">
        <w:rPr>
          <w:rFonts w:ascii="Museo Sans 300" w:hAnsi="Museo Sans 300"/>
          <w:sz w:val="20"/>
          <w:szCs w:val="20"/>
          <w:lang w:val="es-SV"/>
        </w:rPr>
        <w:t>presente</w:t>
      </w:r>
      <w:r w:rsidR="004275ED">
        <w:rPr>
          <w:rFonts w:ascii="Museo Sans 300" w:hAnsi="Museo Sans 300"/>
          <w:sz w:val="20"/>
          <w:szCs w:val="20"/>
          <w:lang w:val="es-SV"/>
        </w:rPr>
        <w:t xml:space="preserve"> </w:t>
      </w:r>
      <w:r w:rsidR="0014191F">
        <w:rPr>
          <w:rFonts w:ascii="Museo Sans 300" w:hAnsi="Museo Sans 300"/>
          <w:sz w:val="20"/>
          <w:szCs w:val="20"/>
          <w:lang w:val="es-SV"/>
        </w:rPr>
        <w:t>año</w:t>
      </w:r>
      <w:r w:rsidR="00263E33" w:rsidRPr="00263E33">
        <w:rPr>
          <w:rFonts w:ascii="Museo Sans 300" w:hAnsi="Museo Sans 300"/>
          <w:sz w:val="20"/>
          <w:szCs w:val="20"/>
          <w:lang w:val="es-SV"/>
        </w:rPr>
        <w:t>,</w:t>
      </w:r>
      <w:r w:rsidR="004275ED">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4275ED">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4275ED">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4275ED">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4275ED">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4275ED">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4275ED">
        <w:rPr>
          <w:rFonts w:ascii="Museo Sans 300" w:hAnsi="Museo Sans 300"/>
          <w:sz w:val="20"/>
          <w:szCs w:val="20"/>
          <w:lang w:val="es-SV"/>
        </w:rPr>
        <w:t xml:space="preserve"> </w:t>
      </w:r>
      <w:r w:rsidR="00563274">
        <w:rPr>
          <w:rFonts w:ascii="Museo Sans 300" w:hAnsi="Museo Sans 300"/>
          <w:sz w:val="20"/>
          <w:szCs w:val="20"/>
          <w:lang w:val="es-SV"/>
        </w:rPr>
        <w:t>S.A.</w:t>
      </w:r>
      <w:r w:rsidR="004275ED">
        <w:rPr>
          <w:rFonts w:ascii="Museo Sans 300" w:hAnsi="Museo Sans 300"/>
          <w:sz w:val="20"/>
          <w:szCs w:val="20"/>
          <w:lang w:val="es-SV"/>
        </w:rPr>
        <w:t xml:space="preserve"> </w:t>
      </w:r>
      <w:r w:rsidR="00563274">
        <w:rPr>
          <w:rFonts w:ascii="Museo Sans 300" w:hAnsi="Museo Sans 300"/>
          <w:sz w:val="20"/>
          <w:szCs w:val="20"/>
          <w:lang w:val="es-SV"/>
        </w:rPr>
        <w:t>de</w:t>
      </w:r>
      <w:r w:rsidR="004275ED">
        <w:rPr>
          <w:rFonts w:ascii="Museo Sans 300" w:hAnsi="Museo Sans 300"/>
          <w:sz w:val="20"/>
          <w:szCs w:val="20"/>
          <w:lang w:val="es-SV"/>
        </w:rPr>
        <w:t xml:space="preserve"> </w:t>
      </w:r>
      <w:r w:rsidR="00563274">
        <w:rPr>
          <w:rFonts w:ascii="Museo Sans 300" w:hAnsi="Museo Sans 300"/>
          <w:sz w:val="20"/>
          <w:szCs w:val="20"/>
          <w:lang w:val="es-SV"/>
        </w:rPr>
        <w:t>C.V.</w:t>
      </w:r>
      <w:r w:rsidR="004275ED">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4275ED">
        <w:rPr>
          <w:rFonts w:ascii="Museo Sans 300" w:hAnsi="Museo Sans 300"/>
          <w:sz w:val="20"/>
          <w:szCs w:val="20"/>
          <w:lang w:val="es-SV"/>
        </w:rPr>
        <w:t xml:space="preserve"> </w:t>
      </w:r>
      <w:r w:rsidR="00A00FA1">
        <w:rPr>
          <w:rFonts w:ascii="Museo Sans 300" w:hAnsi="Museo Sans 300"/>
          <w:sz w:val="20"/>
          <w:szCs w:val="20"/>
          <w:lang w:val="es-SV"/>
        </w:rPr>
        <w:t>en</w:t>
      </w:r>
      <w:r w:rsidR="004275ED">
        <w:rPr>
          <w:rFonts w:ascii="Museo Sans 300" w:hAnsi="Museo Sans 300"/>
          <w:sz w:val="20"/>
          <w:szCs w:val="20"/>
          <w:lang w:val="es-SV"/>
        </w:rPr>
        <w:t xml:space="preserve"> </w:t>
      </w:r>
      <w:r w:rsidR="00A00FA1">
        <w:rPr>
          <w:rFonts w:ascii="Museo Sans 300" w:hAnsi="Museo Sans 300"/>
          <w:sz w:val="20"/>
          <w:szCs w:val="20"/>
          <w:lang w:val="es-SV"/>
        </w:rPr>
        <w:t>el</w:t>
      </w:r>
      <w:r w:rsidR="004275ED">
        <w:rPr>
          <w:rFonts w:ascii="Museo Sans 300" w:hAnsi="Museo Sans 300"/>
          <w:sz w:val="20"/>
          <w:szCs w:val="20"/>
          <w:lang w:val="es-SV"/>
        </w:rPr>
        <w:t xml:space="preserve"> </w:t>
      </w:r>
      <w:r w:rsidR="00A00FA1">
        <w:rPr>
          <w:rFonts w:ascii="Museo Sans 300" w:hAnsi="Museo Sans 300"/>
          <w:sz w:val="20"/>
          <w:szCs w:val="20"/>
          <w:lang w:val="es-SV"/>
        </w:rPr>
        <w:t>plazo</w:t>
      </w:r>
      <w:r w:rsidR="004275ED">
        <w:rPr>
          <w:rFonts w:ascii="Museo Sans 300" w:hAnsi="Museo Sans 300"/>
          <w:sz w:val="20"/>
          <w:szCs w:val="20"/>
          <w:lang w:val="es-SV"/>
        </w:rPr>
        <w:t xml:space="preserve"> </w:t>
      </w:r>
      <w:r w:rsidR="00A00FA1">
        <w:rPr>
          <w:rFonts w:ascii="Museo Sans 300" w:hAnsi="Museo Sans 300"/>
          <w:sz w:val="20"/>
          <w:szCs w:val="20"/>
          <w:lang w:val="es-SV"/>
        </w:rPr>
        <w:t>de</w:t>
      </w:r>
      <w:r w:rsidR="004275ED">
        <w:rPr>
          <w:rFonts w:ascii="Museo Sans 300" w:hAnsi="Museo Sans 300"/>
          <w:sz w:val="20"/>
          <w:szCs w:val="20"/>
          <w:lang w:val="es-SV"/>
        </w:rPr>
        <w:t xml:space="preserve"> </w:t>
      </w:r>
      <w:r w:rsidR="00A00FA1">
        <w:rPr>
          <w:rFonts w:ascii="Museo Sans 300" w:hAnsi="Museo Sans 300"/>
          <w:sz w:val="20"/>
          <w:szCs w:val="20"/>
          <w:lang w:val="es-SV"/>
        </w:rPr>
        <w:t>diez</w:t>
      </w:r>
      <w:r w:rsidR="004275ED">
        <w:rPr>
          <w:rFonts w:ascii="Museo Sans 300" w:hAnsi="Museo Sans 300"/>
          <w:sz w:val="20"/>
          <w:szCs w:val="20"/>
          <w:lang w:val="es-SV"/>
        </w:rPr>
        <w:t xml:space="preserve"> </w:t>
      </w:r>
      <w:r w:rsidR="00A00FA1">
        <w:rPr>
          <w:rFonts w:ascii="Museo Sans 300" w:hAnsi="Museo Sans 300"/>
          <w:sz w:val="20"/>
          <w:szCs w:val="20"/>
          <w:lang w:val="es-SV"/>
        </w:rPr>
        <w:t>días</w:t>
      </w:r>
      <w:r w:rsidR="004275ED">
        <w:rPr>
          <w:rFonts w:ascii="Museo Sans 300" w:hAnsi="Museo Sans 300"/>
          <w:sz w:val="20"/>
          <w:szCs w:val="20"/>
          <w:lang w:val="es-SV"/>
        </w:rPr>
        <w:t xml:space="preserve"> </w:t>
      </w:r>
      <w:r w:rsidR="00A00FA1">
        <w:rPr>
          <w:rFonts w:ascii="Museo Sans 300" w:hAnsi="Museo Sans 300"/>
          <w:sz w:val="20"/>
          <w:szCs w:val="20"/>
          <w:lang w:val="es-SV"/>
        </w:rPr>
        <w:t>hábiles</w:t>
      </w:r>
      <w:r w:rsidR="004275ED">
        <w:rPr>
          <w:rFonts w:ascii="Museo Sans 300" w:hAnsi="Museo Sans 300"/>
          <w:sz w:val="20"/>
          <w:szCs w:val="20"/>
          <w:lang w:val="es-SV"/>
        </w:rPr>
        <w:t xml:space="preserve"> </w:t>
      </w:r>
      <w:r w:rsidR="00A00FA1">
        <w:rPr>
          <w:rFonts w:ascii="Museo Sans 300" w:hAnsi="Museo Sans 300"/>
          <w:sz w:val="20"/>
          <w:szCs w:val="20"/>
          <w:lang w:val="es-SV"/>
        </w:rPr>
        <w:t>contados</w:t>
      </w:r>
      <w:r w:rsidR="004275ED">
        <w:rPr>
          <w:rFonts w:ascii="Museo Sans 300" w:hAnsi="Museo Sans 300"/>
          <w:sz w:val="20"/>
          <w:szCs w:val="20"/>
          <w:lang w:val="es-SV"/>
        </w:rPr>
        <w:t xml:space="preserve"> </w:t>
      </w:r>
      <w:r w:rsidR="00A00FA1">
        <w:rPr>
          <w:rFonts w:ascii="Museo Sans 300" w:hAnsi="Museo Sans 300"/>
          <w:sz w:val="20"/>
          <w:szCs w:val="20"/>
          <w:lang w:val="es-SV"/>
        </w:rPr>
        <w:t>a</w:t>
      </w:r>
      <w:r w:rsidR="004275ED">
        <w:rPr>
          <w:rFonts w:ascii="Museo Sans 300" w:hAnsi="Museo Sans 300"/>
          <w:sz w:val="20"/>
          <w:szCs w:val="20"/>
          <w:lang w:val="es-SV"/>
        </w:rPr>
        <w:t xml:space="preserve"> </w:t>
      </w:r>
      <w:r w:rsidR="00A00FA1">
        <w:rPr>
          <w:rFonts w:ascii="Museo Sans 300" w:hAnsi="Museo Sans 300"/>
          <w:sz w:val="20"/>
          <w:szCs w:val="20"/>
          <w:lang w:val="es-SV"/>
        </w:rPr>
        <w:t>partir</w:t>
      </w:r>
      <w:r w:rsidR="004275ED">
        <w:rPr>
          <w:rFonts w:ascii="Museo Sans 300" w:hAnsi="Museo Sans 300"/>
          <w:sz w:val="20"/>
          <w:szCs w:val="20"/>
          <w:lang w:val="es-SV"/>
        </w:rPr>
        <w:t xml:space="preserve"> </w:t>
      </w:r>
      <w:r w:rsidR="00A00FA1">
        <w:rPr>
          <w:rFonts w:ascii="Museo Sans 300" w:hAnsi="Museo Sans 300"/>
          <w:sz w:val="20"/>
          <w:szCs w:val="20"/>
          <w:lang w:val="es-SV"/>
        </w:rPr>
        <w:t>del</w:t>
      </w:r>
      <w:r w:rsidR="004275ED">
        <w:rPr>
          <w:rFonts w:ascii="Museo Sans 300" w:hAnsi="Museo Sans 300"/>
          <w:sz w:val="20"/>
          <w:szCs w:val="20"/>
          <w:lang w:val="es-SV"/>
        </w:rPr>
        <w:t xml:space="preserve"> </w:t>
      </w:r>
      <w:r w:rsidR="00A00FA1">
        <w:rPr>
          <w:rFonts w:ascii="Museo Sans 300" w:hAnsi="Museo Sans 300"/>
          <w:sz w:val="20"/>
          <w:szCs w:val="20"/>
          <w:lang w:val="es-SV"/>
        </w:rPr>
        <w:t>día</w:t>
      </w:r>
      <w:r w:rsidR="004275ED">
        <w:rPr>
          <w:rFonts w:ascii="Museo Sans 300" w:hAnsi="Museo Sans 300"/>
          <w:sz w:val="20"/>
          <w:szCs w:val="20"/>
          <w:lang w:val="es-SV"/>
        </w:rPr>
        <w:t xml:space="preserve"> </w:t>
      </w:r>
      <w:r w:rsidR="00A00FA1">
        <w:rPr>
          <w:rFonts w:ascii="Museo Sans 300" w:hAnsi="Museo Sans 300"/>
          <w:sz w:val="20"/>
          <w:szCs w:val="20"/>
          <w:lang w:val="es-SV"/>
        </w:rPr>
        <w:t>siguiente</w:t>
      </w:r>
      <w:r w:rsidR="004275ED">
        <w:rPr>
          <w:rFonts w:ascii="Museo Sans 300" w:hAnsi="Museo Sans 300"/>
          <w:sz w:val="20"/>
          <w:szCs w:val="20"/>
          <w:lang w:val="es-SV"/>
        </w:rPr>
        <w:t xml:space="preserve"> </w:t>
      </w:r>
      <w:r w:rsidR="00A00FA1">
        <w:rPr>
          <w:rFonts w:ascii="Museo Sans 300" w:hAnsi="Museo Sans 300"/>
          <w:sz w:val="20"/>
          <w:szCs w:val="20"/>
          <w:lang w:val="es-SV"/>
        </w:rPr>
        <w:t>a</w:t>
      </w:r>
      <w:r w:rsidR="004275ED">
        <w:rPr>
          <w:rFonts w:ascii="Museo Sans 300" w:hAnsi="Museo Sans 300"/>
          <w:sz w:val="20"/>
          <w:szCs w:val="20"/>
          <w:lang w:val="es-SV"/>
        </w:rPr>
        <w:t xml:space="preserve"> </w:t>
      </w:r>
      <w:r w:rsidR="00A00FA1">
        <w:rPr>
          <w:rFonts w:ascii="Museo Sans 300" w:hAnsi="Museo Sans 300"/>
          <w:sz w:val="20"/>
          <w:szCs w:val="20"/>
          <w:lang w:val="es-SV"/>
        </w:rPr>
        <w:t>la</w:t>
      </w:r>
      <w:r w:rsidR="004275ED">
        <w:rPr>
          <w:rFonts w:ascii="Museo Sans 300" w:hAnsi="Museo Sans 300"/>
          <w:sz w:val="20"/>
          <w:szCs w:val="20"/>
          <w:lang w:val="es-SV"/>
        </w:rPr>
        <w:t xml:space="preserve"> </w:t>
      </w:r>
      <w:r w:rsidR="00A00FA1">
        <w:rPr>
          <w:rFonts w:ascii="Museo Sans 300" w:hAnsi="Museo Sans 300"/>
          <w:sz w:val="20"/>
          <w:szCs w:val="20"/>
          <w:lang w:val="es-SV"/>
        </w:rPr>
        <w:t>notificación</w:t>
      </w:r>
      <w:r w:rsidR="004275ED">
        <w:rPr>
          <w:rFonts w:ascii="Museo Sans 300" w:hAnsi="Museo Sans 300"/>
          <w:sz w:val="20"/>
          <w:szCs w:val="20"/>
          <w:lang w:val="es-SV"/>
        </w:rPr>
        <w:t xml:space="preserve"> </w:t>
      </w:r>
      <w:r w:rsidR="00A00FA1">
        <w:rPr>
          <w:rFonts w:ascii="Museo Sans 300" w:hAnsi="Museo Sans 300"/>
          <w:sz w:val="20"/>
          <w:szCs w:val="20"/>
          <w:lang w:val="es-SV"/>
        </w:rPr>
        <w:t>de</w:t>
      </w:r>
      <w:r w:rsidR="004275ED">
        <w:rPr>
          <w:rFonts w:ascii="Museo Sans 300" w:hAnsi="Museo Sans 300"/>
          <w:sz w:val="20"/>
          <w:szCs w:val="20"/>
          <w:lang w:val="es-SV"/>
        </w:rPr>
        <w:t xml:space="preserve"> </w:t>
      </w:r>
      <w:r w:rsidR="00A00FA1">
        <w:rPr>
          <w:rFonts w:ascii="Museo Sans 300" w:hAnsi="Museo Sans 300"/>
          <w:sz w:val="20"/>
          <w:szCs w:val="20"/>
          <w:lang w:val="es-SV"/>
        </w:rPr>
        <w:t>dicho</w:t>
      </w:r>
      <w:r w:rsidR="004275ED">
        <w:rPr>
          <w:rFonts w:ascii="Museo Sans 300" w:hAnsi="Museo Sans 300"/>
          <w:sz w:val="20"/>
          <w:szCs w:val="20"/>
          <w:lang w:val="es-SV"/>
        </w:rPr>
        <w:t xml:space="preserve"> </w:t>
      </w:r>
      <w:r w:rsidR="00A00FA1">
        <w:rPr>
          <w:rFonts w:ascii="Museo Sans 300" w:hAnsi="Museo Sans 300"/>
          <w:sz w:val="20"/>
          <w:szCs w:val="20"/>
          <w:lang w:val="es-SV"/>
        </w:rPr>
        <w:t>acuerdo,</w:t>
      </w:r>
      <w:r w:rsidR="004275ED">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4275ED">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4275ED">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4275ED">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4275ED">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4275ED">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4275ED">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4275ED">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4275ED">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4275ED">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4275ED">
        <w:rPr>
          <w:rFonts w:ascii="Museo Sans 300" w:hAnsi="Museo Sans 300"/>
          <w:sz w:val="20"/>
          <w:szCs w:val="20"/>
          <w:lang w:val="es-SV"/>
        </w:rPr>
        <w:t xml:space="preserve"> </w:t>
      </w:r>
    </w:p>
    <w:p w14:paraId="27109F8C" w14:textId="1C70C67F" w:rsidR="00263E33" w:rsidRPr="00263E33" w:rsidRDefault="004275ED"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1FD90F92"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4275ED">
        <w:rPr>
          <w:rFonts w:ascii="Museo Sans 300" w:hAnsi="Museo Sans 300"/>
          <w:sz w:val="20"/>
          <w:szCs w:val="20"/>
          <w:lang w:val="es-SV"/>
        </w:rPr>
        <w:t xml:space="preserve"> </w:t>
      </w:r>
      <w:r w:rsidRPr="00263E33">
        <w:rPr>
          <w:rFonts w:ascii="Museo Sans 300" w:hAnsi="Museo Sans 300"/>
          <w:sz w:val="20"/>
          <w:szCs w:val="20"/>
          <w:lang w:val="es-SV"/>
        </w:rPr>
        <w:t>el</w:t>
      </w:r>
      <w:r w:rsidR="004275ED">
        <w:rPr>
          <w:rFonts w:ascii="Museo Sans 300" w:hAnsi="Museo Sans 300"/>
          <w:sz w:val="20"/>
          <w:szCs w:val="20"/>
          <w:lang w:val="es-SV"/>
        </w:rPr>
        <w:t xml:space="preserve"> </w:t>
      </w:r>
      <w:r w:rsidRPr="00263E33">
        <w:rPr>
          <w:rFonts w:ascii="Museo Sans 300" w:hAnsi="Museo Sans 300"/>
          <w:sz w:val="20"/>
          <w:szCs w:val="20"/>
          <w:lang w:val="es-SV"/>
        </w:rPr>
        <w:t>mismo</w:t>
      </w:r>
      <w:r w:rsidR="004275ED">
        <w:rPr>
          <w:rFonts w:ascii="Museo Sans 300" w:hAnsi="Museo Sans 300"/>
          <w:sz w:val="20"/>
          <w:szCs w:val="20"/>
          <w:lang w:val="es-SV"/>
        </w:rPr>
        <w:t xml:space="preserve"> </w:t>
      </w:r>
      <w:r w:rsidRPr="00263E33">
        <w:rPr>
          <w:rFonts w:ascii="Museo Sans 300" w:hAnsi="Museo Sans 300"/>
          <w:sz w:val="20"/>
          <w:szCs w:val="20"/>
          <w:lang w:val="es-SV"/>
        </w:rPr>
        <w:t>proveído,</w:t>
      </w:r>
      <w:r w:rsidR="004275ED">
        <w:rPr>
          <w:rFonts w:ascii="Museo Sans 300" w:hAnsi="Museo Sans 300"/>
          <w:sz w:val="20"/>
          <w:szCs w:val="20"/>
          <w:lang w:val="es-SV"/>
        </w:rPr>
        <w:t xml:space="preserve"> </w:t>
      </w:r>
      <w:r w:rsidRPr="00263E33">
        <w:rPr>
          <w:rFonts w:ascii="Museo Sans 300" w:hAnsi="Museo Sans 300"/>
          <w:sz w:val="20"/>
          <w:szCs w:val="20"/>
          <w:lang w:val="es-SV"/>
        </w:rPr>
        <w:t>se</w:t>
      </w:r>
      <w:r w:rsidR="004275ED">
        <w:rPr>
          <w:rFonts w:ascii="Museo Sans 300" w:hAnsi="Museo Sans 300"/>
          <w:sz w:val="20"/>
          <w:szCs w:val="20"/>
          <w:lang w:val="es-SV"/>
        </w:rPr>
        <w:t xml:space="preserve"> </w:t>
      </w:r>
      <w:r w:rsidRPr="00263E33">
        <w:rPr>
          <w:rFonts w:ascii="Museo Sans 300" w:hAnsi="Museo Sans 300"/>
          <w:sz w:val="20"/>
          <w:szCs w:val="20"/>
          <w:lang w:val="es-SV"/>
        </w:rPr>
        <w:t>comisionó</w:t>
      </w:r>
      <w:r w:rsidR="004275ED">
        <w:rPr>
          <w:rFonts w:ascii="Museo Sans 300" w:hAnsi="Museo Sans 300"/>
          <w:sz w:val="20"/>
          <w:szCs w:val="20"/>
          <w:lang w:val="es-SV"/>
        </w:rPr>
        <w:t xml:space="preserve"> </w:t>
      </w:r>
      <w:r w:rsidRPr="00263E33">
        <w:rPr>
          <w:rFonts w:ascii="Museo Sans 300" w:hAnsi="Museo Sans 300"/>
          <w:sz w:val="20"/>
          <w:szCs w:val="20"/>
          <w:lang w:val="es-SV"/>
        </w:rPr>
        <w:t>al</w:t>
      </w:r>
      <w:r w:rsidR="004275ED">
        <w:rPr>
          <w:rFonts w:ascii="Museo Sans 300" w:hAnsi="Museo Sans 300"/>
          <w:sz w:val="20"/>
          <w:szCs w:val="20"/>
          <w:lang w:val="es-SV"/>
        </w:rPr>
        <w:t xml:space="preserve"> </w:t>
      </w:r>
      <w:r w:rsidRPr="00263E33">
        <w:rPr>
          <w:rFonts w:ascii="Museo Sans 300" w:hAnsi="Museo Sans 300"/>
          <w:sz w:val="20"/>
          <w:szCs w:val="20"/>
          <w:lang w:val="es-SV"/>
        </w:rPr>
        <w:t>Centro</w:t>
      </w:r>
      <w:r w:rsidR="004275ED">
        <w:rPr>
          <w:rFonts w:ascii="Museo Sans 300" w:hAnsi="Museo Sans 300"/>
          <w:sz w:val="20"/>
          <w:szCs w:val="20"/>
          <w:lang w:val="es-SV"/>
        </w:rPr>
        <w:t xml:space="preserve"> </w:t>
      </w:r>
      <w:r w:rsidRPr="00263E33">
        <w:rPr>
          <w:rFonts w:ascii="Museo Sans 300" w:hAnsi="Museo Sans 300"/>
          <w:sz w:val="20"/>
          <w:szCs w:val="20"/>
          <w:lang w:val="es-SV"/>
        </w:rPr>
        <w:t>de</w:t>
      </w:r>
      <w:r w:rsidR="004275ED">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4275ED">
        <w:rPr>
          <w:rFonts w:ascii="Museo Sans 300" w:hAnsi="Museo Sans 300"/>
          <w:sz w:val="20"/>
          <w:szCs w:val="20"/>
          <w:lang w:val="es-SV"/>
        </w:rPr>
        <w:t xml:space="preserve"> </w:t>
      </w:r>
      <w:r w:rsidR="00A8423E">
        <w:rPr>
          <w:rFonts w:ascii="Museo Sans 300" w:hAnsi="Museo Sans 300"/>
          <w:sz w:val="20"/>
          <w:szCs w:val="20"/>
          <w:lang w:val="es-SV"/>
        </w:rPr>
        <w:t>al</w:t>
      </w:r>
      <w:r w:rsidR="004275ED">
        <w:rPr>
          <w:rFonts w:ascii="Museo Sans 300" w:hAnsi="Museo Sans 300"/>
          <w:sz w:val="20"/>
          <w:szCs w:val="20"/>
          <w:lang w:val="es-SV"/>
        </w:rPr>
        <w:t xml:space="preserve"> </w:t>
      </w:r>
      <w:r w:rsidR="00A8423E">
        <w:rPr>
          <w:rFonts w:ascii="Museo Sans 300" w:hAnsi="Museo Sans 300"/>
          <w:sz w:val="20"/>
          <w:szCs w:val="20"/>
          <w:lang w:val="es-SV"/>
        </w:rPr>
        <w:t>Usuario</w:t>
      </w:r>
      <w:r w:rsidR="004275ED">
        <w:rPr>
          <w:rFonts w:ascii="Museo Sans 300" w:hAnsi="Museo Sans 300"/>
          <w:sz w:val="20"/>
          <w:szCs w:val="20"/>
          <w:lang w:val="es-SV"/>
        </w:rPr>
        <w:t xml:space="preserve"> </w:t>
      </w:r>
      <w:r w:rsidR="00A8423E">
        <w:rPr>
          <w:rFonts w:ascii="Museo Sans 300" w:hAnsi="Museo Sans 300"/>
          <w:sz w:val="20"/>
          <w:szCs w:val="20"/>
          <w:lang w:val="es-SV"/>
        </w:rPr>
        <w:t>(CAU)</w:t>
      </w:r>
      <w:r w:rsidR="004275ED">
        <w:rPr>
          <w:rFonts w:ascii="Museo Sans 300" w:hAnsi="Museo Sans 300"/>
          <w:sz w:val="20"/>
          <w:szCs w:val="20"/>
          <w:lang w:val="es-SV"/>
        </w:rPr>
        <w:t xml:space="preserve"> </w:t>
      </w:r>
      <w:r w:rsidR="00A8423E">
        <w:rPr>
          <w:rFonts w:ascii="Museo Sans 300" w:hAnsi="Museo Sans 300"/>
          <w:sz w:val="20"/>
          <w:szCs w:val="20"/>
          <w:lang w:val="es-SV"/>
        </w:rPr>
        <w:t>de</w:t>
      </w:r>
      <w:r w:rsidR="004275ED">
        <w:rPr>
          <w:rFonts w:ascii="Museo Sans 300" w:hAnsi="Museo Sans 300"/>
          <w:sz w:val="20"/>
          <w:szCs w:val="20"/>
          <w:lang w:val="es-SV"/>
        </w:rPr>
        <w:t xml:space="preserve"> </w:t>
      </w:r>
      <w:r w:rsidR="00A8423E">
        <w:rPr>
          <w:rFonts w:ascii="Museo Sans 300" w:hAnsi="Museo Sans 300"/>
          <w:sz w:val="20"/>
          <w:szCs w:val="20"/>
          <w:lang w:val="es-SV"/>
        </w:rPr>
        <w:t>esta</w:t>
      </w:r>
      <w:r w:rsidR="004275ED">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4275ED">
        <w:rPr>
          <w:rFonts w:ascii="Museo Sans 300" w:hAnsi="Museo Sans 300"/>
          <w:sz w:val="20"/>
          <w:szCs w:val="20"/>
          <w:lang w:val="es-SV"/>
        </w:rPr>
        <w:t xml:space="preserve"> </w:t>
      </w:r>
      <w:r w:rsidRPr="00263E33">
        <w:rPr>
          <w:rFonts w:ascii="Museo Sans 300" w:hAnsi="Museo Sans 300"/>
          <w:sz w:val="20"/>
          <w:szCs w:val="20"/>
          <w:lang w:val="es-SV"/>
        </w:rPr>
        <w:t>para</w:t>
      </w:r>
      <w:r w:rsidR="004275ED">
        <w:rPr>
          <w:rFonts w:ascii="Museo Sans 300" w:hAnsi="Museo Sans 300"/>
          <w:sz w:val="20"/>
          <w:szCs w:val="20"/>
          <w:lang w:val="es-SV"/>
        </w:rPr>
        <w:t xml:space="preserve"> </w:t>
      </w:r>
      <w:r w:rsidRPr="00263E33">
        <w:rPr>
          <w:rFonts w:ascii="Museo Sans 300" w:hAnsi="Museo Sans 300"/>
          <w:sz w:val="20"/>
          <w:szCs w:val="20"/>
          <w:lang w:val="es-SV"/>
        </w:rPr>
        <w:t>que,</w:t>
      </w:r>
      <w:r w:rsidR="004275ED">
        <w:rPr>
          <w:rFonts w:ascii="Museo Sans 300" w:hAnsi="Museo Sans 300"/>
          <w:sz w:val="20"/>
          <w:szCs w:val="20"/>
          <w:lang w:val="es-SV"/>
        </w:rPr>
        <w:t xml:space="preserve"> </w:t>
      </w:r>
      <w:r w:rsidRPr="00263E33">
        <w:rPr>
          <w:rFonts w:ascii="Museo Sans 300" w:hAnsi="Museo Sans 300"/>
          <w:sz w:val="20"/>
          <w:szCs w:val="20"/>
          <w:lang w:val="es-SV"/>
        </w:rPr>
        <w:t>una</w:t>
      </w:r>
      <w:r w:rsidR="004275ED">
        <w:rPr>
          <w:rFonts w:ascii="Museo Sans 300" w:hAnsi="Museo Sans 300"/>
          <w:sz w:val="20"/>
          <w:szCs w:val="20"/>
          <w:lang w:val="es-SV"/>
        </w:rPr>
        <w:t xml:space="preserve"> </w:t>
      </w:r>
      <w:r w:rsidRPr="00263E33">
        <w:rPr>
          <w:rFonts w:ascii="Museo Sans 300" w:hAnsi="Museo Sans 300"/>
          <w:sz w:val="20"/>
          <w:szCs w:val="20"/>
          <w:lang w:val="es-SV"/>
        </w:rPr>
        <w:t>vez</w:t>
      </w:r>
      <w:r w:rsidR="004275ED">
        <w:rPr>
          <w:rFonts w:ascii="Museo Sans 300" w:hAnsi="Museo Sans 300"/>
          <w:sz w:val="20"/>
          <w:szCs w:val="20"/>
          <w:lang w:val="es-SV"/>
        </w:rPr>
        <w:t xml:space="preserve"> </w:t>
      </w:r>
      <w:r w:rsidRPr="00263E33">
        <w:rPr>
          <w:rFonts w:ascii="Museo Sans 300" w:hAnsi="Museo Sans 300"/>
          <w:sz w:val="20"/>
          <w:szCs w:val="20"/>
          <w:lang w:val="es-SV"/>
        </w:rPr>
        <w:t>vencido</w:t>
      </w:r>
      <w:r w:rsidR="004275ED">
        <w:rPr>
          <w:rFonts w:ascii="Museo Sans 300" w:hAnsi="Museo Sans 300"/>
          <w:sz w:val="20"/>
          <w:szCs w:val="20"/>
          <w:lang w:val="es-SV"/>
        </w:rPr>
        <w:t xml:space="preserve"> </w:t>
      </w:r>
      <w:r w:rsidRPr="00263E33">
        <w:rPr>
          <w:rFonts w:ascii="Museo Sans 300" w:hAnsi="Museo Sans 300"/>
          <w:sz w:val="20"/>
          <w:szCs w:val="20"/>
          <w:lang w:val="es-SV"/>
        </w:rPr>
        <w:t>el</w:t>
      </w:r>
      <w:r w:rsidR="004275ED">
        <w:rPr>
          <w:rFonts w:ascii="Museo Sans 300" w:hAnsi="Museo Sans 300"/>
          <w:sz w:val="20"/>
          <w:szCs w:val="20"/>
          <w:lang w:val="es-SV"/>
        </w:rPr>
        <w:t xml:space="preserve"> </w:t>
      </w:r>
      <w:r w:rsidRPr="00263E33">
        <w:rPr>
          <w:rFonts w:ascii="Museo Sans 300" w:hAnsi="Museo Sans 300"/>
          <w:sz w:val="20"/>
          <w:szCs w:val="20"/>
          <w:lang w:val="es-SV"/>
        </w:rPr>
        <w:t>plazo</w:t>
      </w:r>
      <w:r w:rsidR="004275ED">
        <w:rPr>
          <w:rFonts w:ascii="Museo Sans 300" w:hAnsi="Museo Sans 300"/>
          <w:sz w:val="20"/>
          <w:szCs w:val="20"/>
          <w:lang w:val="es-SV"/>
        </w:rPr>
        <w:t xml:space="preserve"> </w:t>
      </w:r>
      <w:r w:rsidRPr="00263E33">
        <w:rPr>
          <w:rFonts w:ascii="Museo Sans 300" w:hAnsi="Museo Sans 300"/>
          <w:sz w:val="20"/>
          <w:szCs w:val="20"/>
          <w:lang w:val="es-SV"/>
        </w:rPr>
        <w:t>de</w:t>
      </w:r>
      <w:r w:rsidR="004275ED">
        <w:rPr>
          <w:rFonts w:ascii="Museo Sans 300" w:hAnsi="Museo Sans 300"/>
          <w:sz w:val="20"/>
          <w:szCs w:val="20"/>
          <w:lang w:val="es-SV"/>
        </w:rPr>
        <w:t xml:space="preserve"> </w:t>
      </w:r>
      <w:r w:rsidRPr="00263E33">
        <w:rPr>
          <w:rFonts w:ascii="Museo Sans 300" w:hAnsi="Museo Sans 300"/>
          <w:sz w:val="20"/>
          <w:szCs w:val="20"/>
          <w:lang w:val="es-SV"/>
        </w:rPr>
        <w:t>la</w:t>
      </w:r>
      <w:r w:rsidR="004275ED">
        <w:rPr>
          <w:rFonts w:ascii="Museo Sans 300" w:hAnsi="Museo Sans 300"/>
          <w:sz w:val="20"/>
          <w:szCs w:val="20"/>
          <w:lang w:val="es-SV"/>
        </w:rPr>
        <w:t xml:space="preserve"> </w:t>
      </w:r>
      <w:r w:rsidRPr="00263E33">
        <w:rPr>
          <w:rFonts w:ascii="Museo Sans 300" w:hAnsi="Museo Sans 300"/>
          <w:sz w:val="20"/>
          <w:szCs w:val="20"/>
          <w:lang w:val="es-SV"/>
        </w:rPr>
        <w:t>distribuidora,</w:t>
      </w:r>
      <w:r w:rsidR="004275ED">
        <w:rPr>
          <w:rFonts w:ascii="Museo Sans 300" w:hAnsi="Museo Sans 300"/>
          <w:sz w:val="20"/>
          <w:szCs w:val="20"/>
          <w:lang w:val="es-SV"/>
        </w:rPr>
        <w:t xml:space="preserve"> </w:t>
      </w:r>
      <w:r w:rsidRPr="00263E33">
        <w:rPr>
          <w:rFonts w:ascii="Museo Sans 300" w:hAnsi="Museo Sans 300"/>
          <w:sz w:val="20"/>
          <w:szCs w:val="20"/>
          <w:lang w:val="es-SV"/>
        </w:rPr>
        <w:t>determinara</w:t>
      </w:r>
      <w:r w:rsidR="004275ED">
        <w:rPr>
          <w:rFonts w:ascii="Museo Sans 300" w:hAnsi="Museo Sans 300"/>
          <w:sz w:val="20"/>
          <w:szCs w:val="20"/>
          <w:lang w:val="es-SV"/>
        </w:rPr>
        <w:t xml:space="preserve"> </w:t>
      </w:r>
      <w:r w:rsidRPr="00263E33">
        <w:rPr>
          <w:rFonts w:ascii="Museo Sans 300" w:hAnsi="Museo Sans 300"/>
          <w:sz w:val="20"/>
          <w:szCs w:val="20"/>
          <w:lang w:val="es-SV"/>
        </w:rPr>
        <w:t>si</w:t>
      </w:r>
      <w:r w:rsidR="004275ED">
        <w:rPr>
          <w:rFonts w:ascii="Museo Sans 300" w:hAnsi="Museo Sans 300"/>
          <w:sz w:val="20"/>
          <w:szCs w:val="20"/>
          <w:lang w:val="es-SV"/>
        </w:rPr>
        <w:t xml:space="preserve"> </w:t>
      </w:r>
      <w:r w:rsidRPr="00263E33">
        <w:rPr>
          <w:rFonts w:ascii="Museo Sans 300" w:hAnsi="Museo Sans 300"/>
          <w:sz w:val="20"/>
          <w:szCs w:val="20"/>
          <w:lang w:val="es-SV"/>
        </w:rPr>
        <w:t>era</w:t>
      </w:r>
      <w:r w:rsidR="004275ED">
        <w:rPr>
          <w:rFonts w:ascii="Museo Sans 300" w:hAnsi="Museo Sans 300"/>
          <w:sz w:val="20"/>
          <w:szCs w:val="20"/>
          <w:lang w:val="es-SV"/>
        </w:rPr>
        <w:t xml:space="preserve"> </w:t>
      </w:r>
      <w:r w:rsidRPr="00263E33">
        <w:rPr>
          <w:rFonts w:ascii="Museo Sans 300" w:hAnsi="Museo Sans 300"/>
          <w:sz w:val="20"/>
          <w:szCs w:val="20"/>
          <w:lang w:val="es-SV"/>
        </w:rPr>
        <w:t>necesario</w:t>
      </w:r>
      <w:r w:rsidR="004275ED">
        <w:rPr>
          <w:rFonts w:ascii="Museo Sans 300" w:hAnsi="Museo Sans 300"/>
          <w:sz w:val="20"/>
          <w:szCs w:val="20"/>
          <w:lang w:val="es-SV"/>
        </w:rPr>
        <w:t xml:space="preserve"> </w:t>
      </w:r>
      <w:r w:rsidRPr="00263E33">
        <w:rPr>
          <w:rFonts w:ascii="Museo Sans 300" w:hAnsi="Museo Sans 300"/>
          <w:sz w:val="20"/>
          <w:szCs w:val="20"/>
          <w:lang w:val="es-SV"/>
        </w:rPr>
        <w:t>contratar</w:t>
      </w:r>
      <w:r w:rsidR="004275ED">
        <w:rPr>
          <w:rFonts w:ascii="Museo Sans 300" w:hAnsi="Museo Sans 300"/>
          <w:sz w:val="20"/>
          <w:szCs w:val="20"/>
          <w:lang w:val="es-SV"/>
        </w:rPr>
        <w:t xml:space="preserve"> </w:t>
      </w:r>
      <w:r w:rsidRPr="00263E33">
        <w:rPr>
          <w:rFonts w:ascii="Museo Sans 300" w:hAnsi="Museo Sans 300"/>
          <w:sz w:val="20"/>
          <w:szCs w:val="20"/>
          <w:lang w:val="es-SV"/>
        </w:rPr>
        <w:t>un</w:t>
      </w:r>
      <w:r w:rsidR="004275ED">
        <w:rPr>
          <w:rFonts w:ascii="Museo Sans 300" w:hAnsi="Museo Sans 300"/>
          <w:sz w:val="20"/>
          <w:szCs w:val="20"/>
          <w:lang w:val="es-SV"/>
        </w:rPr>
        <w:t xml:space="preserve"> </w:t>
      </w:r>
      <w:r w:rsidRPr="00263E33">
        <w:rPr>
          <w:rFonts w:ascii="Museo Sans 300" w:hAnsi="Museo Sans 300"/>
          <w:sz w:val="20"/>
          <w:szCs w:val="20"/>
          <w:lang w:val="es-SV"/>
        </w:rPr>
        <w:t>perito</w:t>
      </w:r>
      <w:r w:rsidR="004275ED">
        <w:rPr>
          <w:rFonts w:ascii="Museo Sans 300" w:hAnsi="Museo Sans 300"/>
          <w:sz w:val="20"/>
          <w:szCs w:val="20"/>
          <w:lang w:val="es-SV"/>
        </w:rPr>
        <w:t xml:space="preserve"> </w:t>
      </w:r>
      <w:r w:rsidRPr="00263E33">
        <w:rPr>
          <w:rFonts w:ascii="Museo Sans 300" w:hAnsi="Museo Sans 300"/>
          <w:sz w:val="20"/>
          <w:szCs w:val="20"/>
          <w:lang w:val="es-SV"/>
        </w:rPr>
        <w:t>externo</w:t>
      </w:r>
      <w:r w:rsidR="004275ED">
        <w:rPr>
          <w:rFonts w:ascii="Museo Sans 300" w:hAnsi="Museo Sans 300"/>
          <w:sz w:val="20"/>
          <w:szCs w:val="20"/>
          <w:lang w:val="es-SV"/>
        </w:rPr>
        <w:t xml:space="preserve"> </w:t>
      </w:r>
      <w:r w:rsidRPr="00263E33">
        <w:rPr>
          <w:rFonts w:ascii="Museo Sans 300" w:hAnsi="Museo Sans 300"/>
          <w:sz w:val="20"/>
          <w:szCs w:val="20"/>
          <w:lang w:val="es-SV"/>
        </w:rPr>
        <w:t>para</w:t>
      </w:r>
      <w:r w:rsidR="004275ED">
        <w:rPr>
          <w:rFonts w:ascii="Museo Sans 300" w:hAnsi="Museo Sans 300"/>
          <w:sz w:val="20"/>
          <w:szCs w:val="20"/>
          <w:lang w:val="es-SV"/>
        </w:rPr>
        <w:t xml:space="preserve"> </w:t>
      </w:r>
      <w:r w:rsidRPr="00263E33">
        <w:rPr>
          <w:rFonts w:ascii="Museo Sans 300" w:hAnsi="Museo Sans 300"/>
          <w:sz w:val="20"/>
          <w:szCs w:val="20"/>
          <w:lang w:val="es-SV"/>
        </w:rPr>
        <w:t>resolver</w:t>
      </w:r>
      <w:r w:rsidR="004275ED">
        <w:rPr>
          <w:rFonts w:ascii="Museo Sans 300" w:hAnsi="Museo Sans 300"/>
          <w:sz w:val="20"/>
          <w:szCs w:val="20"/>
          <w:lang w:val="es-SV"/>
        </w:rPr>
        <w:t xml:space="preserve"> </w:t>
      </w:r>
      <w:r w:rsidRPr="00263E33">
        <w:rPr>
          <w:rFonts w:ascii="Museo Sans 300" w:hAnsi="Museo Sans 300"/>
          <w:sz w:val="20"/>
          <w:szCs w:val="20"/>
          <w:lang w:val="es-SV"/>
        </w:rPr>
        <w:t>el</w:t>
      </w:r>
      <w:r w:rsidR="004275ED">
        <w:rPr>
          <w:rFonts w:ascii="Museo Sans 300" w:hAnsi="Museo Sans 300"/>
          <w:sz w:val="20"/>
          <w:szCs w:val="20"/>
          <w:lang w:val="es-SV"/>
        </w:rPr>
        <w:t xml:space="preserve"> </w:t>
      </w:r>
      <w:r w:rsidRPr="00263E33">
        <w:rPr>
          <w:rFonts w:ascii="Museo Sans 300" w:hAnsi="Museo Sans 300"/>
          <w:sz w:val="20"/>
          <w:szCs w:val="20"/>
          <w:lang w:val="es-SV"/>
        </w:rPr>
        <w:t>presente</w:t>
      </w:r>
      <w:r w:rsidR="004275ED">
        <w:rPr>
          <w:rFonts w:ascii="Museo Sans 300" w:hAnsi="Museo Sans 300"/>
          <w:sz w:val="20"/>
          <w:szCs w:val="20"/>
          <w:lang w:val="es-SV"/>
        </w:rPr>
        <w:t xml:space="preserve"> </w:t>
      </w:r>
      <w:r w:rsidRPr="00263E33">
        <w:rPr>
          <w:rFonts w:ascii="Museo Sans 300" w:hAnsi="Museo Sans 300"/>
          <w:sz w:val="20"/>
          <w:szCs w:val="20"/>
          <w:lang w:val="es-SV"/>
        </w:rPr>
        <w:t>procedimiento</w:t>
      </w:r>
      <w:r w:rsidR="004275ED">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4275ED">
        <w:rPr>
          <w:rFonts w:ascii="Museo Sans 300" w:hAnsi="Museo Sans 300"/>
          <w:sz w:val="20"/>
          <w:szCs w:val="20"/>
          <w:lang w:val="es-SV"/>
        </w:rPr>
        <w:t xml:space="preserve"> </w:t>
      </w:r>
      <w:r w:rsidRPr="00263E33">
        <w:rPr>
          <w:rFonts w:ascii="Museo Sans 300" w:hAnsi="Museo Sans 300"/>
          <w:sz w:val="20"/>
          <w:szCs w:val="20"/>
          <w:lang w:val="es-SV"/>
        </w:rPr>
        <w:t>de</w:t>
      </w:r>
      <w:r w:rsidR="004275ED">
        <w:rPr>
          <w:rFonts w:ascii="Museo Sans 300" w:hAnsi="Museo Sans 300"/>
          <w:sz w:val="20"/>
          <w:szCs w:val="20"/>
          <w:lang w:val="es-SV"/>
        </w:rPr>
        <w:t xml:space="preserve"> </w:t>
      </w:r>
      <w:r w:rsidRPr="00263E33">
        <w:rPr>
          <w:rFonts w:ascii="Museo Sans 300" w:hAnsi="Museo Sans 300"/>
          <w:sz w:val="20"/>
          <w:szCs w:val="20"/>
          <w:lang w:val="es-SV"/>
        </w:rPr>
        <w:t>no</w:t>
      </w:r>
      <w:r w:rsidR="004275ED">
        <w:rPr>
          <w:rFonts w:ascii="Museo Sans 300" w:hAnsi="Museo Sans 300"/>
          <w:sz w:val="20"/>
          <w:szCs w:val="20"/>
          <w:lang w:val="es-SV"/>
        </w:rPr>
        <w:t xml:space="preserve"> </w:t>
      </w:r>
      <w:r w:rsidRPr="00263E33">
        <w:rPr>
          <w:rFonts w:ascii="Museo Sans 300" w:hAnsi="Museo Sans 300"/>
          <w:sz w:val="20"/>
          <w:szCs w:val="20"/>
          <w:lang w:val="es-SV"/>
        </w:rPr>
        <w:t>serlo,</w:t>
      </w:r>
      <w:r w:rsidR="004275ED">
        <w:rPr>
          <w:rFonts w:ascii="Museo Sans 300" w:hAnsi="Museo Sans 300"/>
          <w:sz w:val="20"/>
          <w:szCs w:val="20"/>
          <w:lang w:val="es-SV"/>
        </w:rPr>
        <w:t xml:space="preserve"> </w:t>
      </w:r>
      <w:r w:rsidRPr="00263E33">
        <w:rPr>
          <w:rFonts w:ascii="Museo Sans 300" w:hAnsi="Museo Sans 300"/>
          <w:sz w:val="20"/>
          <w:szCs w:val="20"/>
          <w:lang w:val="es-SV"/>
        </w:rPr>
        <w:t>indicara</w:t>
      </w:r>
      <w:r w:rsidR="004275ED">
        <w:rPr>
          <w:rFonts w:ascii="Museo Sans 300" w:hAnsi="Museo Sans 300"/>
          <w:sz w:val="20"/>
          <w:szCs w:val="20"/>
          <w:lang w:val="es-SV"/>
        </w:rPr>
        <w:t xml:space="preserve"> </w:t>
      </w:r>
      <w:r w:rsidRPr="00263E33">
        <w:rPr>
          <w:rFonts w:ascii="Museo Sans 300" w:hAnsi="Museo Sans 300"/>
          <w:sz w:val="20"/>
          <w:szCs w:val="20"/>
          <w:lang w:val="es-SV"/>
        </w:rPr>
        <w:t>que</w:t>
      </w:r>
      <w:r w:rsidR="004275ED">
        <w:rPr>
          <w:rFonts w:ascii="Museo Sans 300" w:hAnsi="Museo Sans 300"/>
          <w:sz w:val="20"/>
          <w:szCs w:val="20"/>
          <w:lang w:val="es-SV"/>
        </w:rPr>
        <w:t xml:space="preserve"> </w:t>
      </w:r>
      <w:r w:rsidRPr="00263E33">
        <w:rPr>
          <w:rFonts w:ascii="Museo Sans 300" w:hAnsi="Museo Sans 300"/>
          <w:sz w:val="20"/>
          <w:szCs w:val="20"/>
          <w:lang w:val="es-SV"/>
        </w:rPr>
        <w:t>dicho</w:t>
      </w:r>
      <w:r w:rsidR="004275ED">
        <w:rPr>
          <w:rFonts w:ascii="Museo Sans 300" w:hAnsi="Museo Sans 300"/>
          <w:sz w:val="20"/>
          <w:szCs w:val="20"/>
          <w:lang w:val="es-SV"/>
        </w:rPr>
        <w:t xml:space="preserve"> </w:t>
      </w:r>
      <w:r w:rsidRPr="00263E33">
        <w:rPr>
          <w:rFonts w:ascii="Museo Sans 300" w:hAnsi="Museo Sans 300"/>
          <w:sz w:val="20"/>
          <w:szCs w:val="20"/>
          <w:lang w:val="es-SV"/>
        </w:rPr>
        <w:t>centro</w:t>
      </w:r>
      <w:r w:rsidR="004275ED">
        <w:rPr>
          <w:rFonts w:ascii="Museo Sans 300" w:hAnsi="Museo Sans 300"/>
          <w:sz w:val="20"/>
          <w:szCs w:val="20"/>
          <w:lang w:val="es-SV"/>
        </w:rPr>
        <w:t xml:space="preserve"> </w:t>
      </w:r>
      <w:r w:rsidRPr="00263E33">
        <w:rPr>
          <w:rFonts w:ascii="Museo Sans 300" w:hAnsi="Museo Sans 300"/>
          <w:sz w:val="20"/>
          <w:szCs w:val="20"/>
          <w:lang w:val="es-SV"/>
        </w:rPr>
        <w:t>realizaría</w:t>
      </w:r>
      <w:r w:rsidR="004275ED">
        <w:rPr>
          <w:rFonts w:ascii="Museo Sans 300" w:hAnsi="Museo Sans 300"/>
          <w:sz w:val="20"/>
          <w:szCs w:val="20"/>
          <w:lang w:val="es-SV"/>
        </w:rPr>
        <w:t xml:space="preserve"> </w:t>
      </w:r>
      <w:r w:rsidRPr="00263E33">
        <w:rPr>
          <w:rFonts w:ascii="Museo Sans 300" w:hAnsi="Museo Sans 300"/>
          <w:sz w:val="20"/>
          <w:szCs w:val="20"/>
          <w:lang w:val="es-SV"/>
        </w:rPr>
        <w:t>la</w:t>
      </w:r>
      <w:r w:rsidR="004275ED">
        <w:rPr>
          <w:rFonts w:ascii="Museo Sans 300" w:hAnsi="Museo Sans 300"/>
          <w:sz w:val="20"/>
          <w:szCs w:val="20"/>
          <w:lang w:val="es-SV"/>
        </w:rPr>
        <w:t xml:space="preserve"> </w:t>
      </w:r>
      <w:r w:rsidRPr="00263E33">
        <w:rPr>
          <w:rFonts w:ascii="Museo Sans 300" w:hAnsi="Museo Sans 300"/>
          <w:sz w:val="20"/>
          <w:szCs w:val="20"/>
          <w:lang w:val="es-SV"/>
        </w:rPr>
        <w:t>investigación</w:t>
      </w:r>
      <w:r w:rsidR="004275ED">
        <w:rPr>
          <w:rFonts w:ascii="Museo Sans 300" w:hAnsi="Museo Sans 300"/>
          <w:sz w:val="20"/>
          <w:szCs w:val="20"/>
          <w:lang w:val="es-SV"/>
        </w:rPr>
        <w:t xml:space="preserve"> </w:t>
      </w:r>
      <w:r w:rsidRPr="00263E33">
        <w:rPr>
          <w:rFonts w:ascii="Museo Sans 300" w:hAnsi="Museo Sans 300"/>
          <w:sz w:val="20"/>
          <w:szCs w:val="20"/>
          <w:lang w:val="es-SV"/>
        </w:rPr>
        <w:t>correspondiente.</w:t>
      </w:r>
      <w:r w:rsidR="004275ED">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1011313E"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w:t>
      </w:r>
      <w:r w:rsidR="004275ED">
        <w:rPr>
          <w:rFonts w:ascii="Museo Sans 300" w:hAnsi="Museo Sans 300"/>
          <w:sz w:val="20"/>
          <w:szCs w:val="20"/>
        </w:rPr>
        <w:t xml:space="preserve"> </w:t>
      </w:r>
      <w:r>
        <w:rPr>
          <w:rFonts w:ascii="Museo Sans 300" w:hAnsi="Museo Sans 300"/>
          <w:sz w:val="20"/>
          <w:szCs w:val="20"/>
        </w:rPr>
        <w:t>citado</w:t>
      </w:r>
      <w:r w:rsidR="004275ED">
        <w:rPr>
          <w:rFonts w:ascii="Museo Sans 300" w:hAnsi="Museo Sans 300"/>
          <w:sz w:val="20"/>
          <w:szCs w:val="20"/>
        </w:rPr>
        <w:t xml:space="preserve"> </w:t>
      </w:r>
      <w:r w:rsidR="00263E33" w:rsidRPr="00263E33">
        <w:rPr>
          <w:rFonts w:ascii="Museo Sans 300" w:hAnsi="Museo Sans 300"/>
          <w:sz w:val="20"/>
          <w:szCs w:val="20"/>
        </w:rPr>
        <w:t>acuerdo</w:t>
      </w:r>
      <w:r w:rsidR="004275ED">
        <w:rPr>
          <w:rFonts w:ascii="Museo Sans 300" w:hAnsi="Museo Sans 300"/>
          <w:sz w:val="20"/>
          <w:szCs w:val="20"/>
        </w:rPr>
        <w:t xml:space="preserve"> </w:t>
      </w:r>
      <w:r w:rsidR="00263E33" w:rsidRPr="00263E33">
        <w:rPr>
          <w:rFonts w:ascii="Museo Sans 300" w:hAnsi="Museo Sans 300"/>
          <w:sz w:val="20"/>
          <w:szCs w:val="20"/>
        </w:rPr>
        <w:t>fue</w:t>
      </w:r>
      <w:r w:rsidR="004275ED">
        <w:rPr>
          <w:rFonts w:ascii="Museo Sans 300" w:hAnsi="Museo Sans 300"/>
          <w:sz w:val="20"/>
          <w:szCs w:val="20"/>
        </w:rPr>
        <w:t xml:space="preserve"> </w:t>
      </w:r>
      <w:r w:rsidR="00263E33" w:rsidRPr="00263E33">
        <w:rPr>
          <w:rFonts w:ascii="Museo Sans 300" w:hAnsi="Museo Sans 300"/>
          <w:sz w:val="20"/>
          <w:szCs w:val="20"/>
        </w:rPr>
        <w:t>notificado</w:t>
      </w:r>
      <w:r w:rsidR="004275ED">
        <w:rPr>
          <w:rFonts w:ascii="Museo Sans 300" w:hAnsi="Museo Sans 300"/>
          <w:sz w:val="20"/>
          <w:szCs w:val="20"/>
        </w:rPr>
        <w:t xml:space="preserve"> </w:t>
      </w:r>
      <w:r w:rsidR="00263E33" w:rsidRPr="00263E33">
        <w:rPr>
          <w:rFonts w:ascii="Museo Sans 300" w:hAnsi="Museo Sans 300"/>
          <w:sz w:val="20"/>
          <w:szCs w:val="20"/>
        </w:rPr>
        <w:t>a</w:t>
      </w:r>
      <w:r w:rsidR="004275ED">
        <w:rPr>
          <w:rFonts w:ascii="Museo Sans 300" w:hAnsi="Museo Sans 300"/>
          <w:sz w:val="20"/>
          <w:szCs w:val="20"/>
        </w:rPr>
        <w:t xml:space="preserve"> </w:t>
      </w:r>
      <w:r w:rsidR="00263E33" w:rsidRPr="00263E33">
        <w:rPr>
          <w:rFonts w:ascii="Museo Sans 300" w:hAnsi="Museo Sans 300"/>
          <w:sz w:val="20"/>
          <w:szCs w:val="20"/>
        </w:rPr>
        <w:t>la</w:t>
      </w:r>
      <w:r w:rsidR="004275ED">
        <w:rPr>
          <w:rFonts w:ascii="Museo Sans 300" w:hAnsi="Museo Sans 300"/>
          <w:sz w:val="20"/>
          <w:szCs w:val="20"/>
        </w:rPr>
        <w:t xml:space="preserve"> </w:t>
      </w:r>
      <w:r w:rsidR="00DD2F98">
        <w:rPr>
          <w:rFonts w:ascii="Museo Sans 300" w:hAnsi="Museo Sans 300"/>
          <w:sz w:val="20"/>
          <w:szCs w:val="20"/>
        </w:rPr>
        <w:t>sociedad</w:t>
      </w:r>
      <w:r w:rsidR="004275ED">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4275ED">
        <w:rPr>
          <w:rFonts w:ascii="Museo Sans 300" w:hAnsi="Museo Sans 300"/>
          <w:sz w:val="20"/>
          <w:szCs w:val="20"/>
        </w:rPr>
        <w:t xml:space="preserve"> </w:t>
      </w:r>
      <w:r w:rsidR="00563274">
        <w:rPr>
          <w:rFonts w:ascii="Museo Sans 300" w:hAnsi="Museo Sans 300"/>
          <w:sz w:val="20"/>
          <w:szCs w:val="20"/>
        </w:rPr>
        <w:t>S.A.</w:t>
      </w:r>
      <w:r w:rsidR="004275ED">
        <w:rPr>
          <w:rFonts w:ascii="Museo Sans 300" w:hAnsi="Museo Sans 300"/>
          <w:sz w:val="20"/>
          <w:szCs w:val="20"/>
        </w:rPr>
        <w:t xml:space="preserve"> </w:t>
      </w:r>
      <w:r w:rsidR="00563274">
        <w:rPr>
          <w:rFonts w:ascii="Museo Sans 300" w:hAnsi="Museo Sans 300"/>
          <w:sz w:val="20"/>
          <w:szCs w:val="20"/>
        </w:rPr>
        <w:t>de</w:t>
      </w:r>
      <w:r w:rsidR="004275ED">
        <w:rPr>
          <w:rFonts w:ascii="Museo Sans 300" w:hAnsi="Museo Sans 300"/>
          <w:sz w:val="20"/>
          <w:szCs w:val="20"/>
        </w:rPr>
        <w:t xml:space="preserve"> </w:t>
      </w:r>
      <w:r w:rsidR="00563274">
        <w:rPr>
          <w:rFonts w:ascii="Museo Sans 300" w:hAnsi="Museo Sans 300"/>
          <w:sz w:val="20"/>
          <w:szCs w:val="20"/>
        </w:rPr>
        <w:t>C.V.</w:t>
      </w:r>
      <w:r w:rsidR="004275ED">
        <w:rPr>
          <w:rFonts w:ascii="Museo Sans 300" w:hAnsi="Museo Sans 300"/>
          <w:sz w:val="20"/>
          <w:szCs w:val="20"/>
        </w:rPr>
        <w:t xml:space="preserve"> </w:t>
      </w:r>
      <w:r w:rsidR="00160B9D">
        <w:rPr>
          <w:rFonts w:ascii="Museo Sans 300" w:hAnsi="Museo Sans 300"/>
          <w:sz w:val="20"/>
          <w:szCs w:val="20"/>
        </w:rPr>
        <w:t>y</w:t>
      </w:r>
      <w:r w:rsidR="004275ED">
        <w:rPr>
          <w:rFonts w:ascii="Museo Sans 300" w:hAnsi="Museo Sans 300"/>
          <w:sz w:val="20"/>
          <w:szCs w:val="20"/>
        </w:rPr>
        <w:t xml:space="preserve"> </w:t>
      </w:r>
      <w:r w:rsidR="00160B9D">
        <w:rPr>
          <w:rFonts w:ascii="Museo Sans 300" w:hAnsi="Museo Sans 300"/>
          <w:sz w:val="20"/>
          <w:szCs w:val="20"/>
        </w:rPr>
        <w:t>a</w:t>
      </w:r>
      <w:r w:rsidR="00563274">
        <w:rPr>
          <w:rFonts w:ascii="Museo Sans 300" w:hAnsi="Museo Sans 300"/>
          <w:sz w:val="20"/>
          <w:szCs w:val="20"/>
        </w:rPr>
        <w:t>l</w:t>
      </w:r>
      <w:r w:rsidR="004275ED">
        <w:rPr>
          <w:rFonts w:ascii="Museo Sans 300" w:hAnsi="Museo Sans 300"/>
          <w:sz w:val="20"/>
          <w:szCs w:val="20"/>
        </w:rPr>
        <w:t xml:space="preserve"> </w:t>
      </w:r>
      <w:r w:rsidR="00160B9D">
        <w:rPr>
          <w:rFonts w:ascii="Museo Sans 300" w:hAnsi="Museo Sans 300"/>
          <w:sz w:val="20"/>
          <w:szCs w:val="20"/>
        </w:rPr>
        <w:t>seño</w:t>
      </w:r>
      <w:r w:rsidR="003F42F9">
        <w:rPr>
          <w:rFonts w:ascii="Museo Sans 300" w:hAnsi="Museo Sans 300"/>
          <w:sz w:val="20"/>
          <w:szCs w:val="20"/>
        </w:rPr>
        <w:t>r</w:t>
      </w:r>
      <w:r w:rsidR="004275ED">
        <w:rPr>
          <w:rFonts w:ascii="Museo Sans 300" w:hAnsi="Museo Sans 300"/>
          <w:sz w:val="20"/>
          <w:szCs w:val="20"/>
        </w:rPr>
        <w:t xml:space="preserve"> </w:t>
      </w:r>
      <w:r w:rsidR="00B82540">
        <w:rPr>
          <w:rFonts w:ascii="Museo Sans 300" w:hAnsi="Museo Sans 300"/>
          <w:sz w:val="20"/>
          <w:szCs w:val="20"/>
        </w:rPr>
        <w:t>+++</w:t>
      </w:r>
      <w:r w:rsidR="004275ED">
        <w:rPr>
          <w:rFonts w:ascii="Museo Sans 300" w:hAnsi="Museo Sans 300"/>
          <w:sz w:val="20"/>
          <w:szCs w:val="20"/>
        </w:rPr>
        <w:t xml:space="preserve"> </w:t>
      </w:r>
      <w:r w:rsidR="0014191F">
        <w:rPr>
          <w:rFonts w:ascii="Museo Sans 300" w:hAnsi="Museo Sans 300"/>
          <w:sz w:val="20"/>
          <w:szCs w:val="20"/>
        </w:rPr>
        <w:t>el</w:t>
      </w:r>
      <w:r w:rsidR="004275ED">
        <w:rPr>
          <w:rFonts w:ascii="Museo Sans 300" w:hAnsi="Museo Sans 300"/>
          <w:sz w:val="20"/>
          <w:szCs w:val="20"/>
        </w:rPr>
        <w:t xml:space="preserve"> </w:t>
      </w:r>
      <w:r w:rsidR="00282394">
        <w:rPr>
          <w:rFonts w:ascii="Museo Sans 300" w:hAnsi="Museo Sans 300"/>
          <w:sz w:val="20"/>
          <w:szCs w:val="20"/>
        </w:rPr>
        <w:t>día</w:t>
      </w:r>
      <w:r w:rsidR="004275ED">
        <w:rPr>
          <w:rFonts w:ascii="Museo Sans 300" w:hAnsi="Museo Sans 300"/>
          <w:sz w:val="20"/>
          <w:szCs w:val="20"/>
        </w:rPr>
        <w:t xml:space="preserve"> </w:t>
      </w:r>
      <w:r w:rsidR="0014191F">
        <w:rPr>
          <w:rFonts w:ascii="Museo Sans 300" w:hAnsi="Museo Sans 300"/>
          <w:sz w:val="20"/>
          <w:szCs w:val="20"/>
        </w:rPr>
        <w:t>veintisiete</w:t>
      </w:r>
      <w:r w:rsidR="004275ED">
        <w:rPr>
          <w:rFonts w:ascii="Museo Sans 300" w:hAnsi="Museo Sans 300"/>
          <w:sz w:val="20"/>
          <w:szCs w:val="20"/>
        </w:rPr>
        <w:t xml:space="preserve"> </w:t>
      </w:r>
      <w:r w:rsidR="0014191F">
        <w:rPr>
          <w:rFonts w:ascii="Museo Sans 300" w:hAnsi="Museo Sans 300"/>
          <w:sz w:val="20"/>
          <w:szCs w:val="20"/>
        </w:rPr>
        <w:t>de</w:t>
      </w:r>
      <w:r w:rsidR="004275ED">
        <w:rPr>
          <w:rFonts w:ascii="Museo Sans 300" w:hAnsi="Museo Sans 300"/>
          <w:sz w:val="20"/>
          <w:szCs w:val="20"/>
        </w:rPr>
        <w:t xml:space="preserve"> </w:t>
      </w:r>
      <w:r w:rsidR="0014191F">
        <w:rPr>
          <w:rFonts w:ascii="Museo Sans 300" w:hAnsi="Museo Sans 300"/>
          <w:sz w:val="20"/>
          <w:szCs w:val="20"/>
        </w:rPr>
        <w:t>enero</w:t>
      </w:r>
      <w:r w:rsidR="004275ED">
        <w:rPr>
          <w:rFonts w:ascii="Museo Sans 300" w:hAnsi="Museo Sans 300"/>
          <w:sz w:val="20"/>
          <w:szCs w:val="20"/>
        </w:rPr>
        <w:t xml:space="preserve"> </w:t>
      </w:r>
      <w:r w:rsidR="0014191F">
        <w:rPr>
          <w:rFonts w:ascii="Museo Sans 300" w:hAnsi="Museo Sans 300"/>
          <w:sz w:val="20"/>
          <w:szCs w:val="20"/>
        </w:rPr>
        <w:t>del</w:t>
      </w:r>
      <w:r w:rsidR="004275ED">
        <w:rPr>
          <w:rFonts w:ascii="Museo Sans 300" w:hAnsi="Museo Sans 300"/>
          <w:sz w:val="20"/>
          <w:szCs w:val="20"/>
        </w:rPr>
        <w:t xml:space="preserve"> </w:t>
      </w:r>
      <w:r w:rsidR="0014191F">
        <w:rPr>
          <w:rFonts w:ascii="Museo Sans 300" w:hAnsi="Museo Sans 300"/>
          <w:sz w:val="20"/>
          <w:szCs w:val="20"/>
        </w:rPr>
        <w:t>presente</w:t>
      </w:r>
      <w:r w:rsidR="004275ED">
        <w:rPr>
          <w:rFonts w:ascii="Museo Sans 300" w:hAnsi="Museo Sans 300"/>
          <w:sz w:val="20"/>
          <w:szCs w:val="20"/>
        </w:rPr>
        <w:t xml:space="preserve"> </w:t>
      </w:r>
      <w:r w:rsidR="0014191F">
        <w:rPr>
          <w:rFonts w:ascii="Museo Sans 300" w:hAnsi="Museo Sans 300"/>
          <w:sz w:val="20"/>
          <w:szCs w:val="20"/>
        </w:rPr>
        <w:t>año</w:t>
      </w:r>
      <w:r w:rsidR="003F42F9">
        <w:rPr>
          <w:rFonts w:ascii="Museo Sans 300" w:hAnsi="Museo Sans 300"/>
          <w:sz w:val="20"/>
          <w:szCs w:val="20"/>
        </w:rPr>
        <w:t>,</w:t>
      </w:r>
      <w:r w:rsidR="004275ED">
        <w:rPr>
          <w:rFonts w:ascii="Museo Sans 300" w:hAnsi="Museo Sans 300"/>
          <w:sz w:val="20"/>
          <w:szCs w:val="20"/>
        </w:rPr>
        <w:t xml:space="preserve"> </w:t>
      </w:r>
      <w:r w:rsidR="00263E33" w:rsidRPr="00263E33">
        <w:rPr>
          <w:rFonts w:ascii="Museo Sans 300" w:hAnsi="Museo Sans 300"/>
          <w:sz w:val="20"/>
          <w:szCs w:val="20"/>
        </w:rPr>
        <w:t>por</w:t>
      </w:r>
      <w:r w:rsidR="004275ED">
        <w:rPr>
          <w:rFonts w:ascii="Museo Sans 300" w:hAnsi="Museo Sans 300"/>
          <w:sz w:val="20"/>
          <w:szCs w:val="20"/>
        </w:rPr>
        <w:t xml:space="preserve"> </w:t>
      </w:r>
      <w:r w:rsidR="00263E33" w:rsidRPr="00263E33">
        <w:rPr>
          <w:rFonts w:ascii="Museo Sans 300" w:hAnsi="Museo Sans 300"/>
          <w:sz w:val="20"/>
          <w:szCs w:val="20"/>
        </w:rPr>
        <w:t>lo</w:t>
      </w:r>
      <w:r w:rsidR="004275ED">
        <w:rPr>
          <w:rFonts w:ascii="Museo Sans 300" w:hAnsi="Museo Sans 300"/>
          <w:sz w:val="20"/>
          <w:szCs w:val="20"/>
        </w:rPr>
        <w:t xml:space="preserve"> </w:t>
      </w:r>
      <w:r w:rsidR="00263E33" w:rsidRPr="00263E33">
        <w:rPr>
          <w:rFonts w:ascii="Museo Sans 300" w:hAnsi="Museo Sans 300"/>
          <w:sz w:val="20"/>
          <w:szCs w:val="20"/>
        </w:rPr>
        <w:t>que</w:t>
      </w:r>
      <w:r w:rsidR="004275ED">
        <w:rPr>
          <w:rFonts w:ascii="Museo Sans 300" w:hAnsi="Museo Sans 300"/>
          <w:sz w:val="20"/>
          <w:szCs w:val="20"/>
        </w:rPr>
        <w:t xml:space="preserve"> </w:t>
      </w:r>
      <w:r w:rsidR="00263E33" w:rsidRPr="00263E33">
        <w:rPr>
          <w:rFonts w:ascii="Museo Sans 300" w:hAnsi="Museo Sans 300"/>
          <w:sz w:val="20"/>
          <w:szCs w:val="20"/>
        </w:rPr>
        <w:t>el</w:t>
      </w:r>
      <w:r w:rsidR="004275ED">
        <w:rPr>
          <w:rFonts w:ascii="Museo Sans 300" w:hAnsi="Museo Sans 300"/>
          <w:sz w:val="20"/>
          <w:szCs w:val="20"/>
        </w:rPr>
        <w:t xml:space="preserve"> </w:t>
      </w:r>
      <w:r w:rsidR="00263E33" w:rsidRPr="00263E33">
        <w:rPr>
          <w:rFonts w:ascii="Museo Sans 300" w:hAnsi="Museo Sans 300"/>
          <w:sz w:val="20"/>
          <w:szCs w:val="20"/>
        </w:rPr>
        <w:t>plazo</w:t>
      </w:r>
      <w:r w:rsidR="004275ED">
        <w:rPr>
          <w:rFonts w:ascii="Museo Sans 300" w:hAnsi="Museo Sans 300"/>
          <w:sz w:val="20"/>
          <w:szCs w:val="20"/>
        </w:rPr>
        <w:t xml:space="preserve"> </w:t>
      </w:r>
      <w:r w:rsidR="002B22A2">
        <w:rPr>
          <w:rFonts w:ascii="Museo Sans 300" w:hAnsi="Museo Sans 300"/>
          <w:sz w:val="20"/>
          <w:szCs w:val="20"/>
        </w:rPr>
        <w:t>otorgado</w:t>
      </w:r>
      <w:r w:rsidR="004275ED">
        <w:rPr>
          <w:rFonts w:ascii="Museo Sans 300" w:hAnsi="Museo Sans 300"/>
          <w:sz w:val="20"/>
          <w:szCs w:val="20"/>
        </w:rPr>
        <w:t xml:space="preserve"> </w:t>
      </w:r>
      <w:r w:rsidR="00024745">
        <w:rPr>
          <w:rFonts w:ascii="Museo Sans 300" w:hAnsi="Museo Sans 300"/>
          <w:sz w:val="20"/>
          <w:szCs w:val="20"/>
        </w:rPr>
        <w:t>a</w:t>
      </w:r>
      <w:r w:rsidR="004275ED">
        <w:rPr>
          <w:rFonts w:ascii="Museo Sans 300" w:hAnsi="Museo Sans 300"/>
          <w:sz w:val="20"/>
          <w:szCs w:val="20"/>
        </w:rPr>
        <w:t xml:space="preserve"> </w:t>
      </w:r>
      <w:r w:rsidR="00024745">
        <w:rPr>
          <w:rFonts w:ascii="Museo Sans 300" w:hAnsi="Museo Sans 300"/>
          <w:sz w:val="20"/>
          <w:szCs w:val="20"/>
        </w:rPr>
        <w:t>la</w:t>
      </w:r>
      <w:r w:rsidR="004275ED">
        <w:rPr>
          <w:rFonts w:ascii="Museo Sans 300" w:hAnsi="Museo Sans 300"/>
          <w:sz w:val="20"/>
          <w:szCs w:val="20"/>
        </w:rPr>
        <w:t xml:space="preserve"> </w:t>
      </w:r>
      <w:r w:rsidR="00024745">
        <w:rPr>
          <w:rFonts w:ascii="Museo Sans 300" w:hAnsi="Museo Sans 300"/>
          <w:sz w:val="20"/>
          <w:szCs w:val="20"/>
        </w:rPr>
        <w:t>distribuidora</w:t>
      </w:r>
      <w:r w:rsidR="004275ED">
        <w:rPr>
          <w:rFonts w:ascii="Museo Sans 300" w:hAnsi="Museo Sans 300"/>
          <w:sz w:val="20"/>
          <w:szCs w:val="20"/>
        </w:rPr>
        <w:t xml:space="preserve"> </w:t>
      </w:r>
      <w:r w:rsidR="002B22A2">
        <w:rPr>
          <w:rFonts w:ascii="Museo Sans 300" w:hAnsi="Museo Sans 300"/>
          <w:sz w:val="20"/>
          <w:szCs w:val="20"/>
        </w:rPr>
        <w:t>finalizó</w:t>
      </w:r>
      <w:r w:rsidR="004275ED">
        <w:rPr>
          <w:rFonts w:ascii="Museo Sans 300" w:hAnsi="Museo Sans 300"/>
          <w:sz w:val="20"/>
          <w:szCs w:val="20"/>
        </w:rPr>
        <w:t xml:space="preserve"> </w:t>
      </w:r>
      <w:r w:rsidR="002B22A2">
        <w:rPr>
          <w:rFonts w:ascii="Museo Sans 300" w:hAnsi="Museo Sans 300"/>
          <w:sz w:val="20"/>
          <w:szCs w:val="20"/>
        </w:rPr>
        <w:t>el</w:t>
      </w:r>
      <w:r w:rsidR="004275ED">
        <w:rPr>
          <w:rFonts w:ascii="Museo Sans 300" w:hAnsi="Museo Sans 300"/>
          <w:sz w:val="20"/>
          <w:szCs w:val="20"/>
        </w:rPr>
        <w:t xml:space="preserve"> </w:t>
      </w:r>
      <w:r w:rsidR="0014191F">
        <w:rPr>
          <w:rFonts w:ascii="Museo Sans 300" w:hAnsi="Museo Sans 300"/>
          <w:sz w:val="20"/>
          <w:szCs w:val="20"/>
        </w:rPr>
        <w:t>diez</w:t>
      </w:r>
      <w:r w:rsidR="004275ED">
        <w:rPr>
          <w:rFonts w:ascii="Museo Sans 300" w:hAnsi="Museo Sans 300"/>
          <w:sz w:val="20"/>
          <w:szCs w:val="20"/>
        </w:rPr>
        <w:t xml:space="preserve"> </w:t>
      </w:r>
      <w:r w:rsidR="0014191F">
        <w:rPr>
          <w:rFonts w:ascii="Museo Sans 300" w:hAnsi="Museo Sans 300"/>
          <w:sz w:val="20"/>
          <w:szCs w:val="20"/>
        </w:rPr>
        <w:t>de</w:t>
      </w:r>
      <w:r w:rsidR="004275ED">
        <w:rPr>
          <w:rFonts w:ascii="Museo Sans 300" w:hAnsi="Museo Sans 300"/>
          <w:sz w:val="20"/>
          <w:szCs w:val="20"/>
        </w:rPr>
        <w:t xml:space="preserve"> </w:t>
      </w:r>
      <w:r w:rsidR="0014191F">
        <w:rPr>
          <w:rFonts w:ascii="Museo Sans 300" w:hAnsi="Museo Sans 300"/>
          <w:sz w:val="20"/>
          <w:szCs w:val="20"/>
        </w:rPr>
        <w:t>febrero</w:t>
      </w:r>
      <w:r w:rsidR="004275ED">
        <w:rPr>
          <w:rFonts w:ascii="Museo Sans 300" w:hAnsi="Museo Sans 300"/>
          <w:sz w:val="20"/>
          <w:szCs w:val="20"/>
        </w:rPr>
        <w:t xml:space="preserve"> </w:t>
      </w:r>
      <w:r w:rsidR="0014191F">
        <w:rPr>
          <w:rFonts w:ascii="Museo Sans 300" w:hAnsi="Museo Sans 300"/>
          <w:sz w:val="20"/>
          <w:szCs w:val="20"/>
        </w:rPr>
        <w:t>de</w:t>
      </w:r>
      <w:r w:rsidR="004275ED">
        <w:rPr>
          <w:rFonts w:ascii="Museo Sans 300" w:hAnsi="Museo Sans 300"/>
          <w:sz w:val="20"/>
          <w:szCs w:val="20"/>
        </w:rPr>
        <w:t xml:space="preserve"> </w:t>
      </w:r>
      <w:r w:rsidR="0014191F">
        <w:rPr>
          <w:rFonts w:ascii="Museo Sans 300" w:hAnsi="Museo Sans 300"/>
          <w:sz w:val="20"/>
          <w:szCs w:val="20"/>
        </w:rPr>
        <w:t>este</w:t>
      </w:r>
      <w:r w:rsidR="004275ED">
        <w:rPr>
          <w:rFonts w:ascii="Museo Sans 300" w:hAnsi="Museo Sans 300"/>
          <w:sz w:val="20"/>
          <w:szCs w:val="20"/>
        </w:rPr>
        <w:t xml:space="preserve"> </w:t>
      </w:r>
      <w:r w:rsidR="0014191F">
        <w:rPr>
          <w:rFonts w:ascii="Museo Sans 300" w:hAnsi="Museo Sans 300"/>
          <w:sz w:val="20"/>
          <w:szCs w:val="20"/>
        </w:rPr>
        <w:t>año.</w:t>
      </w:r>
      <w:r w:rsidR="004275ED">
        <w:rPr>
          <w:rFonts w:ascii="Museo Sans 300" w:hAnsi="Museo Sans 300"/>
          <w:sz w:val="20"/>
          <w:szCs w:val="20"/>
        </w:rPr>
        <w:t xml:space="preserve">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768EEB6F" w:rsidR="00263E33" w:rsidRPr="00E8785B" w:rsidRDefault="00263E33" w:rsidP="00E8785B">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4275ED">
        <w:rPr>
          <w:rFonts w:ascii="Museo Sans 300" w:hAnsi="Museo Sans 300"/>
          <w:sz w:val="20"/>
          <w:szCs w:val="20"/>
        </w:rPr>
        <w:t xml:space="preserve"> </w:t>
      </w:r>
      <w:r w:rsidR="00AE4DC2">
        <w:rPr>
          <w:rFonts w:ascii="Museo Sans 300" w:hAnsi="Museo Sans 300"/>
          <w:sz w:val="20"/>
          <w:szCs w:val="20"/>
        </w:rPr>
        <w:t>día</w:t>
      </w:r>
      <w:r w:rsidR="004275ED">
        <w:rPr>
          <w:rFonts w:ascii="Museo Sans 300" w:hAnsi="Museo Sans 300"/>
          <w:sz w:val="20"/>
          <w:szCs w:val="20"/>
        </w:rPr>
        <w:t xml:space="preserve"> </w:t>
      </w:r>
      <w:r w:rsidR="0014191F">
        <w:rPr>
          <w:rFonts w:ascii="Museo Sans 300" w:hAnsi="Museo Sans 300"/>
          <w:sz w:val="20"/>
          <w:szCs w:val="20"/>
        </w:rPr>
        <w:t>nueve</w:t>
      </w:r>
      <w:r w:rsidR="004275ED">
        <w:rPr>
          <w:rFonts w:ascii="Museo Sans 300" w:hAnsi="Museo Sans 300"/>
          <w:sz w:val="20"/>
          <w:szCs w:val="20"/>
        </w:rPr>
        <w:t xml:space="preserve"> </w:t>
      </w:r>
      <w:r w:rsidR="00512F62">
        <w:rPr>
          <w:rFonts w:ascii="Museo Sans 300" w:hAnsi="Museo Sans 300"/>
          <w:sz w:val="20"/>
          <w:szCs w:val="20"/>
        </w:rPr>
        <w:t>de</w:t>
      </w:r>
      <w:r w:rsidR="004275ED">
        <w:rPr>
          <w:rFonts w:ascii="Museo Sans 300" w:hAnsi="Museo Sans 300"/>
          <w:sz w:val="20"/>
          <w:szCs w:val="20"/>
        </w:rPr>
        <w:t xml:space="preserve"> </w:t>
      </w:r>
      <w:r w:rsidR="0014191F">
        <w:rPr>
          <w:rFonts w:ascii="Museo Sans 300" w:hAnsi="Museo Sans 300"/>
          <w:sz w:val="20"/>
          <w:szCs w:val="20"/>
        </w:rPr>
        <w:t>febrero</w:t>
      </w:r>
      <w:r w:rsidR="004275ED">
        <w:rPr>
          <w:rFonts w:ascii="Museo Sans 300" w:hAnsi="Museo Sans 300"/>
          <w:sz w:val="20"/>
          <w:szCs w:val="20"/>
        </w:rPr>
        <w:t xml:space="preserve"> </w:t>
      </w:r>
      <w:r w:rsidR="0014191F">
        <w:rPr>
          <w:rFonts w:ascii="Museo Sans 300" w:hAnsi="Museo Sans 300"/>
          <w:sz w:val="20"/>
          <w:szCs w:val="20"/>
        </w:rPr>
        <w:t>de</w:t>
      </w:r>
      <w:r w:rsidR="004275ED">
        <w:rPr>
          <w:rFonts w:ascii="Museo Sans 300" w:hAnsi="Museo Sans 300"/>
          <w:sz w:val="20"/>
          <w:szCs w:val="20"/>
        </w:rPr>
        <w:t xml:space="preserve"> </w:t>
      </w:r>
      <w:r w:rsidR="0014191F">
        <w:rPr>
          <w:rFonts w:ascii="Museo Sans 300" w:hAnsi="Museo Sans 300"/>
          <w:sz w:val="20"/>
          <w:szCs w:val="20"/>
        </w:rPr>
        <w:t>este</w:t>
      </w:r>
      <w:r w:rsidR="004275ED">
        <w:rPr>
          <w:rFonts w:ascii="Museo Sans 300" w:hAnsi="Museo Sans 300"/>
          <w:sz w:val="20"/>
          <w:szCs w:val="20"/>
        </w:rPr>
        <w:t xml:space="preserve"> </w:t>
      </w:r>
      <w:r w:rsidR="0014191F">
        <w:rPr>
          <w:rFonts w:ascii="Museo Sans 300" w:hAnsi="Museo Sans 300"/>
          <w:sz w:val="20"/>
          <w:szCs w:val="20"/>
        </w:rPr>
        <w:t>año</w:t>
      </w:r>
      <w:r w:rsidR="002971B8">
        <w:rPr>
          <w:rFonts w:ascii="Museo Sans 300" w:hAnsi="Museo Sans 300"/>
          <w:sz w:val="20"/>
          <w:szCs w:val="20"/>
        </w:rPr>
        <w:t>,</w:t>
      </w:r>
      <w:r w:rsidR="004275ED">
        <w:rPr>
          <w:rFonts w:ascii="Museo Sans 300" w:hAnsi="Museo Sans 300"/>
          <w:sz w:val="20"/>
          <w:szCs w:val="20"/>
        </w:rPr>
        <w:t xml:space="preserve"> </w:t>
      </w:r>
      <w:r w:rsidR="00AE4DC2">
        <w:rPr>
          <w:rFonts w:ascii="Museo Sans 300" w:hAnsi="Museo Sans 300"/>
          <w:sz w:val="20"/>
          <w:szCs w:val="20"/>
        </w:rPr>
        <w:t>el</w:t>
      </w:r>
      <w:r w:rsidR="004275ED">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4275ED">
        <w:rPr>
          <w:rFonts w:ascii="Museo Sans 300" w:eastAsia="Arial" w:hAnsi="Museo Sans 300"/>
          <w:sz w:val="20"/>
          <w:szCs w:val="20"/>
          <w:lang w:val="es-SV" w:eastAsia="en-US"/>
        </w:rPr>
        <w:t xml:space="preserve"> </w:t>
      </w:r>
      <w:r w:rsidR="00B82540">
        <w:rPr>
          <w:rFonts w:ascii="Museo Sans 300" w:eastAsia="Arial" w:hAnsi="Museo Sans 300"/>
          <w:sz w:val="20"/>
          <w:szCs w:val="20"/>
          <w:lang w:val="es-SV" w:eastAsia="en-US"/>
        </w:rPr>
        <w:t>+++</w:t>
      </w:r>
      <w:r w:rsidR="00024745">
        <w:rPr>
          <w:rFonts w:ascii="Museo Sans 300" w:eastAsia="Arial" w:hAnsi="Museo Sans 300"/>
          <w:sz w:val="20"/>
          <w:szCs w:val="20"/>
          <w:lang w:val="es-SV" w:eastAsia="en-US"/>
        </w:rPr>
        <w:t>,</w:t>
      </w:r>
      <w:r w:rsidR="004275ED">
        <w:rPr>
          <w:rFonts w:ascii="Museo Sans 300" w:eastAsia="Arial" w:hAnsi="Museo Sans 300"/>
          <w:sz w:val="20"/>
          <w:szCs w:val="20"/>
          <w:lang w:val="es-ES_tradnl" w:eastAsia="en-US"/>
        </w:rPr>
        <w:t xml:space="preserve"> </w:t>
      </w:r>
      <w:r w:rsidR="001870DC">
        <w:rPr>
          <w:rFonts w:ascii="Museo Sans 300" w:eastAsia="Arial" w:hAnsi="Museo Sans 300"/>
          <w:sz w:val="20"/>
          <w:szCs w:val="20"/>
          <w:lang w:val="es-ES_tradnl" w:eastAsia="en-US"/>
        </w:rPr>
        <w:t>apoderad</w:t>
      </w:r>
      <w:r w:rsidR="00034EA3">
        <w:rPr>
          <w:rFonts w:ascii="Museo Sans 300" w:eastAsia="Arial" w:hAnsi="Museo Sans 300"/>
          <w:sz w:val="20"/>
          <w:szCs w:val="20"/>
          <w:lang w:val="es-ES_tradnl" w:eastAsia="en-US"/>
        </w:rPr>
        <w:t>o</w:t>
      </w:r>
      <w:r w:rsidR="004275ED">
        <w:rPr>
          <w:rFonts w:ascii="Museo Sans 300" w:eastAsia="Arial" w:hAnsi="Museo Sans 300"/>
          <w:sz w:val="20"/>
          <w:szCs w:val="20"/>
          <w:lang w:val="es-ES_tradnl" w:eastAsia="en-US"/>
        </w:rPr>
        <w:t xml:space="preserve"> </w:t>
      </w:r>
      <w:r w:rsidR="001870DC" w:rsidRPr="001870DC">
        <w:rPr>
          <w:rFonts w:ascii="Museo Sans 300" w:eastAsia="Arial" w:hAnsi="Museo Sans 300"/>
          <w:sz w:val="20"/>
          <w:szCs w:val="20"/>
          <w:lang w:val="es-ES_tradnl" w:eastAsia="en-US"/>
        </w:rPr>
        <w:t>especial</w:t>
      </w:r>
      <w:r w:rsidR="004275ED">
        <w:rPr>
          <w:rFonts w:ascii="Museo Sans 300" w:hAnsi="Museo Sans 300"/>
          <w:sz w:val="20"/>
          <w:szCs w:val="20"/>
        </w:rPr>
        <w:t xml:space="preserve"> </w:t>
      </w:r>
      <w:r w:rsidRPr="002971B8">
        <w:rPr>
          <w:rFonts w:ascii="Museo Sans 300" w:hAnsi="Museo Sans 300"/>
          <w:sz w:val="20"/>
          <w:szCs w:val="20"/>
        </w:rPr>
        <w:t>de</w:t>
      </w:r>
      <w:r w:rsidR="004275ED">
        <w:rPr>
          <w:rFonts w:ascii="Museo Sans 300" w:hAnsi="Museo Sans 300"/>
          <w:sz w:val="20"/>
          <w:szCs w:val="20"/>
        </w:rPr>
        <w:t xml:space="preserve"> </w:t>
      </w:r>
      <w:r w:rsidRPr="002971B8">
        <w:rPr>
          <w:rFonts w:ascii="Museo Sans 300" w:hAnsi="Museo Sans 300"/>
          <w:sz w:val="20"/>
          <w:szCs w:val="20"/>
        </w:rPr>
        <w:t>la</w:t>
      </w:r>
      <w:r w:rsidR="004275ED">
        <w:rPr>
          <w:rFonts w:ascii="Museo Sans 300" w:hAnsi="Museo Sans 300"/>
          <w:sz w:val="20"/>
          <w:szCs w:val="20"/>
        </w:rPr>
        <w:t xml:space="preserve"> </w:t>
      </w:r>
      <w:r w:rsidRPr="002971B8">
        <w:rPr>
          <w:rFonts w:ascii="Museo Sans 300" w:hAnsi="Museo Sans 300"/>
          <w:sz w:val="20"/>
          <w:szCs w:val="20"/>
        </w:rPr>
        <w:t>sociedad</w:t>
      </w:r>
      <w:r w:rsidR="004275ED">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4275ED">
        <w:rPr>
          <w:rFonts w:ascii="Museo Sans 300" w:hAnsi="Museo Sans 300"/>
          <w:sz w:val="20"/>
          <w:szCs w:val="20"/>
        </w:rPr>
        <w:t xml:space="preserve"> </w:t>
      </w:r>
      <w:r w:rsidR="00563274">
        <w:rPr>
          <w:rFonts w:ascii="Museo Sans 300" w:hAnsi="Museo Sans 300"/>
          <w:sz w:val="20"/>
          <w:szCs w:val="20"/>
        </w:rPr>
        <w:t>S.A.</w:t>
      </w:r>
      <w:r w:rsidR="004275ED">
        <w:rPr>
          <w:rFonts w:ascii="Museo Sans 300" w:hAnsi="Museo Sans 300"/>
          <w:sz w:val="20"/>
          <w:szCs w:val="20"/>
        </w:rPr>
        <w:t xml:space="preserve"> </w:t>
      </w:r>
      <w:r w:rsidR="00563274">
        <w:rPr>
          <w:rFonts w:ascii="Museo Sans 300" w:hAnsi="Museo Sans 300"/>
          <w:sz w:val="20"/>
          <w:szCs w:val="20"/>
        </w:rPr>
        <w:t>de</w:t>
      </w:r>
      <w:r w:rsidR="004275ED">
        <w:rPr>
          <w:rFonts w:ascii="Museo Sans 300" w:hAnsi="Museo Sans 300"/>
          <w:sz w:val="20"/>
          <w:szCs w:val="20"/>
        </w:rPr>
        <w:t xml:space="preserve"> </w:t>
      </w:r>
      <w:r w:rsidR="00563274">
        <w:rPr>
          <w:rFonts w:ascii="Museo Sans 300" w:hAnsi="Museo Sans 300"/>
          <w:sz w:val="20"/>
          <w:szCs w:val="20"/>
        </w:rPr>
        <w:t>C.V.</w:t>
      </w:r>
      <w:r w:rsidR="009069F1">
        <w:rPr>
          <w:rFonts w:ascii="Museo Sans 300" w:hAnsi="Museo Sans 300"/>
          <w:sz w:val="20"/>
          <w:szCs w:val="20"/>
        </w:rPr>
        <w:t>,</w:t>
      </w:r>
      <w:r w:rsidR="004275ED">
        <w:rPr>
          <w:rFonts w:ascii="Museo Sans 300" w:hAnsi="Museo Sans 300"/>
          <w:sz w:val="20"/>
          <w:szCs w:val="20"/>
        </w:rPr>
        <w:t xml:space="preserve"> </w:t>
      </w:r>
      <w:r w:rsidR="00024745">
        <w:rPr>
          <w:rFonts w:ascii="Museo Sans 300" w:hAnsi="Museo Sans 300"/>
          <w:sz w:val="20"/>
          <w:szCs w:val="20"/>
        </w:rPr>
        <w:t>presentó</w:t>
      </w:r>
      <w:r w:rsidR="004275ED">
        <w:rPr>
          <w:rFonts w:ascii="Museo Sans 300" w:hAnsi="Museo Sans 300"/>
          <w:sz w:val="20"/>
          <w:szCs w:val="20"/>
        </w:rPr>
        <w:t xml:space="preserve"> </w:t>
      </w:r>
      <w:r w:rsidR="00024745">
        <w:rPr>
          <w:rFonts w:ascii="Museo Sans 300" w:hAnsi="Museo Sans 300"/>
          <w:sz w:val="20"/>
          <w:szCs w:val="20"/>
        </w:rPr>
        <w:t>un</w:t>
      </w:r>
      <w:r w:rsidR="004275ED">
        <w:rPr>
          <w:rFonts w:ascii="Museo Sans 300" w:hAnsi="Museo Sans 300"/>
          <w:sz w:val="20"/>
          <w:szCs w:val="20"/>
        </w:rPr>
        <w:t xml:space="preserve"> </w:t>
      </w:r>
      <w:r w:rsidR="00024745">
        <w:rPr>
          <w:rFonts w:ascii="Museo Sans 300" w:hAnsi="Museo Sans 300"/>
          <w:sz w:val="20"/>
          <w:szCs w:val="20"/>
        </w:rPr>
        <w:t>escrito</w:t>
      </w:r>
      <w:r w:rsidR="004275ED">
        <w:rPr>
          <w:rFonts w:ascii="Museo Sans 300" w:hAnsi="Museo Sans 300"/>
          <w:sz w:val="20"/>
          <w:szCs w:val="20"/>
        </w:rPr>
        <w:t xml:space="preserve"> </w:t>
      </w:r>
      <w:r w:rsidR="000739A9">
        <w:rPr>
          <w:rFonts w:ascii="Museo Sans 300" w:hAnsi="Museo Sans 300"/>
          <w:sz w:val="20"/>
          <w:szCs w:val="20"/>
        </w:rPr>
        <w:t>por</w:t>
      </w:r>
      <w:r w:rsidR="004275ED">
        <w:rPr>
          <w:rFonts w:ascii="Museo Sans 300" w:hAnsi="Museo Sans 300"/>
          <w:sz w:val="20"/>
          <w:szCs w:val="20"/>
        </w:rPr>
        <w:t xml:space="preserve"> </w:t>
      </w:r>
      <w:r w:rsidR="000739A9">
        <w:rPr>
          <w:rFonts w:ascii="Museo Sans 300" w:hAnsi="Museo Sans 300"/>
          <w:sz w:val="20"/>
          <w:szCs w:val="20"/>
        </w:rPr>
        <w:t>medio</w:t>
      </w:r>
      <w:r w:rsidR="004275ED">
        <w:rPr>
          <w:rFonts w:ascii="Museo Sans 300" w:hAnsi="Museo Sans 300"/>
          <w:sz w:val="20"/>
          <w:szCs w:val="20"/>
        </w:rPr>
        <w:t xml:space="preserve"> </w:t>
      </w:r>
      <w:r w:rsidR="000739A9">
        <w:rPr>
          <w:rFonts w:ascii="Museo Sans 300" w:hAnsi="Museo Sans 300"/>
          <w:sz w:val="20"/>
          <w:szCs w:val="20"/>
        </w:rPr>
        <w:t>del</w:t>
      </w:r>
      <w:r w:rsidR="004275ED">
        <w:rPr>
          <w:rFonts w:ascii="Museo Sans 300" w:hAnsi="Museo Sans 300"/>
          <w:sz w:val="20"/>
          <w:szCs w:val="20"/>
        </w:rPr>
        <w:t xml:space="preserve"> </w:t>
      </w:r>
      <w:r w:rsidR="000739A9">
        <w:rPr>
          <w:rFonts w:ascii="Museo Sans 300" w:hAnsi="Museo Sans 300"/>
          <w:sz w:val="20"/>
          <w:szCs w:val="20"/>
        </w:rPr>
        <w:t>cual</w:t>
      </w:r>
      <w:r w:rsidR="004275ED">
        <w:rPr>
          <w:rFonts w:ascii="Museo Sans 300" w:hAnsi="Museo Sans 300"/>
          <w:sz w:val="20"/>
          <w:szCs w:val="20"/>
        </w:rPr>
        <w:t xml:space="preserve"> </w:t>
      </w:r>
      <w:r w:rsidR="000739A9">
        <w:rPr>
          <w:rFonts w:ascii="Museo Sans 300" w:hAnsi="Museo Sans 300"/>
          <w:sz w:val="20"/>
          <w:szCs w:val="20"/>
        </w:rPr>
        <w:t>manifestó</w:t>
      </w:r>
      <w:r w:rsidR="004275ED">
        <w:rPr>
          <w:rFonts w:ascii="Museo Sans 300" w:hAnsi="Museo Sans 300"/>
          <w:sz w:val="20"/>
          <w:szCs w:val="20"/>
        </w:rPr>
        <w:t xml:space="preserve"> </w:t>
      </w:r>
      <w:r w:rsidR="000739A9">
        <w:rPr>
          <w:rFonts w:ascii="Museo Sans 300" w:hAnsi="Museo Sans 300"/>
          <w:sz w:val="20"/>
          <w:szCs w:val="20"/>
        </w:rPr>
        <w:t>que</w:t>
      </w:r>
      <w:r w:rsidR="004275ED">
        <w:rPr>
          <w:rFonts w:ascii="Museo Sans 300" w:hAnsi="Museo Sans 300"/>
          <w:sz w:val="20"/>
          <w:szCs w:val="20"/>
        </w:rPr>
        <w:t xml:space="preserve"> </w:t>
      </w:r>
      <w:r w:rsidR="000739A9">
        <w:rPr>
          <w:rFonts w:ascii="Museo Sans 300" w:hAnsi="Museo Sans 300"/>
          <w:sz w:val="20"/>
          <w:szCs w:val="20"/>
        </w:rPr>
        <w:t>contaba</w:t>
      </w:r>
      <w:r w:rsidR="004275ED">
        <w:rPr>
          <w:rFonts w:ascii="Museo Sans 300" w:hAnsi="Museo Sans 300"/>
          <w:sz w:val="20"/>
          <w:szCs w:val="20"/>
        </w:rPr>
        <w:t xml:space="preserve"> </w:t>
      </w:r>
      <w:r w:rsidR="000739A9">
        <w:rPr>
          <w:rFonts w:ascii="Museo Sans 300" w:hAnsi="Museo Sans 300"/>
          <w:sz w:val="20"/>
          <w:szCs w:val="20"/>
        </w:rPr>
        <w:t>con</w:t>
      </w:r>
      <w:r w:rsidR="004275ED">
        <w:rPr>
          <w:rFonts w:ascii="Museo Sans 300" w:hAnsi="Museo Sans 300"/>
          <w:sz w:val="20"/>
          <w:szCs w:val="20"/>
        </w:rPr>
        <w:t xml:space="preserve"> </w:t>
      </w:r>
      <w:r w:rsidR="00034EA3">
        <w:rPr>
          <w:rFonts w:ascii="Museo Sans 300" w:hAnsi="Museo Sans 300"/>
          <w:sz w:val="20"/>
          <w:szCs w:val="20"/>
        </w:rPr>
        <w:t>evidencia</w:t>
      </w:r>
      <w:r w:rsidR="004275ED">
        <w:rPr>
          <w:rFonts w:ascii="Museo Sans 300" w:hAnsi="Museo Sans 300"/>
          <w:sz w:val="20"/>
          <w:szCs w:val="20"/>
        </w:rPr>
        <w:t xml:space="preserve"> </w:t>
      </w:r>
      <w:r w:rsidRPr="002971B8">
        <w:rPr>
          <w:rFonts w:ascii="Museo Sans 300" w:hAnsi="Museo Sans 300"/>
          <w:sz w:val="20"/>
          <w:szCs w:val="20"/>
        </w:rPr>
        <w:t>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w:t>
      </w:r>
      <w:r w:rsidR="004275ED">
        <w:rPr>
          <w:rFonts w:ascii="Museo Sans 300" w:hAnsi="Museo Sans 300"/>
          <w:sz w:val="20"/>
          <w:szCs w:val="20"/>
        </w:rPr>
        <w:t xml:space="preserve"> </w:t>
      </w:r>
      <w:r w:rsidRPr="002971B8">
        <w:rPr>
          <w:rFonts w:ascii="Museo Sans 300" w:hAnsi="Museo Sans 300"/>
          <w:sz w:val="20"/>
          <w:szCs w:val="20"/>
        </w:rPr>
        <w:t>existencia</w:t>
      </w:r>
      <w:r w:rsidR="004275ED">
        <w:rPr>
          <w:rFonts w:ascii="Museo Sans 300" w:hAnsi="Museo Sans 300"/>
          <w:sz w:val="20"/>
          <w:szCs w:val="20"/>
        </w:rPr>
        <w:t xml:space="preserve"> </w:t>
      </w:r>
      <w:r w:rsidRPr="002971B8">
        <w:rPr>
          <w:rFonts w:ascii="Museo Sans 300" w:hAnsi="Museo Sans 300"/>
          <w:sz w:val="20"/>
          <w:szCs w:val="20"/>
        </w:rPr>
        <w:t>de</w:t>
      </w:r>
      <w:r w:rsidR="004275ED">
        <w:rPr>
          <w:rFonts w:ascii="Museo Sans 300" w:hAnsi="Museo Sans 300"/>
          <w:sz w:val="20"/>
          <w:szCs w:val="20"/>
        </w:rPr>
        <w:t xml:space="preserve"> </w:t>
      </w:r>
      <w:r w:rsidRPr="002971B8">
        <w:rPr>
          <w:rFonts w:ascii="Museo Sans 300" w:hAnsi="Museo Sans 300"/>
          <w:sz w:val="20"/>
          <w:szCs w:val="20"/>
        </w:rPr>
        <w:t>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w:t>
      </w:r>
      <w:r w:rsidR="004275ED">
        <w:rPr>
          <w:rFonts w:ascii="Museo Sans 300" w:hAnsi="Museo Sans 300"/>
          <w:sz w:val="20"/>
          <w:szCs w:val="20"/>
        </w:rPr>
        <w:t xml:space="preserve"> </w:t>
      </w:r>
      <w:r w:rsidRPr="002971B8">
        <w:rPr>
          <w:rFonts w:ascii="Museo Sans 300" w:hAnsi="Museo Sans 300"/>
          <w:sz w:val="20"/>
          <w:szCs w:val="20"/>
        </w:rPr>
        <w:t>irregular</w:t>
      </w:r>
      <w:r w:rsidR="004275ED">
        <w:rPr>
          <w:rFonts w:ascii="Museo Sans 300" w:hAnsi="Museo Sans 300"/>
          <w:sz w:val="20"/>
          <w:szCs w:val="20"/>
        </w:rPr>
        <w:t xml:space="preserve"> </w:t>
      </w:r>
      <w:r w:rsidRPr="002971B8">
        <w:rPr>
          <w:rFonts w:ascii="Museo Sans 300" w:hAnsi="Museo Sans 300"/>
          <w:sz w:val="20"/>
          <w:szCs w:val="20"/>
        </w:rPr>
        <w:t>en</w:t>
      </w:r>
      <w:r w:rsidR="004275ED">
        <w:rPr>
          <w:rFonts w:ascii="Museo Sans 300" w:hAnsi="Museo Sans 300"/>
          <w:sz w:val="20"/>
          <w:szCs w:val="20"/>
        </w:rPr>
        <w:t xml:space="preserve"> </w:t>
      </w:r>
      <w:r w:rsidRPr="002971B8">
        <w:rPr>
          <w:rFonts w:ascii="Museo Sans 300" w:hAnsi="Museo Sans 300"/>
          <w:sz w:val="20"/>
          <w:szCs w:val="20"/>
        </w:rPr>
        <w:t>el</w:t>
      </w:r>
      <w:r w:rsidR="004275ED">
        <w:rPr>
          <w:rFonts w:ascii="Museo Sans 300" w:hAnsi="Museo Sans 300"/>
          <w:sz w:val="20"/>
          <w:szCs w:val="20"/>
        </w:rPr>
        <w:t xml:space="preserve"> </w:t>
      </w:r>
      <w:r w:rsidRPr="002971B8">
        <w:rPr>
          <w:rFonts w:ascii="Museo Sans 300" w:hAnsi="Museo Sans 300"/>
          <w:sz w:val="20"/>
          <w:szCs w:val="20"/>
        </w:rPr>
        <w:t>suministro</w:t>
      </w:r>
      <w:r w:rsidR="004275ED">
        <w:rPr>
          <w:rFonts w:ascii="Museo Sans 300" w:hAnsi="Museo Sans 300"/>
          <w:sz w:val="20"/>
          <w:szCs w:val="20"/>
        </w:rPr>
        <w:t xml:space="preserve"> </w:t>
      </w:r>
      <w:r w:rsidRPr="002971B8">
        <w:rPr>
          <w:rFonts w:ascii="Museo Sans 300" w:hAnsi="Museo Sans 300"/>
          <w:sz w:val="20"/>
          <w:szCs w:val="20"/>
        </w:rPr>
        <w:t>identificado</w:t>
      </w:r>
      <w:r w:rsidR="004275ED">
        <w:rPr>
          <w:rFonts w:ascii="Museo Sans 300" w:hAnsi="Museo Sans 300"/>
          <w:sz w:val="20"/>
          <w:szCs w:val="20"/>
        </w:rPr>
        <w:t xml:space="preserve"> </w:t>
      </w:r>
      <w:r w:rsidRPr="002971B8">
        <w:rPr>
          <w:rFonts w:ascii="Museo Sans 300" w:hAnsi="Museo Sans 300"/>
          <w:sz w:val="20"/>
          <w:szCs w:val="20"/>
        </w:rPr>
        <w:t>con</w:t>
      </w:r>
      <w:r w:rsidR="004275ED">
        <w:rPr>
          <w:rFonts w:ascii="Museo Sans 300" w:hAnsi="Museo Sans 300"/>
          <w:sz w:val="20"/>
          <w:szCs w:val="20"/>
        </w:rPr>
        <w:t xml:space="preserve"> </w:t>
      </w:r>
      <w:r w:rsidRPr="002971B8">
        <w:rPr>
          <w:rFonts w:ascii="Museo Sans 300" w:hAnsi="Museo Sans 300"/>
          <w:sz w:val="20"/>
          <w:szCs w:val="20"/>
        </w:rPr>
        <w:t>el</w:t>
      </w:r>
      <w:r w:rsidRPr="002971B8">
        <w:rPr>
          <w:rFonts w:ascii="Cambria Math" w:hAnsi="Cambria Math" w:cs="Cambria Math"/>
          <w:sz w:val="20"/>
          <w:szCs w:val="20"/>
        </w:rPr>
        <w:t> </w:t>
      </w:r>
      <w:r w:rsidRPr="002971B8">
        <w:rPr>
          <w:rFonts w:ascii="Museo Sans 300" w:hAnsi="Museo Sans 300"/>
          <w:sz w:val="20"/>
          <w:szCs w:val="20"/>
        </w:rPr>
        <w:t>NIC</w:t>
      </w:r>
      <w:r w:rsidR="004275ED">
        <w:rPr>
          <w:rFonts w:ascii="Museo Sans 300" w:hAnsi="Museo Sans 300" w:cs="Museo Sans 300"/>
          <w:sz w:val="20"/>
          <w:szCs w:val="20"/>
        </w:rPr>
        <w:t xml:space="preserve"> </w:t>
      </w:r>
      <w:r w:rsidR="00B82540">
        <w:rPr>
          <w:rFonts w:ascii="Museo Sans 300" w:hAnsi="Museo Sans 300" w:cs="Museo Sans 300"/>
          <w:sz w:val="20"/>
          <w:szCs w:val="20"/>
        </w:rPr>
        <w:t>+++</w:t>
      </w:r>
      <w:r w:rsidRPr="002971B8">
        <w:rPr>
          <w:rFonts w:ascii="Museo Sans 300" w:hAnsi="Museo Sans 300"/>
          <w:sz w:val="20"/>
          <w:szCs w:val="20"/>
        </w:rPr>
        <w:t>,</w:t>
      </w:r>
      <w:r w:rsidR="004275ED">
        <w:rPr>
          <w:rFonts w:ascii="Museo Sans 300" w:hAnsi="Museo Sans 300"/>
          <w:sz w:val="20"/>
          <w:szCs w:val="20"/>
        </w:rPr>
        <w:t xml:space="preserve"> </w:t>
      </w:r>
      <w:r w:rsidRPr="002971B8">
        <w:rPr>
          <w:rFonts w:ascii="Museo Sans 300" w:hAnsi="Museo Sans 300"/>
          <w:sz w:val="20"/>
          <w:szCs w:val="20"/>
        </w:rPr>
        <w:t>por</w:t>
      </w:r>
      <w:r w:rsidR="004275ED">
        <w:rPr>
          <w:rFonts w:ascii="Museo Sans 300" w:hAnsi="Museo Sans 300"/>
          <w:sz w:val="20"/>
          <w:szCs w:val="20"/>
        </w:rPr>
        <w:t xml:space="preserve"> </w:t>
      </w:r>
      <w:r w:rsidRPr="002971B8">
        <w:rPr>
          <w:rFonts w:ascii="Museo Sans 300" w:hAnsi="Museo Sans 300"/>
          <w:sz w:val="20"/>
          <w:szCs w:val="20"/>
        </w:rPr>
        <w:t>lo</w:t>
      </w:r>
      <w:r w:rsidR="004275ED">
        <w:rPr>
          <w:rFonts w:ascii="Museo Sans 300" w:hAnsi="Museo Sans 300"/>
          <w:sz w:val="20"/>
          <w:szCs w:val="20"/>
        </w:rPr>
        <w:t xml:space="preserve"> </w:t>
      </w:r>
      <w:r w:rsidRPr="002971B8">
        <w:rPr>
          <w:rFonts w:ascii="Museo Sans 300" w:hAnsi="Museo Sans 300"/>
          <w:sz w:val="20"/>
          <w:szCs w:val="20"/>
        </w:rPr>
        <w:t>que</w:t>
      </w:r>
      <w:r w:rsidR="004275ED">
        <w:rPr>
          <w:rFonts w:ascii="Museo Sans 300" w:hAnsi="Museo Sans 300"/>
          <w:sz w:val="20"/>
          <w:szCs w:val="20"/>
        </w:rPr>
        <w:t xml:space="preserve"> </w:t>
      </w:r>
      <w:r w:rsidRPr="002971B8">
        <w:rPr>
          <w:rFonts w:ascii="Museo Sans 300" w:hAnsi="Museo Sans 300"/>
          <w:sz w:val="20"/>
          <w:szCs w:val="20"/>
        </w:rPr>
        <w:t>era</w:t>
      </w:r>
      <w:r w:rsidR="004275ED">
        <w:rPr>
          <w:rFonts w:ascii="Museo Sans 300" w:hAnsi="Museo Sans 300"/>
          <w:sz w:val="20"/>
          <w:szCs w:val="20"/>
        </w:rPr>
        <w:t xml:space="preserve"> </w:t>
      </w:r>
      <w:r w:rsidRPr="002971B8">
        <w:rPr>
          <w:rFonts w:ascii="Museo Sans 300" w:hAnsi="Museo Sans 300"/>
          <w:sz w:val="20"/>
          <w:szCs w:val="20"/>
        </w:rPr>
        <w:t>procedente</w:t>
      </w:r>
      <w:r w:rsidR="004275ED">
        <w:rPr>
          <w:rFonts w:ascii="Museo Sans 300" w:hAnsi="Museo Sans 300"/>
          <w:sz w:val="20"/>
          <w:szCs w:val="20"/>
        </w:rPr>
        <w:t xml:space="preserve"> </w:t>
      </w:r>
      <w:r w:rsidRPr="002971B8">
        <w:rPr>
          <w:rFonts w:ascii="Museo Sans 300" w:hAnsi="Museo Sans 300"/>
          <w:sz w:val="20"/>
          <w:szCs w:val="20"/>
        </w:rPr>
        <w:t>el</w:t>
      </w:r>
      <w:r w:rsidR="004275ED">
        <w:rPr>
          <w:rFonts w:ascii="Museo Sans 300" w:hAnsi="Museo Sans 300"/>
          <w:sz w:val="20"/>
          <w:szCs w:val="20"/>
        </w:rPr>
        <w:t xml:space="preserve"> </w:t>
      </w:r>
      <w:r w:rsidRPr="002971B8">
        <w:rPr>
          <w:rFonts w:ascii="Museo Sans 300" w:hAnsi="Museo Sans 300"/>
          <w:sz w:val="20"/>
          <w:szCs w:val="20"/>
        </w:rPr>
        <w:t>cobro</w:t>
      </w:r>
      <w:r w:rsidR="004275ED">
        <w:rPr>
          <w:rFonts w:ascii="Museo Sans 300" w:hAnsi="Museo Sans 300"/>
          <w:sz w:val="20"/>
          <w:szCs w:val="20"/>
        </w:rPr>
        <w:t xml:space="preserve"> </w:t>
      </w:r>
      <w:r w:rsidRPr="002971B8">
        <w:rPr>
          <w:rFonts w:ascii="Museo Sans 300" w:hAnsi="Museo Sans 300"/>
          <w:sz w:val="20"/>
          <w:szCs w:val="20"/>
        </w:rPr>
        <w:t>en</w:t>
      </w:r>
      <w:r w:rsidR="004275ED">
        <w:rPr>
          <w:rFonts w:ascii="Museo Sans 300" w:hAnsi="Museo Sans 300"/>
          <w:sz w:val="20"/>
          <w:szCs w:val="20"/>
        </w:rPr>
        <w:t xml:space="preserve"> </w:t>
      </w:r>
      <w:r w:rsidRPr="002971B8">
        <w:rPr>
          <w:rFonts w:ascii="Museo Sans 300" w:hAnsi="Museo Sans 300"/>
          <w:sz w:val="20"/>
          <w:szCs w:val="20"/>
        </w:rPr>
        <w:t>con</w:t>
      </w:r>
      <w:r w:rsidR="00E8785B">
        <w:rPr>
          <w:rFonts w:ascii="Museo Sans 300" w:hAnsi="Museo Sans 300"/>
          <w:sz w:val="20"/>
          <w:szCs w:val="20"/>
        </w:rPr>
        <w:t>cepto</w:t>
      </w:r>
      <w:r w:rsidR="004275ED">
        <w:rPr>
          <w:rFonts w:ascii="Museo Sans 300" w:hAnsi="Museo Sans 300"/>
          <w:sz w:val="20"/>
          <w:szCs w:val="20"/>
        </w:rPr>
        <w:t xml:space="preserve"> </w:t>
      </w:r>
      <w:r w:rsidR="00E8785B">
        <w:rPr>
          <w:rFonts w:ascii="Museo Sans 300" w:hAnsi="Museo Sans 300"/>
          <w:sz w:val="20"/>
          <w:szCs w:val="20"/>
        </w:rPr>
        <w:t>de</w:t>
      </w:r>
      <w:r w:rsidR="004275ED">
        <w:rPr>
          <w:rFonts w:ascii="Museo Sans 300" w:hAnsi="Museo Sans 300"/>
          <w:sz w:val="20"/>
          <w:szCs w:val="20"/>
        </w:rPr>
        <w:t xml:space="preserve"> </w:t>
      </w:r>
      <w:r w:rsidR="00E8785B">
        <w:rPr>
          <w:rFonts w:ascii="Museo Sans 300" w:hAnsi="Museo Sans 300"/>
          <w:sz w:val="20"/>
          <w:szCs w:val="20"/>
        </w:rPr>
        <w:t>energía</w:t>
      </w:r>
      <w:r w:rsidR="004275ED">
        <w:rPr>
          <w:rFonts w:ascii="Museo Sans 300" w:hAnsi="Museo Sans 300"/>
          <w:sz w:val="20"/>
          <w:szCs w:val="20"/>
        </w:rPr>
        <w:t xml:space="preserve"> </w:t>
      </w:r>
      <w:r w:rsidR="00E8785B">
        <w:rPr>
          <w:rFonts w:ascii="Museo Sans 300" w:hAnsi="Museo Sans 300"/>
          <w:sz w:val="20"/>
          <w:szCs w:val="20"/>
        </w:rPr>
        <w:t>no</w:t>
      </w:r>
      <w:r w:rsidR="004275ED">
        <w:rPr>
          <w:rFonts w:ascii="Museo Sans 300" w:hAnsi="Museo Sans 300"/>
          <w:sz w:val="20"/>
          <w:szCs w:val="20"/>
        </w:rPr>
        <w:t xml:space="preserve"> </w:t>
      </w:r>
      <w:r w:rsidR="00E8785B">
        <w:rPr>
          <w:rFonts w:ascii="Museo Sans 300" w:hAnsi="Museo Sans 300"/>
          <w:sz w:val="20"/>
          <w:szCs w:val="20"/>
        </w:rPr>
        <w:t>registrada.</w:t>
      </w:r>
      <w:r w:rsidR="004275ED">
        <w:rPr>
          <w:rFonts w:ascii="Museo Sans 300" w:hAnsi="Museo Sans 300"/>
          <w:sz w:val="20"/>
          <w:szCs w:val="20"/>
        </w:rPr>
        <w:t xml:space="preserve"> </w:t>
      </w:r>
      <w:r w:rsidRPr="00E8785B">
        <w:rPr>
          <w:rFonts w:ascii="Museo Sans 300" w:hAnsi="Museo Sans 300"/>
          <w:sz w:val="20"/>
          <w:szCs w:val="20"/>
        </w:rPr>
        <w:t>Asimismo,</w:t>
      </w:r>
      <w:r w:rsidR="004275ED">
        <w:rPr>
          <w:rFonts w:ascii="Museo Sans 300" w:hAnsi="Museo Sans 300"/>
          <w:sz w:val="20"/>
          <w:szCs w:val="20"/>
        </w:rPr>
        <w:t xml:space="preserve"> </w:t>
      </w:r>
      <w:r w:rsidRPr="00E8785B">
        <w:rPr>
          <w:rFonts w:ascii="Museo Sans 300" w:hAnsi="Museo Sans 300"/>
          <w:sz w:val="20"/>
          <w:szCs w:val="20"/>
        </w:rPr>
        <w:t>indicó</w:t>
      </w:r>
      <w:r w:rsidR="004275ED">
        <w:rPr>
          <w:rFonts w:ascii="Museo Sans 300" w:hAnsi="Museo Sans 300"/>
          <w:sz w:val="20"/>
          <w:szCs w:val="20"/>
        </w:rPr>
        <w:t xml:space="preserve"> </w:t>
      </w:r>
      <w:r w:rsidRPr="00E8785B">
        <w:rPr>
          <w:rFonts w:ascii="Museo Sans 300" w:hAnsi="Museo Sans 300"/>
          <w:sz w:val="20"/>
          <w:szCs w:val="20"/>
        </w:rPr>
        <w:t>que</w:t>
      </w:r>
      <w:r w:rsidR="004275ED">
        <w:rPr>
          <w:rFonts w:ascii="Museo Sans 300" w:hAnsi="Museo Sans 300"/>
          <w:sz w:val="20"/>
          <w:szCs w:val="20"/>
        </w:rPr>
        <w:t xml:space="preserve"> </w:t>
      </w:r>
      <w:r w:rsidRPr="00E8785B">
        <w:rPr>
          <w:rFonts w:ascii="Museo Sans 300" w:hAnsi="Museo Sans 300"/>
          <w:sz w:val="20"/>
          <w:szCs w:val="20"/>
        </w:rPr>
        <w:t>anexaba</w:t>
      </w:r>
      <w:r w:rsidR="004275ED">
        <w:rPr>
          <w:rFonts w:ascii="Museo Sans 300" w:hAnsi="Museo Sans 300"/>
          <w:sz w:val="20"/>
          <w:szCs w:val="20"/>
        </w:rPr>
        <w:t xml:space="preserve"> </w:t>
      </w:r>
      <w:r w:rsidRPr="00E8785B">
        <w:rPr>
          <w:rFonts w:ascii="Museo Sans 300" w:hAnsi="Museo Sans 300"/>
          <w:sz w:val="20"/>
          <w:szCs w:val="20"/>
        </w:rPr>
        <w:t>de</w:t>
      </w:r>
      <w:r w:rsidR="004275ED">
        <w:rPr>
          <w:rFonts w:ascii="Museo Sans 300" w:hAnsi="Museo Sans 300"/>
          <w:sz w:val="20"/>
          <w:szCs w:val="20"/>
        </w:rPr>
        <w:t xml:space="preserve"> </w:t>
      </w:r>
      <w:r w:rsidRPr="00E8785B">
        <w:rPr>
          <w:rFonts w:ascii="Museo Sans 300" w:hAnsi="Museo Sans 300"/>
          <w:sz w:val="20"/>
          <w:szCs w:val="20"/>
        </w:rPr>
        <w:t>forma</w:t>
      </w:r>
      <w:r w:rsidR="004275ED">
        <w:rPr>
          <w:rFonts w:ascii="Museo Sans 300" w:hAnsi="Museo Sans 300"/>
          <w:sz w:val="20"/>
          <w:szCs w:val="20"/>
        </w:rPr>
        <w:t xml:space="preserve"> </w:t>
      </w:r>
      <w:r w:rsidRPr="00E8785B">
        <w:rPr>
          <w:rFonts w:ascii="Museo Sans 300" w:hAnsi="Museo Sans 300"/>
          <w:sz w:val="20"/>
          <w:szCs w:val="20"/>
        </w:rPr>
        <w:t>digital</w:t>
      </w:r>
      <w:r w:rsidR="004275ED">
        <w:rPr>
          <w:rFonts w:ascii="Museo Sans 300" w:hAnsi="Museo Sans 300"/>
          <w:sz w:val="20"/>
          <w:szCs w:val="20"/>
        </w:rPr>
        <w:t xml:space="preserve"> </w:t>
      </w:r>
      <w:r w:rsidRPr="00E8785B">
        <w:rPr>
          <w:rFonts w:ascii="Museo Sans 300" w:hAnsi="Museo Sans 300"/>
          <w:sz w:val="20"/>
          <w:szCs w:val="20"/>
        </w:rPr>
        <w:t>los</w:t>
      </w:r>
      <w:r w:rsidR="004275ED">
        <w:rPr>
          <w:rFonts w:ascii="Museo Sans 300" w:hAnsi="Museo Sans 300"/>
          <w:sz w:val="20"/>
          <w:szCs w:val="20"/>
        </w:rPr>
        <w:t xml:space="preserve"> </w:t>
      </w:r>
      <w:r w:rsidRPr="00E8785B">
        <w:rPr>
          <w:rFonts w:ascii="Museo Sans 300" w:hAnsi="Museo Sans 300"/>
          <w:sz w:val="20"/>
          <w:szCs w:val="20"/>
        </w:rPr>
        <w:t>siguientes</w:t>
      </w:r>
      <w:r w:rsidR="004275ED">
        <w:rPr>
          <w:rFonts w:ascii="Museo Sans 300" w:hAnsi="Museo Sans 300"/>
          <w:sz w:val="20"/>
          <w:szCs w:val="20"/>
        </w:rPr>
        <w:t xml:space="preserve"> </w:t>
      </w:r>
      <w:r w:rsidRPr="00E8785B">
        <w:rPr>
          <w:rFonts w:ascii="Museo Sans 300" w:hAnsi="Museo Sans 300"/>
          <w:sz w:val="20"/>
          <w:szCs w:val="20"/>
        </w:rPr>
        <w:t>elementos:</w:t>
      </w:r>
      <w:r w:rsidR="004275ED">
        <w:rPr>
          <w:rFonts w:ascii="Museo Sans 300" w:hAnsi="Museo Sans 300"/>
          <w:sz w:val="20"/>
          <w:szCs w:val="20"/>
        </w:rPr>
        <w:t xml:space="preserve">  </w:t>
      </w:r>
    </w:p>
    <w:p w14:paraId="34F8F2E8" w14:textId="1AFC8493" w:rsidR="00263E33" w:rsidRPr="00263E33" w:rsidRDefault="004275ED"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D8B73E4" w14:textId="4CF1E92F"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4275ED">
        <w:rPr>
          <w:rFonts w:ascii="Museo Sans 300" w:hAnsi="Museo Sans 300"/>
          <w:sz w:val="20"/>
          <w:szCs w:val="20"/>
        </w:rPr>
        <w:t xml:space="preserve"> </w:t>
      </w:r>
      <w:r w:rsidRPr="00263E33">
        <w:rPr>
          <w:rFonts w:ascii="Museo Sans 300" w:hAnsi="Museo Sans 300"/>
          <w:sz w:val="20"/>
          <w:szCs w:val="20"/>
        </w:rPr>
        <w:t>de</w:t>
      </w:r>
      <w:r w:rsidR="004275ED">
        <w:rPr>
          <w:rFonts w:ascii="Museo Sans 300" w:hAnsi="Museo Sans 300"/>
          <w:sz w:val="20"/>
          <w:szCs w:val="20"/>
        </w:rPr>
        <w:t xml:space="preserve"> </w:t>
      </w:r>
      <w:r w:rsidRPr="00263E33">
        <w:rPr>
          <w:rFonts w:ascii="Museo Sans 300" w:hAnsi="Museo Sans 300"/>
          <w:sz w:val="20"/>
          <w:szCs w:val="20"/>
        </w:rPr>
        <w:t>históricos</w:t>
      </w:r>
      <w:r w:rsidR="004275ED">
        <w:rPr>
          <w:rFonts w:ascii="Museo Sans 300" w:hAnsi="Museo Sans 300"/>
          <w:sz w:val="20"/>
          <w:szCs w:val="20"/>
        </w:rPr>
        <w:t xml:space="preserve"> </w:t>
      </w:r>
      <w:r w:rsidRPr="00263E33">
        <w:rPr>
          <w:rFonts w:ascii="Museo Sans 300" w:hAnsi="Museo Sans 300"/>
          <w:sz w:val="20"/>
          <w:szCs w:val="20"/>
        </w:rPr>
        <w:t>de</w:t>
      </w:r>
      <w:r w:rsidR="004275ED">
        <w:rPr>
          <w:rFonts w:ascii="Museo Sans 300" w:hAnsi="Museo Sans 300"/>
          <w:sz w:val="20"/>
          <w:szCs w:val="20"/>
        </w:rPr>
        <w:t xml:space="preserve"> </w:t>
      </w:r>
      <w:r w:rsidRPr="00263E33">
        <w:rPr>
          <w:rFonts w:ascii="Museo Sans 300" w:hAnsi="Museo Sans 300"/>
          <w:sz w:val="20"/>
          <w:szCs w:val="20"/>
        </w:rPr>
        <w:t>lecturas</w:t>
      </w:r>
      <w:r w:rsidR="004275ED">
        <w:rPr>
          <w:rFonts w:ascii="Museo Sans 300" w:hAnsi="Museo Sans 300"/>
          <w:sz w:val="20"/>
          <w:szCs w:val="20"/>
        </w:rPr>
        <w:t xml:space="preserve"> </w:t>
      </w:r>
      <w:r w:rsidRPr="00263E33">
        <w:rPr>
          <w:rFonts w:ascii="Museo Sans 300" w:hAnsi="Museo Sans 300"/>
          <w:sz w:val="20"/>
          <w:szCs w:val="20"/>
        </w:rPr>
        <w:t>y</w:t>
      </w:r>
      <w:r w:rsidR="004275ED">
        <w:rPr>
          <w:rFonts w:ascii="Museo Sans 300" w:hAnsi="Museo Sans 300"/>
          <w:sz w:val="20"/>
          <w:szCs w:val="20"/>
        </w:rPr>
        <w:t xml:space="preserve"> </w:t>
      </w:r>
      <w:r w:rsidRPr="00263E33">
        <w:rPr>
          <w:rFonts w:ascii="Museo Sans 300" w:hAnsi="Museo Sans 300"/>
          <w:sz w:val="20"/>
          <w:szCs w:val="20"/>
        </w:rPr>
        <w:t>consumos</w:t>
      </w:r>
      <w:r w:rsidR="004275ED">
        <w:rPr>
          <w:rFonts w:ascii="Museo Sans 300" w:hAnsi="Museo Sans 300"/>
          <w:sz w:val="20"/>
          <w:szCs w:val="20"/>
        </w:rPr>
        <w:t xml:space="preserve"> </w:t>
      </w:r>
      <w:r w:rsidRPr="00263E33">
        <w:rPr>
          <w:rFonts w:ascii="Museo Sans 300" w:hAnsi="Museo Sans 300"/>
          <w:sz w:val="20"/>
          <w:szCs w:val="20"/>
        </w:rPr>
        <w:t>de</w:t>
      </w:r>
      <w:r w:rsidR="004275ED">
        <w:rPr>
          <w:rFonts w:ascii="Museo Sans 300" w:hAnsi="Museo Sans 300"/>
          <w:sz w:val="20"/>
          <w:szCs w:val="20"/>
        </w:rPr>
        <w:t xml:space="preserve"> </w:t>
      </w:r>
      <w:r w:rsidRPr="00263E33">
        <w:rPr>
          <w:rFonts w:ascii="Museo Sans 300" w:hAnsi="Museo Sans 300"/>
          <w:sz w:val="20"/>
          <w:szCs w:val="20"/>
        </w:rPr>
        <w:t>los</w:t>
      </w:r>
      <w:r w:rsidR="004275ED">
        <w:rPr>
          <w:rFonts w:ascii="Museo Sans 300" w:hAnsi="Museo Sans 300"/>
          <w:sz w:val="20"/>
          <w:szCs w:val="20"/>
        </w:rPr>
        <w:t xml:space="preserve"> </w:t>
      </w:r>
      <w:r w:rsidRPr="00263E33">
        <w:rPr>
          <w:rFonts w:ascii="Museo Sans 300" w:hAnsi="Museo Sans 300"/>
          <w:sz w:val="20"/>
          <w:szCs w:val="20"/>
        </w:rPr>
        <w:t>dos</w:t>
      </w:r>
      <w:r w:rsidR="004275ED">
        <w:rPr>
          <w:rFonts w:ascii="Museo Sans 300" w:hAnsi="Museo Sans 300"/>
          <w:sz w:val="20"/>
          <w:szCs w:val="20"/>
        </w:rPr>
        <w:t xml:space="preserve"> </w:t>
      </w:r>
      <w:r w:rsidRPr="00263E33">
        <w:rPr>
          <w:rFonts w:ascii="Museo Sans 300" w:hAnsi="Museo Sans 300"/>
          <w:sz w:val="20"/>
          <w:szCs w:val="20"/>
        </w:rPr>
        <w:t>últimos</w:t>
      </w:r>
      <w:r w:rsidR="004275ED">
        <w:rPr>
          <w:rFonts w:ascii="Museo Sans 300" w:hAnsi="Museo Sans 300"/>
          <w:sz w:val="20"/>
          <w:szCs w:val="20"/>
        </w:rPr>
        <w:t xml:space="preserve"> </w:t>
      </w:r>
      <w:r w:rsidRPr="00263E33">
        <w:rPr>
          <w:rFonts w:ascii="Museo Sans 300" w:hAnsi="Museo Sans 300"/>
          <w:sz w:val="20"/>
          <w:szCs w:val="20"/>
        </w:rPr>
        <w:t>años</w:t>
      </w:r>
      <w:r w:rsidR="004275ED">
        <w:rPr>
          <w:rFonts w:ascii="Museo Sans 300" w:hAnsi="Museo Sans 300"/>
          <w:sz w:val="20"/>
          <w:szCs w:val="20"/>
        </w:rPr>
        <w:t xml:space="preserve"> </w:t>
      </w:r>
      <w:r w:rsidRPr="00263E33">
        <w:rPr>
          <w:rFonts w:ascii="Museo Sans 300" w:hAnsi="Museo Sans 300"/>
          <w:sz w:val="20"/>
          <w:szCs w:val="20"/>
        </w:rPr>
        <w:t>a</w:t>
      </w:r>
      <w:r w:rsidR="004275ED">
        <w:rPr>
          <w:rFonts w:ascii="Museo Sans 300" w:hAnsi="Museo Sans 300"/>
          <w:sz w:val="20"/>
          <w:szCs w:val="20"/>
        </w:rPr>
        <w:t xml:space="preserve"> </w:t>
      </w:r>
      <w:r w:rsidR="00E70747">
        <w:rPr>
          <w:rFonts w:ascii="Museo Sans 300" w:hAnsi="Museo Sans 300"/>
          <w:sz w:val="20"/>
          <w:szCs w:val="20"/>
        </w:rPr>
        <w:t>es</w:t>
      </w:r>
      <w:r w:rsidRPr="00263E33">
        <w:rPr>
          <w:rFonts w:ascii="Museo Sans 300" w:hAnsi="Museo Sans 300"/>
          <w:sz w:val="20"/>
          <w:szCs w:val="20"/>
        </w:rPr>
        <w:t>a</w:t>
      </w:r>
      <w:r w:rsidR="004275ED">
        <w:rPr>
          <w:rFonts w:ascii="Museo Sans 300" w:hAnsi="Museo Sans 300"/>
          <w:sz w:val="20"/>
          <w:szCs w:val="20"/>
        </w:rPr>
        <w:t xml:space="preserve"> </w:t>
      </w:r>
      <w:r w:rsidRPr="00263E33">
        <w:rPr>
          <w:rFonts w:ascii="Museo Sans 300" w:hAnsi="Museo Sans 300"/>
          <w:sz w:val="20"/>
          <w:szCs w:val="20"/>
        </w:rPr>
        <w:t>fecha.</w:t>
      </w:r>
      <w:r w:rsidR="004275ED">
        <w:rPr>
          <w:rFonts w:ascii="Museo Sans 300" w:hAnsi="Museo Sans 300"/>
          <w:sz w:val="20"/>
          <w:szCs w:val="20"/>
        </w:rPr>
        <w:t xml:space="preserve">  </w:t>
      </w:r>
    </w:p>
    <w:p w14:paraId="79E9C1D9" w14:textId="5BD3F5CB"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4275ED">
        <w:rPr>
          <w:rFonts w:ascii="Museo Sans 300" w:hAnsi="Museo Sans 300"/>
          <w:sz w:val="20"/>
          <w:szCs w:val="20"/>
        </w:rPr>
        <w:t xml:space="preserve"> </w:t>
      </w:r>
      <w:r w:rsidRPr="00263E33">
        <w:rPr>
          <w:rFonts w:ascii="Museo Sans 300" w:hAnsi="Museo Sans 300"/>
          <w:sz w:val="20"/>
          <w:szCs w:val="20"/>
        </w:rPr>
        <w:t>de</w:t>
      </w:r>
      <w:r w:rsidR="004275ED">
        <w:rPr>
          <w:rFonts w:ascii="Museo Sans 300" w:hAnsi="Museo Sans 300"/>
          <w:sz w:val="20"/>
          <w:szCs w:val="20"/>
        </w:rPr>
        <w:t xml:space="preserve"> </w:t>
      </w:r>
      <w:r w:rsidRPr="00263E33">
        <w:rPr>
          <w:rFonts w:ascii="Museo Sans 300" w:hAnsi="Museo Sans 300"/>
          <w:sz w:val="20"/>
          <w:szCs w:val="20"/>
        </w:rPr>
        <w:t>registro</w:t>
      </w:r>
      <w:r w:rsidR="004275ED">
        <w:rPr>
          <w:rFonts w:ascii="Museo Sans 300" w:hAnsi="Museo Sans 300"/>
          <w:sz w:val="20"/>
          <w:szCs w:val="20"/>
        </w:rPr>
        <w:t xml:space="preserve"> </w:t>
      </w:r>
      <w:r w:rsidRPr="00263E33">
        <w:rPr>
          <w:rFonts w:ascii="Museo Sans 300" w:hAnsi="Museo Sans 300"/>
          <w:sz w:val="20"/>
          <w:szCs w:val="20"/>
        </w:rPr>
        <w:t>de</w:t>
      </w:r>
      <w:r w:rsidR="004275ED">
        <w:rPr>
          <w:rFonts w:ascii="Museo Sans 300" w:hAnsi="Museo Sans 300"/>
          <w:sz w:val="20"/>
          <w:szCs w:val="20"/>
        </w:rPr>
        <w:t xml:space="preserve"> </w:t>
      </w:r>
      <w:r w:rsidRPr="00263E33">
        <w:rPr>
          <w:rFonts w:ascii="Museo Sans 300" w:hAnsi="Museo Sans 300"/>
          <w:sz w:val="20"/>
          <w:szCs w:val="20"/>
        </w:rPr>
        <w:t>incidencias.</w:t>
      </w:r>
      <w:r w:rsidR="004275ED">
        <w:rPr>
          <w:rFonts w:ascii="Museo Sans 300" w:hAnsi="Museo Sans 300"/>
          <w:sz w:val="20"/>
          <w:szCs w:val="20"/>
        </w:rPr>
        <w:t xml:space="preserve">  </w:t>
      </w:r>
    </w:p>
    <w:p w14:paraId="17BEA1BD" w14:textId="1B2D3755"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4275ED">
        <w:rPr>
          <w:rFonts w:ascii="Museo Sans 300" w:hAnsi="Museo Sans 300"/>
          <w:sz w:val="20"/>
          <w:szCs w:val="20"/>
        </w:rPr>
        <w:t xml:space="preserve"> </w:t>
      </w:r>
      <w:r w:rsidRPr="00263E33">
        <w:rPr>
          <w:rFonts w:ascii="Museo Sans 300" w:hAnsi="Museo Sans 300"/>
          <w:sz w:val="20"/>
          <w:szCs w:val="20"/>
        </w:rPr>
        <w:t>de</w:t>
      </w:r>
      <w:r w:rsidR="004275ED">
        <w:rPr>
          <w:rFonts w:ascii="Museo Sans 300" w:hAnsi="Museo Sans 300"/>
          <w:sz w:val="20"/>
          <w:szCs w:val="20"/>
        </w:rPr>
        <w:t xml:space="preserve"> </w:t>
      </w:r>
      <w:r w:rsidRPr="00263E33">
        <w:rPr>
          <w:rFonts w:ascii="Museo Sans 300" w:hAnsi="Museo Sans 300"/>
          <w:sz w:val="20"/>
          <w:szCs w:val="20"/>
        </w:rPr>
        <w:t>registros</w:t>
      </w:r>
      <w:r w:rsidR="004275ED">
        <w:rPr>
          <w:rFonts w:ascii="Museo Sans 300" w:hAnsi="Museo Sans 300"/>
          <w:sz w:val="20"/>
          <w:szCs w:val="20"/>
        </w:rPr>
        <w:t xml:space="preserve"> </w:t>
      </w:r>
      <w:r w:rsidRPr="00263E33">
        <w:rPr>
          <w:rFonts w:ascii="Museo Sans 300" w:hAnsi="Museo Sans 300"/>
          <w:sz w:val="20"/>
          <w:szCs w:val="20"/>
        </w:rPr>
        <w:t>de</w:t>
      </w:r>
      <w:r w:rsidR="004275ED">
        <w:rPr>
          <w:rFonts w:ascii="Museo Sans 300" w:hAnsi="Museo Sans 300"/>
          <w:sz w:val="20"/>
          <w:szCs w:val="20"/>
        </w:rPr>
        <w:t xml:space="preserve"> </w:t>
      </w:r>
      <w:r w:rsidRPr="00263E33">
        <w:rPr>
          <w:rFonts w:ascii="Museo Sans 300" w:hAnsi="Museo Sans 300"/>
          <w:sz w:val="20"/>
          <w:szCs w:val="20"/>
        </w:rPr>
        <w:t>sellos</w:t>
      </w:r>
      <w:r w:rsidR="004275ED">
        <w:rPr>
          <w:rFonts w:ascii="Museo Sans 300" w:hAnsi="Museo Sans 300"/>
          <w:sz w:val="20"/>
          <w:szCs w:val="20"/>
        </w:rPr>
        <w:t xml:space="preserve"> </w:t>
      </w:r>
      <w:r w:rsidRPr="00263E33">
        <w:rPr>
          <w:rFonts w:ascii="Museo Sans 300" w:hAnsi="Museo Sans 300"/>
          <w:sz w:val="20"/>
          <w:szCs w:val="20"/>
        </w:rPr>
        <w:t>instalados</w:t>
      </w:r>
      <w:r w:rsidR="004275ED">
        <w:rPr>
          <w:rFonts w:ascii="Museo Sans 300" w:hAnsi="Museo Sans 300"/>
          <w:sz w:val="20"/>
          <w:szCs w:val="20"/>
        </w:rPr>
        <w:t xml:space="preserve"> </w:t>
      </w:r>
      <w:r w:rsidRPr="00263E33">
        <w:rPr>
          <w:rFonts w:ascii="Museo Sans 300" w:hAnsi="Museo Sans 300"/>
          <w:sz w:val="20"/>
          <w:szCs w:val="20"/>
        </w:rPr>
        <w:t>en</w:t>
      </w:r>
      <w:r w:rsidR="004275ED">
        <w:rPr>
          <w:rFonts w:ascii="Museo Sans 300" w:hAnsi="Museo Sans 300"/>
          <w:sz w:val="20"/>
          <w:szCs w:val="20"/>
        </w:rPr>
        <w:t xml:space="preserve"> </w:t>
      </w:r>
      <w:r w:rsidRPr="00263E33">
        <w:rPr>
          <w:rFonts w:ascii="Museo Sans 300" w:hAnsi="Museo Sans 300"/>
          <w:sz w:val="20"/>
          <w:szCs w:val="20"/>
        </w:rPr>
        <w:t>el</w:t>
      </w:r>
      <w:r w:rsidR="004275ED">
        <w:rPr>
          <w:rFonts w:ascii="Museo Sans 300" w:hAnsi="Museo Sans 300"/>
          <w:sz w:val="20"/>
          <w:szCs w:val="20"/>
        </w:rPr>
        <w:t xml:space="preserve"> </w:t>
      </w:r>
      <w:r w:rsidRPr="00263E33">
        <w:rPr>
          <w:rFonts w:ascii="Museo Sans 300" w:hAnsi="Museo Sans 300"/>
          <w:sz w:val="20"/>
          <w:szCs w:val="20"/>
        </w:rPr>
        <w:t>medidor</w:t>
      </w:r>
      <w:r w:rsidR="004275ED">
        <w:rPr>
          <w:rFonts w:ascii="Museo Sans 300" w:hAnsi="Museo Sans 300"/>
          <w:sz w:val="20"/>
          <w:szCs w:val="20"/>
        </w:rPr>
        <w:t xml:space="preserve"> </w:t>
      </w:r>
      <w:r w:rsidR="00B82540">
        <w:rPr>
          <w:rFonts w:ascii="Museo Sans 300" w:hAnsi="Museo Sans 300"/>
          <w:sz w:val="20"/>
          <w:szCs w:val="20"/>
        </w:rPr>
        <w:t>+++</w:t>
      </w:r>
      <w:r w:rsidR="002971B8">
        <w:rPr>
          <w:rFonts w:ascii="Museo Sans 300" w:hAnsi="Museo Sans 300"/>
          <w:sz w:val="20"/>
          <w:szCs w:val="20"/>
        </w:rPr>
        <w:t>.</w:t>
      </w:r>
    </w:p>
    <w:p w14:paraId="074F858A" w14:textId="777B6F3E" w:rsidR="00263E33" w:rsidRPr="00263E33" w:rsidRDefault="00160B9D"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Copia</w:t>
      </w:r>
      <w:r w:rsidR="004275ED">
        <w:rPr>
          <w:rFonts w:ascii="Museo Sans 300" w:hAnsi="Museo Sans 300"/>
          <w:sz w:val="20"/>
          <w:szCs w:val="20"/>
        </w:rPr>
        <w:t xml:space="preserve"> </w:t>
      </w:r>
      <w:r>
        <w:rPr>
          <w:rFonts w:ascii="Museo Sans 300" w:hAnsi="Museo Sans 300"/>
          <w:sz w:val="20"/>
          <w:szCs w:val="20"/>
        </w:rPr>
        <w:t>de</w:t>
      </w:r>
      <w:r w:rsidR="004275ED">
        <w:rPr>
          <w:rFonts w:ascii="Museo Sans 300" w:hAnsi="Museo Sans 300"/>
          <w:sz w:val="20"/>
          <w:szCs w:val="20"/>
        </w:rPr>
        <w:t xml:space="preserve"> </w:t>
      </w:r>
      <w:r>
        <w:rPr>
          <w:rFonts w:ascii="Museo Sans 300" w:hAnsi="Museo Sans 300"/>
          <w:sz w:val="20"/>
          <w:szCs w:val="20"/>
        </w:rPr>
        <w:t>la</w:t>
      </w:r>
      <w:r w:rsidR="004275ED">
        <w:rPr>
          <w:rFonts w:ascii="Museo Sans 300" w:hAnsi="Museo Sans 300"/>
          <w:sz w:val="20"/>
          <w:szCs w:val="20"/>
        </w:rPr>
        <w:t xml:space="preserve"> </w:t>
      </w:r>
      <w:r w:rsidR="0014191F">
        <w:rPr>
          <w:rFonts w:ascii="Museo Sans 300" w:hAnsi="Museo Sans 300"/>
          <w:sz w:val="20"/>
          <w:szCs w:val="20"/>
        </w:rPr>
        <w:t>orden</w:t>
      </w:r>
      <w:r w:rsidR="004275ED">
        <w:rPr>
          <w:rFonts w:ascii="Museo Sans 300" w:hAnsi="Museo Sans 300"/>
          <w:sz w:val="20"/>
          <w:szCs w:val="20"/>
        </w:rPr>
        <w:t xml:space="preserve"> </w:t>
      </w:r>
      <w:r w:rsidR="00263E33" w:rsidRPr="00263E33">
        <w:rPr>
          <w:rFonts w:ascii="Museo Sans 300" w:hAnsi="Museo Sans 300"/>
          <w:sz w:val="20"/>
          <w:szCs w:val="20"/>
        </w:rPr>
        <w:t>de</w:t>
      </w:r>
      <w:r w:rsidR="004275ED">
        <w:rPr>
          <w:rFonts w:ascii="Museo Sans 300" w:hAnsi="Museo Sans 300"/>
          <w:sz w:val="20"/>
          <w:szCs w:val="20"/>
        </w:rPr>
        <w:t xml:space="preserve"> </w:t>
      </w:r>
      <w:r w:rsidR="00263E33" w:rsidRPr="00263E33">
        <w:rPr>
          <w:rFonts w:ascii="Museo Sans 300" w:hAnsi="Museo Sans 300"/>
          <w:sz w:val="20"/>
          <w:szCs w:val="20"/>
        </w:rPr>
        <w:t>servicio</w:t>
      </w:r>
      <w:r w:rsidR="004275ED">
        <w:rPr>
          <w:rFonts w:ascii="Museo Sans 300" w:hAnsi="Museo Sans 300"/>
          <w:sz w:val="20"/>
          <w:szCs w:val="20"/>
        </w:rPr>
        <w:t xml:space="preserve"> </w:t>
      </w:r>
      <w:r w:rsidR="00263E33" w:rsidRPr="00263E33">
        <w:rPr>
          <w:rFonts w:ascii="Museo Sans 300" w:hAnsi="Museo Sans 300"/>
          <w:sz w:val="20"/>
          <w:szCs w:val="20"/>
        </w:rPr>
        <w:t>número</w:t>
      </w:r>
      <w:r w:rsidR="004275ED">
        <w:rPr>
          <w:rFonts w:ascii="Museo Sans 300" w:hAnsi="Museo Sans 300"/>
          <w:sz w:val="20"/>
          <w:szCs w:val="20"/>
        </w:rPr>
        <w:t xml:space="preserve"> </w:t>
      </w:r>
      <w:r w:rsidR="00B82540">
        <w:rPr>
          <w:rFonts w:ascii="Museo Sans 300" w:hAnsi="Museo Sans 300"/>
          <w:sz w:val="20"/>
          <w:szCs w:val="20"/>
        </w:rPr>
        <w:t>+++</w:t>
      </w:r>
      <w:r w:rsidR="002971B8">
        <w:rPr>
          <w:rFonts w:ascii="Museo Sans 300" w:hAnsi="Museo Sans 300"/>
          <w:sz w:val="20"/>
          <w:szCs w:val="20"/>
        </w:rPr>
        <w:t>.</w:t>
      </w:r>
    </w:p>
    <w:p w14:paraId="10C2A340" w14:textId="0C276FCC"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4275ED">
        <w:rPr>
          <w:rFonts w:ascii="Museo Sans 300" w:hAnsi="Museo Sans 300"/>
          <w:sz w:val="20"/>
          <w:szCs w:val="20"/>
        </w:rPr>
        <w:t xml:space="preserve"> </w:t>
      </w:r>
      <w:r w:rsidRPr="00263E33">
        <w:rPr>
          <w:rFonts w:ascii="Museo Sans 300" w:hAnsi="Museo Sans 300"/>
          <w:sz w:val="20"/>
          <w:szCs w:val="20"/>
        </w:rPr>
        <w:t>de</w:t>
      </w:r>
      <w:r w:rsidR="004275ED">
        <w:rPr>
          <w:rFonts w:ascii="Museo Sans 300" w:hAnsi="Museo Sans 300"/>
          <w:sz w:val="20"/>
          <w:szCs w:val="20"/>
        </w:rPr>
        <w:t xml:space="preserve"> </w:t>
      </w:r>
      <w:r w:rsidRPr="00263E33">
        <w:rPr>
          <w:rFonts w:ascii="Museo Sans 300" w:hAnsi="Museo Sans 300"/>
          <w:sz w:val="20"/>
          <w:szCs w:val="20"/>
        </w:rPr>
        <w:t>acta</w:t>
      </w:r>
      <w:r w:rsidR="004275ED">
        <w:rPr>
          <w:rFonts w:ascii="Museo Sans 300" w:hAnsi="Museo Sans 300"/>
          <w:sz w:val="20"/>
          <w:szCs w:val="20"/>
        </w:rPr>
        <w:t xml:space="preserve"> </w:t>
      </w:r>
      <w:r w:rsidRPr="00263E33">
        <w:rPr>
          <w:rFonts w:ascii="Museo Sans 300" w:hAnsi="Museo Sans 300"/>
          <w:sz w:val="20"/>
          <w:szCs w:val="20"/>
        </w:rPr>
        <w:t>de</w:t>
      </w:r>
      <w:r w:rsidR="004275ED">
        <w:rPr>
          <w:rFonts w:ascii="Museo Sans 300" w:hAnsi="Museo Sans 300"/>
          <w:sz w:val="20"/>
          <w:szCs w:val="20"/>
        </w:rPr>
        <w:t xml:space="preserve"> </w:t>
      </w:r>
      <w:r w:rsidRPr="00263E33">
        <w:rPr>
          <w:rFonts w:ascii="Museo Sans 300" w:hAnsi="Museo Sans 300"/>
          <w:sz w:val="20"/>
          <w:szCs w:val="20"/>
        </w:rPr>
        <w:t>inspección</w:t>
      </w:r>
      <w:r w:rsidR="004275ED">
        <w:rPr>
          <w:rFonts w:ascii="Museo Sans 300" w:hAnsi="Museo Sans 300"/>
          <w:sz w:val="20"/>
          <w:szCs w:val="20"/>
        </w:rPr>
        <w:t xml:space="preserve"> </w:t>
      </w:r>
      <w:r w:rsidRPr="00263E33">
        <w:rPr>
          <w:rFonts w:ascii="Museo Sans 300" w:hAnsi="Museo Sans 300"/>
          <w:sz w:val="20"/>
          <w:szCs w:val="20"/>
        </w:rPr>
        <w:t>de</w:t>
      </w:r>
      <w:r w:rsidR="004275ED">
        <w:rPr>
          <w:rFonts w:ascii="Museo Sans 300" w:hAnsi="Museo Sans 300"/>
          <w:sz w:val="20"/>
          <w:szCs w:val="20"/>
        </w:rPr>
        <w:t xml:space="preserve"> </w:t>
      </w:r>
      <w:r w:rsidRPr="00263E33">
        <w:rPr>
          <w:rFonts w:ascii="Museo Sans 300" w:hAnsi="Museo Sans 300"/>
          <w:sz w:val="20"/>
          <w:szCs w:val="20"/>
        </w:rPr>
        <w:t>condic</w:t>
      </w:r>
      <w:r w:rsidR="00160B9D">
        <w:rPr>
          <w:rFonts w:ascii="Museo Sans 300" w:hAnsi="Museo Sans 300"/>
          <w:sz w:val="20"/>
          <w:szCs w:val="20"/>
        </w:rPr>
        <w:t>iones</w:t>
      </w:r>
      <w:r w:rsidR="004275ED">
        <w:rPr>
          <w:rFonts w:ascii="Museo Sans 300" w:hAnsi="Museo Sans 300"/>
          <w:sz w:val="20"/>
          <w:szCs w:val="20"/>
        </w:rPr>
        <w:t xml:space="preserve"> </w:t>
      </w:r>
      <w:r w:rsidR="00160B9D">
        <w:rPr>
          <w:rFonts w:ascii="Museo Sans 300" w:hAnsi="Museo Sans 300"/>
          <w:sz w:val="20"/>
          <w:szCs w:val="20"/>
        </w:rPr>
        <w:t>irregulares</w:t>
      </w:r>
      <w:r w:rsidR="004275ED">
        <w:rPr>
          <w:rFonts w:ascii="Museo Sans 300" w:hAnsi="Museo Sans 300"/>
          <w:sz w:val="20"/>
          <w:szCs w:val="20"/>
        </w:rPr>
        <w:t xml:space="preserve"> </w:t>
      </w:r>
      <w:r w:rsidR="00160B9D">
        <w:rPr>
          <w:rFonts w:ascii="Museo Sans 300" w:hAnsi="Museo Sans 300"/>
          <w:sz w:val="20"/>
          <w:szCs w:val="20"/>
        </w:rPr>
        <w:t>bajo</w:t>
      </w:r>
      <w:r w:rsidR="004275ED">
        <w:rPr>
          <w:rFonts w:ascii="Museo Sans 300" w:hAnsi="Museo Sans 300"/>
          <w:sz w:val="20"/>
          <w:szCs w:val="20"/>
        </w:rPr>
        <w:t xml:space="preserve"> </w:t>
      </w:r>
      <w:r w:rsidR="00160B9D">
        <w:rPr>
          <w:rFonts w:ascii="Museo Sans 300" w:hAnsi="Museo Sans 300"/>
          <w:sz w:val="20"/>
          <w:szCs w:val="20"/>
        </w:rPr>
        <w:t>la</w:t>
      </w:r>
      <w:r w:rsidR="004275ED">
        <w:rPr>
          <w:rFonts w:ascii="Museo Sans 300" w:hAnsi="Museo Sans 300"/>
          <w:sz w:val="20"/>
          <w:szCs w:val="20"/>
        </w:rPr>
        <w:t xml:space="preserve"> </w:t>
      </w:r>
      <w:r w:rsidR="00160B9D">
        <w:rPr>
          <w:rFonts w:ascii="Museo Sans 300" w:hAnsi="Museo Sans 300"/>
          <w:sz w:val="20"/>
          <w:szCs w:val="20"/>
        </w:rPr>
        <w:t>orden</w:t>
      </w:r>
      <w:r w:rsidR="004275ED">
        <w:rPr>
          <w:rFonts w:ascii="Museo Sans 300" w:hAnsi="Museo Sans 300"/>
          <w:sz w:val="20"/>
          <w:szCs w:val="20"/>
        </w:rPr>
        <w:t xml:space="preserve"> </w:t>
      </w:r>
      <w:r w:rsidR="00B82540">
        <w:rPr>
          <w:rFonts w:ascii="Museo Sans 300" w:hAnsi="Museo Sans 300"/>
          <w:sz w:val="20"/>
          <w:szCs w:val="20"/>
        </w:rPr>
        <w:t>+++</w:t>
      </w:r>
      <w:r w:rsidRPr="00263E33">
        <w:rPr>
          <w:rFonts w:ascii="Museo Sans 300" w:hAnsi="Museo Sans 300"/>
          <w:sz w:val="20"/>
          <w:szCs w:val="20"/>
        </w:rPr>
        <w:t>.</w:t>
      </w:r>
      <w:r w:rsidR="004275ED">
        <w:rPr>
          <w:rFonts w:ascii="Museo Sans 300" w:hAnsi="Museo Sans 300"/>
          <w:sz w:val="20"/>
          <w:szCs w:val="20"/>
        </w:rPr>
        <w:t xml:space="preserve">  </w:t>
      </w:r>
    </w:p>
    <w:p w14:paraId="15FD96DC" w14:textId="12B1C5BD"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4275ED">
        <w:rPr>
          <w:rFonts w:ascii="Museo Sans 300" w:hAnsi="Museo Sans 300"/>
          <w:sz w:val="20"/>
          <w:szCs w:val="20"/>
        </w:rPr>
        <w:t xml:space="preserve"> </w:t>
      </w:r>
      <w:r w:rsidRPr="00263E33">
        <w:rPr>
          <w:rFonts w:ascii="Museo Sans 300" w:hAnsi="Museo Sans 300"/>
          <w:sz w:val="20"/>
          <w:szCs w:val="20"/>
        </w:rPr>
        <w:t>de</w:t>
      </w:r>
      <w:r w:rsidR="004275ED">
        <w:rPr>
          <w:rFonts w:ascii="Museo Sans 300" w:hAnsi="Museo Sans 300"/>
          <w:sz w:val="20"/>
          <w:szCs w:val="20"/>
        </w:rPr>
        <w:t xml:space="preserve"> </w:t>
      </w:r>
      <w:r w:rsidRPr="00263E33">
        <w:rPr>
          <w:rFonts w:ascii="Museo Sans 300" w:hAnsi="Museo Sans 300"/>
          <w:sz w:val="20"/>
          <w:szCs w:val="20"/>
        </w:rPr>
        <w:t>memoria</w:t>
      </w:r>
      <w:r w:rsidR="004275ED">
        <w:rPr>
          <w:rFonts w:ascii="Museo Sans 300" w:hAnsi="Museo Sans 300"/>
          <w:sz w:val="20"/>
          <w:szCs w:val="20"/>
        </w:rPr>
        <w:t xml:space="preserve"> </w:t>
      </w:r>
      <w:r w:rsidRPr="00263E33">
        <w:rPr>
          <w:rFonts w:ascii="Museo Sans 300" w:hAnsi="Museo Sans 300"/>
          <w:sz w:val="20"/>
          <w:szCs w:val="20"/>
        </w:rPr>
        <w:t>de</w:t>
      </w:r>
      <w:r w:rsidR="004275ED">
        <w:rPr>
          <w:rFonts w:ascii="Museo Sans 300" w:hAnsi="Museo Sans 300"/>
          <w:sz w:val="20"/>
          <w:szCs w:val="20"/>
        </w:rPr>
        <w:t xml:space="preserve"> </w:t>
      </w:r>
      <w:r w:rsidRPr="00263E33">
        <w:rPr>
          <w:rFonts w:ascii="Museo Sans 300" w:hAnsi="Museo Sans 300"/>
          <w:sz w:val="20"/>
          <w:szCs w:val="20"/>
        </w:rPr>
        <w:t>cálculo</w:t>
      </w:r>
      <w:r w:rsidR="004275ED">
        <w:rPr>
          <w:rFonts w:ascii="Museo Sans 300" w:hAnsi="Museo Sans 300"/>
          <w:sz w:val="20"/>
          <w:szCs w:val="20"/>
        </w:rPr>
        <w:t xml:space="preserve"> </w:t>
      </w:r>
      <w:r w:rsidRPr="00263E33">
        <w:rPr>
          <w:rFonts w:ascii="Museo Sans 300" w:hAnsi="Museo Sans 300"/>
          <w:sz w:val="20"/>
          <w:szCs w:val="20"/>
        </w:rPr>
        <w:t>del</w:t>
      </w:r>
      <w:r w:rsidR="004275ED">
        <w:rPr>
          <w:rFonts w:ascii="Museo Sans 300" w:hAnsi="Museo Sans 300"/>
          <w:sz w:val="20"/>
          <w:szCs w:val="20"/>
        </w:rPr>
        <w:t xml:space="preserve"> </w:t>
      </w:r>
      <w:r w:rsidRPr="00263E33">
        <w:rPr>
          <w:rFonts w:ascii="Museo Sans 300" w:hAnsi="Museo Sans 300"/>
          <w:sz w:val="20"/>
          <w:szCs w:val="20"/>
        </w:rPr>
        <w:t>cobro</w:t>
      </w:r>
      <w:r w:rsidR="004275ED">
        <w:rPr>
          <w:rFonts w:ascii="Museo Sans 300" w:hAnsi="Museo Sans 300"/>
          <w:sz w:val="20"/>
          <w:szCs w:val="20"/>
        </w:rPr>
        <w:t xml:space="preserve"> </w:t>
      </w:r>
      <w:r w:rsidRPr="00263E33">
        <w:rPr>
          <w:rFonts w:ascii="Museo Sans 300" w:hAnsi="Museo Sans 300"/>
          <w:sz w:val="20"/>
          <w:szCs w:val="20"/>
        </w:rPr>
        <w:t>de</w:t>
      </w:r>
      <w:r w:rsidR="004275ED">
        <w:rPr>
          <w:rFonts w:ascii="Museo Sans 300" w:hAnsi="Museo Sans 300"/>
          <w:sz w:val="20"/>
          <w:szCs w:val="20"/>
        </w:rPr>
        <w:t xml:space="preserve"> </w:t>
      </w:r>
      <w:r w:rsidRPr="00263E33">
        <w:rPr>
          <w:rFonts w:ascii="Museo Sans 300" w:hAnsi="Museo Sans 300"/>
          <w:sz w:val="20"/>
          <w:szCs w:val="20"/>
        </w:rPr>
        <w:t>energía</w:t>
      </w:r>
      <w:r w:rsidR="004275ED">
        <w:rPr>
          <w:rFonts w:ascii="Museo Sans 300" w:hAnsi="Museo Sans 300"/>
          <w:sz w:val="20"/>
          <w:szCs w:val="20"/>
        </w:rPr>
        <w:t xml:space="preserve"> </w:t>
      </w:r>
      <w:r w:rsidRPr="00263E33">
        <w:rPr>
          <w:rFonts w:ascii="Museo Sans 300" w:hAnsi="Museo Sans 300"/>
          <w:sz w:val="20"/>
          <w:szCs w:val="20"/>
        </w:rPr>
        <w:t>no</w:t>
      </w:r>
      <w:r w:rsidR="004275ED">
        <w:rPr>
          <w:rFonts w:ascii="Museo Sans 300" w:hAnsi="Museo Sans 300"/>
          <w:sz w:val="20"/>
          <w:szCs w:val="20"/>
        </w:rPr>
        <w:t xml:space="preserve"> </w:t>
      </w:r>
      <w:r w:rsidRPr="00263E33">
        <w:rPr>
          <w:rFonts w:ascii="Museo Sans 300" w:hAnsi="Museo Sans 300"/>
          <w:sz w:val="20"/>
          <w:szCs w:val="20"/>
        </w:rPr>
        <w:t>registrada.</w:t>
      </w:r>
      <w:r w:rsidR="004275ED">
        <w:rPr>
          <w:rFonts w:ascii="Museo Sans 300" w:hAnsi="Museo Sans 300"/>
          <w:sz w:val="20"/>
          <w:szCs w:val="20"/>
        </w:rPr>
        <w:t xml:space="preserve">  </w:t>
      </w:r>
    </w:p>
    <w:p w14:paraId="3C9129C6" w14:textId="33A6A3F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4275ED">
        <w:rPr>
          <w:rFonts w:ascii="Museo Sans 300" w:hAnsi="Museo Sans 300"/>
          <w:sz w:val="20"/>
          <w:szCs w:val="20"/>
        </w:rPr>
        <w:t xml:space="preserve"> </w:t>
      </w:r>
      <w:r w:rsidRPr="00263E33">
        <w:rPr>
          <w:rFonts w:ascii="Museo Sans 300" w:hAnsi="Museo Sans 300"/>
          <w:sz w:val="20"/>
          <w:szCs w:val="20"/>
        </w:rPr>
        <w:t>de</w:t>
      </w:r>
      <w:r w:rsidR="004275ED">
        <w:rPr>
          <w:rFonts w:ascii="Museo Sans 300" w:hAnsi="Museo Sans 300"/>
          <w:sz w:val="20"/>
          <w:szCs w:val="20"/>
        </w:rPr>
        <w:t xml:space="preserve"> </w:t>
      </w:r>
      <w:r w:rsidRPr="00263E33">
        <w:rPr>
          <w:rFonts w:ascii="Museo Sans 300" w:hAnsi="Museo Sans 300"/>
          <w:sz w:val="20"/>
          <w:szCs w:val="20"/>
        </w:rPr>
        <w:t>acuse</w:t>
      </w:r>
      <w:r w:rsidR="004275ED">
        <w:rPr>
          <w:rFonts w:ascii="Museo Sans 300" w:hAnsi="Museo Sans 300"/>
          <w:sz w:val="20"/>
          <w:szCs w:val="20"/>
        </w:rPr>
        <w:t xml:space="preserve"> </w:t>
      </w:r>
      <w:r w:rsidRPr="00263E33">
        <w:rPr>
          <w:rFonts w:ascii="Museo Sans 300" w:hAnsi="Museo Sans 300"/>
          <w:sz w:val="20"/>
          <w:szCs w:val="20"/>
        </w:rPr>
        <w:t>de</w:t>
      </w:r>
      <w:r w:rsidR="004275ED">
        <w:rPr>
          <w:rFonts w:ascii="Museo Sans 300" w:hAnsi="Museo Sans 300"/>
          <w:sz w:val="20"/>
          <w:szCs w:val="20"/>
        </w:rPr>
        <w:t xml:space="preserve"> </w:t>
      </w:r>
      <w:r w:rsidRPr="00263E33">
        <w:rPr>
          <w:rFonts w:ascii="Museo Sans 300" w:hAnsi="Museo Sans 300"/>
          <w:sz w:val="20"/>
          <w:szCs w:val="20"/>
        </w:rPr>
        <w:t>notificación</w:t>
      </w:r>
      <w:r w:rsidR="004275ED">
        <w:rPr>
          <w:rFonts w:ascii="Museo Sans 300" w:hAnsi="Museo Sans 300"/>
          <w:sz w:val="20"/>
          <w:szCs w:val="20"/>
        </w:rPr>
        <w:t xml:space="preserve"> </w:t>
      </w:r>
      <w:r w:rsidRPr="00263E33">
        <w:rPr>
          <w:rFonts w:ascii="Museo Sans 300" w:hAnsi="Museo Sans 300"/>
          <w:sz w:val="20"/>
          <w:szCs w:val="20"/>
        </w:rPr>
        <w:t>de</w:t>
      </w:r>
      <w:r w:rsidR="004275ED">
        <w:rPr>
          <w:rFonts w:ascii="Museo Sans 300" w:hAnsi="Museo Sans 300"/>
          <w:sz w:val="20"/>
          <w:szCs w:val="20"/>
        </w:rPr>
        <w:t xml:space="preserve"> </w:t>
      </w:r>
      <w:r w:rsidRPr="00263E33">
        <w:rPr>
          <w:rFonts w:ascii="Museo Sans 300" w:hAnsi="Museo Sans 300"/>
          <w:sz w:val="20"/>
          <w:szCs w:val="20"/>
        </w:rPr>
        <w:t>expediente</w:t>
      </w:r>
      <w:r w:rsidR="004275ED">
        <w:rPr>
          <w:rFonts w:ascii="Museo Sans 300" w:hAnsi="Museo Sans 300"/>
          <w:sz w:val="20"/>
          <w:szCs w:val="20"/>
        </w:rPr>
        <w:t xml:space="preserve"> </w:t>
      </w:r>
      <w:r w:rsidRPr="00263E33">
        <w:rPr>
          <w:rFonts w:ascii="Museo Sans 300" w:hAnsi="Museo Sans 300"/>
          <w:sz w:val="20"/>
          <w:szCs w:val="20"/>
        </w:rPr>
        <w:t>al</w:t>
      </w:r>
      <w:r w:rsidR="004275ED">
        <w:rPr>
          <w:rFonts w:ascii="Museo Sans 300" w:hAnsi="Museo Sans 300"/>
          <w:sz w:val="20"/>
          <w:szCs w:val="20"/>
        </w:rPr>
        <w:t xml:space="preserve"> </w:t>
      </w:r>
      <w:r w:rsidRPr="00263E33">
        <w:rPr>
          <w:rFonts w:ascii="Museo Sans 300" w:hAnsi="Museo Sans 300"/>
          <w:sz w:val="20"/>
          <w:szCs w:val="20"/>
        </w:rPr>
        <w:t>usuario;</w:t>
      </w:r>
      <w:r w:rsidR="004275ED">
        <w:rPr>
          <w:rFonts w:ascii="Museo Sans 300" w:hAnsi="Museo Sans 300"/>
          <w:sz w:val="20"/>
          <w:szCs w:val="20"/>
        </w:rPr>
        <w:t xml:space="preserve"> </w:t>
      </w:r>
      <w:r w:rsidRPr="00263E33">
        <w:rPr>
          <w:rFonts w:ascii="Museo Sans 300" w:hAnsi="Museo Sans 300"/>
          <w:sz w:val="20"/>
          <w:szCs w:val="20"/>
        </w:rPr>
        <w:t>y,</w:t>
      </w:r>
      <w:r w:rsidR="004275ED">
        <w:rPr>
          <w:rFonts w:ascii="Museo Sans 300" w:hAnsi="Museo Sans 300"/>
          <w:sz w:val="20"/>
          <w:szCs w:val="20"/>
        </w:rPr>
        <w:t xml:space="preserve">  </w:t>
      </w:r>
    </w:p>
    <w:p w14:paraId="27FC5F15" w14:textId="4A1DB2A5"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w:t>
      </w:r>
      <w:r w:rsidR="004275ED">
        <w:rPr>
          <w:rFonts w:ascii="Museo Sans 300" w:hAnsi="Museo Sans 300"/>
          <w:sz w:val="20"/>
          <w:szCs w:val="20"/>
        </w:rPr>
        <w:t xml:space="preserve"> </w:t>
      </w:r>
      <w:r w:rsidRPr="00263E33">
        <w:rPr>
          <w:rFonts w:ascii="Museo Sans 300" w:hAnsi="Museo Sans 300"/>
          <w:sz w:val="20"/>
          <w:szCs w:val="20"/>
        </w:rPr>
        <w:t>de</w:t>
      </w:r>
      <w:r w:rsidR="004275ED">
        <w:rPr>
          <w:rFonts w:ascii="Museo Sans 300" w:hAnsi="Museo Sans 300"/>
          <w:sz w:val="20"/>
          <w:szCs w:val="20"/>
        </w:rPr>
        <w:t xml:space="preserve"> </w:t>
      </w:r>
      <w:r w:rsidRPr="00263E33">
        <w:rPr>
          <w:rFonts w:ascii="Museo Sans 300" w:hAnsi="Museo Sans 300"/>
          <w:sz w:val="20"/>
          <w:szCs w:val="20"/>
        </w:rPr>
        <w:t>forma</w:t>
      </w:r>
      <w:r w:rsidR="004275ED">
        <w:rPr>
          <w:rFonts w:ascii="Museo Sans 300" w:hAnsi="Museo Sans 300"/>
          <w:sz w:val="20"/>
          <w:szCs w:val="20"/>
        </w:rPr>
        <w:t xml:space="preserve"> </w:t>
      </w:r>
      <w:r w:rsidRPr="00263E33">
        <w:rPr>
          <w:rFonts w:ascii="Museo Sans 300" w:hAnsi="Museo Sans 300"/>
          <w:sz w:val="20"/>
          <w:szCs w:val="20"/>
        </w:rPr>
        <w:t>magnética</w:t>
      </w:r>
      <w:r w:rsidR="004275ED">
        <w:rPr>
          <w:rFonts w:ascii="Museo Sans 300" w:hAnsi="Museo Sans 300"/>
          <w:sz w:val="20"/>
          <w:szCs w:val="20"/>
        </w:rPr>
        <w:t xml:space="preserve"> </w:t>
      </w:r>
      <w:r w:rsidRPr="00263E33">
        <w:rPr>
          <w:rFonts w:ascii="Museo Sans 300" w:hAnsi="Museo Sans 300"/>
          <w:sz w:val="20"/>
          <w:szCs w:val="20"/>
        </w:rPr>
        <w:t>que</w:t>
      </w:r>
      <w:r w:rsidR="004275ED">
        <w:rPr>
          <w:rFonts w:ascii="Museo Sans 300" w:hAnsi="Museo Sans 300"/>
          <w:sz w:val="20"/>
          <w:szCs w:val="20"/>
        </w:rPr>
        <w:t xml:space="preserve"> </w:t>
      </w:r>
      <w:r w:rsidRPr="00263E33">
        <w:rPr>
          <w:rFonts w:ascii="Museo Sans 300" w:hAnsi="Museo Sans 300"/>
          <w:sz w:val="20"/>
          <w:szCs w:val="20"/>
        </w:rPr>
        <w:t>demuestren</w:t>
      </w:r>
      <w:r w:rsidR="004275ED">
        <w:rPr>
          <w:rFonts w:ascii="Museo Sans 300" w:hAnsi="Museo Sans 300"/>
          <w:sz w:val="20"/>
          <w:szCs w:val="20"/>
        </w:rPr>
        <w:t xml:space="preserve"> </w:t>
      </w:r>
      <w:r w:rsidRPr="00263E33">
        <w:rPr>
          <w:rFonts w:ascii="Museo Sans 300" w:hAnsi="Museo Sans 300"/>
          <w:sz w:val="20"/>
          <w:szCs w:val="20"/>
        </w:rPr>
        <w:t>la</w:t>
      </w:r>
      <w:r w:rsidR="004275ED">
        <w:rPr>
          <w:rFonts w:ascii="Museo Sans 300" w:hAnsi="Museo Sans 300"/>
          <w:sz w:val="20"/>
          <w:szCs w:val="20"/>
        </w:rPr>
        <w:t xml:space="preserve"> </w:t>
      </w:r>
      <w:r w:rsidRPr="00263E33">
        <w:rPr>
          <w:rFonts w:ascii="Museo Sans 300" w:hAnsi="Museo Sans 300"/>
          <w:sz w:val="20"/>
          <w:szCs w:val="20"/>
        </w:rPr>
        <w:t>condición</w:t>
      </w:r>
      <w:r w:rsidR="004275ED">
        <w:rPr>
          <w:rFonts w:ascii="Museo Sans 300" w:hAnsi="Museo Sans 300"/>
          <w:sz w:val="20"/>
          <w:szCs w:val="20"/>
        </w:rPr>
        <w:t xml:space="preserve"> </w:t>
      </w:r>
      <w:r w:rsidRPr="00263E33">
        <w:rPr>
          <w:rFonts w:ascii="Museo Sans 300" w:hAnsi="Museo Sans 300"/>
          <w:sz w:val="20"/>
          <w:szCs w:val="20"/>
        </w:rPr>
        <w:t>irregular</w:t>
      </w:r>
      <w:r w:rsidR="004275ED">
        <w:rPr>
          <w:rFonts w:ascii="Museo Sans 300" w:hAnsi="Museo Sans 300"/>
          <w:sz w:val="20"/>
          <w:szCs w:val="20"/>
        </w:rPr>
        <w:t xml:space="preserve"> </w:t>
      </w:r>
      <w:r w:rsidRPr="00263E33">
        <w:rPr>
          <w:rFonts w:ascii="Museo Sans 300" w:hAnsi="Museo Sans 300"/>
          <w:sz w:val="20"/>
          <w:szCs w:val="20"/>
        </w:rPr>
        <w:t>encontrada.</w:t>
      </w:r>
      <w:r w:rsidR="004275ED">
        <w:rPr>
          <w:rFonts w:ascii="Museo Sans 300" w:hAnsi="Museo Sans 300"/>
          <w:sz w:val="20"/>
          <w:szCs w:val="20"/>
        </w:rPr>
        <w:t xml:space="preserve">   </w:t>
      </w:r>
    </w:p>
    <w:p w14:paraId="472EBA32" w14:textId="77777777" w:rsidR="00CE22A2" w:rsidRDefault="00CE22A2" w:rsidP="00263E33">
      <w:pPr>
        <w:pStyle w:val="Prrafodelista"/>
        <w:tabs>
          <w:tab w:val="left" w:pos="426"/>
        </w:tabs>
        <w:ind w:left="426"/>
        <w:jc w:val="both"/>
        <w:rPr>
          <w:rFonts w:ascii="Museo Sans 300" w:hAnsi="Museo Sans 300"/>
          <w:sz w:val="20"/>
          <w:szCs w:val="20"/>
        </w:rPr>
      </w:pPr>
    </w:p>
    <w:p w14:paraId="64EA4B9B" w14:textId="5E2F184A"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w:t>
      </w:r>
      <w:r w:rsidR="004275ED">
        <w:rPr>
          <w:rFonts w:ascii="Museo Sans 300" w:hAnsi="Museo Sans 300"/>
          <w:sz w:val="20"/>
          <w:szCs w:val="20"/>
        </w:rPr>
        <w:t xml:space="preserve"> </w:t>
      </w:r>
      <w:r w:rsidR="00263E33" w:rsidRPr="00263E33">
        <w:rPr>
          <w:rFonts w:ascii="Museo Sans 300" w:hAnsi="Museo Sans 300"/>
          <w:sz w:val="20"/>
          <w:szCs w:val="20"/>
        </w:rPr>
        <w:t>memorando</w:t>
      </w:r>
      <w:r w:rsidR="004275ED">
        <w:rPr>
          <w:rFonts w:ascii="Museo Sans 300" w:hAnsi="Museo Sans 300"/>
          <w:sz w:val="20"/>
          <w:szCs w:val="20"/>
        </w:rPr>
        <w:t xml:space="preserve"> </w:t>
      </w:r>
      <w:proofErr w:type="spellStart"/>
      <w:r w:rsidR="00263E33" w:rsidRPr="00263E33">
        <w:rPr>
          <w:rFonts w:ascii="Museo Sans 300" w:hAnsi="Museo Sans 300"/>
          <w:sz w:val="20"/>
          <w:szCs w:val="20"/>
        </w:rPr>
        <w:t>N.°</w:t>
      </w:r>
      <w:proofErr w:type="spellEnd"/>
      <w:r w:rsidR="004275ED">
        <w:rPr>
          <w:rFonts w:ascii="Museo Sans 300" w:hAnsi="Museo Sans 300"/>
          <w:sz w:val="20"/>
          <w:szCs w:val="20"/>
        </w:rPr>
        <w:t xml:space="preserve"> </w:t>
      </w:r>
      <w:r w:rsidR="00A3673B">
        <w:rPr>
          <w:rFonts w:ascii="Museo Sans 300" w:hAnsi="Museo Sans 300"/>
          <w:sz w:val="20"/>
          <w:szCs w:val="20"/>
        </w:rPr>
        <w:t>M-0071-CAU-21</w:t>
      </w:r>
      <w:r w:rsidR="00263E33" w:rsidRPr="00263E33">
        <w:rPr>
          <w:rFonts w:ascii="Museo Sans 300" w:hAnsi="Museo Sans 300"/>
          <w:sz w:val="20"/>
          <w:szCs w:val="20"/>
        </w:rPr>
        <w:t>,</w:t>
      </w:r>
      <w:r w:rsidR="004275ED">
        <w:rPr>
          <w:rFonts w:ascii="Museo Sans 300" w:hAnsi="Museo Sans 300"/>
          <w:sz w:val="20"/>
          <w:szCs w:val="20"/>
        </w:rPr>
        <w:t xml:space="preserve"> </w:t>
      </w:r>
      <w:r w:rsidR="00263E33" w:rsidRPr="00263E33">
        <w:rPr>
          <w:rFonts w:ascii="Museo Sans 300" w:hAnsi="Museo Sans 300"/>
          <w:sz w:val="20"/>
          <w:szCs w:val="20"/>
        </w:rPr>
        <w:t>de</w:t>
      </w:r>
      <w:r w:rsidR="004275ED">
        <w:rPr>
          <w:rFonts w:ascii="Museo Sans 300" w:hAnsi="Museo Sans 300"/>
          <w:sz w:val="20"/>
          <w:szCs w:val="20"/>
        </w:rPr>
        <w:t xml:space="preserve"> </w:t>
      </w:r>
      <w:r w:rsidR="00263E33" w:rsidRPr="00263E33">
        <w:rPr>
          <w:rFonts w:ascii="Museo Sans 300" w:hAnsi="Museo Sans 300"/>
          <w:sz w:val="20"/>
          <w:szCs w:val="20"/>
        </w:rPr>
        <w:t>fecha</w:t>
      </w:r>
      <w:r w:rsidR="004275ED">
        <w:rPr>
          <w:rFonts w:ascii="Museo Sans 300" w:hAnsi="Museo Sans 300"/>
          <w:sz w:val="20"/>
          <w:szCs w:val="20"/>
        </w:rPr>
        <w:t xml:space="preserve"> </w:t>
      </w:r>
      <w:r w:rsidR="00512F62">
        <w:rPr>
          <w:rFonts w:ascii="Museo Sans 300" w:hAnsi="Museo Sans 300"/>
          <w:sz w:val="20"/>
          <w:szCs w:val="20"/>
        </w:rPr>
        <w:t>d</w:t>
      </w:r>
      <w:r w:rsidR="00A3673B">
        <w:rPr>
          <w:rFonts w:ascii="Museo Sans 300" w:hAnsi="Museo Sans 300"/>
          <w:sz w:val="20"/>
          <w:szCs w:val="20"/>
        </w:rPr>
        <w:t>oce</w:t>
      </w:r>
      <w:r w:rsidR="004275ED">
        <w:rPr>
          <w:rFonts w:ascii="Museo Sans 300" w:hAnsi="Museo Sans 300"/>
          <w:sz w:val="20"/>
          <w:szCs w:val="20"/>
        </w:rPr>
        <w:t xml:space="preserve"> </w:t>
      </w:r>
      <w:r w:rsidR="00512F62">
        <w:rPr>
          <w:rFonts w:ascii="Museo Sans 300" w:hAnsi="Museo Sans 300"/>
          <w:sz w:val="20"/>
          <w:szCs w:val="20"/>
        </w:rPr>
        <w:t>de</w:t>
      </w:r>
      <w:r w:rsidR="004275ED">
        <w:rPr>
          <w:rFonts w:ascii="Museo Sans 300" w:hAnsi="Museo Sans 300"/>
          <w:sz w:val="20"/>
          <w:szCs w:val="20"/>
        </w:rPr>
        <w:t xml:space="preserve"> </w:t>
      </w:r>
      <w:r w:rsidR="00A3673B">
        <w:rPr>
          <w:rFonts w:ascii="Museo Sans 300" w:hAnsi="Museo Sans 300"/>
          <w:sz w:val="20"/>
          <w:szCs w:val="20"/>
        </w:rPr>
        <w:t>febrero</w:t>
      </w:r>
      <w:r w:rsidR="004275ED">
        <w:rPr>
          <w:rFonts w:ascii="Museo Sans 300" w:hAnsi="Museo Sans 300"/>
          <w:sz w:val="20"/>
          <w:szCs w:val="20"/>
        </w:rPr>
        <w:t xml:space="preserve"> </w:t>
      </w:r>
      <w:r w:rsidR="000739A9">
        <w:rPr>
          <w:rFonts w:ascii="Museo Sans 300" w:hAnsi="Museo Sans 300"/>
          <w:sz w:val="20"/>
          <w:szCs w:val="20"/>
        </w:rPr>
        <w:t>de</w:t>
      </w:r>
      <w:r w:rsidR="00A3673B">
        <w:rPr>
          <w:rFonts w:ascii="Museo Sans 300" w:hAnsi="Museo Sans 300"/>
          <w:sz w:val="20"/>
          <w:szCs w:val="20"/>
        </w:rPr>
        <w:t>l</w:t>
      </w:r>
      <w:r w:rsidR="004275ED">
        <w:rPr>
          <w:rFonts w:ascii="Museo Sans 300" w:hAnsi="Museo Sans 300"/>
          <w:sz w:val="20"/>
          <w:szCs w:val="20"/>
        </w:rPr>
        <w:t xml:space="preserve"> </w:t>
      </w:r>
      <w:r w:rsidR="00A3673B">
        <w:rPr>
          <w:rFonts w:ascii="Museo Sans 300" w:hAnsi="Museo Sans 300"/>
          <w:sz w:val="20"/>
          <w:szCs w:val="20"/>
        </w:rPr>
        <w:t>presente</w:t>
      </w:r>
      <w:r w:rsidR="004275ED">
        <w:rPr>
          <w:rFonts w:ascii="Museo Sans 300" w:hAnsi="Museo Sans 300"/>
          <w:sz w:val="20"/>
          <w:szCs w:val="20"/>
        </w:rPr>
        <w:t xml:space="preserve"> </w:t>
      </w:r>
      <w:r w:rsidR="00A3673B">
        <w:rPr>
          <w:rFonts w:ascii="Museo Sans 300" w:hAnsi="Museo Sans 300"/>
          <w:sz w:val="20"/>
          <w:szCs w:val="20"/>
        </w:rPr>
        <w:t>año</w:t>
      </w:r>
      <w:r w:rsidR="00263E33" w:rsidRPr="00263E33">
        <w:rPr>
          <w:rFonts w:ascii="Museo Sans 300" w:hAnsi="Museo Sans 300"/>
          <w:sz w:val="20"/>
          <w:szCs w:val="20"/>
        </w:rPr>
        <w:t>,</w:t>
      </w:r>
      <w:r w:rsidR="004275ED">
        <w:rPr>
          <w:rFonts w:ascii="Museo Sans 300" w:hAnsi="Museo Sans 300"/>
          <w:sz w:val="20"/>
          <w:szCs w:val="20"/>
        </w:rPr>
        <w:t xml:space="preserve"> </w:t>
      </w:r>
      <w:r w:rsidR="00263E33" w:rsidRPr="00263E33">
        <w:rPr>
          <w:rFonts w:ascii="Museo Sans 300" w:hAnsi="Museo Sans 300"/>
          <w:sz w:val="20"/>
          <w:szCs w:val="20"/>
        </w:rPr>
        <w:t>el</w:t>
      </w:r>
      <w:r w:rsidR="004275ED">
        <w:rPr>
          <w:rFonts w:ascii="Museo Sans 300" w:hAnsi="Museo Sans 300"/>
          <w:sz w:val="20"/>
          <w:szCs w:val="20"/>
        </w:rPr>
        <w:t xml:space="preserve"> </w:t>
      </w:r>
      <w:r w:rsidR="00263E33" w:rsidRPr="00263E33">
        <w:rPr>
          <w:rFonts w:ascii="Museo Sans 300" w:hAnsi="Museo Sans 300"/>
          <w:sz w:val="20"/>
          <w:szCs w:val="20"/>
        </w:rPr>
        <w:t>CAU</w:t>
      </w:r>
      <w:r w:rsidR="004275ED">
        <w:rPr>
          <w:rFonts w:ascii="Museo Sans 300" w:hAnsi="Museo Sans 300"/>
          <w:sz w:val="20"/>
          <w:szCs w:val="20"/>
        </w:rPr>
        <w:t xml:space="preserve"> </w:t>
      </w:r>
      <w:r w:rsidR="00263E33" w:rsidRPr="00263E33">
        <w:rPr>
          <w:rFonts w:ascii="Museo Sans 300" w:hAnsi="Museo Sans 300"/>
          <w:sz w:val="20"/>
          <w:szCs w:val="20"/>
        </w:rPr>
        <w:t>informó</w:t>
      </w:r>
      <w:r w:rsidR="004275ED">
        <w:rPr>
          <w:rFonts w:ascii="Museo Sans 300" w:hAnsi="Museo Sans 300"/>
          <w:sz w:val="20"/>
          <w:szCs w:val="20"/>
        </w:rPr>
        <w:t xml:space="preserve"> </w:t>
      </w:r>
      <w:r w:rsidR="00263E33" w:rsidRPr="00263E33">
        <w:rPr>
          <w:rFonts w:ascii="Museo Sans 300" w:hAnsi="Museo Sans 300"/>
          <w:sz w:val="20"/>
          <w:szCs w:val="20"/>
        </w:rPr>
        <w:t>que</w:t>
      </w:r>
      <w:r w:rsidR="004275ED">
        <w:rPr>
          <w:rFonts w:ascii="Museo Sans 300" w:hAnsi="Museo Sans 300"/>
          <w:sz w:val="20"/>
          <w:szCs w:val="20"/>
        </w:rPr>
        <w:t xml:space="preserve"> </w:t>
      </w:r>
      <w:r w:rsidR="00263E33" w:rsidRPr="00263E33">
        <w:rPr>
          <w:rFonts w:ascii="Museo Sans 300" w:hAnsi="Museo Sans 300"/>
          <w:sz w:val="20"/>
          <w:szCs w:val="20"/>
        </w:rPr>
        <w:t>no</w:t>
      </w:r>
      <w:r w:rsidR="004275ED">
        <w:rPr>
          <w:rFonts w:ascii="Museo Sans 300" w:hAnsi="Museo Sans 300"/>
          <w:sz w:val="20"/>
          <w:szCs w:val="20"/>
        </w:rPr>
        <w:t xml:space="preserve"> </w:t>
      </w:r>
      <w:r w:rsidR="00263E33" w:rsidRPr="00263E33">
        <w:rPr>
          <w:rFonts w:ascii="Museo Sans 300" w:hAnsi="Museo Sans 300"/>
          <w:sz w:val="20"/>
          <w:szCs w:val="20"/>
        </w:rPr>
        <w:t>era</w:t>
      </w:r>
      <w:r w:rsidR="004275ED">
        <w:rPr>
          <w:rFonts w:ascii="Museo Sans 300" w:hAnsi="Museo Sans 300"/>
          <w:sz w:val="20"/>
          <w:szCs w:val="20"/>
        </w:rPr>
        <w:t xml:space="preserve"> </w:t>
      </w:r>
      <w:r w:rsidR="00263E33" w:rsidRPr="00263E33">
        <w:rPr>
          <w:rFonts w:ascii="Museo Sans 300" w:hAnsi="Museo Sans 300"/>
          <w:sz w:val="20"/>
          <w:szCs w:val="20"/>
        </w:rPr>
        <w:t>necesaria</w:t>
      </w:r>
      <w:r w:rsidR="004275ED">
        <w:rPr>
          <w:rFonts w:ascii="Museo Sans 300" w:hAnsi="Museo Sans 300"/>
          <w:sz w:val="20"/>
          <w:szCs w:val="20"/>
        </w:rPr>
        <w:t xml:space="preserve"> </w:t>
      </w:r>
      <w:r w:rsidR="00263E33" w:rsidRPr="00263E33">
        <w:rPr>
          <w:rFonts w:ascii="Museo Sans 300" w:hAnsi="Museo Sans 300"/>
          <w:sz w:val="20"/>
          <w:szCs w:val="20"/>
        </w:rPr>
        <w:t>la</w:t>
      </w:r>
      <w:r w:rsidR="004275ED">
        <w:rPr>
          <w:rFonts w:ascii="Museo Sans 300" w:hAnsi="Museo Sans 300"/>
          <w:sz w:val="20"/>
          <w:szCs w:val="20"/>
        </w:rPr>
        <w:t xml:space="preserve"> </w:t>
      </w:r>
      <w:r w:rsidR="00263E33" w:rsidRPr="00263E33">
        <w:rPr>
          <w:rFonts w:ascii="Museo Sans 300" w:hAnsi="Museo Sans 300"/>
          <w:sz w:val="20"/>
          <w:szCs w:val="20"/>
        </w:rPr>
        <w:t>contratación</w:t>
      </w:r>
      <w:r w:rsidR="004275ED">
        <w:rPr>
          <w:rFonts w:ascii="Museo Sans 300" w:hAnsi="Museo Sans 300"/>
          <w:sz w:val="20"/>
          <w:szCs w:val="20"/>
        </w:rPr>
        <w:t xml:space="preserve"> </w:t>
      </w:r>
      <w:r w:rsidR="00263E33" w:rsidRPr="00263E33">
        <w:rPr>
          <w:rFonts w:ascii="Museo Sans 300" w:hAnsi="Museo Sans 300"/>
          <w:sz w:val="20"/>
          <w:szCs w:val="20"/>
        </w:rPr>
        <w:t>de</w:t>
      </w:r>
      <w:r w:rsidR="004275ED">
        <w:rPr>
          <w:rFonts w:ascii="Museo Sans 300" w:hAnsi="Museo Sans 300"/>
          <w:sz w:val="20"/>
          <w:szCs w:val="20"/>
        </w:rPr>
        <w:t xml:space="preserve"> </w:t>
      </w:r>
      <w:r w:rsidR="00263E33" w:rsidRPr="00263E33">
        <w:rPr>
          <w:rFonts w:ascii="Museo Sans 300" w:hAnsi="Museo Sans 300"/>
          <w:sz w:val="20"/>
          <w:szCs w:val="20"/>
        </w:rPr>
        <w:t>un</w:t>
      </w:r>
      <w:r w:rsidR="004275ED">
        <w:rPr>
          <w:rFonts w:ascii="Museo Sans 300" w:hAnsi="Museo Sans 300"/>
          <w:sz w:val="20"/>
          <w:szCs w:val="20"/>
        </w:rPr>
        <w:t xml:space="preserve"> </w:t>
      </w:r>
      <w:r w:rsidR="00263E33" w:rsidRPr="00263E33">
        <w:rPr>
          <w:rFonts w:ascii="Museo Sans 300" w:hAnsi="Museo Sans 300"/>
          <w:sz w:val="20"/>
          <w:szCs w:val="20"/>
        </w:rPr>
        <w:t>perito</w:t>
      </w:r>
      <w:r w:rsidR="004275ED">
        <w:rPr>
          <w:rFonts w:ascii="Museo Sans 300" w:hAnsi="Museo Sans 300"/>
          <w:sz w:val="20"/>
          <w:szCs w:val="20"/>
        </w:rPr>
        <w:t xml:space="preserve"> </w:t>
      </w:r>
      <w:r w:rsidR="00263E33" w:rsidRPr="00263E33">
        <w:rPr>
          <w:rFonts w:ascii="Museo Sans 300" w:hAnsi="Museo Sans 300"/>
          <w:sz w:val="20"/>
          <w:szCs w:val="20"/>
        </w:rPr>
        <w:t>externo</w:t>
      </w:r>
      <w:r w:rsidR="004275ED">
        <w:rPr>
          <w:rFonts w:ascii="Museo Sans 300" w:hAnsi="Museo Sans 300"/>
          <w:sz w:val="20"/>
          <w:szCs w:val="20"/>
        </w:rPr>
        <w:t xml:space="preserve"> </w:t>
      </w:r>
      <w:r w:rsidR="00263E33" w:rsidRPr="00263E33">
        <w:rPr>
          <w:rFonts w:ascii="Museo Sans 300" w:hAnsi="Museo Sans 300"/>
          <w:sz w:val="20"/>
          <w:szCs w:val="20"/>
        </w:rPr>
        <w:t>para</w:t>
      </w:r>
      <w:r w:rsidR="004275ED">
        <w:rPr>
          <w:rFonts w:ascii="Museo Sans 300" w:hAnsi="Museo Sans 300"/>
          <w:sz w:val="20"/>
          <w:szCs w:val="20"/>
        </w:rPr>
        <w:t xml:space="preserve"> </w:t>
      </w:r>
      <w:r w:rsidR="00263E33" w:rsidRPr="00263E33">
        <w:rPr>
          <w:rFonts w:ascii="Museo Sans 300" w:hAnsi="Museo Sans 300"/>
          <w:sz w:val="20"/>
          <w:szCs w:val="20"/>
        </w:rPr>
        <w:t>la</w:t>
      </w:r>
      <w:r w:rsidR="004275ED">
        <w:rPr>
          <w:rFonts w:ascii="Museo Sans 300" w:hAnsi="Museo Sans 300"/>
          <w:sz w:val="20"/>
          <w:szCs w:val="20"/>
        </w:rPr>
        <w:t xml:space="preserve"> </w:t>
      </w:r>
      <w:r w:rsidR="00263E33" w:rsidRPr="00263E33">
        <w:rPr>
          <w:rFonts w:ascii="Museo Sans 300" w:hAnsi="Museo Sans 300"/>
          <w:sz w:val="20"/>
          <w:szCs w:val="20"/>
        </w:rPr>
        <w:t>solución</w:t>
      </w:r>
      <w:r w:rsidR="004275ED">
        <w:rPr>
          <w:rFonts w:ascii="Museo Sans 300" w:hAnsi="Museo Sans 300"/>
          <w:sz w:val="20"/>
          <w:szCs w:val="20"/>
        </w:rPr>
        <w:t xml:space="preserve"> </w:t>
      </w:r>
      <w:r w:rsidR="00263E33" w:rsidRPr="00263E33">
        <w:rPr>
          <w:rFonts w:ascii="Museo Sans 300" w:hAnsi="Museo Sans 300"/>
          <w:sz w:val="20"/>
          <w:szCs w:val="20"/>
        </w:rPr>
        <w:t>del</w:t>
      </w:r>
      <w:r w:rsidR="004275ED">
        <w:rPr>
          <w:rFonts w:ascii="Museo Sans 300" w:hAnsi="Museo Sans 300"/>
          <w:sz w:val="20"/>
          <w:szCs w:val="20"/>
        </w:rPr>
        <w:t xml:space="preserve"> </w:t>
      </w:r>
      <w:r w:rsidR="00263E33" w:rsidRPr="00263E33">
        <w:rPr>
          <w:rFonts w:ascii="Museo Sans 300" w:hAnsi="Museo Sans 300"/>
          <w:sz w:val="20"/>
          <w:szCs w:val="20"/>
        </w:rPr>
        <w:t>presente</w:t>
      </w:r>
      <w:r w:rsidR="004275ED">
        <w:rPr>
          <w:rFonts w:ascii="Museo Sans 300" w:hAnsi="Museo Sans 300"/>
          <w:sz w:val="20"/>
          <w:szCs w:val="20"/>
        </w:rPr>
        <w:t xml:space="preserve"> </w:t>
      </w:r>
      <w:r w:rsidR="00914F6D">
        <w:rPr>
          <w:rFonts w:ascii="Museo Sans 300" w:hAnsi="Museo Sans 300"/>
          <w:sz w:val="20"/>
          <w:szCs w:val="20"/>
        </w:rPr>
        <w:t>reclamo</w:t>
      </w:r>
      <w:r w:rsidR="00263E33" w:rsidRPr="00263E33">
        <w:rPr>
          <w:rFonts w:ascii="Museo Sans 300" w:hAnsi="Museo Sans 300"/>
          <w:sz w:val="20"/>
          <w:szCs w:val="20"/>
        </w:rPr>
        <w:t>,</w:t>
      </w:r>
      <w:r w:rsidR="004275ED">
        <w:rPr>
          <w:rFonts w:ascii="Museo Sans 300" w:hAnsi="Museo Sans 300"/>
          <w:sz w:val="20"/>
          <w:szCs w:val="20"/>
        </w:rPr>
        <w:t xml:space="preserve"> </w:t>
      </w:r>
      <w:r w:rsidR="00263E33" w:rsidRPr="00263E33">
        <w:rPr>
          <w:rFonts w:ascii="Museo Sans 300" w:hAnsi="Museo Sans 300"/>
          <w:sz w:val="20"/>
          <w:szCs w:val="20"/>
        </w:rPr>
        <w:t>debido</w:t>
      </w:r>
      <w:r w:rsidR="004275ED">
        <w:rPr>
          <w:rFonts w:ascii="Museo Sans 300" w:hAnsi="Museo Sans 300"/>
          <w:sz w:val="20"/>
          <w:szCs w:val="20"/>
        </w:rPr>
        <w:t xml:space="preserve"> </w:t>
      </w:r>
      <w:r w:rsidR="00263E33" w:rsidRPr="00263E33">
        <w:rPr>
          <w:rFonts w:ascii="Museo Sans 300" w:hAnsi="Museo Sans 300"/>
          <w:sz w:val="20"/>
          <w:szCs w:val="20"/>
        </w:rPr>
        <w:t>que</w:t>
      </w:r>
      <w:r w:rsidR="004275ED">
        <w:rPr>
          <w:rFonts w:ascii="Museo Sans 300" w:hAnsi="Museo Sans 300"/>
          <w:sz w:val="20"/>
          <w:szCs w:val="20"/>
        </w:rPr>
        <w:t xml:space="preserve"> </w:t>
      </w:r>
      <w:r w:rsidR="00263E33" w:rsidRPr="00263E33">
        <w:rPr>
          <w:rFonts w:ascii="Museo Sans 300" w:hAnsi="Museo Sans 300"/>
          <w:sz w:val="20"/>
          <w:szCs w:val="20"/>
        </w:rPr>
        <w:t>se</w:t>
      </w:r>
      <w:r w:rsidR="004275ED">
        <w:rPr>
          <w:rFonts w:ascii="Museo Sans 300" w:hAnsi="Museo Sans 300"/>
          <w:sz w:val="20"/>
          <w:szCs w:val="20"/>
        </w:rPr>
        <w:t xml:space="preserve"> </w:t>
      </w:r>
      <w:r w:rsidR="005C17E0">
        <w:rPr>
          <w:rFonts w:ascii="Museo Sans 300" w:hAnsi="Museo Sans 300"/>
          <w:sz w:val="20"/>
          <w:szCs w:val="20"/>
        </w:rPr>
        <w:t>contaba</w:t>
      </w:r>
      <w:r w:rsidR="004275ED">
        <w:rPr>
          <w:rFonts w:ascii="Museo Sans 300" w:hAnsi="Museo Sans 300"/>
          <w:sz w:val="20"/>
          <w:szCs w:val="20"/>
        </w:rPr>
        <w:t xml:space="preserve"> </w:t>
      </w:r>
      <w:r w:rsidR="00263E33" w:rsidRPr="00263E33">
        <w:rPr>
          <w:rFonts w:ascii="Museo Sans 300" w:hAnsi="Museo Sans 300"/>
          <w:sz w:val="20"/>
          <w:szCs w:val="20"/>
        </w:rPr>
        <w:t>con</w:t>
      </w:r>
      <w:r w:rsidR="004275ED">
        <w:rPr>
          <w:rFonts w:ascii="Museo Sans 300" w:hAnsi="Museo Sans 300"/>
          <w:sz w:val="20"/>
          <w:szCs w:val="20"/>
        </w:rPr>
        <w:t xml:space="preserve"> </w:t>
      </w:r>
      <w:r w:rsidR="00263E33" w:rsidRPr="00263E33">
        <w:rPr>
          <w:rFonts w:ascii="Museo Sans 300" w:hAnsi="Museo Sans 300"/>
          <w:sz w:val="20"/>
          <w:szCs w:val="20"/>
        </w:rPr>
        <w:t>los</w:t>
      </w:r>
      <w:r w:rsidR="004275ED">
        <w:rPr>
          <w:rFonts w:ascii="Museo Sans 300" w:hAnsi="Museo Sans 300"/>
          <w:sz w:val="20"/>
          <w:szCs w:val="20"/>
        </w:rPr>
        <w:t xml:space="preserve"> </w:t>
      </w:r>
      <w:r w:rsidR="00263E33" w:rsidRPr="00263E33">
        <w:rPr>
          <w:rFonts w:ascii="Museo Sans 300" w:hAnsi="Museo Sans 300"/>
          <w:sz w:val="20"/>
          <w:szCs w:val="20"/>
        </w:rPr>
        <w:t>recursos</w:t>
      </w:r>
      <w:r w:rsidR="004275ED">
        <w:rPr>
          <w:rFonts w:ascii="Museo Sans 300" w:hAnsi="Museo Sans 300"/>
          <w:sz w:val="20"/>
          <w:szCs w:val="20"/>
        </w:rPr>
        <w:t xml:space="preserve"> </w:t>
      </w:r>
      <w:r w:rsidR="00263E33" w:rsidRPr="00263E33">
        <w:rPr>
          <w:rFonts w:ascii="Museo Sans 300" w:hAnsi="Museo Sans 300"/>
          <w:sz w:val="20"/>
          <w:szCs w:val="20"/>
        </w:rPr>
        <w:t>técnicos</w:t>
      </w:r>
      <w:r w:rsidR="004275ED">
        <w:rPr>
          <w:rFonts w:ascii="Museo Sans 300" w:hAnsi="Museo Sans 300"/>
          <w:sz w:val="20"/>
          <w:szCs w:val="20"/>
        </w:rPr>
        <w:t xml:space="preserve"> </w:t>
      </w:r>
      <w:r w:rsidR="00263E33" w:rsidRPr="00263E33">
        <w:rPr>
          <w:rFonts w:ascii="Museo Sans 300" w:hAnsi="Museo Sans 300"/>
          <w:sz w:val="20"/>
          <w:szCs w:val="20"/>
        </w:rPr>
        <w:t>necesarios</w:t>
      </w:r>
      <w:r w:rsidR="004275ED">
        <w:rPr>
          <w:rFonts w:ascii="Museo Sans 300" w:hAnsi="Museo Sans 300"/>
          <w:sz w:val="20"/>
          <w:szCs w:val="20"/>
        </w:rPr>
        <w:t xml:space="preserve"> </w:t>
      </w:r>
      <w:r w:rsidR="00263E33" w:rsidRPr="00263E33">
        <w:rPr>
          <w:rFonts w:ascii="Museo Sans 300" w:hAnsi="Museo Sans 300"/>
          <w:sz w:val="20"/>
          <w:szCs w:val="20"/>
        </w:rPr>
        <w:t>para</w:t>
      </w:r>
      <w:r w:rsidR="004275ED">
        <w:rPr>
          <w:rFonts w:ascii="Museo Sans 300" w:hAnsi="Museo Sans 300"/>
          <w:sz w:val="20"/>
          <w:szCs w:val="20"/>
        </w:rPr>
        <w:t xml:space="preserve"> </w:t>
      </w:r>
      <w:r w:rsidR="00263E33" w:rsidRPr="00263E33">
        <w:rPr>
          <w:rFonts w:ascii="Museo Sans 300" w:hAnsi="Museo Sans 300"/>
          <w:sz w:val="20"/>
          <w:szCs w:val="20"/>
        </w:rPr>
        <w:t>realizar</w:t>
      </w:r>
      <w:r w:rsidR="004275ED">
        <w:rPr>
          <w:rFonts w:ascii="Museo Sans 300" w:hAnsi="Museo Sans 300"/>
          <w:sz w:val="20"/>
          <w:szCs w:val="20"/>
        </w:rPr>
        <w:t xml:space="preserve"> </w:t>
      </w:r>
      <w:r w:rsidR="00263E33" w:rsidRPr="00263E33">
        <w:rPr>
          <w:rFonts w:ascii="Museo Sans 300" w:hAnsi="Museo Sans 300"/>
          <w:sz w:val="20"/>
          <w:szCs w:val="20"/>
        </w:rPr>
        <w:t>la</w:t>
      </w:r>
      <w:r w:rsidR="004275ED">
        <w:rPr>
          <w:rFonts w:ascii="Museo Sans 300" w:hAnsi="Museo Sans 300"/>
          <w:sz w:val="20"/>
          <w:szCs w:val="20"/>
        </w:rPr>
        <w:t xml:space="preserve"> </w:t>
      </w:r>
      <w:r w:rsidR="00263E33" w:rsidRPr="00263E33">
        <w:rPr>
          <w:rFonts w:ascii="Museo Sans 300" w:hAnsi="Museo Sans 300"/>
          <w:sz w:val="20"/>
          <w:szCs w:val="20"/>
        </w:rPr>
        <w:t>investigación</w:t>
      </w:r>
      <w:r w:rsidR="004275ED">
        <w:rPr>
          <w:rFonts w:ascii="Museo Sans 300" w:hAnsi="Museo Sans 300"/>
          <w:sz w:val="20"/>
          <w:szCs w:val="20"/>
        </w:rPr>
        <w:t xml:space="preserve"> </w:t>
      </w:r>
      <w:r w:rsidR="00263E33" w:rsidRPr="00263E33">
        <w:rPr>
          <w:rFonts w:ascii="Museo Sans 300" w:hAnsi="Museo Sans 300"/>
          <w:sz w:val="20"/>
          <w:szCs w:val="20"/>
        </w:rPr>
        <w:t>correspondiente.</w:t>
      </w:r>
      <w:r w:rsidR="004275ED">
        <w:rPr>
          <w:rFonts w:ascii="Museo Sans 300" w:hAnsi="Museo Sans 300"/>
          <w:sz w:val="20"/>
          <w:szCs w:val="20"/>
        </w:rPr>
        <w:t xml:space="preserve"> </w:t>
      </w:r>
    </w:p>
    <w:p w14:paraId="7D797EF7" w14:textId="5D44EB6C"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4275ED">
        <w:rPr>
          <w:rFonts w:ascii="Museo Sans 500" w:hAnsi="Museo Sans 500"/>
          <w:b/>
          <w:bCs/>
          <w:sz w:val="20"/>
          <w:szCs w:val="20"/>
        </w:rPr>
        <w:t xml:space="preserve"> </w:t>
      </w:r>
      <w:r w:rsidRPr="006F491F">
        <w:rPr>
          <w:rFonts w:ascii="Museo Sans 500" w:hAnsi="Museo Sans 500"/>
          <w:b/>
          <w:bCs/>
          <w:sz w:val="20"/>
          <w:szCs w:val="20"/>
        </w:rPr>
        <w:t>a</w:t>
      </w:r>
      <w:r w:rsidR="004275ED">
        <w:rPr>
          <w:rFonts w:ascii="Museo Sans 500" w:hAnsi="Museo Sans 500"/>
          <w:b/>
          <w:bCs/>
          <w:sz w:val="20"/>
          <w:szCs w:val="20"/>
        </w:rPr>
        <w:t xml:space="preserve"> </w:t>
      </w:r>
      <w:r w:rsidRPr="006F491F">
        <w:rPr>
          <w:rFonts w:ascii="Museo Sans 500" w:hAnsi="Museo Sans 500"/>
          <w:b/>
          <w:bCs/>
          <w:sz w:val="20"/>
          <w:szCs w:val="20"/>
        </w:rPr>
        <w:t>pruebas</w:t>
      </w:r>
      <w:r w:rsidR="004275ED">
        <w:rPr>
          <w:rFonts w:ascii="Museo Sans 500" w:hAnsi="Museo Sans 500"/>
          <w:b/>
          <w:bCs/>
          <w:sz w:val="20"/>
          <w:szCs w:val="20"/>
        </w:rPr>
        <w:t xml:space="preserve"> </w:t>
      </w:r>
    </w:p>
    <w:p w14:paraId="3908B3FB" w14:textId="38087AF5" w:rsidR="00263E33" w:rsidRPr="00263E33" w:rsidRDefault="004275ED"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DED6D8A" w14:textId="167E2D3D"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sidR="004275ED">
        <w:rPr>
          <w:rFonts w:ascii="Museo Sans 300" w:hAnsi="Museo Sans 300"/>
          <w:sz w:val="20"/>
          <w:szCs w:val="20"/>
        </w:rPr>
        <w:t xml:space="preserve"> </w:t>
      </w:r>
      <w:r w:rsidRPr="002F1716">
        <w:rPr>
          <w:rFonts w:ascii="Museo Sans 300" w:hAnsi="Museo Sans 300"/>
          <w:sz w:val="20"/>
          <w:szCs w:val="20"/>
        </w:rPr>
        <w:t>medio</w:t>
      </w:r>
      <w:r w:rsidR="004275ED">
        <w:rPr>
          <w:rFonts w:ascii="Museo Sans 300" w:hAnsi="Museo Sans 300"/>
          <w:sz w:val="20"/>
          <w:szCs w:val="20"/>
        </w:rPr>
        <w:t xml:space="preserve"> </w:t>
      </w:r>
      <w:r w:rsidRPr="002F1716">
        <w:rPr>
          <w:rFonts w:ascii="Museo Sans 300" w:hAnsi="Museo Sans 300"/>
          <w:sz w:val="20"/>
          <w:szCs w:val="20"/>
        </w:rPr>
        <w:t>del</w:t>
      </w:r>
      <w:r w:rsidR="004275ED">
        <w:rPr>
          <w:rFonts w:ascii="Museo Sans 300" w:hAnsi="Museo Sans 300"/>
          <w:sz w:val="20"/>
          <w:szCs w:val="20"/>
        </w:rPr>
        <w:t xml:space="preserve"> </w:t>
      </w:r>
      <w:r w:rsidRPr="002F1716">
        <w:rPr>
          <w:rFonts w:ascii="Museo Sans 300" w:hAnsi="Museo Sans 300"/>
          <w:sz w:val="20"/>
          <w:szCs w:val="20"/>
        </w:rPr>
        <w:t>acuerdo</w:t>
      </w:r>
      <w:r w:rsidR="004275ED">
        <w:rPr>
          <w:rFonts w:ascii="Museo Sans 300" w:hAnsi="Museo Sans 300"/>
          <w:sz w:val="20"/>
          <w:szCs w:val="20"/>
        </w:rPr>
        <w:t xml:space="preserve"> </w:t>
      </w:r>
      <w:proofErr w:type="spellStart"/>
      <w:r w:rsidRPr="002F1716">
        <w:rPr>
          <w:rFonts w:ascii="Museo Sans 300" w:hAnsi="Museo Sans 300"/>
          <w:sz w:val="20"/>
          <w:szCs w:val="20"/>
        </w:rPr>
        <w:t>N.°</w:t>
      </w:r>
      <w:proofErr w:type="spellEnd"/>
      <w:r w:rsidR="004275ED">
        <w:rPr>
          <w:rFonts w:ascii="Museo Sans 300" w:hAnsi="Museo Sans 300"/>
          <w:sz w:val="20"/>
          <w:szCs w:val="20"/>
        </w:rPr>
        <w:t xml:space="preserve"> </w:t>
      </w:r>
      <w:r w:rsidRPr="002F1716">
        <w:rPr>
          <w:rFonts w:ascii="Museo Sans 300" w:hAnsi="Museo Sans 300"/>
          <w:sz w:val="20"/>
          <w:szCs w:val="20"/>
        </w:rPr>
        <w:t>E-</w:t>
      </w:r>
      <w:r w:rsidR="00A3673B">
        <w:rPr>
          <w:rFonts w:ascii="Museo Sans 300" w:hAnsi="Museo Sans 300"/>
          <w:sz w:val="20"/>
          <w:szCs w:val="20"/>
        </w:rPr>
        <w:t>0126</w:t>
      </w:r>
      <w:r w:rsidR="00A37B03" w:rsidRPr="002F1716">
        <w:rPr>
          <w:rFonts w:ascii="Museo Sans 300" w:hAnsi="Museo Sans 300"/>
          <w:sz w:val="20"/>
          <w:szCs w:val="20"/>
        </w:rPr>
        <w:t>-20</w:t>
      </w:r>
      <w:r w:rsidR="000739A9" w:rsidRPr="002F1716">
        <w:rPr>
          <w:rFonts w:ascii="Museo Sans 300" w:hAnsi="Museo Sans 300"/>
          <w:sz w:val="20"/>
          <w:szCs w:val="20"/>
        </w:rPr>
        <w:t>2</w:t>
      </w:r>
      <w:r w:rsidR="00A3673B">
        <w:rPr>
          <w:rFonts w:ascii="Museo Sans 300" w:hAnsi="Museo Sans 300"/>
          <w:sz w:val="20"/>
          <w:szCs w:val="20"/>
        </w:rPr>
        <w:t>1</w:t>
      </w:r>
      <w:r w:rsidRPr="002F1716">
        <w:rPr>
          <w:rFonts w:ascii="Museo Sans 300" w:hAnsi="Museo Sans 300"/>
          <w:sz w:val="20"/>
          <w:szCs w:val="20"/>
        </w:rPr>
        <w:t>-CAU</w:t>
      </w:r>
      <w:r w:rsidR="000A4F16">
        <w:rPr>
          <w:rFonts w:ascii="Museo Sans 300" w:hAnsi="Museo Sans 300"/>
          <w:sz w:val="20"/>
          <w:szCs w:val="20"/>
        </w:rPr>
        <w:t>,</w:t>
      </w:r>
      <w:r w:rsidR="004275ED">
        <w:rPr>
          <w:rFonts w:ascii="Museo Sans 300" w:hAnsi="Museo Sans 300"/>
          <w:sz w:val="20"/>
          <w:szCs w:val="20"/>
        </w:rPr>
        <w:t xml:space="preserve"> </w:t>
      </w:r>
      <w:r w:rsidRPr="002F1716">
        <w:rPr>
          <w:rFonts w:ascii="Museo Sans 300" w:hAnsi="Museo Sans 300"/>
          <w:sz w:val="20"/>
          <w:szCs w:val="20"/>
        </w:rPr>
        <w:t>de</w:t>
      </w:r>
      <w:r w:rsidR="004275ED">
        <w:rPr>
          <w:rFonts w:ascii="Museo Sans 300" w:hAnsi="Museo Sans 300"/>
          <w:sz w:val="20"/>
          <w:szCs w:val="20"/>
        </w:rPr>
        <w:t xml:space="preserve"> </w:t>
      </w:r>
      <w:r w:rsidRPr="002F1716">
        <w:rPr>
          <w:rFonts w:ascii="Museo Sans 300" w:hAnsi="Museo Sans 300"/>
          <w:sz w:val="20"/>
          <w:szCs w:val="20"/>
        </w:rPr>
        <w:t>fecha</w:t>
      </w:r>
      <w:r w:rsidR="004275ED">
        <w:rPr>
          <w:rFonts w:ascii="Museo Sans 300" w:hAnsi="Museo Sans 300"/>
          <w:sz w:val="20"/>
          <w:szCs w:val="20"/>
        </w:rPr>
        <w:t xml:space="preserve"> </w:t>
      </w:r>
      <w:r w:rsidR="00A3673B">
        <w:rPr>
          <w:rFonts w:ascii="Museo Sans 300" w:hAnsi="Museo Sans 300"/>
          <w:sz w:val="20"/>
          <w:szCs w:val="20"/>
        </w:rPr>
        <w:t>diecisiete</w:t>
      </w:r>
      <w:r w:rsidR="004275ED">
        <w:rPr>
          <w:rFonts w:ascii="Museo Sans 300" w:hAnsi="Museo Sans 300"/>
          <w:sz w:val="20"/>
          <w:szCs w:val="20"/>
        </w:rPr>
        <w:t xml:space="preserve"> </w:t>
      </w:r>
      <w:r w:rsidR="00512F62">
        <w:rPr>
          <w:rFonts w:ascii="Museo Sans 300" w:hAnsi="Museo Sans 300"/>
          <w:sz w:val="20"/>
          <w:szCs w:val="20"/>
        </w:rPr>
        <w:t>de</w:t>
      </w:r>
      <w:r w:rsidR="004275ED">
        <w:rPr>
          <w:rFonts w:ascii="Museo Sans 300" w:hAnsi="Museo Sans 300"/>
          <w:sz w:val="20"/>
          <w:szCs w:val="20"/>
        </w:rPr>
        <w:t xml:space="preserve"> </w:t>
      </w:r>
      <w:r w:rsidR="00A3673B">
        <w:rPr>
          <w:rFonts w:ascii="Museo Sans 300" w:hAnsi="Museo Sans 300"/>
          <w:sz w:val="20"/>
          <w:szCs w:val="20"/>
        </w:rPr>
        <w:t>febrero</w:t>
      </w:r>
      <w:r w:rsidR="004275ED">
        <w:rPr>
          <w:rFonts w:ascii="Museo Sans 300" w:hAnsi="Museo Sans 300"/>
          <w:sz w:val="20"/>
          <w:szCs w:val="20"/>
        </w:rPr>
        <w:t xml:space="preserve"> </w:t>
      </w:r>
      <w:r w:rsidR="00A37B03" w:rsidRPr="002F1716">
        <w:rPr>
          <w:rFonts w:ascii="Museo Sans 300" w:hAnsi="Museo Sans 300"/>
          <w:sz w:val="20"/>
          <w:szCs w:val="20"/>
        </w:rPr>
        <w:t>d</w:t>
      </w:r>
      <w:r w:rsidR="00A3673B">
        <w:rPr>
          <w:rFonts w:ascii="Museo Sans 300" w:hAnsi="Museo Sans 300"/>
          <w:sz w:val="20"/>
          <w:szCs w:val="20"/>
        </w:rPr>
        <w:t>el</w:t>
      </w:r>
      <w:r w:rsidR="004275ED">
        <w:rPr>
          <w:rFonts w:ascii="Museo Sans 300" w:hAnsi="Museo Sans 300"/>
          <w:sz w:val="20"/>
          <w:szCs w:val="20"/>
        </w:rPr>
        <w:t xml:space="preserve"> </w:t>
      </w:r>
      <w:r w:rsidR="00A3673B">
        <w:rPr>
          <w:rFonts w:ascii="Museo Sans 300" w:hAnsi="Museo Sans 300"/>
          <w:sz w:val="20"/>
          <w:szCs w:val="20"/>
        </w:rPr>
        <w:t>presente</w:t>
      </w:r>
      <w:r w:rsidR="004275ED">
        <w:rPr>
          <w:rFonts w:ascii="Museo Sans 300" w:hAnsi="Museo Sans 300"/>
          <w:sz w:val="20"/>
          <w:szCs w:val="20"/>
        </w:rPr>
        <w:t xml:space="preserve"> </w:t>
      </w:r>
      <w:r w:rsidR="00A3673B">
        <w:rPr>
          <w:rFonts w:ascii="Museo Sans 300" w:hAnsi="Museo Sans 300"/>
          <w:sz w:val="20"/>
          <w:szCs w:val="20"/>
        </w:rPr>
        <w:t>año</w:t>
      </w:r>
      <w:r w:rsidRPr="002F1716">
        <w:rPr>
          <w:rFonts w:ascii="Museo Sans 300" w:hAnsi="Museo Sans 300"/>
          <w:sz w:val="20"/>
          <w:szCs w:val="20"/>
        </w:rPr>
        <w:t>,</w:t>
      </w:r>
      <w:r w:rsidR="004275ED">
        <w:rPr>
          <w:rFonts w:ascii="Museo Sans 300" w:hAnsi="Museo Sans 300"/>
          <w:sz w:val="20"/>
          <w:szCs w:val="20"/>
        </w:rPr>
        <w:t xml:space="preserve"> </w:t>
      </w:r>
      <w:r w:rsidRPr="002F1716">
        <w:rPr>
          <w:rFonts w:ascii="Museo Sans 300" w:hAnsi="Museo Sans 300"/>
          <w:sz w:val="20"/>
          <w:szCs w:val="20"/>
        </w:rPr>
        <w:t>se</w:t>
      </w:r>
      <w:r w:rsidR="004275ED">
        <w:rPr>
          <w:rFonts w:ascii="Museo Sans 300" w:hAnsi="Museo Sans 300"/>
          <w:sz w:val="20"/>
          <w:szCs w:val="20"/>
        </w:rPr>
        <w:t xml:space="preserve"> </w:t>
      </w:r>
      <w:r w:rsidR="00914F6D" w:rsidRPr="002F1716">
        <w:rPr>
          <w:rFonts w:ascii="Museo Sans 300" w:hAnsi="Museo Sans 300"/>
          <w:sz w:val="20"/>
          <w:szCs w:val="20"/>
        </w:rPr>
        <w:t>abrió</w:t>
      </w:r>
      <w:r w:rsidR="004275ED">
        <w:rPr>
          <w:rFonts w:ascii="Museo Sans 300" w:hAnsi="Museo Sans 300"/>
          <w:sz w:val="20"/>
          <w:szCs w:val="20"/>
        </w:rPr>
        <w:t xml:space="preserve"> </w:t>
      </w:r>
      <w:r w:rsidR="00914F6D" w:rsidRPr="002F1716">
        <w:rPr>
          <w:rFonts w:ascii="Museo Sans 300" w:hAnsi="Museo Sans 300"/>
          <w:sz w:val="20"/>
          <w:szCs w:val="20"/>
        </w:rPr>
        <w:t>a</w:t>
      </w:r>
      <w:r w:rsidR="004275ED">
        <w:rPr>
          <w:rFonts w:ascii="Museo Sans 300" w:hAnsi="Museo Sans 300"/>
          <w:sz w:val="20"/>
          <w:szCs w:val="20"/>
        </w:rPr>
        <w:t xml:space="preserve"> </w:t>
      </w:r>
      <w:r w:rsidR="00914F6D" w:rsidRPr="002F1716">
        <w:rPr>
          <w:rFonts w:ascii="Museo Sans 300" w:hAnsi="Museo Sans 300"/>
          <w:sz w:val="20"/>
          <w:szCs w:val="20"/>
        </w:rPr>
        <w:t>pruebas</w:t>
      </w:r>
      <w:r w:rsidR="004275ED">
        <w:rPr>
          <w:rFonts w:ascii="Museo Sans 300" w:hAnsi="Museo Sans 300"/>
          <w:sz w:val="20"/>
          <w:szCs w:val="20"/>
        </w:rPr>
        <w:t xml:space="preserve"> </w:t>
      </w:r>
      <w:r w:rsidR="00914F6D" w:rsidRPr="002F1716">
        <w:rPr>
          <w:rFonts w:ascii="Museo Sans 300" w:hAnsi="Museo Sans 300"/>
          <w:sz w:val="20"/>
          <w:szCs w:val="20"/>
        </w:rPr>
        <w:t>el</w:t>
      </w:r>
      <w:r w:rsidR="004275ED">
        <w:rPr>
          <w:rFonts w:ascii="Museo Sans 300" w:hAnsi="Museo Sans 300"/>
          <w:sz w:val="20"/>
          <w:szCs w:val="20"/>
        </w:rPr>
        <w:t xml:space="preserve"> </w:t>
      </w:r>
      <w:r w:rsidR="00914F6D" w:rsidRPr="002F1716">
        <w:rPr>
          <w:rFonts w:ascii="Museo Sans 300" w:hAnsi="Museo Sans 300"/>
          <w:sz w:val="20"/>
          <w:szCs w:val="20"/>
        </w:rPr>
        <w:t>presente</w:t>
      </w:r>
      <w:r w:rsidR="004275ED">
        <w:rPr>
          <w:rFonts w:ascii="Museo Sans 300" w:hAnsi="Museo Sans 300"/>
          <w:sz w:val="20"/>
          <w:szCs w:val="20"/>
        </w:rPr>
        <w:t xml:space="preserve"> </w:t>
      </w:r>
      <w:r w:rsidR="00914F6D" w:rsidRPr="002F1716">
        <w:rPr>
          <w:rFonts w:ascii="Museo Sans 300" w:hAnsi="Museo Sans 300"/>
          <w:sz w:val="20"/>
          <w:szCs w:val="20"/>
        </w:rPr>
        <w:t>procedimiento,</w:t>
      </w:r>
      <w:r w:rsidR="004275ED">
        <w:rPr>
          <w:rFonts w:ascii="Museo Sans 300" w:hAnsi="Museo Sans 300"/>
          <w:sz w:val="20"/>
          <w:szCs w:val="20"/>
        </w:rPr>
        <w:t xml:space="preserve"> </w:t>
      </w:r>
      <w:r w:rsidR="00914F6D" w:rsidRPr="002F1716">
        <w:rPr>
          <w:rFonts w:ascii="Museo Sans 300" w:hAnsi="Museo Sans 300"/>
          <w:sz w:val="20"/>
          <w:szCs w:val="20"/>
        </w:rPr>
        <w:t>por</w:t>
      </w:r>
      <w:r w:rsidR="004275ED">
        <w:rPr>
          <w:rFonts w:ascii="Museo Sans 300" w:hAnsi="Museo Sans 300"/>
          <w:sz w:val="20"/>
          <w:szCs w:val="20"/>
        </w:rPr>
        <w:t xml:space="preserve"> </w:t>
      </w:r>
      <w:r w:rsidR="00914F6D" w:rsidRPr="002F1716">
        <w:rPr>
          <w:rFonts w:ascii="Museo Sans 300" w:hAnsi="Museo Sans 300"/>
          <w:sz w:val="20"/>
          <w:szCs w:val="20"/>
        </w:rPr>
        <w:t>el</w:t>
      </w:r>
      <w:r w:rsidR="004275ED">
        <w:rPr>
          <w:rFonts w:ascii="Museo Sans 300" w:hAnsi="Museo Sans 300"/>
          <w:sz w:val="20"/>
          <w:szCs w:val="20"/>
        </w:rPr>
        <w:t xml:space="preserve"> </w:t>
      </w:r>
      <w:r w:rsidR="00914F6D" w:rsidRPr="002F1716">
        <w:rPr>
          <w:rFonts w:ascii="Museo Sans 300" w:hAnsi="Museo Sans 300"/>
          <w:sz w:val="20"/>
          <w:szCs w:val="20"/>
        </w:rPr>
        <w:t>plazo</w:t>
      </w:r>
      <w:r w:rsidR="004275ED">
        <w:rPr>
          <w:rFonts w:ascii="Museo Sans 300" w:hAnsi="Museo Sans 300"/>
          <w:sz w:val="20"/>
          <w:szCs w:val="20"/>
        </w:rPr>
        <w:t xml:space="preserve"> </w:t>
      </w:r>
      <w:r w:rsidR="00914F6D" w:rsidRPr="002F1716">
        <w:rPr>
          <w:rFonts w:ascii="Museo Sans 300" w:hAnsi="Museo Sans 300"/>
          <w:sz w:val="20"/>
          <w:szCs w:val="20"/>
        </w:rPr>
        <w:t>de</w:t>
      </w:r>
      <w:r w:rsidR="004275ED">
        <w:rPr>
          <w:rFonts w:ascii="Museo Sans 300" w:hAnsi="Museo Sans 300"/>
          <w:sz w:val="20"/>
          <w:szCs w:val="20"/>
        </w:rPr>
        <w:t xml:space="preserve"> </w:t>
      </w:r>
      <w:r w:rsidR="00914F6D" w:rsidRPr="002F1716">
        <w:rPr>
          <w:rFonts w:ascii="Museo Sans 300" w:hAnsi="Museo Sans 300"/>
          <w:sz w:val="20"/>
          <w:szCs w:val="20"/>
        </w:rPr>
        <w:t>veinte</w:t>
      </w:r>
      <w:r w:rsidR="004275ED">
        <w:rPr>
          <w:rFonts w:ascii="Museo Sans 300" w:hAnsi="Museo Sans 300"/>
          <w:sz w:val="20"/>
          <w:szCs w:val="20"/>
        </w:rPr>
        <w:t xml:space="preserve"> </w:t>
      </w:r>
      <w:r w:rsidR="00914F6D" w:rsidRPr="002F1716">
        <w:rPr>
          <w:rFonts w:ascii="Museo Sans 300" w:hAnsi="Museo Sans 300"/>
          <w:sz w:val="20"/>
          <w:szCs w:val="20"/>
        </w:rPr>
        <w:t>días</w:t>
      </w:r>
      <w:r w:rsidR="004275ED">
        <w:rPr>
          <w:rFonts w:ascii="Museo Sans 300" w:hAnsi="Museo Sans 300"/>
          <w:sz w:val="20"/>
          <w:szCs w:val="20"/>
        </w:rPr>
        <w:t xml:space="preserve"> </w:t>
      </w:r>
      <w:r w:rsidR="00914F6D" w:rsidRPr="002F1716">
        <w:rPr>
          <w:rFonts w:ascii="Museo Sans 300" w:hAnsi="Museo Sans 300"/>
          <w:sz w:val="20"/>
          <w:szCs w:val="20"/>
        </w:rPr>
        <w:t>hábiles</w:t>
      </w:r>
      <w:r w:rsidR="004275ED">
        <w:rPr>
          <w:rFonts w:ascii="Museo Sans 300" w:hAnsi="Museo Sans 300"/>
          <w:sz w:val="20"/>
          <w:szCs w:val="20"/>
        </w:rPr>
        <w:t xml:space="preserve"> </w:t>
      </w:r>
      <w:r w:rsidR="00914F6D" w:rsidRPr="002F1716">
        <w:rPr>
          <w:rFonts w:ascii="Museo Sans 300" w:hAnsi="Museo Sans 300"/>
          <w:sz w:val="20"/>
          <w:szCs w:val="20"/>
        </w:rPr>
        <w:t>contados</w:t>
      </w:r>
      <w:r w:rsidR="004275ED">
        <w:rPr>
          <w:rFonts w:ascii="Museo Sans 300" w:hAnsi="Museo Sans 300"/>
          <w:sz w:val="20"/>
          <w:szCs w:val="20"/>
        </w:rPr>
        <w:t xml:space="preserve"> </w:t>
      </w:r>
      <w:r w:rsidR="00914F6D" w:rsidRPr="002F1716">
        <w:rPr>
          <w:rFonts w:ascii="Museo Sans 300" w:hAnsi="Museo Sans 300"/>
          <w:sz w:val="20"/>
          <w:szCs w:val="20"/>
        </w:rPr>
        <w:t>a</w:t>
      </w:r>
      <w:r w:rsidR="004275ED">
        <w:rPr>
          <w:rFonts w:ascii="Museo Sans 300" w:hAnsi="Museo Sans 300"/>
          <w:sz w:val="20"/>
          <w:szCs w:val="20"/>
        </w:rPr>
        <w:t xml:space="preserve"> </w:t>
      </w:r>
      <w:r w:rsidR="00914F6D" w:rsidRPr="002F1716">
        <w:rPr>
          <w:rFonts w:ascii="Museo Sans 300" w:hAnsi="Museo Sans 300"/>
          <w:sz w:val="20"/>
          <w:szCs w:val="20"/>
        </w:rPr>
        <w:t>partir</w:t>
      </w:r>
      <w:r w:rsidR="004275ED">
        <w:rPr>
          <w:rFonts w:ascii="Museo Sans 300" w:hAnsi="Museo Sans 300"/>
          <w:sz w:val="20"/>
          <w:szCs w:val="20"/>
        </w:rPr>
        <w:t xml:space="preserve"> </w:t>
      </w:r>
      <w:r w:rsidR="00914F6D" w:rsidRPr="002F1716">
        <w:rPr>
          <w:rFonts w:ascii="Museo Sans 300" w:hAnsi="Museo Sans 300"/>
          <w:sz w:val="20"/>
          <w:szCs w:val="20"/>
        </w:rPr>
        <w:t>del</w:t>
      </w:r>
      <w:r w:rsidR="004275ED">
        <w:rPr>
          <w:rFonts w:ascii="Museo Sans 300" w:hAnsi="Museo Sans 300"/>
          <w:sz w:val="20"/>
          <w:szCs w:val="20"/>
        </w:rPr>
        <w:t xml:space="preserve"> </w:t>
      </w:r>
      <w:r w:rsidR="00914F6D" w:rsidRPr="002F1716">
        <w:rPr>
          <w:rFonts w:ascii="Museo Sans 300" w:hAnsi="Museo Sans 300"/>
          <w:sz w:val="20"/>
          <w:szCs w:val="20"/>
        </w:rPr>
        <w:t>día</w:t>
      </w:r>
      <w:r w:rsidR="004275ED">
        <w:rPr>
          <w:rFonts w:ascii="Museo Sans 300" w:hAnsi="Museo Sans 300"/>
          <w:sz w:val="20"/>
          <w:szCs w:val="20"/>
        </w:rPr>
        <w:t xml:space="preserve"> </w:t>
      </w:r>
      <w:r w:rsidR="00914F6D" w:rsidRPr="002F1716">
        <w:rPr>
          <w:rFonts w:ascii="Museo Sans 300" w:hAnsi="Museo Sans 300"/>
          <w:sz w:val="20"/>
          <w:szCs w:val="20"/>
        </w:rPr>
        <w:t>sigu</w:t>
      </w:r>
      <w:r w:rsidR="008F3A68">
        <w:rPr>
          <w:rFonts w:ascii="Museo Sans 300" w:hAnsi="Museo Sans 300"/>
          <w:sz w:val="20"/>
          <w:szCs w:val="20"/>
        </w:rPr>
        <w:t>iente</w:t>
      </w:r>
      <w:r w:rsidR="004275ED">
        <w:rPr>
          <w:rFonts w:ascii="Museo Sans 300" w:hAnsi="Museo Sans 300"/>
          <w:sz w:val="20"/>
          <w:szCs w:val="20"/>
        </w:rPr>
        <w:t xml:space="preserve"> </w:t>
      </w:r>
      <w:r w:rsidR="008F3A68">
        <w:rPr>
          <w:rFonts w:ascii="Museo Sans 300" w:hAnsi="Museo Sans 300"/>
          <w:sz w:val="20"/>
          <w:szCs w:val="20"/>
        </w:rPr>
        <w:t>a</w:t>
      </w:r>
      <w:r w:rsidR="004275ED">
        <w:rPr>
          <w:rFonts w:ascii="Museo Sans 300" w:hAnsi="Museo Sans 300"/>
          <w:sz w:val="20"/>
          <w:szCs w:val="20"/>
        </w:rPr>
        <w:t xml:space="preserve"> </w:t>
      </w:r>
      <w:r w:rsidR="008F3A68">
        <w:rPr>
          <w:rFonts w:ascii="Museo Sans 300" w:hAnsi="Museo Sans 300"/>
          <w:sz w:val="20"/>
          <w:szCs w:val="20"/>
        </w:rPr>
        <w:t>la</w:t>
      </w:r>
      <w:r w:rsidR="004275ED">
        <w:rPr>
          <w:rFonts w:ascii="Museo Sans 300" w:hAnsi="Museo Sans 300"/>
          <w:sz w:val="20"/>
          <w:szCs w:val="20"/>
        </w:rPr>
        <w:t xml:space="preserve"> </w:t>
      </w:r>
      <w:r w:rsidR="008F3A68">
        <w:rPr>
          <w:rFonts w:ascii="Museo Sans 300" w:hAnsi="Museo Sans 300"/>
          <w:sz w:val="20"/>
          <w:szCs w:val="20"/>
        </w:rPr>
        <w:t>notificación</w:t>
      </w:r>
      <w:r w:rsidR="004275ED">
        <w:rPr>
          <w:rFonts w:ascii="Museo Sans 300" w:hAnsi="Museo Sans 300"/>
          <w:sz w:val="20"/>
          <w:szCs w:val="20"/>
        </w:rPr>
        <w:t xml:space="preserve"> </w:t>
      </w:r>
      <w:r w:rsidR="008F3A68">
        <w:rPr>
          <w:rFonts w:ascii="Museo Sans 300" w:hAnsi="Museo Sans 300"/>
          <w:sz w:val="20"/>
          <w:szCs w:val="20"/>
        </w:rPr>
        <w:t>del</w:t>
      </w:r>
      <w:r w:rsidR="004275ED">
        <w:rPr>
          <w:rFonts w:ascii="Museo Sans 300" w:hAnsi="Museo Sans 300"/>
          <w:sz w:val="20"/>
          <w:szCs w:val="20"/>
        </w:rPr>
        <w:t xml:space="preserve"> </w:t>
      </w:r>
      <w:r w:rsidR="008F3A68">
        <w:rPr>
          <w:rFonts w:ascii="Museo Sans 300" w:hAnsi="Museo Sans 300"/>
          <w:sz w:val="20"/>
          <w:szCs w:val="20"/>
        </w:rPr>
        <w:t>referido</w:t>
      </w:r>
      <w:r w:rsidR="004275ED">
        <w:rPr>
          <w:rFonts w:ascii="Museo Sans 300" w:hAnsi="Museo Sans 300"/>
          <w:sz w:val="20"/>
          <w:szCs w:val="20"/>
        </w:rPr>
        <w:t xml:space="preserve"> </w:t>
      </w:r>
      <w:r w:rsidR="00914F6D" w:rsidRPr="002F1716">
        <w:rPr>
          <w:rFonts w:ascii="Museo Sans 300" w:hAnsi="Museo Sans 300"/>
          <w:sz w:val="20"/>
          <w:szCs w:val="20"/>
        </w:rPr>
        <w:t>acuerdo,</w:t>
      </w:r>
      <w:r w:rsidR="004275ED">
        <w:rPr>
          <w:rFonts w:ascii="Museo Sans 300" w:hAnsi="Museo Sans 300"/>
          <w:sz w:val="20"/>
          <w:szCs w:val="20"/>
        </w:rPr>
        <w:t xml:space="preserve"> </w:t>
      </w:r>
      <w:r w:rsidR="00914F6D" w:rsidRPr="002F1716">
        <w:rPr>
          <w:rFonts w:ascii="Museo Sans 300" w:hAnsi="Museo Sans 300"/>
          <w:sz w:val="20"/>
          <w:szCs w:val="20"/>
        </w:rPr>
        <w:t>para</w:t>
      </w:r>
      <w:r w:rsidR="004275ED">
        <w:rPr>
          <w:rFonts w:ascii="Museo Sans 300" w:hAnsi="Museo Sans 300"/>
          <w:sz w:val="20"/>
          <w:szCs w:val="20"/>
        </w:rPr>
        <w:t xml:space="preserve"> </w:t>
      </w:r>
      <w:r w:rsidR="00914F6D" w:rsidRPr="002F1716">
        <w:rPr>
          <w:rFonts w:ascii="Museo Sans 300" w:hAnsi="Museo Sans 300"/>
          <w:sz w:val="20"/>
          <w:szCs w:val="20"/>
        </w:rPr>
        <w:t>que</w:t>
      </w:r>
      <w:r w:rsidR="004275ED">
        <w:rPr>
          <w:rFonts w:ascii="Museo Sans 300" w:hAnsi="Museo Sans 300"/>
          <w:sz w:val="20"/>
          <w:szCs w:val="20"/>
        </w:rPr>
        <w:t xml:space="preserve"> </w:t>
      </w:r>
      <w:r w:rsidRPr="002F1716">
        <w:rPr>
          <w:rFonts w:ascii="Museo Sans 300" w:hAnsi="Museo Sans 300"/>
          <w:sz w:val="20"/>
          <w:szCs w:val="20"/>
        </w:rPr>
        <w:t>l</w:t>
      </w:r>
      <w:r w:rsidR="00512F62">
        <w:rPr>
          <w:rFonts w:ascii="Museo Sans 300" w:hAnsi="Museo Sans 300"/>
          <w:sz w:val="20"/>
          <w:szCs w:val="20"/>
        </w:rPr>
        <w:t>a</w:t>
      </w:r>
      <w:r w:rsidR="004275ED">
        <w:rPr>
          <w:rFonts w:ascii="Museo Sans 300" w:hAnsi="Museo Sans 300"/>
          <w:sz w:val="20"/>
          <w:szCs w:val="20"/>
        </w:rPr>
        <w:t xml:space="preserve"> </w:t>
      </w:r>
      <w:r w:rsidR="00512F62">
        <w:rPr>
          <w:rFonts w:ascii="Museo Sans 300" w:hAnsi="Museo Sans 300"/>
          <w:sz w:val="20"/>
          <w:szCs w:val="20"/>
        </w:rPr>
        <w:t>sociedad</w:t>
      </w:r>
      <w:r w:rsidR="004275ED">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4275ED">
        <w:rPr>
          <w:rFonts w:ascii="Museo Sans 300" w:hAnsi="Museo Sans 300"/>
          <w:sz w:val="20"/>
          <w:szCs w:val="20"/>
        </w:rPr>
        <w:t xml:space="preserve"> </w:t>
      </w:r>
      <w:r w:rsidR="00563274">
        <w:rPr>
          <w:rFonts w:ascii="Museo Sans 300" w:hAnsi="Museo Sans 300"/>
          <w:sz w:val="20"/>
          <w:szCs w:val="20"/>
        </w:rPr>
        <w:t>S.A.</w:t>
      </w:r>
      <w:r w:rsidR="004275ED">
        <w:rPr>
          <w:rFonts w:ascii="Museo Sans 300" w:hAnsi="Museo Sans 300"/>
          <w:sz w:val="20"/>
          <w:szCs w:val="20"/>
        </w:rPr>
        <w:t xml:space="preserve"> </w:t>
      </w:r>
      <w:r w:rsidR="00563274">
        <w:rPr>
          <w:rFonts w:ascii="Museo Sans 300" w:hAnsi="Museo Sans 300"/>
          <w:sz w:val="20"/>
          <w:szCs w:val="20"/>
        </w:rPr>
        <w:t>de</w:t>
      </w:r>
      <w:r w:rsidR="004275ED">
        <w:rPr>
          <w:rFonts w:ascii="Museo Sans 300" w:hAnsi="Museo Sans 300"/>
          <w:sz w:val="20"/>
          <w:szCs w:val="20"/>
        </w:rPr>
        <w:t xml:space="preserve"> </w:t>
      </w:r>
      <w:r w:rsidR="00563274">
        <w:rPr>
          <w:rFonts w:ascii="Museo Sans 300" w:hAnsi="Museo Sans 300"/>
          <w:sz w:val="20"/>
          <w:szCs w:val="20"/>
        </w:rPr>
        <w:t>C.V.</w:t>
      </w:r>
      <w:r w:rsidR="004275ED">
        <w:rPr>
          <w:rFonts w:ascii="Museo Sans 300" w:hAnsi="Museo Sans 300"/>
          <w:sz w:val="20"/>
          <w:szCs w:val="20"/>
        </w:rPr>
        <w:t xml:space="preserve"> </w:t>
      </w:r>
      <w:r w:rsidR="00512F62">
        <w:rPr>
          <w:rFonts w:ascii="Museo Sans 300" w:hAnsi="Museo Sans 300"/>
          <w:sz w:val="20"/>
          <w:szCs w:val="20"/>
        </w:rPr>
        <w:t>y</w:t>
      </w:r>
      <w:r w:rsidR="004275ED">
        <w:rPr>
          <w:rFonts w:ascii="Museo Sans 300" w:hAnsi="Museo Sans 300"/>
          <w:sz w:val="20"/>
          <w:szCs w:val="20"/>
        </w:rPr>
        <w:t xml:space="preserve"> </w:t>
      </w:r>
      <w:r w:rsidR="00904C12">
        <w:rPr>
          <w:rFonts w:ascii="Museo Sans 300" w:hAnsi="Museo Sans 300"/>
          <w:sz w:val="20"/>
          <w:szCs w:val="20"/>
        </w:rPr>
        <w:t>el</w:t>
      </w:r>
      <w:r w:rsidR="004275ED">
        <w:rPr>
          <w:rFonts w:ascii="Museo Sans 300" w:hAnsi="Museo Sans 300"/>
          <w:sz w:val="20"/>
          <w:szCs w:val="20"/>
        </w:rPr>
        <w:t xml:space="preserve"> </w:t>
      </w:r>
      <w:r w:rsidRPr="002F1716">
        <w:rPr>
          <w:rFonts w:ascii="Museo Sans 300" w:hAnsi="Museo Sans 300"/>
          <w:sz w:val="20"/>
          <w:szCs w:val="20"/>
        </w:rPr>
        <w:t>señor</w:t>
      </w:r>
      <w:r w:rsidR="004275ED">
        <w:rPr>
          <w:rFonts w:ascii="Museo Sans 300" w:hAnsi="Museo Sans 300"/>
          <w:sz w:val="20"/>
          <w:szCs w:val="20"/>
        </w:rPr>
        <w:t xml:space="preserve"> </w:t>
      </w:r>
      <w:r w:rsidR="00B82540">
        <w:rPr>
          <w:rFonts w:ascii="Museo Sans 300" w:hAnsi="Museo Sans 300"/>
          <w:sz w:val="20"/>
          <w:szCs w:val="20"/>
        </w:rPr>
        <w:t>+++</w:t>
      </w:r>
      <w:r w:rsidR="004275ED">
        <w:rPr>
          <w:rFonts w:ascii="Museo Sans 300" w:hAnsi="Museo Sans 300"/>
          <w:sz w:val="20"/>
          <w:szCs w:val="20"/>
        </w:rPr>
        <w:t xml:space="preserve"> </w:t>
      </w:r>
      <w:r w:rsidRPr="002F1716">
        <w:rPr>
          <w:rFonts w:ascii="Museo Sans 300" w:hAnsi="Museo Sans 300"/>
          <w:sz w:val="20"/>
          <w:szCs w:val="20"/>
        </w:rPr>
        <w:t>presentaran</w:t>
      </w:r>
      <w:r w:rsidR="004275ED">
        <w:rPr>
          <w:rFonts w:ascii="Museo Sans 300" w:hAnsi="Museo Sans 300"/>
          <w:sz w:val="20"/>
          <w:szCs w:val="20"/>
        </w:rPr>
        <w:t xml:space="preserve"> </w:t>
      </w:r>
      <w:r w:rsidRPr="002F1716">
        <w:rPr>
          <w:rFonts w:ascii="Museo Sans 300" w:hAnsi="Museo Sans 300"/>
          <w:sz w:val="20"/>
          <w:szCs w:val="20"/>
        </w:rPr>
        <w:t>las</w:t>
      </w:r>
      <w:r w:rsidR="004275ED">
        <w:rPr>
          <w:rFonts w:ascii="Museo Sans 300" w:hAnsi="Museo Sans 300"/>
          <w:sz w:val="20"/>
          <w:szCs w:val="20"/>
        </w:rPr>
        <w:t xml:space="preserve"> </w:t>
      </w:r>
      <w:r w:rsidRPr="002F1716">
        <w:rPr>
          <w:rFonts w:ascii="Museo Sans 300" w:hAnsi="Museo Sans 300"/>
          <w:sz w:val="20"/>
          <w:szCs w:val="20"/>
        </w:rPr>
        <w:t>que</w:t>
      </w:r>
      <w:r w:rsidR="004275ED">
        <w:rPr>
          <w:rFonts w:ascii="Museo Sans 300" w:hAnsi="Museo Sans 300"/>
          <w:sz w:val="20"/>
          <w:szCs w:val="20"/>
        </w:rPr>
        <w:t xml:space="preserve"> </w:t>
      </w:r>
      <w:r w:rsidRPr="002F1716">
        <w:rPr>
          <w:rFonts w:ascii="Museo Sans 300" w:hAnsi="Museo Sans 300"/>
          <w:sz w:val="20"/>
          <w:szCs w:val="20"/>
        </w:rPr>
        <w:t>estimaran</w:t>
      </w:r>
      <w:r w:rsidR="004275ED">
        <w:rPr>
          <w:rFonts w:ascii="Museo Sans 300" w:hAnsi="Museo Sans 300"/>
          <w:sz w:val="20"/>
          <w:szCs w:val="20"/>
        </w:rPr>
        <w:t xml:space="preserve"> </w:t>
      </w:r>
      <w:r w:rsidRPr="002F1716">
        <w:rPr>
          <w:rFonts w:ascii="Museo Sans 300" w:hAnsi="Museo Sans 300"/>
          <w:sz w:val="20"/>
          <w:szCs w:val="20"/>
        </w:rPr>
        <w:t>pertinentes.</w:t>
      </w:r>
      <w:r w:rsidR="004275ED">
        <w:rPr>
          <w:rFonts w:ascii="Museo Sans 300" w:hAnsi="Museo Sans 300"/>
          <w:sz w:val="20"/>
          <w:szCs w:val="20"/>
        </w:rPr>
        <w:t xml:space="preserve"> </w:t>
      </w:r>
    </w:p>
    <w:p w14:paraId="38901A4E" w14:textId="379EDA33" w:rsidR="00263E33" w:rsidRPr="002F1716" w:rsidRDefault="004275ED" w:rsidP="00BD38EB">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6446790" w14:textId="16790A29" w:rsidR="004A1699" w:rsidRPr="002F1716" w:rsidRDefault="008F3A6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w:t>
      </w:r>
      <w:r w:rsidR="004275ED">
        <w:rPr>
          <w:rFonts w:ascii="Museo Sans 300" w:hAnsi="Museo Sans 300"/>
          <w:sz w:val="20"/>
          <w:szCs w:val="20"/>
        </w:rPr>
        <w:t xml:space="preserve"> </w:t>
      </w:r>
      <w:r>
        <w:rPr>
          <w:rFonts w:ascii="Museo Sans 300" w:hAnsi="Museo Sans 300"/>
          <w:sz w:val="20"/>
          <w:szCs w:val="20"/>
        </w:rPr>
        <w:t>mencionado</w:t>
      </w:r>
      <w:r w:rsidR="004275ED">
        <w:rPr>
          <w:rFonts w:ascii="Museo Sans 300" w:hAnsi="Museo Sans 300"/>
          <w:sz w:val="20"/>
          <w:szCs w:val="20"/>
        </w:rPr>
        <w:t xml:space="preserve"> </w:t>
      </w:r>
      <w:r w:rsidR="00E7597B" w:rsidRPr="002F1716">
        <w:rPr>
          <w:rFonts w:ascii="Museo Sans 300" w:hAnsi="Museo Sans 300"/>
          <w:sz w:val="20"/>
          <w:szCs w:val="20"/>
        </w:rPr>
        <w:t>acuerdo</w:t>
      </w:r>
      <w:r w:rsidR="004275ED">
        <w:rPr>
          <w:rFonts w:ascii="Museo Sans 300" w:hAnsi="Museo Sans 300"/>
          <w:sz w:val="20"/>
          <w:szCs w:val="20"/>
        </w:rPr>
        <w:t xml:space="preserve"> </w:t>
      </w:r>
      <w:r w:rsidR="00263E33" w:rsidRPr="002F1716">
        <w:rPr>
          <w:rFonts w:ascii="Museo Sans 300" w:hAnsi="Museo Sans 300"/>
          <w:sz w:val="20"/>
          <w:szCs w:val="20"/>
        </w:rPr>
        <w:t>fue</w:t>
      </w:r>
      <w:r w:rsidR="004275ED">
        <w:rPr>
          <w:rFonts w:ascii="Museo Sans 300" w:hAnsi="Museo Sans 300"/>
          <w:sz w:val="20"/>
          <w:szCs w:val="20"/>
        </w:rPr>
        <w:t xml:space="preserve"> </w:t>
      </w:r>
      <w:r w:rsidR="00263E33" w:rsidRPr="002F1716">
        <w:rPr>
          <w:rFonts w:ascii="Museo Sans 300" w:hAnsi="Museo Sans 300"/>
          <w:sz w:val="20"/>
          <w:szCs w:val="20"/>
        </w:rPr>
        <w:t>notificado</w:t>
      </w:r>
      <w:r w:rsidR="004275ED">
        <w:rPr>
          <w:rFonts w:ascii="Museo Sans 300" w:hAnsi="Museo Sans 300"/>
          <w:sz w:val="20"/>
          <w:szCs w:val="20"/>
        </w:rPr>
        <w:t xml:space="preserve"> </w:t>
      </w:r>
      <w:r w:rsidR="00263E33" w:rsidRPr="002F1716">
        <w:rPr>
          <w:rFonts w:ascii="Museo Sans 300" w:hAnsi="Museo Sans 300"/>
          <w:sz w:val="20"/>
          <w:szCs w:val="20"/>
        </w:rPr>
        <w:t>a</w:t>
      </w:r>
      <w:r w:rsidR="004275ED">
        <w:rPr>
          <w:rFonts w:ascii="Museo Sans 300" w:hAnsi="Museo Sans 300"/>
          <w:sz w:val="20"/>
          <w:szCs w:val="20"/>
        </w:rPr>
        <w:t xml:space="preserve"> </w:t>
      </w:r>
      <w:r w:rsidR="00263E33" w:rsidRPr="002F1716">
        <w:rPr>
          <w:rFonts w:ascii="Museo Sans 300" w:hAnsi="Museo Sans 300"/>
          <w:sz w:val="20"/>
          <w:szCs w:val="20"/>
        </w:rPr>
        <w:t>la</w:t>
      </w:r>
      <w:r w:rsidR="004275ED">
        <w:rPr>
          <w:rFonts w:ascii="Museo Sans 300" w:hAnsi="Museo Sans 300"/>
          <w:sz w:val="20"/>
          <w:szCs w:val="20"/>
        </w:rPr>
        <w:t xml:space="preserve"> </w:t>
      </w:r>
      <w:r w:rsidR="00263E33" w:rsidRPr="002F1716">
        <w:rPr>
          <w:rFonts w:ascii="Museo Sans 300" w:hAnsi="Museo Sans 300"/>
          <w:sz w:val="20"/>
          <w:szCs w:val="20"/>
        </w:rPr>
        <w:t>dist</w:t>
      </w:r>
      <w:r w:rsidR="00160B9D">
        <w:rPr>
          <w:rFonts w:ascii="Museo Sans 300" w:hAnsi="Museo Sans 300"/>
          <w:sz w:val="20"/>
          <w:szCs w:val="20"/>
        </w:rPr>
        <w:t>ribuidora</w:t>
      </w:r>
      <w:r w:rsidR="004275ED">
        <w:rPr>
          <w:rFonts w:ascii="Museo Sans 300" w:hAnsi="Museo Sans 300"/>
          <w:sz w:val="20"/>
          <w:szCs w:val="20"/>
        </w:rPr>
        <w:t xml:space="preserve"> </w:t>
      </w:r>
      <w:r w:rsidR="00160B9D">
        <w:rPr>
          <w:rFonts w:ascii="Museo Sans 300" w:hAnsi="Museo Sans 300"/>
          <w:sz w:val="20"/>
          <w:szCs w:val="20"/>
        </w:rPr>
        <w:t>y</w:t>
      </w:r>
      <w:r w:rsidR="004275ED">
        <w:rPr>
          <w:rFonts w:ascii="Museo Sans 300" w:hAnsi="Museo Sans 300"/>
          <w:sz w:val="20"/>
          <w:szCs w:val="20"/>
        </w:rPr>
        <w:t xml:space="preserve"> </w:t>
      </w:r>
      <w:r w:rsidR="00160B9D">
        <w:rPr>
          <w:rFonts w:ascii="Museo Sans 300" w:hAnsi="Museo Sans 300"/>
          <w:sz w:val="20"/>
          <w:szCs w:val="20"/>
        </w:rPr>
        <w:t>a</w:t>
      </w:r>
      <w:r w:rsidR="00904C12">
        <w:rPr>
          <w:rFonts w:ascii="Museo Sans 300" w:hAnsi="Museo Sans 300"/>
          <w:sz w:val="20"/>
          <w:szCs w:val="20"/>
        </w:rPr>
        <w:t>l</w:t>
      </w:r>
      <w:r w:rsidR="004275ED">
        <w:rPr>
          <w:rFonts w:ascii="Museo Sans 300" w:hAnsi="Museo Sans 300"/>
          <w:sz w:val="20"/>
          <w:szCs w:val="20"/>
        </w:rPr>
        <w:t xml:space="preserve"> </w:t>
      </w:r>
      <w:r w:rsidR="00904C12">
        <w:rPr>
          <w:rFonts w:ascii="Museo Sans 300" w:hAnsi="Museo Sans 300"/>
          <w:sz w:val="20"/>
          <w:szCs w:val="20"/>
        </w:rPr>
        <w:t>señor</w:t>
      </w:r>
      <w:r w:rsidR="004275ED">
        <w:rPr>
          <w:rFonts w:ascii="Museo Sans 300" w:hAnsi="Museo Sans 300"/>
          <w:sz w:val="20"/>
          <w:szCs w:val="20"/>
        </w:rPr>
        <w:t xml:space="preserve"> </w:t>
      </w:r>
      <w:r w:rsidR="00B82540">
        <w:rPr>
          <w:rFonts w:ascii="Museo Sans 300" w:hAnsi="Museo Sans 300"/>
          <w:sz w:val="20"/>
          <w:szCs w:val="20"/>
        </w:rPr>
        <w:t>+++</w:t>
      </w:r>
      <w:r w:rsidR="004275ED">
        <w:rPr>
          <w:rFonts w:ascii="Museo Sans 300" w:hAnsi="Museo Sans 300"/>
          <w:sz w:val="20"/>
          <w:szCs w:val="20"/>
        </w:rPr>
        <w:t xml:space="preserve"> </w:t>
      </w:r>
      <w:r w:rsidR="00A3673B">
        <w:rPr>
          <w:rFonts w:ascii="Museo Sans 300" w:hAnsi="Museo Sans 300"/>
          <w:sz w:val="20"/>
          <w:szCs w:val="20"/>
        </w:rPr>
        <w:t>el</w:t>
      </w:r>
      <w:r w:rsidR="004275ED">
        <w:rPr>
          <w:rFonts w:ascii="Museo Sans 300" w:hAnsi="Museo Sans 300"/>
          <w:sz w:val="20"/>
          <w:szCs w:val="20"/>
        </w:rPr>
        <w:t xml:space="preserve"> </w:t>
      </w:r>
      <w:r w:rsidR="009D603E" w:rsidRPr="002F1716">
        <w:rPr>
          <w:rFonts w:ascii="Museo Sans 300" w:hAnsi="Museo Sans 300"/>
          <w:sz w:val="20"/>
          <w:szCs w:val="20"/>
        </w:rPr>
        <w:t>día</w:t>
      </w:r>
      <w:r w:rsidR="004275ED">
        <w:rPr>
          <w:rFonts w:ascii="Museo Sans 300" w:hAnsi="Museo Sans 300"/>
          <w:sz w:val="20"/>
          <w:szCs w:val="20"/>
        </w:rPr>
        <w:t xml:space="preserve"> </w:t>
      </w:r>
      <w:r w:rsidR="00A3673B">
        <w:rPr>
          <w:rFonts w:ascii="Museo Sans 300" w:hAnsi="Museo Sans 300"/>
          <w:sz w:val="20"/>
          <w:szCs w:val="20"/>
        </w:rPr>
        <w:t>veintidós</w:t>
      </w:r>
      <w:r w:rsidR="004275ED">
        <w:rPr>
          <w:rFonts w:ascii="Museo Sans 300" w:hAnsi="Museo Sans 300"/>
          <w:sz w:val="20"/>
          <w:szCs w:val="20"/>
        </w:rPr>
        <w:t xml:space="preserve"> </w:t>
      </w:r>
      <w:r w:rsidR="00A3673B">
        <w:rPr>
          <w:rFonts w:ascii="Museo Sans 300" w:hAnsi="Museo Sans 300"/>
          <w:sz w:val="20"/>
          <w:szCs w:val="20"/>
        </w:rPr>
        <w:t>de</w:t>
      </w:r>
      <w:r w:rsidR="004275ED">
        <w:rPr>
          <w:rFonts w:ascii="Museo Sans 300" w:hAnsi="Museo Sans 300"/>
          <w:sz w:val="20"/>
          <w:szCs w:val="20"/>
        </w:rPr>
        <w:t xml:space="preserve"> </w:t>
      </w:r>
      <w:r w:rsidR="00A3673B">
        <w:rPr>
          <w:rFonts w:ascii="Museo Sans 300" w:hAnsi="Museo Sans 300"/>
          <w:sz w:val="20"/>
          <w:szCs w:val="20"/>
        </w:rPr>
        <w:t>febrero</w:t>
      </w:r>
      <w:r w:rsidR="004275ED">
        <w:rPr>
          <w:rFonts w:ascii="Museo Sans 300" w:hAnsi="Museo Sans 300"/>
          <w:sz w:val="20"/>
          <w:szCs w:val="20"/>
        </w:rPr>
        <w:t xml:space="preserve"> </w:t>
      </w:r>
      <w:r w:rsidR="00A3673B">
        <w:rPr>
          <w:rFonts w:ascii="Museo Sans 300" w:hAnsi="Museo Sans 300"/>
          <w:sz w:val="20"/>
          <w:szCs w:val="20"/>
        </w:rPr>
        <w:t>de</w:t>
      </w:r>
      <w:r w:rsidR="004275ED">
        <w:rPr>
          <w:rFonts w:ascii="Museo Sans 300" w:hAnsi="Museo Sans 300"/>
          <w:sz w:val="20"/>
          <w:szCs w:val="20"/>
        </w:rPr>
        <w:t xml:space="preserve"> </w:t>
      </w:r>
      <w:r w:rsidR="00A3673B">
        <w:rPr>
          <w:rFonts w:ascii="Museo Sans 300" w:hAnsi="Museo Sans 300"/>
          <w:sz w:val="20"/>
          <w:szCs w:val="20"/>
        </w:rPr>
        <w:t>este</w:t>
      </w:r>
      <w:r w:rsidR="004275ED">
        <w:rPr>
          <w:rFonts w:ascii="Museo Sans 300" w:hAnsi="Museo Sans 300"/>
          <w:sz w:val="20"/>
          <w:szCs w:val="20"/>
        </w:rPr>
        <w:t xml:space="preserve"> </w:t>
      </w:r>
      <w:r w:rsidR="00A3673B">
        <w:rPr>
          <w:rFonts w:ascii="Museo Sans 300" w:hAnsi="Museo Sans 300"/>
          <w:sz w:val="20"/>
          <w:szCs w:val="20"/>
        </w:rPr>
        <w:t>año</w:t>
      </w:r>
      <w:r w:rsidR="002F1716" w:rsidRPr="002F1716">
        <w:rPr>
          <w:rStyle w:val="normaltextrun"/>
          <w:rFonts w:ascii="Museo Sans 300" w:eastAsia="Museo Sans" w:hAnsi="Museo Sans 300" w:cs="Segoe UI"/>
          <w:sz w:val="20"/>
          <w:szCs w:val="20"/>
        </w:rPr>
        <w:t>,</w:t>
      </w:r>
      <w:r w:rsidR="004275ED">
        <w:rPr>
          <w:rStyle w:val="normaltextrun"/>
          <w:rFonts w:ascii="Museo Sans 300" w:eastAsia="Museo Sans" w:hAnsi="Museo Sans 300" w:cs="Segoe UI"/>
          <w:sz w:val="20"/>
          <w:szCs w:val="20"/>
        </w:rPr>
        <w:t xml:space="preserve"> </w:t>
      </w:r>
      <w:r w:rsidR="002F1716" w:rsidRPr="002F1716">
        <w:rPr>
          <w:rStyle w:val="normaltextrun"/>
          <w:rFonts w:ascii="Museo Sans 300" w:eastAsia="Museo Sans" w:hAnsi="Museo Sans 300" w:cs="Segoe UI"/>
          <w:sz w:val="20"/>
          <w:szCs w:val="20"/>
        </w:rPr>
        <w:t>por</w:t>
      </w:r>
      <w:r w:rsidR="004275ED">
        <w:rPr>
          <w:rStyle w:val="normaltextrun"/>
          <w:rFonts w:ascii="Museo Sans 300" w:eastAsia="Museo Sans" w:hAnsi="Museo Sans 300" w:cs="Segoe UI"/>
          <w:sz w:val="20"/>
          <w:szCs w:val="20"/>
        </w:rPr>
        <w:t xml:space="preserve"> </w:t>
      </w:r>
      <w:r w:rsidR="002F1716" w:rsidRPr="002F1716">
        <w:rPr>
          <w:rStyle w:val="normaltextrun"/>
          <w:rFonts w:ascii="Museo Sans 300" w:eastAsia="Museo Sans" w:hAnsi="Museo Sans 300" w:cs="Segoe UI"/>
          <w:sz w:val="20"/>
          <w:szCs w:val="20"/>
        </w:rPr>
        <w:t>lo</w:t>
      </w:r>
      <w:r w:rsidR="004275ED">
        <w:rPr>
          <w:rStyle w:val="normaltextrun"/>
          <w:rFonts w:ascii="Museo Sans 300" w:eastAsia="Museo Sans" w:hAnsi="Museo Sans 300" w:cs="Segoe UI"/>
          <w:sz w:val="20"/>
          <w:szCs w:val="20"/>
        </w:rPr>
        <w:t xml:space="preserve"> </w:t>
      </w:r>
      <w:r w:rsidR="002F1716" w:rsidRPr="002F1716">
        <w:rPr>
          <w:rStyle w:val="normaltextrun"/>
          <w:rFonts w:ascii="Museo Sans 300" w:eastAsia="Museo Sans" w:hAnsi="Museo Sans 300" w:cs="Segoe UI"/>
          <w:sz w:val="20"/>
          <w:szCs w:val="20"/>
        </w:rPr>
        <w:t>que</w:t>
      </w:r>
      <w:r w:rsidR="004275ED">
        <w:rPr>
          <w:rStyle w:val="normaltextrun"/>
          <w:rFonts w:ascii="Museo Sans 300" w:eastAsia="Museo Sans" w:hAnsi="Museo Sans 300" w:cs="Segoe UI"/>
          <w:sz w:val="20"/>
          <w:szCs w:val="20"/>
        </w:rPr>
        <w:t xml:space="preserve"> </w:t>
      </w:r>
      <w:r w:rsidR="002F1716" w:rsidRPr="002F1716">
        <w:rPr>
          <w:rStyle w:val="normaltextrun"/>
          <w:rFonts w:ascii="Museo Sans 300" w:eastAsia="Museo Sans" w:hAnsi="Museo Sans 300" w:cs="Segoe UI"/>
          <w:sz w:val="20"/>
          <w:szCs w:val="20"/>
        </w:rPr>
        <w:t>el</w:t>
      </w:r>
      <w:r w:rsidR="004275ED">
        <w:rPr>
          <w:rStyle w:val="normaltextrun"/>
          <w:rFonts w:ascii="Museo Sans 300" w:eastAsia="Museo Sans" w:hAnsi="Museo Sans 300" w:cs="Segoe UI"/>
          <w:sz w:val="20"/>
          <w:szCs w:val="20"/>
        </w:rPr>
        <w:t xml:space="preserve"> </w:t>
      </w:r>
      <w:r w:rsidR="002F1716" w:rsidRPr="002F1716">
        <w:rPr>
          <w:rStyle w:val="normaltextrun"/>
          <w:rFonts w:ascii="Museo Sans 300" w:eastAsia="Museo Sans" w:hAnsi="Museo Sans 300" w:cs="Segoe UI"/>
          <w:sz w:val="20"/>
          <w:szCs w:val="20"/>
        </w:rPr>
        <w:t>plazo</w:t>
      </w:r>
      <w:r w:rsidR="004275ED">
        <w:rPr>
          <w:rStyle w:val="normaltextrun"/>
          <w:rFonts w:ascii="Museo Sans 300" w:eastAsia="Museo Sans" w:hAnsi="Museo Sans 300" w:cs="Segoe UI"/>
          <w:sz w:val="20"/>
          <w:szCs w:val="20"/>
        </w:rPr>
        <w:t xml:space="preserve"> </w:t>
      </w:r>
      <w:r w:rsidR="002F1716" w:rsidRPr="002F1716">
        <w:rPr>
          <w:rStyle w:val="normaltextrun"/>
          <w:rFonts w:ascii="Museo Sans 300" w:eastAsia="Museo Sans" w:hAnsi="Museo Sans 300" w:cs="Segoe UI"/>
          <w:sz w:val="20"/>
          <w:szCs w:val="20"/>
        </w:rPr>
        <w:t>finalizó,</w:t>
      </w:r>
      <w:r w:rsidR="004275ED">
        <w:rPr>
          <w:rStyle w:val="normaltextrun"/>
          <w:rFonts w:ascii="Museo Sans 300" w:eastAsia="Museo Sans" w:hAnsi="Museo Sans 300" w:cs="Segoe UI"/>
          <w:sz w:val="20"/>
          <w:szCs w:val="20"/>
        </w:rPr>
        <w:t xml:space="preserve"> </w:t>
      </w:r>
      <w:r w:rsidR="00A3673B">
        <w:rPr>
          <w:rStyle w:val="normaltextrun"/>
          <w:rFonts w:ascii="Museo Sans 300" w:eastAsia="Museo Sans" w:hAnsi="Museo Sans 300" w:cs="Segoe UI"/>
          <w:sz w:val="20"/>
          <w:szCs w:val="20"/>
        </w:rPr>
        <w:t>el</w:t>
      </w:r>
      <w:r w:rsidR="004275ED">
        <w:rPr>
          <w:rStyle w:val="normaltextrun"/>
          <w:rFonts w:ascii="Museo Sans 300" w:eastAsia="Museo Sans" w:hAnsi="Museo Sans 300" w:cs="Segoe UI"/>
          <w:sz w:val="20"/>
          <w:szCs w:val="20"/>
        </w:rPr>
        <w:t xml:space="preserve"> </w:t>
      </w:r>
      <w:r w:rsidR="00A3673B">
        <w:rPr>
          <w:rStyle w:val="normaltextrun"/>
          <w:rFonts w:ascii="Museo Sans 300" w:eastAsia="Museo Sans" w:hAnsi="Museo Sans 300" w:cs="Segoe UI"/>
          <w:sz w:val="20"/>
          <w:szCs w:val="20"/>
        </w:rPr>
        <w:t>día</w:t>
      </w:r>
      <w:r w:rsidR="004275ED">
        <w:rPr>
          <w:rStyle w:val="normaltextrun"/>
          <w:rFonts w:ascii="Museo Sans 300" w:eastAsia="Museo Sans" w:hAnsi="Museo Sans 300" w:cs="Segoe UI"/>
          <w:sz w:val="20"/>
          <w:szCs w:val="20"/>
        </w:rPr>
        <w:t xml:space="preserve"> </w:t>
      </w:r>
      <w:r w:rsidR="00A3673B">
        <w:rPr>
          <w:rStyle w:val="normaltextrun"/>
          <w:rFonts w:ascii="Museo Sans 300" w:eastAsia="Museo Sans" w:hAnsi="Museo Sans 300" w:cs="Segoe UI"/>
          <w:sz w:val="20"/>
          <w:szCs w:val="20"/>
        </w:rPr>
        <w:t>veintidós</w:t>
      </w:r>
      <w:r w:rsidR="004275ED">
        <w:rPr>
          <w:rStyle w:val="normaltextrun"/>
          <w:rFonts w:ascii="Museo Sans 300" w:eastAsia="Museo Sans" w:hAnsi="Museo Sans 300" w:cs="Segoe UI"/>
          <w:sz w:val="20"/>
          <w:szCs w:val="20"/>
        </w:rPr>
        <w:t xml:space="preserve"> </w:t>
      </w:r>
      <w:r w:rsidR="00A3673B">
        <w:rPr>
          <w:rStyle w:val="normaltextrun"/>
          <w:rFonts w:ascii="Museo Sans 300" w:eastAsia="Museo Sans" w:hAnsi="Museo Sans 300" w:cs="Segoe UI"/>
          <w:sz w:val="20"/>
          <w:szCs w:val="20"/>
        </w:rPr>
        <w:t>de</w:t>
      </w:r>
      <w:r w:rsidR="004275ED">
        <w:rPr>
          <w:rStyle w:val="normaltextrun"/>
          <w:rFonts w:ascii="Museo Sans 300" w:eastAsia="Museo Sans" w:hAnsi="Museo Sans 300" w:cs="Segoe UI"/>
          <w:sz w:val="20"/>
          <w:szCs w:val="20"/>
        </w:rPr>
        <w:t xml:space="preserve"> </w:t>
      </w:r>
      <w:r w:rsidR="00A3673B">
        <w:rPr>
          <w:rStyle w:val="normaltextrun"/>
          <w:rFonts w:ascii="Museo Sans 300" w:eastAsia="Museo Sans" w:hAnsi="Museo Sans 300" w:cs="Segoe UI"/>
          <w:sz w:val="20"/>
          <w:szCs w:val="20"/>
        </w:rPr>
        <w:t>marzo</w:t>
      </w:r>
      <w:r w:rsidR="004275ED">
        <w:rPr>
          <w:rStyle w:val="normaltextrun"/>
          <w:rFonts w:ascii="Museo Sans 300" w:eastAsia="Museo Sans" w:hAnsi="Museo Sans 300" w:cs="Segoe UI"/>
          <w:sz w:val="20"/>
          <w:szCs w:val="20"/>
        </w:rPr>
        <w:t xml:space="preserve"> </w:t>
      </w:r>
      <w:r w:rsidR="00A3673B">
        <w:rPr>
          <w:rStyle w:val="normaltextrun"/>
          <w:rFonts w:ascii="Museo Sans 300" w:eastAsia="Museo Sans" w:hAnsi="Museo Sans 300" w:cs="Segoe UI"/>
          <w:sz w:val="20"/>
          <w:szCs w:val="20"/>
        </w:rPr>
        <w:t>del</w:t>
      </w:r>
      <w:r w:rsidR="004275ED">
        <w:rPr>
          <w:rStyle w:val="normaltextrun"/>
          <w:rFonts w:ascii="Museo Sans 300" w:eastAsia="Museo Sans" w:hAnsi="Museo Sans 300" w:cs="Segoe UI"/>
          <w:sz w:val="20"/>
          <w:szCs w:val="20"/>
        </w:rPr>
        <w:t xml:space="preserve"> </w:t>
      </w:r>
      <w:r w:rsidR="00A3673B">
        <w:rPr>
          <w:rStyle w:val="normaltextrun"/>
          <w:rFonts w:ascii="Museo Sans 300" w:eastAsia="Museo Sans" w:hAnsi="Museo Sans 300" w:cs="Segoe UI"/>
          <w:sz w:val="20"/>
          <w:szCs w:val="20"/>
        </w:rPr>
        <w:t>citado</w:t>
      </w:r>
      <w:r w:rsidR="004275ED">
        <w:rPr>
          <w:rStyle w:val="normaltextrun"/>
          <w:rFonts w:ascii="Museo Sans 300" w:eastAsia="Museo Sans" w:hAnsi="Museo Sans 300" w:cs="Segoe UI"/>
          <w:sz w:val="20"/>
          <w:szCs w:val="20"/>
        </w:rPr>
        <w:t xml:space="preserve"> </w:t>
      </w:r>
      <w:r w:rsidR="00A3673B">
        <w:rPr>
          <w:rStyle w:val="normaltextrun"/>
          <w:rFonts w:ascii="Museo Sans 300" w:eastAsia="Museo Sans" w:hAnsi="Museo Sans 300" w:cs="Segoe UI"/>
          <w:sz w:val="20"/>
          <w:szCs w:val="20"/>
        </w:rPr>
        <w:t>año.</w:t>
      </w:r>
    </w:p>
    <w:p w14:paraId="2F870D9B" w14:textId="77777777" w:rsidR="004A1699" w:rsidRPr="002F1716" w:rsidRDefault="004A1699" w:rsidP="004A1699">
      <w:pPr>
        <w:pStyle w:val="Prrafodelista"/>
        <w:tabs>
          <w:tab w:val="left" w:pos="426"/>
        </w:tabs>
        <w:ind w:left="426"/>
        <w:jc w:val="both"/>
        <w:rPr>
          <w:rFonts w:ascii="Museo Sans 300" w:hAnsi="Museo Sans 300"/>
          <w:sz w:val="20"/>
          <w:szCs w:val="20"/>
          <w:lang w:val="es-SV"/>
        </w:rPr>
      </w:pPr>
    </w:p>
    <w:p w14:paraId="679D8C9F" w14:textId="09BB6EB0" w:rsidR="00A3673B" w:rsidRPr="00514B85" w:rsidRDefault="00A3673B" w:rsidP="00A3673B">
      <w:pPr>
        <w:pStyle w:val="paragraph"/>
        <w:suppressAutoHyphens w:val="0"/>
        <w:autoSpaceDN/>
        <w:spacing w:before="0" w:after="0"/>
        <w:ind w:left="426"/>
        <w:jc w:val="both"/>
        <w:rPr>
          <w:rStyle w:val="eop"/>
          <w:rFonts w:ascii="Museo Sans 300" w:eastAsia="Museo Sans" w:hAnsi="Museo Sans 300" w:cs="Segoe UI"/>
          <w:sz w:val="16"/>
          <w:szCs w:val="16"/>
        </w:rPr>
      </w:pPr>
      <w:r w:rsidRPr="00514B85">
        <w:rPr>
          <w:rStyle w:val="normaltextrun"/>
          <w:rFonts w:ascii="Museo Sans 300" w:eastAsia="Museo Sans" w:hAnsi="Museo Sans 300" w:cs="Segoe UI"/>
          <w:sz w:val="20"/>
          <w:szCs w:val="20"/>
          <w:lang w:val="es-ES"/>
        </w:rPr>
        <w:t>El</w:t>
      </w:r>
      <w:r w:rsidR="004275ED">
        <w:rPr>
          <w:rStyle w:val="normaltextrun"/>
          <w:rFonts w:ascii="Museo Sans 300" w:eastAsia="Museo Sans" w:hAnsi="Museo Sans 300" w:cs="Segoe UI"/>
          <w:sz w:val="20"/>
          <w:szCs w:val="20"/>
          <w:lang w:val="es-ES"/>
        </w:rPr>
        <w:t xml:space="preserve"> </w:t>
      </w:r>
      <w:r w:rsidRPr="00514B85">
        <w:rPr>
          <w:rStyle w:val="normaltextrun"/>
          <w:rFonts w:ascii="Museo Sans 300" w:eastAsia="Museo Sans" w:hAnsi="Museo Sans 300" w:cs="Segoe UI"/>
          <w:sz w:val="20"/>
          <w:szCs w:val="20"/>
          <w:lang w:val="es-ES"/>
        </w:rPr>
        <w:t>día</w:t>
      </w:r>
      <w:r w:rsidR="004275ED">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once</w:t>
      </w:r>
      <w:r w:rsidR="004275ED">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de</w:t>
      </w:r>
      <w:r w:rsidR="004275ED">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marzo</w:t>
      </w:r>
      <w:r w:rsidR="004275ED">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del</w:t>
      </w:r>
      <w:r w:rsidR="004275ED">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presente</w:t>
      </w:r>
      <w:r w:rsidR="004275ED">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año</w:t>
      </w:r>
      <w:r w:rsidRPr="00514B85">
        <w:rPr>
          <w:rStyle w:val="normaltextrun"/>
          <w:rFonts w:ascii="Museo Sans 300" w:eastAsia="Museo Sans" w:hAnsi="Museo Sans 300" w:cs="Segoe UI"/>
          <w:sz w:val="20"/>
          <w:szCs w:val="20"/>
          <w:lang w:val="es-ES"/>
        </w:rPr>
        <w:t>,</w:t>
      </w:r>
      <w:r w:rsidR="004275ED">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el</w:t>
      </w:r>
      <w:r w:rsidR="004275ED">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señor</w:t>
      </w:r>
      <w:r w:rsidR="004275ED">
        <w:rPr>
          <w:rStyle w:val="normaltextrun"/>
          <w:rFonts w:ascii="Museo Sans 300" w:eastAsia="Museo Sans" w:hAnsi="Museo Sans 300" w:cs="Segoe UI"/>
          <w:sz w:val="20"/>
          <w:szCs w:val="20"/>
          <w:lang w:val="es-ES"/>
        </w:rPr>
        <w:t xml:space="preserve"> </w:t>
      </w:r>
      <w:r w:rsidR="00B82540">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w:t>
      </w:r>
      <w:r w:rsidR="004275ED">
        <w:rPr>
          <w:rStyle w:val="normaltextrun"/>
          <w:rFonts w:ascii="Museo Sans 300" w:eastAsia="Museo Sans" w:hAnsi="Museo Sans 300" w:cs="Segoe UI"/>
          <w:sz w:val="20"/>
          <w:szCs w:val="20"/>
          <w:lang w:val="es-ES"/>
        </w:rPr>
        <w:t xml:space="preserve"> </w:t>
      </w:r>
      <w:r w:rsidR="000B7003">
        <w:rPr>
          <w:rStyle w:val="normaltextrun"/>
          <w:rFonts w:ascii="Museo Sans 300" w:eastAsia="Museo Sans" w:hAnsi="Museo Sans 300" w:cs="Segoe UI"/>
          <w:sz w:val="20"/>
          <w:szCs w:val="20"/>
          <w:lang w:val="es-ES"/>
        </w:rPr>
        <w:t>presentó</w:t>
      </w:r>
      <w:r w:rsidR="004275ED">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un</w:t>
      </w:r>
      <w:r w:rsidR="004275ED">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escrito</w:t>
      </w:r>
      <w:r w:rsidR="004275ED">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por</w:t>
      </w:r>
      <w:r w:rsidR="004275ED">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medio</w:t>
      </w:r>
      <w:r w:rsidR="004275ED">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del</w:t>
      </w:r>
      <w:r w:rsidR="004275ED">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cual</w:t>
      </w:r>
      <w:r w:rsidR="004275ED">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manifestó</w:t>
      </w:r>
      <w:r w:rsidR="004275ED">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lo</w:t>
      </w:r>
      <w:r w:rsidR="004275ED">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siguiente:</w:t>
      </w:r>
    </w:p>
    <w:p w14:paraId="2228948B" w14:textId="77777777" w:rsidR="00A3673B" w:rsidRPr="00514B85" w:rsidRDefault="00A3673B" w:rsidP="00A3673B">
      <w:pPr>
        <w:pStyle w:val="paragraph"/>
        <w:spacing w:before="0" w:after="0"/>
        <w:ind w:left="1416"/>
        <w:jc w:val="both"/>
        <w:rPr>
          <w:rFonts w:ascii="Museo 300" w:hAnsi="Museo 300" w:cs="Segoe UI"/>
          <w:sz w:val="16"/>
          <w:szCs w:val="16"/>
        </w:rPr>
      </w:pPr>
    </w:p>
    <w:p w14:paraId="09D757BD" w14:textId="5EA0A2C8" w:rsidR="00A3673B" w:rsidRDefault="00A3673B" w:rsidP="00A3673B">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Datos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históricos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lecturas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consumo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los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últimos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años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la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fecha</w:t>
      </w:r>
    </w:p>
    <w:p w14:paraId="254DACD4" w14:textId="71DF7BE2" w:rsidR="00A3673B" w:rsidRDefault="00A3673B" w:rsidP="00A3673B">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R:/</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Estos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datos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consumo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son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variables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debido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que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el</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servicio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energía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eléctrica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se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contrató</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cuando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se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inició</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la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construcción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la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casa,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y</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fue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habitada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junio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2018,</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y</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el</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consumo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era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variable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debido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que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se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tenía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una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refrigeradora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con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los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empaques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dañados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y</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se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hizo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el</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cambio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una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refrigerado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nueva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el</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consumo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bajo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drásticamente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y</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aún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se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mantiene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dicho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consumo.</w:t>
      </w:r>
    </w:p>
    <w:p w14:paraId="2FEBF937" w14:textId="77777777" w:rsidR="00A3673B" w:rsidRDefault="00A3673B" w:rsidP="00A3673B">
      <w:pPr>
        <w:spacing w:after="0" w:line="240" w:lineRule="auto"/>
        <w:ind w:left="993" w:right="425"/>
        <w:jc w:val="both"/>
        <w:rPr>
          <w:rFonts w:ascii="Museo 300" w:hAnsi="Museo 300" w:cs="Calibri"/>
          <w:sz w:val="16"/>
          <w:szCs w:val="16"/>
          <w:lang w:val="es-ES" w:eastAsia="es-SV"/>
        </w:rPr>
      </w:pPr>
    </w:p>
    <w:p w14:paraId="0AC46F4D" w14:textId="05D8B5D6" w:rsidR="00A3673B" w:rsidRDefault="00A3673B" w:rsidP="00A3673B">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Copia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Registro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Incidencias</w:t>
      </w:r>
    </w:p>
    <w:p w14:paraId="2CEE98EB" w14:textId="7BAC3D08" w:rsidR="00A3673B" w:rsidRDefault="00A3673B" w:rsidP="00A3673B">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R:/</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Desde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la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fecha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que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se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contrató</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el</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servicio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energía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eléctrica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hasta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ahora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no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he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tenido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ningún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tipo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caso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pendiente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con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dicha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empresa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hasta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este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año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por</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tal</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razón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nunca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he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tenido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irregularidades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el</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consumo.</w:t>
      </w:r>
    </w:p>
    <w:p w14:paraId="586D2ED6" w14:textId="77777777" w:rsidR="00A3673B" w:rsidRDefault="00A3673B" w:rsidP="00A3673B">
      <w:pPr>
        <w:spacing w:after="0" w:line="240" w:lineRule="auto"/>
        <w:ind w:left="993" w:right="425"/>
        <w:jc w:val="both"/>
        <w:rPr>
          <w:rFonts w:ascii="Museo 300" w:hAnsi="Museo 300" w:cs="Calibri"/>
          <w:sz w:val="16"/>
          <w:szCs w:val="16"/>
          <w:lang w:val="es-ES" w:eastAsia="es-SV"/>
        </w:rPr>
      </w:pPr>
    </w:p>
    <w:p w14:paraId="6FAA9BCF" w14:textId="60FA3209" w:rsidR="00A3673B" w:rsidRDefault="00A3673B" w:rsidP="00A3673B">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Copias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Registros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Sello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Instalados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el</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medidor</w:t>
      </w:r>
      <w:r w:rsidR="004275ED">
        <w:rPr>
          <w:rFonts w:ascii="Museo 300" w:hAnsi="Museo 300" w:cs="Calibri"/>
          <w:sz w:val="16"/>
          <w:szCs w:val="16"/>
          <w:lang w:val="es-ES" w:eastAsia="es-SV"/>
        </w:rPr>
        <w:t xml:space="preserve"> </w:t>
      </w:r>
      <w:r w:rsidR="00B82540">
        <w:rPr>
          <w:rFonts w:ascii="Museo 300" w:hAnsi="Museo 300" w:cs="Calibri"/>
          <w:sz w:val="16"/>
          <w:szCs w:val="16"/>
          <w:lang w:val="es-ES" w:eastAsia="es-SV"/>
        </w:rPr>
        <w:t>+++</w:t>
      </w:r>
    </w:p>
    <w:p w14:paraId="7F284CC1" w14:textId="47F99BC4" w:rsidR="00A3673B" w:rsidRDefault="00A3673B" w:rsidP="00A3673B">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R:/</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Estos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sellos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fueron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puestos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por</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empleados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la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empresa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hasta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cuando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se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inició</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la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supuesta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irregularidad.</w:t>
      </w:r>
    </w:p>
    <w:p w14:paraId="4815925B" w14:textId="77777777" w:rsidR="00A3673B" w:rsidRDefault="00A3673B" w:rsidP="00A3673B">
      <w:pPr>
        <w:spacing w:after="0" w:line="240" w:lineRule="auto"/>
        <w:ind w:left="993" w:right="425"/>
        <w:jc w:val="both"/>
        <w:rPr>
          <w:rFonts w:ascii="Museo 300" w:hAnsi="Museo 300" w:cs="Calibri"/>
          <w:sz w:val="16"/>
          <w:szCs w:val="16"/>
          <w:lang w:val="es-ES" w:eastAsia="es-SV"/>
        </w:rPr>
      </w:pPr>
    </w:p>
    <w:p w14:paraId="7E9C8BD7" w14:textId="333AB443" w:rsidR="00A3673B" w:rsidRDefault="00A3673B" w:rsidP="00A3673B">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Copia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Acuse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notificación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expediente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al</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usuario</w:t>
      </w:r>
    </w:p>
    <w:p w14:paraId="56ADAEB1" w14:textId="7EA30849" w:rsidR="00A3673B" w:rsidRDefault="00A3673B" w:rsidP="00A3673B">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R:/</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Dicha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empresa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no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me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ha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notificado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ninguna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irregularidad</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y</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me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di</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cuenta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hasta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el</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momento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que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quise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hacer</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el</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pago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respectivo,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no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he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recibido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ninguna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notificación.</w:t>
      </w:r>
      <w:r w:rsidR="004275ED">
        <w:rPr>
          <w:rFonts w:ascii="Museo 300" w:hAnsi="Museo 300" w:cs="Calibri"/>
          <w:sz w:val="16"/>
          <w:szCs w:val="16"/>
          <w:lang w:val="es-ES" w:eastAsia="es-SV"/>
        </w:rPr>
        <w:t xml:space="preserve"> </w:t>
      </w:r>
    </w:p>
    <w:p w14:paraId="6013923E" w14:textId="77777777" w:rsidR="00A3673B" w:rsidRDefault="00A3673B" w:rsidP="00A3673B">
      <w:pPr>
        <w:spacing w:after="0" w:line="240" w:lineRule="auto"/>
        <w:ind w:left="993" w:right="425"/>
        <w:jc w:val="both"/>
        <w:rPr>
          <w:rFonts w:ascii="Museo 300" w:hAnsi="Museo 300" w:cs="Calibri"/>
          <w:sz w:val="16"/>
          <w:szCs w:val="16"/>
          <w:lang w:val="es-ES" w:eastAsia="es-SV"/>
        </w:rPr>
      </w:pPr>
    </w:p>
    <w:p w14:paraId="69DE3B79" w14:textId="45792254" w:rsidR="00A3673B" w:rsidRDefault="00A3673B" w:rsidP="00A3673B">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Fotografía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forma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magnética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que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demuestren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la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condición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irregularidad</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encontrada.</w:t>
      </w:r>
    </w:p>
    <w:p w14:paraId="0D9C80D4" w14:textId="1045B1F2" w:rsidR="00A3673B" w:rsidRPr="001306ED" w:rsidRDefault="00A3673B" w:rsidP="00A3673B">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R:/</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Los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empleados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la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EEO,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S.A.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cuando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hicieron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dicha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impacción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no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han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encontrado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ningún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cable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conectado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mi</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casa,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y</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las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fotografías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que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tomaron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la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parte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trasera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mi</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casa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porque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mi</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casa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está</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totalmente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encielada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con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tabla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roca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y</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solo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deje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un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cable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para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conexión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una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bomba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para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un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pozo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artesanal</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que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tengo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y</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me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vi</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en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la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necesidad</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poner</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una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caja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térmica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para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la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instalación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de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los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aires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que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a</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un</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no</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los</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he</w:t>
      </w:r>
      <w:r w:rsidR="004275ED">
        <w:rPr>
          <w:rFonts w:ascii="Museo 300" w:hAnsi="Museo 300" w:cs="Calibri"/>
          <w:sz w:val="16"/>
          <w:szCs w:val="16"/>
          <w:lang w:val="es-ES" w:eastAsia="es-SV"/>
        </w:rPr>
        <w:t xml:space="preserve"> </w:t>
      </w:r>
      <w:r>
        <w:rPr>
          <w:rFonts w:ascii="Museo 300" w:hAnsi="Museo 300" w:cs="Calibri"/>
          <w:sz w:val="16"/>
          <w:szCs w:val="16"/>
          <w:lang w:val="es-ES" w:eastAsia="es-SV"/>
        </w:rPr>
        <w:t>usada</w:t>
      </w:r>
      <w:r w:rsidR="004275ED">
        <w:rPr>
          <w:rFonts w:ascii="Museo 300" w:hAnsi="Museo 300" w:cs="Calibri"/>
          <w:sz w:val="16"/>
          <w:szCs w:val="16"/>
          <w:lang w:val="es-ES" w:eastAsia="es-SV"/>
        </w:rPr>
        <w:t xml:space="preserve">                                                                                                   </w:t>
      </w:r>
      <w:r w:rsidRPr="002F163D">
        <w:rPr>
          <w:rFonts w:ascii="Museo 300" w:hAnsi="Museo 300" w:cs="Calibri"/>
          <w:sz w:val="16"/>
          <w:szCs w:val="16"/>
          <w:lang w:val="es-ES" w:eastAsia="es-SV"/>
        </w:rPr>
        <w:t>[…]”</w:t>
      </w:r>
      <w:r w:rsidR="00FC3275">
        <w:rPr>
          <w:rFonts w:ascii="Museo 300" w:hAnsi="Museo 300" w:cs="Calibri"/>
          <w:sz w:val="16"/>
          <w:szCs w:val="16"/>
          <w:lang w:val="es-ES" w:eastAsia="es-SV"/>
        </w:rPr>
        <w:t>.</w:t>
      </w:r>
    </w:p>
    <w:p w14:paraId="4DAE392E" w14:textId="77777777" w:rsidR="00F4123E" w:rsidRDefault="00F4123E" w:rsidP="0070699D">
      <w:pPr>
        <w:pStyle w:val="Prrafodelista"/>
        <w:tabs>
          <w:tab w:val="left" w:pos="426"/>
        </w:tabs>
        <w:ind w:left="426"/>
        <w:jc w:val="both"/>
        <w:rPr>
          <w:rStyle w:val="normaltextrun"/>
          <w:rFonts w:ascii="Museo Sans 300" w:eastAsia="Museo Sans" w:hAnsi="Museo Sans 300" w:cs="Segoe UI"/>
          <w:sz w:val="20"/>
          <w:szCs w:val="20"/>
        </w:rPr>
      </w:pPr>
    </w:p>
    <w:p w14:paraId="3BBE19D9" w14:textId="49616CE5" w:rsidR="0070699D" w:rsidRPr="00263E33" w:rsidRDefault="00A3673B" w:rsidP="0070699D">
      <w:pPr>
        <w:pStyle w:val="Prrafodelista"/>
        <w:tabs>
          <w:tab w:val="left" w:pos="426"/>
        </w:tabs>
        <w:ind w:left="426"/>
        <w:jc w:val="both"/>
        <w:rPr>
          <w:rFonts w:ascii="Museo Sans 300" w:hAnsi="Museo Sans 300"/>
          <w:sz w:val="20"/>
          <w:szCs w:val="20"/>
          <w:lang w:val="es-SV"/>
        </w:rPr>
      </w:pPr>
      <w:r w:rsidRPr="00514B85">
        <w:rPr>
          <w:rStyle w:val="normaltextrun"/>
          <w:rFonts w:ascii="Museo Sans 300" w:eastAsia="Museo Sans" w:hAnsi="Museo Sans 300" w:cs="Segoe UI"/>
          <w:sz w:val="20"/>
          <w:szCs w:val="20"/>
        </w:rPr>
        <w:t>Por</w:t>
      </w:r>
      <w:r w:rsidR="004275ED">
        <w:rPr>
          <w:rStyle w:val="normaltextrun"/>
          <w:rFonts w:ascii="Museo Sans 300" w:eastAsia="Museo Sans" w:hAnsi="Museo Sans 300" w:cs="Segoe UI"/>
          <w:sz w:val="20"/>
          <w:szCs w:val="20"/>
        </w:rPr>
        <w:t xml:space="preserve"> </w:t>
      </w:r>
      <w:r w:rsidRPr="00514B85">
        <w:rPr>
          <w:rStyle w:val="normaltextrun"/>
          <w:rFonts w:ascii="Museo Sans 300" w:eastAsia="Museo Sans" w:hAnsi="Museo Sans 300" w:cs="Segoe UI"/>
          <w:sz w:val="20"/>
          <w:szCs w:val="20"/>
        </w:rPr>
        <w:t>su</w:t>
      </w:r>
      <w:r w:rsidR="004275ED">
        <w:rPr>
          <w:rStyle w:val="normaltextrun"/>
          <w:rFonts w:ascii="Museo Sans 300" w:eastAsia="Museo Sans" w:hAnsi="Museo Sans 300" w:cs="Segoe UI"/>
          <w:sz w:val="20"/>
          <w:szCs w:val="20"/>
        </w:rPr>
        <w:t xml:space="preserve"> </w:t>
      </w:r>
      <w:r w:rsidRPr="00514B85">
        <w:rPr>
          <w:rStyle w:val="normaltextrun"/>
          <w:rFonts w:ascii="Museo Sans 300" w:eastAsia="Museo Sans" w:hAnsi="Museo Sans 300" w:cs="Segoe UI"/>
          <w:sz w:val="20"/>
          <w:szCs w:val="20"/>
        </w:rPr>
        <w:t>parte,</w:t>
      </w:r>
      <w:r w:rsidR="004275ED">
        <w:rPr>
          <w:rStyle w:val="normaltextrun"/>
          <w:rFonts w:ascii="Museo Sans 300" w:eastAsia="Museo Sans" w:hAnsi="Museo Sans 300" w:cs="Segoe UI"/>
          <w:sz w:val="20"/>
          <w:szCs w:val="20"/>
        </w:rPr>
        <w:t xml:space="preserve"> </w:t>
      </w:r>
      <w:r w:rsidR="0070699D">
        <w:rPr>
          <w:rFonts w:ascii="Museo Sans 300" w:hAnsi="Museo Sans 300"/>
          <w:sz w:val="20"/>
          <w:szCs w:val="20"/>
          <w:lang w:val="es-SV"/>
        </w:rPr>
        <w:t>e</w:t>
      </w:r>
      <w:r w:rsidR="0070699D" w:rsidRPr="26F8F805">
        <w:rPr>
          <w:rFonts w:ascii="Museo Sans 300" w:hAnsi="Museo Sans 300"/>
          <w:sz w:val="20"/>
          <w:szCs w:val="20"/>
          <w:lang w:val="es-SV"/>
        </w:rPr>
        <w:t>l</w:t>
      </w:r>
      <w:r w:rsidR="0070699D">
        <w:rPr>
          <w:rFonts w:ascii="Museo Sans 300" w:hAnsi="Museo Sans 300"/>
          <w:sz w:val="20"/>
          <w:szCs w:val="20"/>
          <w:lang w:val="es-SV"/>
        </w:rPr>
        <w:t xml:space="preserve"> </w:t>
      </w:r>
      <w:r w:rsidR="0070699D" w:rsidRPr="26F8F805">
        <w:rPr>
          <w:rFonts w:ascii="Museo Sans 300" w:hAnsi="Museo Sans 300"/>
          <w:sz w:val="20"/>
          <w:szCs w:val="20"/>
          <w:lang w:val="es-SV"/>
        </w:rPr>
        <w:t>día</w:t>
      </w:r>
      <w:r w:rsidR="0070699D">
        <w:rPr>
          <w:rFonts w:ascii="Museo Sans 300" w:hAnsi="Museo Sans 300" w:cs="Cambria Math"/>
          <w:sz w:val="20"/>
          <w:szCs w:val="20"/>
          <w:lang w:val="es-SV"/>
        </w:rPr>
        <w:t xml:space="preserve"> </w:t>
      </w:r>
      <w:r w:rsidR="0070699D" w:rsidRPr="26F8F805">
        <w:rPr>
          <w:rFonts w:ascii="Museo Sans 300" w:hAnsi="Museo Sans 300" w:cs="Cambria Math"/>
          <w:sz w:val="20"/>
          <w:szCs w:val="20"/>
          <w:lang w:val="es-SV"/>
        </w:rPr>
        <w:t>veintiséis</w:t>
      </w:r>
      <w:r w:rsidR="0070699D">
        <w:rPr>
          <w:rFonts w:ascii="Museo Sans 300" w:hAnsi="Museo Sans 300" w:cs="Cambria Math"/>
          <w:sz w:val="20"/>
          <w:szCs w:val="20"/>
          <w:lang w:val="es-SV"/>
        </w:rPr>
        <w:t xml:space="preserve"> </w:t>
      </w:r>
      <w:r w:rsidR="0070699D" w:rsidRPr="26F8F805">
        <w:rPr>
          <w:rFonts w:ascii="Museo Sans 300" w:hAnsi="Museo Sans 300" w:cs="Cambria Math"/>
          <w:sz w:val="20"/>
          <w:szCs w:val="20"/>
          <w:lang w:val="es-SV"/>
        </w:rPr>
        <w:t>de</w:t>
      </w:r>
      <w:r w:rsidR="0070699D">
        <w:rPr>
          <w:rFonts w:ascii="Museo Sans 300" w:hAnsi="Museo Sans 300" w:cs="Cambria Math"/>
          <w:sz w:val="20"/>
          <w:szCs w:val="20"/>
          <w:lang w:val="es-SV"/>
        </w:rPr>
        <w:t xml:space="preserve"> </w:t>
      </w:r>
      <w:r w:rsidR="0070699D" w:rsidRPr="26F8F805">
        <w:rPr>
          <w:rFonts w:ascii="Museo Sans 300" w:hAnsi="Museo Sans 300" w:cs="Cambria Math"/>
          <w:sz w:val="20"/>
          <w:szCs w:val="20"/>
          <w:lang w:val="es-SV"/>
        </w:rPr>
        <w:t>marzo</w:t>
      </w:r>
      <w:r w:rsidR="0070699D">
        <w:rPr>
          <w:rFonts w:ascii="Museo Sans 300" w:hAnsi="Museo Sans 300"/>
          <w:sz w:val="20"/>
          <w:szCs w:val="20"/>
          <w:lang w:val="es-SV"/>
        </w:rPr>
        <w:t xml:space="preserve"> </w:t>
      </w:r>
      <w:r w:rsidR="0070699D" w:rsidRPr="26F8F805">
        <w:rPr>
          <w:rFonts w:ascii="Museo Sans 300" w:hAnsi="Museo Sans 300"/>
          <w:sz w:val="20"/>
          <w:szCs w:val="20"/>
          <w:lang w:val="es-SV"/>
        </w:rPr>
        <w:t>del</w:t>
      </w:r>
      <w:r w:rsidR="0070699D">
        <w:rPr>
          <w:rFonts w:ascii="Museo Sans 300" w:hAnsi="Museo Sans 300"/>
          <w:sz w:val="20"/>
          <w:szCs w:val="20"/>
          <w:lang w:val="es-SV"/>
        </w:rPr>
        <w:t xml:space="preserve"> </w:t>
      </w:r>
      <w:r w:rsidR="0070699D" w:rsidRPr="26F8F805">
        <w:rPr>
          <w:rFonts w:ascii="Museo Sans 300" w:hAnsi="Museo Sans 300"/>
          <w:sz w:val="20"/>
          <w:szCs w:val="20"/>
          <w:lang w:val="es-SV"/>
        </w:rPr>
        <w:t>presente</w:t>
      </w:r>
      <w:r w:rsidR="0070699D">
        <w:rPr>
          <w:rFonts w:ascii="Museo Sans 300" w:hAnsi="Museo Sans 300"/>
          <w:sz w:val="20"/>
          <w:szCs w:val="20"/>
          <w:lang w:val="es-SV"/>
        </w:rPr>
        <w:t xml:space="preserve"> </w:t>
      </w:r>
      <w:r w:rsidR="0070699D" w:rsidRPr="26F8F805">
        <w:rPr>
          <w:rFonts w:ascii="Museo Sans 300" w:hAnsi="Museo Sans 300"/>
          <w:sz w:val="20"/>
          <w:szCs w:val="20"/>
          <w:lang w:val="es-SV"/>
        </w:rPr>
        <w:t>año</w:t>
      </w:r>
      <w:r w:rsidR="0070699D">
        <w:rPr>
          <w:rFonts w:ascii="Museo Sans 300" w:hAnsi="Museo Sans 300"/>
          <w:sz w:val="20"/>
          <w:szCs w:val="20"/>
          <w:lang w:val="es-SV"/>
        </w:rPr>
        <w:t xml:space="preserve"> </w:t>
      </w:r>
      <w:r w:rsidR="00CB783B">
        <w:rPr>
          <w:rFonts w:ascii="Courier New" w:eastAsia="Yu Mincho" w:hAnsi="Courier New" w:cs="Courier New" w:hint="eastAsia"/>
          <w:sz w:val="20"/>
          <w:szCs w:val="20"/>
          <w:lang w:val="es-SV" w:eastAsia="ja-JP"/>
        </w:rPr>
        <w:t>—</w:t>
      </w:r>
      <w:r w:rsidR="0070699D">
        <w:rPr>
          <w:rFonts w:ascii="Museo Sans 300" w:hAnsi="Museo Sans 300"/>
          <w:sz w:val="20"/>
          <w:szCs w:val="20"/>
          <w:lang w:val="es-SV"/>
        </w:rPr>
        <w:t>fuera del plazo</w:t>
      </w:r>
      <w:r w:rsidR="00CD3EFD">
        <w:rPr>
          <w:rFonts w:ascii="Museo Sans 300" w:hAnsi="Museo Sans 300"/>
          <w:sz w:val="20"/>
          <w:szCs w:val="20"/>
          <w:lang w:val="es-SV"/>
        </w:rPr>
        <w:t xml:space="preserve"> otorgado</w:t>
      </w:r>
      <w:r w:rsidR="00CB783B">
        <w:rPr>
          <w:rFonts w:ascii="Museo Sans 300" w:hAnsi="Museo Sans 300"/>
          <w:sz w:val="20"/>
          <w:szCs w:val="20"/>
          <w:lang w:val="es-SV"/>
        </w:rPr>
        <w:t xml:space="preserve">— </w:t>
      </w:r>
      <w:r w:rsidR="0070699D" w:rsidRPr="26F8F805">
        <w:rPr>
          <w:rFonts w:ascii="Museo Sans 300" w:hAnsi="Museo Sans 300"/>
          <w:sz w:val="20"/>
          <w:szCs w:val="20"/>
          <w:lang w:val="es-SV"/>
        </w:rPr>
        <w:t>el</w:t>
      </w:r>
      <w:r w:rsidR="0070699D">
        <w:rPr>
          <w:rFonts w:ascii="Cambria Math" w:hAnsi="Cambria Math" w:cs="Cambria Math"/>
          <w:sz w:val="20"/>
          <w:szCs w:val="20"/>
          <w:lang w:val="es-SV"/>
        </w:rPr>
        <w:t xml:space="preserve"> </w:t>
      </w:r>
      <w:r w:rsidR="0070699D" w:rsidRPr="26F8F805">
        <w:rPr>
          <w:rFonts w:ascii="Museo Sans 300" w:hAnsi="Museo Sans 300"/>
          <w:sz w:val="20"/>
          <w:szCs w:val="20"/>
          <w:lang w:val="es-SV"/>
        </w:rPr>
        <w:t>ingeniero</w:t>
      </w:r>
      <w:r w:rsidR="0070699D">
        <w:rPr>
          <w:rFonts w:ascii="Cambria Math" w:hAnsi="Cambria Math" w:cs="Cambria Math"/>
          <w:sz w:val="20"/>
          <w:szCs w:val="20"/>
          <w:lang w:val="es-SV"/>
        </w:rPr>
        <w:t xml:space="preserve"> </w:t>
      </w:r>
      <w:r w:rsidR="00B82540">
        <w:rPr>
          <w:rFonts w:ascii="Museo Sans 300" w:eastAsia="Museo Sans 300" w:hAnsi="Museo Sans 300" w:cs="Museo Sans 300"/>
          <w:sz w:val="20"/>
          <w:szCs w:val="20"/>
          <w:lang w:val="es-SV"/>
        </w:rPr>
        <w:t>+++</w:t>
      </w:r>
      <w:r w:rsidR="0070699D" w:rsidRPr="26F8F805">
        <w:rPr>
          <w:rFonts w:ascii="Museo Sans 300" w:eastAsia="Museo Sans 300" w:hAnsi="Museo Sans 300" w:cs="Museo Sans 300"/>
          <w:sz w:val="20"/>
          <w:szCs w:val="20"/>
          <w:lang w:val="es-SV"/>
        </w:rPr>
        <w:t>,</w:t>
      </w:r>
      <w:r w:rsidR="0070699D">
        <w:rPr>
          <w:rFonts w:ascii="Museo Sans 300" w:eastAsia="Museo Sans 300" w:hAnsi="Museo Sans 300" w:cs="Museo Sans 300"/>
          <w:sz w:val="20"/>
          <w:szCs w:val="20"/>
          <w:lang w:val="es-SV"/>
        </w:rPr>
        <w:t xml:space="preserve"> </w:t>
      </w:r>
      <w:r w:rsidR="0070699D" w:rsidRPr="26F8F805">
        <w:rPr>
          <w:rFonts w:ascii="Museo Sans 300" w:hAnsi="Museo Sans 300"/>
          <w:sz w:val="20"/>
          <w:szCs w:val="20"/>
          <w:lang w:val="es-SV"/>
        </w:rPr>
        <w:t>en</w:t>
      </w:r>
      <w:r w:rsidR="0070699D">
        <w:rPr>
          <w:rFonts w:ascii="Museo Sans 300" w:hAnsi="Museo Sans 300"/>
          <w:sz w:val="20"/>
          <w:szCs w:val="20"/>
          <w:lang w:val="es-SV"/>
        </w:rPr>
        <w:t xml:space="preserve"> </w:t>
      </w:r>
      <w:r w:rsidR="0070699D" w:rsidRPr="26F8F805">
        <w:rPr>
          <w:rFonts w:ascii="Museo Sans 300" w:hAnsi="Museo Sans 300"/>
          <w:sz w:val="20"/>
          <w:szCs w:val="20"/>
          <w:lang w:val="es-SV"/>
        </w:rPr>
        <w:t>la</w:t>
      </w:r>
      <w:r w:rsidR="0070699D">
        <w:rPr>
          <w:rFonts w:ascii="Museo Sans 300" w:hAnsi="Museo Sans 300"/>
          <w:sz w:val="20"/>
          <w:szCs w:val="20"/>
          <w:lang w:val="es-SV"/>
        </w:rPr>
        <w:t xml:space="preserve"> </w:t>
      </w:r>
      <w:r w:rsidR="0070699D" w:rsidRPr="26F8F805">
        <w:rPr>
          <w:rFonts w:ascii="Museo Sans 300" w:hAnsi="Museo Sans 300"/>
          <w:sz w:val="20"/>
          <w:szCs w:val="20"/>
          <w:lang w:val="es-SV"/>
        </w:rPr>
        <w:t>calidad</w:t>
      </w:r>
      <w:r w:rsidR="00DA01EA">
        <w:rPr>
          <w:rFonts w:ascii="Museo Sans 300" w:hAnsi="Museo Sans 300"/>
          <w:sz w:val="20"/>
          <w:szCs w:val="20"/>
          <w:lang w:val="es-SV"/>
        </w:rPr>
        <w:t xml:space="preserve"> </w:t>
      </w:r>
      <w:r w:rsidR="0070699D" w:rsidRPr="26F8F805">
        <w:rPr>
          <w:rFonts w:ascii="Museo Sans 300" w:hAnsi="Museo Sans 300"/>
          <w:sz w:val="20"/>
          <w:szCs w:val="20"/>
          <w:lang w:val="es-SV"/>
        </w:rPr>
        <w:t>antes</w:t>
      </w:r>
      <w:r w:rsidR="00DA01EA">
        <w:rPr>
          <w:rFonts w:ascii="Museo Sans 300" w:hAnsi="Museo Sans 300"/>
          <w:sz w:val="20"/>
          <w:szCs w:val="20"/>
          <w:lang w:val="es-SV"/>
        </w:rPr>
        <w:t xml:space="preserve"> </w:t>
      </w:r>
      <w:r w:rsidR="0070699D" w:rsidRPr="26F8F805">
        <w:rPr>
          <w:rFonts w:ascii="Museo Sans 300" w:hAnsi="Museo Sans 300"/>
          <w:sz w:val="20"/>
          <w:szCs w:val="20"/>
          <w:lang w:val="es-SV"/>
        </w:rPr>
        <w:t>mencionada,</w:t>
      </w:r>
      <w:r w:rsidR="00DA01EA">
        <w:rPr>
          <w:rFonts w:ascii="Museo Sans 300" w:hAnsi="Museo Sans 300"/>
          <w:sz w:val="20"/>
          <w:szCs w:val="20"/>
          <w:lang w:val="es-SV"/>
        </w:rPr>
        <w:t xml:space="preserve"> </w:t>
      </w:r>
      <w:r w:rsidR="0070699D" w:rsidRPr="26F8F805">
        <w:rPr>
          <w:rFonts w:ascii="Museo Sans 300" w:hAnsi="Museo Sans 300"/>
          <w:sz w:val="20"/>
          <w:szCs w:val="20"/>
          <w:lang w:val="es-SV"/>
        </w:rPr>
        <w:t>presentó</w:t>
      </w:r>
      <w:r w:rsidR="00DA01EA">
        <w:rPr>
          <w:rFonts w:ascii="Museo Sans 300" w:hAnsi="Museo Sans 300"/>
          <w:sz w:val="20"/>
          <w:szCs w:val="20"/>
          <w:lang w:val="es-SV"/>
        </w:rPr>
        <w:t xml:space="preserve"> </w:t>
      </w:r>
      <w:r w:rsidR="0070699D" w:rsidRPr="26F8F805">
        <w:rPr>
          <w:rFonts w:ascii="Museo Sans 300" w:hAnsi="Museo Sans 300"/>
          <w:sz w:val="20"/>
          <w:szCs w:val="20"/>
          <w:lang w:val="es-SV"/>
        </w:rPr>
        <w:t>un</w:t>
      </w:r>
      <w:r w:rsidR="00DA01EA">
        <w:rPr>
          <w:rFonts w:ascii="Museo Sans 300" w:hAnsi="Museo Sans 300"/>
          <w:sz w:val="20"/>
          <w:szCs w:val="20"/>
          <w:lang w:val="es-SV"/>
        </w:rPr>
        <w:t xml:space="preserve"> </w:t>
      </w:r>
      <w:r w:rsidR="0070699D" w:rsidRPr="26F8F805">
        <w:rPr>
          <w:rFonts w:ascii="Museo Sans 300" w:hAnsi="Museo Sans 300"/>
          <w:sz w:val="20"/>
          <w:szCs w:val="20"/>
          <w:lang w:val="es-SV"/>
        </w:rPr>
        <w:t>escrito</w:t>
      </w:r>
      <w:r w:rsidR="00DA01EA">
        <w:rPr>
          <w:rFonts w:ascii="Museo Sans 300" w:hAnsi="Museo Sans 300"/>
          <w:sz w:val="20"/>
          <w:szCs w:val="20"/>
          <w:lang w:val="es-SV"/>
        </w:rPr>
        <w:t xml:space="preserve"> </w:t>
      </w:r>
      <w:r w:rsidR="0070699D" w:rsidRPr="26F8F805">
        <w:rPr>
          <w:rFonts w:ascii="Museo Sans 300" w:hAnsi="Museo Sans 300"/>
          <w:sz w:val="20"/>
          <w:szCs w:val="20"/>
          <w:lang w:val="es-SV"/>
        </w:rPr>
        <w:t>en</w:t>
      </w:r>
      <w:r w:rsidR="00DA01EA">
        <w:rPr>
          <w:rFonts w:ascii="Museo Sans 300" w:hAnsi="Museo Sans 300"/>
          <w:sz w:val="20"/>
          <w:szCs w:val="20"/>
          <w:lang w:val="es-SV"/>
        </w:rPr>
        <w:t xml:space="preserve"> </w:t>
      </w:r>
      <w:r w:rsidR="0070699D" w:rsidRPr="26F8F805">
        <w:rPr>
          <w:rFonts w:ascii="Museo Sans 300" w:hAnsi="Museo Sans 300"/>
          <w:sz w:val="20"/>
          <w:szCs w:val="20"/>
          <w:lang w:val="es-SV"/>
        </w:rPr>
        <w:t>el</w:t>
      </w:r>
      <w:r w:rsidR="00DA01EA">
        <w:rPr>
          <w:rFonts w:ascii="Museo Sans 300" w:hAnsi="Museo Sans 300"/>
          <w:sz w:val="20"/>
          <w:szCs w:val="20"/>
          <w:lang w:val="es-SV"/>
        </w:rPr>
        <w:t xml:space="preserve"> </w:t>
      </w:r>
      <w:r w:rsidR="0070699D" w:rsidRPr="26F8F805">
        <w:rPr>
          <w:rFonts w:ascii="Museo Sans 300" w:hAnsi="Museo Sans 300"/>
          <w:sz w:val="20"/>
          <w:szCs w:val="20"/>
          <w:lang w:val="es-SV"/>
        </w:rPr>
        <w:t>cual</w:t>
      </w:r>
      <w:r w:rsidR="00DA01EA">
        <w:rPr>
          <w:rFonts w:ascii="Cambria Math" w:hAnsi="Cambria Math" w:cs="Cambria Math"/>
          <w:sz w:val="20"/>
          <w:szCs w:val="20"/>
          <w:lang w:val="es-SV"/>
        </w:rPr>
        <w:t xml:space="preserve"> </w:t>
      </w:r>
      <w:r w:rsidR="0070699D" w:rsidRPr="26F8F805">
        <w:rPr>
          <w:rFonts w:ascii="Museo Sans 300" w:hAnsi="Museo Sans 300"/>
          <w:sz w:val="20"/>
          <w:szCs w:val="20"/>
          <w:lang w:val="es-SV"/>
        </w:rPr>
        <w:t>expresó</w:t>
      </w:r>
      <w:r w:rsidR="00DA01EA">
        <w:rPr>
          <w:rFonts w:ascii="Museo Sans 300" w:hAnsi="Museo Sans 300"/>
          <w:sz w:val="20"/>
          <w:szCs w:val="20"/>
          <w:lang w:val="es-SV"/>
        </w:rPr>
        <w:t xml:space="preserve"> </w:t>
      </w:r>
      <w:r w:rsidR="0070699D" w:rsidRPr="26F8F805">
        <w:rPr>
          <w:rFonts w:ascii="Museo Sans 300" w:hAnsi="Museo Sans 300"/>
          <w:sz w:val="20"/>
          <w:szCs w:val="20"/>
          <w:lang w:val="es-SV"/>
        </w:rPr>
        <w:t>que</w:t>
      </w:r>
      <w:r w:rsidR="00DA01EA">
        <w:rPr>
          <w:rFonts w:ascii="Museo Sans 300" w:hAnsi="Museo Sans 300"/>
          <w:sz w:val="20"/>
          <w:szCs w:val="20"/>
          <w:lang w:val="es-SV"/>
        </w:rPr>
        <w:t xml:space="preserve"> </w:t>
      </w:r>
      <w:r w:rsidR="0070699D" w:rsidRPr="26F8F805">
        <w:rPr>
          <w:rFonts w:ascii="Museo Sans 300" w:hAnsi="Museo Sans 300"/>
          <w:sz w:val="20"/>
          <w:szCs w:val="20"/>
          <w:lang w:val="es-SV"/>
        </w:rPr>
        <w:t>mantenía</w:t>
      </w:r>
      <w:r w:rsidR="00DA01EA">
        <w:rPr>
          <w:rFonts w:ascii="Museo Sans 300" w:hAnsi="Museo Sans 300"/>
          <w:sz w:val="20"/>
          <w:szCs w:val="20"/>
          <w:lang w:val="es-SV"/>
        </w:rPr>
        <w:t xml:space="preserve"> </w:t>
      </w:r>
      <w:r w:rsidR="0070699D" w:rsidRPr="26F8F805">
        <w:rPr>
          <w:rFonts w:ascii="Museo Sans 300" w:hAnsi="Museo Sans 300"/>
          <w:sz w:val="20"/>
          <w:szCs w:val="20"/>
          <w:lang w:val="es-SV"/>
        </w:rPr>
        <w:t>los</w:t>
      </w:r>
      <w:r w:rsidR="00DA01EA">
        <w:rPr>
          <w:rFonts w:ascii="Museo Sans 300" w:hAnsi="Museo Sans 300"/>
          <w:sz w:val="20"/>
          <w:szCs w:val="20"/>
          <w:lang w:val="es-SV"/>
        </w:rPr>
        <w:t xml:space="preserve"> </w:t>
      </w:r>
      <w:r w:rsidR="0070699D" w:rsidRPr="26F8F805">
        <w:rPr>
          <w:rFonts w:ascii="Museo Sans 300" w:hAnsi="Museo Sans 300"/>
          <w:sz w:val="20"/>
          <w:szCs w:val="20"/>
          <w:lang w:val="es-SV"/>
        </w:rPr>
        <w:t>argumentos</w:t>
      </w:r>
      <w:r w:rsidR="00DA01EA">
        <w:rPr>
          <w:rFonts w:ascii="Museo Sans 300" w:hAnsi="Museo Sans 300"/>
          <w:sz w:val="20"/>
          <w:szCs w:val="20"/>
          <w:lang w:val="es-SV"/>
        </w:rPr>
        <w:t xml:space="preserve"> </w:t>
      </w:r>
      <w:r w:rsidR="0070699D" w:rsidRPr="26F8F805">
        <w:rPr>
          <w:rFonts w:ascii="Museo Sans 300" w:hAnsi="Museo Sans 300"/>
          <w:sz w:val="20"/>
          <w:szCs w:val="20"/>
          <w:lang w:val="es-SV"/>
        </w:rPr>
        <w:t>y</w:t>
      </w:r>
      <w:r w:rsidR="00DA01EA">
        <w:rPr>
          <w:rFonts w:ascii="Museo Sans 300" w:hAnsi="Museo Sans 300"/>
          <w:sz w:val="20"/>
          <w:szCs w:val="20"/>
          <w:lang w:val="es-SV"/>
        </w:rPr>
        <w:t xml:space="preserve"> </w:t>
      </w:r>
      <w:r w:rsidR="0070699D" w:rsidRPr="26F8F805">
        <w:rPr>
          <w:rFonts w:ascii="Museo Sans 300" w:hAnsi="Museo Sans 300"/>
          <w:sz w:val="20"/>
          <w:szCs w:val="20"/>
          <w:lang w:val="es-SV"/>
        </w:rPr>
        <w:t>pruebas</w:t>
      </w:r>
      <w:r w:rsidR="00DA01EA">
        <w:rPr>
          <w:rFonts w:ascii="Museo Sans 300" w:hAnsi="Museo Sans 300"/>
          <w:sz w:val="20"/>
          <w:szCs w:val="20"/>
          <w:lang w:val="es-SV"/>
        </w:rPr>
        <w:t xml:space="preserve"> </w:t>
      </w:r>
      <w:r w:rsidR="0070699D" w:rsidRPr="26F8F805">
        <w:rPr>
          <w:rFonts w:ascii="Museo Sans 300" w:hAnsi="Museo Sans 300"/>
          <w:sz w:val="20"/>
          <w:szCs w:val="20"/>
          <w:lang w:val="es-SV"/>
        </w:rPr>
        <w:t>remitidas</w:t>
      </w:r>
      <w:r w:rsidR="00DA01EA">
        <w:rPr>
          <w:rFonts w:ascii="Museo Sans 300" w:hAnsi="Museo Sans 300"/>
          <w:sz w:val="20"/>
          <w:szCs w:val="20"/>
          <w:lang w:val="es-SV"/>
        </w:rPr>
        <w:t xml:space="preserve"> </w:t>
      </w:r>
      <w:r w:rsidR="0070699D" w:rsidRPr="26F8F805">
        <w:rPr>
          <w:rFonts w:ascii="Museo Sans 300" w:hAnsi="Museo Sans 300"/>
          <w:sz w:val="20"/>
          <w:szCs w:val="20"/>
          <w:lang w:val="es-SV"/>
        </w:rPr>
        <w:t>con</w:t>
      </w:r>
      <w:r w:rsidR="00DA01EA">
        <w:rPr>
          <w:rFonts w:ascii="Museo Sans 300" w:hAnsi="Museo Sans 300"/>
          <w:sz w:val="20"/>
          <w:szCs w:val="20"/>
          <w:lang w:val="es-SV"/>
        </w:rPr>
        <w:t xml:space="preserve"> </w:t>
      </w:r>
      <w:r w:rsidR="0070699D" w:rsidRPr="26F8F805">
        <w:rPr>
          <w:rFonts w:ascii="Museo Sans 300" w:hAnsi="Museo Sans 300"/>
          <w:sz w:val="20"/>
          <w:szCs w:val="20"/>
          <w:lang w:val="es-SV"/>
        </w:rPr>
        <w:t>anterioridad.</w:t>
      </w:r>
    </w:p>
    <w:p w14:paraId="4A94E73C" w14:textId="09E7D7E3" w:rsidR="009E6640" w:rsidRPr="00604815" w:rsidRDefault="004275ED" w:rsidP="00604815">
      <w:pPr>
        <w:tabs>
          <w:tab w:val="left" w:pos="426"/>
        </w:tabs>
        <w:spacing w:after="0"/>
        <w:jc w:val="both"/>
        <w:rPr>
          <w:rFonts w:ascii="Museo Sans 300" w:hAnsi="Museo Sans 300" w:cs="Segoe UI"/>
          <w:sz w:val="20"/>
          <w:szCs w:val="20"/>
        </w:rPr>
      </w:pPr>
      <w:r>
        <w:rPr>
          <w:rStyle w:val="normaltextrun"/>
          <w:rFonts w:ascii="Museo Sans 300" w:eastAsia="Museo Sans" w:hAnsi="Museo Sans 300" w:cs="Segoe UI"/>
          <w:sz w:val="20"/>
          <w:szCs w:val="20"/>
        </w:rPr>
        <w:t xml:space="preserve">  </w:t>
      </w:r>
      <w:r>
        <w:rPr>
          <w:rStyle w:val="eop"/>
          <w:rFonts w:ascii="Museo Sans 300" w:eastAsia="Museo Sans" w:hAnsi="Museo Sans 300" w:cs="Segoe UI"/>
          <w:sz w:val="20"/>
          <w:szCs w:val="20"/>
        </w:rPr>
        <w:t xml:space="preserve"> </w:t>
      </w:r>
    </w:p>
    <w:p w14:paraId="5A9541B0" w14:textId="4724160C"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4275ED">
        <w:rPr>
          <w:rFonts w:ascii="Museo Sans 500" w:hAnsi="Museo Sans 500"/>
          <w:b/>
          <w:bCs/>
          <w:sz w:val="20"/>
          <w:szCs w:val="20"/>
        </w:rPr>
        <w:t xml:space="preserve"> </w:t>
      </w:r>
      <w:r w:rsidRPr="006F491F">
        <w:rPr>
          <w:rFonts w:ascii="Museo Sans 500" w:hAnsi="Museo Sans 500"/>
          <w:b/>
          <w:bCs/>
          <w:sz w:val="20"/>
          <w:szCs w:val="20"/>
        </w:rPr>
        <w:t>técnico</w:t>
      </w:r>
      <w:r w:rsidR="004275ED">
        <w:rPr>
          <w:rFonts w:ascii="Museo Sans 500" w:hAnsi="Museo Sans 500"/>
          <w:b/>
          <w:bCs/>
          <w:sz w:val="20"/>
          <w:szCs w:val="20"/>
        </w:rPr>
        <w:t xml:space="preserve"> </w:t>
      </w:r>
    </w:p>
    <w:p w14:paraId="2B05F5CC" w14:textId="4E6E9B5B" w:rsidR="00263E33" w:rsidRPr="00263E33" w:rsidRDefault="004275ED"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D3BFF9A"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4275ED">
        <w:rPr>
          <w:rFonts w:ascii="Museo Sans 300" w:hAnsi="Museo Sans 300"/>
          <w:sz w:val="20"/>
          <w:szCs w:val="20"/>
          <w:lang w:val="es-SV"/>
        </w:rPr>
        <w:t xml:space="preserve"> </w:t>
      </w:r>
      <w:r w:rsidRPr="00263E33">
        <w:rPr>
          <w:rFonts w:ascii="Museo Sans 300" w:hAnsi="Museo Sans 300"/>
          <w:sz w:val="20"/>
          <w:szCs w:val="20"/>
          <w:lang w:val="es-SV"/>
        </w:rPr>
        <w:t>el</w:t>
      </w:r>
      <w:r w:rsidR="004275ED">
        <w:rPr>
          <w:rFonts w:ascii="Museo Sans 300" w:hAnsi="Museo Sans 300"/>
          <w:sz w:val="20"/>
          <w:szCs w:val="20"/>
          <w:lang w:val="es-SV"/>
        </w:rPr>
        <w:t xml:space="preserve"> </w:t>
      </w:r>
      <w:r w:rsidRPr="00263E33">
        <w:rPr>
          <w:rFonts w:ascii="Museo Sans 300" w:hAnsi="Museo Sans 300"/>
          <w:sz w:val="20"/>
          <w:szCs w:val="20"/>
          <w:lang w:val="es-SV"/>
        </w:rPr>
        <w:t>acuerdo</w:t>
      </w:r>
      <w:r w:rsidR="004275ED">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4275ED">
        <w:rPr>
          <w:rFonts w:ascii="Museo Sans 300" w:hAnsi="Museo Sans 300"/>
          <w:sz w:val="20"/>
          <w:szCs w:val="20"/>
          <w:lang w:val="es-SV"/>
        </w:rPr>
        <w:t xml:space="preserve"> </w:t>
      </w:r>
      <w:r w:rsidRPr="00263E33">
        <w:rPr>
          <w:rFonts w:ascii="Museo Sans 300" w:hAnsi="Museo Sans 300"/>
          <w:sz w:val="20"/>
          <w:szCs w:val="20"/>
          <w:lang w:val="es-SV"/>
        </w:rPr>
        <w:t>E-</w:t>
      </w:r>
      <w:r w:rsidR="000B7003">
        <w:rPr>
          <w:rFonts w:ascii="Museo Sans 300" w:hAnsi="Museo Sans 300"/>
          <w:sz w:val="20"/>
          <w:szCs w:val="20"/>
          <w:lang w:val="es-SV"/>
        </w:rPr>
        <w:t>0258</w:t>
      </w:r>
      <w:r w:rsidR="00604815">
        <w:rPr>
          <w:rFonts w:ascii="Museo Sans 300" w:hAnsi="Museo Sans 300"/>
          <w:sz w:val="20"/>
          <w:szCs w:val="20"/>
          <w:lang w:val="es-SV"/>
        </w:rPr>
        <w:t>-202</w:t>
      </w:r>
      <w:r w:rsidR="000B7003">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4275ED">
        <w:rPr>
          <w:rFonts w:ascii="Museo Sans 300" w:hAnsi="Museo Sans 300"/>
          <w:sz w:val="20"/>
          <w:szCs w:val="20"/>
          <w:lang w:val="es-SV"/>
        </w:rPr>
        <w:t xml:space="preserve"> </w:t>
      </w:r>
      <w:r w:rsidRPr="00263E33">
        <w:rPr>
          <w:rFonts w:ascii="Museo Sans 300" w:hAnsi="Museo Sans 300"/>
          <w:sz w:val="20"/>
          <w:szCs w:val="20"/>
          <w:lang w:val="es-SV"/>
        </w:rPr>
        <w:t>de</w:t>
      </w:r>
      <w:r w:rsidR="004275ED">
        <w:rPr>
          <w:rFonts w:ascii="Museo Sans 300" w:hAnsi="Museo Sans 300"/>
          <w:sz w:val="20"/>
          <w:szCs w:val="20"/>
          <w:lang w:val="es-SV"/>
        </w:rPr>
        <w:t xml:space="preserve"> </w:t>
      </w:r>
      <w:r w:rsidRPr="00263E33">
        <w:rPr>
          <w:rFonts w:ascii="Museo Sans 300" w:hAnsi="Museo Sans 300"/>
          <w:sz w:val="20"/>
          <w:szCs w:val="20"/>
          <w:lang w:val="es-SV"/>
        </w:rPr>
        <w:t>fecha</w:t>
      </w:r>
      <w:r w:rsidR="004275ED">
        <w:rPr>
          <w:rFonts w:ascii="Museo Sans 300" w:hAnsi="Museo Sans 300"/>
          <w:sz w:val="20"/>
          <w:szCs w:val="20"/>
          <w:lang w:val="es-SV"/>
        </w:rPr>
        <w:t xml:space="preserve"> </w:t>
      </w:r>
      <w:r w:rsidR="000B7003">
        <w:rPr>
          <w:rFonts w:ascii="Museo Sans 300" w:hAnsi="Museo Sans 300"/>
          <w:sz w:val="20"/>
          <w:szCs w:val="20"/>
          <w:lang w:val="es-SV"/>
        </w:rPr>
        <w:t>veinticuatro</w:t>
      </w:r>
      <w:r w:rsidR="004275ED">
        <w:rPr>
          <w:rFonts w:ascii="Museo Sans 300" w:hAnsi="Museo Sans 300"/>
          <w:sz w:val="20"/>
          <w:szCs w:val="20"/>
          <w:lang w:val="es-SV"/>
        </w:rPr>
        <w:t xml:space="preserve"> </w:t>
      </w:r>
      <w:r w:rsidR="00604815">
        <w:rPr>
          <w:rFonts w:ascii="Museo Sans 300" w:hAnsi="Museo Sans 300"/>
          <w:sz w:val="20"/>
          <w:szCs w:val="20"/>
          <w:lang w:val="es-SV"/>
        </w:rPr>
        <w:t>de</w:t>
      </w:r>
      <w:r w:rsidR="004275ED">
        <w:rPr>
          <w:rFonts w:ascii="Museo Sans 300" w:hAnsi="Museo Sans 300"/>
          <w:sz w:val="20"/>
          <w:szCs w:val="20"/>
          <w:lang w:val="es-SV"/>
        </w:rPr>
        <w:t xml:space="preserve"> </w:t>
      </w:r>
      <w:r w:rsidR="000B7003">
        <w:rPr>
          <w:rFonts w:ascii="Museo Sans 300" w:hAnsi="Museo Sans 300"/>
          <w:sz w:val="20"/>
          <w:szCs w:val="20"/>
          <w:lang w:val="es-SV"/>
        </w:rPr>
        <w:t>marzo</w:t>
      </w:r>
      <w:r w:rsidR="004275ED">
        <w:rPr>
          <w:rFonts w:ascii="Museo Sans 300" w:hAnsi="Museo Sans 300"/>
          <w:sz w:val="20"/>
          <w:szCs w:val="20"/>
          <w:lang w:val="es-SV"/>
        </w:rPr>
        <w:t xml:space="preserve"> </w:t>
      </w:r>
      <w:r w:rsidR="00904C12">
        <w:rPr>
          <w:rFonts w:ascii="Museo Sans 300" w:hAnsi="Museo Sans 300"/>
          <w:sz w:val="20"/>
          <w:szCs w:val="20"/>
          <w:lang w:val="es-SV"/>
        </w:rPr>
        <w:t>de</w:t>
      </w:r>
      <w:r w:rsidR="000B7003">
        <w:rPr>
          <w:rFonts w:ascii="Museo Sans 300" w:hAnsi="Museo Sans 300"/>
          <w:sz w:val="20"/>
          <w:szCs w:val="20"/>
          <w:lang w:val="es-SV"/>
        </w:rPr>
        <w:t>l</w:t>
      </w:r>
      <w:r w:rsidR="004275ED">
        <w:rPr>
          <w:rFonts w:ascii="Museo Sans 300" w:hAnsi="Museo Sans 300"/>
          <w:sz w:val="20"/>
          <w:szCs w:val="20"/>
          <w:lang w:val="es-SV"/>
        </w:rPr>
        <w:t xml:space="preserve"> </w:t>
      </w:r>
      <w:r w:rsidR="000B7003">
        <w:rPr>
          <w:rFonts w:ascii="Museo Sans 300" w:hAnsi="Museo Sans 300"/>
          <w:sz w:val="20"/>
          <w:szCs w:val="20"/>
          <w:lang w:val="es-SV"/>
        </w:rPr>
        <w:t>presente</w:t>
      </w:r>
      <w:r w:rsidR="004275ED">
        <w:rPr>
          <w:rFonts w:ascii="Museo Sans 300" w:hAnsi="Museo Sans 300"/>
          <w:sz w:val="20"/>
          <w:szCs w:val="20"/>
          <w:lang w:val="es-SV"/>
        </w:rPr>
        <w:t xml:space="preserve"> </w:t>
      </w:r>
      <w:r w:rsidR="000B7003">
        <w:rPr>
          <w:rFonts w:ascii="Museo Sans 300" w:hAnsi="Museo Sans 300"/>
          <w:sz w:val="20"/>
          <w:szCs w:val="20"/>
          <w:lang w:val="es-SV"/>
        </w:rPr>
        <w:t>año</w:t>
      </w:r>
      <w:r w:rsidR="00904C12">
        <w:rPr>
          <w:rFonts w:ascii="Museo Sans 300" w:hAnsi="Museo Sans 300"/>
          <w:sz w:val="20"/>
          <w:szCs w:val="20"/>
          <w:lang w:val="es-SV"/>
        </w:rPr>
        <w:t>,</w:t>
      </w:r>
      <w:r w:rsidR="004275ED">
        <w:rPr>
          <w:rFonts w:ascii="Museo Sans 300" w:hAnsi="Museo Sans 300"/>
          <w:sz w:val="20"/>
          <w:szCs w:val="20"/>
          <w:lang w:val="es-SV"/>
        </w:rPr>
        <w:t xml:space="preserve"> </w:t>
      </w:r>
      <w:r w:rsidRPr="00263E33">
        <w:rPr>
          <w:rFonts w:ascii="Museo Sans 300" w:hAnsi="Museo Sans 300"/>
          <w:sz w:val="20"/>
          <w:szCs w:val="20"/>
          <w:lang w:val="es-SV"/>
        </w:rPr>
        <w:t>se</w:t>
      </w:r>
      <w:r w:rsidR="004275ED">
        <w:rPr>
          <w:rFonts w:ascii="Museo Sans 300" w:hAnsi="Museo Sans 300"/>
          <w:sz w:val="20"/>
          <w:szCs w:val="20"/>
          <w:lang w:val="es-SV"/>
        </w:rPr>
        <w:t xml:space="preserve"> </w:t>
      </w:r>
      <w:r w:rsidRPr="00263E33">
        <w:rPr>
          <w:rFonts w:ascii="Museo Sans 300" w:hAnsi="Museo Sans 300"/>
          <w:sz w:val="20"/>
          <w:szCs w:val="20"/>
          <w:lang w:val="es-SV"/>
        </w:rPr>
        <w:t>comisionó</w:t>
      </w:r>
      <w:r w:rsidR="004275ED">
        <w:rPr>
          <w:rFonts w:ascii="Museo Sans 300" w:hAnsi="Museo Sans 300"/>
          <w:sz w:val="20"/>
          <w:szCs w:val="20"/>
          <w:lang w:val="es-SV"/>
        </w:rPr>
        <w:t xml:space="preserve"> </w:t>
      </w:r>
      <w:r w:rsidRPr="00263E33">
        <w:rPr>
          <w:rFonts w:ascii="Museo Sans 300" w:hAnsi="Museo Sans 300"/>
          <w:sz w:val="20"/>
          <w:szCs w:val="20"/>
          <w:lang w:val="es-SV"/>
        </w:rPr>
        <w:t>al</w:t>
      </w:r>
      <w:r w:rsidR="004275ED">
        <w:rPr>
          <w:rFonts w:ascii="Museo Sans 300" w:hAnsi="Museo Sans 300"/>
          <w:sz w:val="20"/>
          <w:szCs w:val="20"/>
          <w:lang w:val="es-SV"/>
        </w:rPr>
        <w:t xml:space="preserve"> </w:t>
      </w:r>
      <w:r w:rsidRPr="00263E33">
        <w:rPr>
          <w:rFonts w:ascii="Museo Sans 300" w:hAnsi="Museo Sans 300"/>
          <w:sz w:val="20"/>
          <w:szCs w:val="20"/>
          <w:lang w:val="es-SV"/>
        </w:rPr>
        <w:t>CAU</w:t>
      </w:r>
      <w:r w:rsidR="004275ED">
        <w:rPr>
          <w:rFonts w:ascii="Museo Sans 300" w:hAnsi="Museo Sans 300"/>
          <w:sz w:val="20"/>
          <w:szCs w:val="20"/>
          <w:lang w:val="es-SV"/>
        </w:rPr>
        <w:t xml:space="preserve"> </w:t>
      </w:r>
      <w:r w:rsidRPr="00263E33">
        <w:rPr>
          <w:rFonts w:ascii="Museo Sans 300" w:hAnsi="Museo Sans 300"/>
          <w:sz w:val="20"/>
          <w:szCs w:val="20"/>
          <w:lang w:val="es-SV"/>
        </w:rPr>
        <w:t>para</w:t>
      </w:r>
      <w:r w:rsidR="004275ED">
        <w:rPr>
          <w:rFonts w:ascii="Museo Sans 300" w:hAnsi="Museo Sans 300"/>
          <w:sz w:val="20"/>
          <w:szCs w:val="20"/>
          <w:lang w:val="es-SV"/>
        </w:rPr>
        <w:t xml:space="preserve"> </w:t>
      </w:r>
      <w:r w:rsidRPr="00263E33">
        <w:rPr>
          <w:rFonts w:ascii="Museo Sans 300" w:hAnsi="Museo Sans 300"/>
          <w:sz w:val="20"/>
          <w:szCs w:val="20"/>
          <w:lang w:val="es-SV"/>
        </w:rPr>
        <w:t>que</w:t>
      </w:r>
      <w:r w:rsidR="004275ED">
        <w:rPr>
          <w:rFonts w:ascii="Museo Sans 300" w:hAnsi="Museo Sans 300"/>
          <w:sz w:val="20"/>
          <w:szCs w:val="20"/>
          <w:lang w:val="es-SV"/>
        </w:rPr>
        <w:t xml:space="preserve"> </w:t>
      </w:r>
      <w:r w:rsidRPr="00263E33">
        <w:rPr>
          <w:rFonts w:ascii="Museo Sans 300" w:hAnsi="Museo Sans 300"/>
          <w:sz w:val="20"/>
          <w:szCs w:val="20"/>
          <w:lang w:val="es-SV"/>
        </w:rPr>
        <w:t>rindiera</w:t>
      </w:r>
      <w:r w:rsidR="004275ED">
        <w:rPr>
          <w:rFonts w:ascii="Museo Sans 300" w:hAnsi="Museo Sans 300"/>
          <w:sz w:val="20"/>
          <w:szCs w:val="20"/>
          <w:lang w:val="es-SV"/>
        </w:rPr>
        <w:t xml:space="preserve"> </w:t>
      </w:r>
      <w:r w:rsidRPr="00263E33">
        <w:rPr>
          <w:rFonts w:ascii="Museo Sans 300" w:hAnsi="Museo Sans 300"/>
          <w:sz w:val="20"/>
          <w:szCs w:val="20"/>
          <w:lang w:val="es-SV"/>
        </w:rPr>
        <w:t>un</w:t>
      </w:r>
      <w:r w:rsidR="004275ED">
        <w:rPr>
          <w:rFonts w:ascii="Museo Sans 300" w:hAnsi="Museo Sans 300"/>
          <w:sz w:val="20"/>
          <w:szCs w:val="20"/>
          <w:lang w:val="es-SV"/>
        </w:rPr>
        <w:t xml:space="preserve"> </w:t>
      </w:r>
      <w:r w:rsidRPr="00263E33">
        <w:rPr>
          <w:rFonts w:ascii="Museo Sans 300" w:hAnsi="Museo Sans 300"/>
          <w:sz w:val="20"/>
          <w:szCs w:val="20"/>
          <w:lang w:val="es-SV"/>
        </w:rPr>
        <w:t>informe</w:t>
      </w:r>
      <w:r w:rsidR="004275ED">
        <w:rPr>
          <w:rFonts w:ascii="Museo Sans 300" w:hAnsi="Museo Sans 300"/>
          <w:sz w:val="20"/>
          <w:szCs w:val="20"/>
          <w:lang w:val="es-SV"/>
        </w:rPr>
        <w:t xml:space="preserve"> </w:t>
      </w:r>
      <w:r w:rsidRPr="00263E33">
        <w:rPr>
          <w:rFonts w:ascii="Museo Sans 300" w:hAnsi="Museo Sans 300"/>
          <w:sz w:val="20"/>
          <w:szCs w:val="20"/>
          <w:lang w:val="es-SV"/>
        </w:rPr>
        <w:t>técnico</w:t>
      </w:r>
      <w:r w:rsidR="004275ED">
        <w:rPr>
          <w:rFonts w:ascii="Museo Sans 300" w:hAnsi="Museo Sans 300"/>
          <w:sz w:val="20"/>
          <w:szCs w:val="20"/>
          <w:lang w:val="es-SV"/>
        </w:rPr>
        <w:t xml:space="preserve"> </w:t>
      </w:r>
      <w:r w:rsidRPr="00263E33">
        <w:rPr>
          <w:rFonts w:ascii="Museo Sans 300" w:hAnsi="Museo Sans 300"/>
          <w:sz w:val="20"/>
          <w:szCs w:val="20"/>
          <w:lang w:val="es-SV"/>
        </w:rPr>
        <w:t>en</w:t>
      </w:r>
      <w:r w:rsidR="004275ED">
        <w:rPr>
          <w:rFonts w:ascii="Museo Sans 300" w:hAnsi="Museo Sans 300"/>
          <w:sz w:val="20"/>
          <w:szCs w:val="20"/>
          <w:lang w:val="es-SV"/>
        </w:rPr>
        <w:t xml:space="preserve"> </w:t>
      </w:r>
      <w:r w:rsidRPr="00263E33">
        <w:rPr>
          <w:rFonts w:ascii="Museo Sans 300" w:hAnsi="Museo Sans 300"/>
          <w:sz w:val="20"/>
          <w:szCs w:val="20"/>
          <w:lang w:val="es-SV"/>
        </w:rPr>
        <w:t>el</w:t>
      </w:r>
      <w:r w:rsidR="004275ED">
        <w:rPr>
          <w:rFonts w:ascii="Museo Sans 300" w:hAnsi="Museo Sans 300"/>
          <w:sz w:val="20"/>
          <w:szCs w:val="20"/>
          <w:lang w:val="es-SV"/>
        </w:rPr>
        <w:t xml:space="preserve"> </w:t>
      </w:r>
      <w:r w:rsidRPr="00263E33">
        <w:rPr>
          <w:rFonts w:ascii="Museo Sans 300" w:hAnsi="Museo Sans 300"/>
          <w:sz w:val="20"/>
          <w:szCs w:val="20"/>
          <w:lang w:val="es-SV"/>
        </w:rPr>
        <w:t>cual</w:t>
      </w:r>
      <w:r w:rsidR="004275ED">
        <w:rPr>
          <w:rFonts w:ascii="Museo Sans 300" w:hAnsi="Museo Sans 300"/>
          <w:sz w:val="20"/>
          <w:szCs w:val="20"/>
          <w:lang w:val="es-SV"/>
        </w:rPr>
        <w:t xml:space="preserve"> </w:t>
      </w:r>
      <w:r w:rsidRPr="00263E33">
        <w:rPr>
          <w:rFonts w:ascii="Museo Sans 300" w:hAnsi="Museo Sans 300"/>
          <w:sz w:val="20"/>
          <w:szCs w:val="20"/>
          <w:lang w:val="es-SV"/>
        </w:rPr>
        <w:t>estableciera</w:t>
      </w:r>
      <w:r w:rsidR="004275ED">
        <w:rPr>
          <w:rFonts w:ascii="Museo Sans 300" w:hAnsi="Museo Sans 300"/>
          <w:sz w:val="20"/>
          <w:szCs w:val="20"/>
          <w:lang w:val="es-SV"/>
        </w:rPr>
        <w:t xml:space="preserve"> </w:t>
      </w:r>
      <w:r w:rsidR="00564D0E">
        <w:rPr>
          <w:rFonts w:ascii="Museo Sans 300" w:hAnsi="Museo Sans 300"/>
          <w:sz w:val="20"/>
          <w:szCs w:val="20"/>
          <w:lang w:val="es-SV"/>
        </w:rPr>
        <w:t>si</w:t>
      </w:r>
      <w:r w:rsidR="004275ED">
        <w:rPr>
          <w:rFonts w:ascii="Museo Sans 300" w:hAnsi="Museo Sans 300"/>
          <w:sz w:val="20"/>
          <w:szCs w:val="20"/>
          <w:lang w:val="es-SV"/>
        </w:rPr>
        <w:t xml:space="preserve"> </w:t>
      </w:r>
      <w:r w:rsidR="00564D0E">
        <w:rPr>
          <w:rFonts w:ascii="Museo Sans 300" w:hAnsi="Museo Sans 300"/>
          <w:sz w:val="20"/>
          <w:szCs w:val="20"/>
          <w:lang w:val="es-SV"/>
        </w:rPr>
        <w:t>existió</w:t>
      </w:r>
      <w:r w:rsidR="004275ED">
        <w:rPr>
          <w:rFonts w:ascii="Museo Sans 300" w:hAnsi="Museo Sans 300"/>
          <w:sz w:val="20"/>
          <w:szCs w:val="20"/>
          <w:lang w:val="es-SV"/>
        </w:rPr>
        <w:t xml:space="preserve"> </w:t>
      </w:r>
      <w:r w:rsidR="00564D0E">
        <w:rPr>
          <w:rFonts w:ascii="Museo Sans 300" w:hAnsi="Museo Sans 300"/>
          <w:sz w:val="20"/>
          <w:szCs w:val="20"/>
          <w:lang w:val="es-SV"/>
        </w:rPr>
        <w:t>o</w:t>
      </w:r>
      <w:r w:rsidR="004275ED">
        <w:rPr>
          <w:rFonts w:ascii="Museo Sans 300" w:hAnsi="Museo Sans 300"/>
          <w:sz w:val="20"/>
          <w:szCs w:val="20"/>
          <w:lang w:val="es-SV"/>
        </w:rPr>
        <w:t xml:space="preserve"> </w:t>
      </w:r>
      <w:r w:rsidR="00564D0E">
        <w:rPr>
          <w:rFonts w:ascii="Museo Sans 300" w:hAnsi="Museo Sans 300"/>
          <w:sz w:val="20"/>
          <w:szCs w:val="20"/>
          <w:lang w:val="es-SV"/>
        </w:rPr>
        <w:t>no</w:t>
      </w:r>
      <w:r w:rsidR="004275ED">
        <w:rPr>
          <w:rFonts w:ascii="Museo Sans 300" w:hAnsi="Museo Sans 300"/>
          <w:sz w:val="20"/>
          <w:szCs w:val="20"/>
          <w:lang w:val="es-SV"/>
        </w:rPr>
        <w:t xml:space="preserve"> </w:t>
      </w:r>
      <w:r w:rsidR="00564D0E">
        <w:rPr>
          <w:rFonts w:ascii="Museo Sans 300" w:hAnsi="Museo Sans 300"/>
          <w:sz w:val="20"/>
          <w:szCs w:val="20"/>
          <w:lang w:val="es-SV"/>
        </w:rPr>
        <w:t>la</w:t>
      </w:r>
      <w:r w:rsidR="004275ED">
        <w:rPr>
          <w:rFonts w:ascii="Museo Sans 300" w:hAnsi="Museo Sans 300"/>
          <w:sz w:val="20"/>
          <w:szCs w:val="20"/>
          <w:lang w:val="es-SV"/>
        </w:rPr>
        <w:t xml:space="preserve"> </w:t>
      </w:r>
      <w:r w:rsidR="00564D0E">
        <w:rPr>
          <w:rFonts w:ascii="Museo Sans 300" w:hAnsi="Museo Sans 300"/>
          <w:sz w:val="20"/>
          <w:szCs w:val="20"/>
          <w:lang w:val="es-SV"/>
        </w:rPr>
        <w:t>condición</w:t>
      </w:r>
      <w:r w:rsidR="004275ED">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4275ED">
        <w:rPr>
          <w:rFonts w:ascii="Museo Sans 300" w:hAnsi="Museo Sans 300"/>
          <w:sz w:val="20"/>
          <w:szCs w:val="20"/>
          <w:lang w:val="es-SV"/>
        </w:rPr>
        <w:t xml:space="preserve"> </w:t>
      </w:r>
      <w:r w:rsidR="004B311F">
        <w:rPr>
          <w:rFonts w:ascii="Museo Sans 300" w:hAnsi="Museo Sans 300"/>
          <w:sz w:val="20"/>
          <w:szCs w:val="20"/>
          <w:lang w:val="es-SV"/>
        </w:rPr>
        <w:t>atribuida</w:t>
      </w:r>
      <w:r w:rsidR="004275ED">
        <w:rPr>
          <w:rFonts w:ascii="Museo Sans 300" w:hAnsi="Museo Sans 300"/>
          <w:sz w:val="20"/>
          <w:szCs w:val="20"/>
          <w:lang w:val="es-SV"/>
        </w:rPr>
        <w:t xml:space="preserve"> </w:t>
      </w:r>
      <w:r w:rsidR="004B311F">
        <w:rPr>
          <w:rFonts w:ascii="Museo Sans 300" w:hAnsi="Museo Sans 300"/>
          <w:sz w:val="20"/>
          <w:szCs w:val="20"/>
          <w:lang w:val="es-SV"/>
        </w:rPr>
        <w:t>a</w:t>
      </w:r>
      <w:r w:rsidR="000B7003">
        <w:rPr>
          <w:rFonts w:ascii="Museo Sans 300" w:hAnsi="Museo Sans 300"/>
          <w:sz w:val="20"/>
          <w:szCs w:val="20"/>
          <w:lang w:val="es-SV"/>
        </w:rPr>
        <w:t>l</w:t>
      </w:r>
      <w:r w:rsidR="004275ED">
        <w:rPr>
          <w:rFonts w:ascii="Museo Sans 300" w:hAnsi="Museo Sans 300"/>
          <w:sz w:val="20"/>
          <w:szCs w:val="20"/>
          <w:lang w:val="es-SV"/>
        </w:rPr>
        <w:t xml:space="preserve"> </w:t>
      </w:r>
      <w:r w:rsidR="004B311F">
        <w:rPr>
          <w:rFonts w:ascii="Museo Sans 300" w:hAnsi="Museo Sans 300"/>
          <w:sz w:val="20"/>
          <w:szCs w:val="20"/>
          <w:lang w:val="es-SV"/>
        </w:rPr>
        <w:t>usuari</w:t>
      </w:r>
      <w:r w:rsidR="00556E70">
        <w:rPr>
          <w:rFonts w:ascii="Museo Sans 300" w:hAnsi="Museo Sans 300"/>
          <w:sz w:val="20"/>
          <w:szCs w:val="20"/>
          <w:lang w:val="es-SV"/>
        </w:rPr>
        <w:t>o</w:t>
      </w:r>
      <w:r w:rsidR="004275ED">
        <w:rPr>
          <w:rFonts w:ascii="Museo Sans 300" w:hAnsi="Museo Sans 300"/>
          <w:sz w:val="20"/>
          <w:szCs w:val="20"/>
          <w:lang w:val="es-SV"/>
        </w:rPr>
        <w:t xml:space="preserve"> </w:t>
      </w:r>
      <w:r w:rsidRPr="00263E33">
        <w:rPr>
          <w:rFonts w:ascii="Museo Sans 300" w:hAnsi="Museo Sans 300"/>
          <w:sz w:val="20"/>
          <w:szCs w:val="20"/>
          <w:lang w:val="es-SV"/>
        </w:rPr>
        <w:t>que</w:t>
      </w:r>
      <w:r w:rsidR="004275ED">
        <w:rPr>
          <w:rFonts w:ascii="Museo Sans 300" w:hAnsi="Museo Sans 300"/>
          <w:sz w:val="20"/>
          <w:szCs w:val="20"/>
          <w:lang w:val="es-SV"/>
        </w:rPr>
        <w:t xml:space="preserve"> </w:t>
      </w:r>
      <w:r w:rsidRPr="00263E33">
        <w:rPr>
          <w:rFonts w:ascii="Museo Sans 300" w:hAnsi="Museo Sans 300"/>
          <w:sz w:val="20"/>
          <w:szCs w:val="20"/>
          <w:lang w:val="es-SV"/>
        </w:rPr>
        <w:t>afectó</w:t>
      </w:r>
      <w:r w:rsidR="004275ED">
        <w:rPr>
          <w:rFonts w:ascii="Museo Sans 300" w:hAnsi="Museo Sans 300"/>
          <w:sz w:val="20"/>
          <w:szCs w:val="20"/>
          <w:lang w:val="es-SV"/>
        </w:rPr>
        <w:t xml:space="preserve"> </w:t>
      </w:r>
      <w:r w:rsidRPr="00263E33">
        <w:rPr>
          <w:rFonts w:ascii="Museo Sans 300" w:hAnsi="Museo Sans 300"/>
          <w:sz w:val="20"/>
          <w:szCs w:val="20"/>
          <w:lang w:val="es-SV"/>
        </w:rPr>
        <w:t>el</w:t>
      </w:r>
      <w:r w:rsidR="004275ED">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4275ED">
        <w:rPr>
          <w:rFonts w:ascii="Museo Sans 300" w:hAnsi="Museo Sans 300"/>
          <w:sz w:val="20"/>
          <w:szCs w:val="20"/>
          <w:lang w:val="es-SV"/>
        </w:rPr>
        <w:t xml:space="preserve"> </w:t>
      </w:r>
      <w:r w:rsidR="00CE5835">
        <w:rPr>
          <w:rFonts w:ascii="Museo Sans 300" w:hAnsi="Museo Sans 300"/>
          <w:sz w:val="20"/>
          <w:szCs w:val="20"/>
          <w:lang w:val="es-SV"/>
        </w:rPr>
        <w:t>identificado</w:t>
      </w:r>
      <w:r w:rsidR="004275ED">
        <w:rPr>
          <w:rFonts w:ascii="Museo Sans 300" w:hAnsi="Museo Sans 300"/>
          <w:sz w:val="20"/>
          <w:szCs w:val="20"/>
          <w:lang w:val="es-SV"/>
        </w:rPr>
        <w:t xml:space="preserve"> </w:t>
      </w:r>
      <w:r w:rsidR="00CE5835">
        <w:rPr>
          <w:rFonts w:ascii="Museo Sans 300" w:hAnsi="Museo Sans 300"/>
          <w:sz w:val="20"/>
          <w:szCs w:val="20"/>
          <w:lang w:val="es-SV"/>
        </w:rPr>
        <w:t>con</w:t>
      </w:r>
      <w:r w:rsidR="004275ED">
        <w:rPr>
          <w:rFonts w:ascii="Museo Sans 300" w:hAnsi="Museo Sans 300"/>
          <w:sz w:val="20"/>
          <w:szCs w:val="20"/>
          <w:lang w:val="es-SV"/>
        </w:rPr>
        <w:t xml:space="preserve"> </w:t>
      </w:r>
      <w:r w:rsidR="00CE5835">
        <w:rPr>
          <w:rFonts w:ascii="Museo Sans 300" w:hAnsi="Museo Sans 300"/>
          <w:sz w:val="20"/>
          <w:szCs w:val="20"/>
          <w:lang w:val="es-SV"/>
        </w:rPr>
        <w:t>el</w:t>
      </w:r>
      <w:r w:rsidR="00DA01EA">
        <w:rPr>
          <w:rFonts w:ascii="Museo Sans 300" w:hAnsi="Museo Sans 300"/>
          <w:sz w:val="20"/>
          <w:szCs w:val="20"/>
          <w:lang w:val="es-SV"/>
        </w:rPr>
        <w:t xml:space="preserve"> </w:t>
      </w:r>
      <w:r w:rsidR="00CE5835">
        <w:rPr>
          <w:rFonts w:ascii="Museo Sans 300" w:hAnsi="Museo Sans 300"/>
          <w:sz w:val="20"/>
          <w:szCs w:val="20"/>
          <w:lang w:val="es-SV"/>
        </w:rPr>
        <w:t>NIC</w:t>
      </w:r>
      <w:r w:rsidR="004275ED">
        <w:rPr>
          <w:rFonts w:ascii="Museo Sans 300" w:hAnsi="Museo Sans 300"/>
          <w:sz w:val="20"/>
          <w:szCs w:val="20"/>
          <w:lang w:val="es-SV"/>
        </w:rPr>
        <w:t xml:space="preserve"> </w:t>
      </w:r>
      <w:r w:rsidR="00B82540">
        <w:rPr>
          <w:rFonts w:ascii="Museo Sans 300" w:hAnsi="Museo Sans 300"/>
          <w:sz w:val="20"/>
          <w:szCs w:val="20"/>
          <w:lang w:val="es-SV"/>
        </w:rPr>
        <w:t>+++</w:t>
      </w:r>
      <w:r w:rsidR="004275ED">
        <w:rPr>
          <w:rFonts w:ascii="Museo Sans 300" w:hAnsi="Museo Sans 300"/>
          <w:sz w:val="20"/>
          <w:szCs w:val="20"/>
          <w:lang w:val="es-SV"/>
        </w:rPr>
        <w:t xml:space="preserve"> </w:t>
      </w:r>
      <w:r w:rsidRPr="00263E33">
        <w:rPr>
          <w:rFonts w:ascii="Museo Sans 300" w:hAnsi="Museo Sans 300"/>
          <w:sz w:val="20"/>
          <w:szCs w:val="20"/>
          <w:lang w:val="es-SV"/>
        </w:rPr>
        <w:t>y,</w:t>
      </w:r>
      <w:r w:rsidR="004275ED">
        <w:rPr>
          <w:rFonts w:ascii="Museo Sans 300" w:hAnsi="Museo Sans 300"/>
          <w:sz w:val="20"/>
          <w:szCs w:val="20"/>
          <w:lang w:val="es-SV"/>
        </w:rPr>
        <w:t xml:space="preserve"> </w:t>
      </w:r>
      <w:r w:rsidRPr="00263E33">
        <w:rPr>
          <w:rFonts w:ascii="Museo Sans 300" w:hAnsi="Museo Sans 300"/>
          <w:sz w:val="20"/>
          <w:szCs w:val="20"/>
          <w:lang w:val="es-SV"/>
        </w:rPr>
        <w:t>de</w:t>
      </w:r>
      <w:r w:rsidR="004275ED">
        <w:rPr>
          <w:rFonts w:ascii="Museo Sans 300" w:hAnsi="Museo Sans 300"/>
          <w:sz w:val="20"/>
          <w:szCs w:val="20"/>
          <w:lang w:val="es-SV"/>
        </w:rPr>
        <w:t xml:space="preserve"> </w:t>
      </w:r>
      <w:r w:rsidRPr="00263E33">
        <w:rPr>
          <w:rFonts w:ascii="Museo Sans 300" w:hAnsi="Museo Sans 300"/>
          <w:sz w:val="20"/>
          <w:szCs w:val="20"/>
          <w:lang w:val="es-SV"/>
        </w:rPr>
        <w:t>ser</w:t>
      </w:r>
      <w:r w:rsidR="004275ED">
        <w:rPr>
          <w:rFonts w:ascii="Museo Sans 300" w:hAnsi="Museo Sans 300"/>
          <w:sz w:val="20"/>
          <w:szCs w:val="20"/>
          <w:lang w:val="es-SV"/>
        </w:rPr>
        <w:t xml:space="preserve"> </w:t>
      </w:r>
      <w:r w:rsidRPr="00263E33">
        <w:rPr>
          <w:rFonts w:ascii="Museo Sans 300" w:hAnsi="Museo Sans 300"/>
          <w:sz w:val="20"/>
          <w:szCs w:val="20"/>
          <w:lang w:val="es-SV"/>
        </w:rPr>
        <w:t>procedente,</w:t>
      </w:r>
      <w:r w:rsidR="004275ED">
        <w:rPr>
          <w:rFonts w:ascii="Museo Sans 300" w:hAnsi="Museo Sans 300"/>
          <w:sz w:val="20"/>
          <w:szCs w:val="20"/>
          <w:lang w:val="es-SV"/>
        </w:rPr>
        <w:t xml:space="preserve"> </w:t>
      </w:r>
      <w:r w:rsidRPr="00263E33">
        <w:rPr>
          <w:rFonts w:ascii="Museo Sans 300" w:hAnsi="Museo Sans 300"/>
          <w:sz w:val="20"/>
          <w:szCs w:val="20"/>
          <w:lang w:val="es-SV"/>
        </w:rPr>
        <w:t>verificara</w:t>
      </w:r>
      <w:r w:rsidR="004275ED">
        <w:rPr>
          <w:rFonts w:ascii="Museo Sans 300" w:hAnsi="Museo Sans 300"/>
          <w:sz w:val="20"/>
          <w:szCs w:val="20"/>
          <w:lang w:val="es-SV"/>
        </w:rPr>
        <w:t xml:space="preserve"> </w:t>
      </w:r>
      <w:r w:rsidRPr="00263E33">
        <w:rPr>
          <w:rFonts w:ascii="Museo Sans 300" w:hAnsi="Museo Sans 300"/>
          <w:sz w:val="20"/>
          <w:szCs w:val="20"/>
          <w:lang w:val="es-SV"/>
        </w:rPr>
        <w:t>la</w:t>
      </w:r>
      <w:r w:rsidR="004275ED">
        <w:rPr>
          <w:rFonts w:ascii="Museo Sans 300" w:hAnsi="Museo Sans 300"/>
          <w:sz w:val="20"/>
          <w:szCs w:val="20"/>
          <w:lang w:val="es-SV"/>
        </w:rPr>
        <w:t xml:space="preserve"> </w:t>
      </w:r>
      <w:r w:rsidRPr="00263E33">
        <w:rPr>
          <w:rFonts w:ascii="Museo Sans 300" w:hAnsi="Museo Sans 300"/>
          <w:sz w:val="20"/>
          <w:szCs w:val="20"/>
          <w:lang w:val="es-SV"/>
        </w:rPr>
        <w:t>exactitud</w:t>
      </w:r>
      <w:r w:rsidR="004275ED">
        <w:rPr>
          <w:rFonts w:ascii="Museo Sans 300" w:hAnsi="Museo Sans 300"/>
          <w:sz w:val="20"/>
          <w:szCs w:val="20"/>
          <w:lang w:val="es-SV"/>
        </w:rPr>
        <w:t xml:space="preserve"> </w:t>
      </w:r>
      <w:r w:rsidRPr="00263E33">
        <w:rPr>
          <w:rFonts w:ascii="Museo Sans 300" w:hAnsi="Museo Sans 300"/>
          <w:sz w:val="20"/>
          <w:szCs w:val="20"/>
          <w:lang w:val="es-SV"/>
        </w:rPr>
        <w:t>del</w:t>
      </w:r>
      <w:r w:rsidR="004275ED">
        <w:rPr>
          <w:rFonts w:ascii="Museo Sans 300" w:hAnsi="Museo Sans 300"/>
          <w:sz w:val="20"/>
          <w:szCs w:val="20"/>
          <w:lang w:val="es-SV"/>
        </w:rPr>
        <w:t xml:space="preserve"> </w:t>
      </w:r>
      <w:r w:rsidRPr="00263E33">
        <w:rPr>
          <w:rFonts w:ascii="Museo Sans 300" w:hAnsi="Museo Sans 300"/>
          <w:sz w:val="20"/>
          <w:szCs w:val="20"/>
          <w:lang w:val="es-SV"/>
        </w:rPr>
        <w:t>cálculo</w:t>
      </w:r>
      <w:r w:rsidR="004275ED">
        <w:rPr>
          <w:rFonts w:ascii="Museo Sans 300" w:hAnsi="Museo Sans 300"/>
          <w:sz w:val="20"/>
          <w:szCs w:val="20"/>
          <w:lang w:val="es-SV"/>
        </w:rPr>
        <w:t xml:space="preserve"> </w:t>
      </w:r>
      <w:r w:rsidRPr="00263E33">
        <w:rPr>
          <w:rFonts w:ascii="Museo Sans 300" w:hAnsi="Museo Sans 300"/>
          <w:sz w:val="20"/>
          <w:szCs w:val="20"/>
          <w:lang w:val="es-SV"/>
        </w:rPr>
        <w:t>de</w:t>
      </w:r>
      <w:r w:rsidR="004275ED">
        <w:rPr>
          <w:rFonts w:ascii="Museo Sans 300" w:hAnsi="Museo Sans 300"/>
          <w:sz w:val="20"/>
          <w:szCs w:val="20"/>
          <w:lang w:val="es-SV"/>
        </w:rPr>
        <w:t xml:space="preserve"> </w:t>
      </w:r>
      <w:r w:rsidRPr="00263E33">
        <w:rPr>
          <w:rFonts w:ascii="Museo Sans 300" w:hAnsi="Museo Sans 300"/>
          <w:sz w:val="20"/>
          <w:szCs w:val="20"/>
          <w:lang w:val="es-SV"/>
        </w:rPr>
        <w:t>recuperación</w:t>
      </w:r>
      <w:r w:rsidR="004275ED">
        <w:rPr>
          <w:rFonts w:ascii="Museo Sans 300" w:hAnsi="Museo Sans 300"/>
          <w:sz w:val="20"/>
          <w:szCs w:val="20"/>
          <w:lang w:val="es-SV"/>
        </w:rPr>
        <w:t xml:space="preserve"> </w:t>
      </w:r>
      <w:r w:rsidRPr="00263E33">
        <w:rPr>
          <w:rFonts w:ascii="Museo Sans 300" w:hAnsi="Museo Sans 300"/>
          <w:sz w:val="20"/>
          <w:szCs w:val="20"/>
          <w:lang w:val="es-SV"/>
        </w:rPr>
        <w:t>de</w:t>
      </w:r>
      <w:r w:rsidR="004275ED">
        <w:rPr>
          <w:rFonts w:ascii="Museo Sans 300" w:hAnsi="Museo Sans 300"/>
          <w:sz w:val="20"/>
          <w:szCs w:val="20"/>
          <w:lang w:val="es-SV"/>
        </w:rPr>
        <w:t xml:space="preserve"> </w:t>
      </w:r>
      <w:r w:rsidRPr="00263E33">
        <w:rPr>
          <w:rFonts w:ascii="Museo Sans 300" w:hAnsi="Museo Sans 300"/>
          <w:sz w:val="20"/>
          <w:szCs w:val="20"/>
          <w:lang w:val="es-SV"/>
        </w:rPr>
        <w:t>energía</w:t>
      </w:r>
      <w:r w:rsidR="004275ED">
        <w:rPr>
          <w:rFonts w:ascii="Museo Sans 300" w:hAnsi="Museo Sans 300"/>
          <w:sz w:val="20"/>
          <w:szCs w:val="20"/>
          <w:lang w:val="es-SV"/>
        </w:rPr>
        <w:t xml:space="preserve"> </w:t>
      </w:r>
      <w:r w:rsidRPr="00263E33">
        <w:rPr>
          <w:rFonts w:ascii="Museo Sans 300" w:hAnsi="Museo Sans 300"/>
          <w:sz w:val="20"/>
          <w:szCs w:val="20"/>
          <w:lang w:val="es-SV"/>
        </w:rPr>
        <w:t>no</w:t>
      </w:r>
      <w:r w:rsidR="004275ED">
        <w:rPr>
          <w:rFonts w:ascii="Museo Sans 300" w:hAnsi="Museo Sans 300"/>
          <w:sz w:val="20"/>
          <w:szCs w:val="20"/>
          <w:lang w:val="es-SV"/>
        </w:rPr>
        <w:t xml:space="preserve"> </w:t>
      </w:r>
      <w:r w:rsidRPr="00263E33">
        <w:rPr>
          <w:rFonts w:ascii="Museo Sans 300" w:hAnsi="Museo Sans 300"/>
          <w:sz w:val="20"/>
          <w:szCs w:val="20"/>
          <w:lang w:val="es-SV"/>
        </w:rPr>
        <w:t>facturada.</w:t>
      </w:r>
      <w:r w:rsidR="004275ED">
        <w:rPr>
          <w:rFonts w:ascii="Museo Sans 300" w:hAnsi="Museo Sans 300"/>
          <w:sz w:val="20"/>
          <w:szCs w:val="20"/>
          <w:lang w:val="es-SV"/>
        </w:rPr>
        <w:t xml:space="preserve"> </w:t>
      </w:r>
    </w:p>
    <w:p w14:paraId="645358DA" w14:textId="1255263A" w:rsidR="00263E33" w:rsidRPr="00972F9D" w:rsidRDefault="00DA01EA"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C84996E" w14:textId="37318BDF"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DA01EA">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DA01EA">
        <w:rPr>
          <w:rFonts w:ascii="Museo Sans 300" w:hAnsi="Museo Sans 300"/>
          <w:sz w:val="20"/>
          <w:szCs w:val="20"/>
          <w:lang w:val="es-SV"/>
        </w:rPr>
        <w:t xml:space="preserve"> </w:t>
      </w:r>
      <w:proofErr w:type="spellStart"/>
      <w:r w:rsidR="00CC0F56">
        <w:rPr>
          <w:rFonts w:ascii="Museo Sans 300" w:hAnsi="Museo Sans 300"/>
          <w:sz w:val="20"/>
          <w:szCs w:val="20"/>
          <w:lang w:val="es-SV"/>
        </w:rPr>
        <w:t>N.°</w:t>
      </w:r>
      <w:proofErr w:type="spellEnd"/>
      <w:r w:rsidR="00DA01EA">
        <w:rPr>
          <w:rFonts w:ascii="Museo Sans 300" w:hAnsi="Museo Sans 300"/>
          <w:sz w:val="20"/>
          <w:szCs w:val="20"/>
          <w:lang w:val="es-SV"/>
        </w:rPr>
        <w:t xml:space="preserve"> </w:t>
      </w:r>
      <w:r w:rsidR="00CC0F56">
        <w:rPr>
          <w:rFonts w:ascii="Museo Sans 300" w:hAnsi="Museo Sans 300"/>
          <w:sz w:val="20"/>
          <w:szCs w:val="20"/>
          <w:lang w:val="es-SV"/>
        </w:rPr>
        <w:t>E-0258-2021-CAU,</w:t>
      </w:r>
      <w:r w:rsidR="00DA01EA">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DA01EA">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DA01EA">
        <w:rPr>
          <w:rFonts w:ascii="Museo Sans 300" w:hAnsi="Museo Sans 300"/>
          <w:sz w:val="20"/>
          <w:szCs w:val="20"/>
          <w:lang w:val="es-SV"/>
        </w:rPr>
        <w:t xml:space="preserve"> </w:t>
      </w:r>
      <w:r w:rsidR="00FE08E9">
        <w:rPr>
          <w:rFonts w:ascii="Museo Sans 300" w:hAnsi="Museo Sans 300"/>
          <w:sz w:val="20"/>
          <w:szCs w:val="20"/>
          <w:lang w:val="es-SV"/>
        </w:rPr>
        <w:t>a</w:t>
      </w:r>
      <w:r w:rsidR="00DA01EA">
        <w:rPr>
          <w:rFonts w:ascii="Museo Sans 300" w:hAnsi="Museo Sans 300"/>
          <w:sz w:val="20"/>
          <w:szCs w:val="20"/>
          <w:lang w:val="es-SV"/>
        </w:rPr>
        <w:t xml:space="preserve"> </w:t>
      </w:r>
      <w:r w:rsidR="00FE08E9">
        <w:rPr>
          <w:rFonts w:ascii="Museo Sans 300" w:hAnsi="Museo Sans 300"/>
          <w:sz w:val="20"/>
          <w:szCs w:val="20"/>
          <w:lang w:val="es-SV"/>
        </w:rPr>
        <w:t>la</w:t>
      </w:r>
      <w:r w:rsidR="00DA01EA">
        <w:rPr>
          <w:rFonts w:ascii="Museo Sans 300" w:hAnsi="Museo Sans 300"/>
          <w:sz w:val="20"/>
          <w:szCs w:val="20"/>
          <w:lang w:val="es-SV"/>
        </w:rPr>
        <w:t xml:space="preserve"> </w:t>
      </w:r>
      <w:r w:rsidR="00FE08E9">
        <w:rPr>
          <w:rFonts w:ascii="Museo Sans 300" w:hAnsi="Museo Sans 300"/>
          <w:sz w:val="20"/>
          <w:szCs w:val="20"/>
          <w:lang w:val="es-SV"/>
        </w:rPr>
        <w:t>distribuidora</w:t>
      </w:r>
      <w:r w:rsidR="00DA01EA">
        <w:rPr>
          <w:rFonts w:ascii="Museo Sans 300" w:hAnsi="Museo Sans 300"/>
          <w:sz w:val="20"/>
          <w:szCs w:val="20"/>
          <w:lang w:val="es-SV"/>
        </w:rPr>
        <w:t xml:space="preserve"> </w:t>
      </w:r>
      <w:r w:rsidR="00EC1BFD">
        <w:rPr>
          <w:rFonts w:ascii="Museo Sans 300" w:hAnsi="Museo Sans 300"/>
          <w:sz w:val="20"/>
          <w:szCs w:val="20"/>
          <w:lang w:val="es-SV"/>
        </w:rPr>
        <w:t>y</w:t>
      </w:r>
      <w:r w:rsidR="00DA01EA">
        <w:rPr>
          <w:rFonts w:ascii="Museo Sans 300" w:hAnsi="Museo Sans 300"/>
          <w:sz w:val="20"/>
          <w:szCs w:val="20"/>
          <w:lang w:val="es-SV"/>
        </w:rPr>
        <w:t xml:space="preserve"> </w:t>
      </w:r>
      <w:r w:rsidR="00EC1BFD">
        <w:rPr>
          <w:rFonts w:ascii="Museo Sans 300" w:hAnsi="Museo Sans 300"/>
          <w:sz w:val="20"/>
          <w:szCs w:val="20"/>
          <w:lang w:val="es-SV"/>
        </w:rPr>
        <w:t>a</w:t>
      </w:r>
      <w:r w:rsidR="00904C12">
        <w:rPr>
          <w:rFonts w:ascii="Museo Sans 300" w:hAnsi="Museo Sans 300"/>
          <w:sz w:val="20"/>
          <w:szCs w:val="20"/>
          <w:lang w:val="es-SV"/>
        </w:rPr>
        <w:t>l</w:t>
      </w:r>
      <w:r w:rsidR="00DA01EA">
        <w:rPr>
          <w:rFonts w:ascii="Museo Sans 300" w:hAnsi="Museo Sans 300"/>
          <w:sz w:val="20"/>
          <w:szCs w:val="20"/>
          <w:lang w:val="es-SV"/>
        </w:rPr>
        <w:t xml:space="preserve"> </w:t>
      </w:r>
      <w:r w:rsidR="009E2C09">
        <w:rPr>
          <w:rFonts w:ascii="Museo Sans 300" w:hAnsi="Museo Sans 300"/>
          <w:sz w:val="20"/>
          <w:szCs w:val="20"/>
          <w:lang w:val="es-SV"/>
        </w:rPr>
        <w:t>señor</w:t>
      </w:r>
      <w:r w:rsidR="00DA01EA">
        <w:rPr>
          <w:rFonts w:ascii="Museo Sans 300" w:hAnsi="Museo Sans 300"/>
          <w:sz w:val="20"/>
          <w:szCs w:val="20"/>
          <w:lang w:val="es-SV"/>
        </w:rPr>
        <w:t xml:space="preserve"> </w:t>
      </w:r>
      <w:r w:rsidR="00B82540">
        <w:rPr>
          <w:rFonts w:ascii="Museo Sans 300" w:hAnsi="Museo Sans 300"/>
          <w:sz w:val="20"/>
          <w:szCs w:val="20"/>
          <w:lang w:val="es-SV"/>
        </w:rPr>
        <w:t>+++</w:t>
      </w:r>
      <w:r w:rsidR="00DA01EA">
        <w:rPr>
          <w:rFonts w:ascii="Museo Sans 300" w:hAnsi="Museo Sans 300"/>
          <w:sz w:val="20"/>
          <w:szCs w:val="20"/>
          <w:lang w:val="es-SV"/>
        </w:rPr>
        <w:t xml:space="preserve"> </w:t>
      </w:r>
      <w:r w:rsidR="000B7003">
        <w:rPr>
          <w:rFonts w:ascii="Museo Sans 300" w:hAnsi="Museo Sans 300"/>
          <w:sz w:val="20"/>
          <w:szCs w:val="20"/>
          <w:lang w:val="es-SV"/>
        </w:rPr>
        <w:t>el</w:t>
      </w:r>
      <w:r w:rsidR="00DA01EA">
        <w:rPr>
          <w:rFonts w:ascii="Museo Sans 300" w:hAnsi="Museo Sans 300"/>
          <w:sz w:val="20"/>
          <w:szCs w:val="20"/>
          <w:lang w:val="es-SV"/>
        </w:rPr>
        <w:t xml:space="preserve"> </w:t>
      </w:r>
      <w:r w:rsidR="00D36499">
        <w:rPr>
          <w:rFonts w:ascii="Museo Sans 300" w:hAnsi="Museo Sans 300"/>
          <w:sz w:val="20"/>
          <w:szCs w:val="20"/>
          <w:lang w:val="es-SV"/>
        </w:rPr>
        <w:t>día</w:t>
      </w:r>
      <w:r w:rsidR="00DA01EA">
        <w:rPr>
          <w:rFonts w:ascii="Museo Sans 300" w:hAnsi="Museo Sans 300"/>
          <w:sz w:val="20"/>
          <w:szCs w:val="20"/>
          <w:lang w:val="es-SV"/>
        </w:rPr>
        <w:t xml:space="preserve"> </w:t>
      </w:r>
      <w:r w:rsidR="000B7003">
        <w:rPr>
          <w:rFonts w:ascii="Museo Sans 300" w:hAnsi="Museo Sans 300"/>
          <w:sz w:val="20"/>
          <w:szCs w:val="20"/>
          <w:lang w:val="es-SV"/>
        </w:rPr>
        <w:t>seis</w:t>
      </w:r>
      <w:r w:rsidR="00DA01EA">
        <w:rPr>
          <w:rFonts w:ascii="Museo Sans 300" w:hAnsi="Museo Sans 300"/>
          <w:sz w:val="20"/>
          <w:szCs w:val="20"/>
          <w:lang w:val="es-SV"/>
        </w:rPr>
        <w:t xml:space="preserve"> </w:t>
      </w:r>
      <w:r w:rsidR="000B7003">
        <w:rPr>
          <w:rFonts w:ascii="Museo Sans 300" w:hAnsi="Museo Sans 300"/>
          <w:sz w:val="20"/>
          <w:szCs w:val="20"/>
          <w:lang w:val="es-SV"/>
        </w:rPr>
        <w:t>de</w:t>
      </w:r>
      <w:r w:rsidR="00DA01EA">
        <w:rPr>
          <w:rFonts w:ascii="Museo Sans 300" w:hAnsi="Museo Sans 300"/>
          <w:sz w:val="20"/>
          <w:szCs w:val="20"/>
          <w:lang w:val="es-SV"/>
        </w:rPr>
        <w:t xml:space="preserve"> </w:t>
      </w:r>
      <w:r w:rsidR="000B7003">
        <w:rPr>
          <w:rFonts w:ascii="Museo Sans 300" w:hAnsi="Museo Sans 300"/>
          <w:sz w:val="20"/>
          <w:szCs w:val="20"/>
          <w:lang w:val="es-SV"/>
        </w:rPr>
        <w:t>abril</w:t>
      </w:r>
      <w:r w:rsidR="00DA01EA">
        <w:rPr>
          <w:rFonts w:ascii="Museo Sans 300" w:hAnsi="Museo Sans 300"/>
          <w:sz w:val="20"/>
          <w:szCs w:val="20"/>
          <w:lang w:val="es-SV"/>
        </w:rPr>
        <w:t xml:space="preserve"> </w:t>
      </w:r>
      <w:r w:rsidR="00604815">
        <w:rPr>
          <w:rFonts w:ascii="Museo Sans 300" w:hAnsi="Museo Sans 300"/>
          <w:sz w:val="20"/>
          <w:szCs w:val="20"/>
          <w:lang w:val="es-SV"/>
        </w:rPr>
        <w:t>de</w:t>
      </w:r>
      <w:r w:rsidR="00904C12">
        <w:rPr>
          <w:rFonts w:ascii="Museo Sans 300" w:hAnsi="Museo Sans 300"/>
          <w:sz w:val="20"/>
          <w:szCs w:val="20"/>
          <w:lang w:val="es-SV"/>
        </w:rPr>
        <w:t>l</w:t>
      </w:r>
      <w:r w:rsidR="00DA01EA">
        <w:rPr>
          <w:rFonts w:ascii="Museo Sans 300" w:hAnsi="Museo Sans 300"/>
          <w:sz w:val="20"/>
          <w:szCs w:val="20"/>
          <w:lang w:val="es-SV"/>
        </w:rPr>
        <w:t xml:space="preserve"> </w:t>
      </w:r>
      <w:r w:rsidR="00904C12">
        <w:rPr>
          <w:rFonts w:ascii="Museo Sans 300" w:hAnsi="Museo Sans 300"/>
          <w:sz w:val="20"/>
          <w:szCs w:val="20"/>
          <w:lang w:val="es-SV"/>
        </w:rPr>
        <w:t>referido</w:t>
      </w:r>
      <w:r w:rsidR="00DA01EA">
        <w:rPr>
          <w:rFonts w:ascii="Museo Sans 300" w:hAnsi="Museo Sans 300"/>
          <w:sz w:val="20"/>
          <w:szCs w:val="20"/>
          <w:lang w:val="es-SV"/>
        </w:rPr>
        <w:t xml:space="preserve"> </w:t>
      </w:r>
      <w:r w:rsidR="00604815">
        <w:rPr>
          <w:rFonts w:ascii="Museo Sans 300" w:hAnsi="Museo Sans 300"/>
          <w:sz w:val="20"/>
          <w:szCs w:val="20"/>
          <w:lang w:val="es-SV"/>
        </w:rPr>
        <w:t>año</w:t>
      </w:r>
      <w:r w:rsidR="000B7003">
        <w:rPr>
          <w:rFonts w:ascii="Museo Sans 300" w:hAnsi="Museo Sans 300"/>
          <w:sz w:val="20"/>
          <w:szCs w:val="20"/>
          <w:lang w:val="es-SV"/>
        </w:rPr>
        <w:t>.</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40233F14"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DA01EA">
        <w:rPr>
          <w:rFonts w:ascii="Museo Sans 300" w:hAnsi="Museo Sans 300"/>
          <w:sz w:val="20"/>
          <w:szCs w:val="20"/>
          <w:lang w:val="es-ES_tradnl"/>
        </w:rPr>
        <w:t xml:space="preserve"> </w:t>
      </w:r>
      <w:r>
        <w:rPr>
          <w:rFonts w:ascii="Museo Sans 300" w:hAnsi="Museo Sans 300"/>
          <w:sz w:val="20"/>
          <w:szCs w:val="20"/>
          <w:lang w:val="es-ES_tradnl"/>
        </w:rPr>
        <w:t>medio</w:t>
      </w:r>
      <w:r w:rsidR="00DA01EA">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DA01EA">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DA01EA">
        <w:rPr>
          <w:rFonts w:ascii="Museo Sans 300" w:hAnsi="Museo Sans 300"/>
          <w:sz w:val="20"/>
          <w:szCs w:val="20"/>
          <w:lang w:val="es-ES_tradnl"/>
        </w:rPr>
        <w:t xml:space="preserve"> </w:t>
      </w:r>
      <w:r w:rsidR="00CE5835">
        <w:rPr>
          <w:rFonts w:ascii="Museo Sans 300" w:hAnsi="Museo Sans 300"/>
          <w:sz w:val="20"/>
          <w:szCs w:val="20"/>
          <w:lang w:val="es-ES_tradnl"/>
        </w:rPr>
        <w:t>de</w:t>
      </w:r>
      <w:r w:rsidR="00DA01EA">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DA01EA">
        <w:rPr>
          <w:rFonts w:ascii="Museo Sans 300" w:hAnsi="Museo Sans 300"/>
          <w:sz w:val="20"/>
          <w:szCs w:val="20"/>
          <w:lang w:val="es-ES_tradnl"/>
        </w:rPr>
        <w:t xml:space="preserve"> </w:t>
      </w:r>
      <w:r w:rsidR="000B7003">
        <w:rPr>
          <w:rFonts w:ascii="Museo Sans 300" w:hAnsi="Museo Sans 300"/>
          <w:sz w:val="20"/>
          <w:szCs w:val="20"/>
          <w:lang w:val="es-ES_tradnl"/>
        </w:rPr>
        <w:t>treinta</w:t>
      </w:r>
      <w:r w:rsidR="00DA01EA">
        <w:rPr>
          <w:rFonts w:ascii="Museo Sans 300" w:hAnsi="Museo Sans 300"/>
          <w:sz w:val="20"/>
          <w:szCs w:val="20"/>
          <w:lang w:val="es-ES_tradnl"/>
        </w:rPr>
        <w:t xml:space="preserve"> </w:t>
      </w:r>
      <w:r w:rsidR="00E150F4">
        <w:rPr>
          <w:rFonts w:ascii="Museo Sans 300" w:hAnsi="Museo Sans 300"/>
          <w:sz w:val="20"/>
          <w:szCs w:val="20"/>
          <w:lang w:val="es-ES_tradnl"/>
        </w:rPr>
        <w:t>de</w:t>
      </w:r>
      <w:r w:rsidR="00DA01EA">
        <w:rPr>
          <w:rFonts w:ascii="Museo Sans 300" w:hAnsi="Museo Sans 300"/>
          <w:sz w:val="20"/>
          <w:szCs w:val="20"/>
          <w:lang w:val="es-ES_tradnl"/>
        </w:rPr>
        <w:t xml:space="preserve"> </w:t>
      </w:r>
      <w:r w:rsidR="00904C12">
        <w:rPr>
          <w:rFonts w:ascii="Museo Sans 300" w:hAnsi="Museo Sans 300"/>
          <w:sz w:val="20"/>
          <w:szCs w:val="20"/>
          <w:lang w:val="es-ES_tradnl"/>
        </w:rPr>
        <w:t>abril</w:t>
      </w:r>
      <w:r w:rsidR="00DA01EA">
        <w:rPr>
          <w:rFonts w:ascii="Museo Sans 300" w:hAnsi="Museo Sans 300"/>
          <w:sz w:val="20"/>
          <w:szCs w:val="20"/>
          <w:lang w:val="es-ES_tradnl"/>
        </w:rPr>
        <w:t xml:space="preserve"> </w:t>
      </w:r>
      <w:r w:rsidR="00E150F4">
        <w:rPr>
          <w:rFonts w:ascii="Museo Sans 300" w:hAnsi="Museo Sans 300"/>
          <w:sz w:val="20"/>
          <w:szCs w:val="20"/>
          <w:lang w:val="es-ES_tradnl"/>
        </w:rPr>
        <w:t>del</w:t>
      </w:r>
      <w:r w:rsidR="00DA01EA">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DA01EA">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DA01EA">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DA01EA">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DA01EA">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DA01EA">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DA01EA">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DA01EA">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DA01EA">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DA01EA">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CE5835">
        <w:rPr>
          <w:rFonts w:ascii="Museo Sans 300" w:hAnsi="Museo Sans 300"/>
          <w:sz w:val="20"/>
          <w:szCs w:val="20"/>
          <w:lang w:val="es-SV"/>
        </w:rPr>
        <w:t>00</w:t>
      </w:r>
      <w:r w:rsidR="000B7003">
        <w:rPr>
          <w:rFonts w:ascii="Museo Sans 300" w:hAnsi="Museo Sans 300"/>
          <w:sz w:val="20"/>
          <w:szCs w:val="20"/>
          <w:lang w:val="es-SV"/>
        </w:rPr>
        <w:t>98</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w:t>
      </w:r>
      <w:r w:rsidR="00DA01EA">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DA01EA">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DA01EA">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DA01EA">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DA01EA">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DA01EA">
        <w:rPr>
          <w:rFonts w:ascii="Museo Sans 300" w:hAnsi="Museo Sans 300"/>
          <w:sz w:val="20"/>
          <w:szCs w:val="20"/>
          <w:lang w:val="es-SV"/>
        </w:rPr>
        <w:t xml:space="preserve">  </w:t>
      </w:r>
    </w:p>
    <w:p w14:paraId="7246DC7F" w14:textId="28FC4EBA" w:rsidR="00914F6D" w:rsidRDefault="00DA01EA"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AF52A1F" w14:textId="2867A8F3" w:rsidR="007D65C8" w:rsidRDefault="007D65C8" w:rsidP="007D65C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DA01EA">
        <w:rPr>
          <w:rFonts w:ascii="Museo Sans 300" w:hAnsi="Museo Sans 300"/>
          <w:sz w:val="20"/>
          <w:szCs w:val="20"/>
          <w:u w:val="single"/>
        </w:rPr>
        <w:t xml:space="preserve"> </w:t>
      </w:r>
      <w:r w:rsidRPr="00937F60">
        <w:rPr>
          <w:rFonts w:ascii="Museo Sans 300" w:hAnsi="Museo Sans 300"/>
          <w:sz w:val="20"/>
          <w:szCs w:val="20"/>
          <w:u w:val="single"/>
        </w:rPr>
        <w:t>de</w:t>
      </w:r>
      <w:r w:rsidR="00DA01EA">
        <w:rPr>
          <w:rFonts w:ascii="Museo Sans 300" w:hAnsi="Museo Sans 300"/>
          <w:sz w:val="20"/>
          <w:szCs w:val="20"/>
          <w:u w:val="single"/>
        </w:rPr>
        <w:t xml:space="preserve"> </w:t>
      </w:r>
      <w:r w:rsidRPr="00937F60">
        <w:rPr>
          <w:rFonts w:ascii="Museo Sans 300" w:hAnsi="Museo Sans 300"/>
          <w:sz w:val="20"/>
          <w:szCs w:val="20"/>
          <w:u w:val="single"/>
        </w:rPr>
        <w:t>consumo:</w:t>
      </w:r>
    </w:p>
    <w:p w14:paraId="15AA221E" w14:textId="77777777" w:rsidR="00E8785B" w:rsidRPr="00E150F4" w:rsidRDefault="00E8785B" w:rsidP="007D65C8">
      <w:pPr>
        <w:spacing w:after="0" w:line="240" w:lineRule="auto"/>
        <w:ind w:left="426"/>
        <w:jc w:val="both"/>
        <w:rPr>
          <w:rFonts w:ascii="Museo 300" w:hAnsi="Museo 300"/>
          <w:sz w:val="16"/>
          <w:szCs w:val="16"/>
        </w:rPr>
      </w:pPr>
    </w:p>
    <w:p w14:paraId="77F27E91" w14:textId="06D3F4C8" w:rsidR="0041617B" w:rsidRDefault="00B82540" w:rsidP="005D69B9">
      <w:pPr>
        <w:pStyle w:val="Prrafodelista"/>
        <w:tabs>
          <w:tab w:val="left" w:pos="567"/>
        </w:tabs>
        <w:ind w:left="567" w:right="-1"/>
        <w:jc w:val="center"/>
        <w:rPr>
          <w:rFonts w:ascii="Museo Sans 300" w:hAnsi="Museo Sans 300"/>
          <w:sz w:val="20"/>
          <w:szCs w:val="20"/>
          <w:lang w:val="es-SV"/>
        </w:rPr>
      </w:pPr>
      <w:r>
        <w:rPr>
          <w:noProof/>
        </w:rPr>
        <w:t>+++</w:t>
      </w:r>
    </w:p>
    <w:p w14:paraId="3BF7FDFD" w14:textId="77777777" w:rsidR="00667342" w:rsidRDefault="00667342" w:rsidP="007D65C8">
      <w:pPr>
        <w:spacing w:after="0" w:line="240" w:lineRule="auto"/>
        <w:ind w:left="426"/>
        <w:jc w:val="both"/>
        <w:rPr>
          <w:rFonts w:ascii="Museo Sans 300" w:hAnsi="Museo Sans 300"/>
          <w:sz w:val="20"/>
          <w:szCs w:val="20"/>
          <w:u w:val="single"/>
        </w:rPr>
      </w:pPr>
    </w:p>
    <w:p w14:paraId="2676CAE5" w14:textId="2B9A043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DA01EA">
        <w:rPr>
          <w:rFonts w:ascii="Museo Sans 300" w:hAnsi="Museo Sans 300"/>
          <w:sz w:val="20"/>
          <w:szCs w:val="20"/>
          <w:u w:val="single"/>
        </w:rPr>
        <w:t xml:space="preserve"> </w:t>
      </w:r>
      <w:r>
        <w:rPr>
          <w:rFonts w:ascii="Museo Sans 300" w:hAnsi="Museo Sans 300"/>
          <w:sz w:val="20"/>
          <w:szCs w:val="20"/>
          <w:u w:val="single"/>
        </w:rPr>
        <w:t>de</w:t>
      </w:r>
      <w:r w:rsidR="00DA01EA">
        <w:rPr>
          <w:rFonts w:ascii="Museo Sans 300" w:hAnsi="Museo Sans 300"/>
          <w:sz w:val="20"/>
          <w:szCs w:val="20"/>
          <w:u w:val="single"/>
        </w:rPr>
        <w:t xml:space="preserve"> </w:t>
      </w:r>
      <w:r>
        <w:rPr>
          <w:rFonts w:ascii="Museo Sans 300" w:hAnsi="Museo Sans 300"/>
          <w:sz w:val="20"/>
          <w:szCs w:val="20"/>
          <w:u w:val="single"/>
        </w:rPr>
        <w:t>la</w:t>
      </w:r>
      <w:r w:rsidR="00DA01EA">
        <w:rPr>
          <w:rFonts w:ascii="Museo Sans 300" w:hAnsi="Museo Sans 300"/>
          <w:sz w:val="20"/>
          <w:szCs w:val="20"/>
          <w:u w:val="single"/>
        </w:rPr>
        <w:t xml:space="preserve"> </w:t>
      </w:r>
      <w:r>
        <w:rPr>
          <w:rFonts w:ascii="Museo Sans 300" w:hAnsi="Museo Sans 300"/>
          <w:sz w:val="20"/>
          <w:szCs w:val="20"/>
          <w:u w:val="single"/>
        </w:rPr>
        <w:t>existencia</w:t>
      </w:r>
      <w:r w:rsidR="00DA01EA">
        <w:rPr>
          <w:rFonts w:ascii="Museo Sans 300" w:hAnsi="Museo Sans 300"/>
          <w:sz w:val="20"/>
          <w:szCs w:val="20"/>
          <w:u w:val="single"/>
        </w:rPr>
        <w:t xml:space="preserve"> </w:t>
      </w:r>
      <w:r>
        <w:rPr>
          <w:rFonts w:ascii="Museo Sans 300" w:hAnsi="Museo Sans 300"/>
          <w:sz w:val="20"/>
          <w:szCs w:val="20"/>
          <w:u w:val="single"/>
        </w:rPr>
        <w:t>de</w:t>
      </w:r>
      <w:r w:rsidR="00DA01EA">
        <w:rPr>
          <w:rFonts w:ascii="Museo Sans 300" w:hAnsi="Museo Sans 300"/>
          <w:sz w:val="20"/>
          <w:szCs w:val="20"/>
          <w:u w:val="single"/>
        </w:rPr>
        <w:t xml:space="preserve"> </w:t>
      </w:r>
      <w:r>
        <w:rPr>
          <w:rFonts w:ascii="Museo Sans 300" w:hAnsi="Museo Sans 300"/>
          <w:sz w:val="20"/>
          <w:szCs w:val="20"/>
          <w:u w:val="single"/>
        </w:rPr>
        <w:t>una</w:t>
      </w:r>
      <w:r w:rsidR="00DA01EA">
        <w:rPr>
          <w:rFonts w:ascii="Museo Sans 300" w:hAnsi="Museo Sans 300"/>
          <w:sz w:val="20"/>
          <w:szCs w:val="20"/>
          <w:u w:val="single"/>
        </w:rPr>
        <w:t xml:space="preserve"> </w:t>
      </w:r>
      <w:r>
        <w:rPr>
          <w:rFonts w:ascii="Museo Sans 300" w:hAnsi="Museo Sans 300"/>
          <w:sz w:val="20"/>
          <w:szCs w:val="20"/>
          <w:u w:val="single"/>
        </w:rPr>
        <w:t>condición</w:t>
      </w:r>
      <w:r w:rsidR="00DA01EA">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56FC828" w14:textId="4A8E8D97" w:rsidR="00667342" w:rsidRPr="00904C12" w:rsidRDefault="00667342" w:rsidP="00B82540">
      <w:pPr>
        <w:ind w:left="709" w:right="709"/>
        <w:jc w:val="both"/>
        <w:rPr>
          <w:rFonts w:ascii="Museo 300" w:hAnsi="Museo 300"/>
          <w:sz w:val="16"/>
          <w:szCs w:val="16"/>
        </w:rPr>
      </w:pPr>
      <w:r>
        <w:rPr>
          <w:rFonts w:ascii="Museo 300" w:eastAsia="Arial" w:hAnsi="Museo 300"/>
          <w:color w:val="000000"/>
          <w:sz w:val="16"/>
          <w:szCs w:val="16"/>
          <w:lang w:val="es-ES"/>
        </w:rPr>
        <w:t>Conforme</w:t>
      </w:r>
      <w:r w:rsidR="00DA01EA">
        <w:rPr>
          <w:rFonts w:ascii="Museo 300" w:eastAsia="Arial" w:hAnsi="Museo 300"/>
          <w:color w:val="000000"/>
          <w:sz w:val="16"/>
          <w:szCs w:val="16"/>
          <w:lang w:val="es-ES"/>
        </w:rPr>
        <w:t xml:space="preserve"> </w:t>
      </w:r>
      <w:r w:rsidRPr="00667342">
        <w:rPr>
          <w:rFonts w:ascii="Museo 300" w:hAnsi="Museo 300"/>
          <w:sz w:val="16"/>
          <w:szCs w:val="16"/>
        </w:rPr>
        <w:t>con</w:t>
      </w:r>
      <w:r w:rsidR="00DA01EA">
        <w:rPr>
          <w:rFonts w:ascii="Museo 300" w:hAnsi="Museo 300"/>
          <w:sz w:val="16"/>
          <w:szCs w:val="16"/>
        </w:rPr>
        <w:t xml:space="preserve"> </w:t>
      </w:r>
      <w:r w:rsidRPr="00667342">
        <w:rPr>
          <w:rFonts w:ascii="Museo 300" w:hAnsi="Museo 300"/>
          <w:sz w:val="16"/>
          <w:szCs w:val="16"/>
        </w:rPr>
        <w:t>la</w:t>
      </w:r>
      <w:r w:rsidR="00DA01EA">
        <w:rPr>
          <w:rFonts w:ascii="Museo 300" w:hAnsi="Museo 300"/>
          <w:sz w:val="16"/>
          <w:szCs w:val="16"/>
        </w:rPr>
        <w:t xml:space="preserve"> </w:t>
      </w:r>
      <w:r w:rsidRPr="00667342">
        <w:rPr>
          <w:rFonts w:ascii="Museo 300" w:hAnsi="Museo 300"/>
          <w:sz w:val="16"/>
          <w:szCs w:val="16"/>
        </w:rPr>
        <w:t>información</w:t>
      </w:r>
      <w:r w:rsidR="00DA01EA">
        <w:rPr>
          <w:rFonts w:ascii="Museo 300" w:hAnsi="Museo 300"/>
          <w:sz w:val="16"/>
          <w:szCs w:val="16"/>
        </w:rPr>
        <w:t xml:space="preserve"> </w:t>
      </w:r>
      <w:r w:rsidRPr="00667342">
        <w:rPr>
          <w:rFonts w:ascii="Museo 300" w:hAnsi="Museo 300"/>
          <w:sz w:val="16"/>
          <w:szCs w:val="16"/>
        </w:rPr>
        <w:t>que</w:t>
      </w:r>
      <w:r w:rsidR="00DA01EA">
        <w:rPr>
          <w:rFonts w:ascii="Museo 300" w:hAnsi="Museo 300"/>
          <w:sz w:val="16"/>
          <w:szCs w:val="16"/>
        </w:rPr>
        <w:t xml:space="preserve"> </w:t>
      </w:r>
      <w:r w:rsidRPr="00667342">
        <w:rPr>
          <w:rFonts w:ascii="Museo 300" w:hAnsi="Museo 300"/>
          <w:sz w:val="16"/>
          <w:szCs w:val="16"/>
        </w:rPr>
        <w:t>fue</w:t>
      </w:r>
      <w:r w:rsidR="00DA01EA">
        <w:rPr>
          <w:rFonts w:ascii="Museo 300" w:hAnsi="Museo 300"/>
          <w:sz w:val="16"/>
          <w:szCs w:val="16"/>
        </w:rPr>
        <w:t xml:space="preserve"> </w:t>
      </w:r>
      <w:r w:rsidRPr="00667342">
        <w:rPr>
          <w:rFonts w:ascii="Museo 300" w:hAnsi="Museo 300"/>
          <w:sz w:val="16"/>
          <w:szCs w:val="16"/>
        </w:rPr>
        <w:t>provista</w:t>
      </w:r>
      <w:r w:rsidR="00DA01EA">
        <w:rPr>
          <w:rFonts w:ascii="Museo 300" w:hAnsi="Museo 300"/>
          <w:sz w:val="16"/>
          <w:szCs w:val="16"/>
        </w:rPr>
        <w:t xml:space="preserve"> </w:t>
      </w:r>
      <w:r w:rsidRPr="00667342">
        <w:rPr>
          <w:rFonts w:ascii="Museo 300" w:hAnsi="Museo 300"/>
          <w:sz w:val="16"/>
          <w:szCs w:val="16"/>
        </w:rPr>
        <w:t>por</w:t>
      </w:r>
      <w:r w:rsidR="00DA01EA">
        <w:rPr>
          <w:rFonts w:ascii="Museo 300" w:hAnsi="Museo 300"/>
          <w:sz w:val="16"/>
          <w:szCs w:val="16"/>
        </w:rPr>
        <w:t xml:space="preserve"> </w:t>
      </w:r>
      <w:r w:rsidRPr="00667342">
        <w:rPr>
          <w:rFonts w:ascii="Museo 300" w:hAnsi="Museo 300"/>
          <w:sz w:val="16"/>
          <w:szCs w:val="16"/>
        </w:rPr>
        <w:t>la</w:t>
      </w:r>
      <w:r w:rsidR="00DA01EA">
        <w:rPr>
          <w:rFonts w:ascii="Museo 300" w:hAnsi="Museo 300"/>
          <w:sz w:val="16"/>
          <w:szCs w:val="16"/>
        </w:rPr>
        <w:t xml:space="preserve"> </w:t>
      </w:r>
      <w:r w:rsidRPr="00667342">
        <w:rPr>
          <w:rFonts w:ascii="Museo 300" w:hAnsi="Museo 300"/>
          <w:sz w:val="16"/>
          <w:szCs w:val="16"/>
        </w:rPr>
        <w:t>sociedad</w:t>
      </w:r>
      <w:r w:rsidR="00DA01EA">
        <w:rPr>
          <w:rFonts w:ascii="Museo 300" w:hAnsi="Museo 300"/>
          <w:sz w:val="16"/>
          <w:szCs w:val="16"/>
        </w:rPr>
        <w:t xml:space="preserve"> </w:t>
      </w:r>
      <w:r w:rsidRPr="00667342">
        <w:rPr>
          <w:rFonts w:ascii="Museo 300" w:hAnsi="Museo 300"/>
          <w:sz w:val="16"/>
          <w:szCs w:val="16"/>
        </w:rPr>
        <w:t>EEO,</w:t>
      </w:r>
      <w:r w:rsidR="00DA01EA">
        <w:rPr>
          <w:rFonts w:ascii="Museo 300" w:hAnsi="Museo 300"/>
          <w:sz w:val="16"/>
          <w:szCs w:val="16"/>
        </w:rPr>
        <w:t xml:space="preserve"> </w:t>
      </w:r>
      <w:r w:rsidRPr="00667342">
        <w:rPr>
          <w:rFonts w:ascii="Museo 300" w:hAnsi="Museo 300"/>
          <w:sz w:val="16"/>
          <w:szCs w:val="16"/>
        </w:rPr>
        <w:t>se</w:t>
      </w:r>
      <w:r w:rsidR="00DA01EA">
        <w:rPr>
          <w:rFonts w:ascii="Museo 300" w:hAnsi="Museo 300"/>
          <w:sz w:val="16"/>
          <w:szCs w:val="16"/>
        </w:rPr>
        <w:t xml:space="preserve"> </w:t>
      </w:r>
      <w:r w:rsidRPr="00667342">
        <w:rPr>
          <w:rFonts w:ascii="Museo 300" w:hAnsi="Museo 300"/>
          <w:sz w:val="16"/>
          <w:szCs w:val="16"/>
        </w:rPr>
        <w:t>han</w:t>
      </w:r>
      <w:r w:rsidR="00DA01EA">
        <w:rPr>
          <w:rFonts w:ascii="Museo 300" w:hAnsi="Museo 300"/>
          <w:sz w:val="16"/>
          <w:szCs w:val="16"/>
        </w:rPr>
        <w:t xml:space="preserve"> </w:t>
      </w:r>
      <w:r w:rsidRPr="00667342">
        <w:rPr>
          <w:rFonts w:ascii="Museo 300" w:hAnsi="Museo 300"/>
          <w:sz w:val="16"/>
          <w:szCs w:val="16"/>
        </w:rPr>
        <w:t>extraído</w:t>
      </w:r>
      <w:r w:rsidR="00DA01EA">
        <w:rPr>
          <w:rFonts w:ascii="Museo 300" w:hAnsi="Museo 300"/>
          <w:sz w:val="16"/>
          <w:szCs w:val="16"/>
        </w:rPr>
        <w:t xml:space="preserve"> </w:t>
      </w:r>
      <w:r w:rsidRPr="00667342">
        <w:rPr>
          <w:rFonts w:ascii="Museo 300" w:hAnsi="Museo 300"/>
          <w:sz w:val="16"/>
          <w:szCs w:val="16"/>
        </w:rPr>
        <w:t>las</w:t>
      </w:r>
      <w:r w:rsidR="00DA01EA">
        <w:rPr>
          <w:rFonts w:ascii="Museo 300" w:hAnsi="Museo 300"/>
          <w:sz w:val="16"/>
          <w:szCs w:val="16"/>
        </w:rPr>
        <w:t xml:space="preserve"> </w:t>
      </w:r>
      <w:r w:rsidRPr="00667342">
        <w:rPr>
          <w:rFonts w:ascii="Museo 300" w:hAnsi="Museo 300"/>
          <w:sz w:val="16"/>
          <w:szCs w:val="16"/>
        </w:rPr>
        <w:t>siguientes</w:t>
      </w:r>
      <w:r w:rsidR="00DA01EA">
        <w:rPr>
          <w:rFonts w:ascii="Museo 300" w:hAnsi="Museo 300"/>
          <w:sz w:val="16"/>
          <w:szCs w:val="16"/>
        </w:rPr>
        <w:t xml:space="preserve"> </w:t>
      </w:r>
      <w:r w:rsidRPr="00667342">
        <w:rPr>
          <w:rFonts w:ascii="Museo 300" w:hAnsi="Museo 300"/>
          <w:sz w:val="16"/>
          <w:szCs w:val="16"/>
        </w:rPr>
        <w:t>fotografías</w:t>
      </w:r>
      <w:r w:rsidR="00DA01EA">
        <w:rPr>
          <w:rFonts w:ascii="Museo 300" w:hAnsi="Museo 300"/>
          <w:sz w:val="16"/>
          <w:szCs w:val="16"/>
        </w:rPr>
        <w:t xml:space="preserve"> </w:t>
      </w:r>
      <w:r w:rsidRPr="00667342">
        <w:rPr>
          <w:rFonts w:ascii="Museo 300" w:hAnsi="Museo 300"/>
          <w:sz w:val="16"/>
          <w:szCs w:val="16"/>
        </w:rPr>
        <w:t>mediante</w:t>
      </w:r>
      <w:r w:rsidR="00DA01EA">
        <w:rPr>
          <w:rFonts w:ascii="Museo 300" w:hAnsi="Museo 300"/>
          <w:sz w:val="16"/>
          <w:szCs w:val="16"/>
        </w:rPr>
        <w:t xml:space="preserve"> </w:t>
      </w:r>
      <w:r w:rsidRPr="00667342">
        <w:rPr>
          <w:rFonts w:ascii="Museo 300" w:hAnsi="Museo 300"/>
          <w:sz w:val="16"/>
          <w:szCs w:val="16"/>
        </w:rPr>
        <w:t>las</w:t>
      </w:r>
      <w:r w:rsidR="00DA01EA">
        <w:rPr>
          <w:rFonts w:ascii="Museo 300" w:hAnsi="Museo 300"/>
          <w:sz w:val="16"/>
          <w:szCs w:val="16"/>
        </w:rPr>
        <w:t xml:space="preserve"> </w:t>
      </w:r>
      <w:r w:rsidRPr="00667342">
        <w:rPr>
          <w:rFonts w:ascii="Museo 300" w:hAnsi="Museo 300"/>
          <w:sz w:val="16"/>
          <w:szCs w:val="16"/>
        </w:rPr>
        <w:t>cuales</w:t>
      </w:r>
      <w:r w:rsidR="00DA01EA">
        <w:rPr>
          <w:rFonts w:ascii="Museo 300" w:hAnsi="Museo 300"/>
          <w:sz w:val="16"/>
          <w:szCs w:val="16"/>
        </w:rPr>
        <w:t xml:space="preserve"> </w:t>
      </w:r>
      <w:r w:rsidRPr="00667342">
        <w:rPr>
          <w:rFonts w:ascii="Museo 300" w:hAnsi="Museo 300"/>
          <w:sz w:val="16"/>
          <w:szCs w:val="16"/>
        </w:rPr>
        <w:t>se</w:t>
      </w:r>
      <w:r w:rsidR="00DA01EA">
        <w:rPr>
          <w:rFonts w:ascii="Museo 300" w:hAnsi="Museo 300"/>
          <w:sz w:val="16"/>
          <w:szCs w:val="16"/>
        </w:rPr>
        <w:t xml:space="preserve"> </w:t>
      </w:r>
      <w:r w:rsidRPr="00667342">
        <w:rPr>
          <w:rFonts w:ascii="Museo 300" w:hAnsi="Museo 300"/>
          <w:sz w:val="16"/>
          <w:szCs w:val="16"/>
        </w:rPr>
        <w:t>observó</w:t>
      </w:r>
      <w:r w:rsidR="00DA01EA">
        <w:rPr>
          <w:rFonts w:ascii="Museo 300" w:hAnsi="Museo 300"/>
          <w:sz w:val="16"/>
          <w:szCs w:val="16"/>
        </w:rPr>
        <w:t xml:space="preserve"> </w:t>
      </w:r>
      <w:r w:rsidRPr="00667342">
        <w:rPr>
          <w:rFonts w:ascii="Museo 300" w:hAnsi="Museo 300"/>
          <w:sz w:val="16"/>
          <w:szCs w:val="16"/>
        </w:rPr>
        <w:t>la</w:t>
      </w:r>
      <w:r w:rsidR="00DA01EA">
        <w:rPr>
          <w:rFonts w:ascii="Museo 300" w:hAnsi="Museo 300"/>
          <w:sz w:val="16"/>
          <w:szCs w:val="16"/>
        </w:rPr>
        <w:t xml:space="preserve"> </w:t>
      </w:r>
      <w:r w:rsidRPr="00667342">
        <w:rPr>
          <w:rFonts w:ascii="Museo 300" w:hAnsi="Museo 300"/>
          <w:sz w:val="16"/>
          <w:szCs w:val="16"/>
        </w:rPr>
        <w:t>condición</w:t>
      </w:r>
      <w:r w:rsidR="00DA01EA">
        <w:rPr>
          <w:rFonts w:ascii="Museo 300" w:hAnsi="Museo 300"/>
          <w:sz w:val="16"/>
          <w:szCs w:val="16"/>
        </w:rPr>
        <w:t xml:space="preserve"> </w:t>
      </w:r>
      <w:r w:rsidRPr="00667342">
        <w:rPr>
          <w:rFonts w:ascii="Museo 300" w:hAnsi="Museo 300"/>
          <w:sz w:val="16"/>
          <w:szCs w:val="16"/>
        </w:rPr>
        <w:t>encontrada</w:t>
      </w:r>
      <w:r w:rsidR="00DA01EA">
        <w:rPr>
          <w:rFonts w:ascii="Museo 300" w:hAnsi="Museo 300"/>
          <w:sz w:val="16"/>
          <w:szCs w:val="16"/>
        </w:rPr>
        <w:t xml:space="preserve"> </w:t>
      </w:r>
      <w:r w:rsidRPr="00667342">
        <w:rPr>
          <w:rFonts w:ascii="Museo 300" w:hAnsi="Museo 300"/>
          <w:sz w:val="16"/>
          <w:szCs w:val="16"/>
        </w:rPr>
        <w:t>en</w:t>
      </w:r>
      <w:r w:rsidR="00DA01EA">
        <w:rPr>
          <w:rFonts w:ascii="Museo 300" w:hAnsi="Museo 300"/>
          <w:sz w:val="16"/>
          <w:szCs w:val="16"/>
        </w:rPr>
        <w:t xml:space="preserve"> </w:t>
      </w:r>
      <w:r w:rsidRPr="00667342">
        <w:rPr>
          <w:rFonts w:ascii="Museo 300" w:hAnsi="Museo 300"/>
          <w:sz w:val="16"/>
          <w:szCs w:val="16"/>
        </w:rPr>
        <w:t>el</w:t>
      </w:r>
      <w:r w:rsidR="00DA01EA">
        <w:rPr>
          <w:rFonts w:ascii="Museo 300" w:hAnsi="Museo 300"/>
          <w:sz w:val="16"/>
          <w:szCs w:val="16"/>
        </w:rPr>
        <w:t xml:space="preserve"> </w:t>
      </w:r>
      <w:r w:rsidRPr="00667342">
        <w:rPr>
          <w:rFonts w:ascii="Museo 300" w:hAnsi="Museo 300"/>
          <w:sz w:val="16"/>
          <w:szCs w:val="16"/>
        </w:rPr>
        <w:t>suministro</w:t>
      </w:r>
      <w:r w:rsidR="00DA01EA">
        <w:rPr>
          <w:rFonts w:ascii="Museo 300" w:hAnsi="Museo 300"/>
          <w:sz w:val="16"/>
          <w:szCs w:val="16"/>
        </w:rPr>
        <w:t xml:space="preserve"> </w:t>
      </w:r>
      <w:r w:rsidRPr="00667342">
        <w:rPr>
          <w:rFonts w:ascii="Museo 300" w:hAnsi="Museo 300"/>
          <w:sz w:val="16"/>
          <w:szCs w:val="16"/>
        </w:rPr>
        <w:t>objeto</w:t>
      </w:r>
      <w:r w:rsidR="00DA01EA">
        <w:rPr>
          <w:rFonts w:ascii="Museo 300" w:hAnsi="Museo 300"/>
          <w:sz w:val="16"/>
          <w:szCs w:val="16"/>
        </w:rPr>
        <w:t xml:space="preserve"> </w:t>
      </w:r>
      <w:r w:rsidRPr="00667342">
        <w:rPr>
          <w:rFonts w:ascii="Museo 300" w:hAnsi="Museo 300"/>
          <w:sz w:val="16"/>
          <w:szCs w:val="16"/>
        </w:rPr>
        <w:t>del</w:t>
      </w:r>
      <w:r w:rsidR="00DA01EA">
        <w:rPr>
          <w:rFonts w:ascii="Museo 300" w:hAnsi="Museo 300"/>
          <w:sz w:val="16"/>
          <w:szCs w:val="16"/>
        </w:rPr>
        <w:t xml:space="preserve"> </w:t>
      </w:r>
      <w:r w:rsidRPr="00667342">
        <w:rPr>
          <w:rFonts w:ascii="Museo 300" w:hAnsi="Museo 300"/>
          <w:sz w:val="16"/>
          <w:szCs w:val="16"/>
        </w:rPr>
        <w:t>presente</w:t>
      </w:r>
      <w:r w:rsidR="00DA01EA">
        <w:rPr>
          <w:rFonts w:ascii="Museo 300" w:hAnsi="Museo 300"/>
          <w:sz w:val="16"/>
          <w:szCs w:val="16"/>
        </w:rPr>
        <w:t xml:space="preserve"> </w:t>
      </w:r>
      <w:r w:rsidRPr="00667342">
        <w:rPr>
          <w:rFonts w:ascii="Museo 300" w:hAnsi="Museo 300"/>
          <w:sz w:val="16"/>
          <w:szCs w:val="16"/>
        </w:rPr>
        <w:t>informe</w:t>
      </w:r>
      <w:r w:rsidR="00DA01EA">
        <w:rPr>
          <w:rFonts w:ascii="Museo 300" w:hAnsi="Museo 300"/>
          <w:sz w:val="16"/>
          <w:szCs w:val="16"/>
        </w:rPr>
        <w:t xml:space="preserve"> </w:t>
      </w:r>
      <w:r w:rsidRPr="00667342">
        <w:rPr>
          <w:rFonts w:ascii="Museo 300" w:hAnsi="Museo 300"/>
          <w:sz w:val="16"/>
          <w:szCs w:val="16"/>
        </w:rPr>
        <w:t>en</w:t>
      </w:r>
      <w:r w:rsidR="00DA01EA">
        <w:rPr>
          <w:rFonts w:ascii="Museo 300" w:hAnsi="Museo 300"/>
          <w:sz w:val="16"/>
          <w:szCs w:val="16"/>
        </w:rPr>
        <w:t xml:space="preserve"> </w:t>
      </w:r>
      <w:r w:rsidRPr="00667342">
        <w:rPr>
          <w:rFonts w:ascii="Museo 300" w:hAnsi="Museo 300"/>
          <w:sz w:val="16"/>
          <w:szCs w:val="16"/>
        </w:rPr>
        <w:t>fecha</w:t>
      </w:r>
      <w:r w:rsidR="00DA01EA">
        <w:rPr>
          <w:rFonts w:ascii="Museo 300" w:hAnsi="Museo 300"/>
          <w:sz w:val="16"/>
          <w:szCs w:val="16"/>
        </w:rPr>
        <w:t xml:space="preserve"> </w:t>
      </w:r>
      <w:r w:rsidRPr="00667342">
        <w:rPr>
          <w:rFonts w:ascii="Museo 300" w:hAnsi="Museo 300"/>
          <w:sz w:val="16"/>
          <w:szCs w:val="16"/>
        </w:rPr>
        <w:t>22</w:t>
      </w:r>
      <w:r w:rsidR="00DA01EA">
        <w:rPr>
          <w:rFonts w:ascii="Museo 300" w:hAnsi="Museo 300"/>
          <w:sz w:val="16"/>
          <w:szCs w:val="16"/>
        </w:rPr>
        <w:t xml:space="preserve"> </w:t>
      </w:r>
      <w:r w:rsidRPr="00667342">
        <w:rPr>
          <w:rFonts w:ascii="Museo 300" w:hAnsi="Museo 300"/>
          <w:sz w:val="16"/>
          <w:szCs w:val="16"/>
        </w:rPr>
        <w:t>de</w:t>
      </w:r>
      <w:r w:rsidR="00DA01EA">
        <w:rPr>
          <w:rFonts w:ascii="Museo 300" w:hAnsi="Museo 300"/>
          <w:sz w:val="16"/>
          <w:szCs w:val="16"/>
        </w:rPr>
        <w:t xml:space="preserve"> </w:t>
      </w:r>
      <w:r w:rsidRPr="00667342">
        <w:rPr>
          <w:rFonts w:ascii="Museo 300" w:hAnsi="Museo 300"/>
          <w:sz w:val="16"/>
          <w:szCs w:val="16"/>
        </w:rPr>
        <w:t>diciembre</w:t>
      </w:r>
      <w:r w:rsidR="00DA01EA">
        <w:rPr>
          <w:rFonts w:ascii="Museo 300" w:hAnsi="Museo 300"/>
          <w:sz w:val="16"/>
          <w:szCs w:val="16"/>
        </w:rPr>
        <w:t xml:space="preserve"> </w:t>
      </w:r>
      <w:r w:rsidRPr="00667342">
        <w:rPr>
          <w:rFonts w:ascii="Museo 300" w:hAnsi="Museo 300"/>
          <w:sz w:val="16"/>
          <w:szCs w:val="16"/>
        </w:rPr>
        <w:t>del</w:t>
      </w:r>
      <w:r w:rsidR="00DA01EA">
        <w:rPr>
          <w:rFonts w:ascii="Museo 300" w:hAnsi="Museo 300"/>
          <w:sz w:val="16"/>
          <w:szCs w:val="16"/>
        </w:rPr>
        <w:t xml:space="preserve"> </w:t>
      </w:r>
      <w:r w:rsidRPr="00667342">
        <w:rPr>
          <w:rFonts w:ascii="Museo 300" w:hAnsi="Museo 300"/>
          <w:sz w:val="16"/>
          <w:szCs w:val="16"/>
        </w:rPr>
        <w:t>año</w:t>
      </w:r>
      <w:r w:rsidR="00DA01EA">
        <w:rPr>
          <w:rFonts w:ascii="Museo 300" w:hAnsi="Museo 300"/>
          <w:sz w:val="16"/>
          <w:szCs w:val="16"/>
        </w:rPr>
        <w:t xml:space="preserve"> </w:t>
      </w:r>
      <w:r w:rsidRPr="00667342">
        <w:rPr>
          <w:rFonts w:ascii="Museo 300" w:hAnsi="Museo 300"/>
          <w:sz w:val="16"/>
          <w:szCs w:val="16"/>
        </w:rPr>
        <w:t>2020,</w:t>
      </w:r>
      <w:r w:rsidR="00DA01EA">
        <w:rPr>
          <w:rFonts w:ascii="Museo 300" w:hAnsi="Museo 300"/>
          <w:sz w:val="16"/>
          <w:szCs w:val="16"/>
        </w:rPr>
        <w:t xml:space="preserve"> </w:t>
      </w:r>
      <w:r w:rsidRPr="00667342">
        <w:rPr>
          <w:rFonts w:ascii="Museo 300" w:hAnsi="Museo 300"/>
          <w:sz w:val="16"/>
          <w:szCs w:val="16"/>
        </w:rPr>
        <w:t>detallando</w:t>
      </w:r>
      <w:r w:rsidR="00DA01EA">
        <w:rPr>
          <w:rFonts w:ascii="Museo 300" w:hAnsi="Museo 300"/>
          <w:sz w:val="16"/>
          <w:szCs w:val="16"/>
        </w:rPr>
        <w:t xml:space="preserve"> </w:t>
      </w:r>
      <w:r w:rsidRPr="00667342">
        <w:rPr>
          <w:rFonts w:ascii="Museo 300" w:hAnsi="Museo 300"/>
          <w:sz w:val="16"/>
          <w:szCs w:val="16"/>
        </w:rPr>
        <w:t>una</w:t>
      </w:r>
      <w:r w:rsidR="00DA01EA">
        <w:rPr>
          <w:rFonts w:ascii="Museo 300" w:hAnsi="Museo 300"/>
          <w:sz w:val="16"/>
          <w:szCs w:val="16"/>
        </w:rPr>
        <w:t xml:space="preserve"> </w:t>
      </w:r>
      <w:r w:rsidRPr="00667342">
        <w:rPr>
          <w:rFonts w:ascii="Museo 300" w:hAnsi="Museo 300"/>
          <w:sz w:val="16"/>
          <w:szCs w:val="16"/>
        </w:rPr>
        <w:t>conexión</w:t>
      </w:r>
      <w:r w:rsidR="00DA01EA">
        <w:rPr>
          <w:rFonts w:ascii="Museo 300" w:hAnsi="Museo 300"/>
          <w:sz w:val="16"/>
          <w:szCs w:val="16"/>
        </w:rPr>
        <w:t xml:space="preserve"> </w:t>
      </w:r>
      <w:r w:rsidRPr="00667342">
        <w:rPr>
          <w:rFonts w:ascii="Museo 300" w:hAnsi="Museo 300"/>
          <w:sz w:val="16"/>
          <w:szCs w:val="16"/>
        </w:rPr>
        <w:t>de</w:t>
      </w:r>
      <w:r w:rsidR="00DA01EA">
        <w:rPr>
          <w:rFonts w:ascii="Museo 300" w:hAnsi="Museo 300"/>
          <w:sz w:val="16"/>
          <w:szCs w:val="16"/>
        </w:rPr>
        <w:t xml:space="preserve"> </w:t>
      </w:r>
      <w:r w:rsidRPr="00667342">
        <w:rPr>
          <w:rFonts w:ascii="Museo 300" w:hAnsi="Museo 300"/>
          <w:sz w:val="16"/>
          <w:szCs w:val="16"/>
        </w:rPr>
        <w:t>línea</w:t>
      </w:r>
      <w:r w:rsidR="00DA01EA">
        <w:rPr>
          <w:rFonts w:ascii="Museo 300" w:hAnsi="Museo 300"/>
          <w:sz w:val="16"/>
          <w:szCs w:val="16"/>
        </w:rPr>
        <w:t xml:space="preserve"> </w:t>
      </w:r>
      <w:r w:rsidRPr="00667342">
        <w:rPr>
          <w:rFonts w:ascii="Museo 300" w:hAnsi="Museo 300"/>
          <w:sz w:val="16"/>
          <w:szCs w:val="16"/>
        </w:rPr>
        <w:t>directa</w:t>
      </w:r>
      <w:r w:rsidR="00DA01EA">
        <w:rPr>
          <w:rFonts w:ascii="Museo 300" w:hAnsi="Museo 300"/>
          <w:sz w:val="16"/>
          <w:szCs w:val="16"/>
        </w:rPr>
        <w:t xml:space="preserve"> </w:t>
      </w:r>
      <w:r w:rsidRPr="00667342">
        <w:rPr>
          <w:rFonts w:ascii="Museo 300" w:hAnsi="Museo 300"/>
          <w:sz w:val="16"/>
          <w:szCs w:val="16"/>
        </w:rPr>
        <w:t>conectada</w:t>
      </w:r>
      <w:r w:rsidR="00DA01EA">
        <w:rPr>
          <w:rFonts w:ascii="Museo 300" w:hAnsi="Museo 300"/>
          <w:sz w:val="16"/>
          <w:szCs w:val="16"/>
        </w:rPr>
        <w:t xml:space="preserve"> </w:t>
      </w:r>
      <w:r w:rsidRPr="00667342">
        <w:rPr>
          <w:rFonts w:ascii="Museo 300" w:hAnsi="Museo 300"/>
          <w:sz w:val="16"/>
          <w:szCs w:val="16"/>
        </w:rPr>
        <w:t>antes</w:t>
      </w:r>
      <w:r w:rsidR="00DA01EA">
        <w:rPr>
          <w:rFonts w:ascii="Museo 300" w:hAnsi="Museo 300"/>
          <w:sz w:val="16"/>
          <w:szCs w:val="16"/>
        </w:rPr>
        <w:t xml:space="preserve"> </w:t>
      </w:r>
      <w:r w:rsidRPr="00667342">
        <w:rPr>
          <w:rFonts w:ascii="Museo 300" w:hAnsi="Museo 300"/>
          <w:sz w:val="16"/>
          <w:szCs w:val="16"/>
        </w:rPr>
        <w:t>de</w:t>
      </w:r>
      <w:r w:rsidR="00DA01EA">
        <w:rPr>
          <w:rFonts w:ascii="Museo 300" w:hAnsi="Museo 300"/>
          <w:sz w:val="16"/>
          <w:szCs w:val="16"/>
        </w:rPr>
        <w:t xml:space="preserve"> </w:t>
      </w:r>
      <w:r w:rsidRPr="00667342">
        <w:rPr>
          <w:rFonts w:ascii="Museo 300" w:hAnsi="Museo 300"/>
          <w:sz w:val="16"/>
          <w:szCs w:val="16"/>
        </w:rPr>
        <w:t>medición</w:t>
      </w:r>
      <w:r w:rsidR="00CC0F56">
        <w:rPr>
          <w:rFonts w:ascii="Museo 300" w:hAnsi="Museo 300"/>
          <w:sz w:val="16"/>
          <w:szCs w:val="16"/>
        </w:rPr>
        <w:t>.</w:t>
      </w:r>
      <w:r w:rsidR="00DA01EA">
        <w:rPr>
          <w:rFonts w:ascii="Museo 300" w:hAnsi="Museo 300"/>
          <w:sz w:val="16"/>
          <w:szCs w:val="16"/>
        </w:rPr>
        <w:t xml:space="preserve"> </w:t>
      </w:r>
      <w:r w:rsidR="00CC0F56">
        <w:rPr>
          <w:rFonts w:ascii="Museo 300" w:hAnsi="Museo 300"/>
          <w:sz w:val="16"/>
          <w:szCs w:val="16"/>
        </w:rPr>
        <w:t>(…)</w:t>
      </w:r>
    </w:p>
    <w:p w14:paraId="623ED811" w14:textId="708C831E" w:rsidR="00904C12" w:rsidRDefault="00B82540" w:rsidP="00904C12">
      <w:pPr>
        <w:ind w:left="709" w:right="709"/>
        <w:jc w:val="center"/>
        <w:rPr>
          <w:rFonts w:ascii="Museo 300" w:hAnsi="Museo 300"/>
          <w:sz w:val="16"/>
          <w:szCs w:val="16"/>
        </w:rPr>
      </w:pPr>
      <w:r>
        <w:rPr>
          <w:rFonts w:ascii="Museo 300" w:hAnsi="Museo 300"/>
          <w:sz w:val="16"/>
          <w:szCs w:val="16"/>
        </w:rPr>
        <w:t>+++</w:t>
      </w:r>
    </w:p>
    <w:p w14:paraId="4B7E9B4C" w14:textId="6C49D107" w:rsidR="00667342" w:rsidRPr="00695A52" w:rsidRDefault="00667342" w:rsidP="00695A52">
      <w:pPr>
        <w:ind w:left="709" w:right="709"/>
        <w:jc w:val="both"/>
        <w:rPr>
          <w:rFonts w:ascii="Museo 300" w:hAnsi="Museo 300"/>
          <w:color w:val="000000" w:themeColor="text1"/>
          <w:sz w:val="16"/>
          <w:szCs w:val="16"/>
        </w:rPr>
      </w:pPr>
      <w:r w:rsidRPr="00695A52">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las</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pruebas</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presentadas</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relacionadas</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condición</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detectada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por</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EEO,</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se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determinó</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lo</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siguiente:</w:t>
      </w:r>
    </w:p>
    <w:p w14:paraId="6FA2EB84" w14:textId="4C0C4918" w:rsidR="00667342" w:rsidRPr="00695A52" w:rsidRDefault="00667342" w:rsidP="00695A52">
      <w:pPr>
        <w:numPr>
          <w:ilvl w:val="0"/>
          <w:numId w:val="12"/>
        </w:numPr>
        <w:spacing w:line="240" w:lineRule="auto"/>
        <w:ind w:right="709"/>
        <w:jc w:val="both"/>
        <w:rPr>
          <w:rFonts w:ascii="Museo 300" w:hAnsi="Museo 300"/>
          <w:color w:val="000000" w:themeColor="text1"/>
          <w:sz w:val="16"/>
          <w:szCs w:val="16"/>
        </w:rPr>
      </w:pPr>
      <w:r w:rsidRPr="00695A52">
        <w:rPr>
          <w:rFonts w:ascii="Museo 300" w:hAnsi="Museo 300"/>
          <w:color w:val="000000" w:themeColor="text1"/>
          <w:sz w:val="16"/>
          <w:szCs w:val="16"/>
        </w:rPr>
        <w:t>En</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las</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fotografías</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anteriores</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se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muestra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que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en</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el</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suministro</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existió</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una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conexión</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ilegal</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consistente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en</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una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línea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directa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conectada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en</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acometida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EEO</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antes</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del</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equipo</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medición</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y</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que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era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derivada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hacia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el</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interior</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del</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inmueble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sin</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que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corriente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que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circulaba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por</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esta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fuera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registrada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por</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el</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equipo</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medición</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del</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suministro.</w:t>
      </w:r>
    </w:p>
    <w:p w14:paraId="58321BEA" w14:textId="517C62DA" w:rsidR="00667342" w:rsidRPr="00695A52" w:rsidRDefault="00667342" w:rsidP="00695A52">
      <w:pPr>
        <w:numPr>
          <w:ilvl w:val="0"/>
          <w:numId w:val="12"/>
        </w:numPr>
        <w:spacing w:line="240" w:lineRule="auto"/>
        <w:ind w:right="709"/>
        <w:jc w:val="both"/>
        <w:rPr>
          <w:rFonts w:ascii="Museo 300" w:hAnsi="Museo 300"/>
          <w:color w:val="000000" w:themeColor="text1"/>
          <w:sz w:val="16"/>
          <w:szCs w:val="16"/>
        </w:rPr>
      </w:pPr>
      <w:r w:rsidRPr="00695A52">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distribuidora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EEO</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manifestó</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que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no</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pudo</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determinar</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los</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equipos</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eléctricos</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que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eran</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alimentados</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por</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línea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directa,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con</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una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demanda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corriente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promedio</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14.39</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Amperios</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debido</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que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no</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se</w:t>
      </w:r>
      <w:r w:rsidR="00DA01EA">
        <w:rPr>
          <w:rFonts w:ascii="Museo 300" w:hAnsi="Museo 300"/>
          <w:color w:val="000000" w:themeColor="text1"/>
          <w:sz w:val="16"/>
          <w:szCs w:val="16"/>
        </w:rPr>
        <w:t xml:space="preserve"> </w:t>
      </w:r>
      <w:proofErr w:type="gramStart"/>
      <w:r w:rsidRPr="00695A52">
        <w:rPr>
          <w:rFonts w:ascii="Museo 300" w:hAnsi="Museo 300"/>
          <w:color w:val="000000" w:themeColor="text1"/>
          <w:sz w:val="16"/>
          <w:szCs w:val="16"/>
        </w:rPr>
        <w:t>les</w:t>
      </w:r>
      <w:proofErr w:type="gramEnd"/>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permitió</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el</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ingreso</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vivienda.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Por</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otra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parte,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en</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los</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registros</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históricos</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se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observa</w:t>
      </w:r>
      <w:r w:rsidR="00DA01EA">
        <w:rPr>
          <w:rFonts w:ascii="Museo 300" w:hAnsi="Museo 300"/>
          <w:color w:val="000000" w:themeColor="text1"/>
          <w:sz w:val="16"/>
          <w:szCs w:val="16"/>
        </w:rPr>
        <w:t xml:space="preserve"> </w:t>
      </w:r>
      <w:proofErr w:type="gramStart"/>
      <w:r w:rsidRPr="00695A52">
        <w:rPr>
          <w:rFonts w:ascii="Museo 300" w:hAnsi="Museo 300"/>
          <w:color w:val="000000" w:themeColor="text1"/>
          <w:sz w:val="16"/>
          <w:szCs w:val="16"/>
        </w:rPr>
        <w:t>que</w:t>
      </w:r>
      <w:proofErr w:type="gramEnd"/>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una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vez</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corregida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condición</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irregular,</w:t>
      </w:r>
      <w:bookmarkStart w:id="0" w:name="_Hlk69718394"/>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el</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registro</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consumo</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presentó</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un</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comportamiento</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similar</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que</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en</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los</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meses</w:t>
      </w:r>
      <w:r w:rsidR="00DA01EA">
        <w:rPr>
          <w:rFonts w:ascii="Museo 300" w:hAnsi="Museo 300"/>
          <w:color w:val="000000" w:themeColor="text1"/>
          <w:sz w:val="16"/>
          <w:szCs w:val="16"/>
        </w:rPr>
        <w:t xml:space="preserve"> </w:t>
      </w:r>
      <w:r w:rsidRPr="00695A52">
        <w:rPr>
          <w:rFonts w:ascii="Museo 300" w:hAnsi="Museo 300"/>
          <w:color w:val="000000" w:themeColor="text1"/>
          <w:sz w:val="16"/>
          <w:szCs w:val="16"/>
        </w:rPr>
        <w:t>previos,</w:t>
      </w:r>
      <w:r w:rsidR="00DA01EA">
        <w:rPr>
          <w:rFonts w:ascii="Museo 300" w:hAnsi="Museo 300"/>
          <w:color w:val="000000" w:themeColor="text1"/>
          <w:sz w:val="16"/>
          <w:szCs w:val="16"/>
        </w:rPr>
        <w:t xml:space="preserve"> </w:t>
      </w:r>
      <w:r w:rsidRPr="00695A52">
        <w:rPr>
          <w:rFonts w:ascii="Museo 300" w:hAnsi="Museo 300" w:cs="Segoe UI"/>
          <w:color w:val="000000"/>
          <w:sz w:val="16"/>
          <w:szCs w:val="16"/>
          <w:shd w:val="clear" w:color="auto" w:fill="FFFFFF"/>
        </w:rPr>
        <w:t>al</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hallazgo</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de</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la</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irregularidad;</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a</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experiencia</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del</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CAU,</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suele</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ser</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común</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en</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estos</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casos</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y</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en</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la</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mayoría</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de</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las</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ocasiones</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se</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debe</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a</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un</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cambio</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en</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el</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patrón</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de</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consumo</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de</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energía</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eléctrica</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del</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usuario</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cuando</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en</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el</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suministro</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se</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comienza</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a</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medir</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la</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totalidad</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de</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la</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energía</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demandada</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en</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el</w:t>
      </w:r>
      <w:r w:rsidR="00DA01EA">
        <w:rPr>
          <w:rFonts w:ascii="Museo 300" w:hAnsi="Museo 300" w:cs="Segoe UI"/>
          <w:color w:val="000000"/>
          <w:sz w:val="16"/>
          <w:szCs w:val="16"/>
          <w:shd w:val="clear" w:color="auto" w:fill="FFFFFF"/>
        </w:rPr>
        <w:t xml:space="preserve"> </w:t>
      </w:r>
      <w:r w:rsidRPr="00695A52">
        <w:rPr>
          <w:rFonts w:ascii="Museo 300" w:hAnsi="Museo 300" w:cs="Segoe UI"/>
          <w:color w:val="000000"/>
          <w:sz w:val="16"/>
          <w:szCs w:val="16"/>
          <w:shd w:val="clear" w:color="auto" w:fill="FFFFFF"/>
        </w:rPr>
        <w:t>inmueble.</w:t>
      </w:r>
      <w:r w:rsidR="00DA01EA">
        <w:rPr>
          <w:rFonts w:ascii="Museo 300" w:hAnsi="Museo 300" w:cs="Segoe UI"/>
          <w:color w:val="000000"/>
          <w:sz w:val="16"/>
          <w:szCs w:val="16"/>
          <w:shd w:val="clear" w:color="auto" w:fill="FFFFFF"/>
        </w:rPr>
        <w:t xml:space="preserve"> </w:t>
      </w:r>
      <w:r w:rsidR="00695A52" w:rsidRPr="00695A52">
        <w:rPr>
          <w:rFonts w:ascii="Museo 300" w:hAnsi="Museo 300" w:cs="Segoe UI"/>
          <w:color w:val="000000"/>
          <w:sz w:val="16"/>
          <w:szCs w:val="16"/>
          <w:shd w:val="clear" w:color="auto" w:fill="FFFFFF"/>
        </w:rPr>
        <w:t>(…)</w:t>
      </w:r>
    </w:p>
    <w:bookmarkEnd w:id="0"/>
    <w:p w14:paraId="48246855" w14:textId="0EA694F3" w:rsidR="00D77F9D" w:rsidRPr="00F71C70" w:rsidRDefault="00667342" w:rsidP="00695A52">
      <w:pPr>
        <w:ind w:left="709" w:right="709"/>
        <w:jc w:val="both"/>
        <w:rPr>
          <w:rFonts w:ascii="Museo 300" w:eastAsia="SimSun" w:hAnsi="Museo 300"/>
          <w:color w:val="000000" w:themeColor="text1"/>
          <w:spacing w:val="-5"/>
          <w:sz w:val="16"/>
          <w:szCs w:val="16"/>
        </w:rPr>
      </w:pPr>
      <w:r w:rsidRPr="00695A52">
        <w:rPr>
          <w:rFonts w:ascii="Museo 300" w:eastAsia="SimSun" w:hAnsi="Museo 300"/>
          <w:color w:val="000000" w:themeColor="text1"/>
          <w:spacing w:val="-5"/>
          <w:sz w:val="16"/>
          <w:szCs w:val="16"/>
          <w:lang w:val="es-ES"/>
        </w:rPr>
        <w:t>Por</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tanto,</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con</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base</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a</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las</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pruebas</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analizadas,</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el</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CAU</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determina</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que</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la</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distribuidora</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EEO</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cuenta</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con</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la</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evidencia</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fehaciente</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con</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la</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cual</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demuestra</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que</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en</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el</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suministro</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en</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referencia</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existió</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una</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condición</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irregular</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determinada</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en</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la</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fecha</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22</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de</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diciembre</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del</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año</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2020;</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la</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cual</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afectó</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el</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registro</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correcto</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de</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consumo</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de</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energía</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eléctrica</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del</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suministro</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en</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el</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equipo</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de</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medición</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y</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por</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ello,</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no</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reflejó</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el</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consumo</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real</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demandado</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por</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los</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equipos</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abastecidos</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por</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dicha</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condición.</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Siendo</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esto</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un</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incumplimiento,</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por</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parte</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del</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lang w:val="es-ES"/>
        </w:rPr>
        <w:t>usuario</w:t>
      </w:r>
      <w:r w:rsidR="00DA01EA">
        <w:rPr>
          <w:rFonts w:ascii="Museo 300" w:eastAsia="SimSun" w:hAnsi="Museo 300"/>
          <w:color w:val="000000" w:themeColor="text1"/>
          <w:spacing w:val="-5"/>
          <w:sz w:val="16"/>
          <w:szCs w:val="16"/>
          <w:lang w:val="es-ES"/>
        </w:rPr>
        <w:t xml:space="preserve"> </w:t>
      </w:r>
      <w:r w:rsidRPr="00695A52">
        <w:rPr>
          <w:rFonts w:ascii="Museo 300" w:eastAsia="SimSun" w:hAnsi="Museo 300"/>
          <w:color w:val="000000" w:themeColor="text1"/>
          <w:spacing w:val="-5"/>
          <w:sz w:val="16"/>
          <w:szCs w:val="16"/>
        </w:rPr>
        <w:t>de</w:t>
      </w:r>
      <w:r w:rsidR="00DA01EA">
        <w:rPr>
          <w:rFonts w:ascii="Museo 300" w:eastAsia="SimSun" w:hAnsi="Museo 300"/>
          <w:color w:val="000000" w:themeColor="text1"/>
          <w:spacing w:val="-5"/>
          <w:sz w:val="16"/>
          <w:szCs w:val="16"/>
        </w:rPr>
        <w:t xml:space="preserve"> </w:t>
      </w:r>
      <w:r w:rsidRPr="00695A52">
        <w:rPr>
          <w:rFonts w:ascii="Museo 300" w:eastAsia="SimSun" w:hAnsi="Museo 300"/>
          <w:color w:val="000000" w:themeColor="text1"/>
          <w:spacing w:val="-5"/>
          <w:sz w:val="16"/>
          <w:szCs w:val="16"/>
        </w:rPr>
        <w:t>lo</w:t>
      </w:r>
      <w:r w:rsidR="00DA01EA">
        <w:rPr>
          <w:rFonts w:ascii="Museo 300" w:eastAsia="SimSun" w:hAnsi="Museo 300"/>
          <w:color w:val="000000" w:themeColor="text1"/>
          <w:spacing w:val="-5"/>
          <w:sz w:val="16"/>
          <w:szCs w:val="16"/>
        </w:rPr>
        <w:t xml:space="preserve"> </w:t>
      </w:r>
      <w:r w:rsidRPr="00695A52">
        <w:rPr>
          <w:rFonts w:ascii="Museo 300" w:eastAsia="SimSun" w:hAnsi="Museo 300"/>
          <w:color w:val="000000" w:themeColor="text1"/>
          <w:spacing w:val="-5"/>
          <w:sz w:val="16"/>
          <w:szCs w:val="16"/>
        </w:rPr>
        <w:t>establecido</w:t>
      </w:r>
      <w:r w:rsidR="00DA01EA">
        <w:rPr>
          <w:rFonts w:ascii="Museo 300" w:eastAsia="SimSun" w:hAnsi="Museo 300"/>
          <w:color w:val="000000" w:themeColor="text1"/>
          <w:spacing w:val="-5"/>
          <w:sz w:val="16"/>
          <w:szCs w:val="16"/>
        </w:rPr>
        <w:t xml:space="preserve"> </w:t>
      </w:r>
      <w:r w:rsidRPr="00695A52">
        <w:rPr>
          <w:rFonts w:ascii="Museo 300" w:eastAsia="SimSun" w:hAnsi="Museo 300"/>
          <w:color w:val="000000" w:themeColor="text1"/>
          <w:spacing w:val="-5"/>
          <w:sz w:val="16"/>
          <w:szCs w:val="16"/>
        </w:rPr>
        <w:t>en</w:t>
      </w:r>
      <w:r w:rsidR="00DA01EA">
        <w:rPr>
          <w:rFonts w:ascii="Museo 300" w:eastAsia="SimSun" w:hAnsi="Museo 300"/>
          <w:color w:val="000000" w:themeColor="text1"/>
          <w:spacing w:val="-5"/>
          <w:sz w:val="16"/>
          <w:szCs w:val="16"/>
        </w:rPr>
        <w:t xml:space="preserve"> </w:t>
      </w:r>
      <w:r w:rsidRPr="00695A52">
        <w:rPr>
          <w:rFonts w:ascii="Museo 300" w:eastAsia="SimSun" w:hAnsi="Museo 300"/>
          <w:color w:val="000000" w:themeColor="text1"/>
          <w:spacing w:val="-5"/>
          <w:sz w:val="16"/>
          <w:szCs w:val="16"/>
        </w:rPr>
        <w:t>los</w:t>
      </w:r>
      <w:r w:rsidR="00DA01EA">
        <w:rPr>
          <w:rFonts w:ascii="Museo 300" w:eastAsia="SimSun" w:hAnsi="Museo 300"/>
          <w:color w:val="000000" w:themeColor="text1"/>
          <w:spacing w:val="-5"/>
          <w:sz w:val="16"/>
          <w:szCs w:val="16"/>
        </w:rPr>
        <w:t xml:space="preserve"> </w:t>
      </w:r>
      <w:r w:rsidRPr="00695A52">
        <w:rPr>
          <w:rFonts w:ascii="Museo 300" w:eastAsia="SimSun" w:hAnsi="Museo 300"/>
          <w:color w:val="000000" w:themeColor="text1"/>
          <w:spacing w:val="-5"/>
          <w:sz w:val="16"/>
          <w:szCs w:val="16"/>
        </w:rPr>
        <w:t>Términos</w:t>
      </w:r>
      <w:r w:rsidR="00DA01EA">
        <w:rPr>
          <w:rFonts w:ascii="Museo 300" w:eastAsia="SimSun" w:hAnsi="Museo 300"/>
          <w:color w:val="000000" w:themeColor="text1"/>
          <w:spacing w:val="-5"/>
          <w:sz w:val="16"/>
          <w:szCs w:val="16"/>
        </w:rPr>
        <w:t xml:space="preserve"> </w:t>
      </w:r>
      <w:r w:rsidRPr="00695A52">
        <w:rPr>
          <w:rFonts w:ascii="Museo 300" w:eastAsia="SimSun" w:hAnsi="Museo 300"/>
          <w:color w:val="000000" w:themeColor="text1"/>
          <w:spacing w:val="-5"/>
          <w:sz w:val="16"/>
          <w:szCs w:val="16"/>
        </w:rPr>
        <w:t>y</w:t>
      </w:r>
      <w:r w:rsidR="00DA01EA">
        <w:rPr>
          <w:rFonts w:ascii="Museo 300" w:eastAsia="SimSun" w:hAnsi="Museo 300"/>
          <w:color w:val="000000" w:themeColor="text1"/>
          <w:spacing w:val="-5"/>
          <w:sz w:val="16"/>
          <w:szCs w:val="16"/>
        </w:rPr>
        <w:t xml:space="preserve"> </w:t>
      </w:r>
      <w:r w:rsidRPr="00695A52">
        <w:rPr>
          <w:rFonts w:ascii="Museo 300" w:eastAsia="SimSun" w:hAnsi="Museo 300"/>
          <w:color w:val="000000" w:themeColor="text1"/>
          <w:spacing w:val="-5"/>
          <w:sz w:val="16"/>
          <w:szCs w:val="16"/>
        </w:rPr>
        <w:t>Condiciones</w:t>
      </w:r>
      <w:r w:rsidR="00DA01EA">
        <w:rPr>
          <w:rFonts w:ascii="Museo 300" w:eastAsia="SimSun" w:hAnsi="Museo 300"/>
          <w:color w:val="000000" w:themeColor="text1"/>
          <w:spacing w:val="-5"/>
          <w:sz w:val="16"/>
          <w:szCs w:val="16"/>
        </w:rPr>
        <w:t xml:space="preserve"> </w:t>
      </w:r>
      <w:r w:rsidRPr="00695A52">
        <w:rPr>
          <w:rFonts w:ascii="Museo 300" w:eastAsia="SimSun" w:hAnsi="Museo 300"/>
          <w:color w:val="000000" w:themeColor="text1"/>
          <w:spacing w:val="-5"/>
          <w:sz w:val="16"/>
          <w:szCs w:val="16"/>
        </w:rPr>
        <w:t>Generales</w:t>
      </w:r>
      <w:r w:rsidR="00DA01EA">
        <w:rPr>
          <w:rFonts w:ascii="Museo 300" w:eastAsia="SimSun" w:hAnsi="Museo 300"/>
          <w:color w:val="000000" w:themeColor="text1"/>
          <w:spacing w:val="-5"/>
          <w:sz w:val="16"/>
          <w:szCs w:val="16"/>
        </w:rPr>
        <w:t xml:space="preserve"> </w:t>
      </w:r>
      <w:r w:rsidRPr="00695A52">
        <w:rPr>
          <w:rFonts w:ascii="Museo 300" w:eastAsia="SimSun" w:hAnsi="Museo 300"/>
          <w:color w:val="000000" w:themeColor="text1"/>
          <w:spacing w:val="-5"/>
          <w:sz w:val="16"/>
          <w:szCs w:val="16"/>
        </w:rPr>
        <w:t>al</w:t>
      </w:r>
      <w:r w:rsidR="00DA01EA">
        <w:rPr>
          <w:rFonts w:ascii="Museo 300" w:eastAsia="SimSun" w:hAnsi="Museo 300"/>
          <w:color w:val="000000" w:themeColor="text1"/>
          <w:spacing w:val="-5"/>
          <w:sz w:val="16"/>
          <w:szCs w:val="16"/>
        </w:rPr>
        <w:t xml:space="preserve"> </w:t>
      </w:r>
      <w:r w:rsidRPr="00695A52">
        <w:rPr>
          <w:rFonts w:ascii="Museo 300" w:eastAsia="SimSun" w:hAnsi="Museo 300"/>
          <w:color w:val="000000" w:themeColor="text1"/>
          <w:spacing w:val="-5"/>
          <w:sz w:val="16"/>
          <w:szCs w:val="16"/>
        </w:rPr>
        <w:t>Consumidor</w:t>
      </w:r>
      <w:r w:rsidR="00DA01EA">
        <w:rPr>
          <w:rFonts w:ascii="Museo 300" w:eastAsia="SimSun" w:hAnsi="Museo 300"/>
          <w:color w:val="000000" w:themeColor="text1"/>
          <w:spacing w:val="-5"/>
          <w:sz w:val="16"/>
          <w:szCs w:val="16"/>
        </w:rPr>
        <w:t xml:space="preserve"> </w:t>
      </w:r>
      <w:r w:rsidRPr="00695A52">
        <w:rPr>
          <w:rFonts w:ascii="Museo 300" w:eastAsia="SimSun" w:hAnsi="Museo 300"/>
          <w:color w:val="000000" w:themeColor="text1"/>
          <w:spacing w:val="-5"/>
          <w:sz w:val="16"/>
          <w:szCs w:val="16"/>
        </w:rPr>
        <w:t>correspondiente</w:t>
      </w:r>
      <w:r w:rsidR="00DA01EA">
        <w:rPr>
          <w:rFonts w:ascii="Museo 300" w:eastAsia="SimSun" w:hAnsi="Museo 300"/>
          <w:color w:val="000000" w:themeColor="text1"/>
          <w:spacing w:val="-5"/>
          <w:sz w:val="16"/>
          <w:szCs w:val="16"/>
        </w:rPr>
        <w:t xml:space="preserve"> </w:t>
      </w:r>
      <w:r w:rsidRPr="00695A52">
        <w:rPr>
          <w:rFonts w:ascii="Museo 300" w:eastAsia="SimSun" w:hAnsi="Museo 300"/>
          <w:color w:val="000000" w:themeColor="text1"/>
          <w:spacing w:val="-5"/>
          <w:sz w:val="16"/>
          <w:szCs w:val="16"/>
        </w:rPr>
        <w:t>al</w:t>
      </w:r>
      <w:r w:rsidR="00DA01EA">
        <w:rPr>
          <w:rFonts w:ascii="Museo 300" w:eastAsia="SimSun" w:hAnsi="Museo 300"/>
          <w:color w:val="000000" w:themeColor="text1"/>
          <w:spacing w:val="-5"/>
          <w:sz w:val="16"/>
          <w:szCs w:val="16"/>
        </w:rPr>
        <w:t xml:space="preserve"> </w:t>
      </w:r>
      <w:r w:rsidRPr="00695A52">
        <w:rPr>
          <w:rFonts w:ascii="Museo 300" w:eastAsia="SimSun" w:hAnsi="Museo 300"/>
          <w:color w:val="000000" w:themeColor="text1"/>
          <w:spacing w:val="-5"/>
          <w:sz w:val="16"/>
          <w:szCs w:val="16"/>
        </w:rPr>
        <w:t>año</w:t>
      </w:r>
      <w:r w:rsidR="00DA01EA">
        <w:rPr>
          <w:rFonts w:ascii="Museo 300" w:eastAsia="SimSun" w:hAnsi="Museo 300"/>
          <w:color w:val="000000" w:themeColor="text1"/>
          <w:spacing w:val="-5"/>
          <w:sz w:val="16"/>
          <w:szCs w:val="16"/>
        </w:rPr>
        <w:t xml:space="preserve"> </w:t>
      </w:r>
      <w:r w:rsidRPr="00695A52">
        <w:rPr>
          <w:rFonts w:ascii="Museo 300" w:eastAsia="SimSun" w:hAnsi="Museo 300"/>
          <w:color w:val="000000" w:themeColor="text1"/>
          <w:spacing w:val="-5"/>
          <w:sz w:val="16"/>
          <w:szCs w:val="16"/>
        </w:rPr>
        <w:t>2020</w:t>
      </w:r>
      <w:r w:rsidR="00E8785B" w:rsidRPr="00517258">
        <w:rPr>
          <w:rFonts w:ascii="Museo 300" w:eastAsia="SimSun" w:hAnsi="Museo 300"/>
          <w:color w:val="000000" w:themeColor="text1"/>
          <w:spacing w:val="-5"/>
          <w:sz w:val="16"/>
          <w:szCs w:val="16"/>
          <w:lang w:val="es-ES"/>
        </w:rPr>
        <w:t>.</w:t>
      </w:r>
      <w:r w:rsidR="00DA01EA">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23DCBE53" w14:textId="7745F79D" w:rsidR="00695A52" w:rsidRDefault="00DA01EA" w:rsidP="008B7A00">
      <w:pPr>
        <w:spacing w:after="0" w:line="240" w:lineRule="auto"/>
        <w:ind w:left="426"/>
        <w:jc w:val="both"/>
        <w:rPr>
          <w:rFonts w:ascii="Museo Sans 300" w:hAnsi="Museo Sans 300"/>
          <w:sz w:val="20"/>
          <w:szCs w:val="20"/>
          <w:u w:val="single"/>
        </w:rPr>
      </w:pPr>
      <w:r>
        <w:rPr>
          <w:rFonts w:ascii="Museo Sans 300" w:hAnsi="Museo Sans 300"/>
          <w:sz w:val="20"/>
          <w:szCs w:val="20"/>
        </w:rPr>
        <w:t xml:space="preserve"> </w:t>
      </w:r>
      <w:r w:rsidR="00695A52">
        <w:rPr>
          <w:rFonts w:ascii="Museo Sans 300" w:hAnsi="Museo Sans 300"/>
          <w:sz w:val="20"/>
          <w:szCs w:val="20"/>
          <w:u w:val="single"/>
        </w:rPr>
        <w:t>Análisis</w:t>
      </w:r>
      <w:r>
        <w:rPr>
          <w:rFonts w:ascii="Museo Sans 300" w:hAnsi="Museo Sans 300"/>
          <w:sz w:val="20"/>
          <w:szCs w:val="20"/>
          <w:u w:val="single"/>
        </w:rPr>
        <w:t xml:space="preserve"> </w:t>
      </w:r>
      <w:r w:rsidR="00695A52">
        <w:rPr>
          <w:rFonts w:ascii="Museo Sans 300" w:hAnsi="Museo Sans 300"/>
          <w:sz w:val="20"/>
          <w:szCs w:val="20"/>
          <w:u w:val="single"/>
        </w:rPr>
        <w:t>de</w:t>
      </w:r>
      <w:r>
        <w:rPr>
          <w:rFonts w:ascii="Museo Sans 300" w:hAnsi="Museo Sans 300"/>
          <w:sz w:val="20"/>
          <w:szCs w:val="20"/>
          <w:u w:val="single"/>
        </w:rPr>
        <w:t xml:space="preserve"> </w:t>
      </w:r>
      <w:r w:rsidR="00695A52">
        <w:rPr>
          <w:rFonts w:ascii="Museo Sans 300" w:hAnsi="Museo Sans 300"/>
          <w:sz w:val="20"/>
          <w:szCs w:val="20"/>
          <w:u w:val="single"/>
        </w:rPr>
        <w:t>los</w:t>
      </w:r>
      <w:r>
        <w:rPr>
          <w:rFonts w:ascii="Museo Sans 300" w:hAnsi="Museo Sans 300"/>
          <w:sz w:val="20"/>
          <w:szCs w:val="20"/>
          <w:u w:val="single"/>
        </w:rPr>
        <w:t xml:space="preserve"> </w:t>
      </w:r>
      <w:r w:rsidR="00695A52">
        <w:rPr>
          <w:rFonts w:ascii="Museo Sans 300" w:hAnsi="Museo Sans 300"/>
          <w:sz w:val="20"/>
          <w:szCs w:val="20"/>
          <w:u w:val="single"/>
        </w:rPr>
        <w:t>argumentos</w:t>
      </w:r>
      <w:r>
        <w:rPr>
          <w:rFonts w:ascii="Museo Sans 300" w:hAnsi="Museo Sans 300"/>
          <w:sz w:val="20"/>
          <w:szCs w:val="20"/>
          <w:u w:val="single"/>
        </w:rPr>
        <w:t xml:space="preserve"> </w:t>
      </w:r>
      <w:r w:rsidR="00695A52">
        <w:rPr>
          <w:rFonts w:ascii="Museo Sans 300" w:hAnsi="Museo Sans 300"/>
          <w:sz w:val="20"/>
          <w:szCs w:val="20"/>
          <w:u w:val="single"/>
        </w:rPr>
        <w:t>presentados</w:t>
      </w:r>
      <w:r>
        <w:rPr>
          <w:rFonts w:ascii="Museo Sans 300" w:hAnsi="Museo Sans 300"/>
          <w:sz w:val="20"/>
          <w:szCs w:val="20"/>
          <w:u w:val="single"/>
        </w:rPr>
        <w:t xml:space="preserve"> </w:t>
      </w:r>
      <w:r w:rsidR="00695A52">
        <w:rPr>
          <w:rFonts w:ascii="Museo Sans 300" w:hAnsi="Museo Sans 300"/>
          <w:sz w:val="20"/>
          <w:szCs w:val="20"/>
          <w:u w:val="single"/>
        </w:rPr>
        <w:t>por</w:t>
      </w:r>
      <w:r>
        <w:rPr>
          <w:rFonts w:ascii="Museo Sans 300" w:hAnsi="Museo Sans 300"/>
          <w:sz w:val="20"/>
          <w:szCs w:val="20"/>
          <w:u w:val="single"/>
        </w:rPr>
        <w:t xml:space="preserve"> </w:t>
      </w:r>
      <w:r w:rsidR="00695A52">
        <w:rPr>
          <w:rFonts w:ascii="Museo Sans 300" w:hAnsi="Museo Sans 300"/>
          <w:sz w:val="20"/>
          <w:szCs w:val="20"/>
          <w:u w:val="single"/>
        </w:rPr>
        <w:t>el</w:t>
      </w:r>
      <w:r>
        <w:rPr>
          <w:rFonts w:ascii="Museo Sans 300" w:hAnsi="Museo Sans 300"/>
          <w:sz w:val="20"/>
          <w:szCs w:val="20"/>
          <w:u w:val="single"/>
        </w:rPr>
        <w:t xml:space="preserve"> </w:t>
      </w:r>
      <w:r w:rsidR="00695A52">
        <w:rPr>
          <w:rFonts w:ascii="Museo Sans 300" w:hAnsi="Museo Sans 300"/>
          <w:sz w:val="20"/>
          <w:szCs w:val="20"/>
          <w:u w:val="single"/>
        </w:rPr>
        <w:t>señor</w:t>
      </w:r>
      <w:r>
        <w:rPr>
          <w:rFonts w:ascii="Museo Sans 300" w:hAnsi="Museo Sans 300"/>
          <w:sz w:val="20"/>
          <w:szCs w:val="20"/>
          <w:u w:val="single"/>
        </w:rPr>
        <w:t xml:space="preserve"> </w:t>
      </w:r>
      <w:r w:rsidR="00B82540">
        <w:rPr>
          <w:rFonts w:ascii="Museo Sans 300" w:hAnsi="Museo Sans 300"/>
          <w:sz w:val="20"/>
          <w:szCs w:val="20"/>
          <w:u w:val="single"/>
        </w:rPr>
        <w:t>+++</w:t>
      </w:r>
      <w:r w:rsidR="00263E33" w:rsidRPr="00263E33">
        <w:rPr>
          <w:rFonts w:ascii="Museo Sans 300" w:hAnsi="Museo Sans 300"/>
          <w:sz w:val="20"/>
          <w:szCs w:val="20"/>
          <w:u w:val="single"/>
        </w:rPr>
        <w:t>:</w:t>
      </w:r>
    </w:p>
    <w:p w14:paraId="681CFFC8" w14:textId="485E892A" w:rsidR="00263E33" w:rsidRDefault="00DA01EA" w:rsidP="008B7A00">
      <w:pPr>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3CF761CA" w14:textId="482E5564" w:rsidR="00695A52" w:rsidRPr="00695A52" w:rsidRDefault="00BF4595" w:rsidP="00695A52">
      <w:pPr>
        <w:ind w:left="709" w:right="709"/>
        <w:jc w:val="both"/>
        <w:rPr>
          <w:rFonts w:ascii="Museo 300" w:eastAsia="Times New Roman" w:hAnsi="Museo 300"/>
          <w:b/>
          <w:sz w:val="16"/>
          <w:szCs w:val="16"/>
          <w:lang w:eastAsia="es-SV"/>
        </w:rPr>
      </w:pPr>
      <w:r>
        <w:rPr>
          <w:rFonts w:ascii="Museo 300" w:hAnsi="Museo 300"/>
          <w:sz w:val="16"/>
          <w:szCs w:val="16"/>
        </w:rPr>
        <w:t xml:space="preserve">(…) </w:t>
      </w:r>
      <w:r w:rsidR="00DA01EA">
        <w:rPr>
          <w:rFonts w:ascii="Museo 300" w:hAnsi="Museo 300"/>
          <w:sz w:val="16"/>
          <w:szCs w:val="16"/>
        </w:rPr>
        <w:t xml:space="preserve"> </w:t>
      </w:r>
      <w:r w:rsidR="00695A52" w:rsidRPr="00695A52">
        <w:rPr>
          <w:rFonts w:ascii="Museo 300" w:eastAsia="Times New Roman" w:hAnsi="Museo 300"/>
          <w:b/>
          <w:sz w:val="16"/>
          <w:szCs w:val="16"/>
          <w:lang w:eastAsia="es-SV"/>
        </w:rPr>
        <w:t>Argumento</w:t>
      </w:r>
      <w:r w:rsidR="00DA01EA">
        <w:rPr>
          <w:rFonts w:ascii="Museo 300" w:eastAsia="Times New Roman" w:hAnsi="Museo 300"/>
          <w:b/>
          <w:sz w:val="16"/>
          <w:szCs w:val="16"/>
          <w:lang w:eastAsia="es-SV"/>
        </w:rPr>
        <w:t xml:space="preserve"> </w:t>
      </w:r>
      <w:r w:rsidR="00695A52" w:rsidRPr="00695A52">
        <w:rPr>
          <w:rFonts w:ascii="Museo 300" w:eastAsia="Times New Roman" w:hAnsi="Museo 300"/>
          <w:b/>
          <w:sz w:val="16"/>
          <w:szCs w:val="16"/>
          <w:lang w:eastAsia="es-SV"/>
        </w:rPr>
        <w:t>del</w:t>
      </w:r>
      <w:r w:rsidR="00DA01EA">
        <w:rPr>
          <w:rFonts w:ascii="Museo 300" w:eastAsia="Times New Roman" w:hAnsi="Museo 300"/>
          <w:b/>
          <w:sz w:val="16"/>
          <w:szCs w:val="16"/>
          <w:lang w:eastAsia="es-SV"/>
        </w:rPr>
        <w:t xml:space="preserve"> </w:t>
      </w:r>
      <w:r w:rsidR="00695A52" w:rsidRPr="00695A52">
        <w:rPr>
          <w:rFonts w:ascii="Museo 300" w:eastAsia="Times New Roman" w:hAnsi="Museo 300"/>
          <w:b/>
          <w:sz w:val="16"/>
          <w:szCs w:val="16"/>
          <w:lang w:eastAsia="es-SV"/>
        </w:rPr>
        <w:t>usuario</w:t>
      </w:r>
      <w:r w:rsidR="00DA01EA">
        <w:rPr>
          <w:rFonts w:ascii="Museo 300" w:eastAsia="Times New Roman" w:hAnsi="Museo 300"/>
          <w:b/>
          <w:sz w:val="16"/>
          <w:szCs w:val="16"/>
          <w:lang w:eastAsia="es-SV"/>
        </w:rPr>
        <w:t xml:space="preserve"> </w:t>
      </w:r>
      <w:r w:rsidR="00695A52" w:rsidRPr="00695A52">
        <w:rPr>
          <w:rFonts w:ascii="Museo 300" w:eastAsia="Times New Roman" w:hAnsi="Museo 300"/>
          <w:b/>
          <w:sz w:val="16"/>
          <w:szCs w:val="16"/>
          <w:lang w:eastAsia="es-SV"/>
        </w:rPr>
        <w:t>en</w:t>
      </w:r>
      <w:r w:rsidR="00DA01EA">
        <w:rPr>
          <w:rFonts w:ascii="Museo 300" w:eastAsia="Times New Roman" w:hAnsi="Museo 300"/>
          <w:b/>
          <w:sz w:val="16"/>
          <w:szCs w:val="16"/>
          <w:lang w:eastAsia="es-SV"/>
        </w:rPr>
        <w:t xml:space="preserve"> </w:t>
      </w:r>
      <w:r w:rsidR="00695A52" w:rsidRPr="00695A52">
        <w:rPr>
          <w:rFonts w:ascii="Museo 300" w:eastAsia="Times New Roman" w:hAnsi="Museo 300"/>
          <w:b/>
          <w:sz w:val="16"/>
          <w:szCs w:val="16"/>
          <w:lang w:eastAsia="es-SV"/>
        </w:rPr>
        <w:t>relación</w:t>
      </w:r>
      <w:r w:rsidR="00DA01EA">
        <w:rPr>
          <w:rFonts w:ascii="Museo 300" w:eastAsia="Times New Roman" w:hAnsi="Museo 300"/>
          <w:b/>
          <w:sz w:val="16"/>
          <w:szCs w:val="16"/>
          <w:lang w:eastAsia="es-SV"/>
        </w:rPr>
        <w:t xml:space="preserve"> </w:t>
      </w:r>
      <w:r w:rsidR="00695A52" w:rsidRPr="00695A52">
        <w:rPr>
          <w:rFonts w:ascii="Museo 300" w:eastAsia="Times New Roman" w:hAnsi="Museo 300"/>
          <w:b/>
          <w:sz w:val="16"/>
          <w:szCs w:val="16"/>
          <w:lang w:eastAsia="es-SV"/>
        </w:rPr>
        <w:t>con</w:t>
      </w:r>
      <w:r w:rsidR="00DA01EA">
        <w:rPr>
          <w:rFonts w:ascii="Museo 300" w:eastAsia="Times New Roman" w:hAnsi="Museo 300"/>
          <w:b/>
          <w:sz w:val="16"/>
          <w:szCs w:val="16"/>
          <w:lang w:eastAsia="es-SV"/>
        </w:rPr>
        <w:t xml:space="preserve"> </w:t>
      </w:r>
      <w:r w:rsidR="00695A52" w:rsidRPr="00695A52">
        <w:rPr>
          <w:rFonts w:ascii="Museo 300" w:eastAsia="Times New Roman" w:hAnsi="Museo 300"/>
          <w:b/>
          <w:sz w:val="16"/>
          <w:szCs w:val="16"/>
          <w:lang w:eastAsia="es-SV"/>
        </w:rPr>
        <w:t>el</w:t>
      </w:r>
      <w:r w:rsidR="00DA01EA">
        <w:rPr>
          <w:rFonts w:ascii="Museo 300" w:eastAsia="Times New Roman" w:hAnsi="Museo 300"/>
          <w:b/>
          <w:sz w:val="16"/>
          <w:szCs w:val="16"/>
          <w:lang w:eastAsia="es-SV"/>
        </w:rPr>
        <w:t xml:space="preserve"> </w:t>
      </w:r>
      <w:r w:rsidR="00695A52" w:rsidRPr="00695A52">
        <w:rPr>
          <w:rFonts w:ascii="Museo 300" w:eastAsia="Times New Roman" w:hAnsi="Museo 300"/>
          <w:b/>
          <w:sz w:val="16"/>
          <w:szCs w:val="16"/>
          <w:lang w:eastAsia="es-SV"/>
        </w:rPr>
        <w:t>histórico</w:t>
      </w:r>
      <w:r w:rsidR="00DA01EA">
        <w:rPr>
          <w:rFonts w:ascii="Museo 300" w:eastAsia="Times New Roman" w:hAnsi="Museo 300"/>
          <w:b/>
          <w:sz w:val="16"/>
          <w:szCs w:val="16"/>
          <w:lang w:eastAsia="es-SV"/>
        </w:rPr>
        <w:t xml:space="preserve"> </w:t>
      </w:r>
      <w:r w:rsidR="00695A52" w:rsidRPr="00695A52">
        <w:rPr>
          <w:rFonts w:ascii="Museo 300" w:eastAsia="Times New Roman" w:hAnsi="Museo 300"/>
          <w:b/>
          <w:sz w:val="16"/>
          <w:szCs w:val="16"/>
          <w:lang w:eastAsia="es-SV"/>
        </w:rPr>
        <w:t>de</w:t>
      </w:r>
      <w:r w:rsidR="00DA01EA">
        <w:rPr>
          <w:rFonts w:ascii="Museo 300" w:eastAsia="Times New Roman" w:hAnsi="Museo 300"/>
          <w:b/>
          <w:sz w:val="16"/>
          <w:szCs w:val="16"/>
          <w:lang w:eastAsia="es-SV"/>
        </w:rPr>
        <w:t xml:space="preserve"> </w:t>
      </w:r>
      <w:r w:rsidR="00695A52" w:rsidRPr="00695A52">
        <w:rPr>
          <w:rFonts w:ascii="Museo 300" w:eastAsia="Times New Roman" w:hAnsi="Museo 300"/>
          <w:b/>
          <w:sz w:val="16"/>
          <w:szCs w:val="16"/>
          <w:lang w:eastAsia="es-SV"/>
        </w:rPr>
        <w:t>consumo</w:t>
      </w:r>
    </w:p>
    <w:p w14:paraId="631C82CD" w14:textId="440BF51C" w:rsidR="00695A52" w:rsidRPr="00E164FA" w:rsidRDefault="00695A52" w:rsidP="00695A52">
      <w:pPr>
        <w:ind w:left="709" w:right="709"/>
        <w:rPr>
          <w:rStyle w:val="eop"/>
          <w:rFonts w:ascii="Museo 300" w:hAnsi="Museo 300"/>
          <w:sz w:val="16"/>
          <w:szCs w:val="16"/>
        </w:rPr>
      </w:pPr>
      <w:r>
        <w:rPr>
          <w:noProof/>
        </w:rPr>
        <w:drawing>
          <wp:inline distT="0" distB="0" distL="0" distR="0" wp14:anchorId="4FBA5FE7" wp14:editId="790BA54C">
            <wp:extent cx="5351650" cy="798394"/>
            <wp:effectExtent l="0" t="0" r="1905"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pic:nvPicPr>
                  <pic:blipFill>
                    <a:blip r:embed="rId10">
                      <a:extLst>
                        <a:ext uri="{28A0092B-C50C-407E-A947-70E740481C1C}">
                          <a14:useLocalDpi xmlns:a14="http://schemas.microsoft.com/office/drawing/2010/main" val="0"/>
                        </a:ext>
                      </a:extLst>
                    </a:blip>
                    <a:stretch>
                      <a:fillRect/>
                    </a:stretch>
                  </pic:blipFill>
                  <pic:spPr>
                    <a:xfrm>
                      <a:off x="0" y="0"/>
                      <a:ext cx="5351650" cy="798394"/>
                    </a:xfrm>
                    <a:prstGeom prst="rect">
                      <a:avLst/>
                    </a:prstGeom>
                  </pic:spPr>
                </pic:pic>
              </a:graphicData>
            </a:graphic>
          </wp:inline>
        </w:drawing>
      </w:r>
    </w:p>
    <w:p w14:paraId="76DED9F0" w14:textId="3B64F5DB" w:rsidR="00324B7B" w:rsidRPr="00324B7B" w:rsidRDefault="00324B7B" w:rsidP="00324B7B">
      <w:pPr>
        <w:ind w:left="709" w:right="709"/>
        <w:jc w:val="both"/>
        <w:rPr>
          <w:rFonts w:ascii="Museo 300" w:eastAsia="Times New Roman" w:hAnsi="Museo 300"/>
          <w:b/>
          <w:bCs/>
          <w:sz w:val="16"/>
          <w:szCs w:val="16"/>
          <w:lang w:eastAsia="es-SV"/>
        </w:rPr>
      </w:pPr>
      <w:r w:rsidRPr="00324B7B">
        <w:rPr>
          <w:rFonts w:ascii="Museo 300" w:eastAsia="Times New Roman" w:hAnsi="Museo 300"/>
          <w:b/>
          <w:bCs/>
          <w:sz w:val="16"/>
          <w:szCs w:val="16"/>
          <w:lang w:eastAsia="es-SV"/>
        </w:rPr>
        <w:t>Análisis</w:t>
      </w:r>
      <w:r w:rsidR="00DA01EA">
        <w:rPr>
          <w:rFonts w:ascii="Museo 300" w:eastAsia="Times New Roman" w:hAnsi="Museo 300"/>
          <w:b/>
          <w:bCs/>
          <w:sz w:val="16"/>
          <w:szCs w:val="16"/>
          <w:lang w:eastAsia="es-SV"/>
        </w:rPr>
        <w:t xml:space="preserve"> </w:t>
      </w:r>
      <w:r w:rsidRPr="00324B7B">
        <w:rPr>
          <w:rFonts w:ascii="Museo 300" w:eastAsia="Times New Roman" w:hAnsi="Museo 300"/>
          <w:b/>
          <w:bCs/>
          <w:sz w:val="16"/>
          <w:szCs w:val="16"/>
          <w:lang w:eastAsia="es-SV"/>
        </w:rPr>
        <w:t>del</w:t>
      </w:r>
      <w:r w:rsidR="00DA01EA">
        <w:rPr>
          <w:rFonts w:ascii="Museo 300" w:eastAsia="Times New Roman" w:hAnsi="Museo 300"/>
          <w:b/>
          <w:bCs/>
          <w:sz w:val="16"/>
          <w:szCs w:val="16"/>
          <w:lang w:eastAsia="es-SV"/>
        </w:rPr>
        <w:t xml:space="preserve"> </w:t>
      </w:r>
      <w:r w:rsidRPr="00324B7B">
        <w:rPr>
          <w:rFonts w:ascii="Museo 300" w:eastAsia="Times New Roman" w:hAnsi="Museo 300"/>
          <w:b/>
          <w:bCs/>
          <w:sz w:val="16"/>
          <w:szCs w:val="16"/>
          <w:lang w:eastAsia="es-SV"/>
        </w:rPr>
        <w:t>CAU:</w:t>
      </w:r>
      <w:r w:rsidR="00DA01EA">
        <w:rPr>
          <w:rFonts w:ascii="Museo 300" w:eastAsia="Times New Roman" w:hAnsi="Museo 300"/>
          <w:b/>
          <w:bCs/>
          <w:sz w:val="16"/>
          <w:szCs w:val="16"/>
          <w:lang w:eastAsia="es-SV"/>
        </w:rPr>
        <w:t xml:space="preserve"> </w:t>
      </w:r>
    </w:p>
    <w:p w14:paraId="02698DE8" w14:textId="6DB9FE78" w:rsidR="00324B7B" w:rsidRPr="00324B7B" w:rsidRDefault="00324B7B" w:rsidP="00324B7B">
      <w:pPr>
        <w:ind w:left="709" w:right="709"/>
        <w:jc w:val="both"/>
        <w:rPr>
          <w:rFonts w:ascii="Museo 300" w:eastAsia="Times New Roman" w:hAnsi="Museo 300"/>
          <w:sz w:val="16"/>
          <w:szCs w:val="16"/>
          <w:lang w:eastAsia="es-SV"/>
        </w:rPr>
      </w:pPr>
      <w:r w:rsidRPr="00324B7B">
        <w:rPr>
          <w:rFonts w:ascii="Museo 300" w:eastAsia="Times New Roman" w:hAnsi="Museo 300"/>
          <w:sz w:val="16"/>
          <w:szCs w:val="16"/>
          <w:lang w:eastAsia="es-SV"/>
        </w:rPr>
        <w:t>Se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observa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histórico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consumo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que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desde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mes</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septiembre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2019</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hasta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mes</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noviembre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2020</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un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comportamiento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muy</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similar,</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con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un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promedio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consumo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que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ronda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los</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186</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kWh/mensuales.</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Posterior</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al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hallazgo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supuesta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irregularidad</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observamos</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un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leve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incremento,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cual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contradice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con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argumento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usuario,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quien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manifestó</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que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después</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cambio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refrigeradora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el</w:t>
      </w:r>
      <w:r w:rsidR="00DA01EA">
        <w:rPr>
          <w:rFonts w:ascii="Museo 300" w:eastAsia="Times New Roman" w:hAnsi="Museo 300"/>
          <w:sz w:val="16"/>
          <w:szCs w:val="16"/>
          <w:lang w:eastAsia="es-SV"/>
        </w:rPr>
        <w:t xml:space="preserve"> </w:t>
      </w:r>
      <w:r w:rsidRPr="00324B7B">
        <w:rPr>
          <w:rFonts w:ascii="Museo 300" w:eastAsia="Times New Roman" w:hAnsi="Museo 300"/>
          <w:i/>
          <w:iCs/>
          <w:sz w:val="16"/>
          <w:szCs w:val="16"/>
          <w:lang w:eastAsia="es-SV"/>
        </w:rPr>
        <w:t>consumo</w:t>
      </w:r>
      <w:r w:rsidR="00DA01EA">
        <w:rPr>
          <w:rFonts w:ascii="Museo 300" w:eastAsia="Times New Roman" w:hAnsi="Museo 300"/>
          <w:i/>
          <w:iCs/>
          <w:sz w:val="16"/>
          <w:szCs w:val="16"/>
          <w:lang w:eastAsia="es-SV"/>
        </w:rPr>
        <w:t xml:space="preserve"> </w:t>
      </w:r>
      <w:r w:rsidRPr="00324B7B">
        <w:rPr>
          <w:rFonts w:ascii="Museo 300" w:eastAsia="Times New Roman" w:hAnsi="Museo 300"/>
          <w:i/>
          <w:iCs/>
          <w:sz w:val="16"/>
          <w:szCs w:val="16"/>
          <w:lang w:eastAsia="es-SV"/>
        </w:rPr>
        <w:t>“bajó</w:t>
      </w:r>
      <w:r w:rsidR="00DA01EA">
        <w:rPr>
          <w:rFonts w:ascii="Museo 300" w:eastAsia="Times New Roman" w:hAnsi="Museo 300"/>
          <w:i/>
          <w:iCs/>
          <w:sz w:val="16"/>
          <w:szCs w:val="16"/>
          <w:lang w:eastAsia="es-SV"/>
        </w:rPr>
        <w:t xml:space="preserve"> </w:t>
      </w:r>
      <w:r w:rsidRPr="00324B7B">
        <w:rPr>
          <w:rFonts w:ascii="Museo 300" w:eastAsia="Times New Roman" w:hAnsi="Museo 300"/>
          <w:i/>
          <w:iCs/>
          <w:sz w:val="16"/>
          <w:szCs w:val="16"/>
          <w:lang w:eastAsia="es-SV"/>
        </w:rPr>
        <w:t>drásticamente”</w:t>
      </w:r>
      <w:r w:rsidRPr="00324B7B">
        <w:rPr>
          <w:rFonts w:ascii="Museo 300" w:eastAsia="Times New Roman" w:hAnsi="Museo 300"/>
          <w:sz w:val="16"/>
          <w:szCs w:val="16"/>
          <w:lang w:eastAsia="es-SV"/>
        </w:rPr>
        <w:t>.</w:t>
      </w:r>
      <w:r w:rsidR="00DA01EA">
        <w:rPr>
          <w:rFonts w:ascii="Museo 300" w:eastAsia="Times New Roman" w:hAnsi="Museo 300"/>
          <w:sz w:val="16"/>
          <w:szCs w:val="16"/>
          <w:lang w:eastAsia="es-SV"/>
        </w:rPr>
        <w:t xml:space="preserve"> </w:t>
      </w:r>
    </w:p>
    <w:p w14:paraId="3FBD3642" w14:textId="39F1721E" w:rsidR="00324B7B" w:rsidRPr="00324B7B" w:rsidRDefault="00324B7B" w:rsidP="00324B7B">
      <w:pPr>
        <w:ind w:left="709" w:right="709"/>
        <w:jc w:val="both"/>
        <w:rPr>
          <w:rFonts w:ascii="Museo 300" w:eastAsia="Times New Roman" w:hAnsi="Museo 300"/>
          <w:sz w:val="16"/>
          <w:szCs w:val="16"/>
          <w:lang w:eastAsia="es-SV"/>
        </w:rPr>
      </w:pPr>
      <w:r w:rsidRPr="00324B7B">
        <w:rPr>
          <w:rFonts w:ascii="Museo 300" w:eastAsia="Times New Roman" w:hAnsi="Museo 300"/>
          <w:sz w:val="16"/>
          <w:szCs w:val="16"/>
          <w:lang w:eastAsia="es-SV"/>
        </w:rPr>
        <w:t>Es</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importante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mencionar</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que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histórico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consumo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presentado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por</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distribuidora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EEO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muestra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consumo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que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fue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registrado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por</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equipo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medición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instalado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suministro,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no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así,</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consumo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demandado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través</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una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línea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directa.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No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necesariamente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esta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demanda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energía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vamos</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poder</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observar</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un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histórico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consumo,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ya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que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usuario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puede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prescindir</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momento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que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desee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uso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dicha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carga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eléctrica.</w:t>
      </w:r>
    </w:p>
    <w:p w14:paraId="7218B81E" w14:textId="12043744" w:rsidR="00324B7B" w:rsidRPr="00324B7B" w:rsidRDefault="00324B7B" w:rsidP="00324B7B">
      <w:pPr>
        <w:ind w:left="709" w:right="709"/>
        <w:jc w:val="both"/>
        <w:rPr>
          <w:rFonts w:ascii="Museo 300" w:hAnsi="Museo 300"/>
          <w:b/>
          <w:bCs/>
          <w:sz w:val="16"/>
          <w:szCs w:val="16"/>
        </w:rPr>
      </w:pPr>
      <w:r w:rsidRPr="00324B7B">
        <w:rPr>
          <w:rFonts w:ascii="Museo 300" w:hAnsi="Museo 300"/>
          <w:b/>
          <w:bCs/>
          <w:sz w:val="16"/>
          <w:szCs w:val="16"/>
        </w:rPr>
        <w:t>Argumentos</w:t>
      </w:r>
      <w:r w:rsidR="00DA01EA">
        <w:rPr>
          <w:rFonts w:ascii="Museo 300" w:hAnsi="Museo 300"/>
          <w:b/>
          <w:bCs/>
          <w:sz w:val="16"/>
          <w:szCs w:val="16"/>
        </w:rPr>
        <w:t xml:space="preserve"> </w:t>
      </w:r>
      <w:r w:rsidRPr="00324B7B">
        <w:rPr>
          <w:rFonts w:ascii="Museo 300" w:hAnsi="Museo 300"/>
          <w:b/>
          <w:bCs/>
          <w:sz w:val="16"/>
          <w:szCs w:val="16"/>
        </w:rPr>
        <w:t>sobre</w:t>
      </w:r>
      <w:r w:rsidR="00DA01EA">
        <w:rPr>
          <w:rFonts w:ascii="Museo 300" w:hAnsi="Museo 300"/>
          <w:b/>
          <w:bCs/>
          <w:sz w:val="16"/>
          <w:szCs w:val="16"/>
        </w:rPr>
        <w:t xml:space="preserve"> </w:t>
      </w:r>
      <w:r w:rsidRPr="00324B7B">
        <w:rPr>
          <w:rFonts w:ascii="Museo 300" w:hAnsi="Museo 300"/>
          <w:b/>
          <w:bCs/>
          <w:sz w:val="16"/>
          <w:szCs w:val="16"/>
        </w:rPr>
        <w:t>el</w:t>
      </w:r>
      <w:r w:rsidR="00DA01EA">
        <w:rPr>
          <w:rFonts w:ascii="Museo 300" w:hAnsi="Museo 300"/>
          <w:b/>
          <w:bCs/>
          <w:sz w:val="16"/>
          <w:szCs w:val="16"/>
        </w:rPr>
        <w:t xml:space="preserve"> </w:t>
      </w:r>
      <w:r w:rsidRPr="00324B7B">
        <w:rPr>
          <w:rFonts w:ascii="Museo 300" w:hAnsi="Museo 300"/>
          <w:b/>
          <w:bCs/>
          <w:sz w:val="16"/>
          <w:szCs w:val="16"/>
        </w:rPr>
        <w:t>registro</w:t>
      </w:r>
      <w:r w:rsidR="00DA01EA">
        <w:rPr>
          <w:rFonts w:ascii="Museo 300" w:hAnsi="Museo 300"/>
          <w:b/>
          <w:bCs/>
          <w:sz w:val="16"/>
          <w:szCs w:val="16"/>
        </w:rPr>
        <w:t xml:space="preserve"> </w:t>
      </w:r>
      <w:r w:rsidRPr="00324B7B">
        <w:rPr>
          <w:rFonts w:ascii="Museo 300" w:hAnsi="Museo 300"/>
          <w:b/>
          <w:bCs/>
          <w:sz w:val="16"/>
          <w:szCs w:val="16"/>
        </w:rPr>
        <w:t>de</w:t>
      </w:r>
      <w:r w:rsidR="00DA01EA">
        <w:rPr>
          <w:rFonts w:ascii="Museo 300" w:hAnsi="Museo 300"/>
          <w:b/>
          <w:bCs/>
          <w:sz w:val="16"/>
          <w:szCs w:val="16"/>
        </w:rPr>
        <w:t xml:space="preserve"> </w:t>
      </w:r>
      <w:r w:rsidRPr="00324B7B">
        <w:rPr>
          <w:rFonts w:ascii="Museo 300" w:hAnsi="Museo 300"/>
          <w:b/>
          <w:bCs/>
          <w:sz w:val="16"/>
          <w:szCs w:val="16"/>
        </w:rPr>
        <w:t>incidencias</w:t>
      </w:r>
      <w:r w:rsidR="00DA01EA">
        <w:rPr>
          <w:rFonts w:ascii="Museo 300" w:hAnsi="Museo 300"/>
          <w:b/>
          <w:bCs/>
          <w:sz w:val="16"/>
          <w:szCs w:val="16"/>
        </w:rPr>
        <w:t xml:space="preserve"> </w:t>
      </w:r>
      <w:r w:rsidRPr="00324B7B">
        <w:rPr>
          <w:rFonts w:ascii="Museo 300" w:hAnsi="Museo 300"/>
          <w:b/>
          <w:bCs/>
          <w:sz w:val="16"/>
          <w:szCs w:val="16"/>
        </w:rPr>
        <w:t>de</w:t>
      </w:r>
      <w:r w:rsidR="00DA01EA">
        <w:rPr>
          <w:rFonts w:ascii="Museo 300" w:hAnsi="Museo 300"/>
          <w:b/>
          <w:bCs/>
          <w:sz w:val="16"/>
          <w:szCs w:val="16"/>
        </w:rPr>
        <w:t xml:space="preserve"> </w:t>
      </w:r>
      <w:r w:rsidRPr="00324B7B">
        <w:rPr>
          <w:rFonts w:ascii="Museo 300" w:hAnsi="Museo 300"/>
          <w:b/>
          <w:bCs/>
          <w:sz w:val="16"/>
          <w:szCs w:val="16"/>
        </w:rPr>
        <w:t>la</w:t>
      </w:r>
      <w:r w:rsidR="00DA01EA">
        <w:rPr>
          <w:rFonts w:ascii="Museo 300" w:hAnsi="Museo 300"/>
          <w:b/>
          <w:bCs/>
          <w:sz w:val="16"/>
          <w:szCs w:val="16"/>
        </w:rPr>
        <w:t xml:space="preserve"> </w:t>
      </w:r>
      <w:r w:rsidRPr="00324B7B">
        <w:rPr>
          <w:rFonts w:ascii="Museo 300" w:hAnsi="Museo 300"/>
          <w:b/>
          <w:bCs/>
          <w:sz w:val="16"/>
          <w:szCs w:val="16"/>
        </w:rPr>
        <w:t>distribuidora</w:t>
      </w:r>
      <w:r w:rsidR="00DA01EA">
        <w:rPr>
          <w:rFonts w:ascii="Museo 300" w:hAnsi="Museo 300"/>
          <w:b/>
          <w:bCs/>
          <w:sz w:val="16"/>
          <w:szCs w:val="16"/>
        </w:rPr>
        <w:t xml:space="preserve"> </w:t>
      </w:r>
    </w:p>
    <w:p w14:paraId="151B8175" w14:textId="286E94D0" w:rsidR="00695A52" w:rsidRDefault="00DA01EA" w:rsidP="008B7A00">
      <w:pPr>
        <w:spacing w:after="0" w:line="240" w:lineRule="auto"/>
        <w:ind w:left="426"/>
        <w:jc w:val="both"/>
        <w:rPr>
          <w:rFonts w:ascii="Museo Sans 300" w:hAnsi="Museo Sans 300"/>
          <w:sz w:val="20"/>
          <w:szCs w:val="20"/>
        </w:rPr>
      </w:pPr>
      <w:r>
        <w:rPr>
          <w:rFonts w:ascii="Museo Sans 300" w:hAnsi="Museo Sans 300"/>
          <w:noProof/>
          <w:sz w:val="20"/>
          <w:szCs w:val="20"/>
        </w:rPr>
        <w:lastRenderedPageBreak/>
        <w:t xml:space="preserve">     </w:t>
      </w:r>
      <w:r w:rsidR="00324B7B">
        <w:rPr>
          <w:noProof/>
        </w:rPr>
        <w:drawing>
          <wp:inline distT="0" distB="0" distL="0" distR="0" wp14:anchorId="668D8E5D" wp14:editId="7209B7B7">
            <wp:extent cx="5391650" cy="55273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pic:nvPicPr>
                  <pic:blipFill>
                    <a:blip r:embed="rId11">
                      <a:extLst>
                        <a:ext uri="{28A0092B-C50C-407E-A947-70E740481C1C}">
                          <a14:useLocalDpi xmlns:a14="http://schemas.microsoft.com/office/drawing/2010/main" val="0"/>
                        </a:ext>
                      </a:extLst>
                    </a:blip>
                    <a:stretch>
                      <a:fillRect/>
                    </a:stretch>
                  </pic:blipFill>
                  <pic:spPr>
                    <a:xfrm>
                      <a:off x="0" y="0"/>
                      <a:ext cx="5391650" cy="552734"/>
                    </a:xfrm>
                    <a:prstGeom prst="rect">
                      <a:avLst/>
                    </a:prstGeom>
                  </pic:spPr>
                </pic:pic>
              </a:graphicData>
            </a:graphic>
          </wp:inline>
        </w:drawing>
      </w:r>
    </w:p>
    <w:p w14:paraId="1246810A" w14:textId="35D11607" w:rsidR="00695A52" w:rsidRDefault="00695A52" w:rsidP="008B7A00">
      <w:pPr>
        <w:spacing w:after="0" w:line="240" w:lineRule="auto"/>
        <w:ind w:left="426"/>
        <w:jc w:val="both"/>
        <w:rPr>
          <w:rFonts w:ascii="Museo Sans 300" w:hAnsi="Museo Sans 300"/>
          <w:sz w:val="20"/>
          <w:szCs w:val="20"/>
        </w:rPr>
      </w:pPr>
    </w:p>
    <w:p w14:paraId="53D56A65" w14:textId="43CD0FDD" w:rsidR="00324B7B" w:rsidRPr="00324B7B" w:rsidRDefault="00324B7B" w:rsidP="00324B7B">
      <w:pPr>
        <w:ind w:left="709" w:right="709"/>
        <w:jc w:val="both"/>
        <w:rPr>
          <w:rFonts w:ascii="Museo 300" w:eastAsia="Times New Roman" w:hAnsi="Museo 300"/>
          <w:b/>
          <w:bCs/>
          <w:sz w:val="16"/>
          <w:szCs w:val="16"/>
          <w:lang w:eastAsia="es-SV"/>
        </w:rPr>
      </w:pPr>
      <w:r w:rsidRPr="00324B7B">
        <w:rPr>
          <w:rFonts w:ascii="Museo 300" w:eastAsia="Times New Roman" w:hAnsi="Museo 300"/>
          <w:b/>
          <w:bCs/>
          <w:sz w:val="16"/>
          <w:szCs w:val="16"/>
          <w:lang w:eastAsia="es-SV"/>
        </w:rPr>
        <w:t>Análisis</w:t>
      </w:r>
      <w:r w:rsidR="00DA01EA">
        <w:rPr>
          <w:rFonts w:ascii="Museo 300" w:eastAsia="Times New Roman" w:hAnsi="Museo 300"/>
          <w:b/>
          <w:bCs/>
          <w:sz w:val="16"/>
          <w:szCs w:val="16"/>
          <w:lang w:eastAsia="es-SV"/>
        </w:rPr>
        <w:t xml:space="preserve"> </w:t>
      </w:r>
      <w:r w:rsidRPr="00324B7B">
        <w:rPr>
          <w:rFonts w:ascii="Museo 300" w:eastAsia="Times New Roman" w:hAnsi="Museo 300"/>
          <w:b/>
          <w:bCs/>
          <w:sz w:val="16"/>
          <w:szCs w:val="16"/>
          <w:lang w:eastAsia="es-SV"/>
        </w:rPr>
        <w:t>del</w:t>
      </w:r>
      <w:r w:rsidR="00DA01EA">
        <w:rPr>
          <w:rFonts w:ascii="Museo 300" w:eastAsia="Times New Roman" w:hAnsi="Museo 300"/>
          <w:b/>
          <w:bCs/>
          <w:sz w:val="16"/>
          <w:szCs w:val="16"/>
          <w:lang w:eastAsia="es-SV"/>
        </w:rPr>
        <w:t xml:space="preserve"> </w:t>
      </w:r>
      <w:r w:rsidRPr="00324B7B">
        <w:rPr>
          <w:rFonts w:ascii="Museo 300" w:eastAsia="Times New Roman" w:hAnsi="Museo 300"/>
          <w:b/>
          <w:bCs/>
          <w:sz w:val="16"/>
          <w:szCs w:val="16"/>
          <w:lang w:eastAsia="es-SV"/>
        </w:rPr>
        <w:t>CAU:</w:t>
      </w:r>
    </w:p>
    <w:p w14:paraId="168296AE" w14:textId="7A47600D" w:rsidR="00324B7B" w:rsidRPr="00324B7B" w:rsidRDefault="00324B7B" w:rsidP="00324B7B">
      <w:pPr>
        <w:ind w:left="709" w:right="709"/>
        <w:jc w:val="both"/>
        <w:rPr>
          <w:rFonts w:ascii="Museo 300" w:eastAsia="Times New Roman" w:hAnsi="Museo 300"/>
          <w:sz w:val="16"/>
          <w:szCs w:val="16"/>
          <w:lang w:eastAsia="es-SV"/>
        </w:rPr>
      </w:pPr>
      <w:r w:rsidRPr="00324B7B">
        <w:rPr>
          <w:rFonts w:ascii="Museo 300" w:eastAsia="Times New Roman" w:hAnsi="Museo 300"/>
          <w:sz w:val="16"/>
          <w:szCs w:val="16"/>
          <w:lang w:eastAsia="es-SV"/>
        </w:rPr>
        <w:t>Efectivamente,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se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ha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verificado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información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proporcionada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por</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distribuidora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que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hasta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día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22</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diciembre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2020</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no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existe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alguna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irregularidad</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vinculada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con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citado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suministro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nombre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señor</w:t>
      </w:r>
      <w:r w:rsidR="00DA01EA">
        <w:rPr>
          <w:rFonts w:ascii="Museo 300" w:eastAsia="Times New Roman" w:hAnsi="Museo 300"/>
          <w:sz w:val="16"/>
          <w:szCs w:val="16"/>
          <w:lang w:eastAsia="es-SV"/>
        </w:rPr>
        <w:t xml:space="preserve"> </w:t>
      </w:r>
      <w:r w:rsidR="00B82540">
        <w:rPr>
          <w:rFonts w:ascii="Museo 300" w:eastAsia="Times New Roman" w:hAnsi="Museo 300"/>
          <w:sz w:val="16"/>
          <w:szCs w:val="16"/>
          <w:lang w:eastAsia="es-SV"/>
        </w:rPr>
        <w:t>+++</w:t>
      </w:r>
      <w:r w:rsidRPr="00324B7B">
        <w:rPr>
          <w:rFonts w:ascii="Museo 300" w:eastAsia="Times New Roman" w:hAnsi="Museo 300"/>
          <w:sz w:val="16"/>
          <w:szCs w:val="16"/>
          <w:lang w:eastAsia="es-SV"/>
        </w:rPr>
        <w:t>.</w:t>
      </w:r>
      <w:r w:rsidR="00DA01EA">
        <w:rPr>
          <w:rFonts w:ascii="Museo 300" w:eastAsia="Times New Roman" w:hAnsi="Museo 300"/>
          <w:sz w:val="16"/>
          <w:szCs w:val="16"/>
          <w:lang w:eastAsia="es-SV"/>
        </w:rPr>
        <w:t xml:space="preserve"> </w:t>
      </w:r>
    </w:p>
    <w:p w14:paraId="31A1E458" w14:textId="7F7E2C76" w:rsidR="00324B7B" w:rsidRPr="00324B7B" w:rsidRDefault="00324B7B" w:rsidP="00324B7B">
      <w:pPr>
        <w:ind w:left="709" w:right="709"/>
        <w:jc w:val="both"/>
        <w:rPr>
          <w:rFonts w:ascii="Museo 300" w:eastAsia="Times New Roman" w:hAnsi="Museo 300"/>
          <w:b/>
          <w:bCs/>
          <w:sz w:val="16"/>
          <w:szCs w:val="16"/>
          <w:lang w:eastAsia="es-SV"/>
        </w:rPr>
      </w:pPr>
      <w:r w:rsidRPr="00324B7B">
        <w:rPr>
          <w:rFonts w:ascii="Museo 300" w:eastAsia="Times New Roman" w:hAnsi="Museo 300"/>
          <w:b/>
          <w:bCs/>
          <w:sz w:val="16"/>
          <w:szCs w:val="16"/>
          <w:lang w:eastAsia="es-SV"/>
        </w:rPr>
        <w:t>Argumento</w:t>
      </w:r>
      <w:r w:rsidR="00DA01EA">
        <w:rPr>
          <w:rFonts w:ascii="Museo 300" w:eastAsia="Times New Roman" w:hAnsi="Museo 300"/>
          <w:b/>
          <w:bCs/>
          <w:sz w:val="16"/>
          <w:szCs w:val="16"/>
          <w:lang w:eastAsia="es-SV"/>
        </w:rPr>
        <w:t xml:space="preserve"> </w:t>
      </w:r>
      <w:r w:rsidRPr="00324B7B">
        <w:rPr>
          <w:rFonts w:ascii="Museo 300" w:eastAsia="Times New Roman" w:hAnsi="Museo 300"/>
          <w:b/>
          <w:bCs/>
          <w:sz w:val="16"/>
          <w:szCs w:val="16"/>
          <w:lang w:eastAsia="es-SV"/>
        </w:rPr>
        <w:t>sobre</w:t>
      </w:r>
      <w:r w:rsidR="00DA01EA">
        <w:rPr>
          <w:rFonts w:ascii="Museo 300" w:eastAsia="Times New Roman" w:hAnsi="Museo 300"/>
          <w:b/>
          <w:bCs/>
          <w:sz w:val="16"/>
          <w:szCs w:val="16"/>
          <w:lang w:eastAsia="es-SV"/>
        </w:rPr>
        <w:t xml:space="preserve"> </w:t>
      </w:r>
      <w:r w:rsidRPr="00324B7B">
        <w:rPr>
          <w:rFonts w:ascii="Museo 300" w:eastAsia="Times New Roman" w:hAnsi="Museo 300"/>
          <w:b/>
          <w:bCs/>
          <w:sz w:val="16"/>
          <w:szCs w:val="16"/>
          <w:lang w:eastAsia="es-SV"/>
        </w:rPr>
        <w:t>la</w:t>
      </w:r>
      <w:r w:rsidR="00DA01EA">
        <w:rPr>
          <w:rFonts w:ascii="Museo 300" w:eastAsia="Times New Roman" w:hAnsi="Museo 300"/>
          <w:b/>
          <w:bCs/>
          <w:sz w:val="16"/>
          <w:szCs w:val="16"/>
          <w:lang w:eastAsia="es-SV"/>
        </w:rPr>
        <w:t xml:space="preserve"> </w:t>
      </w:r>
      <w:r w:rsidRPr="00324B7B">
        <w:rPr>
          <w:rFonts w:ascii="Museo 300" w:eastAsia="Times New Roman" w:hAnsi="Museo 300"/>
          <w:b/>
          <w:bCs/>
          <w:sz w:val="16"/>
          <w:szCs w:val="16"/>
          <w:lang w:eastAsia="es-SV"/>
        </w:rPr>
        <w:t>falta</w:t>
      </w:r>
      <w:r w:rsidR="00DA01EA">
        <w:rPr>
          <w:rFonts w:ascii="Museo 300" w:eastAsia="Times New Roman" w:hAnsi="Museo 300"/>
          <w:b/>
          <w:bCs/>
          <w:sz w:val="16"/>
          <w:szCs w:val="16"/>
          <w:lang w:eastAsia="es-SV"/>
        </w:rPr>
        <w:t xml:space="preserve"> </w:t>
      </w:r>
      <w:r w:rsidRPr="00324B7B">
        <w:rPr>
          <w:rFonts w:ascii="Museo 300" w:eastAsia="Times New Roman" w:hAnsi="Museo 300"/>
          <w:b/>
          <w:bCs/>
          <w:sz w:val="16"/>
          <w:szCs w:val="16"/>
          <w:lang w:eastAsia="es-SV"/>
        </w:rPr>
        <w:t>de</w:t>
      </w:r>
      <w:r w:rsidR="00DA01EA">
        <w:rPr>
          <w:rFonts w:ascii="Museo 300" w:eastAsia="Times New Roman" w:hAnsi="Museo 300"/>
          <w:b/>
          <w:bCs/>
          <w:sz w:val="16"/>
          <w:szCs w:val="16"/>
          <w:lang w:eastAsia="es-SV"/>
        </w:rPr>
        <w:t xml:space="preserve"> </w:t>
      </w:r>
      <w:r w:rsidRPr="00324B7B">
        <w:rPr>
          <w:rFonts w:ascii="Museo 300" w:eastAsia="Times New Roman" w:hAnsi="Museo 300"/>
          <w:b/>
          <w:bCs/>
          <w:sz w:val="16"/>
          <w:szCs w:val="16"/>
          <w:lang w:eastAsia="es-SV"/>
        </w:rPr>
        <w:t>notificación</w:t>
      </w:r>
      <w:r w:rsidR="00DA01EA">
        <w:rPr>
          <w:rFonts w:ascii="Museo 300" w:eastAsia="Times New Roman" w:hAnsi="Museo 300"/>
          <w:b/>
          <w:bCs/>
          <w:sz w:val="16"/>
          <w:szCs w:val="16"/>
          <w:lang w:eastAsia="es-SV"/>
        </w:rPr>
        <w:t xml:space="preserve"> </w:t>
      </w:r>
      <w:r w:rsidRPr="00324B7B">
        <w:rPr>
          <w:rFonts w:ascii="Museo 300" w:eastAsia="Times New Roman" w:hAnsi="Museo 300"/>
          <w:b/>
          <w:bCs/>
          <w:sz w:val="16"/>
          <w:szCs w:val="16"/>
          <w:lang w:eastAsia="es-SV"/>
        </w:rPr>
        <w:t>relacionada</w:t>
      </w:r>
      <w:r w:rsidR="00DA01EA">
        <w:rPr>
          <w:rFonts w:ascii="Museo 300" w:eastAsia="Times New Roman" w:hAnsi="Museo 300"/>
          <w:b/>
          <w:bCs/>
          <w:sz w:val="16"/>
          <w:szCs w:val="16"/>
          <w:lang w:eastAsia="es-SV"/>
        </w:rPr>
        <w:t xml:space="preserve"> </w:t>
      </w:r>
      <w:r w:rsidRPr="00324B7B">
        <w:rPr>
          <w:rFonts w:ascii="Museo 300" w:eastAsia="Times New Roman" w:hAnsi="Museo 300"/>
          <w:b/>
          <w:bCs/>
          <w:sz w:val="16"/>
          <w:szCs w:val="16"/>
          <w:lang w:eastAsia="es-SV"/>
        </w:rPr>
        <w:t>al</w:t>
      </w:r>
      <w:r w:rsidR="00DA01EA">
        <w:rPr>
          <w:rFonts w:ascii="Museo 300" w:eastAsia="Times New Roman" w:hAnsi="Museo 300"/>
          <w:b/>
          <w:bCs/>
          <w:sz w:val="16"/>
          <w:szCs w:val="16"/>
          <w:lang w:eastAsia="es-SV"/>
        </w:rPr>
        <w:t xml:space="preserve"> </w:t>
      </w:r>
      <w:r w:rsidRPr="00324B7B">
        <w:rPr>
          <w:rFonts w:ascii="Museo 300" w:eastAsia="Times New Roman" w:hAnsi="Museo 300"/>
          <w:b/>
          <w:bCs/>
          <w:sz w:val="16"/>
          <w:szCs w:val="16"/>
          <w:lang w:eastAsia="es-SV"/>
        </w:rPr>
        <w:t>cobro</w:t>
      </w:r>
      <w:r w:rsidR="00DA01EA">
        <w:rPr>
          <w:rFonts w:ascii="Museo 300" w:eastAsia="Times New Roman" w:hAnsi="Museo 300"/>
          <w:b/>
          <w:bCs/>
          <w:sz w:val="16"/>
          <w:szCs w:val="16"/>
          <w:lang w:eastAsia="es-SV"/>
        </w:rPr>
        <w:t xml:space="preserve"> </w:t>
      </w:r>
      <w:r w:rsidRPr="00324B7B">
        <w:rPr>
          <w:rFonts w:ascii="Museo 300" w:eastAsia="Times New Roman" w:hAnsi="Museo 300"/>
          <w:b/>
          <w:bCs/>
          <w:sz w:val="16"/>
          <w:szCs w:val="16"/>
          <w:lang w:eastAsia="es-SV"/>
        </w:rPr>
        <w:t>por</w:t>
      </w:r>
      <w:r w:rsidR="00DA01EA">
        <w:rPr>
          <w:rFonts w:ascii="Museo 300" w:eastAsia="Times New Roman" w:hAnsi="Museo 300"/>
          <w:b/>
          <w:bCs/>
          <w:sz w:val="16"/>
          <w:szCs w:val="16"/>
          <w:lang w:eastAsia="es-SV"/>
        </w:rPr>
        <w:t xml:space="preserve"> </w:t>
      </w:r>
      <w:r w:rsidRPr="00324B7B">
        <w:rPr>
          <w:rFonts w:ascii="Museo 300" w:eastAsia="Times New Roman" w:hAnsi="Museo 300"/>
          <w:b/>
          <w:bCs/>
          <w:sz w:val="16"/>
          <w:szCs w:val="16"/>
          <w:lang w:eastAsia="es-SV"/>
        </w:rPr>
        <w:t>una</w:t>
      </w:r>
      <w:r w:rsidR="00DA01EA">
        <w:rPr>
          <w:rFonts w:ascii="Museo 300" w:eastAsia="Times New Roman" w:hAnsi="Museo 300"/>
          <w:b/>
          <w:bCs/>
          <w:sz w:val="16"/>
          <w:szCs w:val="16"/>
          <w:lang w:eastAsia="es-SV"/>
        </w:rPr>
        <w:t xml:space="preserve"> </w:t>
      </w:r>
      <w:r w:rsidRPr="00324B7B">
        <w:rPr>
          <w:rFonts w:ascii="Museo 300" w:eastAsia="Times New Roman" w:hAnsi="Museo 300"/>
          <w:b/>
          <w:bCs/>
          <w:sz w:val="16"/>
          <w:szCs w:val="16"/>
          <w:lang w:eastAsia="es-SV"/>
        </w:rPr>
        <w:t>irregularidad</w:t>
      </w:r>
      <w:r w:rsidR="00DA01EA">
        <w:rPr>
          <w:rFonts w:ascii="Museo 300" w:eastAsia="Times New Roman" w:hAnsi="Museo 300"/>
          <w:b/>
          <w:bCs/>
          <w:sz w:val="16"/>
          <w:szCs w:val="16"/>
          <w:lang w:eastAsia="es-SV"/>
        </w:rPr>
        <w:t xml:space="preserve"> </w:t>
      </w:r>
    </w:p>
    <w:p w14:paraId="691F6E9D" w14:textId="6D78AA87" w:rsidR="00324B7B" w:rsidRDefault="00324B7B" w:rsidP="00FF5806">
      <w:pPr>
        <w:jc w:val="center"/>
        <w:rPr>
          <w:rFonts w:ascii="Museo Sans 300" w:eastAsia="Times New Roman" w:hAnsi="Museo Sans 300"/>
          <w:lang w:eastAsia="es-SV"/>
        </w:rPr>
      </w:pPr>
      <w:r>
        <w:rPr>
          <w:noProof/>
        </w:rPr>
        <w:drawing>
          <wp:inline distT="0" distB="0" distL="0" distR="0" wp14:anchorId="1E98C5C8" wp14:editId="7D4B02E8">
            <wp:extent cx="5424364" cy="533684"/>
            <wp:effectExtent l="19050" t="19050" r="24130" b="19050"/>
            <wp:docPr id="43" name="Imagen 4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Texto&#10;&#10;Descripción generada automáticamente"/>
                    <pic:cNvPicPr/>
                  </pic:nvPicPr>
                  <pic:blipFill>
                    <a:blip r:embed="rId12">
                      <a:extLst>
                        <a:ext uri="{BEBA8EAE-BF5A-486C-A8C5-ECC9F3942E4B}">
                          <a14:imgProps xmlns:a14="http://schemas.microsoft.com/office/drawing/2010/main">
                            <a14:imgLayer r:embed="rId13">
                              <a14:imgEffect>
                                <a14:brightnessContrast contrast="40000"/>
                              </a14:imgEffect>
                            </a14:imgLayer>
                          </a14:imgProps>
                        </a:ext>
                      </a:extLst>
                    </a:blip>
                    <a:stretch>
                      <a:fillRect/>
                    </a:stretch>
                  </pic:blipFill>
                  <pic:spPr>
                    <a:xfrm>
                      <a:off x="0" y="0"/>
                      <a:ext cx="5489631" cy="540105"/>
                    </a:xfrm>
                    <a:prstGeom prst="rect">
                      <a:avLst/>
                    </a:prstGeom>
                    <a:ln>
                      <a:solidFill>
                        <a:schemeClr val="tx1"/>
                      </a:solidFill>
                    </a:ln>
                  </pic:spPr>
                </pic:pic>
              </a:graphicData>
            </a:graphic>
          </wp:inline>
        </w:drawing>
      </w:r>
    </w:p>
    <w:p w14:paraId="2EE19187" w14:textId="7CD63002" w:rsidR="00324B7B" w:rsidRPr="00324B7B" w:rsidRDefault="00324B7B" w:rsidP="00324B7B">
      <w:pPr>
        <w:ind w:left="709" w:right="709"/>
        <w:jc w:val="both"/>
        <w:rPr>
          <w:rFonts w:ascii="Museo 300" w:hAnsi="Museo 300"/>
          <w:sz w:val="16"/>
          <w:szCs w:val="16"/>
        </w:rPr>
      </w:pPr>
      <w:r w:rsidRPr="00324B7B">
        <w:rPr>
          <w:rFonts w:ascii="Museo 300" w:hAnsi="Museo 300"/>
          <w:sz w:val="16"/>
          <w:szCs w:val="16"/>
        </w:rPr>
        <w:t>Tal</w:t>
      </w:r>
      <w:r w:rsidR="00DA01EA">
        <w:rPr>
          <w:rFonts w:ascii="Museo 300" w:hAnsi="Museo 300"/>
          <w:sz w:val="16"/>
          <w:szCs w:val="16"/>
        </w:rPr>
        <w:t xml:space="preserve"> </w:t>
      </w:r>
      <w:r w:rsidRPr="00324B7B">
        <w:rPr>
          <w:rFonts w:ascii="Museo 300" w:hAnsi="Museo 300"/>
          <w:sz w:val="16"/>
          <w:szCs w:val="16"/>
        </w:rPr>
        <w:t>como</w:t>
      </w:r>
      <w:r w:rsidR="00DA01EA">
        <w:rPr>
          <w:rFonts w:ascii="Museo 300" w:hAnsi="Museo 300"/>
          <w:sz w:val="16"/>
          <w:szCs w:val="16"/>
        </w:rPr>
        <w:t xml:space="preserve"> </w:t>
      </w:r>
      <w:r w:rsidRPr="00324B7B">
        <w:rPr>
          <w:rFonts w:ascii="Museo 300" w:hAnsi="Museo 300"/>
          <w:sz w:val="16"/>
          <w:szCs w:val="16"/>
        </w:rPr>
        <w:t>lo</w:t>
      </w:r>
      <w:r w:rsidR="00DA01EA">
        <w:rPr>
          <w:rFonts w:ascii="Museo 300" w:hAnsi="Museo 300"/>
          <w:sz w:val="16"/>
          <w:szCs w:val="16"/>
        </w:rPr>
        <w:t xml:space="preserve"> </w:t>
      </w:r>
      <w:r w:rsidRPr="00324B7B">
        <w:rPr>
          <w:rFonts w:ascii="Museo 300" w:hAnsi="Museo 300"/>
          <w:sz w:val="16"/>
          <w:szCs w:val="16"/>
        </w:rPr>
        <w:t>menciona</w:t>
      </w:r>
      <w:r w:rsidR="00DA01EA">
        <w:rPr>
          <w:rFonts w:ascii="Museo 300" w:hAnsi="Museo 300"/>
          <w:sz w:val="16"/>
          <w:szCs w:val="16"/>
        </w:rPr>
        <w:t xml:space="preserve"> </w:t>
      </w:r>
      <w:r w:rsidRPr="00324B7B">
        <w:rPr>
          <w:rFonts w:ascii="Museo 300" w:hAnsi="Museo 300"/>
          <w:sz w:val="16"/>
          <w:szCs w:val="16"/>
        </w:rPr>
        <w:t>el</w:t>
      </w:r>
      <w:r w:rsidR="00DA01EA">
        <w:rPr>
          <w:rFonts w:ascii="Museo 300" w:hAnsi="Museo 300"/>
          <w:sz w:val="16"/>
          <w:szCs w:val="16"/>
        </w:rPr>
        <w:t xml:space="preserve"> </w:t>
      </w:r>
      <w:r w:rsidRPr="00324B7B">
        <w:rPr>
          <w:rFonts w:ascii="Museo 300" w:hAnsi="Museo 300"/>
          <w:sz w:val="16"/>
          <w:szCs w:val="16"/>
        </w:rPr>
        <w:t>señor</w:t>
      </w:r>
      <w:r w:rsidR="00DA01EA">
        <w:rPr>
          <w:rFonts w:ascii="Museo 300" w:hAnsi="Museo 300"/>
          <w:sz w:val="16"/>
          <w:szCs w:val="16"/>
        </w:rPr>
        <w:t xml:space="preserve"> </w:t>
      </w:r>
      <w:r w:rsidR="00B82540">
        <w:rPr>
          <w:rFonts w:ascii="Museo 300" w:hAnsi="Museo 300"/>
          <w:sz w:val="16"/>
          <w:szCs w:val="16"/>
        </w:rPr>
        <w:t>+++</w:t>
      </w:r>
      <w:r w:rsidRPr="00324B7B">
        <w:rPr>
          <w:rFonts w:ascii="Museo 300" w:hAnsi="Museo 300"/>
          <w:sz w:val="16"/>
          <w:szCs w:val="16"/>
        </w:rPr>
        <w:t>,</w:t>
      </w:r>
      <w:r w:rsidR="00DA01EA">
        <w:rPr>
          <w:rFonts w:ascii="Museo 300" w:hAnsi="Museo 300"/>
          <w:sz w:val="16"/>
          <w:szCs w:val="16"/>
        </w:rPr>
        <w:t xml:space="preserve"> </w:t>
      </w:r>
      <w:r w:rsidRPr="00324B7B">
        <w:rPr>
          <w:rFonts w:ascii="Museo 300" w:hAnsi="Museo 300"/>
          <w:sz w:val="16"/>
          <w:szCs w:val="16"/>
        </w:rPr>
        <w:t>en</w:t>
      </w:r>
      <w:r w:rsidR="00DA01EA">
        <w:rPr>
          <w:rFonts w:ascii="Museo 300" w:hAnsi="Museo 300"/>
          <w:sz w:val="16"/>
          <w:szCs w:val="16"/>
        </w:rPr>
        <w:t xml:space="preserve"> </w:t>
      </w:r>
      <w:r w:rsidRPr="00324B7B">
        <w:rPr>
          <w:rFonts w:ascii="Museo 300" w:hAnsi="Museo 300"/>
          <w:sz w:val="16"/>
          <w:szCs w:val="16"/>
        </w:rPr>
        <w:t>su</w:t>
      </w:r>
      <w:r w:rsidR="00DA01EA">
        <w:rPr>
          <w:rFonts w:ascii="Museo 300" w:hAnsi="Museo 300"/>
          <w:sz w:val="16"/>
          <w:szCs w:val="16"/>
        </w:rPr>
        <w:t xml:space="preserve"> </w:t>
      </w:r>
      <w:r w:rsidRPr="00324B7B">
        <w:rPr>
          <w:rFonts w:ascii="Museo 300" w:hAnsi="Museo 300"/>
          <w:sz w:val="16"/>
          <w:szCs w:val="16"/>
        </w:rPr>
        <w:t>debido</w:t>
      </w:r>
      <w:r w:rsidR="00DA01EA">
        <w:rPr>
          <w:rFonts w:ascii="Museo 300" w:hAnsi="Museo 300"/>
          <w:sz w:val="16"/>
          <w:szCs w:val="16"/>
        </w:rPr>
        <w:t xml:space="preserve"> </w:t>
      </w:r>
      <w:r w:rsidRPr="00324B7B">
        <w:rPr>
          <w:rFonts w:ascii="Museo 300" w:hAnsi="Museo 300"/>
          <w:sz w:val="16"/>
          <w:szCs w:val="16"/>
        </w:rPr>
        <w:t>momento</w:t>
      </w:r>
      <w:r w:rsidR="00DA01EA">
        <w:rPr>
          <w:rFonts w:ascii="Museo 300" w:hAnsi="Museo 300"/>
          <w:sz w:val="16"/>
          <w:szCs w:val="16"/>
        </w:rPr>
        <w:t xml:space="preserve"> </w:t>
      </w:r>
      <w:r w:rsidRPr="00324B7B">
        <w:rPr>
          <w:rFonts w:ascii="Museo 300" w:hAnsi="Museo 300"/>
          <w:sz w:val="16"/>
          <w:szCs w:val="16"/>
        </w:rPr>
        <w:t>la</w:t>
      </w:r>
      <w:r w:rsidR="00DA01EA">
        <w:rPr>
          <w:rFonts w:ascii="Museo 300" w:hAnsi="Museo 300"/>
          <w:sz w:val="16"/>
          <w:szCs w:val="16"/>
        </w:rPr>
        <w:t xml:space="preserve"> </w:t>
      </w:r>
      <w:r w:rsidRPr="00324B7B">
        <w:rPr>
          <w:rFonts w:ascii="Museo 300" w:hAnsi="Museo 300"/>
          <w:sz w:val="16"/>
          <w:szCs w:val="16"/>
        </w:rPr>
        <w:t>distribuidora</w:t>
      </w:r>
      <w:r w:rsidR="00DA01EA">
        <w:rPr>
          <w:rFonts w:ascii="Museo 300" w:hAnsi="Museo 300"/>
          <w:sz w:val="16"/>
          <w:szCs w:val="16"/>
        </w:rPr>
        <w:t xml:space="preserve"> </w:t>
      </w:r>
      <w:r w:rsidRPr="00324B7B">
        <w:rPr>
          <w:rFonts w:ascii="Museo 300" w:hAnsi="Museo 300"/>
          <w:sz w:val="16"/>
          <w:szCs w:val="16"/>
        </w:rPr>
        <w:t>le</w:t>
      </w:r>
      <w:r w:rsidR="00DA01EA">
        <w:rPr>
          <w:rFonts w:ascii="Museo 300" w:hAnsi="Museo 300"/>
          <w:sz w:val="16"/>
          <w:szCs w:val="16"/>
        </w:rPr>
        <w:t xml:space="preserve"> </w:t>
      </w:r>
      <w:r w:rsidRPr="00324B7B">
        <w:rPr>
          <w:rFonts w:ascii="Museo 300" w:hAnsi="Museo 300"/>
          <w:sz w:val="16"/>
          <w:szCs w:val="16"/>
        </w:rPr>
        <w:t>hizo</w:t>
      </w:r>
      <w:r w:rsidR="00DA01EA">
        <w:rPr>
          <w:rFonts w:ascii="Museo 300" w:hAnsi="Museo 300"/>
          <w:sz w:val="16"/>
          <w:szCs w:val="16"/>
        </w:rPr>
        <w:t xml:space="preserve"> </w:t>
      </w:r>
      <w:r w:rsidRPr="00324B7B">
        <w:rPr>
          <w:rFonts w:ascii="Museo 300" w:hAnsi="Museo 300"/>
          <w:sz w:val="16"/>
          <w:szCs w:val="16"/>
        </w:rPr>
        <w:t>saber</w:t>
      </w:r>
      <w:r w:rsidR="00DA01EA">
        <w:rPr>
          <w:rFonts w:ascii="Museo 300" w:hAnsi="Museo 300"/>
          <w:sz w:val="16"/>
          <w:szCs w:val="16"/>
        </w:rPr>
        <w:t xml:space="preserve"> </w:t>
      </w:r>
      <w:r w:rsidRPr="00324B7B">
        <w:rPr>
          <w:rFonts w:ascii="Museo 300" w:hAnsi="Museo 300"/>
          <w:sz w:val="16"/>
          <w:szCs w:val="16"/>
        </w:rPr>
        <w:t>las</w:t>
      </w:r>
      <w:r w:rsidR="00DA01EA">
        <w:rPr>
          <w:rFonts w:ascii="Museo 300" w:hAnsi="Museo 300"/>
          <w:sz w:val="16"/>
          <w:szCs w:val="16"/>
        </w:rPr>
        <w:t xml:space="preserve"> </w:t>
      </w:r>
      <w:r w:rsidRPr="00324B7B">
        <w:rPr>
          <w:rFonts w:ascii="Museo 300" w:hAnsi="Museo 300"/>
          <w:sz w:val="16"/>
          <w:szCs w:val="16"/>
        </w:rPr>
        <w:t>razones</w:t>
      </w:r>
      <w:r w:rsidR="00DA01EA">
        <w:rPr>
          <w:rFonts w:ascii="Museo 300" w:hAnsi="Museo 300"/>
          <w:sz w:val="16"/>
          <w:szCs w:val="16"/>
        </w:rPr>
        <w:t xml:space="preserve"> </w:t>
      </w:r>
      <w:r w:rsidRPr="00324B7B">
        <w:rPr>
          <w:rFonts w:ascii="Museo 300" w:hAnsi="Museo 300"/>
          <w:sz w:val="16"/>
          <w:szCs w:val="16"/>
        </w:rPr>
        <w:t>que</w:t>
      </w:r>
      <w:r w:rsidR="00DA01EA">
        <w:rPr>
          <w:rFonts w:ascii="Museo 300" w:hAnsi="Museo 300"/>
          <w:sz w:val="16"/>
          <w:szCs w:val="16"/>
        </w:rPr>
        <w:t xml:space="preserve"> </w:t>
      </w:r>
      <w:r w:rsidRPr="00324B7B">
        <w:rPr>
          <w:rFonts w:ascii="Museo 300" w:hAnsi="Museo 300"/>
          <w:sz w:val="16"/>
          <w:szCs w:val="16"/>
        </w:rPr>
        <w:t>motivaron</w:t>
      </w:r>
      <w:r w:rsidR="00DA01EA">
        <w:rPr>
          <w:rFonts w:ascii="Museo 300" w:hAnsi="Museo 300"/>
          <w:sz w:val="16"/>
          <w:szCs w:val="16"/>
        </w:rPr>
        <w:t xml:space="preserve"> </w:t>
      </w:r>
      <w:r w:rsidRPr="00324B7B">
        <w:rPr>
          <w:rFonts w:ascii="Museo 300" w:hAnsi="Museo 300"/>
          <w:sz w:val="16"/>
          <w:szCs w:val="16"/>
        </w:rPr>
        <w:t>al</w:t>
      </w:r>
      <w:r w:rsidR="00DA01EA">
        <w:rPr>
          <w:rFonts w:ascii="Museo 300" w:hAnsi="Museo 300"/>
          <w:sz w:val="16"/>
          <w:szCs w:val="16"/>
        </w:rPr>
        <w:t xml:space="preserve"> </w:t>
      </w:r>
      <w:r w:rsidRPr="00324B7B">
        <w:rPr>
          <w:rFonts w:ascii="Museo 300" w:hAnsi="Museo 300"/>
          <w:sz w:val="16"/>
          <w:szCs w:val="16"/>
        </w:rPr>
        <w:t>cobro</w:t>
      </w:r>
      <w:r w:rsidR="00DA01EA">
        <w:rPr>
          <w:rFonts w:ascii="Museo 300" w:hAnsi="Museo 300"/>
          <w:sz w:val="16"/>
          <w:szCs w:val="16"/>
        </w:rPr>
        <w:t xml:space="preserve"> </w:t>
      </w:r>
      <w:r w:rsidRPr="00324B7B">
        <w:rPr>
          <w:rFonts w:ascii="Museo 300" w:hAnsi="Museo 300"/>
          <w:sz w:val="16"/>
          <w:szCs w:val="16"/>
        </w:rPr>
        <w:t>objeto</w:t>
      </w:r>
      <w:r w:rsidR="00DA01EA">
        <w:rPr>
          <w:rFonts w:ascii="Museo 300" w:hAnsi="Museo 300"/>
          <w:sz w:val="16"/>
          <w:szCs w:val="16"/>
        </w:rPr>
        <w:t xml:space="preserve"> </w:t>
      </w:r>
      <w:r w:rsidRPr="00324B7B">
        <w:rPr>
          <w:rFonts w:ascii="Museo 300" w:hAnsi="Museo 300"/>
          <w:sz w:val="16"/>
          <w:szCs w:val="16"/>
        </w:rPr>
        <w:t>de</w:t>
      </w:r>
      <w:r w:rsidR="00DA01EA">
        <w:rPr>
          <w:rFonts w:ascii="Museo 300" w:hAnsi="Museo 300"/>
          <w:sz w:val="16"/>
          <w:szCs w:val="16"/>
        </w:rPr>
        <w:t xml:space="preserve"> </w:t>
      </w:r>
      <w:r w:rsidRPr="00324B7B">
        <w:rPr>
          <w:rFonts w:ascii="Museo 300" w:hAnsi="Museo 300"/>
          <w:sz w:val="16"/>
          <w:szCs w:val="16"/>
        </w:rPr>
        <w:t>análisis,</w:t>
      </w:r>
      <w:r w:rsidR="00DA01EA">
        <w:rPr>
          <w:rFonts w:ascii="Museo 300" w:hAnsi="Museo 300"/>
          <w:sz w:val="16"/>
          <w:szCs w:val="16"/>
        </w:rPr>
        <w:t xml:space="preserve"> </w:t>
      </w:r>
      <w:r w:rsidRPr="00324B7B">
        <w:rPr>
          <w:rFonts w:ascii="Museo 300" w:hAnsi="Museo 300"/>
          <w:sz w:val="16"/>
          <w:szCs w:val="16"/>
        </w:rPr>
        <w:t>debido</w:t>
      </w:r>
      <w:r w:rsidR="00DA01EA">
        <w:rPr>
          <w:rFonts w:ascii="Museo 300" w:hAnsi="Museo 300"/>
          <w:sz w:val="16"/>
          <w:szCs w:val="16"/>
        </w:rPr>
        <w:t xml:space="preserve"> </w:t>
      </w:r>
      <w:r w:rsidRPr="00324B7B">
        <w:rPr>
          <w:rFonts w:ascii="Museo 300" w:hAnsi="Museo 300"/>
          <w:sz w:val="16"/>
          <w:szCs w:val="16"/>
        </w:rPr>
        <w:t>a</w:t>
      </w:r>
      <w:r w:rsidR="00DA01EA">
        <w:rPr>
          <w:rFonts w:ascii="Museo 300" w:hAnsi="Museo 300"/>
          <w:sz w:val="16"/>
          <w:szCs w:val="16"/>
        </w:rPr>
        <w:t xml:space="preserve"> </w:t>
      </w:r>
      <w:r w:rsidRPr="00324B7B">
        <w:rPr>
          <w:rFonts w:ascii="Museo 300" w:hAnsi="Museo 300"/>
          <w:sz w:val="16"/>
          <w:szCs w:val="16"/>
        </w:rPr>
        <w:t>eso</w:t>
      </w:r>
      <w:r w:rsidR="00DA01EA">
        <w:rPr>
          <w:rFonts w:ascii="Museo 300" w:hAnsi="Museo 300"/>
          <w:sz w:val="16"/>
          <w:szCs w:val="16"/>
        </w:rPr>
        <w:t xml:space="preserve"> </w:t>
      </w:r>
      <w:r w:rsidRPr="00324B7B">
        <w:rPr>
          <w:rFonts w:ascii="Museo 300" w:hAnsi="Museo 300"/>
          <w:sz w:val="16"/>
          <w:szCs w:val="16"/>
        </w:rPr>
        <w:t>esta</w:t>
      </w:r>
      <w:r w:rsidR="00DA01EA">
        <w:rPr>
          <w:rFonts w:ascii="Museo 300" w:hAnsi="Museo 300"/>
          <w:sz w:val="16"/>
          <w:szCs w:val="16"/>
        </w:rPr>
        <w:t xml:space="preserve"> </w:t>
      </w:r>
      <w:r w:rsidRPr="00324B7B">
        <w:rPr>
          <w:rFonts w:ascii="Museo 300" w:hAnsi="Museo 300"/>
          <w:sz w:val="16"/>
          <w:szCs w:val="16"/>
        </w:rPr>
        <w:t>Superintendencia</w:t>
      </w:r>
      <w:r w:rsidR="00DA01EA">
        <w:rPr>
          <w:rFonts w:ascii="Museo 300" w:hAnsi="Museo 300"/>
          <w:sz w:val="16"/>
          <w:szCs w:val="16"/>
        </w:rPr>
        <w:t xml:space="preserve"> </w:t>
      </w:r>
      <w:r w:rsidRPr="00324B7B">
        <w:rPr>
          <w:rFonts w:ascii="Museo 300" w:hAnsi="Museo 300"/>
          <w:sz w:val="16"/>
          <w:szCs w:val="16"/>
        </w:rPr>
        <w:t>tuvo</w:t>
      </w:r>
      <w:r w:rsidR="00DA01EA">
        <w:rPr>
          <w:rFonts w:ascii="Museo 300" w:hAnsi="Museo 300"/>
          <w:sz w:val="16"/>
          <w:szCs w:val="16"/>
        </w:rPr>
        <w:t xml:space="preserve"> </w:t>
      </w:r>
      <w:r w:rsidRPr="00324B7B">
        <w:rPr>
          <w:rFonts w:ascii="Museo 300" w:hAnsi="Museo 300"/>
          <w:sz w:val="16"/>
          <w:szCs w:val="16"/>
        </w:rPr>
        <w:t>conocimiento.</w:t>
      </w:r>
    </w:p>
    <w:p w14:paraId="6837BC17" w14:textId="4936D284" w:rsidR="00324B7B" w:rsidRPr="00324B7B" w:rsidRDefault="00324B7B" w:rsidP="00324B7B">
      <w:pPr>
        <w:ind w:left="709" w:right="709"/>
        <w:jc w:val="both"/>
        <w:rPr>
          <w:rFonts w:ascii="Museo 300" w:hAnsi="Museo 300"/>
          <w:b/>
          <w:bCs/>
          <w:sz w:val="16"/>
          <w:szCs w:val="16"/>
        </w:rPr>
      </w:pPr>
      <w:r w:rsidRPr="00324B7B">
        <w:rPr>
          <w:rFonts w:ascii="Museo 300" w:hAnsi="Museo 300"/>
          <w:b/>
          <w:bCs/>
          <w:sz w:val="16"/>
          <w:szCs w:val="16"/>
        </w:rPr>
        <w:t>Argumentos</w:t>
      </w:r>
      <w:r w:rsidR="00DA01EA">
        <w:rPr>
          <w:rFonts w:ascii="Museo 300" w:hAnsi="Museo 300"/>
          <w:b/>
          <w:bCs/>
          <w:sz w:val="16"/>
          <w:szCs w:val="16"/>
        </w:rPr>
        <w:t xml:space="preserve"> </w:t>
      </w:r>
      <w:r w:rsidRPr="00324B7B">
        <w:rPr>
          <w:rFonts w:ascii="Museo 300" w:hAnsi="Museo 300"/>
          <w:b/>
          <w:bCs/>
          <w:sz w:val="16"/>
          <w:szCs w:val="16"/>
        </w:rPr>
        <w:t>del</w:t>
      </w:r>
      <w:r w:rsidR="00DA01EA">
        <w:rPr>
          <w:rFonts w:ascii="Museo 300" w:hAnsi="Museo 300"/>
          <w:b/>
          <w:bCs/>
          <w:sz w:val="16"/>
          <w:szCs w:val="16"/>
        </w:rPr>
        <w:t xml:space="preserve"> </w:t>
      </w:r>
      <w:r w:rsidRPr="00324B7B">
        <w:rPr>
          <w:rFonts w:ascii="Museo 300" w:hAnsi="Museo 300"/>
          <w:b/>
          <w:bCs/>
          <w:sz w:val="16"/>
          <w:szCs w:val="16"/>
        </w:rPr>
        <w:t>usuario</w:t>
      </w:r>
      <w:r w:rsidR="00DA01EA">
        <w:rPr>
          <w:rFonts w:ascii="Museo 300" w:hAnsi="Museo 300"/>
          <w:b/>
          <w:bCs/>
          <w:sz w:val="16"/>
          <w:szCs w:val="16"/>
        </w:rPr>
        <w:t xml:space="preserve"> </w:t>
      </w:r>
      <w:r w:rsidRPr="00324B7B">
        <w:rPr>
          <w:rFonts w:ascii="Museo 300" w:hAnsi="Museo 300"/>
          <w:b/>
          <w:bCs/>
          <w:sz w:val="16"/>
          <w:szCs w:val="16"/>
        </w:rPr>
        <w:t>sobre</w:t>
      </w:r>
      <w:r w:rsidR="00DA01EA">
        <w:rPr>
          <w:rFonts w:ascii="Museo 300" w:hAnsi="Museo 300"/>
          <w:b/>
          <w:bCs/>
          <w:sz w:val="16"/>
          <w:szCs w:val="16"/>
        </w:rPr>
        <w:t xml:space="preserve"> </w:t>
      </w:r>
      <w:r w:rsidRPr="00324B7B">
        <w:rPr>
          <w:rFonts w:ascii="Museo 300" w:hAnsi="Museo 300"/>
          <w:b/>
          <w:bCs/>
          <w:sz w:val="16"/>
          <w:szCs w:val="16"/>
        </w:rPr>
        <w:t>la</w:t>
      </w:r>
      <w:r w:rsidR="00DA01EA">
        <w:rPr>
          <w:rFonts w:ascii="Museo 300" w:hAnsi="Museo 300"/>
          <w:b/>
          <w:bCs/>
          <w:sz w:val="16"/>
          <w:szCs w:val="16"/>
        </w:rPr>
        <w:t xml:space="preserve"> </w:t>
      </w:r>
      <w:r w:rsidRPr="00324B7B">
        <w:rPr>
          <w:rFonts w:ascii="Museo 300" w:hAnsi="Museo 300"/>
          <w:b/>
          <w:bCs/>
          <w:sz w:val="16"/>
          <w:szCs w:val="16"/>
        </w:rPr>
        <w:t>prueba</w:t>
      </w:r>
      <w:r w:rsidR="00DA01EA">
        <w:rPr>
          <w:rFonts w:ascii="Museo 300" w:hAnsi="Museo 300"/>
          <w:b/>
          <w:bCs/>
          <w:sz w:val="16"/>
          <w:szCs w:val="16"/>
        </w:rPr>
        <w:t xml:space="preserve"> </w:t>
      </w:r>
      <w:r w:rsidRPr="00324B7B">
        <w:rPr>
          <w:rFonts w:ascii="Museo 300" w:hAnsi="Museo 300"/>
          <w:b/>
          <w:bCs/>
          <w:sz w:val="16"/>
          <w:szCs w:val="16"/>
        </w:rPr>
        <w:t>presentada</w:t>
      </w:r>
      <w:r w:rsidR="00DA01EA">
        <w:rPr>
          <w:rFonts w:ascii="Museo 300" w:hAnsi="Museo 300"/>
          <w:b/>
          <w:bCs/>
          <w:sz w:val="16"/>
          <w:szCs w:val="16"/>
        </w:rPr>
        <w:t xml:space="preserve"> </w:t>
      </w:r>
      <w:r w:rsidRPr="00324B7B">
        <w:rPr>
          <w:rFonts w:ascii="Museo 300" w:hAnsi="Museo 300"/>
          <w:b/>
          <w:bCs/>
          <w:sz w:val="16"/>
          <w:szCs w:val="16"/>
        </w:rPr>
        <w:t>por</w:t>
      </w:r>
      <w:r w:rsidR="00DA01EA">
        <w:rPr>
          <w:rFonts w:ascii="Museo 300" w:hAnsi="Museo 300"/>
          <w:b/>
          <w:bCs/>
          <w:sz w:val="16"/>
          <w:szCs w:val="16"/>
        </w:rPr>
        <w:t xml:space="preserve"> </w:t>
      </w:r>
      <w:r w:rsidRPr="00324B7B">
        <w:rPr>
          <w:rFonts w:ascii="Museo 300" w:hAnsi="Museo 300"/>
          <w:b/>
          <w:bCs/>
          <w:sz w:val="16"/>
          <w:szCs w:val="16"/>
        </w:rPr>
        <w:t>la</w:t>
      </w:r>
      <w:r w:rsidR="00DA01EA">
        <w:rPr>
          <w:rFonts w:ascii="Museo 300" w:hAnsi="Museo 300"/>
          <w:b/>
          <w:bCs/>
          <w:sz w:val="16"/>
          <w:szCs w:val="16"/>
        </w:rPr>
        <w:t xml:space="preserve"> </w:t>
      </w:r>
      <w:r w:rsidRPr="00324B7B">
        <w:rPr>
          <w:rFonts w:ascii="Museo 300" w:hAnsi="Museo 300"/>
          <w:b/>
          <w:bCs/>
          <w:sz w:val="16"/>
          <w:szCs w:val="16"/>
        </w:rPr>
        <w:t>distribuidora</w:t>
      </w:r>
    </w:p>
    <w:p w14:paraId="3146E9A1" w14:textId="4C0FA635" w:rsidR="00695A52" w:rsidRDefault="00DA01EA" w:rsidP="008B7A00">
      <w:pPr>
        <w:spacing w:after="0" w:line="240" w:lineRule="auto"/>
        <w:ind w:left="426"/>
        <w:jc w:val="both"/>
        <w:rPr>
          <w:rFonts w:ascii="Museo Sans 300" w:hAnsi="Museo Sans 300"/>
          <w:sz w:val="20"/>
          <w:szCs w:val="20"/>
        </w:rPr>
      </w:pPr>
      <w:r>
        <w:rPr>
          <w:noProof/>
        </w:rPr>
        <w:t xml:space="preserve">     </w:t>
      </w:r>
      <w:r w:rsidR="00324B7B">
        <w:rPr>
          <w:noProof/>
        </w:rPr>
        <w:drawing>
          <wp:inline distT="0" distB="0" distL="0" distR="0" wp14:anchorId="1EFA4372" wp14:editId="42C2671E">
            <wp:extent cx="5377812" cy="1830221"/>
            <wp:effectExtent l="19050" t="19050" r="13970" b="17780"/>
            <wp:docPr id="44" name="Imagen 4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n 44" descr="Texto&#10;&#10;Descripción generada automáticamente"/>
                    <pic:cNvPicPr/>
                  </pic:nvPicPr>
                  <pic:blipFill>
                    <a:blip r:embed="rId14">
                      <a:extLst>
                        <a:ext uri="{BEBA8EAE-BF5A-486C-A8C5-ECC9F3942E4B}">
                          <a14:imgProps xmlns:a14="http://schemas.microsoft.com/office/drawing/2010/main">
                            <a14:imgLayer r:embed="rId15">
                              <a14:imgEffect>
                                <a14:brightnessContrast contrast="40000"/>
                              </a14:imgEffect>
                            </a14:imgLayer>
                          </a14:imgProps>
                        </a:ext>
                      </a:extLst>
                    </a:blip>
                    <a:stretch>
                      <a:fillRect/>
                    </a:stretch>
                  </pic:blipFill>
                  <pic:spPr>
                    <a:xfrm>
                      <a:off x="0" y="0"/>
                      <a:ext cx="5429599" cy="1847846"/>
                    </a:xfrm>
                    <a:prstGeom prst="rect">
                      <a:avLst/>
                    </a:prstGeom>
                    <a:ln>
                      <a:solidFill>
                        <a:schemeClr val="tx1"/>
                      </a:solidFill>
                    </a:ln>
                  </pic:spPr>
                </pic:pic>
              </a:graphicData>
            </a:graphic>
          </wp:inline>
        </w:drawing>
      </w:r>
    </w:p>
    <w:p w14:paraId="53792C2A" w14:textId="6AA02FB5" w:rsidR="00695A52" w:rsidRDefault="00695A52" w:rsidP="008B7A00">
      <w:pPr>
        <w:spacing w:after="0" w:line="240" w:lineRule="auto"/>
        <w:ind w:left="426"/>
        <w:jc w:val="both"/>
        <w:rPr>
          <w:rFonts w:ascii="Museo Sans 300" w:hAnsi="Museo Sans 300"/>
          <w:sz w:val="20"/>
          <w:szCs w:val="20"/>
        </w:rPr>
      </w:pPr>
    </w:p>
    <w:p w14:paraId="04151BED" w14:textId="04173443" w:rsidR="00324B7B" w:rsidRPr="00324B7B" w:rsidRDefault="00324B7B" w:rsidP="00324B7B">
      <w:pPr>
        <w:ind w:left="709" w:right="709"/>
        <w:jc w:val="both"/>
        <w:rPr>
          <w:rFonts w:ascii="Museo 300" w:eastAsia="Times New Roman" w:hAnsi="Museo 300"/>
          <w:b/>
          <w:bCs/>
          <w:sz w:val="16"/>
          <w:szCs w:val="16"/>
          <w:lang w:eastAsia="es-SV"/>
        </w:rPr>
      </w:pPr>
      <w:r w:rsidRPr="00324B7B">
        <w:rPr>
          <w:rFonts w:ascii="Museo 300" w:eastAsia="Times New Roman" w:hAnsi="Museo 300"/>
          <w:b/>
          <w:bCs/>
          <w:sz w:val="16"/>
          <w:szCs w:val="16"/>
          <w:lang w:eastAsia="es-SV"/>
        </w:rPr>
        <w:t>Análisis</w:t>
      </w:r>
      <w:r w:rsidR="00DA01EA">
        <w:rPr>
          <w:rFonts w:ascii="Museo 300" w:eastAsia="Times New Roman" w:hAnsi="Museo 300"/>
          <w:b/>
          <w:bCs/>
          <w:sz w:val="16"/>
          <w:szCs w:val="16"/>
          <w:lang w:eastAsia="es-SV"/>
        </w:rPr>
        <w:t xml:space="preserve"> </w:t>
      </w:r>
      <w:r w:rsidRPr="00324B7B">
        <w:rPr>
          <w:rFonts w:ascii="Museo 300" w:eastAsia="Times New Roman" w:hAnsi="Museo 300"/>
          <w:b/>
          <w:bCs/>
          <w:sz w:val="16"/>
          <w:szCs w:val="16"/>
          <w:lang w:eastAsia="es-SV"/>
        </w:rPr>
        <w:t>del</w:t>
      </w:r>
      <w:r w:rsidR="00DA01EA">
        <w:rPr>
          <w:rFonts w:ascii="Museo 300" w:eastAsia="Times New Roman" w:hAnsi="Museo 300"/>
          <w:b/>
          <w:bCs/>
          <w:sz w:val="16"/>
          <w:szCs w:val="16"/>
          <w:lang w:eastAsia="es-SV"/>
        </w:rPr>
        <w:t xml:space="preserve"> </w:t>
      </w:r>
      <w:r w:rsidRPr="00324B7B">
        <w:rPr>
          <w:rFonts w:ascii="Museo 300" w:eastAsia="Times New Roman" w:hAnsi="Museo 300"/>
          <w:b/>
          <w:bCs/>
          <w:sz w:val="16"/>
          <w:szCs w:val="16"/>
          <w:lang w:eastAsia="es-SV"/>
        </w:rPr>
        <w:t>CAU</w:t>
      </w:r>
    </w:p>
    <w:p w14:paraId="38DCF7BD" w14:textId="5EB4DF19" w:rsidR="00324B7B" w:rsidRPr="00324B7B" w:rsidRDefault="00324B7B" w:rsidP="00324B7B">
      <w:pPr>
        <w:ind w:left="709" w:right="709"/>
        <w:jc w:val="both"/>
        <w:rPr>
          <w:rFonts w:ascii="Museo 300" w:eastAsia="Times New Roman" w:hAnsi="Museo 300"/>
          <w:sz w:val="16"/>
          <w:szCs w:val="16"/>
          <w:lang w:eastAsia="es-SV"/>
        </w:rPr>
      </w:pPr>
      <w:r w:rsidRPr="00324B7B">
        <w:rPr>
          <w:rFonts w:ascii="Museo 300" w:eastAsia="Times New Roman" w:hAnsi="Museo 300"/>
          <w:sz w:val="16"/>
          <w:szCs w:val="16"/>
          <w:lang w:eastAsia="es-SV"/>
        </w:rPr>
        <w:t>Se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verifico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que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las</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fotografías</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presentadas</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por</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distribuidora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fueron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tomadas</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parte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frontal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vivienda,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justo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estructura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que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sirve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soporte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una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lampara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alumbrado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instalado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acera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inmueble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señor</w:t>
      </w:r>
      <w:r w:rsidR="00DA01EA">
        <w:rPr>
          <w:rFonts w:ascii="Museo 300" w:eastAsia="Times New Roman" w:hAnsi="Museo 300"/>
          <w:sz w:val="16"/>
          <w:szCs w:val="16"/>
          <w:lang w:eastAsia="es-SV"/>
        </w:rPr>
        <w:t xml:space="preserve"> </w:t>
      </w:r>
      <w:r w:rsidR="00B82540">
        <w:rPr>
          <w:rFonts w:ascii="Museo 300" w:eastAsia="Times New Roman" w:hAnsi="Museo 300"/>
          <w:sz w:val="16"/>
          <w:szCs w:val="16"/>
          <w:lang w:eastAsia="es-SV"/>
        </w:rPr>
        <w:t>+++</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cual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existía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una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línea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directa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demandando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una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corriente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que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no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era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registrada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por</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equipo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medición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suministro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vinculado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con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irregularidad.</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relación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con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afectación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que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pudieron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haber</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tenido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las</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personas</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que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estaban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dentro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vivienda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al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momento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visita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personal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distribuidora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es</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un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aspecto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que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no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compete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esta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institución,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esta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debe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ser</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dirigida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institución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competente.</w:t>
      </w:r>
    </w:p>
    <w:p w14:paraId="1018E0AF" w14:textId="211455FA" w:rsidR="00324B7B" w:rsidRPr="00324B7B" w:rsidRDefault="00324B7B" w:rsidP="00324B7B">
      <w:pPr>
        <w:ind w:left="709" w:right="709"/>
        <w:jc w:val="both"/>
        <w:rPr>
          <w:rStyle w:val="normaltextrun"/>
          <w:rFonts w:ascii="Museo 300" w:hAnsi="Museo 300" w:cs="Segoe UI"/>
          <w:color w:val="000000"/>
          <w:sz w:val="16"/>
          <w:szCs w:val="16"/>
        </w:rPr>
      </w:pPr>
      <w:r w:rsidRPr="00324B7B">
        <w:rPr>
          <w:rFonts w:ascii="Museo 300" w:eastAsia="Times New Roman" w:hAnsi="Museo 300"/>
          <w:sz w:val="16"/>
          <w:szCs w:val="16"/>
          <w:lang w:eastAsia="es-SV"/>
        </w:rPr>
        <w:t>En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base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manifestado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previamente,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se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determina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que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el</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usuario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no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ha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presentado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pruebas</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que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fundamenten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sus</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argumentos</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para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desvirtuar</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manifestado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por</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la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distribuidora</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EEO</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en</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su</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informe</w:t>
      </w:r>
      <w:r w:rsidR="00DA01EA">
        <w:rPr>
          <w:rFonts w:ascii="Museo 300" w:eastAsia="Times New Roman" w:hAnsi="Museo 300"/>
          <w:sz w:val="16"/>
          <w:szCs w:val="16"/>
          <w:lang w:eastAsia="es-SV"/>
        </w:rPr>
        <w:t xml:space="preserve"> </w:t>
      </w:r>
      <w:r w:rsidRPr="00324B7B">
        <w:rPr>
          <w:rFonts w:ascii="Museo 300" w:eastAsia="Times New Roman" w:hAnsi="Museo 300"/>
          <w:sz w:val="16"/>
          <w:szCs w:val="16"/>
          <w:lang w:eastAsia="es-SV"/>
        </w:rPr>
        <w:t>técnico</w:t>
      </w:r>
      <w:r w:rsidR="00DA01EA">
        <w:rPr>
          <w:rStyle w:val="normaltextrun"/>
          <w:rFonts w:ascii="Museo 300" w:hAnsi="Museo 300" w:cs="Segoe UI"/>
          <w:color w:val="000000"/>
          <w:sz w:val="16"/>
          <w:szCs w:val="16"/>
        </w:rPr>
        <w:t xml:space="preserve"> </w:t>
      </w:r>
      <w:r w:rsidRPr="00324B7B">
        <w:rPr>
          <w:rStyle w:val="normaltextrun"/>
          <w:rFonts w:ascii="Museo 300" w:hAnsi="Museo 300" w:cs="Segoe UI"/>
          <w:color w:val="000000"/>
          <w:sz w:val="16"/>
          <w:szCs w:val="16"/>
        </w:rPr>
        <w:t>rendido</w:t>
      </w:r>
      <w:r w:rsidR="00DA01EA">
        <w:rPr>
          <w:rStyle w:val="normaltextrun"/>
          <w:rFonts w:ascii="Museo 300" w:hAnsi="Museo 300" w:cs="Segoe UI"/>
          <w:color w:val="000000"/>
          <w:sz w:val="16"/>
          <w:szCs w:val="16"/>
        </w:rPr>
        <w:t xml:space="preserve"> </w:t>
      </w:r>
      <w:r w:rsidRPr="00324B7B">
        <w:rPr>
          <w:rStyle w:val="normaltextrun"/>
          <w:rFonts w:ascii="Museo 300" w:hAnsi="Museo 300" w:cs="Segoe UI"/>
          <w:color w:val="000000"/>
          <w:sz w:val="16"/>
          <w:szCs w:val="16"/>
        </w:rPr>
        <w:t>previamente.</w:t>
      </w:r>
      <w:r w:rsidR="00DA01EA">
        <w:rPr>
          <w:rFonts w:ascii="Museo 300" w:hAnsi="Museo 300"/>
          <w:sz w:val="16"/>
          <w:szCs w:val="16"/>
        </w:rPr>
        <w:t xml:space="preserve"> </w:t>
      </w:r>
      <w:r w:rsidR="00310FBB" w:rsidRPr="00B57EB6">
        <w:rPr>
          <w:rFonts w:ascii="Museo 300" w:hAnsi="Museo 300"/>
          <w:sz w:val="16"/>
          <w:szCs w:val="16"/>
        </w:rPr>
        <w:t>[…]</w:t>
      </w:r>
    </w:p>
    <w:p w14:paraId="3B8D8229" w14:textId="39112177" w:rsidR="00263E33" w:rsidRDefault="00DA01EA" w:rsidP="00263E33">
      <w:pPr>
        <w:pStyle w:val="Prrafodelista"/>
        <w:tabs>
          <w:tab w:val="left" w:pos="426"/>
        </w:tabs>
        <w:ind w:left="426"/>
        <w:rPr>
          <w:rFonts w:ascii="Museo Sans 300" w:hAnsi="Museo Sans 300"/>
          <w:sz w:val="20"/>
          <w:szCs w:val="20"/>
          <w:u w:val="single"/>
        </w:rPr>
      </w:pPr>
      <w:r>
        <w:rPr>
          <w:rFonts w:ascii="Museo Sans 300" w:hAnsi="Museo Sans 300"/>
          <w:sz w:val="20"/>
          <w:szCs w:val="20"/>
          <w:lang w:val="es-SV"/>
        </w:rPr>
        <w:t xml:space="preserve"> </w:t>
      </w:r>
      <w:r w:rsidR="00310FBB">
        <w:rPr>
          <w:rFonts w:ascii="Museo Sans 300" w:hAnsi="Museo Sans 300"/>
          <w:sz w:val="20"/>
          <w:szCs w:val="20"/>
          <w:u w:val="single"/>
        </w:rPr>
        <w:t>Recálculo</w:t>
      </w:r>
      <w:r>
        <w:rPr>
          <w:rFonts w:ascii="Museo Sans 300" w:hAnsi="Museo Sans 300"/>
          <w:sz w:val="20"/>
          <w:szCs w:val="20"/>
          <w:u w:val="single"/>
        </w:rPr>
        <w:t xml:space="preserve"> </w:t>
      </w:r>
      <w:r w:rsidR="00310FBB">
        <w:rPr>
          <w:rFonts w:ascii="Museo Sans 300" w:hAnsi="Museo Sans 300"/>
          <w:sz w:val="20"/>
          <w:szCs w:val="20"/>
          <w:u w:val="single"/>
        </w:rPr>
        <w:t>de</w:t>
      </w:r>
      <w:r>
        <w:rPr>
          <w:rFonts w:ascii="Museo Sans 300" w:hAnsi="Museo Sans 300"/>
          <w:sz w:val="20"/>
          <w:szCs w:val="20"/>
          <w:u w:val="single"/>
        </w:rPr>
        <w:t xml:space="preserve"> </w:t>
      </w:r>
      <w:r w:rsidR="00310FBB">
        <w:rPr>
          <w:rFonts w:ascii="Museo Sans 300" w:hAnsi="Museo Sans 300"/>
          <w:sz w:val="20"/>
          <w:szCs w:val="20"/>
          <w:u w:val="single"/>
        </w:rPr>
        <w:t>la</w:t>
      </w:r>
      <w:r>
        <w:rPr>
          <w:rFonts w:ascii="Museo Sans 300" w:hAnsi="Museo Sans 300"/>
          <w:sz w:val="20"/>
          <w:szCs w:val="20"/>
          <w:u w:val="single"/>
        </w:rPr>
        <w:t xml:space="preserve"> </w:t>
      </w:r>
      <w:r w:rsidR="00310FBB">
        <w:rPr>
          <w:rFonts w:ascii="Museo Sans 300" w:hAnsi="Museo Sans 300"/>
          <w:sz w:val="20"/>
          <w:szCs w:val="20"/>
          <w:u w:val="single"/>
        </w:rPr>
        <w:t>ENR</w:t>
      </w:r>
      <w:r>
        <w:rPr>
          <w:rFonts w:ascii="Museo Sans 300" w:hAnsi="Museo Sans 300"/>
          <w:sz w:val="20"/>
          <w:szCs w:val="20"/>
          <w:u w:val="single"/>
        </w:rPr>
        <w:t xml:space="preserve"> </w:t>
      </w:r>
      <w:r w:rsidR="00310FBB">
        <w:rPr>
          <w:rFonts w:ascii="Museo Sans 300" w:hAnsi="Museo Sans 300"/>
          <w:sz w:val="20"/>
          <w:szCs w:val="20"/>
          <w:u w:val="single"/>
        </w:rPr>
        <w:t>efectuado</w:t>
      </w:r>
      <w:r>
        <w:rPr>
          <w:rFonts w:ascii="Museo Sans 300" w:hAnsi="Museo Sans 300"/>
          <w:sz w:val="20"/>
          <w:szCs w:val="20"/>
          <w:u w:val="single"/>
        </w:rPr>
        <w:t xml:space="preserve"> </w:t>
      </w:r>
      <w:r w:rsidR="00310FBB">
        <w:rPr>
          <w:rFonts w:ascii="Museo Sans 300" w:hAnsi="Museo Sans 300"/>
          <w:sz w:val="20"/>
          <w:szCs w:val="20"/>
          <w:u w:val="single"/>
        </w:rPr>
        <w:t>por</w:t>
      </w:r>
      <w:r>
        <w:rPr>
          <w:rFonts w:ascii="Museo Sans 300" w:hAnsi="Museo Sans 300"/>
          <w:sz w:val="20"/>
          <w:szCs w:val="20"/>
          <w:u w:val="single"/>
        </w:rPr>
        <w:t xml:space="preserve"> </w:t>
      </w:r>
      <w:r w:rsidR="00310FBB">
        <w:rPr>
          <w:rFonts w:ascii="Museo Sans 300" w:hAnsi="Museo Sans 300"/>
          <w:sz w:val="20"/>
          <w:szCs w:val="20"/>
          <w:u w:val="single"/>
        </w:rPr>
        <w:t>el</w:t>
      </w:r>
      <w:r>
        <w:rPr>
          <w:rFonts w:ascii="Museo Sans 300" w:hAnsi="Museo Sans 300"/>
          <w:sz w:val="20"/>
          <w:szCs w:val="20"/>
          <w:u w:val="single"/>
        </w:rPr>
        <w:t xml:space="preserve"> </w:t>
      </w:r>
      <w:r w:rsidR="00310FBB">
        <w:rPr>
          <w:rFonts w:ascii="Museo Sans 300" w:hAnsi="Museo Sans 300"/>
          <w:sz w:val="20"/>
          <w:szCs w:val="20"/>
          <w:u w:val="single"/>
        </w:rPr>
        <w:t>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C27753D" w14:textId="39E9E2DE" w:rsidR="00310FBB" w:rsidRPr="00310FBB" w:rsidRDefault="00310FBB" w:rsidP="00310FBB">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310FBB">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conformidad</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con</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lo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determinado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en</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el</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Procedimiento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contenido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en</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el</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acuerdo</w:t>
      </w:r>
      <w:r w:rsidR="00DA01EA">
        <w:rPr>
          <w:rFonts w:ascii="Museo 300" w:hAnsi="Museo 300"/>
          <w:color w:val="000000" w:themeColor="text1"/>
          <w:sz w:val="16"/>
          <w:szCs w:val="16"/>
        </w:rPr>
        <w:t xml:space="preserve"> </w:t>
      </w:r>
      <w:proofErr w:type="spellStart"/>
      <w:r w:rsidRPr="00310FBB">
        <w:rPr>
          <w:rFonts w:ascii="Museo 300" w:hAnsi="Museo 300"/>
          <w:color w:val="000000" w:themeColor="text1"/>
          <w:sz w:val="16"/>
          <w:szCs w:val="16"/>
        </w:rPr>
        <w:t>N.°</w:t>
      </w:r>
      <w:proofErr w:type="spellEnd"/>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283-E-2011,</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específicamente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lo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indicado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en</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el</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Art.</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5.2,</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literal</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c)</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se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efectuó</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el</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respectivo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recálculo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energía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consumida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y</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no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registrada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que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sociedad</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EEO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debe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cobrar,</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teniendo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como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base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lo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siguiente:</w:t>
      </w:r>
    </w:p>
    <w:p w14:paraId="48A7A7E2" w14:textId="3097EE6D" w:rsidR="00310FBB" w:rsidRPr="00310FBB" w:rsidRDefault="00310FBB" w:rsidP="00310FBB">
      <w:pPr>
        <w:numPr>
          <w:ilvl w:val="0"/>
          <w:numId w:val="12"/>
        </w:numPr>
        <w:spacing w:line="240" w:lineRule="auto"/>
        <w:ind w:right="709"/>
        <w:jc w:val="both"/>
        <w:rPr>
          <w:rFonts w:ascii="Museo 300" w:hAnsi="Museo 300"/>
          <w:bCs/>
          <w:sz w:val="16"/>
          <w:szCs w:val="16"/>
        </w:rPr>
      </w:pPr>
      <w:r w:rsidRPr="00310FBB">
        <w:rPr>
          <w:rFonts w:ascii="Museo 300" w:hAnsi="Museo 300"/>
          <w:sz w:val="16"/>
          <w:szCs w:val="16"/>
        </w:rPr>
        <w:t>El</w:t>
      </w:r>
      <w:r w:rsidR="00DA01EA">
        <w:rPr>
          <w:rFonts w:ascii="Museo 300" w:hAnsi="Museo 300"/>
          <w:sz w:val="16"/>
          <w:szCs w:val="16"/>
        </w:rPr>
        <w:t xml:space="preserve"> </w:t>
      </w:r>
      <w:r w:rsidRPr="00310FBB">
        <w:rPr>
          <w:rFonts w:ascii="Museo 300" w:hAnsi="Museo 300"/>
          <w:sz w:val="16"/>
          <w:szCs w:val="16"/>
        </w:rPr>
        <w:t>historial</w:t>
      </w:r>
      <w:r w:rsidR="00DA01EA">
        <w:rPr>
          <w:rFonts w:ascii="Museo 300" w:hAnsi="Museo 300"/>
          <w:sz w:val="16"/>
          <w:szCs w:val="16"/>
        </w:rPr>
        <w:t xml:space="preserve"> </w:t>
      </w:r>
      <w:r w:rsidRPr="00310FBB">
        <w:rPr>
          <w:rFonts w:ascii="Museo 300" w:hAnsi="Museo 300"/>
          <w:sz w:val="16"/>
          <w:szCs w:val="16"/>
        </w:rPr>
        <w:t>de</w:t>
      </w:r>
      <w:r w:rsidR="00DA01EA">
        <w:rPr>
          <w:rFonts w:ascii="Museo 300" w:hAnsi="Museo 300"/>
          <w:sz w:val="16"/>
          <w:szCs w:val="16"/>
        </w:rPr>
        <w:t xml:space="preserve"> </w:t>
      </w:r>
      <w:r w:rsidRPr="00310FBB">
        <w:rPr>
          <w:rFonts w:ascii="Museo 300" w:hAnsi="Museo 300"/>
          <w:sz w:val="16"/>
          <w:szCs w:val="16"/>
        </w:rPr>
        <w:t>consumo</w:t>
      </w:r>
      <w:r w:rsidR="00DA01EA">
        <w:rPr>
          <w:rFonts w:ascii="Museo 300" w:hAnsi="Museo 300"/>
          <w:sz w:val="16"/>
          <w:szCs w:val="16"/>
        </w:rPr>
        <w:t xml:space="preserve"> </w:t>
      </w:r>
      <w:r w:rsidRPr="00310FBB">
        <w:rPr>
          <w:rFonts w:ascii="Museo 300" w:hAnsi="Museo 300"/>
          <w:sz w:val="16"/>
          <w:szCs w:val="16"/>
        </w:rPr>
        <w:t>del</w:t>
      </w:r>
      <w:r w:rsidR="00DA01EA">
        <w:rPr>
          <w:rFonts w:ascii="Museo 300" w:hAnsi="Museo 300"/>
          <w:sz w:val="16"/>
          <w:szCs w:val="16"/>
        </w:rPr>
        <w:t xml:space="preserve"> </w:t>
      </w:r>
      <w:r w:rsidRPr="00310FBB">
        <w:rPr>
          <w:rFonts w:ascii="Museo 300" w:hAnsi="Museo 300"/>
          <w:sz w:val="16"/>
          <w:szCs w:val="16"/>
        </w:rPr>
        <w:t>suministro</w:t>
      </w:r>
      <w:r w:rsidR="00DA01EA">
        <w:rPr>
          <w:rFonts w:ascii="Museo 300" w:hAnsi="Museo 300"/>
          <w:sz w:val="16"/>
          <w:szCs w:val="16"/>
        </w:rPr>
        <w:t xml:space="preserve"> </w:t>
      </w:r>
      <w:r w:rsidRPr="00310FBB">
        <w:rPr>
          <w:rFonts w:ascii="Museo 300" w:hAnsi="Museo 300"/>
          <w:sz w:val="16"/>
          <w:szCs w:val="16"/>
        </w:rPr>
        <w:t>bajo</w:t>
      </w:r>
      <w:r w:rsidR="00DA01EA">
        <w:rPr>
          <w:rFonts w:ascii="Museo 300" w:hAnsi="Museo 300"/>
          <w:sz w:val="16"/>
          <w:szCs w:val="16"/>
        </w:rPr>
        <w:t xml:space="preserve"> </w:t>
      </w:r>
      <w:r w:rsidRPr="00310FBB">
        <w:rPr>
          <w:rFonts w:ascii="Museo 300" w:hAnsi="Museo 300"/>
          <w:sz w:val="16"/>
          <w:szCs w:val="16"/>
        </w:rPr>
        <w:t>estudio</w:t>
      </w:r>
      <w:r w:rsidR="00DA01EA">
        <w:rPr>
          <w:rFonts w:ascii="Museo 300" w:hAnsi="Museo 300"/>
          <w:sz w:val="16"/>
          <w:szCs w:val="16"/>
        </w:rPr>
        <w:t xml:space="preserve"> </w:t>
      </w:r>
      <w:r w:rsidRPr="00310FBB">
        <w:rPr>
          <w:rFonts w:ascii="Museo 300" w:hAnsi="Museo 300"/>
          <w:sz w:val="16"/>
          <w:szCs w:val="16"/>
        </w:rPr>
        <w:t>no</w:t>
      </w:r>
      <w:r w:rsidR="00DA01EA">
        <w:rPr>
          <w:rFonts w:ascii="Museo 300" w:hAnsi="Museo 300"/>
          <w:sz w:val="16"/>
          <w:szCs w:val="16"/>
        </w:rPr>
        <w:t xml:space="preserve"> </w:t>
      </w:r>
      <w:r w:rsidRPr="00310FBB">
        <w:rPr>
          <w:rFonts w:ascii="Museo 300" w:hAnsi="Museo 300"/>
          <w:sz w:val="16"/>
          <w:szCs w:val="16"/>
        </w:rPr>
        <w:t>puede</w:t>
      </w:r>
      <w:r w:rsidR="00DA01EA">
        <w:rPr>
          <w:rFonts w:ascii="Museo 300" w:hAnsi="Museo 300"/>
          <w:sz w:val="16"/>
          <w:szCs w:val="16"/>
        </w:rPr>
        <w:t xml:space="preserve"> </w:t>
      </w:r>
      <w:r w:rsidRPr="00310FBB">
        <w:rPr>
          <w:rFonts w:ascii="Museo 300" w:hAnsi="Museo 300"/>
          <w:sz w:val="16"/>
          <w:szCs w:val="16"/>
        </w:rPr>
        <w:t>considerarse</w:t>
      </w:r>
      <w:r w:rsidR="00DA01EA">
        <w:rPr>
          <w:rFonts w:ascii="Museo 300" w:hAnsi="Museo 300"/>
          <w:sz w:val="16"/>
          <w:szCs w:val="16"/>
        </w:rPr>
        <w:t xml:space="preserve"> </w:t>
      </w:r>
      <w:r w:rsidRPr="00310FBB">
        <w:rPr>
          <w:rFonts w:ascii="Museo 300" w:hAnsi="Museo 300"/>
          <w:sz w:val="16"/>
          <w:szCs w:val="16"/>
        </w:rPr>
        <w:t>para</w:t>
      </w:r>
      <w:r w:rsidR="00DA01EA">
        <w:rPr>
          <w:rFonts w:ascii="Museo 300" w:hAnsi="Museo 300"/>
          <w:sz w:val="16"/>
          <w:szCs w:val="16"/>
        </w:rPr>
        <w:t xml:space="preserve"> </w:t>
      </w:r>
      <w:r w:rsidRPr="00310FBB">
        <w:rPr>
          <w:rFonts w:ascii="Museo 300" w:hAnsi="Museo 300"/>
          <w:sz w:val="16"/>
          <w:szCs w:val="16"/>
        </w:rPr>
        <w:t>el</w:t>
      </w:r>
      <w:r w:rsidR="00DA01EA">
        <w:rPr>
          <w:rFonts w:ascii="Museo 300" w:hAnsi="Museo 300"/>
          <w:sz w:val="16"/>
          <w:szCs w:val="16"/>
        </w:rPr>
        <w:t xml:space="preserve"> </w:t>
      </w:r>
      <w:r w:rsidRPr="00310FBB">
        <w:rPr>
          <w:rFonts w:ascii="Museo 300" w:hAnsi="Museo 300"/>
          <w:sz w:val="16"/>
          <w:szCs w:val="16"/>
        </w:rPr>
        <w:t>cálculo</w:t>
      </w:r>
      <w:r w:rsidR="00DA01EA">
        <w:rPr>
          <w:rFonts w:ascii="Museo 300" w:hAnsi="Museo 300"/>
          <w:sz w:val="16"/>
          <w:szCs w:val="16"/>
        </w:rPr>
        <w:t xml:space="preserve"> </w:t>
      </w:r>
      <w:r w:rsidRPr="00310FBB">
        <w:rPr>
          <w:rFonts w:ascii="Museo 300" w:hAnsi="Museo 300"/>
          <w:sz w:val="16"/>
          <w:szCs w:val="16"/>
        </w:rPr>
        <w:t>de</w:t>
      </w:r>
      <w:r w:rsidR="00DA01EA">
        <w:rPr>
          <w:rFonts w:ascii="Museo 300" w:hAnsi="Museo 300"/>
          <w:sz w:val="16"/>
          <w:szCs w:val="16"/>
        </w:rPr>
        <w:t xml:space="preserve"> </w:t>
      </w:r>
      <w:r w:rsidRPr="00310FBB">
        <w:rPr>
          <w:rFonts w:ascii="Museo 300" w:hAnsi="Museo 300"/>
          <w:sz w:val="16"/>
          <w:szCs w:val="16"/>
        </w:rPr>
        <w:t>la</w:t>
      </w:r>
      <w:r w:rsidR="00DA01EA">
        <w:rPr>
          <w:rFonts w:ascii="Museo 300" w:hAnsi="Museo 300"/>
          <w:sz w:val="16"/>
          <w:szCs w:val="16"/>
        </w:rPr>
        <w:t xml:space="preserve"> </w:t>
      </w:r>
      <w:r w:rsidRPr="00310FBB">
        <w:rPr>
          <w:rFonts w:ascii="Museo 300" w:hAnsi="Museo 300"/>
          <w:sz w:val="16"/>
          <w:szCs w:val="16"/>
        </w:rPr>
        <w:t>ENR,</w:t>
      </w:r>
      <w:r w:rsidR="00DA01EA">
        <w:rPr>
          <w:rFonts w:ascii="Museo 300" w:hAnsi="Museo 300"/>
          <w:sz w:val="16"/>
          <w:szCs w:val="16"/>
        </w:rPr>
        <w:t xml:space="preserve"> </w:t>
      </w:r>
      <w:r w:rsidRPr="00310FBB">
        <w:rPr>
          <w:rFonts w:ascii="Museo 300" w:hAnsi="Museo 300"/>
          <w:sz w:val="16"/>
          <w:szCs w:val="16"/>
        </w:rPr>
        <w:t>debido</w:t>
      </w:r>
      <w:r w:rsidR="00DA01EA">
        <w:rPr>
          <w:rFonts w:ascii="Museo 300" w:hAnsi="Museo 300"/>
          <w:sz w:val="16"/>
          <w:szCs w:val="16"/>
        </w:rPr>
        <w:t xml:space="preserve"> </w:t>
      </w:r>
      <w:r w:rsidRPr="00310FBB">
        <w:rPr>
          <w:rFonts w:ascii="Museo 300" w:hAnsi="Museo 300"/>
          <w:sz w:val="16"/>
          <w:szCs w:val="16"/>
        </w:rPr>
        <w:t>que</w:t>
      </w:r>
      <w:r w:rsidR="00DA01EA">
        <w:rPr>
          <w:rFonts w:ascii="Museo 300" w:hAnsi="Museo 300"/>
          <w:sz w:val="16"/>
          <w:szCs w:val="16"/>
        </w:rPr>
        <w:t xml:space="preserve"> </w:t>
      </w:r>
      <w:r w:rsidRPr="00310FBB">
        <w:rPr>
          <w:rFonts w:ascii="Museo 300" w:hAnsi="Museo 300"/>
          <w:sz w:val="16"/>
          <w:szCs w:val="16"/>
        </w:rPr>
        <w:t>se</w:t>
      </w:r>
      <w:r w:rsidR="00DA01EA">
        <w:rPr>
          <w:rFonts w:ascii="Museo 300" w:hAnsi="Museo 300"/>
          <w:sz w:val="16"/>
          <w:szCs w:val="16"/>
        </w:rPr>
        <w:t xml:space="preserve"> </w:t>
      </w:r>
      <w:r w:rsidRPr="00310FBB">
        <w:rPr>
          <w:rFonts w:ascii="Museo 300" w:hAnsi="Museo 300"/>
          <w:sz w:val="16"/>
          <w:szCs w:val="16"/>
        </w:rPr>
        <w:t>cuenta</w:t>
      </w:r>
      <w:r w:rsidR="00DA01EA">
        <w:rPr>
          <w:rFonts w:ascii="Museo 300" w:hAnsi="Museo 300"/>
          <w:sz w:val="16"/>
          <w:szCs w:val="16"/>
        </w:rPr>
        <w:t xml:space="preserve"> </w:t>
      </w:r>
      <w:r w:rsidRPr="00310FBB">
        <w:rPr>
          <w:rFonts w:ascii="Museo 300" w:hAnsi="Museo 300"/>
          <w:sz w:val="16"/>
          <w:szCs w:val="16"/>
        </w:rPr>
        <w:t>con</w:t>
      </w:r>
      <w:r w:rsidR="00DA01EA">
        <w:rPr>
          <w:rFonts w:ascii="Museo 300" w:hAnsi="Museo 300"/>
          <w:sz w:val="16"/>
          <w:szCs w:val="16"/>
        </w:rPr>
        <w:t xml:space="preserve"> </w:t>
      </w:r>
      <w:r w:rsidRPr="00310FBB">
        <w:rPr>
          <w:rFonts w:ascii="Museo 300" w:hAnsi="Museo 300"/>
          <w:sz w:val="16"/>
          <w:szCs w:val="16"/>
        </w:rPr>
        <w:t>el</w:t>
      </w:r>
      <w:r w:rsidR="00DA01EA">
        <w:rPr>
          <w:rFonts w:ascii="Museo 300" w:hAnsi="Museo 300"/>
          <w:sz w:val="16"/>
          <w:szCs w:val="16"/>
        </w:rPr>
        <w:t xml:space="preserve"> </w:t>
      </w:r>
      <w:r w:rsidRPr="00310FBB">
        <w:rPr>
          <w:rFonts w:ascii="Museo 300" w:hAnsi="Museo 300"/>
          <w:sz w:val="16"/>
          <w:szCs w:val="16"/>
        </w:rPr>
        <w:t>valor</w:t>
      </w:r>
      <w:r w:rsidR="00DA01EA">
        <w:rPr>
          <w:rFonts w:ascii="Museo 300" w:hAnsi="Museo 300"/>
          <w:sz w:val="16"/>
          <w:szCs w:val="16"/>
        </w:rPr>
        <w:t xml:space="preserve"> </w:t>
      </w:r>
      <w:r w:rsidRPr="00310FBB">
        <w:rPr>
          <w:rFonts w:ascii="Museo 300" w:hAnsi="Museo 300"/>
          <w:sz w:val="16"/>
          <w:szCs w:val="16"/>
        </w:rPr>
        <w:t>de</w:t>
      </w:r>
      <w:r w:rsidR="00DA01EA">
        <w:rPr>
          <w:rFonts w:ascii="Museo 300" w:hAnsi="Museo 300"/>
          <w:sz w:val="16"/>
          <w:szCs w:val="16"/>
        </w:rPr>
        <w:t xml:space="preserve"> </w:t>
      </w:r>
      <w:r w:rsidRPr="00310FBB">
        <w:rPr>
          <w:rFonts w:ascii="Museo 300" w:hAnsi="Museo 300"/>
          <w:sz w:val="16"/>
          <w:szCs w:val="16"/>
        </w:rPr>
        <w:t>la</w:t>
      </w:r>
      <w:r w:rsidR="00DA01EA">
        <w:rPr>
          <w:rFonts w:ascii="Museo 300" w:hAnsi="Museo 300"/>
          <w:sz w:val="16"/>
          <w:szCs w:val="16"/>
        </w:rPr>
        <w:t xml:space="preserve"> </w:t>
      </w:r>
      <w:r w:rsidRPr="00310FBB">
        <w:rPr>
          <w:rFonts w:ascii="Museo 300" w:hAnsi="Museo 300"/>
          <w:sz w:val="16"/>
          <w:szCs w:val="16"/>
        </w:rPr>
        <w:t>corriente</w:t>
      </w:r>
      <w:r w:rsidR="00DA01EA">
        <w:rPr>
          <w:rFonts w:ascii="Museo 300" w:hAnsi="Museo 300"/>
          <w:sz w:val="16"/>
          <w:szCs w:val="16"/>
        </w:rPr>
        <w:t xml:space="preserve"> </w:t>
      </w:r>
      <w:r w:rsidRPr="00310FBB">
        <w:rPr>
          <w:rFonts w:ascii="Museo 300" w:hAnsi="Museo 300"/>
          <w:sz w:val="16"/>
          <w:szCs w:val="16"/>
        </w:rPr>
        <w:t>instantánea</w:t>
      </w:r>
      <w:r w:rsidR="00DA01EA">
        <w:rPr>
          <w:rFonts w:ascii="Museo 300" w:hAnsi="Museo 300"/>
          <w:sz w:val="16"/>
          <w:szCs w:val="16"/>
        </w:rPr>
        <w:t xml:space="preserve"> </w:t>
      </w:r>
      <w:r w:rsidRPr="00310FBB">
        <w:rPr>
          <w:rFonts w:ascii="Museo 300" w:hAnsi="Museo 300"/>
          <w:sz w:val="16"/>
          <w:szCs w:val="16"/>
        </w:rPr>
        <w:t>que</w:t>
      </w:r>
      <w:r w:rsidR="00DA01EA">
        <w:rPr>
          <w:rFonts w:ascii="Museo 300" w:hAnsi="Museo 300"/>
          <w:sz w:val="16"/>
          <w:szCs w:val="16"/>
        </w:rPr>
        <w:t xml:space="preserve"> </w:t>
      </w:r>
      <w:r w:rsidRPr="00310FBB">
        <w:rPr>
          <w:rFonts w:ascii="Museo 300" w:hAnsi="Museo 300"/>
          <w:sz w:val="16"/>
          <w:szCs w:val="16"/>
        </w:rPr>
        <w:t>circulaba</w:t>
      </w:r>
      <w:r w:rsidR="00DA01EA">
        <w:rPr>
          <w:rFonts w:ascii="Museo 300" w:hAnsi="Museo 300"/>
          <w:sz w:val="16"/>
          <w:szCs w:val="16"/>
        </w:rPr>
        <w:t xml:space="preserve"> </w:t>
      </w:r>
      <w:r w:rsidRPr="00310FBB">
        <w:rPr>
          <w:rFonts w:ascii="Museo 300" w:hAnsi="Museo 300"/>
          <w:sz w:val="16"/>
          <w:szCs w:val="16"/>
        </w:rPr>
        <w:t>a</w:t>
      </w:r>
      <w:r w:rsidR="00DA01EA">
        <w:rPr>
          <w:rFonts w:ascii="Museo 300" w:hAnsi="Museo 300"/>
          <w:sz w:val="16"/>
          <w:szCs w:val="16"/>
        </w:rPr>
        <w:t xml:space="preserve"> </w:t>
      </w:r>
      <w:r w:rsidRPr="00310FBB">
        <w:rPr>
          <w:rFonts w:ascii="Museo 300" w:hAnsi="Museo 300"/>
          <w:sz w:val="16"/>
          <w:szCs w:val="16"/>
        </w:rPr>
        <w:t>través</w:t>
      </w:r>
      <w:r w:rsidR="00DA01EA">
        <w:rPr>
          <w:rFonts w:ascii="Museo 300" w:hAnsi="Museo 300"/>
          <w:sz w:val="16"/>
          <w:szCs w:val="16"/>
        </w:rPr>
        <w:t xml:space="preserve"> </w:t>
      </w:r>
      <w:r w:rsidRPr="00310FBB">
        <w:rPr>
          <w:rFonts w:ascii="Museo 300" w:hAnsi="Museo 300"/>
          <w:sz w:val="16"/>
          <w:szCs w:val="16"/>
        </w:rPr>
        <w:t>de</w:t>
      </w:r>
      <w:r w:rsidR="00DA01EA">
        <w:rPr>
          <w:rFonts w:ascii="Museo 300" w:hAnsi="Museo 300"/>
          <w:sz w:val="16"/>
          <w:szCs w:val="16"/>
        </w:rPr>
        <w:t xml:space="preserve"> </w:t>
      </w:r>
      <w:r w:rsidRPr="00310FBB">
        <w:rPr>
          <w:rFonts w:ascii="Museo 300" w:hAnsi="Museo 300"/>
          <w:sz w:val="16"/>
          <w:szCs w:val="16"/>
        </w:rPr>
        <w:t>la</w:t>
      </w:r>
      <w:r w:rsidR="00DA01EA">
        <w:rPr>
          <w:rFonts w:ascii="Museo 300" w:hAnsi="Museo 300"/>
          <w:sz w:val="16"/>
          <w:szCs w:val="16"/>
        </w:rPr>
        <w:t xml:space="preserve"> </w:t>
      </w:r>
      <w:r w:rsidRPr="00310FBB">
        <w:rPr>
          <w:rFonts w:ascii="Museo 300" w:hAnsi="Museo 300"/>
          <w:sz w:val="16"/>
          <w:szCs w:val="16"/>
        </w:rPr>
        <w:t>línea</w:t>
      </w:r>
      <w:r w:rsidR="00DA01EA">
        <w:rPr>
          <w:rFonts w:ascii="Museo 300" w:hAnsi="Museo 300"/>
          <w:sz w:val="16"/>
          <w:szCs w:val="16"/>
        </w:rPr>
        <w:t xml:space="preserve"> </w:t>
      </w:r>
      <w:r w:rsidRPr="00310FBB">
        <w:rPr>
          <w:rFonts w:ascii="Museo 300" w:hAnsi="Museo 300"/>
          <w:sz w:val="16"/>
          <w:szCs w:val="16"/>
        </w:rPr>
        <w:t>directa</w:t>
      </w:r>
      <w:r w:rsidR="00DA01EA">
        <w:rPr>
          <w:rFonts w:ascii="Museo 300" w:hAnsi="Museo 300"/>
          <w:sz w:val="16"/>
          <w:szCs w:val="16"/>
        </w:rPr>
        <w:t xml:space="preserve"> </w:t>
      </w:r>
      <w:r w:rsidRPr="00310FBB">
        <w:rPr>
          <w:rFonts w:ascii="Museo 300" w:hAnsi="Museo 300"/>
          <w:sz w:val="16"/>
          <w:szCs w:val="16"/>
        </w:rPr>
        <w:t>y</w:t>
      </w:r>
      <w:r w:rsidR="00DA01EA">
        <w:rPr>
          <w:rFonts w:ascii="Museo 300" w:hAnsi="Museo 300"/>
          <w:sz w:val="16"/>
          <w:szCs w:val="16"/>
        </w:rPr>
        <w:t xml:space="preserve"> </w:t>
      </w:r>
      <w:r w:rsidRPr="00310FBB">
        <w:rPr>
          <w:rFonts w:ascii="Museo 300" w:hAnsi="Museo 300"/>
          <w:sz w:val="16"/>
          <w:szCs w:val="16"/>
        </w:rPr>
        <w:t>que</w:t>
      </w:r>
      <w:r w:rsidR="00DA01EA">
        <w:rPr>
          <w:rFonts w:ascii="Museo 300" w:hAnsi="Museo 300"/>
          <w:sz w:val="16"/>
          <w:szCs w:val="16"/>
        </w:rPr>
        <w:t xml:space="preserve"> </w:t>
      </w:r>
      <w:r w:rsidRPr="00310FBB">
        <w:rPr>
          <w:rFonts w:ascii="Museo 300" w:hAnsi="Museo 300"/>
          <w:sz w:val="16"/>
          <w:szCs w:val="16"/>
        </w:rPr>
        <w:t>era</w:t>
      </w:r>
      <w:r w:rsidR="00DA01EA">
        <w:rPr>
          <w:rFonts w:ascii="Museo 300" w:hAnsi="Museo 300"/>
          <w:sz w:val="16"/>
          <w:szCs w:val="16"/>
        </w:rPr>
        <w:t xml:space="preserve"> </w:t>
      </w:r>
      <w:r w:rsidRPr="00310FBB">
        <w:rPr>
          <w:rFonts w:ascii="Museo 300" w:hAnsi="Museo 300"/>
          <w:sz w:val="16"/>
          <w:szCs w:val="16"/>
        </w:rPr>
        <w:t>demanda</w:t>
      </w:r>
      <w:r w:rsidR="00DA01EA">
        <w:rPr>
          <w:rFonts w:ascii="Museo 300" w:hAnsi="Museo 300"/>
          <w:sz w:val="16"/>
          <w:szCs w:val="16"/>
        </w:rPr>
        <w:t xml:space="preserve"> </w:t>
      </w:r>
      <w:r w:rsidRPr="00310FBB">
        <w:rPr>
          <w:rFonts w:ascii="Museo 300" w:hAnsi="Museo 300"/>
          <w:sz w:val="16"/>
          <w:szCs w:val="16"/>
        </w:rPr>
        <w:t>en</w:t>
      </w:r>
      <w:r w:rsidR="00DA01EA">
        <w:rPr>
          <w:rFonts w:ascii="Museo 300" w:hAnsi="Museo 300"/>
          <w:sz w:val="16"/>
          <w:szCs w:val="16"/>
        </w:rPr>
        <w:t xml:space="preserve"> </w:t>
      </w:r>
      <w:r w:rsidRPr="00310FBB">
        <w:rPr>
          <w:rFonts w:ascii="Museo 300" w:hAnsi="Museo 300"/>
          <w:sz w:val="16"/>
          <w:szCs w:val="16"/>
        </w:rPr>
        <w:t>el</w:t>
      </w:r>
      <w:r w:rsidR="00DA01EA">
        <w:rPr>
          <w:rFonts w:ascii="Museo 300" w:hAnsi="Museo 300"/>
          <w:sz w:val="16"/>
          <w:szCs w:val="16"/>
        </w:rPr>
        <w:t xml:space="preserve"> </w:t>
      </w:r>
      <w:r w:rsidRPr="00310FBB">
        <w:rPr>
          <w:rFonts w:ascii="Museo 300" w:hAnsi="Museo 300"/>
          <w:sz w:val="16"/>
          <w:szCs w:val="16"/>
        </w:rPr>
        <w:t>suministro</w:t>
      </w:r>
      <w:r w:rsidR="00DA01EA">
        <w:rPr>
          <w:rFonts w:ascii="Museo 300" w:hAnsi="Museo 300"/>
          <w:sz w:val="16"/>
          <w:szCs w:val="16"/>
        </w:rPr>
        <w:t xml:space="preserve"> </w:t>
      </w:r>
      <w:r w:rsidRPr="00310FBB">
        <w:rPr>
          <w:rFonts w:ascii="Museo 300" w:hAnsi="Museo 300"/>
          <w:sz w:val="16"/>
          <w:szCs w:val="16"/>
        </w:rPr>
        <w:t>utilizado</w:t>
      </w:r>
      <w:r w:rsidR="00DA01EA">
        <w:rPr>
          <w:rFonts w:ascii="Museo 300" w:hAnsi="Museo 300"/>
          <w:sz w:val="16"/>
          <w:szCs w:val="16"/>
        </w:rPr>
        <w:t xml:space="preserve"> </w:t>
      </w:r>
      <w:r w:rsidRPr="00310FBB">
        <w:rPr>
          <w:rFonts w:ascii="Museo 300" w:hAnsi="Museo 300"/>
          <w:sz w:val="16"/>
          <w:szCs w:val="16"/>
        </w:rPr>
        <w:t>por</w:t>
      </w:r>
      <w:r w:rsidR="00DA01EA">
        <w:rPr>
          <w:rFonts w:ascii="Museo 300" w:hAnsi="Museo 300"/>
          <w:sz w:val="16"/>
          <w:szCs w:val="16"/>
        </w:rPr>
        <w:t xml:space="preserve"> </w:t>
      </w:r>
      <w:r w:rsidRPr="00310FBB">
        <w:rPr>
          <w:rFonts w:ascii="Museo 300" w:hAnsi="Museo 300"/>
          <w:sz w:val="16"/>
          <w:szCs w:val="16"/>
        </w:rPr>
        <w:t>el</w:t>
      </w:r>
      <w:r w:rsidR="00DA01EA">
        <w:rPr>
          <w:rFonts w:ascii="Museo 300" w:hAnsi="Museo 300"/>
          <w:sz w:val="16"/>
          <w:szCs w:val="16"/>
        </w:rPr>
        <w:t xml:space="preserve"> </w:t>
      </w:r>
      <w:r w:rsidRPr="00310FBB">
        <w:rPr>
          <w:rFonts w:ascii="Museo 300" w:hAnsi="Museo 300"/>
          <w:sz w:val="16"/>
          <w:szCs w:val="16"/>
        </w:rPr>
        <w:t>señor</w:t>
      </w:r>
      <w:r w:rsidR="00DA01EA">
        <w:rPr>
          <w:rFonts w:ascii="Museo 300" w:hAnsi="Museo 300"/>
          <w:sz w:val="16"/>
          <w:szCs w:val="16"/>
        </w:rPr>
        <w:t xml:space="preserve"> </w:t>
      </w:r>
      <w:r w:rsidR="00B82540">
        <w:rPr>
          <w:rFonts w:ascii="Museo 300" w:hAnsi="Museo 300"/>
          <w:sz w:val="16"/>
          <w:szCs w:val="16"/>
        </w:rPr>
        <w:t>+++</w:t>
      </w:r>
      <w:r w:rsidRPr="00310FBB">
        <w:rPr>
          <w:rFonts w:ascii="Museo 300" w:hAnsi="Museo 300"/>
          <w:sz w:val="16"/>
          <w:szCs w:val="16"/>
        </w:rPr>
        <w:t>,</w:t>
      </w:r>
      <w:r w:rsidR="00DA01EA">
        <w:rPr>
          <w:rFonts w:ascii="Museo 300" w:hAnsi="Museo 300"/>
          <w:sz w:val="16"/>
          <w:szCs w:val="16"/>
        </w:rPr>
        <w:t xml:space="preserve"> </w:t>
      </w:r>
      <w:r w:rsidRPr="00310FBB">
        <w:rPr>
          <w:rFonts w:ascii="Museo 300" w:hAnsi="Museo 300"/>
          <w:sz w:val="16"/>
          <w:szCs w:val="16"/>
        </w:rPr>
        <w:t>dicho</w:t>
      </w:r>
      <w:r w:rsidR="00DA01EA">
        <w:rPr>
          <w:rFonts w:ascii="Museo 300" w:hAnsi="Museo 300"/>
          <w:sz w:val="16"/>
          <w:szCs w:val="16"/>
        </w:rPr>
        <w:t xml:space="preserve"> </w:t>
      </w:r>
      <w:r w:rsidRPr="00310FBB">
        <w:rPr>
          <w:rFonts w:ascii="Museo 300" w:hAnsi="Museo 300"/>
          <w:sz w:val="16"/>
          <w:szCs w:val="16"/>
        </w:rPr>
        <w:t>consumo</w:t>
      </w:r>
      <w:r w:rsidR="00DA01EA">
        <w:rPr>
          <w:rFonts w:ascii="Museo 300" w:hAnsi="Museo 300"/>
          <w:sz w:val="16"/>
          <w:szCs w:val="16"/>
        </w:rPr>
        <w:t xml:space="preserve"> </w:t>
      </w:r>
      <w:r w:rsidRPr="00310FBB">
        <w:rPr>
          <w:rFonts w:ascii="Museo 300" w:hAnsi="Museo 300"/>
          <w:sz w:val="16"/>
          <w:szCs w:val="16"/>
        </w:rPr>
        <w:t>no</w:t>
      </w:r>
      <w:r w:rsidR="00DA01EA">
        <w:rPr>
          <w:rFonts w:ascii="Museo 300" w:hAnsi="Museo 300"/>
          <w:sz w:val="16"/>
          <w:szCs w:val="16"/>
        </w:rPr>
        <w:t xml:space="preserve"> </w:t>
      </w:r>
      <w:r w:rsidRPr="00310FBB">
        <w:rPr>
          <w:rFonts w:ascii="Museo 300" w:hAnsi="Museo 300"/>
          <w:sz w:val="16"/>
          <w:szCs w:val="16"/>
        </w:rPr>
        <w:t>era</w:t>
      </w:r>
      <w:r w:rsidR="00DA01EA">
        <w:rPr>
          <w:rFonts w:ascii="Museo 300" w:hAnsi="Museo 300"/>
          <w:sz w:val="16"/>
          <w:szCs w:val="16"/>
        </w:rPr>
        <w:t xml:space="preserve"> </w:t>
      </w:r>
      <w:r w:rsidRPr="00310FBB">
        <w:rPr>
          <w:rFonts w:ascii="Museo 300" w:hAnsi="Museo 300"/>
          <w:sz w:val="16"/>
          <w:szCs w:val="16"/>
        </w:rPr>
        <w:t>registrado</w:t>
      </w:r>
      <w:r w:rsidR="00DA01EA">
        <w:rPr>
          <w:rFonts w:ascii="Museo 300" w:hAnsi="Museo 300"/>
          <w:sz w:val="16"/>
          <w:szCs w:val="16"/>
        </w:rPr>
        <w:t xml:space="preserve"> </w:t>
      </w:r>
      <w:r w:rsidRPr="00310FBB">
        <w:rPr>
          <w:rFonts w:ascii="Museo 300" w:hAnsi="Museo 300"/>
          <w:sz w:val="16"/>
          <w:szCs w:val="16"/>
        </w:rPr>
        <w:t>por</w:t>
      </w:r>
      <w:r w:rsidR="00DA01EA">
        <w:rPr>
          <w:rFonts w:ascii="Museo 300" w:hAnsi="Museo 300"/>
          <w:sz w:val="16"/>
          <w:szCs w:val="16"/>
        </w:rPr>
        <w:t xml:space="preserve"> </w:t>
      </w:r>
      <w:r w:rsidRPr="00310FBB">
        <w:rPr>
          <w:rFonts w:ascii="Museo 300" w:hAnsi="Museo 300"/>
          <w:sz w:val="16"/>
          <w:szCs w:val="16"/>
        </w:rPr>
        <w:t>el</w:t>
      </w:r>
      <w:r w:rsidR="00DA01EA">
        <w:rPr>
          <w:rFonts w:ascii="Museo 300" w:hAnsi="Museo 300"/>
          <w:sz w:val="16"/>
          <w:szCs w:val="16"/>
        </w:rPr>
        <w:t xml:space="preserve"> </w:t>
      </w:r>
      <w:r w:rsidRPr="00310FBB">
        <w:rPr>
          <w:rFonts w:ascii="Museo 300" w:hAnsi="Museo 300"/>
          <w:sz w:val="16"/>
          <w:szCs w:val="16"/>
        </w:rPr>
        <w:t>medidor.</w:t>
      </w:r>
    </w:p>
    <w:p w14:paraId="4D105253" w14:textId="1249978F" w:rsidR="00310FBB" w:rsidRPr="00310FBB" w:rsidRDefault="00310FBB" w:rsidP="00310FBB">
      <w:pPr>
        <w:numPr>
          <w:ilvl w:val="0"/>
          <w:numId w:val="12"/>
        </w:numPr>
        <w:spacing w:line="240" w:lineRule="auto"/>
        <w:ind w:right="709"/>
        <w:jc w:val="both"/>
        <w:rPr>
          <w:rFonts w:ascii="Museo 300" w:hAnsi="Museo 300"/>
          <w:bCs/>
          <w:sz w:val="16"/>
          <w:szCs w:val="16"/>
        </w:rPr>
      </w:pPr>
      <w:r w:rsidRPr="00310FBB">
        <w:rPr>
          <w:rFonts w:ascii="Museo 300" w:hAnsi="Museo 300"/>
          <w:color w:val="000000" w:themeColor="text1"/>
          <w:sz w:val="16"/>
          <w:szCs w:val="16"/>
        </w:rPr>
        <w:lastRenderedPageBreak/>
        <w:t>El</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valor</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corriente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instantánea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total</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14.39</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Amperios</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y</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el</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tiempo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demanda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en</w:t>
      </w:r>
      <w:r w:rsidR="00DA01EA">
        <w:rPr>
          <w:rFonts w:ascii="Museo 300" w:hAnsi="Museo 300"/>
          <w:sz w:val="16"/>
          <w:szCs w:val="16"/>
        </w:rPr>
        <w:t xml:space="preserve"> </w:t>
      </w:r>
      <w:r w:rsidRPr="00310FBB">
        <w:rPr>
          <w:rFonts w:ascii="Museo 300" w:hAnsi="Museo 300"/>
          <w:sz w:val="16"/>
          <w:szCs w:val="16"/>
        </w:rPr>
        <w:t>un</w:t>
      </w:r>
      <w:r w:rsidR="00DA01EA">
        <w:rPr>
          <w:rFonts w:ascii="Museo 300" w:hAnsi="Museo 300"/>
          <w:sz w:val="16"/>
          <w:szCs w:val="16"/>
        </w:rPr>
        <w:t xml:space="preserve"> </w:t>
      </w:r>
      <w:r w:rsidRPr="00310FBB">
        <w:rPr>
          <w:rFonts w:ascii="Museo 300" w:hAnsi="Museo 300"/>
          <w:sz w:val="16"/>
          <w:szCs w:val="16"/>
        </w:rPr>
        <w:t>período</w:t>
      </w:r>
      <w:r w:rsidR="00DA01EA">
        <w:rPr>
          <w:rFonts w:ascii="Museo 300" w:hAnsi="Museo 300"/>
          <w:sz w:val="16"/>
          <w:szCs w:val="16"/>
        </w:rPr>
        <w:t xml:space="preserve"> </w:t>
      </w:r>
      <w:r w:rsidRPr="00310FBB">
        <w:rPr>
          <w:rFonts w:ascii="Museo 300" w:hAnsi="Museo 300"/>
          <w:sz w:val="16"/>
          <w:szCs w:val="16"/>
        </w:rPr>
        <w:t>de</w:t>
      </w:r>
      <w:r w:rsidR="00DA01EA">
        <w:rPr>
          <w:rFonts w:ascii="Museo 300" w:hAnsi="Museo 300"/>
          <w:sz w:val="16"/>
          <w:szCs w:val="16"/>
        </w:rPr>
        <w:t xml:space="preserve"> </w:t>
      </w:r>
      <w:r w:rsidRPr="00310FBB">
        <w:rPr>
          <w:rFonts w:ascii="Museo 300" w:hAnsi="Museo 300"/>
          <w:sz w:val="16"/>
          <w:szCs w:val="16"/>
        </w:rPr>
        <w:t>10</w:t>
      </w:r>
      <w:r w:rsidR="00DA01EA">
        <w:rPr>
          <w:rFonts w:ascii="Museo 300" w:hAnsi="Museo 300"/>
          <w:sz w:val="16"/>
          <w:szCs w:val="16"/>
        </w:rPr>
        <w:t xml:space="preserve"> </w:t>
      </w:r>
      <w:r w:rsidRPr="00310FBB">
        <w:rPr>
          <w:rFonts w:ascii="Museo 300" w:hAnsi="Museo 300"/>
          <w:sz w:val="16"/>
          <w:szCs w:val="16"/>
        </w:rPr>
        <w:t>horas,</w:t>
      </w:r>
      <w:r w:rsidR="00DA01EA">
        <w:rPr>
          <w:rFonts w:ascii="Museo 300" w:hAnsi="Museo 300"/>
          <w:sz w:val="16"/>
          <w:szCs w:val="16"/>
        </w:rPr>
        <w:t xml:space="preserve"> </w:t>
      </w:r>
      <w:r w:rsidRPr="00310FBB">
        <w:rPr>
          <w:rFonts w:ascii="Museo 300" w:hAnsi="Museo 300"/>
          <w:sz w:val="16"/>
          <w:szCs w:val="16"/>
        </w:rPr>
        <w:t>con</w:t>
      </w:r>
      <w:r w:rsidR="00DA01EA">
        <w:rPr>
          <w:rFonts w:ascii="Museo 300" w:hAnsi="Museo 300"/>
          <w:sz w:val="16"/>
          <w:szCs w:val="16"/>
        </w:rPr>
        <w:t xml:space="preserve"> </w:t>
      </w:r>
      <w:r w:rsidRPr="00310FBB">
        <w:rPr>
          <w:rFonts w:ascii="Museo 300" w:hAnsi="Museo 300"/>
          <w:sz w:val="16"/>
          <w:szCs w:val="16"/>
        </w:rPr>
        <w:t>base</w:t>
      </w:r>
      <w:r w:rsidR="00DA01EA">
        <w:rPr>
          <w:rFonts w:ascii="Museo 300" w:hAnsi="Museo 300"/>
          <w:sz w:val="16"/>
          <w:szCs w:val="16"/>
        </w:rPr>
        <w:t xml:space="preserve"> </w:t>
      </w:r>
      <w:r w:rsidRPr="00310FBB">
        <w:rPr>
          <w:rFonts w:ascii="Museo 300" w:hAnsi="Museo 300"/>
          <w:sz w:val="16"/>
          <w:szCs w:val="16"/>
        </w:rPr>
        <w:t>a</w:t>
      </w:r>
      <w:r w:rsidR="00DA01EA">
        <w:rPr>
          <w:rFonts w:ascii="Museo 300" w:hAnsi="Museo 300"/>
          <w:sz w:val="16"/>
          <w:szCs w:val="16"/>
        </w:rPr>
        <w:t xml:space="preserve"> </w:t>
      </w:r>
      <w:r w:rsidRPr="00310FBB">
        <w:rPr>
          <w:rFonts w:ascii="Museo 300" w:hAnsi="Museo 300"/>
          <w:sz w:val="16"/>
          <w:szCs w:val="16"/>
        </w:rPr>
        <w:t>un</w:t>
      </w:r>
      <w:r w:rsidR="00DA01EA">
        <w:rPr>
          <w:rFonts w:ascii="Museo 300" w:hAnsi="Museo 300"/>
          <w:sz w:val="16"/>
          <w:szCs w:val="16"/>
        </w:rPr>
        <w:t xml:space="preserve"> </w:t>
      </w:r>
      <w:r w:rsidRPr="00310FBB">
        <w:rPr>
          <w:rFonts w:ascii="Museo 300" w:hAnsi="Museo 300"/>
          <w:sz w:val="16"/>
          <w:szCs w:val="16"/>
        </w:rPr>
        <w:t>equipo</w:t>
      </w:r>
      <w:r w:rsidR="00DA01EA">
        <w:rPr>
          <w:rFonts w:ascii="Museo 300" w:hAnsi="Museo 300"/>
          <w:sz w:val="16"/>
          <w:szCs w:val="16"/>
        </w:rPr>
        <w:t xml:space="preserve"> </w:t>
      </w:r>
      <w:r w:rsidRPr="00310FBB">
        <w:rPr>
          <w:rFonts w:ascii="Museo 300" w:hAnsi="Museo 300"/>
          <w:sz w:val="16"/>
          <w:szCs w:val="16"/>
        </w:rPr>
        <w:t>eléctrico</w:t>
      </w:r>
      <w:r w:rsidR="00DA01EA">
        <w:rPr>
          <w:rFonts w:ascii="Museo 300" w:hAnsi="Museo 300"/>
          <w:sz w:val="16"/>
          <w:szCs w:val="16"/>
        </w:rPr>
        <w:t xml:space="preserve"> </w:t>
      </w:r>
      <w:r w:rsidRPr="00310FBB">
        <w:rPr>
          <w:rFonts w:ascii="Museo 300" w:hAnsi="Museo 300"/>
          <w:sz w:val="16"/>
          <w:szCs w:val="16"/>
        </w:rPr>
        <w:t>conectado</w:t>
      </w:r>
      <w:r w:rsidR="00DA01EA">
        <w:rPr>
          <w:rFonts w:ascii="Museo 300" w:hAnsi="Museo 300"/>
          <w:sz w:val="16"/>
          <w:szCs w:val="16"/>
        </w:rPr>
        <w:t xml:space="preserve"> </w:t>
      </w:r>
      <w:r w:rsidRPr="00310FBB">
        <w:rPr>
          <w:rFonts w:ascii="Museo 300" w:hAnsi="Museo 300"/>
          <w:sz w:val="16"/>
          <w:szCs w:val="16"/>
        </w:rPr>
        <w:t>las</w:t>
      </w:r>
      <w:r w:rsidR="00DA01EA">
        <w:rPr>
          <w:rFonts w:ascii="Museo 300" w:hAnsi="Museo 300"/>
          <w:sz w:val="16"/>
          <w:szCs w:val="16"/>
        </w:rPr>
        <w:t xml:space="preserve"> </w:t>
      </w:r>
      <w:r w:rsidRPr="00310FBB">
        <w:rPr>
          <w:rFonts w:ascii="Museo 300" w:hAnsi="Museo 300"/>
          <w:sz w:val="16"/>
          <w:szCs w:val="16"/>
        </w:rPr>
        <w:t>24</w:t>
      </w:r>
      <w:r w:rsidR="00DA01EA">
        <w:rPr>
          <w:rFonts w:ascii="Museo 300" w:hAnsi="Museo 300"/>
          <w:sz w:val="16"/>
          <w:szCs w:val="16"/>
        </w:rPr>
        <w:t xml:space="preserve"> </w:t>
      </w:r>
      <w:r w:rsidRPr="00310FBB">
        <w:rPr>
          <w:rFonts w:ascii="Museo 300" w:hAnsi="Museo 300"/>
          <w:sz w:val="16"/>
          <w:szCs w:val="16"/>
        </w:rPr>
        <w:t>horas</w:t>
      </w:r>
      <w:r w:rsidR="00DA01EA">
        <w:rPr>
          <w:rFonts w:ascii="Museo 300" w:hAnsi="Museo 300"/>
          <w:sz w:val="16"/>
          <w:szCs w:val="16"/>
        </w:rPr>
        <w:t xml:space="preserve"> </w:t>
      </w:r>
      <w:r w:rsidRPr="00310FBB">
        <w:rPr>
          <w:rFonts w:ascii="Museo 300" w:hAnsi="Museo 300"/>
          <w:sz w:val="16"/>
          <w:szCs w:val="16"/>
        </w:rPr>
        <w:t>y</w:t>
      </w:r>
      <w:r w:rsidR="00DA01EA">
        <w:rPr>
          <w:rFonts w:ascii="Museo 300" w:hAnsi="Museo 300"/>
          <w:sz w:val="16"/>
          <w:szCs w:val="16"/>
        </w:rPr>
        <w:t xml:space="preserve"> </w:t>
      </w:r>
      <w:r w:rsidRPr="00310FBB">
        <w:rPr>
          <w:rFonts w:ascii="Museo 300" w:hAnsi="Museo 300"/>
          <w:sz w:val="16"/>
          <w:szCs w:val="16"/>
        </w:rPr>
        <w:t>que</w:t>
      </w:r>
      <w:r w:rsidR="00DA01EA">
        <w:rPr>
          <w:rFonts w:ascii="Museo 300" w:hAnsi="Museo 300"/>
          <w:sz w:val="16"/>
          <w:szCs w:val="16"/>
        </w:rPr>
        <w:t xml:space="preserve"> </w:t>
      </w:r>
      <w:r w:rsidRPr="00310FBB">
        <w:rPr>
          <w:rFonts w:ascii="Museo 300" w:hAnsi="Museo 300"/>
          <w:sz w:val="16"/>
          <w:szCs w:val="16"/>
        </w:rPr>
        <w:t>su</w:t>
      </w:r>
      <w:r w:rsidR="00DA01EA">
        <w:rPr>
          <w:rFonts w:ascii="Museo 300" w:hAnsi="Museo 300"/>
          <w:sz w:val="16"/>
          <w:szCs w:val="16"/>
        </w:rPr>
        <w:t xml:space="preserve"> </w:t>
      </w:r>
      <w:r w:rsidRPr="00310FBB">
        <w:rPr>
          <w:rFonts w:ascii="Museo 300" w:hAnsi="Museo 300"/>
          <w:sz w:val="16"/>
          <w:szCs w:val="16"/>
        </w:rPr>
        <w:t>ciclo</w:t>
      </w:r>
      <w:r w:rsidR="00DA01EA">
        <w:rPr>
          <w:rFonts w:ascii="Museo 300" w:hAnsi="Museo 300"/>
          <w:sz w:val="16"/>
          <w:szCs w:val="16"/>
        </w:rPr>
        <w:t xml:space="preserve"> </w:t>
      </w:r>
      <w:r w:rsidRPr="00310FBB">
        <w:rPr>
          <w:rFonts w:ascii="Museo 300" w:hAnsi="Museo 300"/>
          <w:sz w:val="16"/>
          <w:szCs w:val="16"/>
        </w:rPr>
        <w:t>de</w:t>
      </w:r>
      <w:r w:rsidR="00DA01EA">
        <w:rPr>
          <w:rFonts w:ascii="Museo 300" w:hAnsi="Museo 300"/>
          <w:sz w:val="16"/>
          <w:szCs w:val="16"/>
        </w:rPr>
        <w:t xml:space="preserve"> </w:t>
      </w:r>
      <w:r w:rsidRPr="00310FBB">
        <w:rPr>
          <w:rFonts w:ascii="Museo 300" w:hAnsi="Museo 300"/>
          <w:sz w:val="16"/>
          <w:szCs w:val="16"/>
        </w:rPr>
        <w:t>funcionamiento</w:t>
      </w:r>
      <w:r w:rsidR="00DA01EA">
        <w:rPr>
          <w:rFonts w:ascii="Museo 300" w:hAnsi="Museo 300"/>
          <w:sz w:val="16"/>
          <w:szCs w:val="16"/>
        </w:rPr>
        <w:t xml:space="preserve"> </w:t>
      </w:r>
      <w:r w:rsidRPr="00310FBB">
        <w:rPr>
          <w:rFonts w:ascii="Museo 300" w:hAnsi="Museo 300"/>
          <w:sz w:val="16"/>
          <w:szCs w:val="16"/>
        </w:rPr>
        <w:t>se</w:t>
      </w:r>
      <w:r w:rsidR="00DA01EA">
        <w:rPr>
          <w:rFonts w:ascii="Museo 300" w:hAnsi="Museo 300"/>
          <w:sz w:val="16"/>
          <w:szCs w:val="16"/>
        </w:rPr>
        <w:t xml:space="preserve"> </w:t>
      </w:r>
      <w:r w:rsidRPr="00310FBB">
        <w:rPr>
          <w:rFonts w:ascii="Museo 300" w:hAnsi="Museo 300"/>
          <w:sz w:val="16"/>
          <w:szCs w:val="16"/>
        </w:rPr>
        <w:t>considera</w:t>
      </w:r>
      <w:r w:rsidR="00DA01EA">
        <w:rPr>
          <w:rFonts w:ascii="Museo 300" w:hAnsi="Museo 300"/>
          <w:sz w:val="16"/>
          <w:szCs w:val="16"/>
        </w:rPr>
        <w:t xml:space="preserve"> </w:t>
      </w:r>
      <w:r w:rsidRPr="00310FBB">
        <w:rPr>
          <w:rFonts w:ascii="Museo 300" w:hAnsi="Museo 300"/>
          <w:sz w:val="16"/>
          <w:szCs w:val="16"/>
        </w:rPr>
        <w:t>de</w:t>
      </w:r>
      <w:r w:rsidR="00DA01EA">
        <w:rPr>
          <w:rFonts w:ascii="Museo 300" w:hAnsi="Museo 300"/>
          <w:sz w:val="16"/>
          <w:szCs w:val="16"/>
        </w:rPr>
        <w:t xml:space="preserve"> </w:t>
      </w:r>
      <w:r w:rsidRPr="00310FBB">
        <w:rPr>
          <w:rFonts w:ascii="Museo 300" w:hAnsi="Museo 300"/>
          <w:sz w:val="16"/>
          <w:szCs w:val="16"/>
        </w:rPr>
        <w:t>10</w:t>
      </w:r>
      <w:r w:rsidR="00DA01EA">
        <w:rPr>
          <w:rFonts w:ascii="Museo 300" w:hAnsi="Museo 300"/>
          <w:sz w:val="16"/>
          <w:szCs w:val="16"/>
        </w:rPr>
        <w:t xml:space="preserve"> </w:t>
      </w:r>
      <w:r w:rsidRPr="00310FBB">
        <w:rPr>
          <w:rFonts w:ascii="Museo 300" w:hAnsi="Museo 300"/>
          <w:sz w:val="16"/>
          <w:szCs w:val="16"/>
        </w:rPr>
        <w:t>horas</w:t>
      </w:r>
      <w:r w:rsidR="00DA01EA">
        <w:rPr>
          <w:rFonts w:ascii="Museo 300" w:hAnsi="Museo 300"/>
          <w:sz w:val="16"/>
          <w:szCs w:val="16"/>
        </w:rPr>
        <w:t xml:space="preserve"> </w:t>
      </w:r>
      <w:r w:rsidRPr="00310FBB">
        <w:rPr>
          <w:rFonts w:ascii="Museo 300" w:hAnsi="Museo 300"/>
          <w:sz w:val="16"/>
          <w:szCs w:val="16"/>
        </w:rPr>
        <w:t>al</w:t>
      </w:r>
      <w:r w:rsidR="00DA01EA">
        <w:rPr>
          <w:rFonts w:ascii="Museo 300" w:hAnsi="Museo 300"/>
          <w:sz w:val="16"/>
          <w:szCs w:val="16"/>
        </w:rPr>
        <w:t xml:space="preserve"> </w:t>
      </w:r>
      <w:r w:rsidRPr="00310FBB">
        <w:rPr>
          <w:rFonts w:ascii="Museo 300" w:hAnsi="Museo 300"/>
          <w:sz w:val="16"/>
          <w:szCs w:val="16"/>
        </w:rPr>
        <w:t>día</w:t>
      </w:r>
      <w:r w:rsidRPr="00310FBB">
        <w:rPr>
          <w:rFonts w:ascii="Museo 300" w:hAnsi="Museo 300"/>
          <w:color w:val="000000" w:themeColor="text1"/>
          <w:sz w:val="16"/>
          <w:szCs w:val="16"/>
        </w:rPr>
        <w:t>,</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permitió</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establecer</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un</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consumo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mensual</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promedio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1,036</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kWh.</w:t>
      </w:r>
    </w:p>
    <w:p w14:paraId="728CB22E" w14:textId="3E2A8D0C" w:rsidR="00310FBB" w:rsidRPr="00310FBB" w:rsidRDefault="00310FBB" w:rsidP="00310FBB">
      <w:pPr>
        <w:numPr>
          <w:ilvl w:val="0"/>
          <w:numId w:val="12"/>
        </w:numPr>
        <w:spacing w:line="240" w:lineRule="auto"/>
        <w:ind w:right="709"/>
        <w:jc w:val="both"/>
        <w:rPr>
          <w:rFonts w:ascii="Museo 300" w:hAnsi="Museo 300"/>
          <w:color w:val="000000" w:themeColor="text1"/>
          <w:sz w:val="16"/>
          <w:szCs w:val="16"/>
        </w:rPr>
      </w:pPr>
      <w:r w:rsidRPr="00310FBB">
        <w:rPr>
          <w:rFonts w:ascii="Museo 300" w:hAnsi="Museo 300"/>
          <w:color w:val="000000" w:themeColor="text1"/>
          <w:sz w:val="16"/>
          <w:szCs w:val="16"/>
        </w:rPr>
        <w:t>El</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período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establecido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por</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parte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sociedad</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EEO,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para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recuperar</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energía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consumida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y</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no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registrada,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debe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limitarse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180</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días,</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condición</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que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se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encuentra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regulada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en</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el</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artículo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5.4</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del</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procedimiento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contenido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en</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el</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acuerdo</w:t>
      </w:r>
      <w:r w:rsidR="00DA01EA">
        <w:rPr>
          <w:rFonts w:ascii="Museo 300" w:hAnsi="Museo 300"/>
          <w:color w:val="000000" w:themeColor="text1"/>
          <w:sz w:val="16"/>
          <w:szCs w:val="16"/>
        </w:rPr>
        <w:t xml:space="preserve"> </w:t>
      </w:r>
      <w:proofErr w:type="spellStart"/>
      <w:r w:rsidRPr="00310FBB">
        <w:rPr>
          <w:rFonts w:ascii="Museo 300" w:hAnsi="Museo 300"/>
          <w:color w:val="000000" w:themeColor="text1"/>
          <w:sz w:val="16"/>
          <w:szCs w:val="16"/>
        </w:rPr>
        <w:t>N.°</w:t>
      </w:r>
      <w:proofErr w:type="spellEnd"/>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283-E-2011.</w:t>
      </w:r>
    </w:p>
    <w:p w14:paraId="2BBB3D41" w14:textId="5C7143E8" w:rsidR="00310FBB" w:rsidRPr="00310FBB" w:rsidRDefault="00310FBB" w:rsidP="00310FBB">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310FBB">
        <w:rPr>
          <w:rFonts w:ascii="Museo 300" w:hAnsi="Museo 300"/>
          <w:color w:val="000000" w:themeColor="text1"/>
          <w:sz w:val="16"/>
          <w:szCs w:val="16"/>
        </w:rPr>
        <w:t>El</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valor</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y</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período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arriba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señalados,</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fue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utilizado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para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elaboración</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del</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respectivo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recálculo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energía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no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registrada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en</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el</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período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recuperación</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comprendido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entre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el</w:t>
      </w:r>
      <w:r w:rsidR="00DA01EA">
        <w:rPr>
          <w:rFonts w:ascii="Museo 300" w:hAnsi="Museo 300"/>
          <w:color w:val="000000" w:themeColor="text1"/>
          <w:sz w:val="16"/>
          <w:szCs w:val="16"/>
        </w:rPr>
        <w:t xml:space="preserve"> </w:t>
      </w:r>
      <w:r w:rsidRPr="00310FBB">
        <w:rPr>
          <w:rFonts w:ascii="Museo 300" w:hAnsi="Museo 300"/>
          <w:sz w:val="16"/>
          <w:szCs w:val="16"/>
        </w:rPr>
        <w:t>entre</w:t>
      </w:r>
      <w:r w:rsidR="00DA01EA">
        <w:rPr>
          <w:rFonts w:ascii="Museo 300" w:hAnsi="Museo 300"/>
          <w:sz w:val="16"/>
          <w:szCs w:val="16"/>
        </w:rPr>
        <w:t xml:space="preserve"> </w:t>
      </w:r>
      <w:r w:rsidRPr="00310FBB">
        <w:rPr>
          <w:rFonts w:ascii="Museo 300" w:hAnsi="Museo 300"/>
          <w:sz w:val="16"/>
          <w:szCs w:val="16"/>
        </w:rPr>
        <w:t>el</w:t>
      </w:r>
      <w:r w:rsidR="00DA01EA">
        <w:rPr>
          <w:rFonts w:ascii="Museo 300" w:hAnsi="Museo 300"/>
          <w:sz w:val="16"/>
          <w:szCs w:val="16"/>
        </w:rPr>
        <w:t xml:space="preserve"> </w:t>
      </w:r>
      <w:r w:rsidRPr="00310FBB">
        <w:rPr>
          <w:rFonts w:ascii="Museo 300" w:hAnsi="Museo 300"/>
          <w:sz w:val="16"/>
          <w:szCs w:val="16"/>
        </w:rPr>
        <w:t>25</w:t>
      </w:r>
      <w:r w:rsidR="00DA01EA">
        <w:rPr>
          <w:rFonts w:ascii="Museo 300" w:hAnsi="Museo 300"/>
          <w:sz w:val="16"/>
          <w:szCs w:val="16"/>
        </w:rPr>
        <w:t xml:space="preserve"> </w:t>
      </w:r>
      <w:r w:rsidRPr="00310FBB">
        <w:rPr>
          <w:rFonts w:ascii="Museo 300" w:hAnsi="Museo 300"/>
          <w:sz w:val="16"/>
          <w:szCs w:val="16"/>
        </w:rPr>
        <w:t>de</w:t>
      </w:r>
      <w:r w:rsidR="00DA01EA">
        <w:rPr>
          <w:rFonts w:ascii="Museo 300" w:hAnsi="Museo 300"/>
          <w:sz w:val="16"/>
          <w:szCs w:val="16"/>
        </w:rPr>
        <w:t xml:space="preserve"> </w:t>
      </w:r>
      <w:r w:rsidRPr="00310FBB">
        <w:rPr>
          <w:rFonts w:ascii="Museo 300" w:hAnsi="Museo 300"/>
          <w:sz w:val="16"/>
          <w:szCs w:val="16"/>
        </w:rPr>
        <w:t>junio</w:t>
      </w:r>
      <w:r w:rsidR="00DA01EA">
        <w:rPr>
          <w:rFonts w:ascii="Museo 300" w:hAnsi="Museo 300"/>
          <w:sz w:val="16"/>
          <w:szCs w:val="16"/>
        </w:rPr>
        <w:t xml:space="preserve"> </w:t>
      </w:r>
      <w:r w:rsidRPr="00310FBB">
        <w:rPr>
          <w:rFonts w:ascii="Museo 300" w:hAnsi="Museo 300"/>
          <w:sz w:val="16"/>
          <w:szCs w:val="16"/>
        </w:rPr>
        <w:t>hasta</w:t>
      </w:r>
      <w:r w:rsidR="00DA01EA">
        <w:rPr>
          <w:rFonts w:ascii="Museo 300" w:hAnsi="Museo 300"/>
          <w:sz w:val="16"/>
          <w:szCs w:val="16"/>
        </w:rPr>
        <w:t xml:space="preserve"> </w:t>
      </w:r>
      <w:r w:rsidRPr="00310FBB">
        <w:rPr>
          <w:rFonts w:ascii="Museo 300" w:hAnsi="Museo 300"/>
          <w:sz w:val="16"/>
          <w:szCs w:val="16"/>
        </w:rPr>
        <w:t>el</w:t>
      </w:r>
      <w:r w:rsidR="00DA01EA">
        <w:rPr>
          <w:rFonts w:ascii="Museo 300" w:hAnsi="Museo 300"/>
          <w:sz w:val="16"/>
          <w:szCs w:val="16"/>
        </w:rPr>
        <w:t xml:space="preserve"> </w:t>
      </w:r>
      <w:r w:rsidRPr="00310FBB">
        <w:rPr>
          <w:rFonts w:ascii="Museo 300" w:hAnsi="Museo 300"/>
          <w:sz w:val="16"/>
          <w:szCs w:val="16"/>
        </w:rPr>
        <w:t>22</w:t>
      </w:r>
      <w:r w:rsidR="00DA01EA">
        <w:rPr>
          <w:rFonts w:ascii="Museo 300" w:hAnsi="Museo 300"/>
          <w:sz w:val="16"/>
          <w:szCs w:val="16"/>
        </w:rPr>
        <w:t xml:space="preserve"> </w:t>
      </w:r>
      <w:r w:rsidRPr="00310FBB">
        <w:rPr>
          <w:rFonts w:ascii="Museo 300" w:hAnsi="Museo 300"/>
          <w:sz w:val="16"/>
          <w:szCs w:val="16"/>
        </w:rPr>
        <w:t>de</w:t>
      </w:r>
      <w:r w:rsidR="00DA01EA">
        <w:rPr>
          <w:rFonts w:ascii="Museo 300" w:hAnsi="Museo 300"/>
          <w:sz w:val="16"/>
          <w:szCs w:val="16"/>
        </w:rPr>
        <w:t xml:space="preserve"> </w:t>
      </w:r>
      <w:r w:rsidRPr="00310FBB">
        <w:rPr>
          <w:rFonts w:ascii="Museo 300" w:hAnsi="Museo 300"/>
          <w:sz w:val="16"/>
          <w:szCs w:val="16"/>
        </w:rPr>
        <w:t>diciembre,</w:t>
      </w:r>
      <w:r w:rsidR="00DA01EA">
        <w:rPr>
          <w:rFonts w:ascii="Museo 300" w:hAnsi="Museo 300"/>
          <w:sz w:val="16"/>
          <w:szCs w:val="16"/>
        </w:rPr>
        <w:t xml:space="preserve"> </w:t>
      </w:r>
      <w:r w:rsidRPr="00310FBB">
        <w:rPr>
          <w:rFonts w:ascii="Museo 300" w:hAnsi="Museo 300"/>
          <w:sz w:val="16"/>
          <w:szCs w:val="16"/>
        </w:rPr>
        <w:t>ambas</w:t>
      </w:r>
      <w:r w:rsidR="00DA01EA">
        <w:rPr>
          <w:rFonts w:ascii="Museo 300" w:hAnsi="Museo 300"/>
          <w:sz w:val="16"/>
          <w:szCs w:val="16"/>
        </w:rPr>
        <w:t xml:space="preserve"> </w:t>
      </w:r>
      <w:r w:rsidRPr="00310FBB">
        <w:rPr>
          <w:rFonts w:ascii="Museo 300" w:hAnsi="Museo 300"/>
          <w:sz w:val="16"/>
          <w:szCs w:val="16"/>
        </w:rPr>
        <w:t>fechas</w:t>
      </w:r>
      <w:r w:rsidR="00DA01EA">
        <w:rPr>
          <w:rFonts w:ascii="Museo 300" w:hAnsi="Museo 300"/>
          <w:sz w:val="16"/>
          <w:szCs w:val="16"/>
        </w:rPr>
        <w:t xml:space="preserve"> </w:t>
      </w:r>
      <w:r w:rsidRPr="00310FBB">
        <w:rPr>
          <w:rFonts w:ascii="Museo 300" w:hAnsi="Museo 300"/>
          <w:sz w:val="16"/>
          <w:szCs w:val="16"/>
        </w:rPr>
        <w:t>del</w:t>
      </w:r>
      <w:r w:rsidR="00DA01EA">
        <w:rPr>
          <w:rFonts w:ascii="Museo 300" w:hAnsi="Museo 300"/>
          <w:sz w:val="16"/>
          <w:szCs w:val="16"/>
        </w:rPr>
        <w:t xml:space="preserve"> </w:t>
      </w:r>
      <w:r w:rsidRPr="00310FBB">
        <w:rPr>
          <w:rFonts w:ascii="Museo 300" w:hAnsi="Museo 300"/>
          <w:sz w:val="16"/>
          <w:szCs w:val="16"/>
        </w:rPr>
        <w:t>año</w:t>
      </w:r>
      <w:r w:rsidR="00DA01EA">
        <w:rPr>
          <w:rFonts w:ascii="Museo 300" w:hAnsi="Museo 300"/>
          <w:sz w:val="16"/>
          <w:szCs w:val="16"/>
        </w:rPr>
        <w:t xml:space="preserve"> </w:t>
      </w:r>
      <w:r w:rsidRPr="00310FBB">
        <w:rPr>
          <w:rFonts w:ascii="Museo 300" w:hAnsi="Museo 300"/>
          <w:sz w:val="16"/>
          <w:szCs w:val="16"/>
        </w:rPr>
        <w:t>2020</w:t>
      </w:r>
      <w:r w:rsidRPr="00310FBB">
        <w:rPr>
          <w:rFonts w:ascii="Museo 300" w:hAnsi="Museo 300"/>
          <w:color w:val="000000" w:themeColor="text1"/>
          <w:sz w:val="16"/>
          <w:szCs w:val="16"/>
        </w:rPr>
        <w:t>,</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equivalentes</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180</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días,</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que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corresponden</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energía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consumida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y</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no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registrada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máxima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que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puede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recuperarse,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que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en</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este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caso</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corresponden</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un</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total</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6,218</w:t>
      </w:r>
      <w:r w:rsidR="00DA01EA">
        <w:rPr>
          <w:rFonts w:ascii="Museo 300" w:hAnsi="Museo 300"/>
          <w:color w:val="000000" w:themeColor="text1"/>
          <w:sz w:val="16"/>
          <w:szCs w:val="16"/>
        </w:rPr>
        <w:t xml:space="preserve"> </w:t>
      </w:r>
      <w:r w:rsidRPr="00310FBB">
        <w:rPr>
          <w:rFonts w:ascii="Museo 300" w:hAnsi="Museo 300"/>
          <w:sz w:val="16"/>
          <w:szCs w:val="16"/>
        </w:rPr>
        <w:t>kWh,</w:t>
      </w:r>
      <w:r w:rsidR="00DA01EA">
        <w:rPr>
          <w:rFonts w:ascii="Museo 300" w:hAnsi="Museo 300"/>
          <w:sz w:val="16"/>
          <w:szCs w:val="16"/>
        </w:rPr>
        <w:t xml:space="preserve"> </w:t>
      </w:r>
      <w:r w:rsidRPr="00310FBB">
        <w:rPr>
          <w:rFonts w:ascii="Museo 300" w:hAnsi="Museo 300"/>
          <w:sz w:val="16"/>
          <w:szCs w:val="16"/>
        </w:rPr>
        <w:t>equivalente</w:t>
      </w:r>
      <w:r w:rsidR="00DA01EA">
        <w:rPr>
          <w:rFonts w:ascii="Museo 300" w:hAnsi="Museo 300"/>
          <w:sz w:val="16"/>
          <w:szCs w:val="16"/>
        </w:rPr>
        <w:t xml:space="preserve"> </w:t>
      </w:r>
      <w:r w:rsidRPr="00310FBB">
        <w:rPr>
          <w:rFonts w:ascii="Museo 300" w:hAnsi="Museo 300"/>
          <w:sz w:val="16"/>
          <w:szCs w:val="16"/>
        </w:rPr>
        <w:t>a</w:t>
      </w:r>
      <w:r w:rsidR="00DA01EA">
        <w:rPr>
          <w:rFonts w:ascii="Museo 300" w:hAnsi="Museo 300"/>
          <w:sz w:val="16"/>
          <w:szCs w:val="16"/>
        </w:rPr>
        <w:t xml:space="preserve"> </w:t>
      </w:r>
      <w:r w:rsidRPr="00310FBB">
        <w:rPr>
          <w:rFonts w:ascii="Museo 300" w:hAnsi="Museo 300"/>
          <w:sz w:val="16"/>
          <w:szCs w:val="16"/>
        </w:rPr>
        <w:t>la</w:t>
      </w:r>
      <w:r w:rsidR="00DA01EA">
        <w:rPr>
          <w:rFonts w:ascii="Museo 300" w:hAnsi="Museo 300"/>
          <w:sz w:val="16"/>
          <w:szCs w:val="16"/>
        </w:rPr>
        <w:t xml:space="preserve"> </w:t>
      </w:r>
      <w:r w:rsidRPr="00310FBB">
        <w:rPr>
          <w:rFonts w:ascii="Museo 300" w:hAnsi="Museo 300"/>
          <w:sz w:val="16"/>
          <w:szCs w:val="16"/>
        </w:rPr>
        <w:t>cantidad</w:t>
      </w:r>
      <w:r w:rsidR="00DA01EA">
        <w:rPr>
          <w:rFonts w:ascii="Museo 300" w:hAnsi="Museo 300"/>
          <w:sz w:val="16"/>
          <w:szCs w:val="16"/>
        </w:rPr>
        <w:t xml:space="preserve"> </w:t>
      </w:r>
      <w:r w:rsidRPr="00310FBB">
        <w:rPr>
          <w:rFonts w:ascii="Museo 300" w:hAnsi="Museo 300"/>
          <w:sz w:val="16"/>
          <w:szCs w:val="16"/>
        </w:rPr>
        <w:t>de</w:t>
      </w:r>
      <w:r w:rsidR="00DA01EA">
        <w:rPr>
          <w:rFonts w:ascii="Museo 300" w:hAnsi="Museo 300"/>
          <w:sz w:val="16"/>
          <w:szCs w:val="16"/>
        </w:rPr>
        <w:t xml:space="preserve"> </w:t>
      </w:r>
      <w:r w:rsidRPr="00310FBB">
        <w:rPr>
          <w:rFonts w:ascii="Museo 300" w:hAnsi="Museo 300"/>
          <w:sz w:val="16"/>
          <w:szCs w:val="16"/>
        </w:rPr>
        <w:t>mil</w:t>
      </w:r>
      <w:r w:rsidR="00DA01EA">
        <w:rPr>
          <w:rFonts w:ascii="Museo 300" w:hAnsi="Museo 300"/>
          <w:sz w:val="16"/>
          <w:szCs w:val="16"/>
        </w:rPr>
        <w:t xml:space="preserve"> </w:t>
      </w:r>
      <w:r w:rsidRPr="00310FBB">
        <w:rPr>
          <w:rFonts w:ascii="Museo 300" w:hAnsi="Museo 300"/>
          <w:sz w:val="16"/>
          <w:szCs w:val="16"/>
        </w:rPr>
        <w:t>trecientos</w:t>
      </w:r>
      <w:r w:rsidR="00DA01EA">
        <w:rPr>
          <w:rFonts w:ascii="Museo 300" w:hAnsi="Museo 300"/>
          <w:sz w:val="16"/>
          <w:szCs w:val="16"/>
        </w:rPr>
        <w:t xml:space="preserve"> </w:t>
      </w:r>
      <w:r w:rsidRPr="00310FBB">
        <w:rPr>
          <w:rFonts w:ascii="Museo 300" w:hAnsi="Museo 300"/>
          <w:sz w:val="16"/>
          <w:szCs w:val="16"/>
        </w:rPr>
        <w:t>cincuenta</w:t>
      </w:r>
      <w:r w:rsidR="00DA01EA">
        <w:rPr>
          <w:rFonts w:ascii="Museo 300" w:hAnsi="Museo 300"/>
          <w:sz w:val="16"/>
          <w:szCs w:val="16"/>
        </w:rPr>
        <w:t xml:space="preserve"> </w:t>
      </w:r>
      <w:r w:rsidRPr="00310FBB">
        <w:rPr>
          <w:rFonts w:ascii="Museo 300" w:hAnsi="Museo 300"/>
          <w:sz w:val="16"/>
          <w:szCs w:val="16"/>
        </w:rPr>
        <w:t>34/100</w:t>
      </w:r>
      <w:r w:rsidR="00DA01EA">
        <w:rPr>
          <w:rFonts w:ascii="Museo 300" w:hAnsi="Museo 300"/>
          <w:sz w:val="16"/>
          <w:szCs w:val="16"/>
        </w:rPr>
        <w:t xml:space="preserve"> </w:t>
      </w:r>
      <w:r w:rsidRPr="00310FBB">
        <w:rPr>
          <w:rFonts w:ascii="Museo 300" w:hAnsi="Museo 300"/>
          <w:sz w:val="16"/>
          <w:szCs w:val="16"/>
        </w:rPr>
        <w:t>dólares</w:t>
      </w:r>
      <w:r w:rsidR="00DA01EA">
        <w:rPr>
          <w:rFonts w:ascii="Museo 300" w:hAnsi="Museo 300"/>
          <w:sz w:val="16"/>
          <w:szCs w:val="16"/>
        </w:rPr>
        <w:t xml:space="preserve"> </w:t>
      </w:r>
      <w:r w:rsidRPr="00310FBB">
        <w:rPr>
          <w:rFonts w:ascii="Museo 300" w:hAnsi="Museo 300"/>
          <w:sz w:val="16"/>
          <w:szCs w:val="16"/>
        </w:rPr>
        <w:t>de</w:t>
      </w:r>
      <w:r w:rsidR="00DA01EA">
        <w:rPr>
          <w:rFonts w:ascii="Museo 300" w:hAnsi="Museo 300"/>
          <w:sz w:val="16"/>
          <w:szCs w:val="16"/>
        </w:rPr>
        <w:t xml:space="preserve"> </w:t>
      </w:r>
      <w:r w:rsidRPr="00310FBB">
        <w:rPr>
          <w:rFonts w:ascii="Museo 300" w:hAnsi="Museo 300"/>
          <w:sz w:val="16"/>
          <w:szCs w:val="16"/>
        </w:rPr>
        <w:t>los</w:t>
      </w:r>
      <w:r w:rsidR="00DA01EA">
        <w:rPr>
          <w:rFonts w:ascii="Museo 300" w:hAnsi="Museo 300"/>
          <w:sz w:val="16"/>
          <w:szCs w:val="16"/>
        </w:rPr>
        <w:t xml:space="preserve"> </w:t>
      </w:r>
      <w:r w:rsidRPr="00310FBB">
        <w:rPr>
          <w:rFonts w:ascii="Museo 300" w:hAnsi="Museo 300"/>
          <w:sz w:val="16"/>
          <w:szCs w:val="16"/>
        </w:rPr>
        <w:t>Estados</w:t>
      </w:r>
      <w:r w:rsidR="00DA01EA">
        <w:rPr>
          <w:rFonts w:ascii="Museo 300" w:hAnsi="Museo 300"/>
          <w:sz w:val="16"/>
          <w:szCs w:val="16"/>
        </w:rPr>
        <w:t xml:space="preserve"> </w:t>
      </w:r>
      <w:r w:rsidRPr="00310FBB">
        <w:rPr>
          <w:rFonts w:ascii="Museo 300" w:hAnsi="Museo 300"/>
          <w:sz w:val="16"/>
          <w:szCs w:val="16"/>
        </w:rPr>
        <w:t>Unidos</w:t>
      </w:r>
      <w:r w:rsidR="00DA01EA">
        <w:rPr>
          <w:rFonts w:ascii="Museo 300" w:hAnsi="Museo 300"/>
          <w:sz w:val="16"/>
          <w:szCs w:val="16"/>
        </w:rPr>
        <w:t xml:space="preserve"> </w:t>
      </w:r>
      <w:r w:rsidRPr="00310FBB">
        <w:rPr>
          <w:rFonts w:ascii="Museo 300" w:hAnsi="Museo 300"/>
          <w:sz w:val="16"/>
          <w:szCs w:val="16"/>
        </w:rPr>
        <w:t>de</w:t>
      </w:r>
      <w:r w:rsidR="00DA01EA">
        <w:rPr>
          <w:rFonts w:ascii="Museo 300" w:hAnsi="Museo 300"/>
          <w:sz w:val="16"/>
          <w:szCs w:val="16"/>
        </w:rPr>
        <w:t xml:space="preserve"> </w:t>
      </w:r>
      <w:r w:rsidRPr="00310FBB">
        <w:rPr>
          <w:rFonts w:ascii="Museo 300" w:hAnsi="Museo 300"/>
          <w:sz w:val="16"/>
          <w:szCs w:val="16"/>
        </w:rPr>
        <w:t>América</w:t>
      </w:r>
      <w:r w:rsidR="00DA01EA">
        <w:rPr>
          <w:rFonts w:ascii="Museo 300" w:hAnsi="Museo 300"/>
          <w:sz w:val="16"/>
          <w:szCs w:val="16"/>
        </w:rPr>
        <w:t xml:space="preserve"> </w:t>
      </w:r>
      <w:r w:rsidRPr="00310FBB">
        <w:rPr>
          <w:rFonts w:ascii="Museo 300" w:hAnsi="Museo 300"/>
          <w:sz w:val="16"/>
          <w:szCs w:val="16"/>
        </w:rPr>
        <w:t>(USD</w:t>
      </w:r>
      <w:r w:rsidR="00DA01EA">
        <w:rPr>
          <w:rFonts w:ascii="Museo 300" w:hAnsi="Museo 300"/>
          <w:sz w:val="16"/>
          <w:szCs w:val="16"/>
        </w:rPr>
        <w:t xml:space="preserve"> </w:t>
      </w:r>
      <w:r w:rsidRPr="00310FBB">
        <w:rPr>
          <w:rFonts w:ascii="Museo 300" w:hAnsi="Museo 300"/>
          <w:sz w:val="16"/>
          <w:szCs w:val="16"/>
        </w:rPr>
        <w:t>1,350.34)</w:t>
      </w:r>
      <w:r w:rsidR="00DA01EA">
        <w:rPr>
          <w:rFonts w:ascii="Museo 300" w:hAnsi="Museo 300"/>
          <w:b/>
          <w:color w:val="000000" w:themeColor="text1"/>
          <w:sz w:val="16"/>
          <w:szCs w:val="16"/>
        </w:rPr>
        <w:t xml:space="preserve"> </w:t>
      </w:r>
      <w:r w:rsidRPr="00310FBB">
        <w:rPr>
          <w:rFonts w:ascii="Museo 300" w:hAnsi="Museo 300"/>
          <w:color w:val="000000" w:themeColor="text1"/>
          <w:sz w:val="16"/>
          <w:szCs w:val="16"/>
        </w:rPr>
        <w:t>IVA</w:t>
      </w:r>
      <w:r w:rsidR="00DA01EA">
        <w:rPr>
          <w:rFonts w:ascii="Museo 300" w:hAnsi="Museo 300"/>
          <w:color w:val="000000" w:themeColor="text1"/>
          <w:sz w:val="16"/>
          <w:szCs w:val="16"/>
        </w:rPr>
        <w:t xml:space="preserve"> </w:t>
      </w:r>
      <w:r w:rsidRPr="00310FBB">
        <w:rPr>
          <w:rFonts w:ascii="Museo 300" w:hAnsi="Museo 300"/>
          <w:color w:val="000000" w:themeColor="text1"/>
          <w:sz w:val="16"/>
          <w:szCs w:val="16"/>
        </w:rPr>
        <w:t>incluido</w:t>
      </w:r>
      <w:r w:rsidR="00174691">
        <w:rPr>
          <w:rFonts w:ascii="Museo 300" w:hAnsi="Museo 300"/>
          <w:color w:val="000000" w:themeColor="text1"/>
          <w:sz w:val="16"/>
          <w:szCs w:val="16"/>
        </w:rPr>
        <w:t>.</w:t>
      </w:r>
      <w:r w:rsidR="00DA01EA">
        <w:rPr>
          <w:rFonts w:ascii="Museo 300" w:hAnsi="Museo 300"/>
          <w:color w:val="000000" w:themeColor="text1"/>
          <w:sz w:val="16"/>
          <w:szCs w:val="16"/>
        </w:rPr>
        <w:t xml:space="preserve"> </w:t>
      </w:r>
      <w:r w:rsidR="00174691">
        <w:rPr>
          <w:rFonts w:ascii="Museo 300" w:hAnsi="Museo 300"/>
          <w:color w:val="000000" w:themeColor="text1"/>
          <w:sz w:val="16"/>
          <w:szCs w:val="16"/>
        </w:rPr>
        <w:t>(</w:t>
      </w:r>
      <w:r w:rsidR="002A0133">
        <w:rPr>
          <w:rFonts w:ascii="Museo 300" w:hAnsi="Museo 300"/>
          <w:color w:val="000000" w:themeColor="text1"/>
          <w:sz w:val="16"/>
          <w:szCs w:val="16"/>
        </w:rPr>
        <w:t>…)</w:t>
      </w:r>
    </w:p>
    <w:p w14:paraId="48720AB6" w14:textId="3DB2125F"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DA01EA">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212E90"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DA01EA">
        <w:rPr>
          <w:rFonts w:ascii="Segoe UI" w:eastAsia="Times New Roman" w:hAnsi="Segoe UI" w:cs="Segoe UI"/>
          <w:sz w:val="16"/>
          <w:szCs w:val="16"/>
          <w:lang w:val="es-MX" w:eastAsia="es-SV"/>
        </w:rPr>
        <w:t xml:space="preserve"> </w:t>
      </w:r>
      <w:r w:rsidR="00DA01EA">
        <w:rPr>
          <w:rFonts w:ascii="Segoe UI" w:eastAsia="Times New Roman" w:hAnsi="Segoe UI" w:cs="Segoe UI"/>
          <w:sz w:val="16"/>
          <w:szCs w:val="16"/>
          <w:lang w:eastAsia="es-SV"/>
        </w:rPr>
        <w:t xml:space="preserve"> </w:t>
      </w:r>
    </w:p>
    <w:p w14:paraId="63373AE0" w14:textId="61559BCA" w:rsidR="00F765EA" w:rsidRPr="00F765EA" w:rsidRDefault="00F765EA" w:rsidP="00F765EA">
      <w:pPr>
        <w:pStyle w:val="Prrafodelista"/>
        <w:numPr>
          <w:ilvl w:val="0"/>
          <w:numId w:val="19"/>
        </w:numPr>
        <w:spacing w:after="200"/>
        <w:ind w:left="1418" w:right="708"/>
        <w:jc w:val="both"/>
        <w:textAlignment w:val="auto"/>
        <w:rPr>
          <w:rFonts w:ascii="Museo 300" w:hAnsi="Museo 300" w:cs="Arial"/>
          <w:color w:val="000000"/>
          <w:sz w:val="16"/>
          <w:szCs w:val="16"/>
        </w:rPr>
      </w:pPr>
      <w:r w:rsidRPr="00F765EA">
        <w:rPr>
          <w:rFonts w:ascii="Museo 300" w:hAnsi="Museo 300" w:cs="Arial"/>
          <w:sz w:val="16"/>
          <w:szCs w:val="16"/>
        </w:rPr>
        <w:t>Las</w:t>
      </w:r>
      <w:r w:rsidR="00DA01EA">
        <w:rPr>
          <w:rFonts w:ascii="Museo 300" w:hAnsi="Museo 300" w:cs="Arial"/>
          <w:sz w:val="16"/>
          <w:szCs w:val="16"/>
        </w:rPr>
        <w:t xml:space="preserve"> </w:t>
      </w:r>
      <w:r w:rsidRPr="00F765EA">
        <w:rPr>
          <w:rFonts w:ascii="Museo 300" w:hAnsi="Museo 300" w:cs="Arial"/>
          <w:sz w:val="16"/>
          <w:szCs w:val="16"/>
        </w:rPr>
        <w:t>pruebas</w:t>
      </w:r>
      <w:r w:rsidR="00DA01EA">
        <w:rPr>
          <w:rFonts w:ascii="Museo 300" w:hAnsi="Museo 300" w:cs="Arial"/>
          <w:sz w:val="16"/>
          <w:szCs w:val="16"/>
        </w:rPr>
        <w:t xml:space="preserve"> </w:t>
      </w:r>
      <w:r w:rsidRPr="00F765EA">
        <w:rPr>
          <w:rFonts w:ascii="Museo 300" w:hAnsi="Museo 300" w:cs="Arial"/>
          <w:sz w:val="16"/>
          <w:szCs w:val="16"/>
        </w:rPr>
        <w:t>presentadas</w:t>
      </w:r>
      <w:r w:rsidR="00DA01EA">
        <w:rPr>
          <w:rFonts w:ascii="Museo 300" w:hAnsi="Museo 300" w:cs="Arial"/>
          <w:sz w:val="16"/>
          <w:szCs w:val="16"/>
        </w:rPr>
        <w:t xml:space="preserve"> </w:t>
      </w:r>
      <w:r w:rsidRPr="00F765EA">
        <w:rPr>
          <w:rFonts w:ascii="Museo 300" w:hAnsi="Museo 300" w:cs="Arial"/>
          <w:sz w:val="16"/>
          <w:szCs w:val="16"/>
        </w:rPr>
        <w:t>por</w:t>
      </w:r>
      <w:r w:rsidR="00DA01EA">
        <w:rPr>
          <w:rFonts w:ascii="Museo 300" w:hAnsi="Museo 300" w:cs="Arial"/>
          <w:sz w:val="16"/>
          <w:szCs w:val="16"/>
        </w:rPr>
        <w:t xml:space="preserve"> </w:t>
      </w:r>
      <w:r w:rsidRPr="00F765EA">
        <w:rPr>
          <w:rFonts w:ascii="Museo 300" w:hAnsi="Museo 300" w:cs="Arial"/>
          <w:sz w:val="16"/>
          <w:szCs w:val="16"/>
        </w:rPr>
        <w:t>la</w:t>
      </w:r>
      <w:r w:rsidR="00DA01EA">
        <w:rPr>
          <w:rFonts w:ascii="Museo 300" w:hAnsi="Museo 300" w:cs="Arial"/>
          <w:sz w:val="16"/>
          <w:szCs w:val="16"/>
        </w:rPr>
        <w:t xml:space="preserve"> </w:t>
      </w:r>
      <w:r w:rsidRPr="00F765EA">
        <w:rPr>
          <w:rFonts w:ascii="Museo 300" w:hAnsi="Museo 300" w:cs="Arial"/>
          <w:sz w:val="16"/>
          <w:szCs w:val="16"/>
        </w:rPr>
        <w:t>empresa</w:t>
      </w:r>
      <w:r w:rsidR="00DA01EA">
        <w:rPr>
          <w:rFonts w:ascii="Museo 300" w:hAnsi="Museo 300" w:cs="Arial"/>
          <w:sz w:val="16"/>
          <w:szCs w:val="16"/>
        </w:rPr>
        <w:t xml:space="preserve"> </w:t>
      </w:r>
      <w:r w:rsidRPr="00F765EA">
        <w:rPr>
          <w:rFonts w:ascii="Museo 300" w:hAnsi="Museo 300" w:cs="Arial"/>
          <w:sz w:val="16"/>
          <w:szCs w:val="16"/>
        </w:rPr>
        <w:t>distribuidora</w:t>
      </w:r>
      <w:r w:rsidR="00DA01EA">
        <w:rPr>
          <w:rFonts w:ascii="Museo 300" w:hAnsi="Museo 300" w:cs="Arial"/>
          <w:sz w:val="16"/>
          <w:szCs w:val="16"/>
        </w:rPr>
        <w:t xml:space="preserve"> </w:t>
      </w:r>
      <w:r w:rsidRPr="00F765EA">
        <w:rPr>
          <w:rFonts w:ascii="Museo 300" w:hAnsi="Museo 300" w:cs="Arial"/>
          <w:sz w:val="16"/>
          <w:szCs w:val="16"/>
        </w:rPr>
        <w:t>son</w:t>
      </w:r>
      <w:r w:rsidR="00DA01EA">
        <w:rPr>
          <w:rFonts w:ascii="Museo 300" w:hAnsi="Museo 300" w:cs="Arial"/>
          <w:sz w:val="16"/>
          <w:szCs w:val="16"/>
        </w:rPr>
        <w:t xml:space="preserve"> </w:t>
      </w:r>
      <w:r w:rsidRPr="00F765EA">
        <w:rPr>
          <w:rFonts w:ascii="Museo 300" w:hAnsi="Museo 300" w:cs="Arial"/>
          <w:sz w:val="16"/>
          <w:szCs w:val="16"/>
        </w:rPr>
        <w:t>aceptables,</w:t>
      </w:r>
      <w:r w:rsidR="00DA01EA">
        <w:rPr>
          <w:rFonts w:ascii="Museo 300" w:hAnsi="Museo 300" w:cs="Arial"/>
          <w:sz w:val="16"/>
          <w:szCs w:val="16"/>
        </w:rPr>
        <w:t xml:space="preserve"> </w:t>
      </w:r>
      <w:r w:rsidRPr="00F765EA">
        <w:rPr>
          <w:rFonts w:ascii="Museo 300" w:hAnsi="Museo 300" w:cs="Arial"/>
          <w:sz w:val="16"/>
          <w:szCs w:val="16"/>
        </w:rPr>
        <w:t>ya</w:t>
      </w:r>
      <w:r w:rsidR="00DA01EA">
        <w:rPr>
          <w:rFonts w:ascii="Museo 300" w:hAnsi="Museo 300" w:cs="Arial"/>
          <w:sz w:val="16"/>
          <w:szCs w:val="16"/>
        </w:rPr>
        <w:t xml:space="preserve"> </w:t>
      </w:r>
      <w:r w:rsidRPr="00F765EA">
        <w:rPr>
          <w:rFonts w:ascii="Museo 300" w:hAnsi="Museo 300" w:cs="Arial"/>
          <w:sz w:val="16"/>
          <w:szCs w:val="16"/>
        </w:rPr>
        <w:t>que</w:t>
      </w:r>
      <w:r w:rsidR="00DA01EA">
        <w:rPr>
          <w:rFonts w:ascii="Museo 300" w:hAnsi="Museo 300" w:cs="Arial"/>
          <w:sz w:val="16"/>
          <w:szCs w:val="16"/>
        </w:rPr>
        <w:t xml:space="preserve"> </w:t>
      </w:r>
      <w:r w:rsidRPr="00F765EA">
        <w:rPr>
          <w:rFonts w:ascii="Museo 300" w:hAnsi="Museo 300" w:cs="Arial"/>
          <w:sz w:val="16"/>
          <w:szCs w:val="16"/>
        </w:rPr>
        <w:t>con</w:t>
      </w:r>
      <w:r w:rsidR="00DA01EA">
        <w:rPr>
          <w:rFonts w:ascii="Museo 300" w:hAnsi="Museo 300" w:cs="Arial"/>
          <w:sz w:val="16"/>
          <w:szCs w:val="16"/>
        </w:rPr>
        <w:t xml:space="preserve"> </w:t>
      </w:r>
      <w:r w:rsidRPr="00F765EA">
        <w:rPr>
          <w:rFonts w:ascii="Museo 300" w:hAnsi="Museo 300" w:cs="Arial"/>
          <w:sz w:val="16"/>
          <w:szCs w:val="16"/>
        </w:rPr>
        <w:t>éstas</w:t>
      </w:r>
      <w:r w:rsidR="00DA01EA">
        <w:rPr>
          <w:rFonts w:ascii="Museo 300" w:hAnsi="Museo 300" w:cs="Arial"/>
          <w:sz w:val="16"/>
          <w:szCs w:val="16"/>
        </w:rPr>
        <w:t xml:space="preserve"> </w:t>
      </w:r>
      <w:r w:rsidRPr="00F765EA">
        <w:rPr>
          <w:rFonts w:ascii="Museo 300" w:hAnsi="Museo 300" w:cs="Arial"/>
          <w:sz w:val="16"/>
          <w:szCs w:val="16"/>
        </w:rPr>
        <w:t>se</w:t>
      </w:r>
      <w:r w:rsidR="00DA01EA">
        <w:rPr>
          <w:rFonts w:ascii="Museo 300" w:hAnsi="Museo 300" w:cs="Arial"/>
          <w:sz w:val="16"/>
          <w:szCs w:val="16"/>
        </w:rPr>
        <w:t xml:space="preserve"> </w:t>
      </w:r>
      <w:r w:rsidRPr="00F765EA">
        <w:rPr>
          <w:rFonts w:ascii="Museo 300" w:hAnsi="Museo 300" w:cs="Arial"/>
          <w:sz w:val="16"/>
          <w:szCs w:val="16"/>
        </w:rPr>
        <w:t>demostró</w:t>
      </w:r>
      <w:r w:rsidR="00DA01EA">
        <w:rPr>
          <w:rFonts w:ascii="Museo 300" w:hAnsi="Museo 300" w:cs="Arial"/>
          <w:sz w:val="16"/>
          <w:szCs w:val="16"/>
        </w:rPr>
        <w:t xml:space="preserve"> </w:t>
      </w:r>
      <w:r w:rsidRPr="00F765EA">
        <w:rPr>
          <w:rFonts w:ascii="Museo 300" w:hAnsi="Museo 300" w:cs="Arial"/>
          <w:sz w:val="16"/>
          <w:szCs w:val="16"/>
        </w:rPr>
        <w:t>fehacientemente</w:t>
      </w:r>
      <w:r w:rsidR="00DA01EA">
        <w:rPr>
          <w:rFonts w:ascii="Museo 300" w:hAnsi="Museo 300" w:cs="Arial"/>
          <w:sz w:val="16"/>
          <w:szCs w:val="16"/>
        </w:rPr>
        <w:t xml:space="preserve"> </w:t>
      </w:r>
      <w:r w:rsidRPr="00F765EA">
        <w:rPr>
          <w:rFonts w:ascii="Museo 300" w:hAnsi="Museo 300" w:cs="Arial"/>
          <w:sz w:val="16"/>
          <w:szCs w:val="16"/>
        </w:rPr>
        <w:t>que</w:t>
      </w:r>
      <w:r w:rsidR="00DA01EA">
        <w:rPr>
          <w:rFonts w:ascii="Museo 300" w:hAnsi="Museo 300" w:cs="Arial"/>
          <w:sz w:val="16"/>
          <w:szCs w:val="16"/>
        </w:rPr>
        <w:t xml:space="preserve"> </w:t>
      </w:r>
      <w:r w:rsidRPr="00F765EA">
        <w:rPr>
          <w:rFonts w:ascii="Museo 300" w:hAnsi="Museo 300" w:cs="Arial"/>
          <w:sz w:val="16"/>
          <w:szCs w:val="16"/>
        </w:rPr>
        <w:t>existió</w:t>
      </w:r>
      <w:r w:rsidR="00DA01EA">
        <w:rPr>
          <w:rFonts w:ascii="Museo 300" w:hAnsi="Museo 300" w:cs="Arial"/>
          <w:sz w:val="16"/>
          <w:szCs w:val="16"/>
        </w:rPr>
        <w:t xml:space="preserve"> </w:t>
      </w:r>
      <w:r w:rsidRPr="00F765EA">
        <w:rPr>
          <w:rFonts w:ascii="Museo 300" w:hAnsi="Museo 300" w:cs="Arial"/>
          <w:sz w:val="16"/>
          <w:szCs w:val="16"/>
        </w:rPr>
        <w:t>una</w:t>
      </w:r>
      <w:r w:rsidR="00DA01EA">
        <w:rPr>
          <w:rFonts w:ascii="Museo 300" w:hAnsi="Museo 300" w:cs="Arial"/>
          <w:sz w:val="16"/>
          <w:szCs w:val="16"/>
        </w:rPr>
        <w:t xml:space="preserve"> </w:t>
      </w:r>
      <w:r w:rsidRPr="00F765EA">
        <w:rPr>
          <w:rFonts w:ascii="Museo 300" w:hAnsi="Museo 300" w:cs="Arial"/>
          <w:sz w:val="16"/>
          <w:szCs w:val="16"/>
        </w:rPr>
        <w:t>condición</w:t>
      </w:r>
      <w:r w:rsidR="00DA01EA">
        <w:rPr>
          <w:rFonts w:ascii="Museo 300" w:hAnsi="Museo 300" w:cs="Arial"/>
          <w:sz w:val="16"/>
          <w:szCs w:val="16"/>
        </w:rPr>
        <w:t xml:space="preserve"> </w:t>
      </w:r>
      <w:r w:rsidRPr="00F765EA">
        <w:rPr>
          <w:rFonts w:ascii="Museo 300" w:hAnsi="Museo 300" w:cs="Arial"/>
          <w:sz w:val="16"/>
          <w:szCs w:val="16"/>
        </w:rPr>
        <w:t>irregular</w:t>
      </w:r>
      <w:r w:rsidR="00DA01EA">
        <w:rPr>
          <w:rFonts w:ascii="Museo 300" w:hAnsi="Museo 300" w:cs="Arial"/>
          <w:sz w:val="16"/>
          <w:szCs w:val="16"/>
        </w:rPr>
        <w:t xml:space="preserve"> </w:t>
      </w:r>
      <w:r w:rsidRPr="00F765EA">
        <w:rPr>
          <w:rFonts w:ascii="Museo 300" w:hAnsi="Museo 300" w:cs="Arial"/>
          <w:sz w:val="16"/>
          <w:szCs w:val="16"/>
        </w:rPr>
        <w:t>en</w:t>
      </w:r>
      <w:r w:rsidR="00DA01EA">
        <w:rPr>
          <w:rFonts w:ascii="Museo 300" w:hAnsi="Museo 300" w:cs="Arial"/>
          <w:sz w:val="16"/>
          <w:szCs w:val="16"/>
        </w:rPr>
        <w:t xml:space="preserve"> </w:t>
      </w:r>
      <w:r w:rsidRPr="00F765EA">
        <w:rPr>
          <w:rFonts w:ascii="Museo 300" w:hAnsi="Museo 300" w:cs="Arial"/>
          <w:sz w:val="16"/>
          <w:szCs w:val="16"/>
        </w:rPr>
        <w:t>el</w:t>
      </w:r>
      <w:r w:rsidR="00DA01EA">
        <w:rPr>
          <w:rFonts w:ascii="Museo 300" w:hAnsi="Museo 300" w:cs="Arial"/>
          <w:sz w:val="16"/>
          <w:szCs w:val="16"/>
        </w:rPr>
        <w:t xml:space="preserve"> </w:t>
      </w:r>
      <w:r w:rsidRPr="00F765EA">
        <w:rPr>
          <w:rFonts w:ascii="Museo 300" w:hAnsi="Museo 300" w:cs="Arial"/>
          <w:sz w:val="16"/>
          <w:szCs w:val="16"/>
        </w:rPr>
        <w:t>suministro</w:t>
      </w:r>
      <w:r w:rsidR="00DA01EA">
        <w:rPr>
          <w:rFonts w:ascii="Museo 300" w:hAnsi="Museo 300" w:cs="Arial"/>
          <w:sz w:val="16"/>
          <w:szCs w:val="16"/>
        </w:rPr>
        <w:t xml:space="preserve"> </w:t>
      </w:r>
      <w:r w:rsidRPr="00F765EA">
        <w:rPr>
          <w:rFonts w:ascii="Museo 300" w:hAnsi="Museo 300" w:cs="Arial"/>
          <w:sz w:val="16"/>
          <w:szCs w:val="16"/>
        </w:rPr>
        <w:t>de</w:t>
      </w:r>
      <w:r w:rsidR="00DA01EA">
        <w:rPr>
          <w:rFonts w:ascii="Museo 300" w:hAnsi="Museo 300" w:cs="Arial"/>
          <w:sz w:val="16"/>
          <w:szCs w:val="16"/>
        </w:rPr>
        <w:t xml:space="preserve"> </w:t>
      </w:r>
      <w:r w:rsidRPr="00F765EA">
        <w:rPr>
          <w:rFonts w:ascii="Museo 300" w:hAnsi="Museo 300" w:cs="Arial"/>
          <w:sz w:val="16"/>
          <w:szCs w:val="16"/>
        </w:rPr>
        <w:t>energía</w:t>
      </w:r>
      <w:r w:rsidR="00DA01EA">
        <w:rPr>
          <w:rFonts w:ascii="Museo 300" w:hAnsi="Museo 300" w:cs="Arial"/>
          <w:sz w:val="16"/>
          <w:szCs w:val="16"/>
        </w:rPr>
        <w:t xml:space="preserve"> </w:t>
      </w:r>
      <w:r w:rsidRPr="00F765EA">
        <w:rPr>
          <w:rFonts w:ascii="Museo 300" w:hAnsi="Museo 300" w:cs="Arial"/>
          <w:sz w:val="16"/>
          <w:szCs w:val="16"/>
        </w:rPr>
        <w:t>del</w:t>
      </w:r>
      <w:r w:rsidR="00DA01EA">
        <w:rPr>
          <w:rFonts w:ascii="Museo 300" w:hAnsi="Museo 300" w:cs="Arial"/>
          <w:sz w:val="16"/>
          <w:szCs w:val="16"/>
        </w:rPr>
        <w:t xml:space="preserve"> </w:t>
      </w:r>
      <w:r w:rsidRPr="00F765EA">
        <w:rPr>
          <w:rFonts w:ascii="Museo 300" w:hAnsi="Museo 300" w:cs="Arial"/>
          <w:sz w:val="16"/>
          <w:szCs w:val="16"/>
        </w:rPr>
        <w:t>denunciante,</w:t>
      </w:r>
      <w:r w:rsidR="00DA01EA">
        <w:rPr>
          <w:rFonts w:ascii="Museo 300" w:hAnsi="Museo 300" w:cs="Arial"/>
          <w:sz w:val="16"/>
          <w:szCs w:val="16"/>
        </w:rPr>
        <w:t xml:space="preserve"> </w:t>
      </w:r>
      <w:r w:rsidRPr="00F765EA">
        <w:rPr>
          <w:rFonts w:ascii="Museo 300" w:hAnsi="Museo 300" w:cs="Arial"/>
          <w:sz w:val="16"/>
          <w:szCs w:val="16"/>
        </w:rPr>
        <w:t>consistente</w:t>
      </w:r>
      <w:r w:rsidR="00DA01EA">
        <w:rPr>
          <w:rFonts w:ascii="Museo 300" w:hAnsi="Museo 300" w:cs="Arial"/>
          <w:sz w:val="16"/>
          <w:szCs w:val="16"/>
        </w:rPr>
        <w:t xml:space="preserve"> </w:t>
      </w:r>
      <w:r w:rsidRPr="00F765EA">
        <w:rPr>
          <w:rFonts w:ascii="Museo 300" w:hAnsi="Museo 300" w:cs="Arial"/>
          <w:sz w:val="16"/>
          <w:szCs w:val="16"/>
        </w:rPr>
        <w:t>a</w:t>
      </w:r>
      <w:r w:rsidR="00DA01EA">
        <w:rPr>
          <w:rFonts w:ascii="Museo 300" w:hAnsi="Museo 300" w:cs="Arial"/>
          <w:sz w:val="16"/>
          <w:szCs w:val="16"/>
        </w:rPr>
        <w:t xml:space="preserve"> </w:t>
      </w:r>
      <w:r w:rsidRPr="00F765EA">
        <w:rPr>
          <w:rFonts w:ascii="Museo 300" w:hAnsi="Museo 300" w:cs="Arial"/>
          <w:sz w:val="16"/>
          <w:szCs w:val="16"/>
        </w:rPr>
        <w:t>una</w:t>
      </w:r>
      <w:r w:rsidR="00DA01EA">
        <w:rPr>
          <w:rFonts w:ascii="Museo 300" w:hAnsi="Museo 300" w:cs="Arial"/>
          <w:sz w:val="16"/>
          <w:szCs w:val="16"/>
        </w:rPr>
        <w:t xml:space="preserve"> </w:t>
      </w:r>
      <w:r w:rsidRPr="00F765EA">
        <w:rPr>
          <w:rFonts w:ascii="Museo 300" w:hAnsi="Museo 300" w:cs="Arial"/>
          <w:sz w:val="16"/>
          <w:szCs w:val="16"/>
        </w:rPr>
        <w:t>conexión</w:t>
      </w:r>
      <w:r w:rsidR="00DA01EA">
        <w:rPr>
          <w:rFonts w:ascii="Museo 300" w:hAnsi="Museo 300" w:cs="Arial"/>
          <w:sz w:val="16"/>
          <w:szCs w:val="16"/>
        </w:rPr>
        <w:t xml:space="preserve"> </w:t>
      </w:r>
      <w:r w:rsidRPr="00F765EA">
        <w:rPr>
          <w:rFonts w:ascii="Museo 300" w:hAnsi="Museo 300" w:cs="Arial"/>
          <w:sz w:val="16"/>
          <w:szCs w:val="16"/>
        </w:rPr>
        <w:t>de</w:t>
      </w:r>
      <w:r w:rsidR="00DA01EA">
        <w:rPr>
          <w:rFonts w:ascii="Museo 300" w:hAnsi="Museo 300" w:cs="Arial"/>
          <w:sz w:val="16"/>
          <w:szCs w:val="16"/>
        </w:rPr>
        <w:t xml:space="preserve"> </w:t>
      </w:r>
      <w:r w:rsidRPr="00F765EA">
        <w:rPr>
          <w:rFonts w:ascii="Museo 300" w:hAnsi="Museo 300" w:cs="Arial"/>
          <w:sz w:val="16"/>
          <w:szCs w:val="16"/>
        </w:rPr>
        <w:t>línea</w:t>
      </w:r>
      <w:r w:rsidR="00DA01EA">
        <w:rPr>
          <w:rFonts w:ascii="Museo 300" w:hAnsi="Museo 300" w:cs="Arial"/>
          <w:sz w:val="16"/>
          <w:szCs w:val="16"/>
        </w:rPr>
        <w:t xml:space="preserve"> </w:t>
      </w:r>
      <w:r w:rsidRPr="00F765EA">
        <w:rPr>
          <w:rFonts w:ascii="Museo 300" w:hAnsi="Museo 300" w:cs="Arial"/>
          <w:sz w:val="16"/>
          <w:szCs w:val="16"/>
        </w:rPr>
        <w:t>directa,</w:t>
      </w:r>
      <w:r w:rsidR="00DA01EA">
        <w:rPr>
          <w:rFonts w:ascii="Museo 300" w:hAnsi="Museo 300" w:cs="Arial"/>
          <w:sz w:val="16"/>
          <w:szCs w:val="16"/>
        </w:rPr>
        <w:t xml:space="preserve"> </w:t>
      </w:r>
      <w:r w:rsidRPr="00F765EA">
        <w:rPr>
          <w:rFonts w:ascii="Museo 300" w:hAnsi="Museo 300" w:cs="Arial"/>
          <w:sz w:val="16"/>
          <w:szCs w:val="16"/>
        </w:rPr>
        <w:t>intercalada</w:t>
      </w:r>
      <w:r w:rsidR="00DA01EA">
        <w:rPr>
          <w:rFonts w:ascii="Museo 300" w:hAnsi="Museo 300" w:cs="Arial"/>
          <w:sz w:val="16"/>
          <w:szCs w:val="16"/>
        </w:rPr>
        <w:t xml:space="preserve"> </w:t>
      </w:r>
      <w:r w:rsidRPr="00F765EA">
        <w:rPr>
          <w:rFonts w:ascii="Museo 300" w:hAnsi="Museo 300" w:cs="Arial"/>
          <w:sz w:val="16"/>
          <w:szCs w:val="16"/>
        </w:rPr>
        <w:t>o</w:t>
      </w:r>
      <w:r w:rsidR="00DA01EA">
        <w:rPr>
          <w:rFonts w:ascii="Museo 300" w:hAnsi="Museo 300" w:cs="Arial"/>
          <w:sz w:val="16"/>
          <w:szCs w:val="16"/>
        </w:rPr>
        <w:t xml:space="preserve"> </w:t>
      </w:r>
      <w:r w:rsidRPr="00F765EA">
        <w:rPr>
          <w:rFonts w:ascii="Museo 300" w:hAnsi="Museo 300" w:cs="Arial"/>
          <w:sz w:val="16"/>
          <w:szCs w:val="16"/>
        </w:rPr>
        <w:t>en</w:t>
      </w:r>
      <w:r w:rsidR="00DA01EA">
        <w:rPr>
          <w:rFonts w:ascii="Museo 300" w:hAnsi="Museo 300" w:cs="Arial"/>
          <w:sz w:val="16"/>
          <w:szCs w:val="16"/>
        </w:rPr>
        <w:t xml:space="preserve"> </w:t>
      </w:r>
      <w:r w:rsidRPr="00F765EA">
        <w:rPr>
          <w:rFonts w:ascii="Museo 300" w:hAnsi="Museo 300" w:cs="Arial"/>
          <w:sz w:val="16"/>
          <w:szCs w:val="16"/>
        </w:rPr>
        <w:t>derivación</w:t>
      </w:r>
      <w:r w:rsidR="00DA01EA">
        <w:rPr>
          <w:rFonts w:ascii="Museo 300" w:hAnsi="Museo 300" w:cs="Arial"/>
          <w:sz w:val="16"/>
          <w:szCs w:val="16"/>
        </w:rPr>
        <w:t xml:space="preserve"> </w:t>
      </w:r>
      <w:r w:rsidRPr="00F765EA">
        <w:rPr>
          <w:rFonts w:ascii="Museo 300" w:hAnsi="Museo 300" w:cs="Arial"/>
          <w:sz w:val="16"/>
          <w:szCs w:val="16"/>
        </w:rPr>
        <w:t>en</w:t>
      </w:r>
      <w:r w:rsidR="00DA01EA">
        <w:rPr>
          <w:rFonts w:ascii="Museo 300" w:hAnsi="Museo 300" w:cs="Arial"/>
          <w:sz w:val="16"/>
          <w:szCs w:val="16"/>
        </w:rPr>
        <w:t xml:space="preserve"> </w:t>
      </w:r>
      <w:r w:rsidRPr="00F765EA">
        <w:rPr>
          <w:rFonts w:ascii="Museo 300" w:hAnsi="Museo 300" w:cs="Arial"/>
          <w:sz w:val="16"/>
          <w:szCs w:val="16"/>
        </w:rPr>
        <w:t>la</w:t>
      </w:r>
      <w:r w:rsidR="00DA01EA">
        <w:rPr>
          <w:rFonts w:ascii="Museo 300" w:hAnsi="Museo 300" w:cs="Arial"/>
          <w:sz w:val="16"/>
          <w:szCs w:val="16"/>
        </w:rPr>
        <w:t xml:space="preserve"> </w:t>
      </w:r>
      <w:r w:rsidRPr="00F765EA">
        <w:rPr>
          <w:rFonts w:ascii="Museo 300" w:hAnsi="Museo 300" w:cs="Arial"/>
          <w:sz w:val="16"/>
          <w:szCs w:val="16"/>
        </w:rPr>
        <w:t>acometida</w:t>
      </w:r>
      <w:r w:rsidR="00DA01EA">
        <w:rPr>
          <w:rFonts w:ascii="Museo 300" w:hAnsi="Museo 300" w:cs="Arial"/>
          <w:sz w:val="16"/>
          <w:szCs w:val="16"/>
        </w:rPr>
        <w:t xml:space="preserve"> </w:t>
      </w:r>
      <w:r w:rsidRPr="00F765EA">
        <w:rPr>
          <w:rFonts w:ascii="Museo 300" w:hAnsi="Museo 300" w:cs="Arial"/>
          <w:sz w:val="16"/>
          <w:szCs w:val="16"/>
        </w:rPr>
        <w:t>de</w:t>
      </w:r>
      <w:r w:rsidR="00DA01EA">
        <w:rPr>
          <w:rFonts w:ascii="Museo 300" w:hAnsi="Museo 300" w:cs="Arial"/>
          <w:sz w:val="16"/>
          <w:szCs w:val="16"/>
        </w:rPr>
        <w:t xml:space="preserve"> </w:t>
      </w:r>
      <w:r w:rsidRPr="00F765EA">
        <w:rPr>
          <w:rFonts w:ascii="Museo 300" w:hAnsi="Museo 300" w:cs="Arial"/>
          <w:sz w:val="16"/>
          <w:szCs w:val="16"/>
        </w:rPr>
        <w:t>la</w:t>
      </w:r>
      <w:r w:rsidR="00DA01EA">
        <w:rPr>
          <w:rFonts w:ascii="Museo 300" w:hAnsi="Museo 300" w:cs="Arial"/>
          <w:sz w:val="16"/>
          <w:szCs w:val="16"/>
        </w:rPr>
        <w:t xml:space="preserve"> </w:t>
      </w:r>
      <w:r w:rsidRPr="00F765EA">
        <w:rPr>
          <w:rFonts w:ascii="Museo 300" w:hAnsi="Museo 300" w:cs="Arial"/>
          <w:sz w:val="16"/>
          <w:szCs w:val="16"/>
        </w:rPr>
        <w:t>EEO,</w:t>
      </w:r>
      <w:r w:rsidR="00DA01EA">
        <w:rPr>
          <w:rFonts w:ascii="Museo 300" w:hAnsi="Museo 300" w:cs="Arial"/>
          <w:sz w:val="16"/>
          <w:szCs w:val="16"/>
        </w:rPr>
        <w:t xml:space="preserve"> </w:t>
      </w:r>
      <w:r w:rsidRPr="00F765EA">
        <w:rPr>
          <w:rFonts w:ascii="Museo 300" w:hAnsi="Museo 300" w:cs="Arial"/>
          <w:sz w:val="16"/>
          <w:szCs w:val="16"/>
        </w:rPr>
        <w:t>antes</w:t>
      </w:r>
      <w:r w:rsidR="00DA01EA">
        <w:rPr>
          <w:rFonts w:ascii="Museo 300" w:hAnsi="Museo 300" w:cs="Arial"/>
          <w:sz w:val="16"/>
          <w:szCs w:val="16"/>
        </w:rPr>
        <w:t xml:space="preserve"> </w:t>
      </w:r>
      <w:r w:rsidRPr="00F765EA">
        <w:rPr>
          <w:rFonts w:ascii="Museo 300" w:hAnsi="Museo 300" w:cs="Arial"/>
          <w:sz w:val="16"/>
          <w:szCs w:val="16"/>
        </w:rPr>
        <w:t>de</w:t>
      </w:r>
      <w:r w:rsidR="00DA01EA">
        <w:rPr>
          <w:rFonts w:ascii="Museo 300" w:hAnsi="Museo 300" w:cs="Arial"/>
          <w:sz w:val="16"/>
          <w:szCs w:val="16"/>
        </w:rPr>
        <w:t xml:space="preserve"> </w:t>
      </w:r>
      <w:r w:rsidRPr="00F765EA">
        <w:rPr>
          <w:rFonts w:ascii="Museo 300" w:hAnsi="Museo 300" w:cs="Arial"/>
          <w:sz w:val="16"/>
          <w:szCs w:val="16"/>
        </w:rPr>
        <w:t>medición.</w:t>
      </w:r>
      <w:r w:rsidR="00DA01EA">
        <w:rPr>
          <w:rFonts w:ascii="Museo 300" w:hAnsi="Museo 300" w:cs="Arial"/>
          <w:sz w:val="16"/>
          <w:szCs w:val="16"/>
        </w:rPr>
        <w:t xml:space="preserve"> </w:t>
      </w:r>
      <w:r w:rsidRPr="00F765EA">
        <w:rPr>
          <w:rFonts w:ascii="Museo 300" w:hAnsi="Museo 300" w:cs="Arial"/>
          <w:sz w:val="16"/>
          <w:szCs w:val="16"/>
        </w:rPr>
        <w:t>Tal</w:t>
      </w:r>
      <w:r w:rsidR="00DA01EA">
        <w:rPr>
          <w:rFonts w:ascii="Museo 300" w:hAnsi="Museo 300" w:cs="Arial"/>
          <w:sz w:val="16"/>
          <w:szCs w:val="16"/>
        </w:rPr>
        <w:t xml:space="preserve"> </w:t>
      </w:r>
      <w:r w:rsidRPr="00F765EA">
        <w:rPr>
          <w:rFonts w:ascii="Museo 300" w:hAnsi="Museo 300" w:cs="Arial"/>
          <w:sz w:val="16"/>
          <w:szCs w:val="16"/>
        </w:rPr>
        <w:t>acción</w:t>
      </w:r>
      <w:r w:rsidR="00DA01EA">
        <w:rPr>
          <w:rFonts w:ascii="Museo 300" w:hAnsi="Museo 300" w:cs="Arial"/>
          <w:sz w:val="16"/>
          <w:szCs w:val="16"/>
        </w:rPr>
        <w:t xml:space="preserve"> </w:t>
      </w:r>
      <w:r w:rsidRPr="00F765EA">
        <w:rPr>
          <w:rFonts w:ascii="Museo 300" w:hAnsi="Museo 300" w:cs="Arial"/>
          <w:sz w:val="16"/>
          <w:szCs w:val="16"/>
        </w:rPr>
        <w:t>afectó</w:t>
      </w:r>
      <w:r w:rsidR="00DA01EA">
        <w:rPr>
          <w:rFonts w:ascii="Museo 300" w:hAnsi="Museo 300" w:cs="Arial"/>
          <w:sz w:val="16"/>
          <w:szCs w:val="16"/>
        </w:rPr>
        <w:t xml:space="preserve"> </w:t>
      </w:r>
      <w:r w:rsidRPr="00F765EA">
        <w:rPr>
          <w:rFonts w:ascii="Museo 300" w:hAnsi="Museo 300" w:cs="Arial"/>
          <w:sz w:val="16"/>
          <w:szCs w:val="16"/>
        </w:rPr>
        <w:t>el</w:t>
      </w:r>
      <w:r w:rsidR="00DA01EA">
        <w:rPr>
          <w:rFonts w:ascii="Museo 300" w:hAnsi="Museo 300" w:cs="Arial"/>
          <w:sz w:val="16"/>
          <w:szCs w:val="16"/>
        </w:rPr>
        <w:t xml:space="preserve"> </w:t>
      </w:r>
      <w:r w:rsidRPr="00F765EA">
        <w:rPr>
          <w:rFonts w:ascii="Museo 300" w:hAnsi="Museo 300" w:cs="Arial"/>
          <w:sz w:val="16"/>
          <w:szCs w:val="16"/>
        </w:rPr>
        <w:t>correcto</w:t>
      </w:r>
      <w:r w:rsidR="00DA01EA">
        <w:rPr>
          <w:rFonts w:ascii="Museo 300" w:hAnsi="Museo 300" w:cs="Arial"/>
          <w:sz w:val="16"/>
          <w:szCs w:val="16"/>
        </w:rPr>
        <w:t xml:space="preserve"> </w:t>
      </w:r>
      <w:r w:rsidRPr="00F765EA">
        <w:rPr>
          <w:rFonts w:ascii="Museo 300" w:hAnsi="Museo 300" w:cs="Arial"/>
          <w:sz w:val="16"/>
          <w:szCs w:val="16"/>
        </w:rPr>
        <w:t>registro</w:t>
      </w:r>
      <w:r w:rsidR="00DA01EA">
        <w:rPr>
          <w:rFonts w:ascii="Museo 300" w:hAnsi="Museo 300" w:cs="Arial"/>
          <w:sz w:val="16"/>
          <w:szCs w:val="16"/>
        </w:rPr>
        <w:t xml:space="preserve"> </w:t>
      </w:r>
      <w:r w:rsidRPr="00F765EA">
        <w:rPr>
          <w:rFonts w:ascii="Museo 300" w:hAnsi="Museo 300" w:cs="Arial"/>
          <w:sz w:val="16"/>
          <w:szCs w:val="16"/>
        </w:rPr>
        <w:t>de</w:t>
      </w:r>
      <w:r w:rsidR="00DA01EA">
        <w:rPr>
          <w:rFonts w:ascii="Museo 300" w:hAnsi="Museo 300" w:cs="Arial"/>
          <w:sz w:val="16"/>
          <w:szCs w:val="16"/>
        </w:rPr>
        <w:t xml:space="preserve"> </w:t>
      </w:r>
      <w:r w:rsidRPr="00F765EA">
        <w:rPr>
          <w:rFonts w:ascii="Museo 300" w:hAnsi="Museo 300" w:cs="Arial"/>
          <w:sz w:val="16"/>
          <w:szCs w:val="16"/>
        </w:rPr>
        <w:t>la</w:t>
      </w:r>
      <w:r w:rsidR="00DA01EA">
        <w:rPr>
          <w:rFonts w:ascii="Museo 300" w:hAnsi="Museo 300" w:cs="Arial"/>
          <w:sz w:val="16"/>
          <w:szCs w:val="16"/>
        </w:rPr>
        <w:t xml:space="preserve"> </w:t>
      </w:r>
      <w:r w:rsidRPr="00F765EA">
        <w:rPr>
          <w:rFonts w:ascii="Museo 300" w:hAnsi="Museo 300" w:cs="Arial"/>
          <w:sz w:val="16"/>
          <w:szCs w:val="16"/>
        </w:rPr>
        <w:t>energía</w:t>
      </w:r>
      <w:r w:rsidR="00DA01EA">
        <w:rPr>
          <w:rFonts w:ascii="Museo 300" w:hAnsi="Museo 300" w:cs="Arial"/>
          <w:sz w:val="16"/>
          <w:szCs w:val="16"/>
        </w:rPr>
        <w:t xml:space="preserve"> </w:t>
      </w:r>
      <w:r w:rsidRPr="00F765EA">
        <w:rPr>
          <w:rFonts w:ascii="Museo 300" w:hAnsi="Museo 300" w:cs="Arial"/>
          <w:sz w:val="16"/>
          <w:szCs w:val="16"/>
        </w:rPr>
        <w:t>que</w:t>
      </w:r>
      <w:r w:rsidR="00DA01EA">
        <w:rPr>
          <w:rFonts w:ascii="Museo 300" w:hAnsi="Museo 300" w:cs="Arial"/>
          <w:sz w:val="16"/>
          <w:szCs w:val="16"/>
        </w:rPr>
        <w:t xml:space="preserve"> </w:t>
      </w:r>
      <w:r w:rsidRPr="00F765EA">
        <w:rPr>
          <w:rFonts w:ascii="Museo 300" w:hAnsi="Museo 300" w:cs="Arial"/>
          <w:sz w:val="16"/>
          <w:szCs w:val="16"/>
        </w:rPr>
        <w:t>fue</w:t>
      </w:r>
      <w:r w:rsidR="00DA01EA">
        <w:rPr>
          <w:rFonts w:ascii="Museo 300" w:hAnsi="Museo 300" w:cs="Arial"/>
          <w:sz w:val="16"/>
          <w:szCs w:val="16"/>
        </w:rPr>
        <w:t xml:space="preserve"> </w:t>
      </w:r>
      <w:r w:rsidRPr="00F765EA">
        <w:rPr>
          <w:rFonts w:ascii="Museo 300" w:hAnsi="Museo 300" w:cs="Arial"/>
          <w:sz w:val="16"/>
          <w:szCs w:val="16"/>
        </w:rPr>
        <w:t>consumida</w:t>
      </w:r>
      <w:r w:rsidR="00DA01EA">
        <w:rPr>
          <w:rFonts w:ascii="Museo 300" w:hAnsi="Museo 300" w:cs="Arial"/>
          <w:sz w:val="16"/>
          <w:szCs w:val="16"/>
        </w:rPr>
        <w:t xml:space="preserve"> </w:t>
      </w:r>
      <w:r w:rsidRPr="00F765EA">
        <w:rPr>
          <w:rFonts w:ascii="Museo 300" w:hAnsi="Museo 300" w:cs="Arial"/>
          <w:sz w:val="16"/>
          <w:szCs w:val="16"/>
        </w:rPr>
        <w:t>en</w:t>
      </w:r>
      <w:r w:rsidR="00DA01EA">
        <w:rPr>
          <w:rFonts w:ascii="Museo 300" w:hAnsi="Museo 300" w:cs="Arial"/>
          <w:sz w:val="16"/>
          <w:szCs w:val="16"/>
        </w:rPr>
        <w:t xml:space="preserve"> </w:t>
      </w:r>
      <w:r w:rsidRPr="00F765EA">
        <w:rPr>
          <w:rFonts w:ascii="Museo 300" w:hAnsi="Museo 300" w:cs="Arial"/>
          <w:sz w:val="16"/>
          <w:szCs w:val="16"/>
        </w:rPr>
        <w:t>el</w:t>
      </w:r>
      <w:r w:rsidR="00DA01EA">
        <w:rPr>
          <w:rFonts w:ascii="Museo 300" w:hAnsi="Museo 300" w:cs="Arial"/>
          <w:sz w:val="16"/>
          <w:szCs w:val="16"/>
        </w:rPr>
        <w:t xml:space="preserve"> </w:t>
      </w:r>
      <w:r w:rsidRPr="00F765EA">
        <w:rPr>
          <w:rFonts w:ascii="Museo 300" w:hAnsi="Museo 300" w:cs="Arial"/>
          <w:sz w:val="16"/>
          <w:szCs w:val="16"/>
        </w:rPr>
        <w:t>citado</w:t>
      </w:r>
      <w:r w:rsidR="00DA01EA">
        <w:rPr>
          <w:rFonts w:ascii="Museo 300" w:hAnsi="Museo 300" w:cs="Arial"/>
          <w:sz w:val="16"/>
          <w:szCs w:val="16"/>
        </w:rPr>
        <w:t xml:space="preserve"> </w:t>
      </w:r>
      <w:r w:rsidRPr="00F765EA">
        <w:rPr>
          <w:rFonts w:ascii="Museo 300" w:hAnsi="Museo 300" w:cs="Arial"/>
          <w:sz w:val="16"/>
          <w:szCs w:val="16"/>
        </w:rPr>
        <w:t>suministro.</w:t>
      </w:r>
    </w:p>
    <w:p w14:paraId="68602B2B" w14:textId="47846DCC" w:rsidR="00517853" w:rsidRPr="00517853" w:rsidRDefault="00517853" w:rsidP="00517853">
      <w:pPr>
        <w:pStyle w:val="Prrafodelista"/>
        <w:numPr>
          <w:ilvl w:val="0"/>
          <w:numId w:val="19"/>
        </w:numPr>
        <w:spacing w:after="200"/>
        <w:ind w:left="1418" w:right="708"/>
        <w:jc w:val="both"/>
        <w:textAlignment w:val="auto"/>
        <w:rPr>
          <w:rFonts w:ascii="Museo 300" w:hAnsi="Museo 300" w:cs="Arial"/>
          <w:sz w:val="16"/>
          <w:szCs w:val="16"/>
        </w:rPr>
      </w:pPr>
      <w:r w:rsidRPr="00517853">
        <w:rPr>
          <w:rFonts w:ascii="Museo 300" w:hAnsi="Museo 300" w:cs="Arial"/>
          <w:sz w:val="16"/>
          <w:szCs w:val="16"/>
        </w:rPr>
        <w:t>De</w:t>
      </w:r>
      <w:r w:rsidR="00DA01EA">
        <w:rPr>
          <w:rFonts w:ascii="Museo 300" w:hAnsi="Museo 300" w:cs="Arial"/>
          <w:sz w:val="16"/>
          <w:szCs w:val="16"/>
        </w:rPr>
        <w:t xml:space="preserve"> </w:t>
      </w:r>
      <w:r w:rsidRPr="00517853">
        <w:rPr>
          <w:rFonts w:ascii="Museo 300" w:hAnsi="Museo 300" w:cs="Arial"/>
          <w:sz w:val="16"/>
          <w:szCs w:val="16"/>
        </w:rPr>
        <w:t>conformidad</w:t>
      </w:r>
      <w:r w:rsidR="00DA01EA">
        <w:rPr>
          <w:rFonts w:ascii="Museo 300" w:hAnsi="Museo 300" w:cs="Arial"/>
          <w:sz w:val="16"/>
          <w:szCs w:val="16"/>
        </w:rPr>
        <w:t xml:space="preserve"> </w:t>
      </w:r>
      <w:r w:rsidRPr="00517853">
        <w:rPr>
          <w:rFonts w:ascii="Museo 300" w:hAnsi="Museo 300" w:cs="Arial"/>
          <w:sz w:val="16"/>
          <w:szCs w:val="16"/>
        </w:rPr>
        <w:t>al</w:t>
      </w:r>
      <w:r w:rsidR="00DA01EA">
        <w:rPr>
          <w:rFonts w:ascii="Museo 300" w:hAnsi="Museo 300" w:cs="Arial"/>
          <w:sz w:val="16"/>
          <w:szCs w:val="16"/>
        </w:rPr>
        <w:t xml:space="preserve"> </w:t>
      </w:r>
      <w:r w:rsidRPr="00517853">
        <w:rPr>
          <w:rFonts w:ascii="Museo 300" w:hAnsi="Museo 300" w:cs="Arial"/>
          <w:sz w:val="16"/>
          <w:szCs w:val="16"/>
        </w:rPr>
        <w:t>análisis</w:t>
      </w:r>
      <w:r w:rsidR="00DA01EA">
        <w:rPr>
          <w:rFonts w:ascii="Museo 300" w:hAnsi="Museo 300" w:cs="Arial"/>
          <w:sz w:val="16"/>
          <w:szCs w:val="16"/>
        </w:rPr>
        <w:t xml:space="preserve"> </w:t>
      </w:r>
      <w:r w:rsidRPr="00517853">
        <w:rPr>
          <w:rFonts w:ascii="Museo 300" w:hAnsi="Museo 300" w:cs="Arial"/>
          <w:sz w:val="16"/>
          <w:szCs w:val="16"/>
        </w:rPr>
        <w:t>efectuado</w:t>
      </w:r>
      <w:r w:rsidR="00DA01EA">
        <w:rPr>
          <w:rFonts w:ascii="Museo 300" w:hAnsi="Museo 300" w:cs="Arial"/>
          <w:sz w:val="16"/>
          <w:szCs w:val="16"/>
        </w:rPr>
        <w:t xml:space="preserve"> </w:t>
      </w:r>
      <w:r w:rsidRPr="00517853">
        <w:rPr>
          <w:rFonts w:ascii="Museo 300" w:hAnsi="Museo 300" w:cs="Arial"/>
          <w:sz w:val="16"/>
          <w:szCs w:val="16"/>
        </w:rPr>
        <w:t>por</w:t>
      </w:r>
      <w:r w:rsidR="00DA01EA">
        <w:rPr>
          <w:rFonts w:ascii="Museo 300" w:hAnsi="Museo 300" w:cs="Arial"/>
          <w:sz w:val="16"/>
          <w:szCs w:val="16"/>
        </w:rPr>
        <w:t xml:space="preserve"> </w:t>
      </w:r>
      <w:r w:rsidRPr="00517853">
        <w:rPr>
          <w:rFonts w:ascii="Museo 300" w:hAnsi="Museo 300" w:cs="Arial"/>
          <w:sz w:val="16"/>
          <w:szCs w:val="16"/>
        </w:rPr>
        <w:t>el</w:t>
      </w:r>
      <w:r w:rsidR="00DA01EA">
        <w:rPr>
          <w:rFonts w:ascii="Museo 300" w:hAnsi="Museo 300" w:cs="Arial"/>
          <w:sz w:val="16"/>
          <w:szCs w:val="16"/>
        </w:rPr>
        <w:t xml:space="preserve"> </w:t>
      </w:r>
      <w:r w:rsidRPr="00517853">
        <w:rPr>
          <w:rFonts w:ascii="Museo 300" w:hAnsi="Museo 300" w:cs="Arial"/>
          <w:sz w:val="16"/>
          <w:szCs w:val="16"/>
        </w:rPr>
        <w:t>CAU,</w:t>
      </w:r>
      <w:r w:rsidR="00DA01EA">
        <w:rPr>
          <w:rFonts w:ascii="Museo 300" w:hAnsi="Museo 300" w:cs="Arial"/>
          <w:sz w:val="16"/>
          <w:szCs w:val="16"/>
        </w:rPr>
        <w:t xml:space="preserve"> </w:t>
      </w:r>
      <w:r w:rsidRPr="00517853">
        <w:rPr>
          <w:rFonts w:ascii="Museo 300" w:hAnsi="Museo 300" w:cs="Arial"/>
          <w:sz w:val="16"/>
          <w:szCs w:val="16"/>
        </w:rPr>
        <w:t>la</w:t>
      </w:r>
      <w:r w:rsidR="00DA01EA">
        <w:rPr>
          <w:rFonts w:ascii="Museo 300" w:hAnsi="Museo 300" w:cs="Arial"/>
          <w:sz w:val="16"/>
          <w:szCs w:val="16"/>
        </w:rPr>
        <w:t xml:space="preserve"> </w:t>
      </w:r>
      <w:r w:rsidRPr="00517853">
        <w:rPr>
          <w:rFonts w:ascii="Museo 300" w:hAnsi="Museo 300" w:cs="Arial"/>
          <w:sz w:val="16"/>
          <w:szCs w:val="16"/>
        </w:rPr>
        <w:t>cantidad</w:t>
      </w:r>
      <w:r w:rsidR="00DA01EA">
        <w:rPr>
          <w:rFonts w:ascii="Museo 300" w:hAnsi="Museo 300" w:cs="Arial"/>
          <w:sz w:val="16"/>
          <w:szCs w:val="16"/>
        </w:rPr>
        <w:t xml:space="preserve"> </w:t>
      </w:r>
      <w:r w:rsidRPr="00517853">
        <w:rPr>
          <w:rFonts w:ascii="Museo 300" w:hAnsi="Museo 300" w:cs="Arial"/>
          <w:sz w:val="16"/>
          <w:szCs w:val="16"/>
        </w:rPr>
        <w:t>de</w:t>
      </w:r>
      <w:r w:rsidR="00DA01EA">
        <w:rPr>
          <w:rFonts w:ascii="Museo 300" w:hAnsi="Museo 300" w:cs="Arial"/>
          <w:sz w:val="16"/>
          <w:szCs w:val="16"/>
        </w:rPr>
        <w:t xml:space="preserve"> </w:t>
      </w:r>
      <w:r w:rsidRPr="00517853">
        <w:rPr>
          <w:rFonts w:ascii="Museo 300" w:hAnsi="Museo 300" w:cs="Arial"/>
          <w:sz w:val="16"/>
          <w:szCs w:val="16"/>
        </w:rPr>
        <w:t>mil</w:t>
      </w:r>
      <w:r w:rsidR="00DA01EA">
        <w:rPr>
          <w:rFonts w:ascii="Museo 300" w:hAnsi="Museo 300" w:cs="Arial"/>
          <w:sz w:val="16"/>
          <w:szCs w:val="16"/>
        </w:rPr>
        <w:t xml:space="preserve"> </w:t>
      </w:r>
      <w:r w:rsidRPr="00517853">
        <w:rPr>
          <w:rFonts w:ascii="Museo 300" w:hAnsi="Museo 300" w:cs="Arial"/>
          <w:sz w:val="16"/>
          <w:szCs w:val="16"/>
        </w:rPr>
        <w:t>seiscientos</w:t>
      </w:r>
      <w:r w:rsidR="00DA01EA">
        <w:rPr>
          <w:rFonts w:ascii="Museo 300" w:hAnsi="Museo 300" w:cs="Arial"/>
          <w:sz w:val="16"/>
          <w:szCs w:val="16"/>
        </w:rPr>
        <w:t xml:space="preserve"> </w:t>
      </w:r>
      <w:r w:rsidRPr="00517853">
        <w:rPr>
          <w:rFonts w:ascii="Museo 300" w:hAnsi="Museo 300" w:cs="Arial"/>
          <w:sz w:val="16"/>
          <w:szCs w:val="16"/>
        </w:rPr>
        <w:t>sesenta</w:t>
      </w:r>
      <w:r w:rsidR="00DA01EA">
        <w:rPr>
          <w:rFonts w:ascii="Museo 300" w:hAnsi="Museo 300" w:cs="Arial"/>
          <w:sz w:val="16"/>
          <w:szCs w:val="16"/>
        </w:rPr>
        <w:t xml:space="preserve"> </w:t>
      </w:r>
      <w:r w:rsidRPr="00517853">
        <w:rPr>
          <w:rFonts w:ascii="Museo 300" w:hAnsi="Museo 300" w:cs="Arial"/>
          <w:sz w:val="16"/>
          <w:szCs w:val="16"/>
        </w:rPr>
        <w:t>21/100</w:t>
      </w:r>
      <w:r w:rsidR="00DA01EA">
        <w:rPr>
          <w:rFonts w:ascii="Museo 300" w:hAnsi="Museo 300" w:cs="Arial"/>
          <w:sz w:val="16"/>
          <w:szCs w:val="16"/>
        </w:rPr>
        <w:t xml:space="preserve"> </w:t>
      </w:r>
      <w:r w:rsidRPr="00517853">
        <w:rPr>
          <w:rFonts w:ascii="Museo 300" w:hAnsi="Museo 300" w:cs="Arial"/>
          <w:sz w:val="16"/>
          <w:szCs w:val="16"/>
        </w:rPr>
        <w:t>dólares</w:t>
      </w:r>
      <w:r w:rsidR="00DA01EA">
        <w:rPr>
          <w:rFonts w:ascii="Museo 300" w:hAnsi="Museo 300" w:cs="Arial"/>
          <w:sz w:val="16"/>
          <w:szCs w:val="16"/>
        </w:rPr>
        <w:t xml:space="preserve"> </w:t>
      </w:r>
      <w:r w:rsidRPr="00517853">
        <w:rPr>
          <w:rFonts w:ascii="Museo 300" w:hAnsi="Museo 300" w:cs="Arial"/>
          <w:sz w:val="16"/>
          <w:szCs w:val="16"/>
        </w:rPr>
        <w:t>de</w:t>
      </w:r>
      <w:r w:rsidR="00DA01EA">
        <w:rPr>
          <w:rFonts w:ascii="Museo 300" w:hAnsi="Museo 300" w:cs="Arial"/>
          <w:sz w:val="16"/>
          <w:szCs w:val="16"/>
        </w:rPr>
        <w:t xml:space="preserve"> </w:t>
      </w:r>
      <w:r w:rsidRPr="00517853">
        <w:rPr>
          <w:rFonts w:ascii="Museo 300" w:hAnsi="Museo 300" w:cs="Arial"/>
          <w:sz w:val="16"/>
          <w:szCs w:val="16"/>
        </w:rPr>
        <w:t>los</w:t>
      </w:r>
      <w:r w:rsidR="00DA01EA">
        <w:rPr>
          <w:rFonts w:ascii="Museo 300" w:hAnsi="Museo 300" w:cs="Arial"/>
          <w:sz w:val="16"/>
          <w:szCs w:val="16"/>
        </w:rPr>
        <w:t xml:space="preserve"> </w:t>
      </w:r>
      <w:r w:rsidRPr="00517853">
        <w:rPr>
          <w:rFonts w:ascii="Museo 300" w:hAnsi="Museo 300" w:cs="Arial"/>
          <w:sz w:val="16"/>
          <w:szCs w:val="16"/>
        </w:rPr>
        <w:t>Estados</w:t>
      </w:r>
      <w:r w:rsidR="00DA01EA">
        <w:rPr>
          <w:rFonts w:ascii="Museo 300" w:hAnsi="Museo 300" w:cs="Arial"/>
          <w:sz w:val="16"/>
          <w:szCs w:val="16"/>
        </w:rPr>
        <w:t xml:space="preserve"> </w:t>
      </w:r>
      <w:r w:rsidRPr="00517853">
        <w:rPr>
          <w:rFonts w:ascii="Museo 300" w:hAnsi="Museo 300" w:cs="Arial"/>
          <w:sz w:val="16"/>
          <w:szCs w:val="16"/>
        </w:rPr>
        <w:t>Unidos</w:t>
      </w:r>
      <w:r w:rsidR="00DA01EA">
        <w:rPr>
          <w:rFonts w:ascii="Museo 300" w:hAnsi="Museo 300" w:cs="Arial"/>
          <w:sz w:val="16"/>
          <w:szCs w:val="16"/>
        </w:rPr>
        <w:t xml:space="preserve"> </w:t>
      </w:r>
      <w:r w:rsidRPr="00517853">
        <w:rPr>
          <w:rFonts w:ascii="Museo 300" w:hAnsi="Museo 300" w:cs="Arial"/>
          <w:sz w:val="16"/>
          <w:szCs w:val="16"/>
        </w:rPr>
        <w:t>de</w:t>
      </w:r>
      <w:r w:rsidR="00DA01EA">
        <w:rPr>
          <w:rFonts w:ascii="Museo 300" w:hAnsi="Museo 300" w:cs="Arial"/>
          <w:sz w:val="16"/>
          <w:szCs w:val="16"/>
        </w:rPr>
        <w:t xml:space="preserve"> </w:t>
      </w:r>
      <w:r w:rsidRPr="00517853">
        <w:rPr>
          <w:rFonts w:ascii="Museo 300" w:hAnsi="Museo 300" w:cs="Arial"/>
          <w:sz w:val="16"/>
          <w:szCs w:val="16"/>
        </w:rPr>
        <w:t>América</w:t>
      </w:r>
      <w:r w:rsidR="00DA01EA">
        <w:rPr>
          <w:rFonts w:ascii="Museo 300" w:hAnsi="Museo 300" w:cs="Arial"/>
          <w:sz w:val="16"/>
          <w:szCs w:val="16"/>
        </w:rPr>
        <w:t xml:space="preserve"> </w:t>
      </w:r>
      <w:r w:rsidRPr="00517853">
        <w:rPr>
          <w:rFonts w:ascii="Museo 300" w:hAnsi="Museo 300" w:cs="Arial"/>
          <w:sz w:val="16"/>
          <w:szCs w:val="16"/>
        </w:rPr>
        <w:t>(USD</w:t>
      </w:r>
      <w:r w:rsidR="00DA01EA">
        <w:rPr>
          <w:rFonts w:ascii="Museo 300" w:hAnsi="Museo 300" w:cs="Arial"/>
          <w:sz w:val="16"/>
          <w:szCs w:val="16"/>
        </w:rPr>
        <w:t xml:space="preserve"> </w:t>
      </w:r>
      <w:r w:rsidRPr="00517853">
        <w:rPr>
          <w:rFonts w:ascii="Museo 300" w:hAnsi="Museo 300" w:cs="Arial"/>
          <w:sz w:val="16"/>
          <w:szCs w:val="16"/>
        </w:rPr>
        <w:t>1,660.21),</w:t>
      </w:r>
      <w:r w:rsidR="00DA01EA">
        <w:rPr>
          <w:rFonts w:ascii="Museo 300" w:hAnsi="Museo 300" w:cs="Arial"/>
          <w:sz w:val="16"/>
          <w:szCs w:val="16"/>
        </w:rPr>
        <w:t xml:space="preserve"> </w:t>
      </w:r>
      <w:r w:rsidRPr="00517853">
        <w:rPr>
          <w:rFonts w:ascii="Museo 300" w:hAnsi="Museo 300" w:cs="Arial"/>
          <w:sz w:val="16"/>
          <w:szCs w:val="16"/>
        </w:rPr>
        <w:t>IVA</w:t>
      </w:r>
      <w:r w:rsidR="00DA01EA">
        <w:rPr>
          <w:rFonts w:ascii="Museo 300" w:hAnsi="Museo 300" w:cs="Arial"/>
          <w:sz w:val="16"/>
          <w:szCs w:val="16"/>
        </w:rPr>
        <w:t xml:space="preserve"> </w:t>
      </w:r>
      <w:r w:rsidRPr="00517853">
        <w:rPr>
          <w:rFonts w:ascii="Museo 300" w:hAnsi="Museo 300" w:cs="Arial"/>
          <w:sz w:val="16"/>
          <w:szCs w:val="16"/>
        </w:rPr>
        <w:t>incluido,</w:t>
      </w:r>
      <w:r w:rsidR="00DA01EA">
        <w:rPr>
          <w:rFonts w:ascii="Museo 300" w:hAnsi="Museo 300" w:cs="Arial"/>
          <w:sz w:val="16"/>
          <w:szCs w:val="16"/>
        </w:rPr>
        <w:t xml:space="preserve"> </w:t>
      </w:r>
      <w:r w:rsidRPr="00517853">
        <w:rPr>
          <w:rFonts w:ascii="Museo 300" w:hAnsi="Museo 300" w:cs="Arial"/>
          <w:sz w:val="16"/>
          <w:szCs w:val="16"/>
        </w:rPr>
        <w:t>que</w:t>
      </w:r>
      <w:r w:rsidR="00DA01EA">
        <w:rPr>
          <w:rFonts w:ascii="Museo 300" w:hAnsi="Museo 300" w:cs="Arial"/>
          <w:sz w:val="16"/>
          <w:szCs w:val="16"/>
        </w:rPr>
        <w:t xml:space="preserve"> </w:t>
      </w:r>
      <w:r w:rsidRPr="00517853">
        <w:rPr>
          <w:rFonts w:ascii="Museo 300" w:hAnsi="Museo 300" w:cs="Arial"/>
          <w:sz w:val="16"/>
          <w:szCs w:val="16"/>
        </w:rPr>
        <w:t>la</w:t>
      </w:r>
      <w:r w:rsidR="00DA01EA">
        <w:rPr>
          <w:rFonts w:ascii="Museo 300" w:hAnsi="Museo 300" w:cs="Arial"/>
          <w:sz w:val="16"/>
          <w:szCs w:val="16"/>
        </w:rPr>
        <w:t xml:space="preserve"> </w:t>
      </w:r>
      <w:r w:rsidRPr="00517853">
        <w:rPr>
          <w:rFonts w:ascii="Museo 300" w:hAnsi="Museo 300" w:cs="Arial"/>
          <w:sz w:val="16"/>
          <w:szCs w:val="16"/>
        </w:rPr>
        <w:t>distribuidora</w:t>
      </w:r>
      <w:r w:rsidR="00DA01EA">
        <w:rPr>
          <w:rFonts w:ascii="Museo 300" w:hAnsi="Museo 300" w:cs="Arial"/>
          <w:sz w:val="16"/>
          <w:szCs w:val="16"/>
        </w:rPr>
        <w:t xml:space="preserve"> </w:t>
      </w:r>
      <w:r w:rsidRPr="00517853">
        <w:rPr>
          <w:rFonts w:ascii="Museo 300" w:hAnsi="Museo 300" w:cs="Arial"/>
          <w:sz w:val="16"/>
          <w:szCs w:val="16"/>
        </w:rPr>
        <w:t>EEO</w:t>
      </w:r>
      <w:r w:rsidR="00DA01EA">
        <w:rPr>
          <w:rFonts w:ascii="Museo 300" w:hAnsi="Museo 300" w:cs="Arial"/>
          <w:sz w:val="16"/>
          <w:szCs w:val="16"/>
        </w:rPr>
        <w:t xml:space="preserve"> </w:t>
      </w:r>
      <w:r w:rsidRPr="00517853">
        <w:rPr>
          <w:rFonts w:ascii="Museo 300" w:hAnsi="Museo 300" w:cs="Arial"/>
          <w:sz w:val="16"/>
          <w:szCs w:val="16"/>
        </w:rPr>
        <w:t>ha</w:t>
      </w:r>
      <w:r w:rsidR="00DA01EA">
        <w:rPr>
          <w:rFonts w:ascii="Museo 300" w:hAnsi="Museo 300" w:cs="Arial"/>
          <w:sz w:val="16"/>
          <w:szCs w:val="16"/>
        </w:rPr>
        <w:t xml:space="preserve"> </w:t>
      </w:r>
      <w:r w:rsidRPr="00517853">
        <w:rPr>
          <w:rFonts w:ascii="Museo 300" w:hAnsi="Museo 300" w:cs="Arial"/>
          <w:sz w:val="16"/>
          <w:szCs w:val="16"/>
        </w:rPr>
        <w:t>cobrado</w:t>
      </w:r>
      <w:r w:rsidR="00DA01EA">
        <w:rPr>
          <w:rFonts w:ascii="Museo 300" w:hAnsi="Museo 300" w:cs="Arial"/>
          <w:sz w:val="16"/>
          <w:szCs w:val="16"/>
        </w:rPr>
        <w:t xml:space="preserve"> </w:t>
      </w:r>
      <w:r w:rsidRPr="00517853">
        <w:rPr>
          <w:rFonts w:ascii="Museo 300" w:hAnsi="Museo 300" w:cs="Arial"/>
          <w:sz w:val="16"/>
          <w:szCs w:val="16"/>
        </w:rPr>
        <w:t>en</w:t>
      </w:r>
      <w:r w:rsidR="00DA01EA">
        <w:rPr>
          <w:rFonts w:ascii="Museo 300" w:hAnsi="Museo 300" w:cs="Arial"/>
          <w:sz w:val="16"/>
          <w:szCs w:val="16"/>
        </w:rPr>
        <w:t xml:space="preserve"> </w:t>
      </w:r>
      <w:r w:rsidRPr="00517853">
        <w:rPr>
          <w:rFonts w:ascii="Museo 300" w:hAnsi="Museo 300" w:cs="Arial"/>
          <w:sz w:val="16"/>
          <w:szCs w:val="16"/>
        </w:rPr>
        <w:t>concepto</w:t>
      </w:r>
      <w:r w:rsidR="00DA01EA">
        <w:rPr>
          <w:rFonts w:ascii="Museo 300" w:hAnsi="Museo 300" w:cs="Arial"/>
          <w:sz w:val="16"/>
          <w:szCs w:val="16"/>
        </w:rPr>
        <w:t xml:space="preserve"> </w:t>
      </w:r>
      <w:r w:rsidRPr="00517853">
        <w:rPr>
          <w:rFonts w:ascii="Museo 300" w:hAnsi="Museo 300" w:cs="Arial"/>
          <w:sz w:val="16"/>
          <w:szCs w:val="16"/>
        </w:rPr>
        <w:t>de</w:t>
      </w:r>
      <w:r w:rsidR="00DA01EA">
        <w:rPr>
          <w:rFonts w:ascii="Museo 300" w:hAnsi="Museo 300" w:cs="Arial"/>
          <w:sz w:val="16"/>
          <w:szCs w:val="16"/>
        </w:rPr>
        <w:t xml:space="preserve"> </w:t>
      </w:r>
      <w:r w:rsidRPr="00517853">
        <w:rPr>
          <w:rFonts w:ascii="Museo 300" w:hAnsi="Museo 300" w:cs="Arial"/>
          <w:sz w:val="16"/>
          <w:szCs w:val="16"/>
        </w:rPr>
        <w:t>energía</w:t>
      </w:r>
      <w:r w:rsidR="00DA01EA">
        <w:rPr>
          <w:rFonts w:ascii="Museo 300" w:hAnsi="Museo 300" w:cs="Arial"/>
          <w:sz w:val="16"/>
          <w:szCs w:val="16"/>
        </w:rPr>
        <w:t xml:space="preserve"> </w:t>
      </w:r>
      <w:r w:rsidRPr="00517853">
        <w:rPr>
          <w:rFonts w:ascii="Museo 300" w:hAnsi="Museo 300" w:cs="Arial"/>
          <w:sz w:val="16"/>
          <w:szCs w:val="16"/>
        </w:rPr>
        <w:t>no</w:t>
      </w:r>
      <w:r w:rsidR="00DA01EA">
        <w:rPr>
          <w:rFonts w:ascii="Museo 300" w:hAnsi="Museo 300" w:cs="Arial"/>
          <w:sz w:val="16"/>
          <w:szCs w:val="16"/>
        </w:rPr>
        <w:t xml:space="preserve"> </w:t>
      </w:r>
      <w:r w:rsidRPr="00517853">
        <w:rPr>
          <w:rFonts w:ascii="Museo 300" w:hAnsi="Museo 300" w:cs="Arial"/>
          <w:sz w:val="16"/>
          <w:szCs w:val="16"/>
        </w:rPr>
        <w:t>registrada,</w:t>
      </w:r>
      <w:r w:rsidR="00DA01EA">
        <w:rPr>
          <w:rFonts w:ascii="Museo 300" w:hAnsi="Museo 300" w:cs="Arial"/>
          <w:sz w:val="16"/>
          <w:szCs w:val="16"/>
        </w:rPr>
        <w:t xml:space="preserve"> </w:t>
      </w:r>
      <w:r w:rsidRPr="00517853">
        <w:rPr>
          <w:rFonts w:ascii="Museo 300" w:hAnsi="Museo 300" w:cs="Arial"/>
          <w:sz w:val="16"/>
          <w:szCs w:val="16"/>
        </w:rPr>
        <w:t>es</w:t>
      </w:r>
      <w:r w:rsidR="00DA01EA">
        <w:rPr>
          <w:rFonts w:ascii="Museo 300" w:hAnsi="Museo 300" w:cs="Arial"/>
          <w:sz w:val="16"/>
          <w:szCs w:val="16"/>
        </w:rPr>
        <w:t xml:space="preserve"> </w:t>
      </w:r>
      <w:r w:rsidRPr="00517853">
        <w:rPr>
          <w:rFonts w:ascii="Museo 300" w:hAnsi="Museo 300" w:cs="Arial"/>
          <w:sz w:val="16"/>
          <w:szCs w:val="16"/>
        </w:rPr>
        <w:t>improcedente</w:t>
      </w:r>
      <w:r w:rsidR="00DA01EA">
        <w:rPr>
          <w:rFonts w:ascii="Museo 300" w:hAnsi="Museo 300" w:cs="Arial"/>
          <w:sz w:val="16"/>
          <w:szCs w:val="16"/>
        </w:rPr>
        <w:t xml:space="preserve"> </w:t>
      </w:r>
      <w:r w:rsidRPr="00517853">
        <w:rPr>
          <w:rFonts w:ascii="Museo 300" w:hAnsi="Museo 300" w:cs="Arial"/>
          <w:sz w:val="16"/>
          <w:szCs w:val="16"/>
        </w:rPr>
        <w:t>y</w:t>
      </w:r>
      <w:r w:rsidR="00DA01EA">
        <w:rPr>
          <w:rFonts w:ascii="Museo 300" w:hAnsi="Museo 300" w:cs="Arial"/>
          <w:sz w:val="16"/>
          <w:szCs w:val="16"/>
        </w:rPr>
        <w:t xml:space="preserve"> </w:t>
      </w:r>
      <w:r w:rsidRPr="00517853">
        <w:rPr>
          <w:rFonts w:ascii="Museo 300" w:hAnsi="Museo 300" w:cs="Arial"/>
          <w:sz w:val="16"/>
          <w:szCs w:val="16"/>
        </w:rPr>
        <w:t>debe</w:t>
      </w:r>
      <w:r w:rsidR="00DA01EA">
        <w:rPr>
          <w:rFonts w:ascii="Museo 300" w:hAnsi="Museo 300" w:cs="Arial"/>
          <w:sz w:val="16"/>
          <w:szCs w:val="16"/>
        </w:rPr>
        <w:t xml:space="preserve"> </w:t>
      </w:r>
      <w:r w:rsidRPr="00517853">
        <w:rPr>
          <w:rFonts w:ascii="Museo 300" w:hAnsi="Museo 300" w:cs="Arial"/>
          <w:sz w:val="16"/>
          <w:szCs w:val="16"/>
        </w:rPr>
        <w:t>rectificarse.</w:t>
      </w:r>
    </w:p>
    <w:p w14:paraId="4BAB16C4" w14:textId="2C235A2E" w:rsidR="00562498" w:rsidRPr="00517853" w:rsidRDefault="00517853" w:rsidP="00517853">
      <w:pPr>
        <w:pStyle w:val="Prrafodelista"/>
        <w:numPr>
          <w:ilvl w:val="0"/>
          <w:numId w:val="19"/>
        </w:numPr>
        <w:spacing w:after="200"/>
        <w:ind w:left="1418" w:right="708"/>
        <w:jc w:val="both"/>
        <w:textAlignment w:val="auto"/>
        <w:rPr>
          <w:rFonts w:ascii="Museo 300" w:hAnsi="Museo 300" w:cs="Arial"/>
          <w:color w:val="000000"/>
          <w:sz w:val="16"/>
          <w:szCs w:val="16"/>
        </w:rPr>
      </w:pPr>
      <w:r w:rsidRPr="00517853">
        <w:rPr>
          <w:rFonts w:ascii="Museo 300" w:hAnsi="Museo 300" w:cs="Arial"/>
          <w:sz w:val="16"/>
          <w:szCs w:val="16"/>
        </w:rPr>
        <w:t>De</w:t>
      </w:r>
      <w:r w:rsidR="00DA01EA">
        <w:rPr>
          <w:rFonts w:ascii="Museo 300" w:hAnsi="Museo 300" w:cs="Arial"/>
          <w:sz w:val="16"/>
          <w:szCs w:val="16"/>
        </w:rPr>
        <w:t xml:space="preserve"> </w:t>
      </w:r>
      <w:r w:rsidRPr="00517853">
        <w:rPr>
          <w:rFonts w:ascii="Museo 300" w:hAnsi="Museo 300" w:cs="Arial"/>
          <w:sz w:val="16"/>
          <w:szCs w:val="16"/>
        </w:rPr>
        <w:t>acuerdo</w:t>
      </w:r>
      <w:r w:rsidR="00DA01EA">
        <w:rPr>
          <w:rFonts w:ascii="Museo 300" w:hAnsi="Museo 300" w:cs="Arial"/>
          <w:sz w:val="16"/>
          <w:szCs w:val="16"/>
        </w:rPr>
        <w:t xml:space="preserve"> </w:t>
      </w:r>
      <w:r w:rsidRPr="00517853">
        <w:rPr>
          <w:rFonts w:ascii="Museo 300" w:hAnsi="Museo 300" w:cs="Arial"/>
          <w:sz w:val="16"/>
          <w:szCs w:val="16"/>
        </w:rPr>
        <w:t>con</w:t>
      </w:r>
      <w:r w:rsidR="00DA01EA">
        <w:rPr>
          <w:rFonts w:ascii="Museo 300" w:hAnsi="Museo 300" w:cs="Arial"/>
          <w:sz w:val="16"/>
          <w:szCs w:val="16"/>
        </w:rPr>
        <w:t xml:space="preserve"> </w:t>
      </w:r>
      <w:r w:rsidRPr="00517853">
        <w:rPr>
          <w:rFonts w:ascii="Museo 300" w:hAnsi="Museo 300" w:cs="Arial"/>
          <w:sz w:val="16"/>
          <w:szCs w:val="16"/>
        </w:rPr>
        <w:t>el</w:t>
      </w:r>
      <w:r w:rsidR="00DA01EA">
        <w:rPr>
          <w:rFonts w:ascii="Museo 300" w:hAnsi="Museo 300" w:cs="Arial"/>
          <w:sz w:val="16"/>
          <w:szCs w:val="16"/>
        </w:rPr>
        <w:t xml:space="preserve"> </w:t>
      </w:r>
      <w:r w:rsidRPr="00517853">
        <w:rPr>
          <w:rFonts w:ascii="Museo 300" w:hAnsi="Museo 300" w:cs="Arial"/>
          <w:sz w:val="16"/>
          <w:szCs w:val="16"/>
        </w:rPr>
        <w:t>recálculo</w:t>
      </w:r>
      <w:r w:rsidR="00DA01EA">
        <w:rPr>
          <w:rFonts w:ascii="Museo 300" w:hAnsi="Museo 300" w:cs="Arial"/>
          <w:sz w:val="16"/>
          <w:szCs w:val="16"/>
        </w:rPr>
        <w:t xml:space="preserve"> </w:t>
      </w:r>
      <w:r w:rsidRPr="00517853">
        <w:rPr>
          <w:rFonts w:ascii="Museo 300" w:hAnsi="Museo 300" w:cs="Arial"/>
          <w:sz w:val="16"/>
          <w:szCs w:val="16"/>
        </w:rPr>
        <w:t>que</w:t>
      </w:r>
      <w:r w:rsidR="00DA01EA">
        <w:rPr>
          <w:rFonts w:ascii="Museo 300" w:hAnsi="Museo 300" w:cs="Arial"/>
          <w:sz w:val="16"/>
          <w:szCs w:val="16"/>
        </w:rPr>
        <w:t xml:space="preserve"> </w:t>
      </w:r>
      <w:r w:rsidRPr="00517853">
        <w:rPr>
          <w:rFonts w:ascii="Museo 300" w:hAnsi="Museo 300" w:cs="Arial"/>
          <w:sz w:val="16"/>
          <w:szCs w:val="16"/>
        </w:rPr>
        <w:t>el</w:t>
      </w:r>
      <w:r w:rsidR="00DA01EA">
        <w:rPr>
          <w:rFonts w:ascii="Museo 300" w:hAnsi="Museo 300" w:cs="Arial"/>
          <w:sz w:val="16"/>
          <w:szCs w:val="16"/>
        </w:rPr>
        <w:t xml:space="preserve"> </w:t>
      </w:r>
      <w:r w:rsidRPr="00517853">
        <w:rPr>
          <w:rFonts w:ascii="Museo 300" w:hAnsi="Museo 300" w:cs="Arial"/>
          <w:sz w:val="16"/>
          <w:szCs w:val="16"/>
        </w:rPr>
        <w:t>CAU</w:t>
      </w:r>
      <w:r w:rsidR="00DA01EA">
        <w:rPr>
          <w:rFonts w:ascii="Museo 300" w:hAnsi="Museo 300" w:cs="Arial"/>
          <w:sz w:val="16"/>
          <w:szCs w:val="16"/>
        </w:rPr>
        <w:t xml:space="preserve"> </w:t>
      </w:r>
      <w:r w:rsidRPr="00517853">
        <w:rPr>
          <w:rFonts w:ascii="Museo 300" w:hAnsi="Museo 300" w:cs="Arial"/>
          <w:sz w:val="16"/>
          <w:szCs w:val="16"/>
        </w:rPr>
        <w:t>ha</w:t>
      </w:r>
      <w:r w:rsidR="00DA01EA">
        <w:rPr>
          <w:rFonts w:ascii="Museo 300" w:hAnsi="Museo 300" w:cs="Arial"/>
          <w:sz w:val="16"/>
          <w:szCs w:val="16"/>
        </w:rPr>
        <w:t xml:space="preserve"> </w:t>
      </w:r>
      <w:r w:rsidRPr="00517853">
        <w:rPr>
          <w:rFonts w:ascii="Museo 300" w:hAnsi="Museo 300" w:cs="Arial"/>
          <w:sz w:val="16"/>
          <w:szCs w:val="16"/>
        </w:rPr>
        <w:t>efectuado,</w:t>
      </w:r>
      <w:r w:rsidR="00DA01EA">
        <w:rPr>
          <w:rFonts w:ascii="Museo 300" w:hAnsi="Museo 300" w:cs="Arial"/>
          <w:sz w:val="16"/>
          <w:szCs w:val="16"/>
        </w:rPr>
        <w:t xml:space="preserve"> </w:t>
      </w:r>
      <w:r w:rsidRPr="00517853">
        <w:rPr>
          <w:rFonts w:ascii="Museo 300" w:hAnsi="Museo 300" w:cs="Arial"/>
          <w:sz w:val="16"/>
          <w:szCs w:val="16"/>
        </w:rPr>
        <w:t>la</w:t>
      </w:r>
      <w:r w:rsidR="00DA01EA">
        <w:rPr>
          <w:rFonts w:ascii="Museo 300" w:hAnsi="Museo 300" w:cs="Arial"/>
          <w:sz w:val="16"/>
          <w:szCs w:val="16"/>
        </w:rPr>
        <w:t xml:space="preserve"> </w:t>
      </w:r>
      <w:r w:rsidRPr="00517853">
        <w:rPr>
          <w:rFonts w:ascii="Museo 300" w:hAnsi="Museo 300" w:cs="Arial"/>
          <w:sz w:val="16"/>
          <w:szCs w:val="16"/>
        </w:rPr>
        <w:t>sociedad</w:t>
      </w:r>
      <w:r w:rsidR="00DA01EA">
        <w:rPr>
          <w:rFonts w:ascii="Museo 300" w:hAnsi="Museo 300" w:cs="Arial"/>
          <w:sz w:val="16"/>
          <w:szCs w:val="16"/>
        </w:rPr>
        <w:t xml:space="preserve"> </w:t>
      </w:r>
      <w:r w:rsidRPr="00517853">
        <w:rPr>
          <w:rFonts w:ascii="Museo 300" w:hAnsi="Museo 300" w:cs="Arial"/>
          <w:sz w:val="16"/>
          <w:szCs w:val="16"/>
        </w:rPr>
        <w:t>EEO</w:t>
      </w:r>
      <w:r w:rsidR="00DA01EA">
        <w:rPr>
          <w:rFonts w:ascii="Museo 300" w:hAnsi="Museo 300" w:cs="Arial"/>
          <w:sz w:val="16"/>
          <w:szCs w:val="16"/>
        </w:rPr>
        <w:t xml:space="preserve"> </w:t>
      </w:r>
      <w:r w:rsidRPr="00517853">
        <w:rPr>
          <w:rFonts w:ascii="Museo 300" w:hAnsi="Museo 300" w:cs="Arial"/>
          <w:sz w:val="16"/>
          <w:szCs w:val="16"/>
        </w:rPr>
        <w:t>deberá</w:t>
      </w:r>
      <w:r w:rsidR="00DA01EA">
        <w:rPr>
          <w:rFonts w:ascii="Museo 300" w:hAnsi="Museo 300" w:cs="Arial"/>
          <w:sz w:val="16"/>
          <w:szCs w:val="16"/>
        </w:rPr>
        <w:t xml:space="preserve"> </w:t>
      </w:r>
      <w:r w:rsidRPr="00517853">
        <w:rPr>
          <w:rFonts w:ascii="Museo 300" w:hAnsi="Museo 300" w:cs="Arial"/>
          <w:sz w:val="16"/>
          <w:szCs w:val="16"/>
        </w:rPr>
        <w:t>recuperar</w:t>
      </w:r>
      <w:r w:rsidR="00DA01EA">
        <w:rPr>
          <w:rFonts w:ascii="Museo 300" w:hAnsi="Museo 300" w:cs="Arial"/>
          <w:sz w:val="16"/>
          <w:szCs w:val="16"/>
        </w:rPr>
        <w:t xml:space="preserve"> </w:t>
      </w:r>
      <w:r w:rsidRPr="00517853">
        <w:rPr>
          <w:rFonts w:ascii="Museo 300" w:hAnsi="Museo 300" w:cs="Arial"/>
          <w:sz w:val="16"/>
          <w:szCs w:val="16"/>
        </w:rPr>
        <w:t>la</w:t>
      </w:r>
      <w:r w:rsidR="00DA01EA">
        <w:rPr>
          <w:rFonts w:ascii="Museo 300" w:hAnsi="Museo 300" w:cs="Arial"/>
          <w:sz w:val="16"/>
          <w:szCs w:val="16"/>
        </w:rPr>
        <w:t xml:space="preserve"> </w:t>
      </w:r>
      <w:r w:rsidRPr="00517853">
        <w:rPr>
          <w:rFonts w:ascii="Museo 300" w:hAnsi="Museo 300" w:cs="Arial"/>
          <w:sz w:val="16"/>
          <w:szCs w:val="16"/>
        </w:rPr>
        <w:t>cantidad</w:t>
      </w:r>
      <w:r w:rsidR="00DA01EA">
        <w:rPr>
          <w:rFonts w:ascii="Museo 300" w:hAnsi="Museo 300" w:cs="Arial"/>
          <w:sz w:val="16"/>
          <w:szCs w:val="16"/>
        </w:rPr>
        <w:t xml:space="preserve"> </w:t>
      </w:r>
      <w:r w:rsidRPr="00517853">
        <w:rPr>
          <w:rFonts w:ascii="Museo 300" w:hAnsi="Museo 300" w:cs="Arial"/>
          <w:sz w:val="16"/>
          <w:szCs w:val="16"/>
        </w:rPr>
        <w:t>de</w:t>
      </w:r>
      <w:r w:rsidR="00DA01EA">
        <w:rPr>
          <w:rFonts w:ascii="Museo 300" w:hAnsi="Museo 300" w:cs="Arial"/>
          <w:sz w:val="16"/>
          <w:szCs w:val="16"/>
        </w:rPr>
        <w:t xml:space="preserve"> </w:t>
      </w:r>
      <w:r w:rsidRPr="00517853">
        <w:rPr>
          <w:rFonts w:ascii="Museo 300" w:hAnsi="Museo 300" w:cs="Arial"/>
          <w:sz w:val="16"/>
          <w:szCs w:val="16"/>
        </w:rPr>
        <w:t>mil</w:t>
      </w:r>
      <w:r w:rsidR="00DA01EA">
        <w:rPr>
          <w:rFonts w:ascii="Museo 300" w:hAnsi="Museo 300" w:cs="Arial"/>
          <w:sz w:val="16"/>
          <w:szCs w:val="16"/>
        </w:rPr>
        <w:t xml:space="preserve"> </w:t>
      </w:r>
      <w:r w:rsidRPr="00517853">
        <w:rPr>
          <w:rFonts w:ascii="Museo 300" w:hAnsi="Museo 300" w:cs="Arial"/>
          <w:sz w:val="16"/>
          <w:szCs w:val="16"/>
        </w:rPr>
        <w:t>trecientos</w:t>
      </w:r>
      <w:r w:rsidR="00DA01EA">
        <w:rPr>
          <w:rFonts w:ascii="Museo 300" w:hAnsi="Museo 300" w:cs="Arial"/>
          <w:sz w:val="16"/>
          <w:szCs w:val="16"/>
        </w:rPr>
        <w:t xml:space="preserve"> </w:t>
      </w:r>
      <w:r w:rsidRPr="00517853">
        <w:rPr>
          <w:rFonts w:ascii="Museo 300" w:hAnsi="Museo 300" w:cs="Arial"/>
          <w:sz w:val="16"/>
          <w:szCs w:val="16"/>
        </w:rPr>
        <w:t>cincuenta</w:t>
      </w:r>
      <w:r w:rsidR="00DA01EA">
        <w:rPr>
          <w:rFonts w:ascii="Museo 300" w:hAnsi="Museo 300" w:cs="Arial"/>
          <w:sz w:val="16"/>
          <w:szCs w:val="16"/>
        </w:rPr>
        <w:t xml:space="preserve"> </w:t>
      </w:r>
      <w:r w:rsidRPr="00517853">
        <w:rPr>
          <w:rFonts w:ascii="Museo 300" w:hAnsi="Museo 300" w:cs="Arial"/>
          <w:sz w:val="16"/>
          <w:szCs w:val="16"/>
        </w:rPr>
        <w:t>34/100</w:t>
      </w:r>
      <w:r w:rsidR="00DA01EA">
        <w:rPr>
          <w:rFonts w:ascii="Museo 300" w:hAnsi="Museo 300" w:cs="Arial"/>
          <w:sz w:val="16"/>
          <w:szCs w:val="16"/>
        </w:rPr>
        <w:t xml:space="preserve"> </w:t>
      </w:r>
      <w:r w:rsidRPr="00517853">
        <w:rPr>
          <w:rFonts w:ascii="Museo 300" w:hAnsi="Museo 300" w:cs="Arial"/>
          <w:sz w:val="16"/>
          <w:szCs w:val="16"/>
        </w:rPr>
        <w:t>dólares</w:t>
      </w:r>
      <w:r w:rsidR="00DA01EA">
        <w:rPr>
          <w:rFonts w:ascii="Museo 300" w:hAnsi="Museo 300" w:cs="Arial"/>
          <w:sz w:val="16"/>
          <w:szCs w:val="16"/>
        </w:rPr>
        <w:t xml:space="preserve"> </w:t>
      </w:r>
      <w:r w:rsidRPr="00517853">
        <w:rPr>
          <w:rFonts w:ascii="Museo 300" w:hAnsi="Museo 300" w:cs="Arial"/>
          <w:sz w:val="16"/>
          <w:szCs w:val="16"/>
        </w:rPr>
        <w:t>de</w:t>
      </w:r>
      <w:r w:rsidR="00DA01EA">
        <w:rPr>
          <w:rFonts w:ascii="Museo 300" w:hAnsi="Museo 300" w:cs="Arial"/>
          <w:sz w:val="16"/>
          <w:szCs w:val="16"/>
        </w:rPr>
        <w:t xml:space="preserve"> </w:t>
      </w:r>
      <w:r w:rsidRPr="00517853">
        <w:rPr>
          <w:rFonts w:ascii="Museo 300" w:hAnsi="Museo 300" w:cs="Arial"/>
          <w:sz w:val="16"/>
          <w:szCs w:val="16"/>
        </w:rPr>
        <w:t>los</w:t>
      </w:r>
      <w:r w:rsidR="00DA01EA">
        <w:rPr>
          <w:rFonts w:ascii="Museo 300" w:hAnsi="Museo 300" w:cs="Arial"/>
          <w:sz w:val="16"/>
          <w:szCs w:val="16"/>
        </w:rPr>
        <w:t xml:space="preserve"> </w:t>
      </w:r>
      <w:r w:rsidRPr="00517853">
        <w:rPr>
          <w:rFonts w:ascii="Museo 300" w:hAnsi="Museo 300" w:cs="Arial"/>
          <w:sz w:val="16"/>
          <w:szCs w:val="16"/>
        </w:rPr>
        <w:t>Estados</w:t>
      </w:r>
      <w:r w:rsidR="00DA01EA">
        <w:rPr>
          <w:rFonts w:ascii="Museo 300" w:hAnsi="Museo 300" w:cs="Arial"/>
          <w:sz w:val="16"/>
          <w:szCs w:val="16"/>
        </w:rPr>
        <w:t xml:space="preserve"> </w:t>
      </w:r>
      <w:r w:rsidRPr="00517853">
        <w:rPr>
          <w:rFonts w:ascii="Museo 300" w:hAnsi="Museo 300" w:cs="Arial"/>
          <w:sz w:val="16"/>
          <w:szCs w:val="16"/>
        </w:rPr>
        <w:t>Unidos</w:t>
      </w:r>
      <w:r w:rsidR="00DA01EA">
        <w:rPr>
          <w:rFonts w:ascii="Museo 300" w:hAnsi="Museo 300" w:cs="Arial"/>
          <w:sz w:val="16"/>
          <w:szCs w:val="16"/>
        </w:rPr>
        <w:t xml:space="preserve"> </w:t>
      </w:r>
      <w:r w:rsidRPr="00517853">
        <w:rPr>
          <w:rFonts w:ascii="Museo 300" w:hAnsi="Museo 300" w:cs="Arial"/>
          <w:sz w:val="16"/>
          <w:szCs w:val="16"/>
        </w:rPr>
        <w:t>de</w:t>
      </w:r>
      <w:r w:rsidR="00DA01EA">
        <w:rPr>
          <w:rFonts w:ascii="Museo 300" w:hAnsi="Museo 300" w:cs="Arial"/>
          <w:sz w:val="16"/>
          <w:szCs w:val="16"/>
        </w:rPr>
        <w:t xml:space="preserve"> </w:t>
      </w:r>
      <w:r w:rsidRPr="00517853">
        <w:rPr>
          <w:rFonts w:ascii="Museo 300" w:hAnsi="Museo 300" w:cs="Arial"/>
          <w:sz w:val="16"/>
          <w:szCs w:val="16"/>
        </w:rPr>
        <w:t>América</w:t>
      </w:r>
      <w:r w:rsidR="00DA01EA">
        <w:rPr>
          <w:rFonts w:ascii="Museo 300" w:hAnsi="Museo 300" w:cs="Arial"/>
          <w:sz w:val="16"/>
          <w:szCs w:val="16"/>
        </w:rPr>
        <w:t xml:space="preserve"> </w:t>
      </w:r>
      <w:r w:rsidRPr="00517853">
        <w:rPr>
          <w:rFonts w:ascii="Museo 300" w:hAnsi="Museo 300" w:cs="Arial"/>
          <w:sz w:val="16"/>
          <w:szCs w:val="16"/>
        </w:rPr>
        <w:t>(USD</w:t>
      </w:r>
      <w:r w:rsidR="00DA01EA">
        <w:rPr>
          <w:rFonts w:ascii="Museo 300" w:hAnsi="Museo 300" w:cs="Arial"/>
          <w:sz w:val="16"/>
          <w:szCs w:val="16"/>
        </w:rPr>
        <w:t xml:space="preserve"> </w:t>
      </w:r>
      <w:r w:rsidRPr="00517853">
        <w:rPr>
          <w:rFonts w:ascii="Museo 300" w:hAnsi="Museo 300" w:cs="Arial"/>
          <w:sz w:val="16"/>
          <w:szCs w:val="16"/>
        </w:rPr>
        <w:t>1,350.34)</w:t>
      </w:r>
      <w:r w:rsidR="00DA01EA">
        <w:rPr>
          <w:rFonts w:ascii="Museo 300" w:hAnsi="Museo 300" w:cs="Arial"/>
          <w:b/>
          <w:color w:val="000000" w:themeColor="text1"/>
          <w:sz w:val="16"/>
          <w:szCs w:val="16"/>
        </w:rPr>
        <w:t xml:space="preserve"> </w:t>
      </w:r>
      <w:r w:rsidRPr="00517853">
        <w:rPr>
          <w:rFonts w:ascii="Museo 300" w:hAnsi="Museo 300" w:cs="Arial"/>
          <w:color w:val="000000" w:themeColor="text1"/>
          <w:sz w:val="16"/>
          <w:szCs w:val="16"/>
        </w:rPr>
        <w:t>IVA</w:t>
      </w:r>
      <w:r w:rsidR="00DA01EA">
        <w:rPr>
          <w:rFonts w:ascii="Museo 300" w:hAnsi="Museo 300" w:cs="Arial"/>
          <w:color w:val="000000" w:themeColor="text1"/>
          <w:sz w:val="16"/>
          <w:szCs w:val="16"/>
        </w:rPr>
        <w:t xml:space="preserve"> </w:t>
      </w:r>
      <w:r w:rsidRPr="00517853">
        <w:rPr>
          <w:rFonts w:ascii="Museo 300" w:hAnsi="Museo 300" w:cs="Arial"/>
          <w:color w:val="000000" w:themeColor="text1"/>
          <w:sz w:val="16"/>
          <w:szCs w:val="16"/>
        </w:rPr>
        <w:t>incluido,</w:t>
      </w:r>
      <w:r w:rsidR="00DA01EA">
        <w:rPr>
          <w:rFonts w:ascii="Museo 300" w:hAnsi="Museo 300" w:cs="Arial"/>
          <w:sz w:val="16"/>
          <w:szCs w:val="16"/>
        </w:rPr>
        <w:t xml:space="preserve"> </w:t>
      </w:r>
      <w:r w:rsidRPr="00517853">
        <w:rPr>
          <w:rFonts w:ascii="Museo 300" w:hAnsi="Museo 300" w:cs="Arial"/>
          <w:sz w:val="16"/>
          <w:szCs w:val="16"/>
        </w:rPr>
        <w:t>en</w:t>
      </w:r>
      <w:r w:rsidR="00DA01EA">
        <w:rPr>
          <w:rFonts w:ascii="Museo 300" w:hAnsi="Museo 300" w:cs="Arial"/>
          <w:sz w:val="16"/>
          <w:szCs w:val="16"/>
        </w:rPr>
        <w:t xml:space="preserve"> </w:t>
      </w:r>
      <w:r w:rsidRPr="00517853">
        <w:rPr>
          <w:rFonts w:ascii="Museo 300" w:hAnsi="Museo 300" w:cs="Arial"/>
          <w:sz w:val="16"/>
          <w:szCs w:val="16"/>
        </w:rPr>
        <w:t>concepto</w:t>
      </w:r>
      <w:r w:rsidR="00DA01EA">
        <w:rPr>
          <w:rFonts w:ascii="Museo 300" w:hAnsi="Museo 300" w:cs="Arial"/>
          <w:sz w:val="16"/>
          <w:szCs w:val="16"/>
        </w:rPr>
        <w:t xml:space="preserve"> </w:t>
      </w:r>
      <w:r w:rsidRPr="00517853">
        <w:rPr>
          <w:rFonts w:ascii="Museo 300" w:hAnsi="Museo 300" w:cs="Arial"/>
          <w:sz w:val="16"/>
          <w:szCs w:val="16"/>
        </w:rPr>
        <w:t>de</w:t>
      </w:r>
      <w:r w:rsidR="00DA01EA">
        <w:rPr>
          <w:rFonts w:ascii="Museo 300" w:hAnsi="Museo 300" w:cs="Arial"/>
          <w:sz w:val="16"/>
          <w:szCs w:val="16"/>
        </w:rPr>
        <w:t xml:space="preserve"> </w:t>
      </w:r>
      <w:r w:rsidRPr="00517853">
        <w:rPr>
          <w:rFonts w:ascii="Museo 300" w:hAnsi="Museo 300" w:cs="Arial"/>
          <w:sz w:val="16"/>
          <w:szCs w:val="16"/>
        </w:rPr>
        <w:t>Energía</w:t>
      </w:r>
      <w:r w:rsidR="00DA01EA">
        <w:rPr>
          <w:rFonts w:ascii="Museo 300" w:hAnsi="Museo 300" w:cs="Arial"/>
          <w:sz w:val="16"/>
          <w:szCs w:val="16"/>
        </w:rPr>
        <w:t xml:space="preserve"> </w:t>
      </w:r>
      <w:r w:rsidRPr="00517853">
        <w:rPr>
          <w:rFonts w:ascii="Museo 300" w:hAnsi="Museo 300" w:cs="Arial"/>
          <w:sz w:val="16"/>
          <w:szCs w:val="16"/>
        </w:rPr>
        <w:t>Consumida</w:t>
      </w:r>
      <w:r w:rsidR="00DA01EA">
        <w:rPr>
          <w:rFonts w:ascii="Museo 300" w:hAnsi="Museo 300" w:cs="Arial"/>
          <w:sz w:val="16"/>
          <w:szCs w:val="16"/>
        </w:rPr>
        <w:t xml:space="preserve"> </w:t>
      </w:r>
      <w:r w:rsidRPr="00517853">
        <w:rPr>
          <w:rFonts w:ascii="Museo 300" w:hAnsi="Museo 300" w:cs="Arial"/>
          <w:sz w:val="16"/>
          <w:szCs w:val="16"/>
        </w:rPr>
        <w:t>y</w:t>
      </w:r>
      <w:r w:rsidR="00DA01EA">
        <w:rPr>
          <w:rFonts w:ascii="Museo 300" w:hAnsi="Museo 300" w:cs="Arial"/>
          <w:sz w:val="16"/>
          <w:szCs w:val="16"/>
        </w:rPr>
        <w:t xml:space="preserve"> </w:t>
      </w:r>
      <w:r w:rsidRPr="00517853">
        <w:rPr>
          <w:rFonts w:ascii="Museo 300" w:hAnsi="Museo 300" w:cs="Arial"/>
          <w:sz w:val="16"/>
          <w:szCs w:val="16"/>
        </w:rPr>
        <w:t>No</w:t>
      </w:r>
      <w:r w:rsidR="00DA01EA">
        <w:rPr>
          <w:rFonts w:ascii="Museo 300" w:hAnsi="Museo 300" w:cs="Arial"/>
          <w:sz w:val="16"/>
          <w:szCs w:val="16"/>
        </w:rPr>
        <w:t xml:space="preserve"> </w:t>
      </w:r>
      <w:r w:rsidRPr="00517853">
        <w:rPr>
          <w:rFonts w:ascii="Museo 300" w:hAnsi="Museo 300" w:cs="Arial"/>
          <w:sz w:val="16"/>
          <w:szCs w:val="16"/>
        </w:rPr>
        <w:t>Registrada</w:t>
      </w:r>
      <w:r w:rsidRPr="00517853">
        <w:rPr>
          <w:rFonts w:ascii="Museo 300" w:hAnsi="Museo 300" w:cs="Arial"/>
          <w:i/>
          <w:sz w:val="16"/>
          <w:szCs w:val="16"/>
        </w:rPr>
        <w:t>.</w:t>
      </w:r>
      <w:r w:rsidR="00DA01EA">
        <w:rPr>
          <w:rFonts w:ascii="Museo 300" w:hAnsi="Museo 300" w:cs="Arial"/>
          <w:sz w:val="16"/>
          <w:szCs w:val="16"/>
        </w:rPr>
        <w:t xml:space="preserve"> </w:t>
      </w:r>
      <w:r w:rsidRPr="00517853">
        <w:rPr>
          <w:rFonts w:ascii="Museo 300" w:hAnsi="Museo 300" w:cs="Arial"/>
          <w:sz w:val="16"/>
          <w:szCs w:val="16"/>
        </w:rPr>
        <w:t>Más</w:t>
      </w:r>
      <w:r w:rsidR="00DA01EA">
        <w:rPr>
          <w:rFonts w:ascii="Museo 300" w:hAnsi="Museo 300" w:cs="Arial"/>
          <w:sz w:val="16"/>
          <w:szCs w:val="16"/>
        </w:rPr>
        <w:t xml:space="preserve"> </w:t>
      </w:r>
      <w:r w:rsidRPr="00517853">
        <w:rPr>
          <w:rFonts w:ascii="Museo 300" w:hAnsi="Museo 300" w:cs="Arial"/>
          <w:sz w:val="16"/>
          <w:szCs w:val="16"/>
        </w:rPr>
        <w:t>la</w:t>
      </w:r>
      <w:r w:rsidR="00DA01EA">
        <w:rPr>
          <w:rFonts w:ascii="Museo 300" w:hAnsi="Museo 300" w:cs="Arial"/>
          <w:sz w:val="16"/>
          <w:szCs w:val="16"/>
        </w:rPr>
        <w:t xml:space="preserve"> </w:t>
      </w:r>
      <w:r w:rsidRPr="00517853">
        <w:rPr>
          <w:rFonts w:ascii="Museo 300" w:hAnsi="Museo 300" w:cs="Arial"/>
          <w:sz w:val="16"/>
          <w:szCs w:val="16"/>
        </w:rPr>
        <w:t>cantidad</w:t>
      </w:r>
      <w:r w:rsidR="00DA01EA">
        <w:rPr>
          <w:rFonts w:ascii="Museo 300" w:hAnsi="Museo 300" w:cs="Arial"/>
          <w:sz w:val="16"/>
          <w:szCs w:val="16"/>
        </w:rPr>
        <w:t xml:space="preserve"> </w:t>
      </w:r>
      <w:r w:rsidRPr="00517853">
        <w:rPr>
          <w:rFonts w:ascii="Museo 300" w:hAnsi="Museo 300" w:cs="Arial"/>
          <w:sz w:val="16"/>
          <w:szCs w:val="16"/>
        </w:rPr>
        <w:t>de</w:t>
      </w:r>
      <w:r w:rsidR="00DA01EA">
        <w:rPr>
          <w:rFonts w:ascii="Museo 300" w:hAnsi="Museo 300" w:cs="Arial"/>
          <w:sz w:val="16"/>
          <w:szCs w:val="16"/>
        </w:rPr>
        <w:t xml:space="preserve"> </w:t>
      </w:r>
      <w:r w:rsidRPr="00517853">
        <w:rPr>
          <w:rFonts w:ascii="Museo 300" w:hAnsi="Museo 300" w:cs="Arial"/>
          <w:sz w:val="16"/>
          <w:szCs w:val="16"/>
        </w:rPr>
        <w:t>ochenta</w:t>
      </w:r>
      <w:r w:rsidR="00DA01EA">
        <w:rPr>
          <w:rFonts w:ascii="Museo 300" w:hAnsi="Museo 300" w:cs="Arial"/>
          <w:sz w:val="16"/>
          <w:szCs w:val="16"/>
        </w:rPr>
        <w:t xml:space="preserve"> </w:t>
      </w:r>
      <w:r w:rsidRPr="00517853">
        <w:rPr>
          <w:rFonts w:ascii="Museo 300" w:hAnsi="Museo 300" w:cs="Arial"/>
          <w:sz w:val="16"/>
          <w:szCs w:val="16"/>
        </w:rPr>
        <w:t>y</w:t>
      </w:r>
      <w:r w:rsidR="00DA01EA">
        <w:rPr>
          <w:rFonts w:ascii="Museo 300" w:hAnsi="Museo 300" w:cs="Arial"/>
          <w:sz w:val="16"/>
          <w:szCs w:val="16"/>
        </w:rPr>
        <w:t xml:space="preserve"> </w:t>
      </w:r>
      <w:r w:rsidRPr="00517853">
        <w:rPr>
          <w:rFonts w:ascii="Museo 300" w:hAnsi="Museo 300" w:cs="Arial"/>
          <w:sz w:val="16"/>
          <w:szCs w:val="16"/>
        </w:rPr>
        <w:t>siete</w:t>
      </w:r>
      <w:r w:rsidR="00DA01EA">
        <w:rPr>
          <w:rFonts w:ascii="Museo 300" w:hAnsi="Museo 300" w:cs="Arial"/>
          <w:sz w:val="16"/>
          <w:szCs w:val="16"/>
        </w:rPr>
        <w:t xml:space="preserve"> </w:t>
      </w:r>
      <w:r w:rsidRPr="00517853">
        <w:rPr>
          <w:rFonts w:ascii="Museo 300" w:hAnsi="Museo 300" w:cs="Arial"/>
          <w:sz w:val="16"/>
          <w:szCs w:val="16"/>
        </w:rPr>
        <w:t>70/100</w:t>
      </w:r>
      <w:r w:rsidR="00DA01EA">
        <w:rPr>
          <w:rFonts w:ascii="Museo 300" w:hAnsi="Museo 300" w:cs="Arial"/>
          <w:sz w:val="16"/>
          <w:szCs w:val="16"/>
        </w:rPr>
        <w:t xml:space="preserve"> </w:t>
      </w:r>
      <w:r w:rsidRPr="00517853">
        <w:rPr>
          <w:rFonts w:ascii="Museo 300" w:hAnsi="Museo 300" w:cs="Arial"/>
          <w:sz w:val="16"/>
          <w:szCs w:val="16"/>
        </w:rPr>
        <w:t>dólares</w:t>
      </w:r>
      <w:r w:rsidR="00DA01EA">
        <w:rPr>
          <w:rFonts w:ascii="Museo 300" w:hAnsi="Museo 300" w:cs="Arial"/>
          <w:sz w:val="16"/>
          <w:szCs w:val="16"/>
        </w:rPr>
        <w:t xml:space="preserve"> </w:t>
      </w:r>
      <w:r w:rsidRPr="00517853">
        <w:rPr>
          <w:rFonts w:ascii="Museo 300" w:hAnsi="Museo 300" w:cs="Arial"/>
          <w:sz w:val="16"/>
          <w:szCs w:val="16"/>
        </w:rPr>
        <w:t>de</w:t>
      </w:r>
      <w:r w:rsidR="00DA01EA">
        <w:rPr>
          <w:rFonts w:ascii="Museo 300" w:hAnsi="Museo 300" w:cs="Arial"/>
          <w:sz w:val="16"/>
          <w:szCs w:val="16"/>
        </w:rPr>
        <w:t xml:space="preserve"> </w:t>
      </w:r>
      <w:r w:rsidRPr="00517853">
        <w:rPr>
          <w:rFonts w:ascii="Museo 300" w:hAnsi="Museo 300" w:cs="Arial"/>
          <w:sz w:val="16"/>
          <w:szCs w:val="16"/>
        </w:rPr>
        <w:t>los</w:t>
      </w:r>
      <w:r w:rsidR="00DA01EA">
        <w:rPr>
          <w:rFonts w:ascii="Museo 300" w:hAnsi="Museo 300" w:cs="Arial"/>
          <w:sz w:val="16"/>
          <w:szCs w:val="16"/>
        </w:rPr>
        <w:t xml:space="preserve"> </w:t>
      </w:r>
      <w:r w:rsidRPr="00517853">
        <w:rPr>
          <w:rFonts w:ascii="Museo 300" w:hAnsi="Museo 300" w:cs="Arial"/>
          <w:sz w:val="16"/>
          <w:szCs w:val="16"/>
        </w:rPr>
        <w:t>Estados</w:t>
      </w:r>
      <w:r w:rsidR="00DA01EA">
        <w:rPr>
          <w:rFonts w:ascii="Museo 300" w:hAnsi="Museo 300" w:cs="Arial"/>
          <w:sz w:val="16"/>
          <w:szCs w:val="16"/>
        </w:rPr>
        <w:t xml:space="preserve"> </w:t>
      </w:r>
      <w:r w:rsidRPr="00517853">
        <w:rPr>
          <w:rFonts w:ascii="Museo 300" w:hAnsi="Museo 300" w:cs="Arial"/>
          <w:sz w:val="16"/>
          <w:szCs w:val="16"/>
        </w:rPr>
        <w:t>Unidos</w:t>
      </w:r>
      <w:r w:rsidR="00DA01EA">
        <w:rPr>
          <w:rFonts w:ascii="Museo 300" w:hAnsi="Museo 300" w:cs="Arial"/>
          <w:sz w:val="16"/>
          <w:szCs w:val="16"/>
        </w:rPr>
        <w:t xml:space="preserve"> </w:t>
      </w:r>
      <w:r w:rsidRPr="00517853">
        <w:rPr>
          <w:rFonts w:ascii="Museo 300" w:hAnsi="Museo 300" w:cs="Arial"/>
          <w:sz w:val="16"/>
          <w:szCs w:val="16"/>
        </w:rPr>
        <w:t>de</w:t>
      </w:r>
      <w:r w:rsidR="00DA01EA">
        <w:rPr>
          <w:rFonts w:ascii="Museo 300" w:hAnsi="Museo 300" w:cs="Arial"/>
          <w:sz w:val="16"/>
          <w:szCs w:val="16"/>
        </w:rPr>
        <w:t xml:space="preserve"> </w:t>
      </w:r>
      <w:r w:rsidRPr="00517853">
        <w:rPr>
          <w:rFonts w:ascii="Museo 300" w:hAnsi="Museo 300" w:cs="Arial"/>
          <w:sz w:val="16"/>
          <w:szCs w:val="16"/>
        </w:rPr>
        <w:t>América</w:t>
      </w:r>
      <w:r w:rsidR="00DA01EA">
        <w:rPr>
          <w:rFonts w:ascii="Museo 300" w:hAnsi="Museo 300" w:cs="Arial"/>
          <w:sz w:val="16"/>
          <w:szCs w:val="16"/>
        </w:rPr>
        <w:t xml:space="preserve"> </w:t>
      </w:r>
      <w:r w:rsidRPr="00517853">
        <w:rPr>
          <w:rFonts w:ascii="Museo 300" w:hAnsi="Museo 300" w:cs="Arial"/>
          <w:sz w:val="16"/>
          <w:szCs w:val="16"/>
        </w:rPr>
        <w:t>(USD</w:t>
      </w:r>
      <w:r w:rsidR="00DA01EA">
        <w:rPr>
          <w:rFonts w:ascii="Museo 300" w:hAnsi="Museo 300" w:cs="Arial"/>
          <w:sz w:val="16"/>
          <w:szCs w:val="16"/>
        </w:rPr>
        <w:t xml:space="preserve"> </w:t>
      </w:r>
      <w:r w:rsidRPr="00517853">
        <w:rPr>
          <w:rFonts w:ascii="Museo 300" w:hAnsi="Museo 300" w:cs="Arial"/>
          <w:sz w:val="16"/>
          <w:szCs w:val="16"/>
        </w:rPr>
        <w:t>87.70),</w:t>
      </w:r>
      <w:r w:rsidR="00DA01EA">
        <w:rPr>
          <w:rFonts w:ascii="Museo 300" w:hAnsi="Museo 300" w:cs="Arial"/>
          <w:sz w:val="16"/>
          <w:szCs w:val="16"/>
        </w:rPr>
        <w:t xml:space="preserve"> </w:t>
      </w:r>
      <w:r w:rsidRPr="00517853">
        <w:rPr>
          <w:rFonts w:ascii="Museo 300" w:hAnsi="Museo 300" w:cs="Arial"/>
          <w:sz w:val="16"/>
          <w:szCs w:val="16"/>
        </w:rPr>
        <w:t>en</w:t>
      </w:r>
      <w:r w:rsidR="00DA01EA">
        <w:rPr>
          <w:rFonts w:ascii="Museo 300" w:hAnsi="Museo 300" w:cs="Arial"/>
          <w:sz w:val="16"/>
          <w:szCs w:val="16"/>
        </w:rPr>
        <w:t xml:space="preserve"> </w:t>
      </w:r>
      <w:r w:rsidRPr="00517853">
        <w:rPr>
          <w:rFonts w:ascii="Museo 300" w:hAnsi="Museo 300" w:cs="Arial"/>
          <w:sz w:val="16"/>
          <w:szCs w:val="16"/>
        </w:rPr>
        <w:t>concepto</w:t>
      </w:r>
      <w:r w:rsidR="00DA01EA">
        <w:rPr>
          <w:rFonts w:ascii="Museo 300" w:hAnsi="Museo 300" w:cs="Arial"/>
          <w:sz w:val="16"/>
          <w:szCs w:val="16"/>
        </w:rPr>
        <w:t xml:space="preserve"> </w:t>
      </w:r>
      <w:r w:rsidRPr="00517853">
        <w:rPr>
          <w:rFonts w:ascii="Museo 300" w:hAnsi="Museo 300" w:cs="Arial"/>
          <w:sz w:val="16"/>
          <w:szCs w:val="16"/>
        </w:rPr>
        <w:t>de</w:t>
      </w:r>
      <w:r w:rsidR="00DA01EA">
        <w:rPr>
          <w:rFonts w:ascii="Museo 300" w:hAnsi="Museo 300" w:cs="Arial"/>
          <w:sz w:val="16"/>
          <w:szCs w:val="16"/>
        </w:rPr>
        <w:t xml:space="preserve"> </w:t>
      </w:r>
      <w:r w:rsidRPr="00517853">
        <w:rPr>
          <w:rFonts w:ascii="Museo 300" w:hAnsi="Museo 300" w:cs="Arial"/>
          <w:sz w:val="16"/>
          <w:szCs w:val="16"/>
        </w:rPr>
        <w:t>intereses</w:t>
      </w:r>
      <w:r w:rsidR="00A115B2" w:rsidRPr="00517853">
        <w:rPr>
          <w:rFonts w:ascii="Museo 300" w:eastAsia="Arial" w:hAnsi="Museo 300"/>
          <w:color w:val="000000" w:themeColor="text1"/>
          <w:sz w:val="16"/>
          <w:szCs w:val="16"/>
        </w:rPr>
        <w:t>.</w:t>
      </w:r>
      <w:r w:rsidR="00DA01EA">
        <w:rPr>
          <w:rFonts w:ascii="Museo 300" w:eastAsia="Arial" w:hAnsi="Museo 300"/>
          <w:color w:val="000000" w:themeColor="text1"/>
          <w:sz w:val="16"/>
          <w:szCs w:val="16"/>
        </w:rPr>
        <w:t xml:space="preserve"> </w:t>
      </w:r>
      <w:r w:rsidR="00562498" w:rsidRPr="00517853">
        <w:rPr>
          <w:rFonts w:ascii="Museo 300" w:eastAsia="Arial" w:hAnsi="Museo 300"/>
          <w:color w:val="000000" w:themeColor="text1"/>
          <w:sz w:val="16"/>
          <w:szCs w:val="16"/>
        </w:rPr>
        <w:t>[…]</w:t>
      </w:r>
      <w:r w:rsidR="00914F6D" w:rsidRPr="00517853">
        <w:rPr>
          <w:rFonts w:ascii="Museo 300" w:eastAsia="Arial" w:hAnsi="Museo 300"/>
          <w:color w:val="000000" w:themeColor="text1"/>
          <w:sz w:val="16"/>
          <w:szCs w:val="16"/>
        </w:rPr>
        <w:t>”.</w:t>
      </w:r>
    </w:p>
    <w:p w14:paraId="00917B30" w14:textId="3B102C20"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DA01EA">
        <w:rPr>
          <w:rFonts w:ascii="Museo Sans 500" w:hAnsi="Museo Sans 500"/>
          <w:b/>
          <w:bCs/>
          <w:sz w:val="20"/>
          <w:szCs w:val="20"/>
        </w:rPr>
        <w:t xml:space="preserve"> </w:t>
      </w:r>
      <w:r w:rsidRPr="006F491F">
        <w:rPr>
          <w:rFonts w:ascii="Museo Sans 500" w:hAnsi="Museo Sans 500"/>
          <w:b/>
          <w:bCs/>
          <w:sz w:val="20"/>
          <w:szCs w:val="20"/>
        </w:rPr>
        <w:t>finales</w:t>
      </w:r>
      <w:r w:rsidR="00DA01EA">
        <w:rPr>
          <w:rFonts w:ascii="Museo Sans 500" w:hAnsi="Museo Sans 500"/>
          <w:b/>
          <w:bCs/>
          <w:sz w:val="20"/>
          <w:szCs w:val="20"/>
        </w:rPr>
        <w:t xml:space="preserve"> </w:t>
      </w:r>
    </w:p>
    <w:p w14:paraId="682F91E3" w14:textId="303A662D" w:rsidR="00263E33" w:rsidRPr="00263E33" w:rsidRDefault="00DA01EA"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2E77E270"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DA01EA">
        <w:rPr>
          <w:rFonts w:ascii="Museo Sans 300" w:hAnsi="Museo Sans 300"/>
          <w:sz w:val="20"/>
          <w:szCs w:val="20"/>
          <w:lang w:val="es-SV"/>
        </w:rPr>
        <w:t xml:space="preserve"> </w:t>
      </w:r>
      <w:r>
        <w:rPr>
          <w:rFonts w:ascii="Museo Sans 300" w:hAnsi="Museo Sans 300"/>
          <w:sz w:val="20"/>
          <w:szCs w:val="20"/>
          <w:lang w:val="es-SV"/>
        </w:rPr>
        <w:t>el</w:t>
      </w:r>
      <w:r w:rsidR="00DA01EA">
        <w:rPr>
          <w:rFonts w:ascii="Museo Sans 300" w:hAnsi="Museo Sans 300"/>
          <w:sz w:val="20"/>
          <w:szCs w:val="20"/>
          <w:lang w:val="es-SV"/>
        </w:rPr>
        <w:t xml:space="preserve"> </w:t>
      </w:r>
      <w:r>
        <w:rPr>
          <w:rFonts w:ascii="Museo Sans 300" w:hAnsi="Museo Sans 300"/>
          <w:sz w:val="20"/>
          <w:szCs w:val="20"/>
          <w:lang w:val="es-SV"/>
        </w:rPr>
        <w:t>acuerdo</w:t>
      </w:r>
      <w:r w:rsidR="00DA01EA">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DA01EA">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0538</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DA01EA">
        <w:rPr>
          <w:rFonts w:ascii="Museo Sans 300" w:hAnsi="Museo Sans 300"/>
          <w:sz w:val="20"/>
          <w:szCs w:val="20"/>
          <w:lang w:val="es-SV"/>
        </w:rPr>
        <w:t xml:space="preserve"> </w:t>
      </w:r>
      <w:r w:rsidR="00517853">
        <w:rPr>
          <w:rFonts w:ascii="Museo Sans 300" w:hAnsi="Museo Sans 300"/>
          <w:sz w:val="20"/>
          <w:szCs w:val="20"/>
          <w:lang w:val="es-SV"/>
        </w:rPr>
        <w:t>catorce</w:t>
      </w:r>
      <w:r w:rsidR="00DA01EA">
        <w:rPr>
          <w:rFonts w:ascii="Museo Sans 300" w:hAnsi="Museo Sans 300"/>
          <w:sz w:val="20"/>
          <w:szCs w:val="20"/>
          <w:lang w:val="es-SV"/>
        </w:rPr>
        <w:t xml:space="preserve"> </w:t>
      </w:r>
      <w:r w:rsidR="00F07E9C">
        <w:rPr>
          <w:rFonts w:ascii="Museo Sans 300" w:hAnsi="Museo Sans 300"/>
          <w:sz w:val="20"/>
          <w:szCs w:val="20"/>
          <w:lang w:val="es-SV"/>
        </w:rPr>
        <w:t>de</w:t>
      </w:r>
      <w:r w:rsidR="00DA01EA">
        <w:rPr>
          <w:rFonts w:ascii="Museo Sans 300" w:hAnsi="Museo Sans 300"/>
          <w:sz w:val="20"/>
          <w:szCs w:val="20"/>
          <w:lang w:val="es-SV"/>
        </w:rPr>
        <w:t xml:space="preserve"> </w:t>
      </w:r>
      <w:r w:rsidR="00517853">
        <w:rPr>
          <w:rFonts w:ascii="Museo Sans 300" w:hAnsi="Museo Sans 300"/>
          <w:sz w:val="20"/>
          <w:szCs w:val="20"/>
          <w:lang w:val="es-SV"/>
        </w:rPr>
        <w:t>junio</w:t>
      </w:r>
      <w:r w:rsidR="00DA01EA">
        <w:rPr>
          <w:rFonts w:ascii="Museo Sans 300" w:hAnsi="Museo Sans 300"/>
          <w:sz w:val="20"/>
          <w:szCs w:val="20"/>
          <w:lang w:val="es-SV"/>
        </w:rPr>
        <w:t xml:space="preserve"> </w:t>
      </w:r>
      <w:r w:rsidR="007E5122">
        <w:rPr>
          <w:rFonts w:ascii="Museo Sans 300" w:hAnsi="Museo Sans 300"/>
          <w:sz w:val="20"/>
          <w:szCs w:val="20"/>
          <w:lang w:val="es-SV"/>
        </w:rPr>
        <w:t>de</w:t>
      </w:r>
      <w:r w:rsidR="00DA01EA">
        <w:rPr>
          <w:rFonts w:ascii="Museo Sans 300" w:hAnsi="Museo Sans 300"/>
          <w:sz w:val="20"/>
          <w:szCs w:val="20"/>
          <w:lang w:val="es-SV"/>
        </w:rPr>
        <w:t xml:space="preserve"> </w:t>
      </w:r>
      <w:r w:rsidR="007E5122">
        <w:rPr>
          <w:rFonts w:ascii="Museo Sans 300" w:hAnsi="Museo Sans 300"/>
          <w:sz w:val="20"/>
          <w:szCs w:val="20"/>
          <w:lang w:val="es-SV"/>
        </w:rPr>
        <w:t>este</w:t>
      </w:r>
      <w:r w:rsidR="00DA01EA">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DA01EA">
        <w:rPr>
          <w:rFonts w:ascii="Museo Sans 300" w:hAnsi="Museo Sans 300"/>
          <w:sz w:val="20"/>
          <w:szCs w:val="20"/>
          <w:lang w:val="es-SV"/>
        </w:rPr>
        <w:t xml:space="preserve"> </w:t>
      </w:r>
      <w:r w:rsidR="00B17D15">
        <w:rPr>
          <w:rFonts w:ascii="Museo Sans 300" w:hAnsi="Museo Sans 300"/>
          <w:sz w:val="20"/>
          <w:szCs w:val="20"/>
          <w:lang w:val="es-SV"/>
        </w:rPr>
        <w:t>la</w:t>
      </w:r>
      <w:r w:rsidR="00DA01EA">
        <w:rPr>
          <w:rFonts w:ascii="Museo Sans 300" w:hAnsi="Museo Sans 300"/>
          <w:sz w:val="20"/>
          <w:szCs w:val="20"/>
          <w:lang w:val="es-SV"/>
        </w:rPr>
        <w:t xml:space="preserve"> </w:t>
      </w:r>
      <w:r w:rsidR="007D5729">
        <w:rPr>
          <w:rFonts w:ascii="Museo Sans 300" w:hAnsi="Museo Sans 300"/>
          <w:sz w:val="20"/>
          <w:szCs w:val="20"/>
          <w:lang w:val="es-SV"/>
        </w:rPr>
        <w:t>sociedad</w:t>
      </w:r>
      <w:r w:rsidR="00DA01EA">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DA01EA">
        <w:rPr>
          <w:rFonts w:ascii="Museo Sans 300" w:hAnsi="Museo Sans 300"/>
          <w:sz w:val="20"/>
          <w:szCs w:val="20"/>
          <w:lang w:val="es-SV"/>
        </w:rPr>
        <w:t xml:space="preserve"> </w:t>
      </w:r>
      <w:r w:rsidR="00563274">
        <w:rPr>
          <w:rFonts w:ascii="Museo Sans 300" w:hAnsi="Museo Sans 300"/>
          <w:sz w:val="20"/>
          <w:szCs w:val="20"/>
          <w:lang w:val="es-SV"/>
        </w:rPr>
        <w:t>S.A.</w:t>
      </w:r>
      <w:r w:rsidR="00DA01EA">
        <w:rPr>
          <w:rFonts w:ascii="Museo Sans 300" w:hAnsi="Museo Sans 300"/>
          <w:sz w:val="20"/>
          <w:szCs w:val="20"/>
          <w:lang w:val="es-SV"/>
        </w:rPr>
        <w:t xml:space="preserve"> </w:t>
      </w:r>
      <w:r w:rsidR="00563274">
        <w:rPr>
          <w:rFonts w:ascii="Museo Sans 300" w:hAnsi="Museo Sans 300"/>
          <w:sz w:val="20"/>
          <w:szCs w:val="20"/>
          <w:lang w:val="es-SV"/>
        </w:rPr>
        <w:t>de</w:t>
      </w:r>
      <w:r w:rsidR="00DA01EA">
        <w:rPr>
          <w:rFonts w:ascii="Museo Sans 300" w:hAnsi="Museo Sans 300"/>
          <w:sz w:val="20"/>
          <w:szCs w:val="20"/>
          <w:lang w:val="es-SV"/>
        </w:rPr>
        <w:t xml:space="preserve"> </w:t>
      </w:r>
      <w:r w:rsidR="00563274">
        <w:rPr>
          <w:rFonts w:ascii="Museo Sans 300" w:hAnsi="Museo Sans 300"/>
          <w:sz w:val="20"/>
          <w:szCs w:val="20"/>
          <w:lang w:val="es-SV"/>
        </w:rPr>
        <w:t>C.V.</w:t>
      </w:r>
      <w:r w:rsidR="00DA01EA">
        <w:rPr>
          <w:rFonts w:ascii="Museo Sans 300" w:hAnsi="Museo Sans 300"/>
          <w:sz w:val="20"/>
          <w:szCs w:val="20"/>
          <w:lang w:val="es-SV"/>
        </w:rPr>
        <w:t xml:space="preserve"> </w:t>
      </w:r>
      <w:r w:rsidR="00E4648B">
        <w:rPr>
          <w:rFonts w:ascii="Museo Sans 300" w:hAnsi="Museo Sans 300"/>
          <w:sz w:val="20"/>
          <w:szCs w:val="20"/>
          <w:lang w:val="es-SV"/>
        </w:rPr>
        <w:t>y</w:t>
      </w:r>
      <w:r w:rsidR="00DA01EA">
        <w:rPr>
          <w:rFonts w:ascii="Museo Sans 300" w:hAnsi="Museo Sans 300"/>
          <w:sz w:val="20"/>
          <w:szCs w:val="20"/>
          <w:lang w:val="es-SV"/>
        </w:rPr>
        <w:t xml:space="preserve"> </w:t>
      </w:r>
      <w:r w:rsidR="00E4648B">
        <w:rPr>
          <w:rFonts w:ascii="Museo Sans 300" w:hAnsi="Museo Sans 300"/>
          <w:sz w:val="20"/>
          <w:szCs w:val="20"/>
          <w:lang w:val="es-SV"/>
        </w:rPr>
        <w:t>a</w:t>
      </w:r>
      <w:r w:rsidR="00517853">
        <w:rPr>
          <w:rFonts w:ascii="Museo Sans 300" w:hAnsi="Museo Sans 300"/>
          <w:sz w:val="20"/>
          <w:szCs w:val="20"/>
          <w:lang w:val="es-SV"/>
        </w:rPr>
        <w:t>l</w:t>
      </w:r>
      <w:r w:rsidR="00DA01EA">
        <w:rPr>
          <w:rFonts w:ascii="Museo Sans 300" w:hAnsi="Museo Sans 300"/>
          <w:sz w:val="20"/>
          <w:szCs w:val="20"/>
          <w:lang w:val="es-SV"/>
        </w:rPr>
        <w:t xml:space="preserve"> </w:t>
      </w:r>
      <w:r w:rsidR="00517853">
        <w:rPr>
          <w:rFonts w:ascii="Museo Sans 300" w:hAnsi="Museo Sans 300"/>
          <w:sz w:val="20"/>
          <w:szCs w:val="20"/>
          <w:lang w:val="es-SV"/>
        </w:rPr>
        <w:t>señor</w:t>
      </w:r>
      <w:r w:rsidR="00DA01EA">
        <w:rPr>
          <w:rFonts w:ascii="Museo Sans 300" w:hAnsi="Museo Sans 300"/>
          <w:sz w:val="20"/>
          <w:szCs w:val="20"/>
          <w:lang w:val="es-SV"/>
        </w:rPr>
        <w:t xml:space="preserve"> </w:t>
      </w:r>
      <w:r w:rsidR="00B82540">
        <w:rPr>
          <w:rFonts w:ascii="Museo Sans 300" w:hAnsi="Museo Sans 300"/>
          <w:sz w:val="20"/>
          <w:szCs w:val="20"/>
          <w:lang w:val="es-SV"/>
        </w:rPr>
        <w:t>+++</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DA01EA">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F07E9C">
        <w:rPr>
          <w:rFonts w:ascii="Museo Sans 300" w:hAnsi="Museo Sans 300"/>
          <w:sz w:val="20"/>
          <w:szCs w:val="20"/>
          <w:lang w:val="es-SV"/>
        </w:rPr>
        <w:t>00</w:t>
      </w:r>
      <w:r w:rsidR="00517853">
        <w:rPr>
          <w:rFonts w:ascii="Museo Sans 300" w:hAnsi="Museo Sans 300"/>
          <w:sz w:val="20"/>
          <w:szCs w:val="20"/>
          <w:lang w:val="es-SV"/>
        </w:rPr>
        <w:t>98</w:t>
      </w:r>
      <w:r w:rsidR="001069B4">
        <w:rPr>
          <w:rFonts w:ascii="Museo Sans 300" w:hAnsi="Museo Sans 300"/>
          <w:sz w:val="20"/>
          <w:szCs w:val="20"/>
          <w:lang w:val="es-SV"/>
        </w:rPr>
        <w:t>-CAU</w:t>
      </w:r>
      <w:r w:rsidR="00A115B2">
        <w:rPr>
          <w:rFonts w:ascii="Museo Sans 300" w:hAnsi="Museo Sans 300"/>
          <w:sz w:val="20"/>
          <w:szCs w:val="20"/>
          <w:lang w:val="es-SV"/>
        </w:rPr>
        <w:t>-21</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A01EA">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DA01EA">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DA01EA">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DA01EA">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DA01EA">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DA01EA">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DA01EA">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DA01EA">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DA01EA">
        <w:rPr>
          <w:rFonts w:ascii="Museo Sans 300" w:hAnsi="Museo Sans 300"/>
          <w:sz w:val="20"/>
          <w:szCs w:val="20"/>
          <w:lang w:val="es-SV"/>
        </w:rPr>
        <w:t xml:space="preserve"> </w:t>
      </w:r>
    </w:p>
    <w:p w14:paraId="0F8C5205" w14:textId="695520D7" w:rsidR="00263E33" w:rsidRPr="00263E33" w:rsidRDefault="00DA01EA"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9CBEA7C" w14:textId="747B94C7" w:rsidR="00517853" w:rsidRPr="002F1716" w:rsidRDefault="00517853" w:rsidP="0051785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w:t>
      </w:r>
      <w:r w:rsidR="00DA01EA">
        <w:rPr>
          <w:rFonts w:ascii="Museo Sans 300" w:hAnsi="Museo Sans 300"/>
          <w:sz w:val="20"/>
          <w:szCs w:val="20"/>
          <w:lang w:val="es-SV"/>
        </w:rPr>
        <w:t xml:space="preserve"> </w:t>
      </w:r>
      <w:r w:rsidRPr="00263E33">
        <w:rPr>
          <w:rFonts w:ascii="Museo Sans 300" w:hAnsi="Museo Sans 300"/>
          <w:sz w:val="20"/>
          <w:szCs w:val="20"/>
          <w:lang w:val="es-SV"/>
        </w:rPr>
        <w:t>acuerdo</w:t>
      </w:r>
      <w:r w:rsidR="00DA01EA">
        <w:rPr>
          <w:rFonts w:ascii="Museo Sans 300" w:hAnsi="Museo Sans 300"/>
          <w:sz w:val="20"/>
          <w:szCs w:val="20"/>
          <w:lang w:val="es-SV"/>
        </w:rPr>
        <w:t xml:space="preserve"> </w:t>
      </w:r>
      <w:r w:rsidRPr="00263E33">
        <w:rPr>
          <w:rFonts w:ascii="Museo Sans 300" w:hAnsi="Museo Sans 300"/>
          <w:sz w:val="20"/>
          <w:szCs w:val="20"/>
          <w:lang w:val="es-SV"/>
        </w:rPr>
        <w:t>fue</w:t>
      </w:r>
      <w:r w:rsidR="00DA01EA">
        <w:rPr>
          <w:rFonts w:ascii="Museo Sans 300" w:hAnsi="Museo Sans 300"/>
          <w:sz w:val="20"/>
          <w:szCs w:val="20"/>
          <w:lang w:val="es-SV"/>
        </w:rPr>
        <w:t xml:space="preserve"> </w:t>
      </w:r>
      <w:r w:rsidRPr="00263E33">
        <w:rPr>
          <w:rFonts w:ascii="Museo Sans 300" w:hAnsi="Museo Sans 300"/>
          <w:sz w:val="20"/>
          <w:szCs w:val="20"/>
          <w:lang w:val="es-SV"/>
        </w:rPr>
        <w:t>not</w:t>
      </w:r>
      <w:r>
        <w:rPr>
          <w:rFonts w:ascii="Museo Sans 300" w:hAnsi="Museo Sans 300"/>
          <w:sz w:val="20"/>
          <w:szCs w:val="20"/>
          <w:lang w:val="es-SV"/>
        </w:rPr>
        <w:t>ificado</w:t>
      </w:r>
      <w:r w:rsidR="00DA01EA">
        <w:rPr>
          <w:rFonts w:ascii="Museo Sans 300" w:hAnsi="Museo Sans 300"/>
          <w:sz w:val="20"/>
          <w:szCs w:val="20"/>
          <w:lang w:val="es-SV"/>
        </w:rPr>
        <w:t xml:space="preserve"> </w:t>
      </w:r>
      <w:r>
        <w:rPr>
          <w:rFonts w:ascii="Museo Sans 300" w:hAnsi="Museo Sans 300"/>
          <w:sz w:val="20"/>
          <w:szCs w:val="20"/>
          <w:lang w:val="es-SV"/>
        </w:rPr>
        <w:t>a</w:t>
      </w:r>
      <w:r w:rsidR="00DA01EA">
        <w:rPr>
          <w:rFonts w:ascii="Museo Sans 300" w:hAnsi="Museo Sans 300"/>
          <w:sz w:val="20"/>
          <w:szCs w:val="20"/>
          <w:lang w:val="es-SV"/>
        </w:rPr>
        <w:t xml:space="preserve"> </w:t>
      </w:r>
      <w:r>
        <w:rPr>
          <w:rFonts w:ascii="Museo Sans 300" w:hAnsi="Museo Sans 300"/>
          <w:sz w:val="20"/>
          <w:szCs w:val="20"/>
          <w:lang w:val="es-SV"/>
        </w:rPr>
        <w:t>la</w:t>
      </w:r>
      <w:r w:rsidR="00DA01EA">
        <w:rPr>
          <w:rFonts w:ascii="Museo Sans 300" w:hAnsi="Museo Sans 300"/>
          <w:sz w:val="20"/>
          <w:szCs w:val="20"/>
          <w:lang w:val="es-SV"/>
        </w:rPr>
        <w:t xml:space="preserve"> </w:t>
      </w:r>
      <w:r>
        <w:rPr>
          <w:rFonts w:ascii="Museo Sans 300" w:hAnsi="Museo Sans 300"/>
          <w:sz w:val="20"/>
          <w:szCs w:val="20"/>
          <w:lang w:val="es-SV"/>
        </w:rPr>
        <w:t>distribuidora</w:t>
      </w:r>
      <w:r w:rsidR="00DA01EA">
        <w:rPr>
          <w:rFonts w:ascii="Museo Sans 300" w:hAnsi="Museo Sans 300"/>
          <w:sz w:val="20"/>
          <w:szCs w:val="20"/>
          <w:lang w:val="es-SV"/>
        </w:rPr>
        <w:t xml:space="preserve"> </w:t>
      </w:r>
      <w:r>
        <w:rPr>
          <w:rFonts w:ascii="Museo Sans 300" w:hAnsi="Museo Sans 300"/>
          <w:sz w:val="20"/>
          <w:szCs w:val="20"/>
          <w:lang w:val="es-SV"/>
        </w:rPr>
        <w:t>y</w:t>
      </w:r>
      <w:r w:rsidR="00DA01EA">
        <w:rPr>
          <w:rFonts w:ascii="Museo Sans 300" w:hAnsi="Museo Sans 300"/>
          <w:sz w:val="20"/>
          <w:szCs w:val="20"/>
          <w:lang w:val="es-SV"/>
        </w:rPr>
        <w:t xml:space="preserve"> </w:t>
      </w:r>
      <w:r>
        <w:rPr>
          <w:rFonts w:ascii="Museo Sans 300" w:hAnsi="Museo Sans 300"/>
          <w:sz w:val="20"/>
          <w:szCs w:val="20"/>
          <w:lang w:val="es-SV"/>
        </w:rPr>
        <w:t>al</w:t>
      </w:r>
      <w:r w:rsidR="00DA01EA">
        <w:rPr>
          <w:rFonts w:ascii="Museo Sans 300" w:hAnsi="Museo Sans 300"/>
          <w:sz w:val="20"/>
          <w:szCs w:val="20"/>
          <w:lang w:val="es-SV"/>
        </w:rPr>
        <w:t xml:space="preserve"> </w:t>
      </w:r>
      <w:r>
        <w:rPr>
          <w:rFonts w:ascii="Museo Sans 300" w:hAnsi="Museo Sans 300"/>
          <w:sz w:val="20"/>
          <w:szCs w:val="20"/>
          <w:lang w:val="es-SV"/>
        </w:rPr>
        <w:t>señor</w:t>
      </w:r>
      <w:r w:rsidR="00DA01EA">
        <w:rPr>
          <w:rFonts w:ascii="Museo Sans 300" w:hAnsi="Museo Sans 300"/>
          <w:sz w:val="20"/>
          <w:szCs w:val="20"/>
          <w:lang w:val="es-SV"/>
        </w:rPr>
        <w:t xml:space="preserve"> </w:t>
      </w:r>
      <w:r w:rsidR="00B82540">
        <w:rPr>
          <w:rFonts w:ascii="Museo Sans 300" w:hAnsi="Museo Sans 300"/>
          <w:sz w:val="20"/>
          <w:szCs w:val="20"/>
          <w:lang w:val="es-SV"/>
        </w:rPr>
        <w:t>+++</w:t>
      </w:r>
      <w:r w:rsidR="00DA01EA">
        <w:rPr>
          <w:rFonts w:ascii="Museo Sans 300" w:hAnsi="Museo Sans 300"/>
          <w:sz w:val="20"/>
          <w:szCs w:val="20"/>
          <w:lang w:val="es-SV"/>
        </w:rPr>
        <w:t xml:space="preserve"> </w:t>
      </w:r>
      <w:r w:rsidRPr="002F1716">
        <w:rPr>
          <w:rFonts w:ascii="Museo Sans 300" w:hAnsi="Museo Sans 300"/>
          <w:sz w:val="20"/>
          <w:szCs w:val="20"/>
        </w:rPr>
        <w:t>los</w:t>
      </w:r>
      <w:r w:rsidR="00DA01EA">
        <w:rPr>
          <w:rFonts w:ascii="Museo Sans 300" w:hAnsi="Museo Sans 300"/>
          <w:sz w:val="20"/>
          <w:szCs w:val="20"/>
        </w:rPr>
        <w:t xml:space="preserve"> </w:t>
      </w:r>
      <w:r w:rsidRPr="002F1716">
        <w:rPr>
          <w:rFonts w:ascii="Museo Sans 300" w:hAnsi="Museo Sans 300"/>
          <w:sz w:val="20"/>
          <w:szCs w:val="20"/>
        </w:rPr>
        <w:t>días</w:t>
      </w:r>
      <w:r w:rsidR="00DA01EA">
        <w:rPr>
          <w:rFonts w:ascii="Museo Sans 300" w:hAnsi="Museo Sans 300"/>
          <w:sz w:val="20"/>
          <w:szCs w:val="20"/>
        </w:rPr>
        <w:t xml:space="preserve"> </w:t>
      </w:r>
      <w:r w:rsidR="00A87031">
        <w:rPr>
          <w:rFonts w:ascii="Museo Sans 300" w:hAnsi="Museo Sans 300"/>
          <w:sz w:val="20"/>
          <w:szCs w:val="20"/>
        </w:rPr>
        <w:t>dieciocho</w:t>
      </w:r>
      <w:r w:rsidR="00DA01EA">
        <w:rPr>
          <w:rFonts w:ascii="Museo Sans 300" w:hAnsi="Museo Sans 300"/>
          <w:sz w:val="20"/>
          <w:szCs w:val="20"/>
        </w:rPr>
        <w:t xml:space="preserve"> </w:t>
      </w:r>
      <w:r>
        <w:rPr>
          <w:rFonts w:ascii="Museo Sans 300" w:hAnsi="Museo Sans 300"/>
          <w:sz w:val="20"/>
          <w:szCs w:val="20"/>
        </w:rPr>
        <w:t>y</w:t>
      </w:r>
      <w:r w:rsidR="00DA01EA">
        <w:rPr>
          <w:rFonts w:ascii="Museo Sans 300" w:hAnsi="Museo Sans 300"/>
          <w:sz w:val="20"/>
          <w:szCs w:val="20"/>
        </w:rPr>
        <w:t xml:space="preserve"> </w:t>
      </w:r>
      <w:r>
        <w:rPr>
          <w:rFonts w:ascii="Museo Sans 300" w:hAnsi="Museo Sans 300"/>
          <w:sz w:val="20"/>
          <w:szCs w:val="20"/>
        </w:rPr>
        <w:t>vein</w:t>
      </w:r>
      <w:r w:rsidR="00C07678">
        <w:rPr>
          <w:rFonts w:ascii="Museo Sans 300" w:hAnsi="Museo Sans 300"/>
          <w:sz w:val="20"/>
          <w:szCs w:val="20"/>
        </w:rPr>
        <w:t>tidós</w:t>
      </w:r>
      <w:r w:rsidR="00DA01EA">
        <w:rPr>
          <w:rFonts w:ascii="Museo Sans 300" w:hAnsi="Museo Sans 300"/>
          <w:sz w:val="20"/>
          <w:szCs w:val="20"/>
        </w:rPr>
        <w:t xml:space="preserve"> </w:t>
      </w:r>
      <w:r>
        <w:rPr>
          <w:rFonts w:ascii="Museo Sans 300" w:hAnsi="Museo Sans 300"/>
          <w:sz w:val="20"/>
          <w:szCs w:val="20"/>
        </w:rPr>
        <w:t>de</w:t>
      </w:r>
      <w:r w:rsidR="00DA01EA">
        <w:rPr>
          <w:rFonts w:ascii="Museo Sans 300" w:hAnsi="Museo Sans 300"/>
          <w:sz w:val="20"/>
          <w:szCs w:val="20"/>
        </w:rPr>
        <w:t xml:space="preserve"> </w:t>
      </w:r>
      <w:r>
        <w:rPr>
          <w:rFonts w:ascii="Museo Sans 300" w:hAnsi="Museo Sans 300"/>
          <w:sz w:val="20"/>
          <w:szCs w:val="20"/>
        </w:rPr>
        <w:t>junio</w:t>
      </w:r>
      <w:r w:rsidR="00DA01EA">
        <w:rPr>
          <w:rFonts w:ascii="Museo Sans 300" w:hAnsi="Museo Sans 300"/>
          <w:sz w:val="20"/>
          <w:szCs w:val="20"/>
        </w:rPr>
        <w:t xml:space="preserve"> </w:t>
      </w:r>
      <w:r>
        <w:rPr>
          <w:rFonts w:ascii="Museo Sans 300" w:hAnsi="Museo Sans 300"/>
          <w:sz w:val="20"/>
          <w:szCs w:val="20"/>
        </w:rPr>
        <w:t>del</w:t>
      </w:r>
      <w:r w:rsidR="00DA01EA">
        <w:rPr>
          <w:rFonts w:ascii="Museo Sans 300" w:hAnsi="Museo Sans 300"/>
          <w:sz w:val="20"/>
          <w:szCs w:val="20"/>
        </w:rPr>
        <w:t xml:space="preserve"> </w:t>
      </w:r>
      <w:r>
        <w:rPr>
          <w:rFonts w:ascii="Museo Sans 300" w:hAnsi="Museo Sans 300"/>
          <w:sz w:val="20"/>
          <w:szCs w:val="20"/>
        </w:rPr>
        <w:t>presente</w:t>
      </w:r>
      <w:r w:rsidR="00DA01EA">
        <w:rPr>
          <w:rFonts w:ascii="Museo Sans 300" w:hAnsi="Museo Sans 300"/>
          <w:sz w:val="20"/>
          <w:szCs w:val="20"/>
        </w:rPr>
        <w:t xml:space="preserve"> </w:t>
      </w:r>
      <w:r>
        <w:rPr>
          <w:rFonts w:ascii="Museo Sans 300" w:hAnsi="Museo Sans 300"/>
          <w:sz w:val="20"/>
          <w:szCs w:val="20"/>
        </w:rPr>
        <w:t>año</w:t>
      </w:r>
      <w:r w:rsidRPr="002F1716">
        <w:rPr>
          <w:rStyle w:val="normaltextrun"/>
          <w:rFonts w:ascii="Museo Sans 300" w:eastAsia="Museo Sans" w:hAnsi="Museo Sans 300" w:cs="Segoe UI"/>
          <w:sz w:val="20"/>
          <w:szCs w:val="20"/>
        </w:rPr>
        <w:t>,</w:t>
      </w:r>
      <w:r w:rsidR="00DA01EA">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respectivamente,</w:t>
      </w:r>
      <w:r w:rsidR="00DA01EA">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sidR="00DA01EA">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sidR="00DA01EA">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sidR="00DA01EA">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sidR="00DA01EA">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sidR="00DA01EA">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sidR="00DA01EA">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en</w:t>
      </w:r>
      <w:r w:rsidR="00DA01EA">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sidR="00DA01EA">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mismo</w:t>
      </w:r>
      <w:r w:rsidR="00DA01EA">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orden,</w:t>
      </w:r>
      <w:r w:rsidR="00DA01EA">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los</w:t>
      </w:r>
      <w:r w:rsidR="00DA01EA">
        <w:rPr>
          <w:rStyle w:val="normaltextrun"/>
          <w:rFonts w:ascii="Museo Sans 300" w:eastAsia="Museo Sans" w:hAnsi="Museo Sans 300" w:cs="Segoe UI"/>
          <w:sz w:val="20"/>
          <w:szCs w:val="20"/>
        </w:rPr>
        <w:t xml:space="preserve"> </w:t>
      </w:r>
      <w:r w:rsidRPr="002F1716">
        <w:rPr>
          <w:rFonts w:ascii="Museo Sans 300" w:hAnsi="Museo Sans 300"/>
          <w:sz w:val="20"/>
          <w:szCs w:val="20"/>
          <w:lang w:val="es-SV"/>
        </w:rPr>
        <w:t>días</w:t>
      </w:r>
      <w:r w:rsidR="00DA01EA">
        <w:rPr>
          <w:rFonts w:ascii="Museo Sans 300" w:hAnsi="Museo Sans 300"/>
          <w:sz w:val="20"/>
          <w:szCs w:val="20"/>
          <w:lang w:val="es-SV"/>
        </w:rPr>
        <w:t xml:space="preserve"> </w:t>
      </w:r>
      <w:r w:rsidR="00C07678">
        <w:rPr>
          <w:rFonts w:ascii="Museo Sans 300" w:hAnsi="Museo Sans 300"/>
          <w:sz w:val="20"/>
          <w:szCs w:val="20"/>
          <w:lang w:val="es-SV"/>
        </w:rPr>
        <w:t>cinco</w:t>
      </w:r>
      <w:r w:rsidR="00DA01EA">
        <w:rPr>
          <w:rFonts w:ascii="Museo Sans 300" w:hAnsi="Museo Sans 300"/>
          <w:sz w:val="20"/>
          <w:szCs w:val="20"/>
          <w:lang w:val="es-SV"/>
        </w:rPr>
        <w:t xml:space="preserve"> </w:t>
      </w:r>
      <w:r>
        <w:rPr>
          <w:rFonts w:ascii="Museo Sans 300" w:hAnsi="Museo Sans 300"/>
          <w:sz w:val="20"/>
          <w:szCs w:val="20"/>
          <w:lang w:val="es-SV"/>
        </w:rPr>
        <w:t>y</w:t>
      </w:r>
      <w:r w:rsidR="00DA01EA">
        <w:rPr>
          <w:rFonts w:ascii="Museo Sans 300" w:hAnsi="Museo Sans 300"/>
          <w:sz w:val="20"/>
          <w:szCs w:val="20"/>
          <w:lang w:val="es-SV"/>
        </w:rPr>
        <w:t xml:space="preserve"> </w:t>
      </w:r>
      <w:r>
        <w:rPr>
          <w:rFonts w:ascii="Museo Sans 300" w:hAnsi="Museo Sans 300"/>
          <w:sz w:val="20"/>
          <w:szCs w:val="20"/>
          <w:lang w:val="es-SV"/>
        </w:rPr>
        <w:t>seis</w:t>
      </w:r>
      <w:r w:rsidR="00DA01EA">
        <w:rPr>
          <w:rFonts w:ascii="Museo Sans 300" w:hAnsi="Museo Sans 300"/>
          <w:sz w:val="20"/>
          <w:szCs w:val="20"/>
          <w:lang w:val="es-SV"/>
        </w:rPr>
        <w:t xml:space="preserve"> </w:t>
      </w:r>
      <w:r w:rsidRPr="002F1716">
        <w:rPr>
          <w:rFonts w:ascii="Museo Sans 300" w:hAnsi="Museo Sans 300"/>
          <w:sz w:val="20"/>
          <w:szCs w:val="20"/>
          <w:lang w:val="es-SV"/>
        </w:rPr>
        <w:t>de</w:t>
      </w:r>
      <w:r w:rsidR="00DA01EA">
        <w:rPr>
          <w:rFonts w:ascii="Museo Sans 300" w:hAnsi="Museo Sans 300"/>
          <w:sz w:val="20"/>
          <w:szCs w:val="20"/>
          <w:lang w:val="es-SV"/>
        </w:rPr>
        <w:t xml:space="preserve"> </w:t>
      </w:r>
      <w:r>
        <w:rPr>
          <w:rFonts w:ascii="Museo Sans 300" w:hAnsi="Museo Sans 300"/>
          <w:sz w:val="20"/>
          <w:szCs w:val="20"/>
          <w:lang w:val="es-SV"/>
        </w:rPr>
        <w:t>julio</w:t>
      </w:r>
      <w:r w:rsidR="00DA01EA">
        <w:rPr>
          <w:rFonts w:ascii="Museo Sans 300" w:hAnsi="Museo Sans 300"/>
          <w:sz w:val="20"/>
          <w:szCs w:val="20"/>
          <w:lang w:val="es-SV"/>
        </w:rPr>
        <w:t xml:space="preserve"> </w:t>
      </w:r>
      <w:r>
        <w:rPr>
          <w:rFonts w:ascii="Museo Sans 300" w:hAnsi="Museo Sans 300"/>
          <w:sz w:val="20"/>
          <w:szCs w:val="20"/>
          <w:lang w:val="es-SV"/>
        </w:rPr>
        <w:t>del</w:t>
      </w:r>
      <w:r w:rsidR="00DA01EA">
        <w:rPr>
          <w:rFonts w:ascii="Museo Sans 300" w:hAnsi="Museo Sans 300"/>
          <w:sz w:val="20"/>
          <w:szCs w:val="20"/>
          <w:lang w:val="es-SV"/>
        </w:rPr>
        <w:t xml:space="preserve"> </w:t>
      </w:r>
      <w:r w:rsidRPr="002F1716">
        <w:rPr>
          <w:rFonts w:ascii="Museo Sans 300" w:hAnsi="Museo Sans 300"/>
          <w:sz w:val="20"/>
          <w:szCs w:val="20"/>
          <w:lang w:val="es-SV"/>
        </w:rPr>
        <w:t>mismo</w:t>
      </w:r>
      <w:r w:rsidR="00DA01EA">
        <w:rPr>
          <w:rFonts w:ascii="Museo Sans 300" w:hAnsi="Museo Sans 300"/>
          <w:sz w:val="20"/>
          <w:szCs w:val="20"/>
          <w:lang w:val="es-SV"/>
        </w:rPr>
        <w:t xml:space="preserve"> </w:t>
      </w:r>
      <w:r w:rsidRPr="002F1716">
        <w:rPr>
          <w:rFonts w:ascii="Museo Sans 300" w:hAnsi="Museo Sans 300"/>
          <w:sz w:val="20"/>
          <w:szCs w:val="20"/>
          <w:lang w:val="es-SV"/>
        </w:rPr>
        <w:t>año.</w:t>
      </w:r>
    </w:p>
    <w:p w14:paraId="3EEF4AE6" w14:textId="77777777" w:rsidR="00517853" w:rsidRDefault="00517853" w:rsidP="00517853">
      <w:pPr>
        <w:pStyle w:val="Prrafodelista"/>
        <w:tabs>
          <w:tab w:val="left" w:pos="426"/>
        </w:tabs>
        <w:ind w:left="426"/>
        <w:jc w:val="both"/>
        <w:rPr>
          <w:rFonts w:ascii="Museo Sans 300" w:hAnsi="Museo Sans 300"/>
          <w:sz w:val="20"/>
          <w:szCs w:val="20"/>
          <w:lang w:val="es-SV"/>
        </w:rPr>
      </w:pPr>
    </w:p>
    <w:p w14:paraId="7D1927B4" w14:textId="1859A044" w:rsidR="00517853" w:rsidRDefault="00517853" w:rsidP="00517853">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sidR="00DA01EA">
        <w:rPr>
          <w:rFonts w:ascii="Museo Sans 300" w:hAnsi="Museo Sans 300"/>
          <w:sz w:val="20"/>
          <w:szCs w:val="20"/>
          <w:lang w:val="es-SV"/>
        </w:rPr>
        <w:t xml:space="preserve"> </w:t>
      </w:r>
      <w:r w:rsidRPr="212DE8FF">
        <w:rPr>
          <w:rFonts w:ascii="Museo Sans 300" w:hAnsi="Museo Sans 300"/>
          <w:sz w:val="20"/>
          <w:szCs w:val="20"/>
          <w:lang w:val="es-SV"/>
        </w:rPr>
        <w:t>día</w:t>
      </w:r>
      <w:r w:rsidR="00DA01EA">
        <w:rPr>
          <w:rFonts w:ascii="Museo Sans 300" w:hAnsi="Museo Sans 300"/>
          <w:sz w:val="20"/>
          <w:szCs w:val="20"/>
          <w:lang w:val="es-SV"/>
        </w:rPr>
        <w:t xml:space="preserve"> </w:t>
      </w:r>
      <w:r w:rsidR="006A0607">
        <w:rPr>
          <w:rFonts w:ascii="Museo Sans 300" w:hAnsi="Museo Sans 300"/>
          <w:sz w:val="20"/>
          <w:szCs w:val="20"/>
          <w:lang w:val="es-SV"/>
        </w:rPr>
        <w:t>treinta</w:t>
      </w:r>
      <w:r w:rsidR="00DA01EA">
        <w:rPr>
          <w:rFonts w:ascii="Museo Sans 300" w:hAnsi="Museo Sans 300"/>
          <w:sz w:val="20"/>
          <w:szCs w:val="20"/>
          <w:lang w:val="es-SV"/>
        </w:rPr>
        <w:t xml:space="preserve"> </w:t>
      </w:r>
      <w:r>
        <w:rPr>
          <w:rFonts w:ascii="Museo Sans 300" w:hAnsi="Museo Sans 300"/>
          <w:sz w:val="20"/>
          <w:szCs w:val="20"/>
          <w:lang w:val="es-SV"/>
        </w:rPr>
        <w:t>de</w:t>
      </w:r>
      <w:r w:rsidR="00DA01EA">
        <w:rPr>
          <w:rFonts w:ascii="Museo Sans 300" w:hAnsi="Museo Sans 300"/>
          <w:sz w:val="20"/>
          <w:szCs w:val="20"/>
          <w:lang w:val="es-SV"/>
        </w:rPr>
        <w:t xml:space="preserve"> </w:t>
      </w:r>
      <w:r w:rsidR="006A0607">
        <w:rPr>
          <w:rFonts w:ascii="Museo Sans 300" w:hAnsi="Museo Sans 300"/>
          <w:sz w:val="20"/>
          <w:szCs w:val="20"/>
          <w:lang w:val="es-SV"/>
        </w:rPr>
        <w:t>junio</w:t>
      </w:r>
      <w:r w:rsidR="00DA01EA">
        <w:rPr>
          <w:rFonts w:ascii="Museo Sans 300" w:hAnsi="Museo Sans 300"/>
          <w:sz w:val="20"/>
          <w:szCs w:val="20"/>
          <w:lang w:val="es-SV"/>
        </w:rPr>
        <w:t xml:space="preserve"> </w:t>
      </w:r>
      <w:r w:rsidRPr="212DE8FF">
        <w:rPr>
          <w:rFonts w:ascii="Museo Sans 300" w:hAnsi="Museo Sans 300"/>
          <w:sz w:val="20"/>
          <w:szCs w:val="20"/>
          <w:lang w:val="es-SV"/>
        </w:rPr>
        <w:t>de</w:t>
      </w:r>
      <w:r w:rsidR="00DA01EA">
        <w:rPr>
          <w:rFonts w:ascii="Museo Sans 300" w:hAnsi="Museo Sans 300"/>
          <w:sz w:val="20"/>
          <w:szCs w:val="20"/>
          <w:lang w:val="es-SV"/>
        </w:rPr>
        <w:t xml:space="preserve"> </w:t>
      </w:r>
      <w:r w:rsidRPr="212DE8FF">
        <w:rPr>
          <w:rFonts w:ascii="Museo Sans 300" w:hAnsi="Museo Sans 300"/>
          <w:sz w:val="20"/>
          <w:szCs w:val="20"/>
          <w:lang w:val="es-SV"/>
        </w:rPr>
        <w:t>este</w:t>
      </w:r>
      <w:r w:rsidR="00DA01EA">
        <w:rPr>
          <w:rFonts w:ascii="Museo Sans 300" w:hAnsi="Museo Sans 300"/>
          <w:sz w:val="20"/>
          <w:szCs w:val="20"/>
          <w:lang w:val="es-SV"/>
        </w:rPr>
        <w:t xml:space="preserve"> </w:t>
      </w:r>
      <w:r w:rsidRPr="212DE8FF">
        <w:rPr>
          <w:rFonts w:ascii="Museo Sans 300" w:hAnsi="Museo Sans 300"/>
          <w:sz w:val="20"/>
          <w:szCs w:val="20"/>
          <w:lang w:val="es-SV"/>
        </w:rPr>
        <w:t>año,</w:t>
      </w:r>
      <w:r w:rsidR="00DA01EA">
        <w:rPr>
          <w:rFonts w:ascii="Museo Sans 300" w:hAnsi="Museo Sans 300"/>
          <w:sz w:val="20"/>
          <w:szCs w:val="20"/>
          <w:lang w:val="es-SV"/>
        </w:rPr>
        <w:t xml:space="preserve"> </w:t>
      </w:r>
      <w:r w:rsidRPr="212DE8FF">
        <w:rPr>
          <w:rFonts w:ascii="Museo Sans 300" w:hAnsi="Museo Sans 300"/>
          <w:sz w:val="20"/>
          <w:szCs w:val="20"/>
        </w:rPr>
        <w:t>el</w:t>
      </w:r>
      <w:r w:rsidR="00DA01EA">
        <w:rPr>
          <w:rFonts w:ascii="Museo Sans 300" w:hAnsi="Museo Sans 300"/>
          <w:sz w:val="20"/>
          <w:szCs w:val="20"/>
        </w:rPr>
        <w:t xml:space="preserve"> </w:t>
      </w:r>
      <w:r w:rsidRPr="212DE8FF">
        <w:rPr>
          <w:rFonts w:ascii="Museo Sans 300" w:hAnsi="Museo Sans 300"/>
          <w:sz w:val="20"/>
          <w:szCs w:val="20"/>
        </w:rPr>
        <w:t>ing</w:t>
      </w:r>
      <w:r>
        <w:rPr>
          <w:rFonts w:ascii="Museo Sans 300" w:hAnsi="Museo Sans 300"/>
          <w:sz w:val="20"/>
          <w:szCs w:val="20"/>
        </w:rPr>
        <w:t>eniero</w:t>
      </w:r>
      <w:r w:rsidR="00DA01EA">
        <w:rPr>
          <w:rFonts w:ascii="Museo Sans 300" w:hAnsi="Museo Sans 300"/>
          <w:sz w:val="20"/>
          <w:szCs w:val="20"/>
        </w:rPr>
        <w:t xml:space="preserve"> </w:t>
      </w:r>
      <w:r w:rsidR="00B82540">
        <w:rPr>
          <w:rFonts w:ascii="Museo Sans 300" w:hAnsi="Museo Sans 300"/>
          <w:sz w:val="20"/>
          <w:szCs w:val="20"/>
        </w:rPr>
        <w:t>+++</w:t>
      </w:r>
      <w:r w:rsidRPr="212DE8FF">
        <w:rPr>
          <w:rFonts w:ascii="Museo Sans 300" w:hAnsi="Museo Sans 300"/>
          <w:sz w:val="20"/>
          <w:szCs w:val="20"/>
        </w:rPr>
        <w:t>,</w:t>
      </w:r>
      <w:r w:rsidR="00DA01EA">
        <w:rPr>
          <w:rFonts w:ascii="Museo Sans 300" w:hAnsi="Museo Sans 300"/>
          <w:sz w:val="20"/>
          <w:szCs w:val="20"/>
        </w:rPr>
        <w:t xml:space="preserve"> </w:t>
      </w:r>
      <w:r w:rsidRPr="212DE8FF">
        <w:rPr>
          <w:rFonts w:ascii="Museo Sans 300" w:hAnsi="Museo Sans 300"/>
          <w:sz w:val="20"/>
          <w:szCs w:val="20"/>
        </w:rPr>
        <w:t>en</w:t>
      </w:r>
      <w:r w:rsidR="00DA01EA">
        <w:rPr>
          <w:rFonts w:ascii="Museo Sans 300" w:hAnsi="Museo Sans 300"/>
          <w:sz w:val="20"/>
          <w:szCs w:val="20"/>
        </w:rPr>
        <w:t xml:space="preserve"> </w:t>
      </w:r>
      <w:r w:rsidRPr="212DE8FF">
        <w:rPr>
          <w:rFonts w:ascii="Museo Sans 300" w:hAnsi="Museo Sans 300"/>
          <w:sz w:val="20"/>
          <w:szCs w:val="20"/>
        </w:rPr>
        <w:t>la</w:t>
      </w:r>
      <w:r w:rsidR="00DA01EA">
        <w:rPr>
          <w:rFonts w:ascii="Museo Sans 300" w:hAnsi="Museo Sans 300"/>
          <w:sz w:val="20"/>
          <w:szCs w:val="20"/>
        </w:rPr>
        <w:t xml:space="preserve"> </w:t>
      </w:r>
      <w:r w:rsidRPr="212DE8FF">
        <w:rPr>
          <w:rFonts w:ascii="Museo Sans 300" w:hAnsi="Museo Sans 300"/>
          <w:sz w:val="20"/>
          <w:szCs w:val="20"/>
        </w:rPr>
        <w:t>calidad</w:t>
      </w:r>
      <w:r w:rsidR="00DA01EA">
        <w:rPr>
          <w:rFonts w:ascii="Museo Sans 300" w:hAnsi="Museo Sans 300"/>
          <w:sz w:val="20"/>
          <w:szCs w:val="20"/>
        </w:rPr>
        <w:t xml:space="preserve"> </w:t>
      </w:r>
      <w:r w:rsidRPr="212DE8FF">
        <w:rPr>
          <w:rFonts w:ascii="Museo Sans 300" w:hAnsi="Museo Sans 300"/>
          <w:sz w:val="20"/>
          <w:szCs w:val="20"/>
        </w:rPr>
        <w:t>antes</w:t>
      </w:r>
      <w:r w:rsidR="00DA01EA">
        <w:rPr>
          <w:rFonts w:ascii="Museo Sans 300" w:hAnsi="Museo Sans 300"/>
          <w:sz w:val="20"/>
          <w:szCs w:val="20"/>
        </w:rPr>
        <w:t xml:space="preserve"> </w:t>
      </w:r>
      <w:r w:rsidRPr="212DE8FF">
        <w:rPr>
          <w:rFonts w:ascii="Museo Sans 300" w:hAnsi="Museo Sans 300"/>
          <w:sz w:val="20"/>
          <w:szCs w:val="20"/>
        </w:rPr>
        <w:t>mencionada,</w:t>
      </w:r>
      <w:r w:rsidR="00DA01EA">
        <w:rPr>
          <w:rFonts w:ascii="Museo Sans 300" w:hAnsi="Museo Sans 300"/>
          <w:sz w:val="20"/>
          <w:szCs w:val="20"/>
        </w:rPr>
        <w:t xml:space="preserve"> </w:t>
      </w:r>
      <w:r w:rsidRPr="212DE8FF">
        <w:rPr>
          <w:rFonts w:ascii="Museo Sans 300" w:hAnsi="Museo Sans 300"/>
          <w:sz w:val="20"/>
          <w:szCs w:val="20"/>
        </w:rPr>
        <w:t>presentó</w:t>
      </w:r>
      <w:r w:rsidR="00DA01EA">
        <w:rPr>
          <w:rFonts w:ascii="Museo Sans 300" w:hAnsi="Museo Sans 300"/>
          <w:sz w:val="20"/>
          <w:szCs w:val="20"/>
        </w:rPr>
        <w:t xml:space="preserve"> </w:t>
      </w:r>
      <w:r w:rsidRPr="212DE8FF">
        <w:rPr>
          <w:rFonts w:ascii="Museo Sans 300" w:hAnsi="Museo Sans 300"/>
          <w:sz w:val="20"/>
          <w:szCs w:val="20"/>
        </w:rPr>
        <w:t>un</w:t>
      </w:r>
      <w:r w:rsidR="00DA01EA">
        <w:rPr>
          <w:rFonts w:ascii="Museo Sans 300" w:hAnsi="Museo Sans 300"/>
          <w:sz w:val="20"/>
          <w:szCs w:val="20"/>
        </w:rPr>
        <w:t xml:space="preserve"> </w:t>
      </w:r>
      <w:r w:rsidRPr="212DE8FF">
        <w:rPr>
          <w:rFonts w:ascii="Museo Sans 300" w:hAnsi="Museo Sans 300"/>
          <w:sz w:val="20"/>
          <w:szCs w:val="20"/>
        </w:rPr>
        <w:t>escrito</w:t>
      </w:r>
      <w:r w:rsidR="00DA01EA">
        <w:rPr>
          <w:rFonts w:ascii="Museo Sans 300" w:hAnsi="Museo Sans 300"/>
          <w:sz w:val="20"/>
          <w:szCs w:val="20"/>
        </w:rPr>
        <w:t xml:space="preserve"> </w:t>
      </w:r>
      <w:r w:rsidRPr="212DE8FF">
        <w:rPr>
          <w:rFonts w:ascii="Museo Sans 300" w:hAnsi="Museo Sans 300"/>
          <w:sz w:val="20"/>
          <w:szCs w:val="20"/>
        </w:rPr>
        <w:t>en</w:t>
      </w:r>
      <w:r w:rsidR="00DA01EA">
        <w:rPr>
          <w:rFonts w:ascii="Museo Sans 300" w:hAnsi="Museo Sans 300"/>
          <w:sz w:val="20"/>
          <w:szCs w:val="20"/>
        </w:rPr>
        <w:t xml:space="preserve"> </w:t>
      </w:r>
      <w:r w:rsidRPr="212DE8FF">
        <w:rPr>
          <w:rFonts w:ascii="Museo Sans 300" w:hAnsi="Museo Sans 300"/>
          <w:sz w:val="20"/>
          <w:szCs w:val="20"/>
        </w:rPr>
        <w:t>el</w:t>
      </w:r>
      <w:r w:rsidR="00DA01EA">
        <w:rPr>
          <w:rFonts w:ascii="Museo Sans 300" w:hAnsi="Museo Sans 300"/>
          <w:sz w:val="20"/>
          <w:szCs w:val="20"/>
        </w:rPr>
        <w:t xml:space="preserve"> </w:t>
      </w:r>
      <w:r w:rsidRPr="212DE8FF">
        <w:rPr>
          <w:rFonts w:ascii="Museo Sans 300" w:hAnsi="Museo Sans 300"/>
          <w:sz w:val="20"/>
          <w:szCs w:val="20"/>
        </w:rPr>
        <w:t>cual</w:t>
      </w:r>
      <w:r w:rsidR="00DA01EA">
        <w:rPr>
          <w:rFonts w:ascii="Museo Sans 300" w:hAnsi="Museo Sans 300"/>
          <w:sz w:val="20"/>
          <w:szCs w:val="20"/>
        </w:rPr>
        <w:t xml:space="preserve"> </w:t>
      </w:r>
      <w:r w:rsidRPr="212DE8FF">
        <w:rPr>
          <w:rFonts w:ascii="Museo Sans 300" w:hAnsi="Museo Sans 300"/>
          <w:sz w:val="20"/>
          <w:szCs w:val="20"/>
        </w:rPr>
        <w:t>manifestó</w:t>
      </w:r>
      <w:r w:rsidR="00DA01EA">
        <w:rPr>
          <w:rFonts w:ascii="Museo Sans 300" w:hAnsi="Museo Sans 300"/>
          <w:sz w:val="20"/>
          <w:szCs w:val="20"/>
        </w:rPr>
        <w:t xml:space="preserve"> </w:t>
      </w:r>
      <w:r w:rsidRPr="212DE8FF">
        <w:rPr>
          <w:rFonts w:ascii="Museo Sans 300" w:hAnsi="Museo Sans 300"/>
          <w:sz w:val="20"/>
          <w:szCs w:val="20"/>
        </w:rPr>
        <w:t>que</w:t>
      </w:r>
      <w:r w:rsidR="00DA01EA">
        <w:rPr>
          <w:rFonts w:ascii="Museo Sans 300" w:hAnsi="Museo Sans 300"/>
          <w:sz w:val="20"/>
          <w:szCs w:val="20"/>
        </w:rPr>
        <w:t xml:space="preserve"> </w:t>
      </w:r>
      <w:r w:rsidR="009043E3">
        <w:rPr>
          <w:rFonts w:ascii="Museo Sans 300" w:hAnsi="Museo Sans 300"/>
          <w:sz w:val="20"/>
          <w:szCs w:val="20"/>
        </w:rPr>
        <w:t>se</w:t>
      </w:r>
      <w:r w:rsidR="00DA01EA">
        <w:rPr>
          <w:rFonts w:ascii="Museo Sans 300" w:hAnsi="Museo Sans 300"/>
          <w:sz w:val="20"/>
          <w:szCs w:val="20"/>
        </w:rPr>
        <w:t xml:space="preserve"> </w:t>
      </w:r>
      <w:r w:rsidRPr="212DE8FF">
        <w:rPr>
          <w:rFonts w:ascii="Museo Sans 300" w:hAnsi="Museo Sans 300"/>
          <w:sz w:val="20"/>
          <w:szCs w:val="20"/>
        </w:rPr>
        <w:t>a</w:t>
      </w:r>
      <w:r w:rsidR="006A0607">
        <w:rPr>
          <w:rFonts w:ascii="Museo Sans 300" w:hAnsi="Museo Sans 300"/>
          <w:sz w:val="20"/>
          <w:szCs w:val="20"/>
        </w:rPr>
        <w:t>dhiere</w:t>
      </w:r>
      <w:r w:rsidR="00DA01EA">
        <w:rPr>
          <w:rFonts w:ascii="Museo Sans 300" w:hAnsi="Museo Sans 300"/>
          <w:sz w:val="20"/>
          <w:szCs w:val="20"/>
        </w:rPr>
        <w:t xml:space="preserve"> </w:t>
      </w:r>
      <w:r w:rsidR="006A0607">
        <w:rPr>
          <w:rFonts w:ascii="Museo Sans 300" w:hAnsi="Museo Sans 300"/>
          <w:sz w:val="20"/>
          <w:szCs w:val="20"/>
        </w:rPr>
        <w:t>al</w:t>
      </w:r>
      <w:r w:rsidR="00DA01EA">
        <w:rPr>
          <w:rFonts w:ascii="Museo Sans 300" w:hAnsi="Museo Sans 300"/>
          <w:sz w:val="20"/>
          <w:szCs w:val="20"/>
        </w:rPr>
        <w:t xml:space="preserve"> </w:t>
      </w:r>
      <w:r w:rsidRPr="212DE8FF">
        <w:rPr>
          <w:rFonts w:ascii="Museo Sans 300" w:hAnsi="Museo Sans 300"/>
          <w:sz w:val="20"/>
          <w:szCs w:val="20"/>
        </w:rPr>
        <w:t>contenido</w:t>
      </w:r>
      <w:r w:rsidR="00DA01EA">
        <w:rPr>
          <w:rFonts w:ascii="Museo Sans 300" w:hAnsi="Museo Sans 300"/>
          <w:sz w:val="20"/>
          <w:szCs w:val="20"/>
        </w:rPr>
        <w:t xml:space="preserve"> </w:t>
      </w:r>
      <w:r w:rsidRPr="212DE8FF">
        <w:rPr>
          <w:rFonts w:ascii="Museo Sans 300" w:hAnsi="Museo Sans 300"/>
          <w:sz w:val="20"/>
          <w:szCs w:val="20"/>
        </w:rPr>
        <w:t>del</w:t>
      </w:r>
      <w:r w:rsidR="00DA01EA">
        <w:rPr>
          <w:rFonts w:ascii="Museo Sans 300" w:hAnsi="Museo Sans 300"/>
          <w:sz w:val="20"/>
          <w:szCs w:val="20"/>
        </w:rPr>
        <w:t xml:space="preserve"> </w:t>
      </w:r>
      <w:r>
        <w:rPr>
          <w:rFonts w:ascii="Museo Sans 300" w:hAnsi="Museo Sans 300"/>
          <w:sz w:val="20"/>
          <w:szCs w:val="20"/>
          <w:lang w:val="es-SV"/>
        </w:rPr>
        <w:t>informe</w:t>
      </w:r>
      <w:r w:rsidR="00DA01EA">
        <w:rPr>
          <w:rFonts w:ascii="Museo Sans 300" w:hAnsi="Museo Sans 300"/>
          <w:sz w:val="20"/>
          <w:szCs w:val="20"/>
          <w:lang w:val="es-SV"/>
        </w:rPr>
        <w:t xml:space="preserve"> </w:t>
      </w:r>
      <w:r>
        <w:rPr>
          <w:rFonts w:ascii="Museo Sans 300" w:hAnsi="Museo Sans 300"/>
          <w:sz w:val="20"/>
          <w:szCs w:val="20"/>
          <w:lang w:val="es-SV"/>
        </w:rPr>
        <w:t>técnico</w:t>
      </w:r>
      <w:r w:rsidR="00DA01EA">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DA01EA">
        <w:rPr>
          <w:rFonts w:ascii="Museo Sans 300" w:hAnsi="Museo Sans 300"/>
          <w:sz w:val="20"/>
          <w:szCs w:val="20"/>
          <w:lang w:val="es-SV"/>
        </w:rPr>
        <w:t xml:space="preserve"> </w:t>
      </w:r>
      <w:r>
        <w:rPr>
          <w:rFonts w:ascii="Museo Sans 300" w:hAnsi="Museo Sans 300"/>
          <w:sz w:val="20"/>
          <w:szCs w:val="20"/>
          <w:lang w:val="es-SV"/>
        </w:rPr>
        <w:t>IT-00</w:t>
      </w:r>
      <w:r w:rsidR="006A0607">
        <w:rPr>
          <w:rFonts w:ascii="Museo Sans 300" w:hAnsi="Museo Sans 300"/>
          <w:sz w:val="20"/>
          <w:szCs w:val="20"/>
          <w:lang w:val="es-SV"/>
        </w:rPr>
        <w:t>98</w:t>
      </w:r>
      <w:r w:rsidRPr="212DE8FF">
        <w:rPr>
          <w:rFonts w:ascii="Museo Sans 300" w:hAnsi="Museo Sans 300"/>
          <w:sz w:val="20"/>
          <w:szCs w:val="20"/>
          <w:lang w:val="es-SV"/>
        </w:rPr>
        <w:t>-CAU</w:t>
      </w:r>
      <w:r>
        <w:rPr>
          <w:rFonts w:ascii="Museo Sans 300" w:hAnsi="Museo Sans 300"/>
          <w:sz w:val="20"/>
          <w:szCs w:val="20"/>
          <w:lang w:val="es-SV"/>
        </w:rPr>
        <w:t>-21</w:t>
      </w:r>
      <w:r w:rsidRPr="212DE8FF">
        <w:rPr>
          <w:rFonts w:ascii="Museo Sans 300" w:hAnsi="Museo Sans 300"/>
          <w:sz w:val="20"/>
          <w:szCs w:val="20"/>
        </w:rPr>
        <w:t>.</w:t>
      </w:r>
      <w:r w:rsidR="00DA01EA">
        <w:rPr>
          <w:rFonts w:ascii="Museo Sans 300" w:hAnsi="Museo Sans 300"/>
          <w:sz w:val="20"/>
          <w:szCs w:val="20"/>
        </w:rPr>
        <w:t xml:space="preserve"> </w:t>
      </w:r>
      <w:r w:rsidRPr="212DE8FF">
        <w:rPr>
          <w:rFonts w:ascii="Museo Sans 300" w:hAnsi="Museo Sans 300"/>
          <w:sz w:val="20"/>
          <w:szCs w:val="20"/>
        </w:rPr>
        <w:t>Por</w:t>
      </w:r>
      <w:r w:rsidR="00DA01EA">
        <w:rPr>
          <w:rFonts w:ascii="Museo Sans 300" w:hAnsi="Museo Sans 300"/>
          <w:sz w:val="20"/>
          <w:szCs w:val="20"/>
        </w:rPr>
        <w:t xml:space="preserve"> </w:t>
      </w:r>
      <w:r w:rsidRPr="212DE8FF">
        <w:rPr>
          <w:rFonts w:ascii="Museo Sans 300" w:hAnsi="Museo Sans 300"/>
          <w:sz w:val="20"/>
          <w:szCs w:val="20"/>
        </w:rPr>
        <w:t>su</w:t>
      </w:r>
      <w:r w:rsidR="00DA01EA">
        <w:rPr>
          <w:rFonts w:ascii="Museo Sans 300" w:hAnsi="Museo Sans 300"/>
          <w:sz w:val="20"/>
          <w:szCs w:val="20"/>
        </w:rPr>
        <w:t xml:space="preserve"> </w:t>
      </w:r>
      <w:r w:rsidRPr="212DE8FF">
        <w:rPr>
          <w:rFonts w:ascii="Museo Sans 300" w:hAnsi="Museo Sans 300"/>
          <w:sz w:val="20"/>
          <w:szCs w:val="20"/>
        </w:rPr>
        <w:t>parte,</w:t>
      </w:r>
      <w:r w:rsidR="00DA01EA">
        <w:rPr>
          <w:rFonts w:ascii="Museo Sans 300" w:hAnsi="Museo Sans 300"/>
          <w:sz w:val="20"/>
          <w:szCs w:val="20"/>
        </w:rPr>
        <w:t xml:space="preserve"> </w:t>
      </w:r>
      <w:r w:rsidR="006A0607">
        <w:rPr>
          <w:rFonts w:ascii="Museo Sans 300" w:hAnsi="Museo Sans 300"/>
          <w:sz w:val="20"/>
          <w:szCs w:val="20"/>
        </w:rPr>
        <w:t>el</w:t>
      </w:r>
      <w:r w:rsidR="00DA01EA">
        <w:rPr>
          <w:rFonts w:ascii="Museo Sans 300" w:hAnsi="Museo Sans 300"/>
          <w:sz w:val="20"/>
          <w:szCs w:val="20"/>
        </w:rPr>
        <w:t xml:space="preserve"> </w:t>
      </w:r>
      <w:r w:rsidRPr="212DE8FF">
        <w:rPr>
          <w:rFonts w:ascii="Museo Sans 300" w:hAnsi="Museo Sans 300"/>
          <w:sz w:val="20"/>
          <w:szCs w:val="20"/>
        </w:rPr>
        <w:t>señor</w:t>
      </w:r>
      <w:r w:rsidR="00DA01EA">
        <w:rPr>
          <w:rFonts w:ascii="Museo Sans 300" w:hAnsi="Museo Sans 300"/>
          <w:sz w:val="20"/>
          <w:szCs w:val="20"/>
        </w:rPr>
        <w:t xml:space="preserve"> </w:t>
      </w:r>
      <w:r w:rsidR="00B82540">
        <w:rPr>
          <w:rFonts w:ascii="Museo Sans 300" w:hAnsi="Museo Sans 300"/>
          <w:sz w:val="20"/>
          <w:szCs w:val="20"/>
        </w:rPr>
        <w:t>+++</w:t>
      </w:r>
      <w:r w:rsidR="00DA01EA">
        <w:rPr>
          <w:rFonts w:ascii="Museo Sans 300" w:hAnsi="Museo Sans 300"/>
          <w:sz w:val="20"/>
          <w:szCs w:val="20"/>
        </w:rPr>
        <w:t xml:space="preserve"> </w:t>
      </w:r>
      <w:r w:rsidRPr="212DE8FF">
        <w:rPr>
          <w:rFonts w:ascii="Museo Sans 300" w:hAnsi="Museo Sans 300"/>
          <w:sz w:val="20"/>
          <w:szCs w:val="20"/>
        </w:rPr>
        <w:t>no</w:t>
      </w:r>
      <w:r w:rsidR="00DA01EA">
        <w:rPr>
          <w:rFonts w:ascii="Museo Sans 300" w:hAnsi="Museo Sans 300"/>
          <w:sz w:val="20"/>
          <w:szCs w:val="20"/>
        </w:rPr>
        <w:t xml:space="preserve"> </w:t>
      </w:r>
      <w:r w:rsidRPr="212DE8FF">
        <w:rPr>
          <w:rFonts w:ascii="Museo Sans 300" w:hAnsi="Museo Sans 300"/>
          <w:sz w:val="20"/>
          <w:szCs w:val="20"/>
        </w:rPr>
        <w:t>presentó</w:t>
      </w:r>
      <w:r w:rsidR="00DA01EA">
        <w:rPr>
          <w:rFonts w:ascii="Museo Sans 300" w:hAnsi="Museo Sans 300"/>
          <w:sz w:val="20"/>
          <w:szCs w:val="20"/>
        </w:rPr>
        <w:t xml:space="preserve"> </w:t>
      </w:r>
      <w:r w:rsidRPr="212DE8FF">
        <w:rPr>
          <w:rFonts w:ascii="Museo Sans 300" w:hAnsi="Museo Sans 300"/>
          <w:sz w:val="20"/>
          <w:szCs w:val="20"/>
        </w:rPr>
        <w:t>documentación</w:t>
      </w:r>
      <w:r w:rsidR="00DA01EA">
        <w:rPr>
          <w:rFonts w:ascii="Museo Sans 300" w:hAnsi="Museo Sans 300"/>
          <w:sz w:val="20"/>
          <w:szCs w:val="20"/>
        </w:rPr>
        <w:t xml:space="preserve"> </w:t>
      </w:r>
      <w:r w:rsidRPr="212DE8FF">
        <w:rPr>
          <w:rFonts w:ascii="Museo Sans 300" w:hAnsi="Museo Sans 300"/>
          <w:sz w:val="20"/>
          <w:szCs w:val="20"/>
        </w:rPr>
        <w:t>para</w:t>
      </w:r>
      <w:r w:rsidR="00DA01EA">
        <w:rPr>
          <w:rFonts w:ascii="Museo Sans 300" w:hAnsi="Museo Sans 300"/>
          <w:sz w:val="20"/>
          <w:szCs w:val="20"/>
        </w:rPr>
        <w:t xml:space="preserve"> </w:t>
      </w:r>
      <w:r w:rsidRPr="212DE8FF">
        <w:rPr>
          <w:rFonts w:ascii="Museo Sans 300" w:hAnsi="Museo Sans 300"/>
          <w:sz w:val="20"/>
          <w:szCs w:val="20"/>
        </w:rPr>
        <w:t>ser</w:t>
      </w:r>
      <w:r w:rsidR="00DA01EA">
        <w:rPr>
          <w:rFonts w:ascii="Museo Sans 300" w:hAnsi="Museo Sans 300"/>
          <w:sz w:val="20"/>
          <w:szCs w:val="20"/>
        </w:rPr>
        <w:t xml:space="preserve"> </w:t>
      </w:r>
      <w:r w:rsidRPr="212DE8FF">
        <w:rPr>
          <w:rFonts w:ascii="Museo Sans 300" w:hAnsi="Museo Sans 300"/>
          <w:sz w:val="20"/>
          <w:szCs w:val="20"/>
        </w:rPr>
        <w:t>analizada.</w:t>
      </w:r>
    </w:p>
    <w:p w14:paraId="4F3E7D5F" w14:textId="77777777" w:rsidR="00517853" w:rsidRDefault="00517853" w:rsidP="0051785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6277A316"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DA01EA">
        <w:rPr>
          <w:rFonts w:ascii="Museo Sans 300" w:hAnsi="Museo Sans 300"/>
          <w:sz w:val="20"/>
          <w:szCs w:val="20"/>
        </w:rPr>
        <w:t xml:space="preserve"> </w:t>
      </w:r>
      <w:r w:rsidRPr="00F309EC">
        <w:rPr>
          <w:rFonts w:ascii="Museo Sans 300" w:hAnsi="Museo Sans 300"/>
          <w:sz w:val="20"/>
          <w:szCs w:val="20"/>
        </w:rPr>
        <w:t>el</w:t>
      </w:r>
      <w:r w:rsidR="00DA01EA">
        <w:rPr>
          <w:rFonts w:ascii="Museo Sans 300" w:hAnsi="Museo Sans 300"/>
          <w:sz w:val="20"/>
          <w:szCs w:val="20"/>
        </w:rPr>
        <w:t xml:space="preserve"> </w:t>
      </w:r>
      <w:r w:rsidRPr="00F309EC">
        <w:rPr>
          <w:rFonts w:ascii="Museo Sans 300" w:hAnsi="Museo Sans 300"/>
          <w:sz w:val="20"/>
          <w:szCs w:val="20"/>
        </w:rPr>
        <w:t>presente</w:t>
      </w:r>
      <w:r w:rsidR="00DA01EA">
        <w:rPr>
          <w:rFonts w:ascii="Museo Sans 300" w:hAnsi="Museo Sans 300"/>
          <w:sz w:val="20"/>
          <w:szCs w:val="20"/>
        </w:rPr>
        <w:t xml:space="preserve"> </w:t>
      </w:r>
      <w:r w:rsidRPr="00F309EC">
        <w:rPr>
          <w:rFonts w:ascii="Museo Sans 300" w:hAnsi="Museo Sans 300"/>
          <w:sz w:val="20"/>
          <w:szCs w:val="20"/>
        </w:rPr>
        <w:t>procedimiento</w:t>
      </w:r>
      <w:r w:rsidR="00DA01EA">
        <w:rPr>
          <w:rFonts w:ascii="Museo Sans 300" w:hAnsi="Museo Sans 300"/>
          <w:sz w:val="20"/>
          <w:szCs w:val="20"/>
        </w:rPr>
        <w:t xml:space="preserve"> </w:t>
      </w:r>
      <w:r w:rsidRPr="00F309EC">
        <w:rPr>
          <w:rFonts w:ascii="Museo Sans 300" w:hAnsi="Museo Sans 300"/>
          <w:sz w:val="20"/>
          <w:szCs w:val="20"/>
        </w:rPr>
        <w:t>en</w:t>
      </w:r>
      <w:r w:rsidR="00DA01EA">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DA01EA">
        <w:rPr>
          <w:rFonts w:ascii="Museo Sans 300" w:hAnsi="Museo Sans 300"/>
          <w:sz w:val="20"/>
          <w:szCs w:val="20"/>
        </w:rPr>
        <w:t xml:space="preserve"> </w:t>
      </w:r>
      <w:r w:rsidR="00C11290">
        <w:rPr>
          <w:rFonts w:ascii="Museo Sans 300" w:hAnsi="Museo Sans 300"/>
          <w:sz w:val="20"/>
          <w:szCs w:val="20"/>
        </w:rPr>
        <w:t>de</w:t>
      </w:r>
      <w:r w:rsidR="00DA01EA">
        <w:rPr>
          <w:rFonts w:ascii="Museo Sans 300" w:hAnsi="Museo Sans 300"/>
          <w:sz w:val="20"/>
          <w:szCs w:val="20"/>
        </w:rPr>
        <w:t xml:space="preserve"> </w:t>
      </w:r>
      <w:r w:rsidR="00C11290">
        <w:rPr>
          <w:rFonts w:ascii="Museo Sans 300" w:hAnsi="Museo Sans 300"/>
          <w:sz w:val="20"/>
          <w:szCs w:val="20"/>
        </w:rPr>
        <w:t>dictar</w:t>
      </w:r>
      <w:r w:rsidR="00DA01EA">
        <w:rPr>
          <w:rFonts w:ascii="Museo Sans 300" w:hAnsi="Museo Sans 300"/>
          <w:sz w:val="20"/>
          <w:szCs w:val="20"/>
        </w:rPr>
        <w:t xml:space="preserve"> </w:t>
      </w:r>
      <w:r w:rsidR="00C11290">
        <w:rPr>
          <w:rFonts w:ascii="Museo Sans 300" w:hAnsi="Museo Sans 300"/>
          <w:sz w:val="20"/>
          <w:szCs w:val="20"/>
        </w:rPr>
        <w:t>sentencia,</w:t>
      </w:r>
      <w:r w:rsidR="00DA01EA">
        <w:rPr>
          <w:rFonts w:ascii="Museo Sans 300" w:hAnsi="Museo Sans 300"/>
          <w:sz w:val="20"/>
          <w:szCs w:val="20"/>
        </w:rPr>
        <w:t xml:space="preserve"> </w:t>
      </w:r>
      <w:r w:rsidR="00C11290">
        <w:rPr>
          <w:rFonts w:ascii="Museo Sans 300" w:hAnsi="Museo Sans 300"/>
          <w:sz w:val="20"/>
          <w:szCs w:val="20"/>
        </w:rPr>
        <w:t>esta</w:t>
      </w:r>
      <w:r w:rsidR="00DA01EA">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DA01EA">
        <w:rPr>
          <w:rFonts w:ascii="Museo Sans 300" w:hAnsi="Museo Sans 300"/>
          <w:sz w:val="20"/>
          <w:szCs w:val="20"/>
        </w:rPr>
        <w:t xml:space="preserve"> </w:t>
      </w:r>
      <w:r w:rsidRPr="00F309EC">
        <w:rPr>
          <w:rFonts w:ascii="Museo Sans 300" w:hAnsi="Museo Sans 300"/>
          <w:sz w:val="20"/>
          <w:szCs w:val="20"/>
        </w:rPr>
        <w:t>con</w:t>
      </w:r>
      <w:r w:rsidR="00DA01EA">
        <w:rPr>
          <w:rFonts w:ascii="Museo Sans 300" w:hAnsi="Museo Sans 300"/>
          <w:sz w:val="20"/>
          <w:szCs w:val="20"/>
        </w:rPr>
        <w:t xml:space="preserve"> </w:t>
      </w:r>
      <w:r w:rsidRPr="00F309EC">
        <w:rPr>
          <w:rFonts w:ascii="Museo Sans 300" w:hAnsi="Museo Sans 300"/>
          <w:sz w:val="20"/>
          <w:szCs w:val="20"/>
        </w:rPr>
        <w:t>apoyo</w:t>
      </w:r>
      <w:r w:rsidR="00DA01EA">
        <w:rPr>
          <w:rFonts w:ascii="Museo Sans 300" w:hAnsi="Museo Sans 300"/>
          <w:sz w:val="20"/>
          <w:szCs w:val="20"/>
        </w:rPr>
        <w:t xml:space="preserve"> </w:t>
      </w:r>
      <w:r w:rsidRPr="00F309EC">
        <w:rPr>
          <w:rFonts w:ascii="Museo Sans 300" w:hAnsi="Museo Sans 300"/>
          <w:sz w:val="20"/>
          <w:szCs w:val="20"/>
        </w:rPr>
        <w:t>del</w:t>
      </w:r>
      <w:r w:rsidR="00DA01EA">
        <w:rPr>
          <w:rFonts w:ascii="Museo Sans 300" w:hAnsi="Museo Sans 300"/>
          <w:sz w:val="20"/>
          <w:szCs w:val="20"/>
        </w:rPr>
        <w:t xml:space="preserve"> </w:t>
      </w:r>
      <w:r w:rsidRPr="00F309EC">
        <w:rPr>
          <w:rFonts w:ascii="Museo Sans 300" w:hAnsi="Museo Sans 300"/>
          <w:sz w:val="20"/>
          <w:szCs w:val="20"/>
        </w:rPr>
        <w:t>CAU,</w:t>
      </w:r>
      <w:r w:rsidR="00DA01EA">
        <w:rPr>
          <w:rFonts w:ascii="Museo Sans 300" w:hAnsi="Museo Sans 300"/>
          <w:sz w:val="20"/>
          <w:szCs w:val="20"/>
        </w:rPr>
        <w:t xml:space="preserve"> </w:t>
      </w:r>
      <w:r w:rsidRPr="00F309EC">
        <w:rPr>
          <w:rFonts w:ascii="Museo Sans 300" w:hAnsi="Museo Sans 300"/>
          <w:sz w:val="20"/>
          <w:szCs w:val="20"/>
        </w:rPr>
        <w:t>realiza</w:t>
      </w:r>
      <w:r w:rsidR="00DA01EA">
        <w:rPr>
          <w:rFonts w:ascii="Museo Sans 300" w:hAnsi="Museo Sans 300"/>
          <w:sz w:val="20"/>
          <w:szCs w:val="20"/>
        </w:rPr>
        <w:t xml:space="preserve"> </w:t>
      </w:r>
      <w:r w:rsidRPr="00F309EC">
        <w:rPr>
          <w:rFonts w:ascii="Museo Sans 300" w:hAnsi="Museo Sans 300"/>
          <w:sz w:val="20"/>
          <w:szCs w:val="20"/>
        </w:rPr>
        <w:t>las</w:t>
      </w:r>
      <w:r w:rsidR="00DA01EA">
        <w:rPr>
          <w:rFonts w:ascii="Museo Sans 300" w:hAnsi="Museo Sans 300"/>
          <w:sz w:val="20"/>
          <w:szCs w:val="20"/>
        </w:rPr>
        <w:t xml:space="preserve"> </w:t>
      </w:r>
      <w:r w:rsidRPr="00F309EC">
        <w:rPr>
          <w:rFonts w:ascii="Museo Sans 300" w:hAnsi="Museo Sans 300"/>
          <w:sz w:val="20"/>
          <w:szCs w:val="20"/>
        </w:rPr>
        <w:t>valoraciones</w:t>
      </w:r>
      <w:r w:rsidR="00DA01EA">
        <w:rPr>
          <w:rFonts w:ascii="Museo Sans 300" w:hAnsi="Museo Sans 300"/>
          <w:sz w:val="20"/>
          <w:szCs w:val="20"/>
        </w:rPr>
        <w:t xml:space="preserve"> </w:t>
      </w:r>
      <w:r w:rsidRPr="00F309EC">
        <w:rPr>
          <w:rFonts w:ascii="Museo Sans 300" w:hAnsi="Museo Sans 300"/>
          <w:sz w:val="20"/>
          <w:szCs w:val="20"/>
        </w:rPr>
        <w:t>siguientes:</w:t>
      </w:r>
    </w:p>
    <w:p w14:paraId="084D821F" w14:textId="0E499254" w:rsidR="007D5729" w:rsidRDefault="007D5729" w:rsidP="00152A63">
      <w:pPr>
        <w:tabs>
          <w:tab w:val="left" w:pos="426"/>
        </w:tabs>
        <w:spacing w:after="0" w:line="240" w:lineRule="auto"/>
        <w:jc w:val="both"/>
        <w:rPr>
          <w:rFonts w:ascii="Museo Sans 300" w:hAnsi="Museo Sans 300"/>
          <w:sz w:val="20"/>
          <w:szCs w:val="20"/>
        </w:rPr>
      </w:pPr>
    </w:p>
    <w:p w14:paraId="377F5CE9" w14:textId="2C1C198F" w:rsidR="00905EB5" w:rsidRDefault="00905EB5" w:rsidP="00152A63">
      <w:pPr>
        <w:tabs>
          <w:tab w:val="left" w:pos="426"/>
        </w:tabs>
        <w:spacing w:after="0" w:line="240" w:lineRule="auto"/>
        <w:jc w:val="both"/>
        <w:rPr>
          <w:rFonts w:ascii="Museo Sans 300" w:hAnsi="Museo Sans 300"/>
          <w:sz w:val="20"/>
          <w:szCs w:val="20"/>
        </w:rPr>
      </w:pPr>
    </w:p>
    <w:p w14:paraId="4D0D3E4B" w14:textId="101B97B2" w:rsidR="00905EB5" w:rsidRDefault="00905EB5" w:rsidP="00152A63">
      <w:pPr>
        <w:tabs>
          <w:tab w:val="left" w:pos="426"/>
        </w:tabs>
        <w:spacing w:after="0" w:line="240" w:lineRule="auto"/>
        <w:jc w:val="both"/>
        <w:rPr>
          <w:rFonts w:ascii="Museo Sans 300" w:hAnsi="Museo Sans 300"/>
          <w:sz w:val="20"/>
          <w:szCs w:val="20"/>
        </w:rPr>
      </w:pPr>
    </w:p>
    <w:p w14:paraId="0D972FFB" w14:textId="7C185904" w:rsidR="00905EB5" w:rsidRDefault="00905EB5" w:rsidP="00152A63">
      <w:pPr>
        <w:tabs>
          <w:tab w:val="left" w:pos="426"/>
        </w:tabs>
        <w:spacing w:after="0" w:line="240" w:lineRule="auto"/>
        <w:jc w:val="both"/>
        <w:rPr>
          <w:rFonts w:ascii="Museo Sans 300" w:hAnsi="Museo Sans 300"/>
          <w:sz w:val="20"/>
          <w:szCs w:val="20"/>
        </w:rPr>
      </w:pPr>
    </w:p>
    <w:p w14:paraId="4D1BEE6E" w14:textId="4396D517" w:rsidR="00905EB5" w:rsidRDefault="00905EB5" w:rsidP="00152A63">
      <w:pPr>
        <w:tabs>
          <w:tab w:val="left" w:pos="426"/>
        </w:tabs>
        <w:spacing w:after="0" w:line="240" w:lineRule="auto"/>
        <w:jc w:val="both"/>
        <w:rPr>
          <w:rFonts w:ascii="Museo Sans 300" w:hAnsi="Museo Sans 300"/>
          <w:sz w:val="20"/>
          <w:szCs w:val="20"/>
        </w:rPr>
      </w:pPr>
    </w:p>
    <w:p w14:paraId="0C79B91D" w14:textId="77777777" w:rsidR="00905EB5" w:rsidRDefault="00905EB5" w:rsidP="00152A63">
      <w:pPr>
        <w:tabs>
          <w:tab w:val="left" w:pos="426"/>
        </w:tabs>
        <w:spacing w:after="0" w:line="240" w:lineRule="auto"/>
        <w:jc w:val="both"/>
        <w:rPr>
          <w:rFonts w:ascii="Museo Sans 300" w:hAnsi="Museo Sans 300"/>
          <w:sz w:val="20"/>
          <w:szCs w:val="20"/>
        </w:rPr>
      </w:pPr>
    </w:p>
    <w:p w14:paraId="2A6D241C" w14:textId="16B9DE73"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DA01EA">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4FAD067F"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DA01EA">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DA01EA">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DA01EA">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DA01EA">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DA01EA">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DA01EA">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9C9694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218F5F5" w14:textId="72A0AD6A" w:rsidR="004E572D" w:rsidRDefault="004E572D" w:rsidP="00BD38EB">
      <w:pPr>
        <w:autoSpaceDE w:val="0"/>
        <w:spacing w:after="0" w:line="240" w:lineRule="auto"/>
        <w:ind w:left="426"/>
        <w:jc w:val="both"/>
        <w:rPr>
          <w:rFonts w:ascii="Museo Sans 300" w:hAnsi="Museo Sans 300" w:cs="Times New Roman"/>
          <w:sz w:val="20"/>
          <w:szCs w:val="20"/>
          <w:lang w:eastAsia="es-SV"/>
        </w:rPr>
      </w:pPr>
    </w:p>
    <w:p w14:paraId="1AC9862A" w14:textId="44E2D056"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DA01EA">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DA01EA">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DA01EA">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DA01EA">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34E5FC51"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A01EA">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14C903C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DA01E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DA01E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DA01E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DA01E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DA01E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DA01E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DA01E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DA01E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DA01E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DA01E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DA01E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DA01E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DA01E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DA01EA">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DA01EA">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DA01EA">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DA01EA">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DA01EA">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DA01EA">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DA01EA">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DA01EA">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DA01EA">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DA01EA">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38D5012"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DA01EA">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DA01EA">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DA01EA">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DA01EA">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DA01EA">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A01EA">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DA01EA">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DA01EA">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DA01EA">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DA01EA">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A364D0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DA01E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DA01E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DA01E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DA01E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DA01E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DA01E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DA01E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DA01E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DA01E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DA01E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DA01E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DA01E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DA01EA">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DA01EA">
        <w:rPr>
          <w:rFonts w:ascii="Museo Sans 300" w:eastAsia="Arial" w:hAnsi="Museo Sans 300" w:cs="Segoe UI"/>
          <w:color w:val="000000"/>
          <w:sz w:val="20"/>
          <w:szCs w:val="20"/>
          <w:shd w:val="clear" w:color="auto" w:fill="FFFFFF"/>
        </w:rPr>
        <w:t xml:space="preserve"> </w:t>
      </w:r>
    </w:p>
    <w:p w14:paraId="66ED5B91" w14:textId="3ADEB845" w:rsidR="002570E5" w:rsidRDefault="002570E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36C73C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DA01E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DA01E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DA01E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DA01E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DA01E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DA01E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DA01E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DA01E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DA01E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DA01E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DA01E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DA01E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DA01E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DA01E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DA01E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DA01E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DA01EA">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36E1786A"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55468BA8"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DA01EA">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5547B398"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2D32055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DA01EA">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DA01EA">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DA01EA">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DA01EA">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DA01EA">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5D2C4F9" w14:textId="7F2B9AE1" w:rsidR="00024745" w:rsidRDefault="00024745" w:rsidP="004957DC">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DA01EA">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DA01EA">
        <w:rPr>
          <w:rFonts w:ascii="Museo Sans 300" w:eastAsia="Arial" w:hAnsi="Museo Sans 300" w:cs="Times New Roman"/>
          <w:color w:val="000000"/>
          <w:sz w:val="20"/>
          <w:szCs w:val="20"/>
          <w:lang w:eastAsia="es-SV"/>
        </w:rPr>
        <w:t xml:space="preserve"> </w:t>
      </w:r>
    </w:p>
    <w:p w14:paraId="289CEE2D" w14:textId="77777777" w:rsidR="009043E3" w:rsidRPr="00024745" w:rsidRDefault="009043E3" w:rsidP="004957DC">
      <w:pPr>
        <w:spacing w:after="0" w:line="240" w:lineRule="auto"/>
        <w:ind w:left="426"/>
        <w:jc w:val="both"/>
        <w:rPr>
          <w:rFonts w:ascii="Museo Sans 300" w:eastAsia="Arial" w:hAnsi="Museo Sans 300" w:cs="Times New Roman"/>
          <w:color w:val="000000"/>
          <w:sz w:val="20"/>
          <w:szCs w:val="20"/>
          <w:lang w:eastAsia="es-SV"/>
        </w:rPr>
      </w:pPr>
    </w:p>
    <w:p w14:paraId="11DB5FB9" w14:textId="6912F234"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DA01EA">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DA01EA">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DA01EA">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D514F63"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w:t>
      </w:r>
      <w:r w:rsidR="00DA01EA">
        <w:rPr>
          <w:rFonts w:ascii="Museo Sans 500" w:eastAsia="Times New Roman" w:hAnsi="Museo Sans 500" w:cs="Times New Roman"/>
          <w:b/>
          <w:sz w:val="20"/>
          <w:szCs w:val="20"/>
          <w:lang w:eastAsia="es-ES"/>
        </w:rPr>
        <w:t xml:space="preserve"> </w:t>
      </w:r>
      <w:r w:rsidRPr="00551F4C">
        <w:rPr>
          <w:rFonts w:ascii="Museo Sans 500" w:eastAsia="Times New Roman" w:hAnsi="Museo Sans 500" w:cs="Times New Roman"/>
          <w:b/>
          <w:sz w:val="20"/>
          <w:szCs w:val="20"/>
          <w:lang w:eastAsia="es-ES"/>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4EFBE96"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DA01EA">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DA01EA">
        <w:rPr>
          <w:rFonts w:ascii="Museo Sans 300" w:eastAsia="Arial" w:hAnsi="Museo Sans 300" w:cs="Times New Roman"/>
          <w:sz w:val="20"/>
          <w:szCs w:val="20"/>
        </w:rPr>
        <w:t xml:space="preserve"> </w:t>
      </w:r>
    </w:p>
    <w:p w14:paraId="689C9A22" w14:textId="740F2166" w:rsidR="00551F4C" w:rsidRPr="00551F4C" w:rsidRDefault="00DA01EA"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1EC57C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DA01EA">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A01EA">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DA01EA">
        <w:rPr>
          <w:rFonts w:ascii="Museo Sans 300" w:eastAsia="Arial" w:hAnsi="Museo Sans 300" w:cs="Times New Roman"/>
          <w:sz w:val="20"/>
          <w:szCs w:val="20"/>
        </w:rPr>
        <w:t xml:space="preserve"> </w:t>
      </w:r>
    </w:p>
    <w:p w14:paraId="39CD69D0" w14:textId="1BD8D903" w:rsidR="00A00FA1"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0D98F72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DA01EA">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DA01EA">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DA01EA">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DA01EA">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DA01EA">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DA01EA">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DA01EA">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DA01EA">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DA01EA">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DA01EA">
        <w:rPr>
          <w:rFonts w:ascii="Museo Sans 500" w:eastAsia="Arial" w:hAnsi="Museo Sans 500" w:cs="Times New Roman"/>
          <w:b/>
          <w:bCs/>
          <w:sz w:val="20"/>
          <w:szCs w:val="20"/>
        </w:rPr>
        <w:t xml:space="preserve"> </w:t>
      </w:r>
      <w:r w:rsidR="00B82540">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164AD34"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DA01EA">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DA01EA">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DA01EA">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DA01EA">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DA01EA">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DA01EA">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DA01EA">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DA01EA">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DA01EA">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DA01EA">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DA01EA">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DA01EA">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DA01EA">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F07E9C">
        <w:rPr>
          <w:rFonts w:ascii="Museo Sans 300" w:hAnsi="Museo Sans 300" w:cs="Times New Roman"/>
          <w:sz w:val="20"/>
          <w:szCs w:val="20"/>
        </w:rPr>
        <w:t>0</w:t>
      </w:r>
      <w:r w:rsidR="009043E3">
        <w:rPr>
          <w:rFonts w:ascii="Museo Sans 300" w:hAnsi="Museo Sans 300" w:cs="Times New Roman"/>
          <w:sz w:val="20"/>
          <w:szCs w:val="20"/>
        </w:rPr>
        <w:t>098</w:t>
      </w:r>
      <w:r w:rsidR="00031ED6">
        <w:rPr>
          <w:rFonts w:ascii="Museo Sans 300" w:hAnsi="Museo Sans 300" w:cs="Times New Roman"/>
          <w:sz w:val="20"/>
          <w:szCs w:val="20"/>
        </w:rPr>
        <w:t>-</w:t>
      </w:r>
      <w:r w:rsidR="001069B4">
        <w:rPr>
          <w:rFonts w:ascii="Museo Sans 300" w:hAnsi="Museo Sans 300" w:cs="Times New Roman"/>
          <w:sz w:val="20"/>
          <w:szCs w:val="20"/>
        </w:rPr>
        <w:t>CAU</w:t>
      </w:r>
      <w:r w:rsidR="00031ED6">
        <w:rPr>
          <w:rFonts w:ascii="Museo Sans 300" w:hAnsi="Museo Sans 300" w:cs="Times New Roman"/>
          <w:sz w:val="20"/>
          <w:szCs w:val="20"/>
        </w:rPr>
        <w:t>-21</w:t>
      </w:r>
      <w:r w:rsidRPr="00551F4C">
        <w:rPr>
          <w:rFonts w:ascii="Museo Sans 300" w:hAnsi="Museo Sans 300" w:cs="Times New Roman"/>
          <w:sz w:val="20"/>
          <w:szCs w:val="20"/>
        </w:rPr>
        <w:t>,</w:t>
      </w:r>
      <w:r w:rsidR="00DA01EA">
        <w:rPr>
          <w:rFonts w:eastAsia="Arial" w:cs="Times New Roman"/>
        </w:rPr>
        <w:t xml:space="preserve"> </w:t>
      </w:r>
      <w:r w:rsidRPr="00551F4C">
        <w:rPr>
          <w:rFonts w:ascii="Museo Sans 300" w:hAnsi="Museo Sans 300" w:cs="Times New Roman"/>
          <w:sz w:val="20"/>
          <w:szCs w:val="20"/>
        </w:rPr>
        <w:t>el</w:t>
      </w:r>
      <w:r w:rsidR="00DA01EA">
        <w:rPr>
          <w:rFonts w:ascii="Museo Sans 300" w:hAnsi="Museo Sans 300" w:cs="Times New Roman"/>
          <w:sz w:val="20"/>
          <w:szCs w:val="20"/>
        </w:rPr>
        <w:t xml:space="preserve"> </w:t>
      </w:r>
      <w:r w:rsidRPr="00551F4C">
        <w:rPr>
          <w:rFonts w:ascii="Museo Sans 300" w:hAnsi="Museo Sans 300" w:cs="Times New Roman"/>
          <w:sz w:val="20"/>
          <w:szCs w:val="20"/>
        </w:rPr>
        <w:t>CAU</w:t>
      </w:r>
      <w:r w:rsidR="00DA01EA">
        <w:rPr>
          <w:rFonts w:ascii="Museo Sans 300" w:hAnsi="Museo Sans 300" w:cs="Times New Roman"/>
          <w:sz w:val="20"/>
          <w:szCs w:val="20"/>
        </w:rPr>
        <w:t xml:space="preserve"> </w:t>
      </w:r>
      <w:r w:rsidRPr="00551F4C">
        <w:rPr>
          <w:rFonts w:ascii="Museo Sans 300" w:hAnsi="Museo Sans 300" w:cs="Times New Roman"/>
          <w:sz w:val="20"/>
          <w:szCs w:val="20"/>
        </w:rPr>
        <w:t>expone</w:t>
      </w:r>
      <w:r w:rsidR="00DA01EA">
        <w:rPr>
          <w:rFonts w:ascii="Museo Sans 300" w:hAnsi="Museo Sans 300" w:cs="Times New Roman"/>
          <w:sz w:val="20"/>
          <w:szCs w:val="20"/>
        </w:rPr>
        <w:t xml:space="preserve"> </w:t>
      </w:r>
      <w:r w:rsidRPr="00551F4C">
        <w:rPr>
          <w:rFonts w:ascii="Museo Sans 300" w:hAnsi="Museo Sans 300" w:cs="Times New Roman"/>
          <w:sz w:val="20"/>
          <w:szCs w:val="20"/>
        </w:rPr>
        <w:t>lo</w:t>
      </w:r>
      <w:r w:rsidR="00DA01EA">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4B924FD" w14:textId="4F852B94" w:rsidR="004D5373" w:rsidRPr="00DF12E1" w:rsidRDefault="00C34300" w:rsidP="00DF12E1">
      <w:pPr>
        <w:spacing w:line="240" w:lineRule="auto"/>
        <w:ind w:left="709" w:right="709"/>
        <w:jc w:val="both"/>
        <w:rPr>
          <w:rFonts w:ascii="Museo 300" w:hAnsi="Museo 300"/>
          <w:color w:val="000000" w:themeColor="text1"/>
          <w:sz w:val="16"/>
          <w:szCs w:val="16"/>
        </w:rPr>
      </w:pPr>
      <w:r w:rsidRPr="000D5A7F">
        <w:rPr>
          <w:rFonts w:ascii="Museo 300" w:eastAsia="Arial" w:hAnsi="Museo 300"/>
          <w:color w:val="000000"/>
          <w:sz w:val="16"/>
          <w:szCs w:val="16"/>
          <w:lang w:val="es-ES"/>
        </w:rPr>
        <w:t>“[…]</w:t>
      </w:r>
      <w:r w:rsidR="00DA01EA">
        <w:rPr>
          <w:rFonts w:ascii="Museo 300" w:eastAsia="Arial" w:hAnsi="Museo 300"/>
          <w:color w:val="000000"/>
          <w:sz w:val="16"/>
          <w:szCs w:val="16"/>
          <w:lang w:val="es-ES"/>
        </w:rPr>
        <w:t xml:space="preserve"> </w:t>
      </w:r>
      <w:r w:rsidR="007B732E">
        <w:rPr>
          <w:rFonts w:ascii="Museo 300" w:eastAsia="Arial" w:hAnsi="Museo 300" w:cs="Cambria Math"/>
          <w:color w:val="000000"/>
          <w:sz w:val="16"/>
          <w:szCs w:val="16"/>
          <w:lang w:val="es-ES"/>
        </w:rPr>
        <w:t>De</w:t>
      </w:r>
      <w:r w:rsidR="00DA01EA">
        <w:rPr>
          <w:rFonts w:ascii="Museo 300" w:hAnsi="Museo 300"/>
          <w:color w:val="000000" w:themeColor="text1"/>
          <w:sz w:val="16"/>
          <w:szCs w:val="16"/>
        </w:rPr>
        <w:t xml:space="preserve"> </w:t>
      </w:r>
      <w:r w:rsidR="004D5373" w:rsidRPr="00DF12E1">
        <w:rPr>
          <w:rFonts w:ascii="Museo 300" w:hAnsi="Museo 300"/>
          <w:color w:val="000000" w:themeColor="text1"/>
          <w:sz w:val="16"/>
          <w:szCs w:val="16"/>
        </w:rPr>
        <w:t>las</w:t>
      </w:r>
      <w:r w:rsidR="00DA01EA">
        <w:rPr>
          <w:rFonts w:ascii="Museo 300" w:hAnsi="Museo 300"/>
          <w:color w:val="000000" w:themeColor="text1"/>
          <w:sz w:val="16"/>
          <w:szCs w:val="16"/>
        </w:rPr>
        <w:t xml:space="preserve"> </w:t>
      </w:r>
      <w:r w:rsidR="004D5373" w:rsidRPr="00DF12E1">
        <w:rPr>
          <w:rFonts w:ascii="Museo 300" w:hAnsi="Museo 300"/>
          <w:color w:val="000000" w:themeColor="text1"/>
          <w:sz w:val="16"/>
          <w:szCs w:val="16"/>
        </w:rPr>
        <w:t>pruebas</w:t>
      </w:r>
      <w:r w:rsidR="00DA01EA">
        <w:rPr>
          <w:rFonts w:ascii="Museo 300" w:hAnsi="Museo 300"/>
          <w:color w:val="000000" w:themeColor="text1"/>
          <w:sz w:val="16"/>
          <w:szCs w:val="16"/>
        </w:rPr>
        <w:t xml:space="preserve"> </w:t>
      </w:r>
      <w:r w:rsidR="004D5373" w:rsidRPr="00DF12E1">
        <w:rPr>
          <w:rFonts w:ascii="Museo 300" w:hAnsi="Museo 300"/>
          <w:color w:val="000000" w:themeColor="text1"/>
          <w:sz w:val="16"/>
          <w:szCs w:val="16"/>
        </w:rPr>
        <w:t>presentadas</w:t>
      </w:r>
      <w:r w:rsidR="00DA01EA">
        <w:rPr>
          <w:rFonts w:ascii="Museo 300" w:hAnsi="Museo 300"/>
          <w:color w:val="000000" w:themeColor="text1"/>
          <w:sz w:val="16"/>
          <w:szCs w:val="16"/>
        </w:rPr>
        <w:t xml:space="preserve"> </w:t>
      </w:r>
      <w:r w:rsidR="004D5373" w:rsidRPr="00DF12E1">
        <w:rPr>
          <w:rFonts w:ascii="Museo 300" w:hAnsi="Museo 300"/>
          <w:color w:val="000000" w:themeColor="text1"/>
          <w:sz w:val="16"/>
          <w:szCs w:val="16"/>
        </w:rPr>
        <w:t>relacionadas</w:t>
      </w:r>
      <w:r w:rsidR="00DA01EA">
        <w:rPr>
          <w:rFonts w:ascii="Museo 300" w:hAnsi="Museo 300"/>
          <w:color w:val="000000" w:themeColor="text1"/>
          <w:sz w:val="16"/>
          <w:szCs w:val="16"/>
        </w:rPr>
        <w:t xml:space="preserve"> </w:t>
      </w:r>
      <w:r w:rsidR="004D5373" w:rsidRPr="00DF12E1">
        <w:rPr>
          <w:rFonts w:ascii="Museo 300" w:hAnsi="Museo 300"/>
          <w:color w:val="000000" w:themeColor="text1"/>
          <w:sz w:val="16"/>
          <w:szCs w:val="16"/>
        </w:rPr>
        <w:t>a</w:t>
      </w:r>
      <w:r w:rsidR="00DA01EA">
        <w:rPr>
          <w:rFonts w:ascii="Museo 300" w:hAnsi="Museo 300"/>
          <w:color w:val="000000" w:themeColor="text1"/>
          <w:sz w:val="16"/>
          <w:szCs w:val="16"/>
        </w:rPr>
        <w:t xml:space="preserve"> </w:t>
      </w:r>
      <w:r w:rsidR="004D5373" w:rsidRPr="00DF12E1">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004D5373" w:rsidRPr="00DF12E1">
        <w:rPr>
          <w:rFonts w:ascii="Museo 300" w:hAnsi="Museo 300"/>
          <w:color w:val="000000" w:themeColor="text1"/>
          <w:sz w:val="16"/>
          <w:szCs w:val="16"/>
        </w:rPr>
        <w:t>condición</w:t>
      </w:r>
      <w:r w:rsidR="00DA01EA">
        <w:rPr>
          <w:rFonts w:ascii="Museo 300" w:hAnsi="Museo 300"/>
          <w:color w:val="000000" w:themeColor="text1"/>
          <w:sz w:val="16"/>
          <w:szCs w:val="16"/>
        </w:rPr>
        <w:t xml:space="preserve"> </w:t>
      </w:r>
      <w:r w:rsidR="004D5373" w:rsidRPr="00DF12E1">
        <w:rPr>
          <w:rFonts w:ascii="Museo 300" w:hAnsi="Museo 300"/>
          <w:color w:val="000000" w:themeColor="text1"/>
          <w:sz w:val="16"/>
          <w:szCs w:val="16"/>
        </w:rPr>
        <w:t>detectada</w:t>
      </w:r>
      <w:r w:rsidR="00DA01EA">
        <w:rPr>
          <w:rFonts w:ascii="Museo 300" w:hAnsi="Museo 300"/>
          <w:color w:val="000000" w:themeColor="text1"/>
          <w:sz w:val="16"/>
          <w:szCs w:val="16"/>
        </w:rPr>
        <w:t xml:space="preserve"> </w:t>
      </w:r>
      <w:r w:rsidR="004D5373" w:rsidRPr="00DF12E1">
        <w:rPr>
          <w:rFonts w:ascii="Museo 300" w:hAnsi="Museo 300"/>
          <w:color w:val="000000" w:themeColor="text1"/>
          <w:sz w:val="16"/>
          <w:szCs w:val="16"/>
        </w:rPr>
        <w:t>por</w:t>
      </w:r>
      <w:r w:rsidR="00DA01EA">
        <w:rPr>
          <w:rFonts w:ascii="Museo 300" w:hAnsi="Museo 300"/>
          <w:color w:val="000000" w:themeColor="text1"/>
          <w:sz w:val="16"/>
          <w:szCs w:val="16"/>
        </w:rPr>
        <w:t xml:space="preserve"> </w:t>
      </w:r>
      <w:r w:rsidR="004D5373" w:rsidRPr="00DF12E1">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004D5373" w:rsidRPr="00DF12E1">
        <w:rPr>
          <w:rFonts w:ascii="Museo 300" w:hAnsi="Museo 300"/>
          <w:color w:val="000000" w:themeColor="text1"/>
          <w:sz w:val="16"/>
          <w:szCs w:val="16"/>
        </w:rPr>
        <w:t>distribuidora,</w:t>
      </w:r>
      <w:r w:rsidR="00DA01EA">
        <w:rPr>
          <w:rFonts w:ascii="Museo 300" w:hAnsi="Museo 300"/>
          <w:color w:val="000000" w:themeColor="text1"/>
          <w:sz w:val="16"/>
          <w:szCs w:val="16"/>
        </w:rPr>
        <w:t xml:space="preserve"> </w:t>
      </w:r>
      <w:r w:rsidR="004D5373" w:rsidRPr="00DF12E1">
        <w:rPr>
          <w:rFonts w:ascii="Museo 300" w:hAnsi="Museo 300"/>
          <w:color w:val="000000" w:themeColor="text1"/>
          <w:sz w:val="16"/>
          <w:szCs w:val="16"/>
        </w:rPr>
        <w:t>se</w:t>
      </w:r>
      <w:r w:rsidR="00DA01EA">
        <w:rPr>
          <w:rFonts w:ascii="Museo 300" w:hAnsi="Museo 300"/>
          <w:color w:val="000000" w:themeColor="text1"/>
          <w:sz w:val="16"/>
          <w:szCs w:val="16"/>
        </w:rPr>
        <w:t xml:space="preserve"> </w:t>
      </w:r>
      <w:r w:rsidR="004D5373" w:rsidRPr="00DF12E1">
        <w:rPr>
          <w:rFonts w:ascii="Museo 300" w:hAnsi="Museo 300"/>
          <w:color w:val="000000" w:themeColor="text1"/>
          <w:sz w:val="16"/>
          <w:szCs w:val="16"/>
        </w:rPr>
        <w:t>determina</w:t>
      </w:r>
      <w:r w:rsidR="00DA01EA">
        <w:rPr>
          <w:rFonts w:ascii="Museo 300" w:hAnsi="Museo 300"/>
          <w:color w:val="000000" w:themeColor="text1"/>
          <w:sz w:val="16"/>
          <w:szCs w:val="16"/>
        </w:rPr>
        <w:t xml:space="preserve"> </w:t>
      </w:r>
      <w:r w:rsidR="004D5373" w:rsidRPr="00DF12E1">
        <w:rPr>
          <w:rFonts w:ascii="Museo 300" w:hAnsi="Museo 300"/>
          <w:color w:val="000000" w:themeColor="text1"/>
          <w:sz w:val="16"/>
          <w:szCs w:val="16"/>
        </w:rPr>
        <w:t>lo</w:t>
      </w:r>
      <w:r w:rsidR="00DA01EA">
        <w:rPr>
          <w:rFonts w:ascii="Museo 300" w:hAnsi="Museo 300"/>
          <w:color w:val="000000" w:themeColor="text1"/>
          <w:sz w:val="16"/>
          <w:szCs w:val="16"/>
        </w:rPr>
        <w:t xml:space="preserve"> </w:t>
      </w:r>
      <w:r w:rsidR="004D5373" w:rsidRPr="00DF12E1">
        <w:rPr>
          <w:rFonts w:ascii="Museo 300" w:hAnsi="Museo 300"/>
          <w:color w:val="000000" w:themeColor="text1"/>
          <w:sz w:val="16"/>
          <w:szCs w:val="16"/>
        </w:rPr>
        <w:t>siguiente:</w:t>
      </w:r>
    </w:p>
    <w:p w14:paraId="4AF98366" w14:textId="60A529A7" w:rsidR="009043E3" w:rsidRPr="009043E3" w:rsidRDefault="009043E3" w:rsidP="009043E3">
      <w:pPr>
        <w:numPr>
          <w:ilvl w:val="0"/>
          <w:numId w:val="13"/>
        </w:numPr>
        <w:suppressAutoHyphens w:val="0"/>
        <w:autoSpaceDN/>
        <w:spacing w:after="200" w:line="240" w:lineRule="auto"/>
        <w:ind w:left="1429" w:right="708"/>
        <w:jc w:val="both"/>
        <w:textAlignment w:val="auto"/>
        <w:rPr>
          <w:rFonts w:ascii="Museo 300" w:hAnsi="Museo 300"/>
          <w:color w:val="000000" w:themeColor="text1"/>
          <w:sz w:val="16"/>
          <w:szCs w:val="16"/>
        </w:rPr>
      </w:pPr>
      <w:r w:rsidRPr="009043E3">
        <w:rPr>
          <w:rFonts w:ascii="Museo 300" w:hAnsi="Museo 300"/>
          <w:color w:val="000000" w:themeColor="text1"/>
          <w:sz w:val="16"/>
          <w:szCs w:val="16"/>
        </w:rPr>
        <w:t>En</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las</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fotografías</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anteriores</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se</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muestra</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que</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en</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el</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suministro</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existió</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una</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conexión</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ilegal</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consistente</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en</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una</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línea</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directa</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conectada</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en</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acometida</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EEO</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antes</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del</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equipo</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medición</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y</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que</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era</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derivada</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hacia</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el</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interior</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del</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inmueble</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sin</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que</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la</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corriente</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que</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circulaba</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por</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esta</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fuera</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registrada</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por</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el</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equipo</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de</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medición</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del</w:t>
      </w:r>
      <w:r w:rsidR="00DA01EA">
        <w:rPr>
          <w:rFonts w:ascii="Museo 300" w:hAnsi="Museo 300"/>
          <w:color w:val="000000" w:themeColor="text1"/>
          <w:sz w:val="16"/>
          <w:szCs w:val="16"/>
        </w:rPr>
        <w:t xml:space="preserve"> </w:t>
      </w:r>
      <w:r w:rsidRPr="009043E3">
        <w:rPr>
          <w:rFonts w:ascii="Museo 300" w:hAnsi="Museo 300"/>
          <w:color w:val="000000" w:themeColor="text1"/>
          <w:sz w:val="16"/>
          <w:szCs w:val="16"/>
        </w:rPr>
        <w:t>suministro.</w:t>
      </w:r>
      <w:r w:rsidR="00DA01EA">
        <w:rPr>
          <w:rFonts w:ascii="Museo 300" w:hAnsi="Museo 300"/>
          <w:color w:val="000000" w:themeColor="text1"/>
          <w:sz w:val="16"/>
          <w:szCs w:val="16"/>
        </w:rPr>
        <w:t xml:space="preserve"> </w:t>
      </w:r>
      <w:r>
        <w:rPr>
          <w:rFonts w:ascii="Museo 300" w:hAnsi="Museo 300"/>
          <w:color w:val="000000" w:themeColor="text1"/>
          <w:sz w:val="16"/>
          <w:szCs w:val="16"/>
        </w:rPr>
        <w:t>(…)””</w:t>
      </w:r>
    </w:p>
    <w:p w14:paraId="4DC82805" w14:textId="28E273EF" w:rsidR="00C34300" w:rsidRPr="002570E5" w:rsidRDefault="009043E3" w:rsidP="009043E3">
      <w:pPr>
        <w:spacing w:line="240" w:lineRule="auto"/>
        <w:ind w:left="709" w:right="709"/>
        <w:jc w:val="both"/>
        <w:rPr>
          <w:rFonts w:ascii="Museo 300" w:eastAsia="SimSun" w:hAnsi="Museo 300"/>
          <w:color w:val="000000" w:themeColor="text1"/>
          <w:spacing w:val="-5"/>
          <w:sz w:val="16"/>
          <w:szCs w:val="16"/>
        </w:rPr>
      </w:pPr>
      <w:r w:rsidRPr="009043E3">
        <w:rPr>
          <w:rFonts w:ascii="Museo 300" w:eastAsia="SimSun" w:hAnsi="Museo 300"/>
          <w:color w:val="000000" w:themeColor="text1"/>
          <w:spacing w:val="-5"/>
          <w:sz w:val="16"/>
          <w:szCs w:val="16"/>
          <w:lang w:val="es-ES"/>
        </w:rPr>
        <w:t>Por</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tanto,</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con</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base</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a</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las</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pruebas</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analizadas,</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el</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CAU</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determina</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que</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la</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distribuidora</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EEO</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cuenta</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con</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la</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evidencia</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fehaciente</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con</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la</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cual</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demuestra</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que</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en</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el</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suministro</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en</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referencia</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existió</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una</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condición</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irregular</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determinada</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en</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la</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fecha</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22</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de</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diciembre</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del</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año</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2020;</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la</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cual</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afectó</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el</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registro</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correcto</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de</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consumo</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de</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energía</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eléctrica</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del</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suministro</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en</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el</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equipo</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de</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medición</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y</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por</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ello,</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no</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reflejó</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el</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consumo</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real</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demandado</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por</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los</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equipos</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abastecidos</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por</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dicha</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condición.</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Siendo</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esto</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un</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incumplimiento,</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por</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parte</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del</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lang w:val="es-ES"/>
        </w:rPr>
        <w:t>usuario</w:t>
      </w:r>
      <w:r w:rsidR="00DA01EA">
        <w:rPr>
          <w:rFonts w:ascii="Museo 300" w:eastAsia="SimSun" w:hAnsi="Museo 300"/>
          <w:color w:val="000000" w:themeColor="text1"/>
          <w:spacing w:val="-5"/>
          <w:sz w:val="16"/>
          <w:szCs w:val="16"/>
          <w:lang w:val="es-ES"/>
        </w:rPr>
        <w:t xml:space="preserve"> </w:t>
      </w:r>
      <w:r w:rsidRPr="009043E3">
        <w:rPr>
          <w:rFonts w:ascii="Museo 300" w:eastAsia="SimSun" w:hAnsi="Museo 300"/>
          <w:color w:val="000000" w:themeColor="text1"/>
          <w:spacing w:val="-5"/>
          <w:sz w:val="16"/>
          <w:szCs w:val="16"/>
        </w:rPr>
        <w:t>de</w:t>
      </w:r>
      <w:r w:rsidR="00DA01EA">
        <w:rPr>
          <w:rFonts w:ascii="Museo 300" w:eastAsia="SimSun" w:hAnsi="Museo 300"/>
          <w:color w:val="000000" w:themeColor="text1"/>
          <w:spacing w:val="-5"/>
          <w:sz w:val="16"/>
          <w:szCs w:val="16"/>
        </w:rPr>
        <w:t xml:space="preserve"> </w:t>
      </w:r>
      <w:r w:rsidRPr="009043E3">
        <w:rPr>
          <w:rFonts w:ascii="Museo 300" w:eastAsia="SimSun" w:hAnsi="Museo 300"/>
          <w:color w:val="000000" w:themeColor="text1"/>
          <w:spacing w:val="-5"/>
          <w:sz w:val="16"/>
          <w:szCs w:val="16"/>
        </w:rPr>
        <w:t>lo</w:t>
      </w:r>
      <w:r w:rsidR="00DA01EA">
        <w:rPr>
          <w:rFonts w:ascii="Museo 300" w:eastAsia="SimSun" w:hAnsi="Museo 300"/>
          <w:color w:val="000000" w:themeColor="text1"/>
          <w:spacing w:val="-5"/>
          <w:sz w:val="16"/>
          <w:szCs w:val="16"/>
        </w:rPr>
        <w:t xml:space="preserve"> </w:t>
      </w:r>
      <w:r w:rsidRPr="009043E3">
        <w:rPr>
          <w:rFonts w:ascii="Museo 300" w:eastAsia="SimSun" w:hAnsi="Museo 300"/>
          <w:color w:val="000000" w:themeColor="text1"/>
          <w:spacing w:val="-5"/>
          <w:sz w:val="16"/>
          <w:szCs w:val="16"/>
        </w:rPr>
        <w:t>establecido</w:t>
      </w:r>
      <w:r w:rsidR="00DA01EA">
        <w:rPr>
          <w:rFonts w:ascii="Museo 300" w:eastAsia="SimSun" w:hAnsi="Museo 300"/>
          <w:color w:val="000000" w:themeColor="text1"/>
          <w:spacing w:val="-5"/>
          <w:sz w:val="16"/>
          <w:szCs w:val="16"/>
        </w:rPr>
        <w:t xml:space="preserve"> </w:t>
      </w:r>
      <w:r w:rsidRPr="009043E3">
        <w:rPr>
          <w:rFonts w:ascii="Museo 300" w:eastAsia="SimSun" w:hAnsi="Museo 300"/>
          <w:color w:val="000000" w:themeColor="text1"/>
          <w:spacing w:val="-5"/>
          <w:sz w:val="16"/>
          <w:szCs w:val="16"/>
        </w:rPr>
        <w:t>en</w:t>
      </w:r>
      <w:r w:rsidR="00DA01EA">
        <w:rPr>
          <w:rFonts w:ascii="Museo 300" w:eastAsia="SimSun" w:hAnsi="Museo 300"/>
          <w:color w:val="000000" w:themeColor="text1"/>
          <w:spacing w:val="-5"/>
          <w:sz w:val="16"/>
          <w:szCs w:val="16"/>
        </w:rPr>
        <w:t xml:space="preserve"> </w:t>
      </w:r>
      <w:r w:rsidRPr="009043E3">
        <w:rPr>
          <w:rFonts w:ascii="Museo 300" w:eastAsia="SimSun" w:hAnsi="Museo 300"/>
          <w:color w:val="000000" w:themeColor="text1"/>
          <w:spacing w:val="-5"/>
          <w:sz w:val="16"/>
          <w:szCs w:val="16"/>
        </w:rPr>
        <w:t>los</w:t>
      </w:r>
      <w:r w:rsidR="00DA01EA">
        <w:rPr>
          <w:rFonts w:ascii="Museo 300" w:eastAsia="SimSun" w:hAnsi="Museo 300"/>
          <w:color w:val="000000" w:themeColor="text1"/>
          <w:spacing w:val="-5"/>
          <w:sz w:val="16"/>
          <w:szCs w:val="16"/>
        </w:rPr>
        <w:t xml:space="preserve"> </w:t>
      </w:r>
      <w:r w:rsidRPr="009043E3">
        <w:rPr>
          <w:rFonts w:ascii="Museo 300" w:eastAsia="SimSun" w:hAnsi="Museo 300"/>
          <w:color w:val="000000" w:themeColor="text1"/>
          <w:spacing w:val="-5"/>
          <w:sz w:val="16"/>
          <w:szCs w:val="16"/>
        </w:rPr>
        <w:t>Términos</w:t>
      </w:r>
      <w:r w:rsidR="00DA01EA">
        <w:rPr>
          <w:rFonts w:ascii="Museo 300" w:eastAsia="SimSun" w:hAnsi="Museo 300"/>
          <w:color w:val="000000" w:themeColor="text1"/>
          <w:spacing w:val="-5"/>
          <w:sz w:val="16"/>
          <w:szCs w:val="16"/>
        </w:rPr>
        <w:t xml:space="preserve"> </w:t>
      </w:r>
      <w:r w:rsidRPr="009043E3">
        <w:rPr>
          <w:rFonts w:ascii="Museo 300" w:eastAsia="SimSun" w:hAnsi="Museo 300"/>
          <w:color w:val="000000" w:themeColor="text1"/>
          <w:spacing w:val="-5"/>
          <w:sz w:val="16"/>
          <w:szCs w:val="16"/>
        </w:rPr>
        <w:t>y</w:t>
      </w:r>
      <w:r w:rsidR="00DA01EA">
        <w:rPr>
          <w:rFonts w:ascii="Museo 300" w:eastAsia="SimSun" w:hAnsi="Museo 300"/>
          <w:color w:val="000000" w:themeColor="text1"/>
          <w:spacing w:val="-5"/>
          <w:sz w:val="16"/>
          <w:szCs w:val="16"/>
        </w:rPr>
        <w:t xml:space="preserve"> </w:t>
      </w:r>
      <w:r w:rsidRPr="009043E3">
        <w:rPr>
          <w:rFonts w:ascii="Museo 300" w:eastAsia="SimSun" w:hAnsi="Museo 300"/>
          <w:color w:val="000000" w:themeColor="text1"/>
          <w:spacing w:val="-5"/>
          <w:sz w:val="16"/>
          <w:szCs w:val="16"/>
        </w:rPr>
        <w:t>Condiciones</w:t>
      </w:r>
      <w:r w:rsidR="00DA01EA">
        <w:rPr>
          <w:rFonts w:ascii="Museo 300" w:eastAsia="SimSun" w:hAnsi="Museo 300"/>
          <w:color w:val="000000" w:themeColor="text1"/>
          <w:spacing w:val="-5"/>
          <w:sz w:val="16"/>
          <w:szCs w:val="16"/>
        </w:rPr>
        <w:t xml:space="preserve"> </w:t>
      </w:r>
      <w:r w:rsidRPr="009043E3">
        <w:rPr>
          <w:rFonts w:ascii="Museo 300" w:eastAsia="SimSun" w:hAnsi="Museo 300"/>
          <w:color w:val="000000" w:themeColor="text1"/>
          <w:spacing w:val="-5"/>
          <w:sz w:val="16"/>
          <w:szCs w:val="16"/>
        </w:rPr>
        <w:t>Generales</w:t>
      </w:r>
      <w:r w:rsidR="00DA01EA">
        <w:rPr>
          <w:rFonts w:ascii="Museo 300" w:eastAsia="SimSun" w:hAnsi="Museo 300"/>
          <w:color w:val="000000" w:themeColor="text1"/>
          <w:spacing w:val="-5"/>
          <w:sz w:val="16"/>
          <w:szCs w:val="16"/>
        </w:rPr>
        <w:t xml:space="preserve"> </w:t>
      </w:r>
      <w:r w:rsidRPr="009043E3">
        <w:rPr>
          <w:rFonts w:ascii="Museo 300" w:eastAsia="SimSun" w:hAnsi="Museo 300"/>
          <w:color w:val="000000" w:themeColor="text1"/>
          <w:spacing w:val="-5"/>
          <w:sz w:val="16"/>
          <w:szCs w:val="16"/>
        </w:rPr>
        <w:t>al</w:t>
      </w:r>
      <w:r w:rsidR="00DA01EA">
        <w:rPr>
          <w:rFonts w:ascii="Museo 300" w:eastAsia="SimSun" w:hAnsi="Museo 300"/>
          <w:color w:val="000000" w:themeColor="text1"/>
          <w:spacing w:val="-5"/>
          <w:sz w:val="16"/>
          <w:szCs w:val="16"/>
        </w:rPr>
        <w:t xml:space="preserve"> </w:t>
      </w:r>
      <w:r w:rsidRPr="009043E3">
        <w:rPr>
          <w:rFonts w:ascii="Museo 300" w:eastAsia="SimSun" w:hAnsi="Museo 300"/>
          <w:color w:val="000000" w:themeColor="text1"/>
          <w:spacing w:val="-5"/>
          <w:sz w:val="16"/>
          <w:szCs w:val="16"/>
        </w:rPr>
        <w:t>Consumidor</w:t>
      </w:r>
      <w:r w:rsidR="00DA01EA">
        <w:rPr>
          <w:rFonts w:ascii="Museo 300" w:eastAsia="SimSun" w:hAnsi="Museo 300"/>
          <w:color w:val="000000" w:themeColor="text1"/>
          <w:spacing w:val="-5"/>
          <w:sz w:val="16"/>
          <w:szCs w:val="16"/>
        </w:rPr>
        <w:t xml:space="preserve"> </w:t>
      </w:r>
      <w:r w:rsidRPr="009043E3">
        <w:rPr>
          <w:rFonts w:ascii="Museo 300" w:eastAsia="SimSun" w:hAnsi="Museo 300"/>
          <w:color w:val="000000" w:themeColor="text1"/>
          <w:spacing w:val="-5"/>
          <w:sz w:val="16"/>
          <w:szCs w:val="16"/>
        </w:rPr>
        <w:t>correspondiente</w:t>
      </w:r>
      <w:r w:rsidR="00DA01EA">
        <w:rPr>
          <w:rFonts w:ascii="Museo 300" w:eastAsia="SimSun" w:hAnsi="Museo 300"/>
          <w:color w:val="000000" w:themeColor="text1"/>
          <w:spacing w:val="-5"/>
          <w:sz w:val="16"/>
          <w:szCs w:val="16"/>
        </w:rPr>
        <w:t xml:space="preserve"> </w:t>
      </w:r>
      <w:r w:rsidRPr="009043E3">
        <w:rPr>
          <w:rFonts w:ascii="Museo 300" w:eastAsia="SimSun" w:hAnsi="Museo 300"/>
          <w:color w:val="000000" w:themeColor="text1"/>
          <w:spacing w:val="-5"/>
          <w:sz w:val="16"/>
          <w:szCs w:val="16"/>
        </w:rPr>
        <w:t>al</w:t>
      </w:r>
      <w:r w:rsidR="00DA01EA">
        <w:rPr>
          <w:rFonts w:ascii="Museo 300" w:eastAsia="SimSun" w:hAnsi="Museo 300"/>
          <w:color w:val="000000" w:themeColor="text1"/>
          <w:spacing w:val="-5"/>
          <w:sz w:val="16"/>
          <w:szCs w:val="16"/>
        </w:rPr>
        <w:t xml:space="preserve"> </w:t>
      </w:r>
      <w:r w:rsidRPr="009043E3">
        <w:rPr>
          <w:rFonts w:ascii="Museo 300" w:eastAsia="SimSun" w:hAnsi="Museo 300"/>
          <w:color w:val="000000" w:themeColor="text1"/>
          <w:spacing w:val="-5"/>
          <w:sz w:val="16"/>
          <w:szCs w:val="16"/>
        </w:rPr>
        <w:t>año</w:t>
      </w:r>
      <w:r w:rsidR="00DA01EA">
        <w:rPr>
          <w:rFonts w:ascii="Museo 300" w:eastAsia="SimSun" w:hAnsi="Museo 300"/>
          <w:color w:val="000000" w:themeColor="text1"/>
          <w:spacing w:val="-5"/>
          <w:sz w:val="16"/>
          <w:szCs w:val="16"/>
        </w:rPr>
        <w:t xml:space="preserve"> </w:t>
      </w:r>
      <w:r w:rsidRPr="009043E3">
        <w:rPr>
          <w:rFonts w:ascii="Museo 300" w:eastAsia="SimSun" w:hAnsi="Museo 300"/>
          <w:color w:val="000000" w:themeColor="text1"/>
          <w:spacing w:val="-5"/>
          <w:sz w:val="16"/>
          <w:szCs w:val="16"/>
        </w:rPr>
        <w:t>2020</w:t>
      </w:r>
      <w:r w:rsidR="002570E5" w:rsidRPr="002570E5">
        <w:rPr>
          <w:rFonts w:ascii="Museo 300" w:eastAsia="SimSun" w:hAnsi="Museo 300"/>
          <w:color w:val="000000" w:themeColor="text1"/>
          <w:spacing w:val="-5"/>
          <w:sz w:val="16"/>
          <w:szCs w:val="16"/>
        </w:rPr>
        <w:t>.</w:t>
      </w:r>
      <w:r w:rsidR="00DA01EA">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p>
    <w:p w14:paraId="657F97FA" w14:textId="7DE6A45E" w:rsidR="00CC3DFE" w:rsidRDefault="00CC3DFE" w:rsidP="00CC3DFE">
      <w:pPr>
        <w:spacing w:after="0" w:line="240" w:lineRule="auto"/>
        <w:ind w:left="420"/>
        <w:jc w:val="both"/>
        <w:rPr>
          <w:rStyle w:val="normaltextrun"/>
          <w:rFonts w:ascii="Museo Sans 300" w:hAnsi="Museo Sans 300" w:cs="Segoe UI"/>
          <w:color w:val="000000"/>
          <w:sz w:val="20"/>
          <w:szCs w:val="20"/>
          <w:shd w:val="clear" w:color="auto" w:fill="FFFFFF"/>
        </w:rPr>
      </w:pPr>
      <w:r>
        <w:rPr>
          <w:rFonts w:ascii="Museo Sans 300" w:hAnsi="Museo Sans 300"/>
          <w:sz w:val="20"/>
          <w:szCs w:val="20"/>
        </w:rPr>
        <w:t>En</w:t>
      </w:r>
      <w:r w:rsidR="00DA01EA">
        <w:rPr>
          <w:rFonts w:ascii="Museo Sans 300" w:hAnsi="Museo Sans 300"/>
          <w:sz w:val="20"/>
          <w:szCs w:val="20"/>
        </w:rPr>
        <w:t xml:space="preserve"> </w:t>
      </w:r>
      <w:r>
        <w:rPr>
          <w:rFonts w:ascii="Museo Sans 300" w:hAnsi="Museo Sans 300"/>
          <w:sz w:val="20"/>
          <w:szCs w:val="20"/>
        </w:rPr>
        <w:t>cuanto</w:t>
      </w:r>
      <w:r w:rsidR="00DA01EA">
        <w:rPr>
          <w:rFonts w:ascii="Museo Sans 300" w:hAnsi="Museo Sans 300"/>
          <w:sz w:val="20"/>
          <w:szCs w:val="20"/>
        </w:rPr>
        <w:t xml:space="preserve"> </w:t>
      </w:r>
      <w:r>
        <w:rPr>
          <w:rFonts w:ascii="Museo Sans 300" w:hAnsi="Museo Sans 300"/>
          <w:sz w:val="20"/>
          <w:szCs w:val="20"/>
        </w:rPr>
        <w:t>al</w:t>
      </w:r>
      <w:r w:rsidR="00DA01EA">
        <w:rPr>
          <w:rFonts w:ascii="Museo Sans 300" w:hAnsi="Museo Sans 300"/>
          <w:sz w:val="20"/>
          <w:szCs w:val="20"/>
        </w:rPr>
        <w:t xml:space="preserve"> </w:t>
      </w:r>
      <w:r>
        <w:rPr>
          <w:rFonts w:ascii="Museo Sans 300" w:hAnsi="Museo Sans 300"/>
          <w:sz w:val="20"/>
          <w:szCs w:val="20"/>
        </w:rPr>
        <w:t>usuario</w:t>
      </w:r>
      <w:r w:rsidRPr="00AA1645">
        <w:rPr>
          <w:rStyle w:val="normaltextrun"/>
          <w:rFonts w:ascii="Museo Sans 300" w:hAnsi="Museo Sans 300" w:cs="Segoe UI"/>
          <w:color w:val="000000"/>
          <w:sz w:val="20"/>
          <w:szCs w:val="20"/>
          <w:shd w:val="clear" w:color="auto" w:fill="FFFFFF"/>
        </w:rPr>
        <w:t>,</w:t>
      </w:r>
      <w:r w:rsidR="00DA01EA">
        <w:rPr>
          <w:rStyle w:val="normaltextrun"/>
          <w:rFonts w:ascii="Museo Sans 300" w:hAnsi="Museo Sans 300" w:cs="Segoe UI"/>
          <w:color w:val="000000"/>
          <w:sz w:val="20"/>
          <w:szCs w:val="20"/>
          <w:shd w:val="clear" w:color="auto" w:fill="FFFFFF"/>
        </w:rPr>
        <w:t xml:space="preserve"> </w:t>
      </w:r>
      <w:r>
        <w:rPr>
          <w:rStyle w:val="normaltextrun"/>
          <w:rFonts w:ascii="Museo Sans 300" w:hAnsi="Museo Sans 300" w:cs="Segoe UI"/>
          <w:color w:val="000000"/>
          <w:sz w:val="20"/>
          <w:szCs w:val="20"/>
          <w:shd w:val="clear" w:color="auto" w:fill="FFFFFF"/>
        </w:rPr>
        <w:t>se</w:t>
      </w:r>
      <w:r w:rsidR="00DA01EA">
        <w:rPr>
          <w:rStyle w:val="normaltextrun"/>
          <w:rFonts w:ascii="Museo Sans 300" w:hAnsi="Museo Sans 300" w:cs="Segoe UI"/>
          <w:color w:val="000000"/>
          <w:sz w:val="20"/>
          <w:szCs w:val="20"/>
          <w:shd w:val="clear" w:color="auto" w:fill="FFFFFF"/>
        </w:rPr>
        <w:t xml:space="preserve"> </w:t>
      </w:r>
      <w:r>
        <w:rPr>
          <w:rStyle w:val="normaltextrun"/>
          <w:rFonts w:ascii="Museo Sans 300" w:hAnsi="Museo Sans 300" w:cs="Segoe UI"/>
          <w:color w:val="000000"/>
          <w:sz w:val="20"/>
          <w:szCs w:val="20"/>
          <w:shd w:val="clear" w:color="auto" w:fill="FFFFFF"/>
        </w:rPr>
        <w:t>analizaron</w:t>
      </w:r>
      <w:r w:rsidR="00DA01EA">
        <w:rPr>
          <w:rStyle w:val="normaltextrun"/>
          <w:rFonts w:ascii="Museo Sans 300" w:hAnsi="Museo Sans 300" w:cs="Segoe UI"/>
          <w:color w:val="000000"/>
          <w:sz w:val="20"/>
          <w:szCs w:val="20"/>
          <w:shd w:val="clear" w:color="auto" w:fill="FFFFFF"/>
        </w:rPr>
        <w:t xml:space="preserve"> </w:t>
      </w:r>
      <w:r>
        <w:rPr>
          <w:rStyle w:val="normaltextrun"/>
          <w:rFonts w:ascii="Museo Sans 300" w:hAnsi="Museo Sans 300" w:cs="Segoe UI"/>
          <w:color w:val="000000"/>
          <w:sz w:val="20"/>
          <w:szCs w:val="20"/>
          <w:shd w:val="clear" w:color="auto" w:fill="FFFFFF"/>
        </w:rPr>
        <w:t>los</w:t>
      </w:r>
      <w:r w:rsidR="00DA01EA">
        <w:rPr>
          <w:rStyle w:val="normaltextrun"/>
          <w:rFonts w:ascii="Museo Sans 300" w:hAnsi="Museo Sans 300" w:cs="Segoe UI"/>
          <w:color w:val="000000"/>
          <w:sz w:val="20"/>
          <w:szCs w:val="20"/>
          <w:shd w:val="clear" w:color="auto" w:fill="FFFFFF"/>
        </w:rPr>
        <w:t xml:space="preserve"> </w:t>
      </w:r>
      <w:r>
        <w:rPr>
          <w:rStyle w:val="normaltextrun"/>
          <w:rFonts w:ascii="Museo Sans 300" w:hAnsi="Museo Sans 300" w:cs="Segoe UI"/>
          <w:color w:val="000000"/>
          <w:sz w:val="20"/>
          <w:szCs w:val="20"/>
          <w:shd w:val="clear" w:color="auto" w:fill="FFFFFF"/>
        </w:rPr>
        <w:t>argumentos</w:t>
      </w:r>
      <w:r w:rsidR="00DA01EA">
        <w:rPr>
          <w:rStyle w:val="normaltextrun"/>
          <w:rFonts w:ascii="Museo Sans 300" w:hAnsi="Museo Sans 300" w:cs="Segoe UI"/>
          <w:color w:val="000000"/>
          <w:sz w:val="20"/>
          <w:szCs w:val="20"/>
          <w:shd w:val="clear" w:color="auto" w:fill="FFFFFF"/>
        </w:rPr>
        <w:t xml:space="preserve"> </w:t>
      </w:r>
      <w:r>
        <w:rPr>
          <w:rStyle w:val="normaltextrun"/>
          <w:rFonts w:ascii="Museo Sans 300" w:hAnsi="Museo Sans 300" w:cs="Segoe UI"/>
          <w:color w:val="000000"/>
          <w:sz w:val="20"/>
          <w:szCs w:val="20"/>
          <w:shd w:val="clear" w:color="auto" w:fill="FFFFFF"/>
        </w:rPr>
        <w:t>de</w:t>
      </w:r>
      <w:r w:rsidR="00DA01EA">
        <w:rPr>
          <w:rStyle w:val="normaltextrun"/>
          <w:rFonts w:ascii="Museo Sans 300" w:hAnsi="Museo Sans 300" w:cs="Segoe UI"/>
          <w:color w:val="000000"/>
          <w:sz w:val="20"/>
          <w:szCs w:val="20"/>
          <w:shd w:val="clear" w:color="auto" w:fill="FFFFFF"/>
        </w:rPr>
        <w:t xml:space="preserve"> </w:t>
      </w:r>
      <w:r>
        <w:rPr>
          <w:rStyle w:val="normaltextrun"/>
          <w:rFonts w:ascii="Museo Sans 300" w:hAnsi="Museo Sans 300" w:cs="Segoe UI"/>
          <w:color w:val="000000"/>
          <w:sz w:val="20"/>
          <w:szCs w:val="20"/>
          <w:shd w:val="clear" w:color="auto" w:fill="FFFFFF"/>
        </w:rPr>
        <w:t>la</w:t>
      </w:r>
      <w:r w:rsidR="00DA01EA">
        <w:rPr>
          <w:rStyle w:val="normaltextrun"/>
          <w:rFonts w:ascii="Museo Sans 300" w:hAnsi="Museo Sans 300" w:cs="Segoe UI"/>
          <w:color w:val="000000"/>
          <w:sz w:val="20"/>
          <w:szCs w:val="20"/>
          <w:shd w:val="clear" w:color="auto" w:fill="FFFFFF"/>
        </w:rPr>
        <w:t xml:space="preserve"> </w:t>
      </w:r>
      <w:r>
        <w:rPr>
          <w:rStyle w:val="normaltextrun"/>
          <w:rFonts w:ascii="Museo Sans 300" w:hAnsi="Museo Sans 300" w:cs="Segoe UI"/>
          <w:color w:val="000000"/>
          <w:sz w:val="20"/>
          <w:szCs w:val="20"/>
          <w:shd w:val="clear" w:color="auto" w:fill="FFFFFF"/>
        </w:rPr>
        <w:t>forma</w:t>
      </w:r>
      <w:r w:rsidR="00DA01EA">
        <w:rPr>
          <w:rStyle w:val="normaltextrun"/>
          <w:rFonts w:ascii="Museo Sans 300" w:hAnsi="Museo Sans 300" w:cs="Segoe UI"/>
          <w:color w:val="000000"/>
          <w:sz w:val="20"/>
          <w:szCs w:val="20"/>
          <w:shd w:val="clear" w:color="auto" w:fill="FFFFFF"/>
        </w:rPr>
        <w:t xml:space="preserve"> </w:t>
      </w:r>
      <w:r>
        <w:rPr>
          <w:rStyle w:val="normaltextrun"/>
          <w:rFonts w:ascii="Museo Sans 300" w:hAnsi="Museo Sans 300" w:cs="Segoe UI"/>
          <w:color w:val="000000"/>
          <w:sz w:val="20"/>
          <w:szCs w:val="20"/>
          <w:shd w:val="clear" w:color="auto" w:fill="FFFFFF"/>
        </w:rPr>
        <w:t>siguiente:</w:t>
      </w:r>
    </w:p>
    <w:p w14:paraId="6AF63E77" w14:textId="77777777" w:rsidR="00CC3DFE" w:rsidRDefault="00CC3DFE" w:rsidP="00CC3DFE">
      <w:pPr>
        <w:spacing w:after="0" w:line="240" w:lineRule="auto"/>
        <w:ind w:left="420"/>
        <w:jc w:val="both"/>
        <w:rPr>
          <w:rStyle w:val="eop"/>
          <w:rFonts w:ascii="Museo Sans 300" w:hAnsi="Museo Sans 300" w:cs="Segoe UI"/>
          <w:sz w:val="20"/>
          <w:szCs w:val="20"/>
          <w:shd w:val="clear" w:color="auto" w:fill="FFFFFF"/>
        </w:rPr>
      </w:pPr>
    </w:p>
    <w:p w14:paraId="44CE0550" w14:textId="4C8B09AC" w:rsidR="00CD2B1A" w:rsidRDefault="00CC3DFE" w:rsidP="00CC3DFE">
      <w:pPr>
        <w:spacing w:after="0"/>
        <w:ind w:left="851" w:right="567"/>
        <w:jc w:val="both"/>
        <w:rPr>
          <w:rFonts w:ascii="Museo 300" w:hAnsi="Museo 300"/>
          <w:sz w:val="16"/>
          <w:szCs w:val="16"/>
        </w:rPr>
      </w:pPr>
      <w:r>
        <w:rPr>
          <w:rFonts w:ascii="Museo 300" w:hAnsi="Museo 300"/>
          <w:sz w:val="16"/>
          <w:szCs w:val="16"/>
        </w:rPr>
        <w:t>[…]</w:t>
      </w:r>
      <w:r w:rsidR="00DA01EA">
        <w:rPr>
          <w:rFonts w:ascii="Museo 300" w:hAnsi="Museo 300"/>
          <w:sz w:val="16"/>
          <w:szCs w:val="16"/>
        </w:rPr>
        <w:t xml:space="preserve"> </w:t>
      </w:r>
      <w:r w:rsidR="00CD2B1A">
        <w:rPr>
          <w:rFonts w:ascii="Museo 300" w:hAnsi="Museo 300"/>
          <w:sz w:val="16"/>
          <w:szCs w:val="16"/>
        </w:rPr>
        <w:t>el</w:t>
      </w:r>
      <w:r w:rsidR="00DA01EA">
        <w:rPr>
          <w:rFonts w:ascii="Museo 300" w:hAnsi="Museo 300"/>
          <w:sz w:val="16"/>
          <w:szCs w:val="16"/>
        </w:rPr>
        <w:t xml:space="preserve"> </w:t>
      </w:r>
      <w:r w:rsidR="00CD2B1A">
        <w:rPr>
          <w:rFonts w:ascii="Museo 300" w:hAnsi="Museo 300"/>
          <w:sz w:val="16"/>
          <w:szCs w:val="16"/>
        </w:rPr>
        <w:t>histórico</w:t>
      </w:r>
      <w:r w:rsidR="00DA01EA">
        <w:rPr>
          <w:rFonts w:ascii="Museo 300" w:hAnsi="Museo 300"/>
          <w:sz w:val="16"/>
          <w:szCs w:val="16"/>
        </w:rPr>
        <w:t xml:space="preserve"> </w:t>
      </w:r>
      <w:r w:rsidR="00CD2B1A">
        <w:rPr>
          <w:rFonts w:ascii="Museo 300" w:hAnsi="Museo 300"/>
          <w:sz w:val="16"/>
          <w:szCs w:val="16"/>
        </w:rPr>
        <w:t>de</w:t>
      </w:r>
      <w:r w:rsidR="00DA01EA">
        <w:rPr>
          <w:rFonts w:ascii="Museo 300" w:hAnsi="Museo 300"/>
          <w:sz w:val="16"/>
          <w:szCs w:val="16"/>
        </w:rPr>
        <w:t xml:space="preserve"> </w:t>
      </w:r>
      <w:r w:rsidR="00CD2B1A">
        <w:rPr>
          <w:rFonts w:ascii="Museo 300" w:hAnsi="Museo 300"/>
          <w:sz w:val="16"/>
          <w:szCs w:val="16"/>
        </w:rPr>
        <w:t>consumo</w:t>
      </w:r>
      <w:r w:rsidR="00DA01EA">
        <w:rPr>
          <w:rFonts w:ascii="Museo 300" w:hAnsi="Museo 300"/>
          <w:sz w:val="16"/>
          <w:szCs w:val="16"/>
        </w:rPr>
        <w:t xml:space="preserve"> </w:t>
      </w:r>
      <w:r w:rsidR="00CD2B1A">
        <w:rPr>
          <w:rFonts w:ascii="Museo 300" w:hAnsi="Museo 300"/>
          <w:sz w:val="16"/>
          <w:szCs w:val="16"/>
        </w:rPr>
        <w:t>presentado</w:t>
      </w:r>
      <w:r w:rsidR="00DA01EA">
        <w:rPr>
          <w:rFonts w:ascii="Museo 300" w:hAnsi="Museo 300"/>
          <w:sz w:val="16"/>
          <w:szCs w:val="16"/>
        </w:rPr>
        <w:t xml:space="preserve"> </w:t>
      </w:r>
      <w:r w:rsidR="00CD2B1A">
        <w:rPr>
          <w:rFonts w:ascii="Museo 300" w:hAnsi="Museo 300"/>
          <w:sz w:val="16"/>
          <w:szCs w:val="16"/>
        </w:rPr>
        <w:t>por</w:t>
      </w:r>
      <w:r w:rsidR="00DA01EA">
        <w:rPr>
          <w:rFonts w:ascii="Museo 300" w:hAnsi="Museo 300"/>
          <w:sz w:val="16"/>
          <w:szCs w:val="16"/>
        </w:rPr>
        <w:t xml:space="preserve"> </w:t>
      </w:r>
      <w:r w:rsidR="00CD2B1A">
        <w:rPr>
          <w:rFonts w:ascii="Museo 300" w:hAnsi="Museo 300"/>
          <w:sz w:val="16"/>
          <w:szCs w:val="16"/>
        </w:rPr>
        <w:t>la</w:t>
      </w:r>
      <w:r w:rsidR="00DA01EA">
        <w:rPr>
          <w:rFonts w:ascii="Museo 300" w:hAnsi="Museo 300"/>
          <w:sz w:val="16"/>
          <w:szCs w:val="16"/>
        </w:rPr>
        <w:t xml:space="preserve"> </w:t>
      </w:r>
      <w:r w:rsidR="00CD2B1A">
        <w:rPr>
          <w:rFonts w:ascii="Museo 300" w:hAnsi="Museo 300"/>
          <w:sz w:val="16"/>
          <w:szCs w:val="16"/>
        </w:rPr>
        <w:t>distribuidora</w:t>
      </w:r>
      <w:r w:rsidR="00DA01EA">
        <w:rPr>
          <w:rFonts w:ascii="Museo 300" w:hAnsi="Museo 300"/>
          <w:sz w:val="16"/>
          <w:szCs w:val="16"/>
        </w:rPr>
        <w:t xml:space="preserve"> </w:t>
      </w:r>
      <w:r w:rsidR="00CD2B1A">
        <w:rPr>
          <w:rFonts w:ascii="Museo 300" w:hAnsi="Museo 300"/>
          <w:sz w:val="16"/>
          <w:szCs w:val="16"/>
        </w:rPr>
        <w:t>EEO</w:t>
      </w:r>
      <w:r w:rsidR="00DA01EA">
        <w:rPr>
          <w:rFonts w:ascii="Museo 300" w:hAnsi="Museo 300"/>
          <w:sz w:val="16"/>
          <w:szCs w:val="16"/>
        </w:rPr>
        <w:t xml:space="preserve"> </w:t>
      </w:r>
      <w:r w:rsidR="00CD2B1A">
        <w:rPr>
          <w:rFonts w:ascii="Museo 300" w:hAnsi="Museo 300"/>
          <w:sz w:val="16"/>
          <w:szCs w:val="16"/>
        </w:rPr>
        <w:t>muestra</w:t>
      </w:r>
      <w:r w:rsidR="00DA01EA">
        <w:rPr>
          <w:rFonts w:ascii="Museo 300" w:hAnsi="Museo 300"/>
          <w:sz w:val="16"/>
          <w:szCs w:val="16"/>
        </w:rPr>
        <w:t xml:space="preserve"> </w:t>
      </w:r>
      <w:r w:rsidR="00CD2B1A">
        <w:rPr>
          <w:rFonts w:ascii="Museo 300" w:hAnsi="Museo 300"/>
          <w:sz w:val="16"/>
          <w:szCs w:val="16"/>
        </w:rPr>
        <w:t>el</w:t>
      </w:r>
      <w:r w:rsidR="00DA01EA">
        <w:rPr>
          <w:rFonts w:ascii="Museo 300" w:hAnsi="Museo 300"/>
          <w:sz w:val="16"/>
          <w:szCs w:val="16"/>
        </w:rPr>
        <w:t xml:space="preserve"> </w:t>
      </w:r>
      <w:r w:rsidR="00CD2B1A">
        <w:rPr>
          <w:rFonts w:ascii="Museo 300" w:hAnsi="Museo 300"/>
          <w:sz w:val="16"/>
          <w:szCs w:val="16"/>
        </w:rPr>
        <w:t>consumo</w:t>
      </w:r>
      <w:r w:rsidR="00DA01EA">
        <w:rPr>
          <w:rFonts w:ascii="Museo 300" w:hAnsi="Museo 300"/>
          <w:sz w:val="16"/>
          <w:szCs w:val="16"/>
        </w:rPr>
        <w:t xml:space="preserve"> </w:t>
      </w:r>
      <w:r w:rsidR="00CD2B1A">
        <w:rPr>
          <w:rFonts w:ascii="Museo 300" w:hAnsi="Museo 300"/>
          <w:sz w:val="16"/>
          <w:szCs w:val="16"/>
        </w:rPr>
        <w:t>que</w:t>
      </w:r>
      <w:r w:rsidR="00DA01EA">
        <w:rPr>
          <w:rFonts w:ascii="Museo 300" w:hAnsi="Museo 300"/>
          <w:sz w:val="16"/>
          <w:szCs w:val="16"/>
        </w:rPr>
        <w:t xml:space="preserve"> </w:t>
      </w:r>
      <w:r w:rsidR="00CD2B1A">
        <w:rPr>
          <w:rFonts w:ascii="Museo 300" w:hAnsi="Museo 300"/>
          <w:sz w:val="16"/>
          <w:szCs w:val="16"/>
        </w:rPr>
        <w:t>fue</w:t>
      </w:r>
      <w:r w:rsidR="00DA01EA">
        <w:rPr>
          <w:rFonts w:ascii="Museo 300" w:hAnsi="Museo 300"/>
          <w:sz w:val="16"/>
          <w:szCs w:val="16"/>
        </w:rPr>
        <w:t xml:space="preserve"> </w:t>
      </w:r>
      <w:r w:rsidR="00CD2B1A">
        <w:rPr>
          <w:rFonts w:ascii="Museo 300" w:hAnsi="Museo 300"/>
          <w:sz w:val="16"/>
          <w:szCs w:val="16"/>
        </w:rPr>
        <w:t>registrado</w:t>
      </w:r>
      <w:r w:rsidR="00DA01EA">
        <w:rPr>
          <w:rFonts w:ascii="Museo 300" w:hAnsi="Museo 300"/>
          <w:sz w:val="16"/>
          <w:szCs w:val="16"/>
        </w:rPr>
        <w:t xml:space="preserve"> </w:t>
      </w:r>
      <w:r w:rsidR="00CD2B1A">
        <w:rPr>
          <w:rFonts w:ascii="Museo 300" w:hAnsi="Museo 300"/>
          <w:sz w:val="16"/>
          <w:szCs w:val="16"/>
        </w:rPr>
        <w:t>por</w:t>
      </w:r>
      <w:r w:rsidR="00DA01EA">
        <w:rPr>
          <w:rFonts w:ascii="Museo 300" w:hAnsi="Museo 300"/>
          <w:sz w:val="16"/>
          <w:szCs w:val="16"/>
        </w:rPr>
        <w:t xml:space="preserve"> </w:t>
      </w:r>
      <w:r w:rsidR="00CD2B1A">
        <w:rPr>
          <w:rFonts w:ascii="Museo 300" w:hAnsi="Museo 300"/>
          <w:sz w:val="16"/>
          <w:szCs w:val="16"/>
        </w:rPr>
        <w:t>el</w:t>
      </w:r>
      <w:r w:rsidR="00DA01EA">
        <w:rPr>
          <w:rFonts w:ascii="Museo 300" w:hAnsi="Museo 300"/>
          <w:sz w:val="16"/>
          <w:szCs w:val="16"/>
        </w:rPr>
        <w:t xml:space="preserve"> </w:t>
      </w:r>
      <w:r w:rsidR="00CD2B1A">
        <w:rPr>
          <w:rFonts w:ascii="Museo 300" w:hAnsi="Museo 300"/>
          <w:sz w:val="16"/>
          <w:szCs w:val="16"/>
        </w:rPr>
        <w:t>equipo</w:t>
      </w:r>
      <w:r w:rsidR="00DA01EA">
        <w:rPr>
          <w:rFonts w:ascii="Museo 300" w:hAnsi="Museo 300"/>
          <w:sz w:val="16"/>
          <w:szCs w:val="16"/>
        </w:rPr>
        <w:t xml:space="preserve"> </w:t>
      </w:r>
      <w:r w:rsidR="00CD2B1A">
        <w:rPr>
          <w:rFonts w:ascii="Museo 300" w:hAnsi="Museo 300"/>
          <w:sz w:val="16"/>
          <w:szCs w:val="16"/>
        </w:rPr>
        <w:t>de</w:t>
      </w:r>
      <w:r w:rsidR="00DA01EA">
        <w:rPr>
          <w:rFonts w:ascii="Museo 300" w:hAnsi="Museo 300"/>
          <w:sz w:val="16"/>
          <w:szCs w:val="16"/>
        </w:rPr>
        <w:t xml:space="preserve"> </w:t>
      </w:r>
      <w:r w:rsidR="00CD2B1A">
        <w:rPr>
          <w:rFonts w:ascii="Museo 300" w:hAnsi="Museo 300"/>
          <w:sz w:val="16"/>
          <w:szCs w:val="16"/>
        </w:rPr>
        <w:t>medición</w:t>
      </w:r>
      <w:r w:rsidR="00DA01EA">
        <w:rPr>
          <w:rFonts w:ascii="Museo 300" w:hAnsi="Museo 300"/>
          <w:sz w:val="16"/>
          <w:szCs w:val="16"/>
        </w:rPr>
        <w:t xml:space="preserve"> </w:t>
      </w:r>
      <w:r w:rsidR="00CD2B1A">
        <w:rPr>
          <w:rFonts w:ascii="Museo 300" w:hAnsi="Museo 300"/>
          <w:sz w:val="16"/>
          <w:szCs w:val="16"/>
        </w:rPr>
        <w:t>instalado</w:t>
      </w:r>
      <w:r w:rsidR="00DA01EA">
        <w:rPr>
          <w:rFonts w:ascii="Museo 300" w:hAnsi="Museo 300"/>
          <w:sz w:val="16"/>
          <w:szCs w:val="16"/>
        </w:rPr>
        <w:t xml:space="preserve"> </w:t>
      </w:r>
      <w:r w:rsidR="00CD2B1A">
        <w:rPr>
          <w:rFonts w:ascii="Museo 300" w:hAnsi="Museo 300"/>
          <w:sz w:val="16"/>
          <w:szCs w:val="16"/>
        </w:rPr>
        <w:t>en</w:t>
      </w:r>
      <w:r w:rsidR="00DA01EA">
        <w:rPr>
          <w:rFonts w:ascii="Museo 300" w:hAnsi="Museo 300"/>
          <w:sz w:val="16"/>
          <w:szCs w:val="16"/>
        </w:rPr>
        <w:t xml:space="preserve"> </w:t>
      </w:r>
      <w:r w:rsidR="00CD2B1A">
        <w:rPr>
          <w:rFonts w:ascii="Museo 300" w:hAnsi="Museo 300"/>
          <w:sz w:val="16"/>
          <w:szCs w:val="16"/>
        </w:rPr>
        <w:t>el</w:t>
      </w:r>
      <w:r w:rsidR="00DA01EA">
        <w:rPr>
          <w:rFonts w:ascii="Museo 300" w:hAnsi="Museo 300"/>
          <w:sz w:val="16"/>
          <w:szCs w:val="16"/>
        </w:rPr>
        <w:t xml:space="preserve"> </w:t>
      </w:r>
      <w:r w:rsidR="00CD2B1A">
        <w:rPr>
          <w:rFonts w:ascii="Museo 300" w:hAnsi="Museo 300"/>
          <w:sz w:val="16"/>
          <w:szCs w:val="16"/>
        </w:rPr>
        <w:t>suministro,</w:t>
      </w:r>
      <w:r w:rsidR="00DA01EA">
        <w:rPr>
          <w:rFonts w:ascii="Museo 300" w:hAnsi="Museo 300"/>
          <w:sz w:val="16"/>
          <w:szCs w:val="16"/>
        </w:rPr>
        <w:t xml:space="preserve"> </w:t>
      </w:r>
      <w:r w:rsidR="00CD2B1A">
        <w:rPr>
          <w:rFonts w:ascii="Museo 300" w:hAnsi="Museo 300"/>
          <w:sz w:val="16"/>
          <w:szCs w:val="16"/>
        </w:rPr>
        <w:t>no</w:t>
      </w:r>
      <w:r w:rsidR="00DA01EA">
        <w:rPr>
          <w:rFonts w:ascii="Museo 300" w:hAnsi="Museo 300"/>
          <w:sz w:val="16"/>
          <w:szCs w:val="16"/>
        </w:rPr>
        <w:t xml:space="preserve"> </w:t>
      </w:r>
      <w:r w:rsidR="00CD2B1A">
        <w:rPr>
          <w:rFonts w:ascii="Museo 300" w:hAnsi="Museo 300"/>
          <w:sz w:val="16"/>
          <w:szCs w:val="16"/>
        </w:rPr>
        <w:t>así,</w:t>
      </w:r>
      <w:r w:rsidR="00DA01EA">
        <w:rPr>
          <w:rFonts w:ascii="Museo 300" w:hAnsi="Museo 300"/>
          <w:sz w:val="16"/>
          <w:szCs w:val="16"/>
        </w:rPr>
        <w:t xml:space="preserve"> </w:t>
      </w:r>
      <w:r w:rsidR="00CD2B1A">
        <w:rPr>
          <w:rFonts w:ascii="Museo 300" w:hAnsi="Museo 300"/>
          <w:sz w:val="16"/>
          <w:szCs w:val="16"/>
        </w:rPr>
        <w:t>el</w:t>
      </w:r>
      <w:r w:rsidR="00DA01EA">
        <w:rPr>
          <w:rFonts w:ascii="Museo 300" w:hAnsi="Museo 300"/>
          <w:sz w:val="16"/>
          <w:szCs w:val="16"/>
        </w:rPr>
        <w:t xml:space="preserve"> </w:t>
      </w:r>
      <w:r w:rsidR="00CD2B1A">
        <w:rPr>
          <w:rFonts w:ascii="Museo 300" w:hAnsi="Museo 300"/>
          <w:sz w:val="16"/>
          <w:szCs w:val="16"/>
        </w:rPr>
        <w:t>consumo</w:t>
      </w:r>
      <w:r w:rsidR="00DA01EA">
        <w:rPr>
          <w:rFonts w:ascii="Museo 300" w:hAnsi="Museo 300"/>
          <w:sz w:val="16"/>
          <w:szCs w:val="16"/>
        </w:rPr>
        <w:t xml:space="preserve"> </w:t>
      </w:r>
      <w:r w:rsidR="00CD2B1A">
        <w:rPr>
          <w:rFonts w:ascii="Museo 300" w:hAnsi="Museo 300"/>
          <w:sz w:val="16"/>
          <w:szCs w:val="16"/>
        </w:rPr>
        <w:t>demandado</w:t>
      </w:r>
      <w:r w:rsidR="00DA01EA">
        <w:rPr>
          <w:rFonts w:ascii="Museo 300" w:hAnsi="Museo 300"/>
          <w:sz w:val="16"/>
          <w:szCs w:val="16"/>
        </w:rPr>
        <w:t xml:space="preserve"> </w:t>
      </w:r>
      <w:r w:rsidR="00CD2B1A">
        <w:rPr>
          <w:rFonts w:ascii="Museo 300" w:hAnsi="Museo 300"/>
          <w:sz w:val="16"/>
          <w:szCs w:val="16"/>
        </w:rPr>
        <w:t>a</w:t>
      </w:r>
      <w:r w:rsidR="00DA01EA">
        <w:rPr>
          <w:rFonts w:ascii="Museo 300" w:hAnsi="Museo 300"/>
          <w:sz w:val="16"/>
          <w:szCs w:val="16"/>
        </w:rPr>
        <w:t xml:space="preserve"> </w:t>
      </w:r>
      <w:r w:rsidR="00CD2B1A">
        <w:rPr>
          <w:rFonts w:ascii="Museo 300" w:hAnsi="Museo 300"/>
          <w:sz w:val="16"/>
          <w:szCs w:val="16"/>
        </w:rPr>
        <w:t>través</w:t>
      </w:r>
      <w:r w:rsidR="00DA01EA">
        <w:rPr>
          <w:rFonts w:ascii="Museo 300" w:hAnsi="Museo 300"/>
          <w:sz w:val="16"/>
          <w:szCs w:val="16"/>
        </w:rPr>
        <w:t xml:space="preserve"> </w:t>
      </w:r>
      <w:r w:rsidR="00CD2B1A">
        <w:rPr>
          <w:rFonts w:ascii="Museo 300" w:hAnsi="Museo 300"/>
          <w:sz w:val="16"/>
          <w:szCs w:val="16"/>
        </w:rPr>
        <w:t>de</w:t>
      </w:r>
      <w:r w:rsidR="00DA01EA">
        <w:rPr>
          <w:rFonts w:ascii="Museo 300" w:hAnsi="Museo 300"/>
          <w:sz w:val="16"/>
          <w:szCs w:val="16"/>
        </w:rPr>
        <w:t xml:space="preserve"> </w:t>
      </w:r>
      <w:r w:rsidR="00CD2B1A">
        <w:rPr>
          <w:rFonts w:ascii="Museo 300" w:hAnsi="Museo 300"/>
          <w:sz w:val="16"/>
          <w:szCs w:val="16"/>
        </w:rPr>
        <w:t>una</w:t>
      </w:r>
      <w:r w:rsidR="00DA01EA">
        <w:rPr>
          <w:rFonts w:ascii="Museo 300" w:hAnsi="Museo 300"/>
          <w:sz w:val="16"/>
          <w:szCs w:val="16"/>
        </w:rPr>
        <w:t xml:space="preserve"> </w:t>
      </w:r>
      <w:r w:rsidR="00CD2B1A">
        <w:rPr>
          <w:rFonts w:ascii="Museo 300" w:hAnsi="Museo 300"/>
          <w:sz w:val="16"/>
          <w:szCs w:val="16"/>
        </w:rPr>
        <w:t>línea</w:t>
      </w:r>
      <w:r w:rsidR="00DA01EA">
        <w:rPr>
          <w:rFonts w:ascii="Museo 300" w:hAnsi="Museo 300"/>
          <w:sz w:val="16"/>
          <w:szCs w:val="16"/>
        </w:rPr>
        <w:t xml:space="preserve"> </w:t>
      </w:r>
      <w:r w:rsidR="00CD2B1A">
        <w:rPr>
          <w:rFonts w:ascii="Museo 300" w:hAnsi="Museo 300"/>
          <w:sz w:val="16"/>
          <w:szCs w:val="16"/>
        </w:rPr>
        <w:t>directa.</w:t>
      </w:r>
      <w:r w:rsidR="00DA01EA">
        <w:rPr>
          <w:rFonts w:ascii="Museo 300" w:hAnsi="Museo 300"/>
          <w:sz w:val="16"/>
          <w:szCs w:val="16"/>
        </w:rPr>
        <w:t xml:space="preserve"> </w:t>
      </w:r>
      <w:r w:rsidR="00CD2B1A">
        <w:rPr>
          <w:rFonts w:ascii="Museo 300" w:hAnsi="Museo 300"/>
          <w:sz w:val="16"/>
          <w:szCs w:val="16"/>
        </w:rPr>
        <w:t>No</w:t>
      </w:r>
      <w:r w:rsidR="00DA01EA">
        <w:rPr>
          <w:rFonts w:ascii="Museo 300" w:hAnsi="Museo 300"/>
          <w:sz w:val="16"/>
          <w:szCs w:val="16"/>
        </w:rPr>
        <w:t xml:space="preserve"> </w:t>
      </w:r>
      <w:r w:rsidR="00CD2B1A">
        <w:rPr>
          <w:rFonts w:ascii="Museo 300" w:hAnsi="Museo 300"/>
          <w:sz w:val="16"/>
          <w:szCs w:val="16"/>
        </w:rPr>
        <w:t>necesariamente</w:t>
      </w:r>
      <w:r w:rsidR="00DA01EA">
        <w:rPr>
          <w:rFonts w:ascii="Museo 300" w:hAnsi="Museo 300"/>
          <w:sz w:val="16"/>
          <w:szCs w:val="16"/>
        </w:rPr>
        <w:t xml:space="preserve"> </w:t>
      </w:r>
      <w:r w:rsidR="00CD2B1A">
        <w:rPr>
          <w:rFonts w:ascii="Museo 300" w:hAnsi="Museo 300"/>
          <w:sz w:val="16"/>
          <w:szCs w:val="16"/>
        </w:rPr>
        <w:t>esta</w:t>
      </w:r>
      <w:r w:rsidR="00DA01EA">
        <w:rPr>
          <w:rFonts w:ascii="Museo 300" w:hAnsi="Museo 300"/>
          <w:sz w:val="16"/>
          <w:szCs w:val="16"/>
        </w:rPr>
        <w:t xml:space="preserve"> </w:t>
      </w:r>
      <w:r w:rsidR="00CD2B1A">
        <w:rPr>
          <w:rFonts w:ascii="Museo 300" w:hAnsi="Museo 300"/>
          <w:sz w:val="16"/>
          <w:szCs w:val="16"/>
        </w:rPr>
        <w:t>demanda</w:t>
      </w:r>
      <w:r w:rsidR="00DA01EA">
        <w:rPr>
          <w:rFonts w:ascii="Museo 300" w:hAnsi="Museo 300"/>
          <w:sz w:val="16"/>
          <w:szCs w:val="16"/>
        </w:rPr>
        <w:t xml:space="preserve"> </w:t>
      </w:r>
      <w:r w:rsidR="00CD2B1A">
        <w:rPr>
          <w:rFonts w:ascii="Museo 300" w:hAnsi="Museo 300"/>
          <w:sz w:val="16"/>
          <w:szCs w:val="16"/>
        </w:rPr>
        <w:t>de</w:t>
      </w:r>
      <w:r w:rsidR="00DA01EA">
        <w:rPr>
          <w:rFonts w:ascii="Museo 300" w:hAnsi="Museo 300"/>
          <w:sz w:val="16"/>
          <w:szCs w:val="16"/>
        </w:rPr>
        <w:t xml:space="preserve"> </w:t>
      </w:r>
      <w:r w:rsidR="00CD2B1A">
        <w:rPr>
          <w:rFonts w:ascii="Museo 300" w:hAnsi="Museo 300"/>
          <w:sz w:val="16"/>
          <w:szCs w:val="16"/>
        </w:rPr>
        <w:t>energía</w:t>
      </w:r>
      <w:r w:rsidR="00DA01EA">
        <w:rPr>
          <w:rFonts w:ascii="Museo 300" w:hAnsi="Museo 300"/>
          <w:sz w:val="16"/>
          <w:szCs w:val="16"/>
        </w:rPr>
        <w:t xml:space="preserve"> </w:t>
      </w:r>
      <w:r w:rsidR="00CD2B1A">
        <w:rPr>
          <w:rFonts w:ascii="Museo 300" w:hAnsi="Museo 300"/>
          <w:sz w:val="16"/>
          <w:szCs w:val="16"/>
        </w:rPr>
        <w:t>lo</w:t>
      </w:r>
      <w:r w:rsidR="00DA01EA">
        <w:rPr>
          <w:rFonts w:ascii="Museo 300" w:hAnsi="Museo 300"/>
          <w:sz w:val="16"/>
          <w:szCs w:val="16"/>
        </w:rPr>
        <w:t xml:space="preserve"> </w:t>
      </w:r>
      <w:r w:rsidR="00CD2B1A">
        <w:rPr>
          <w:rFonts w:ascii="Museo 300" w:hAnsi="Museo 300"/>
          <w:sz w:val="16"/>
          <w:szCs w:val="16"/>
        </w:rPr>
        <w:t>vamos</w:t>
      </w:r>
      <w:r w:rsidR="00DA01EA">
        <w:rPr>
          <w:rFonts w:ascii="Museo 300" w:hAnsi="Museo 300"/>
          <w:sz w:val="16"/>
          <w:szCs w:val="16"/>
        </w:rPr>
        <w:t xml:space="preserve"> </w:t>
      </w:r>
      <w:r w:rsidR="00CD2B1A">
        <w:rPr>
          <w:rFonts w:ascii="Museo 300" w:hAnsi="Museo 300"/>
          <w:sz w:val="16"/>
          <w:szCs w:val="16"/>
        </w:rPr>
        <w:t>a</w:t>
      </w:r>
      <w:r w:rsidR="00DA01EA">
        <w:rPr>
          <w:rFonts w:ascii="Museo 300" w:hAnsi="Museo 300"/>
          <w:sz w:val="16"/>
          <w:szCs w:val="16"/>
        </w:rPr>
        <w:t xml:space="preserve"> </w:t>
      </w:r>
      <w:r w:rsidR="00CD2B1A">
        <w:rPr>
          <w:rFonts w:ascii="Museo 300" w:hAnsi="Museo 300"/>
          <w:sz w:val="16"/>
          <w:szCs w:val="16"/>
        </w:rPr>
        <w:t>poder</w:t>
      </w:r>
      <w:r w:rsidR="00DA01EA">
        <w:rPr>
          <w:rFonts w:ascii="Museo 300" w:hAnsi="Museo 300"/>
          <w:sz w:val="16"/>
          <w:szCs w:val="16"/>
        </w:rPr>
        <w:t xml:space="preserve"> </w:t>
      </w:r>
      <w:r w:rsidR="00CD2B1A">
        <w:rPr>
          <w:rFonts w:ascii="Museo 300" w:hAnsi="Museo 300"/>
          <w:sz w:val="16"/>
          <w:szCs w:val="16"/>
        </w:rPr>
        <w:t>observar</w:t>
      </w:r>
      <w:r w:rsidR="00DA01EA">
        <w:rPr>
          <w:rFonts w:ascii="Museo 300" w:hAnsi="Museo 300"/>
          <w:sz w:val="16"/>
          <w:szCs w:val="16"/>
        </w:rPr>
        <w:t xml:space="preserve"> </w:t>
      </w:r>
      <w:r w:rsidR="00CD2B1A">
        <w:rPr>
          <w:rFonts w:ascii="Museo 300" w:hAnsi="Museo 300"/>
          <w:sz w:val="16"/>
          <w:szCs w:val="16"/>
        </w:rPr>
        <w:t>en</w:t>
      </w:r>
      <w:r w:rsidR="00DA01EA">
        <w:rPr>
          <w:rFonts w:ascii="Museo 300" w:hAnsi="Museo 300"/>
          <w:sz w:val="16"/>
          <w:szCs w:val="16"/>
        </w:rPr>
        <w:t xml:space="preserve"> </w:t>
      </w:r>
      <w:r w:rsidR="00CD2B1A">
        <w:rPr>
          <w:rFonts w:ascii="Museo 300" w:hAnsi="Museo 300"/>
          <w:sz w:val="16"/>
          <w:szCs w:val="16"/>
        </w:rPr>
        <w:t>un</w:t>
      </w:r>
      <w:r w:rsidR="00DA01EA">
        <w:rPr>
          <w:rFonts w:ascii="Museo 300" w:hAnsi="Museo 300"/>
          <w:sz w:val="16"/>
          <w:szCs w:val="16"/>
        </w:rPr>
        <w:t xml:space="preserve"> </w:t>
      </w:r>
      <w:r w:rsidR="00CD2B1A">
        <w:rPr>
          <w:rFonts w:ascii="Museo 300" w:hAnsi="Museo 300"/>
          <w:sz w:val="16"/>
          <w:szCs w:val="16"/>
        </w:rPr>
        <w:t>histórico</w:t>
      </w:r>
      <w:r w:rsidR="00DA01EA">
        <w:rPr>
          <w:rFonts w:ascii="Museo 300" w:hAnsi="Museo 300"/>
          <w:sz w:val="16"/>
          <w:szCs w:val="16"/>
        </w:rPr>
        <w:t xml:space="preserve"> </w:t>
      </w:r>
      <w:r w:rsidR="00CD2B1A">
        <w:rPr>
          <w:rFonts w:ascii="Museo 300" w:hAnsi="Museo 300"/>
          <w:sz w:val="16"/>
          <w:szCs w:val="16"/>
        </w:rPr>
        <w:t>de</w:t>
      </w:r>
      <w:r w:rsidR="00DA01EA">
        <w:rPr>
          <w:rFonts w:ascii="Museo 300" w:hAnsi="Museo 300"/>
          <w:sz w:val="16"/>
          <w:szCs w:val="16"/>
        </w:rPr>
        <w:t xml:space="preserve"> </w:t>
      </w:r>
      <w:r w:rsidR="00CD2B1A">
        <w:rPr>
          <w:rFonts w:ascii="Museo 300" w:hAnsi="Museo 300"/>
          <w:sz w:val="16"/>
          <w:szCs w:val="16"/>
        </w:rPr>
        <w:t>consumo,</w:t>
      </w:r>
      <w:r w:rsidR="00DA01EA">
        <w:rPr>
          <w:rFonts w:ascii="Museo 300" w:hAnsi="Museo 300"/>
          <w:sz w:val="16"/>
          <w:szCs w:val="16"/>
        </w:rPr>
        <w:t xml:space="preserve"> </w:t>
      </w:r>
      <w:r w:rsidR="00CD2B1A">
        <w:rPr>
          <w:rFonts w:ascii="Museo 300" w:hAnsi="Museo 300"/>
          <w:sz w:val="16"/>
          <w:szCs w:val="16"/>
        </w:rPr>
        <w:t>ya</w:t>
      </w:r>
      <w:r w:rsidR="00DA01EA">
        <w:rPr>
          <w:rFonts w:ascii="Museo 300" w:hAnsi="Museo 300"/>
          <w:sz w:val="16"/>
          <w:szCs w:val="16"/>
        </w:rPr>
        <w:t xml:space="preserve"> </w:t>
      </w:r>
      <w:r w:rsidR="00CD2B1A">
        <w:rPr>
          <w:rFonts w:ascii="Museo 300" w:hAnsi="Museo 300"/>
          <w:sz w:val="16"/>
          <w:szCs w:val="16"/>
        </w:rPr>
        <w:t>que</w:t>
      </w:r>
      <w:r w:rsidR="00DA01EA">
        <w:rPr>
          <w:rFonts w:ascii="Museo 300" w:hAnsi="Museo 300"/>
          <w:sz w:val="16"/>
          <w:szCs w:val="16"/>
        </w:rPr>
        <w:t xml:space="preserve"> </w:t>
      </w:r>
      <w:r w:rsidR="00CD2B1A">
        <w:rPr>
          <w:rFonts w:ascii="Museo 300" w:hAnsi="Museo 300"/>
          <w:sz w:val="16"/>
          <w:szCs w:val="16"/>
        </w:rPr>
        <w:t>el</w:t>
      </w:r>
      <w:r w:rsidR="00DA01EA">
        <w:rPr>
          <w:rFonts w:ascii="Museo 300" w:hAnsi="Museo 300"/>
          <w:sz w:val="16"/>
          <w:szCs w:val="16"/>
        </w:rPr>
        <w:t xml:space="preserve"> </w:t>
      </w:r>
      <w:r w:rsidR="00CD2B1A">
        <w:rPr>
          <w:rFonts w:ascii="Museo 300" w:hAnsi="Museo 300"/>
          <w:sz w:val="16"/>
          <w:szCs w:val="16"/>
        </w:rPr>
        <w:t>usuario</w:t>
      </w:r>
      <w:r w:rsidR="00DA01EA">
        <w:rPr>
          <w:rFonts w:ascii="Museo 300" w:hAnsi="Museo 300"/>
          <w:sz w:val="16"/>
          <w:szCs w:val="16"/>
        </w:rPr>
        <w:t xml:space="preserve"> </w:t>
      </w:r>
      <w:r w:rsidR="00CD2B1A">
        <w:rPr>
          <w:rFonts w:ascii="Museo 300" w:hAnsi="Museo 300"/>
          <w:sz w:val="16"/>
          <w:szCs w:val="16"/>
        </w:rPr>
        <w:t>puede</w:t>
      </w:r>
      <w:r w:rsidR="00DA01EA">
        <w:rPr>
          <w:rFonts w:ascii="Museo 300" w:hAnsi="Museo 300"/>
          <w:sz w:val="16"/>
          <w:szCs w:val="16"/>
        </w:rPr>
        <w:t xml:space="preserve"> </w:t>
      </w:r>
      <w:r w:rsidR="00CD2B1A">
        <w:rPr>
          <w:rFonts w:ascii="Museo 300" w:hAnsi="Museo 300"/>
          <w:sz w:val="16"/>
          <w:szCs w:val="16"/>
        </w:rPr>
        <w:t>prescindir</w:t>
      </w:r>
      <w:r w:rsidR="00DA01EA">
        <w:rPr>
          <w:rFonts w:ascii="Museo 300" w:hAnsi="Museo 300"/>
          <w:sz w:val="16"/>
          <w:szCs w:val="16"/>
        </w:rPr>
        <w:t xml:space="preserve"> </w:t>
      </w:r>
      <w:r w:rsidR="00CD2B1A">
        <w:rPr>
          <w:rFonts w:ascii="Museo 300" w:hAnsi="Museo 300"/>
          <w:sz w:val="16"/>
          <w:szCs w:val="16"/>
        </w:rPr>
        <w:t>en</w:t>
      </w:r>
      <w:r w:rsidR="00DA01EA">
        <w:rPr>
          <w:rFonts w:ascii="Museo 300" w:hAnsi="Museo 300"/>
          <w:sz w:val="16"/>
          <w:szCs w:val="16"/>
        </w:rPr>
        <w:t xml:space="preserve"> </w:t>
      </w:r>
      <w:r w:rsidR="00CD2B1A">
        <w:rPr>
          <w:rFonts w:ascii="Museo 300" w:hAnsi="Museo 300"/>
          <w:sz w:val="16"/>
          <w:szCs w:val="16"/>
        </w:rPr>
        <w:t>el</w:t>
      </w:r>
      <w:r w:rsidR="00DA01EA">
        <w:rPr>
          <w:rFonts w:ascii="Museo 300" w:hAnsi="Museo 300"/>
          <w:sz w:val="16"/>
          <w:szCs w:val="16"/>
        </w:rPr>
        <w:t xml:space="preserve"> </w:t>
      </w:r>
      <w:r w:rsidR="00CD2B1A">
        <w:rPr>
          <w:rFonts w:ascii="Museo 300" w:hAnsi="Museo 300"/>
          <w:sz w:val="16"/>
          <w:szCs w:val="16"/>
        </w:rPr>
        <w:t>momento</w:t>
      </w:r>
      <w:r w:rsidR="00DA01EA">
        <w:rPr>
          <w:rFonts w:ascii="Museo 300" w:hAnsi="Museo 300"/>
          <w:sz w:val="16"/>
          <w:szCs w:val="16"/>
        </w:rPr>
        <w:t xml:space="preserve"> </w:t>
      </w:r>
      <w:r w:rsidR="00CD2B1A">
        <w:rPr>
          <w:rFonts w:ascii="Museo 300" w:hAnsi="Museo 300"/>
          <w:sz w:val="16"/>
          <w:szCs w:val="16"/>
        </w:rPr>
        <w:t>que</w:t>
      </w:r>
      <w:r w:rsidR="00DA01EA">
        <w:rPr>
          <w:rFonts w:ascii="Museo 300" w:hAnsi="Museo 300"/>
          <w:sz w:val="16"/>
          <w:szCs w:val="16"/>
        </w:rPr>
        <w:t xml:space="preserve"> </w:t>
      </w:r>
      <w:r w:rsidR="00CD2B1A">
        <w:rPr>
          <w:rFonts w:ascii="Museo 300" w:hAnsi="Museo 300"/>
          <w:sz w:val="16"/>
          <w:szCs w:val="16"/>
        </w:rPr>
        <w:t>lo</w:t>
      </w:r>
      <w:r w:rsidR="00DA01EA">
        <w:rPr>
          <w:rFonts w:ascii="Museo 300" w:hAnsi="Museo 300"/>
          <w:sz w:val="16"/>
          <w:szCs w:val="16"/>
        </w:rPr>
        <w:t xml:space="preserve"> </w:t>
      </w:r>
      <w:r w:rsidR="00CD2B1A">
        <w:rPr>
          <w:rFonts w:ascii="Museo 300" w:hAnsi="Museo 300"/>
          <w:sz w:val="16"/>
          <w:szCs w:val="16"/>
        </w:rPr>
        <w:t>desee</w:t>
      </w:r>
      <w:r w:rsidR="00DA01EA">
        <w:rPr>
          <w:rFonts w:ascii="Museo 300" w:hAnsi="Museo 300"/>
          <w:sz w:val="16"/>
          <w:szCs w:val="16"/>
        </w:rPr>
        <w:t xml:space="preserve"> </w:t>
      </w:r>
      <w:r w:rsidR="00CD2B1A">
        <w:rPr>
          <w:rFonts w:ascii="Museo 300" w:hAnsi="Museo 300"/>
          <w:sz w:val="16"/>
          <w:szCs w:val="16"/>
        </w:rPr>
        <w:t>del</w:t>
      </w:r>
      <w:r w:rsidR="00DA01EA">
        <w:rPr>
          <w:rFonts w:ascii="Museo 300" w:hAnsi="Museo 300"/>
          <w:sz w:val="16"/>
          <w:szCs w:val="16"/>
        </w:rPr>
        <w:t xml:space="preserve"> </w:t>
      </w:r>
      <w:r w:rsidR="00CD2B1A">
        <w:rPr>
          <w:rFonts w:ascii="Museo 300" w:hAnsi="Museo 300"/>
          <w:sz w:val="16"/>
          <w:szCs w:val="16"/>
        </w:rPr>
        <w:t>uso</w:t>
      </w:r>
      <w:r w:rsidR="00DA01EA">
        <w:rPr>
          <w:rFonts w:ascii="Museo 300" w:hAnsi="Museo 300"/>
          <w:sz w:val="16"/>
          <w:szCs w:val="16"/>
        </w:rPr>
        <w:t xml:space="preserve"> </w:t>
      </w:r>
      <w:r w:rsidR="00CD2B1A">
        <w:rPr>
          <w:rFonts w:ascii="Museo 300" w:hAnsi="Museo 300"/>
          <w:sz w:val="16"/>
          <w:szCs w:val="16"/>
        </w:rPr>
        <w:t>de</w:t>
      </w:r>
      <w:r w:rsidR="00DA01EA">
        <w:rPr>
          <w:rFonts w:ascii="Museo 300" w:hAnsi="Museo 300"/>
          <w:sz w:val="16"/>
          <w:szCs w:val="16"/>
        </w:rPr>
        <w:t xml:space="preserve"> </w:t>
      </w:r>
      <w:r w:rsidR="00CD2B1A">
        <w:rPr>
          <w:rFonts w:ascii="Museo 300" w:hAnsi="Museo 300"/>
          <w:sz w:val="16"/>
          <w:szCs w:val="16"/>
        </w:rPr>
        <w:t>dicha</w:t>
      </w:r>
      <w:r w:rsidR="00DA01EA">
        <w:rPr>
          <w:rFonts w:ascii="Museo 300" w:hAnsi="Museo 300"/>
          <w:sz w:val="16"/>
          <w:szCs w:val="16"/>
        </w:rPr>
        <w:t xml:space="preserve"> </w:t>
      </w:r>
      <w:r w:rsidR="00CD2B1A">
        <w:rPr>
          <w:rFonts w:ascii="Museo 300" w:hAnsi="Museo 300"/>
          <w:sz w:val="16"/>
          <w:szCs w:val="16"/>
        </w:rPr>
        <w:t>carga.</w:t>
      </w:r>
      <w:r w:rsidR="00DA01EA">
        <w:rPr>
          <w:rFonts w:ascii="Museo 300" w:hAnsi="Museo 300"/>
          <w:sz w:val="16"/>
          <w:szCs w:val="16"/>
        </w:rPr>
        <w:t xml:space="preserve"> </w:t>
      </w:r>
      <w:r w:rsidR="00CD2B1A">
        <w:rPr>
          <w:rFonts w:ascii="Museo 300" w:hAnsi="Museo 300"/>
          <w:sz w:val="16"/>
          <w:szCs w:val="16"/>
        </w:rPr>
        <w:t>(…)</w:t>
      </w:r>
    </w:p>
    <w:p w14:paraId="7A19B79F" w14:textId="77777777" w:rsidR="00CD2B1A" w:rsidRDefault="00CD2B1A" w:rsidP="00CC3DFE">
      <w:pPr>
        <w:spacing w:after="0"/>
        <w:ind w:left="851" w:right="567"/>
        <w:jc w:val="both"/>
        <w:rPr>
          <w:rFonts w:ascii="Museo 300" w:hAnsi="Museo 300"/>
          <w:sz w:val="16"/>
          <w:szCs w:val="16"/>
        </w:rPr>
      </w:pPr>
    </w:p>
    <w:p w14:paraId="03C7439C" w14:textId="7598D102" w:rsidR="00CC3DFE" w:rsidRPr="007B6FAE" w:rsidRDefault="00CD2B1A" w:rsidP="00CC3DFE">
      <w:pPr>
        <w:spacing w:after="0"/>
        <w:ind w:left="851" w:right="567"/>
        <w:jc w:val="both"/>
        <w:rPr>
          <w:rStyle w:val="eop"/>
          <w:rFonts w:ascii="Museo 300" w:hAnsi="Museo 300"/>
          <w:sz w:val="16"/>
          <w:szCs w:val="16"/>
        </w:rPr>
      </w:pPr>
      <w:r>
        <w:rPr>
          <w:rFonts w:ascii="Museo 300" w:hAnsi="Museo 300"/>
          <w:sz w:val="16"/>
          <w:szCs w:val="16"/>
        </w:rPr>
        <w:t>En</w:t>
      </w:r>
      <w:r w:rsidR="00DA01EA">
        <w:rPr>
          <w:rFonts w:ascii="Museo 300" w:hAnsi="Museo 300"/>
          <w:sz w:val="16"/>
          <w:szCs w:val="16"/>
        </w:rPr>
        <w:t xml:space="preserve"> </w:t>
      </w:r>
      <w:r>
        <w:rPr>
          <w:rFonts w:ascii="Museo 300" w:hAnsi="Museo 300"/>
          <w:sz w:val="16"/>
          <w:szCs w:val="16"/>
        </w:rPr>
        <w:t>base</w:t>
      </w:r>
      <w:r w:rsidR="00DA01EA">
        <w:rPr>
          <w:rFonts w:ascii="Museo 300" w:hAnsi="Museo 300"/>
          <w:sz w:val="16"/>
          <w:szCs w:val="16"/>
        </w:rPr>
        <w:t xml:space="preserve"> </w:t>
      </w:r>
      <w:r>
        <w:rPr>
          <w:rFonts w:ascii="Museo 300" w:hAnsi="Museo 300"/>
          <w:sz w:val="16"/>
          <w:szCs w:val="16"/>
        </w:rPr>
        <w:t>a</w:t>
      </w:r>
      <w:r w:rsidR="00DA01EA">
        <w:rPr>
          <w:rFonts w:ascii="Museo 300" w:hAnsi="Museo 300"/>
          <w:sz w:val="16"/>
          <w:szCs w:val="16"/>
        </w:rPr>
        <w:t xml:space="preserve"> </w:t>
      </w:r>
      <w:r>
        <w:rPr>
          <w:rFonts w:ascii="Museo 300" w:hAnsi="Museo 300"/>
          <w:sz w:val="16"/>
          <w:szCs w:val="16"/>
        </w:rPr>
        <w:t>lo</w:t>
      </w:r>
      <w:r w:rsidR="00DA01EA">
        <w:rPr>
          <w:rFonts w:ascii="Museo 300" w:hAnsi="Museo 300"/>
          <w:sz w:val="16"/>
          <w:szCs w:val="16"/>
        </w:rPr>
        <w:t xml:space="preserve"> </w:t>
      </w:r>
      <w:r>
        <w:rPr>
          <w:rFonts w:ascii="Museo 300" w:hAnsi="Museo 300"/>
          <w:sz w:val="16"/>
          <w:szCs w:val="16"/>
        </w:rPr>
        <w:t>manifestado</w:t>
      </w:r>
      <w:r w:rsidR="00DA01EA">
        <w:rPr>
          <w:rFonts w:ascii="Museo 300" w:hAnsi="Museo 300"/>
          <w:sz w:val="16"/>
          <w:szCs w:val="16"/>
        </w:rPr>
        <w:t xml:space="preserve"> </w:t>
      </w:r>
      <w:r>
        <w:rPr>
          <w:rFonts w:ascii="Museo 300" w:hAnsi="Museo 300"/>
          <w:sz w:val="16"/>
          <w:szCs w:val="16"/>
        </w:rPr>
        <w:t>previamente,</w:t>
      </w:r>
      <w:r w:rsidR="00DA01EA">
        <w:rPr>
          <w:rFonts w:ascii="Museo 300" w:hAnsi="Museo 300"/>
          <w:sz w:val="16"/>
          <w:szCs w:val="16"/>
        </w:rPr>
        <w:t xml:space="preserve"> </w:t>
      </w:r>
      <w:r>
        <w:rPr>
          <w:rFonts w:ascii="Museo 300" w:hAnsi="Museo 300"/>
          <w:sz w:val="16"/>
          <w:szCs w:val="16"/>
        </w:rPr>
        <w:t>se</w:t>
      </w:r>
      <w:r w:rsidR="00DA01EA">
        <w:rPr>
          <w:rFonts w:ascii="Museo 300" w:hAnsi="Museo 300"/>
          <w:sz w:val="16"/>
          <w:szCs w:val="16"/>
        </w:rPr>
        <w:t xml:space="preserve"> </w:t>
      </w:r>
      <w:r>
        <w:rPr>
          <w:rFonts w:ascii="Museo 300" w:hAnsi="Museo 300"/>
          <w:sz w:val="16"/>
          <w:szCs w:val="16"/>
        </w:rPr>
        <w:t>determina</w:t>
      </w:r>
      <w:r w:rsidR="00DA01EA">
        <w:rPr>
          <w:rFonts w:ascii="Museo 300" w:hAnsi="Museo 300"/>
          <w:sz w:val="16"/>
          <w:szCs w:val="16"/>
        </w:rPr>
        <w:t xml:space="preserve"> </w:t>
      </w:r>
      <w:r>
        <w:rPr>
          <w:rFonts w:ascii="Museo 300" w:hAnsi="Museo 300"/>
          <w:sz w:val="16"/>
          <w:szCs w:val="16"/>
        </w:rPr>
        <w:t>que</w:t>
      </w:r>
      <w:r w:rsidR="00DA01EA">
        <w:rPr>
          <w:rFonts w:ascii="Museo 300" w:hAnsi="Museo 300"/>
          <w:sz w:val="16"/>
          <w:szCs w:val="16"/>
        </w:rPr>
        <w:t xml:space="preserve"> </w:t>
      </w:r>
      <w:r>
        <w:rPr>
          <w:rFonts w:ascii="Museo 300" w:hAnsi="Museo 300"/>
          <w:sz w:val="16"/>
          <w:szCs w:val="16"/>
        </w:rPr>
        <w:t>el</w:t>
      </w:r>
      <w:r w:rsidR="00DA01EA">
        <w:rPr>
          <w:rFonts w:ascii="Museo 300" w:hAnsi="Museo 300"/>
          <w:sz w:val="16"/>
          <w:szCs w:val="16"/>
        </w:rPr>
        <w:t xml:space="preserve"> </w:t>
      </w:r>
      <w:r>
        <w:rPr>
          <w:rFonts w:ascii="Museo 300" w:hAnsi="Museo 300"/>
          <w:sz w:val="16"/>
          <w:szCs w:val="16"/>
        </w:rPr>
        <w:t>usuario</w:t>
      </w:r>
      <w:r w:rsidR="00DA01EA">
        <w:rPr>
          <w:rFonts w:ascii="Museo 300" w:hAnsi="Museo 300"/>
          <w:sz w:val="16"/>
          <w:szCs w:val="16"/>
        </w:rPr>
        <w:t xml:space="preserve"> </w:t>
      </w:r>
      <w:r>
        <w:rPr>
          <w:rFonts w:ascii="Museo 300" w:hAnsi="Museo 300"/>
          <w:sz w:val="16"/>
          <w:szCs w:val="16"/>
        </w:rPr>
        <w:t>no</w:t>
      </w:r>
      <w:r w:rsidR="00DA01EA">
        <w:rPr>
          <w:rFonts w:ascii="Museo 300" w:hAnsi="Museo 300"/>
          <w:sz w:val="16"/>
          <w:szCs w:val="16"/>
        </w:rPr>
        <w:t xml:space="preserve"> </w:t>
      </w:r>
      <w:r>
        <w:rPr>
          <w:rFonts w:ascii="Museo 300" w:hAnsi="Museo 300"/>
          <w:sz w:val="16"/>
          <w:szCs w:val="16"/>
        </w:rPr>
        <w:t>ha</w:t>
      </w:r>
      <w:r w:rsidR="00DA01EA">
        <w:rPr>
          <w:rFonts w:ascii="Museo 300" w:hAnsi="Museo 300"/>
          <w:sz w:val="16"/>
          <w:szCs w:val="16"/>
        </w:rPr>
        <w:t xml:space="preserve"> </w:t>
      </w:r>
      <w:r>
        <w:rPr>
          <w:rFonts w:ascii="Museo 300" w:hAnsi="Museo 300"/>
          <w:sz w:val="16"/>
          <w:szCs w:val="16"/>
        </w:rPr>
        <w:t>presentado</w:t>
      </w:r>
      <w:r w:rsidR="00DA01EA">
        <w:rPr>
          <w:rFonts w:ascii="Museo 300" w:hAnsi="Museo 300"/>
          <w:sz w:val="16"/>
          <w:szCs w:val="16"/>
        </w:rPr>
        <w:t xml:space="preserve"> </w:t>
      </w:r>
      <w:r>
        <w:rPr>
          <w:rFonts w:ascii="Museo 300" w:hAnsi="Museo 300"/>
          <w:sz w:val="16"/>
          <w:szCs w:val="16"/>
        </w:rPr>
        <w:t>pruebas</w:t>
      </w:r>
      <w:r w:rsidR="00DA01EA">
        <w:rPr>
          <w:rFonts w:ascii="Museo 300" w:hAnsi="Museo 300"/>
          <w:sz w:val="16"/>
          <w:szCs w:val="16"/>
        </w:rPr>
        <w:t xml:space="preserve"> </w:t>
      </w:r>
      <w:r>
        <w:rPr>
          <w:rFonts w:ascii="Museo 300" w:hAnsi="Museo 300"/>
          <w:sz w:val="16"/>
          <w:szCs w:val="16"/>
        </w:rPr>
        <w:t>que</w:t>
      </w:r>
      <w:r w:rsidR="00DA01EA">
        <w:rPr>
          <w:rFonts w:ascii="Museo 300" w:hAnsi="Museo 300"/>
          <w:sz w:val="16"/>
          <w:szCs w:val="16"/>
        </w:rPr>
        <w:t xml:space="preserve"> </w:t>
      </w:r>
      <w:r>
        <w:rPr>
          <w:rFonts w:ascii="Museo 300" w:hAnsi="Museo 300"/>
          <w:sz w:val="16"/>
          <w:szCs w:val="16"/>
        </w:rPr>
        <w:t>fundamenten</w:t>
      </w:r>
      <w:r w:rsidR="00DA01EA">
        <w:rPr>
          <w:rFonts w:ascii="Museo 300" w:hAnsi="Museo 300"/>
          <w:sz w:val="16"/>
          <w:szCs w:val="16"/>
        </w:rPr>
        <w:t xml:space="preserve"> </w:t>
      </w:r>
      <w:r>
        <w:rPr>
          <w:rFonts w:ascii="Museo 300" w:hAnsi="Museo 300"/>
          <w:sz w:val="16"/>
          <w:szCs w:val="16"/>
        </w:rPr>
        <w:t>sus</w:t>
      </w:r>
      <w:r w:rsidR="00DA01EA">
        <w:rPr>
          <w:rFonts w:ascii="Museo 300" w:hAnsi="Museo 300"/>
          <w:sz w:val="16"/>
          <w:szCs w:val="16"/>
        </w:rPr>
        <w:t xml:space="preserve"> </w:t>
      </w:r>
      <w:r>
        <w:rPr>
          <w:rFonts w:ascii="Museo 300" w:hAnsi="Museo 300"/>
          <w:sz w:val="16"/>
          <w:szCs w:val="16"/>
        </w:rPr>
        <w:t>argumentos</w:t>
      </w:r>
      <w:r w:rsidR="00DA01EA">
        <w:rPr>
          <w:rFonts w:ascii="Museo 300" w:hAnsi="Museo 300"/>
          <w:sz w:val="16"/>
          <w:szCs w:val="16"/>
        </w:rPr>
        <w:t xml:space="preserve"> </w:t>
      </w:r>
      <w:r>
        <w:rPr>
          <w:rFonts w:ascii="Museo 300" w:hAnsi="Museo 300"/>
          <w:sz w:val="16"/>
          <w:szCs w:val="16"/>
        </w:rPr>
        <w:t>para</w:t>
      </w:r>
      <w:r w:rsidR="00DA01EA">
        <w:rPr>
          <w:rFonts w:ascii="Museo 300" w:hAnsi="Museo 300"/>
          <w:sz w:val="16"/>
          <w:szCs w:val="16"/>
        </w:rPr>
        <w:t xml:space="preserve"> </w:t>
      </w:r>
      <w:r>
        <w:rPr>
          <w:rFonts w:ascii="Museo 300" w:hAnsi="Museo 300"/>
          <w:sz w:val="16"/>
          <w:szCs w:val="16"/>
        </w:rPr>
        <w:t>desvirtuar</w:t>
      </w:r>
      <w:r w:rsidR="00DA01EA">
        <w:rPr>
          <w:rFonts w:ascii="Museo 300" w:hAnsi="Museo 300"/>
          <w:sz w:val="16"/>
          <w:szCs w:val="16"/>
        </w:rPr>
        <w:t xml:space="preserve"> </w:t>
      </w:r>
      <w:r>
        <w:rPr>
          <w:rFonts w:ascii="Museo 300" w:hAnsi="Museo 300"/>
          <w:sz w:val="16"/>
          <w:szCs w:val="16"/>
        </w:rPr>
        <w:t>lo</w:t>
      </w:r>
      <w:r w:rsidR="00DA01EA">
        <w:rPr>
          <w:rFonts w:ascii="Museo 300" w:hAnsi="Museo 300"/>
          <w:sz w:val="16"/>
          <w:szCs w:val="16"/>
        </w:rPr>
        <w:t xml:space="preserve"> </w:t>
      </w:r>
      <w:r>
        <w:rPr>
          <w:rFonts w:ascii="Museo 300" w:hAnsi="Museo 300"/>
          <w:sz w:val="16"/>
          <w:szCs w:val="16"/>
        </w:rPr>
        <w:t>manifestado</w:t>
      </w:r>
      <w:r w:rsidR="00DA01EA">
        <w:rPr>
          <w:rFonts w:ascii="Museo 300" w:hAnsi="Museo 300"/>
          <w:sz w:val="16"/>
          <w:szCs w:val="16"/>
        </w:rPr>
        <w:t xml:space="preserve"> </w:t>
      </w:r>
      <w:r>
        <w:rPr>
          <w:rFonts w:ascii="Museo 300" w:hAnsi="Museo 300"/>
          <w:sz w:val="16"/>
          <w:szCs w:val="16"/>
        </w:rPr>
        <w:t>por</w:t>
      </w:r>
      <w:r w:rsidR="00DA01EA">
        <w:rPr>
          <w:rFonts w:ascii="Museo 300" w:hAnsi="Museo 300"/>
          <w:sz w:val="16"/>
          <w:szCs w:val="16"/>
        </w:rPr>
        <w:t xml:space="preserve"> </w:t>
      </w:r>
      <w:r>
        <w:rPr>
          <w:rFonts w:ascii="Museo 300" w:hAnsi="Museo 300"/>
          <w:sz w:val="16"/>
          <w:szCs w:val="16"/>
        </w:rPr>
        <w:t>la</w:t>
      </w:r>
      <w:r w:rsidR="00DA01EA">
        <w:rPr>
          <w:rFonts w:ascii="Museo 300" w:hAnsi="Museo 300"/>
          <w:sz w:val="16"/>
          <w:szCs w:val="16"/>
        </w:rPr>
        <w:t xml:space="preserve"> </w:t>
      </w:r>
      <w:r>
        <w:rPr>
          <w:rFonts w:ascii="Museo 300" w:hAnsi="Museo 300"/>
          <w:sz w:val="16"/>
          <w:szCs w:val="16"/>
        </w:rPr>
        <w:t>distribuidora</w:t>
      </w:r>
      <w:r w:rsidR="00DA01EA">
        <w:rPr>
          <w:rFonts w:ascii="Museo 300" w:hAnsi="Museo 300"/>
          <w:sz w:val="16"/>
          <w:szCs w:val="16"/>
        </w:rPr>
        <w:t xml:space="preserve"> </w:t>
      </w:r>
      <w:r>
        <w:rPr>
          <w:rFonts w:ascii="Museo 300" w:hAnsi="Museo 300"/>
          <w:sz w:val="16"/>
          <w:szCs w:val="16"/>
        </w:rPr>
        <w:t>EEO</w:t>
      </w:r>
      <w:r w:rsidR="00DA01EA">
        <w:rPr>
          <w:rFonts w:ascii="Museo 300" w:hAnsi="Museo 300"/>
          <w:sz w:val="16"/>
          <w:szCs w:val="16"/>
        </w:rPr>
        <w:t xml:space="preserve"> </w:t>
      </w:r>
      <w:r>
        <w:rPr>
          <w:rFonts w:ascii="Museo 300" w:hAnsi="Museo 300"/>
          <w:sz w:val="16"/>
          <w:szCs w:val="16"/>
        </w:rPr>
        <w:t>en</w:t>
      </w:r>
      <w:r w:rsidR="00DA01EA">
        <w:rPr>
          <w:rFonts w:ascii="Museo 300" w:hAnsi="Museo 300"/>
          <w:sz w:val="16"/>
          <w:szCs w:val="16"/>
        </w:rPr>
        <w:t xml:space="preserve"> </w:t>
      </w:r>
      <w:r>
        <w:rPr>
          <w:rFonts w:ascii="Museo 300" w:hAnsi="Museo 300"/>
          <w:sz w:val="16"/>
          <w:szCs w:val="16"/>
        </w:rPr>
        <w:t>su</w:t>
      </w:r>
      <w:r w:rsidR="00DA01EA">
        <w:rPr>
          <w:rFonts w:ascii="Museo 300" w:hAnsi="Museo 300"/>
          <w:sz w:val="16"/>
          <w:szCs w:val="16"/>
        </w:rPr>
        <w:t xml:space="preserve"> </w:t>
      </w:r>
      <w:r>
        <w:rPr>
          <w:rFonts w:ascii="Museo 300" w:hAnsi="Museo 300"/>
          <w:sz w:val="16"/>
          <w:szCs w:val="16"/>
        </w:rPr>
        <w:t>informe</w:t>
      </w:r>
      <w:r w:rsidR="00DA01EA">
        <w:rPr>
          <w:rFonts w:ascii="Museo 300" w:hAnsi="Museo 300"/>
          <w:sz w:val="16"/>
          <w:szCs w:val="16"/>
        </w:rPr>
        <w:t xml:space="preserve"> </w:t>
      </w:r>
      <w:r>
        <w:rPr>
          <w:rFonts w:ascii="Museo 300" w:hAnsi="Museo 300"/>
          <w:sz w:val="16"/>
          <w:szCs w:val="16"/>
        </w:rPr>
        <w:t>técnico</w:t>
      </w:r>
      <w:r w:rsidR="00DA01EA">
        <w:rPr>
          <w:rFonts w:ascii="Museo 300" w:hAnsi="Museo 300"/>
          <w:sz w:val="16"/>
          <w:szCs w:val="16"/>
        </w:rPr>
        <w:t xml:space="preserve"> </w:t>
      </w:r>
      <w:r>
        <w:rPr>
          <w:rFonts w:ascii="Museo 300" w:hAnsi="Museo 300"/>
          <w:sz w:val="16"/>
          <w:szCs w:val="16"/>
        </w:rPr>
        <w:t>rendido</w:t>
      </w:r>
      <w:r w:rsidR="00DA01EA">
        <w:rPr>
          <w:rFonts w:ascii="Museo 300" w:hAnsi="Museo 300"/>
          <w:sz w:val="16"/>
          <w:szCs w:val="16"/>
        </w:rPr>
        <w:t xml:space="preserve"> </w:t>
      </w:r>
      <w:r>
        <w:rPr>
          <w:rFonts w:ascii="Museo 300" w:hAnsi="Museo 300"/>
          <w:sz w:val="16"/>
          <w:szCs w:val="16"/>
        </w:rPr>
        <w:t>previamente</w:t>
      </w:r>
      <w:r w:rsidRPr="00B5106E">
        <w:rPr>
          <w:rFonts w:ascii="Museo 300" w:eastAsia="SimSun" w:hAnsi="Museo 300"/>
          <w:spacing w:val="-5"/>
          <w:sz w:val="16"/>
          <w:szCs w:val="16"/>
        </w:rPr>
        <w:t>.</w:t>
      </w:r>
      <w:r w:rsidR="00DA01EA">
        <w:rPr>
          <w:rFonts w:ascii="Museo 300" w:hAnsi="Museo 300"/>
          <w:sz w:val="16"/>
          <w:szCs w:val="16"/>
        </w:rPr>
        <w:t xml:space="preserve"> </w:t>
      </w:r>
      <w:r>
        <w:rPr>
          <w:rFonts w:ascii="Museo 300" w:hAnsi="Museo 300"/>
          <w:sz w:val="16"/>
          <w:szCs w:val="16"/>
        </w:rPr>
        <w:t>[</w:t>
      </w:r>
      <w:r w:rsidR="00CC3DFE">
        <w:rPr>
          <w:rFonts w:ascii="Museo 300" w:hAnsi="Museo 300"/>
          <w:sz w:val="16"/>
          <w:szCs w:val="16"/>
        </w:rPr>
        <w:t>…]</w:t>
      </w:r>
      <w:r w:rsidR="00DA01EA">
        <w:rPr>
          <w:rStyle w:val="eop"/>
          <w:rFonts w:ascii="Museo Sans 300" w:hAnsi="Museo Sans 300" w:cs="Segoe UI"/>
          <w:sz w:val="20"/>
          <w:szCs w:val="20"/>
          <w:shd w:val="clear" w:color="auto" w:fill="FFFFFF"/>
        </w:rPr>
        <w:t xml:space="preserve"> </w:t>
      </w:r>
    </w:p>
    <w:p w14:paraId="0B98D001" w14:textId="77777777" w:rsidR="006F0BB9" w:rsidRDefault="006F0BB9" w:rsidP="004E572D">
      <w:pPr>
        <w:autoSpaceDE w:val="0"/>
        <w:adjustRightInd w:val="0"/>
        <w:spacing w:after="0" w:line="240" w:lineRule="auto"/>
        <w:ind w:left="426"/>
        <w:jc w:val="both"/>
        <w:rPr>
          <w:rFonts w:ascii="Museo Sans 300" w:hAnsi="Museo Sans 300"/>
          <w:sz w:val="20"/>
          <w:szCs w:val="20"/>
        </w:rPr>
      </w:pPr>
    </w:p>
    <w:p w14:paraId="2653FCC3" w14:textId="13A41CEA" w:rsidR="005276AA" w:rsidRDefault="005276AA" w:rsidP="005276AA">
      <w:pPr>
        <w:autoSpaceDE w:val="0"/>
        <w:adjustRightInd w:val="0"/>
        <w:spacing w:after="0" w:line="240" w:lineRule="auto"/>
        <w:ind w:left="426"/>
        <w:jc w:val="both"/>
        <w:rPr>
          <w:rFonts w:ascii="Museo Sans 300" w:hAnsi="Museo Sans 300"/>
          <w:sz w:val="20"/>
          <w:szCs w:val="20"/>
        </w:rPr>
      </w:pPr>
      <w:r w:rsidRPr="00A20675">
        <w:rPr>
          <w:rFonts w:ascii="Museo Sans 300" w:hAnsi="Museo Sans 300" w:cs="Segoe UI"/>
          <w:sz w:val="20"/>
          <w:szCs w:val="20"/>
          <w:lang w:eastAsia="es-MX"/>
        </w:rPr>
        <w:t>Conforme</w:t>
      </w:r>
      <w:r w:rsidR="00DA01EA">
        <w:rPr>
          <w:rFonts w:ascii="Museo Sans 300" w:hAnsi="Museo Sans 300" w:cs="Segoe UI"/>
          <w:sz w:val="20"/>
          <w:szCs w:val="20"/>
          <w:lang w:eastAsia="es-MX"/>
        </w:rPr>
        <w:t xml:space="preserve"> </w:t>
      </w:r>
      <w:r w:rsidRPr="00A20675">
        <w:rPr>
          <w:rFonts w:ascii="Museo Sans 300" w:hAnsi="Museo Sans 300" w:cs="Segoe UI"/>
          <w:sz w:val="20"/>
          <w:szCs w:val="20"/>
          <w:lang w:eastAsia="es-MX"/>
        </w:rPr>
        <w:t>lo</w:t>
      </w:r>
      <w:r w:rsidR="00DA01EA">
        <w:rPr>
          <w:rFonts w:ascii="Museo Sans 300" w:hAnsi="Museo Sans 300" w:cs="Segoe UI"/>
          <w:sz w:val="20"/>
          <w:szCs w:val="20"/>
          <w:lang w:eastAsia="es-MX"/>
        </w:rPr>
        <w:t xml:space="preserve"> </w:t>
      </w:r>
      <w:r w:rsidRPr="00A20675">
        <w:rPr>
          <w:rFonts w:ascii="Museo Sans 300" w:hAnsi="Museo Sans 300" w:cs="Segoe UI"/>
          <w:sz w:val="20"/>
          <w:szCs w:val="20"/>
          <w:lang w:eastAsia="es-MX"/>
        </w:rPr>
        <w:t>anterior,</w:t>
      </w:r>
      <w:r w:rsidR="00DA01EA">
        <w:rPr>
          <w:rFonts w:ascii="Museo Sans 300" w:hAnsi="Museo Sans 300" w:cs="Segoe UI"/>
          <w:sz w:val="20"/>
          <w:szCs w:val="20"/>
          <w:lang w:eastAsia="es-MX"/>
        </w:rPr>
        <w:t xml:space="preserve"> </w:t>
      </w:r>
      <w:r w:rsidRPr="00A20675">
        <w:rPr>
          <w:rFonts w:ascii="Museo Sans 300" w:hAnsi="Museo Sans 300" w:cs="Segoe UI"/>
          <w:sz w:val="20"/>
          <w:szCs w:val="20"/>
          <w:lang w:eastAsia="es-MX"/>
        </w:rPr>
        <w:t>el</w:t>
      </w:r>
      <w:r w:rsidR="00DA01EA">
        <w:rPr>
          <w:rFonts w:ascii="Museo Sans 300" w:hAnsi="Museo Sans 300" w:cs="Segoe UI"/>
          <w:sz w:val="20"/>
          <w:szCs w:val="20"/>
          <w:lang w:eastAsia="es-MX"/>
        </w:rPr>
        <w:t xml:space="preserve"> </w:t>
      </w:r>
      <w:r w:rsidRPr="00A20675">
        <w:rPr>
          <w:rFonts w:ascii="Museo Sans 300" w:hAnsi="Museo Sans 300" w:cs="Segoe UI"/>
          <w:sz w:val="20"/>
          <w:szCs w:val="20"/>
          <w:lang w:eastAsia="es-MX"/>
        </w:rPr>
        <w:t>CAU</w:t>
      </w:r>
      <w:r w:rsidR="00DA01EA">
        <w:rPr>
          <w:rFonts w:ascii="Museo Sans 300" w:hAnsi="Museo Sans 300" w:cs="Segoe UI"/>
          <w:sz w:val="20"/>
          <w:szCs w:val="20"/>
          <w:lang w:eastAsia="es-MX"/>
        </w:rPr>
        <w:t xml:space="preserve"> </w:t>
      </w:r>
      <w:r w:rsidRPr="00A20675">
        <w:rPr>
          <w:rFonts w:ascii="Museo Sans 300" w:hAnsi="Museo Sans 300" w:cs="Segoe UI"/>
          <w:sz w:val="20"/>
          <w:szCs w:val="20"/>
          <w:lang w:eastAsia="es-MX"/>
        </w:rPr>
        <w:t>concluyó</w:t>
      </w:r>
      <w:r w:rsidR="00DA01EA">
        <w:rPr>
          <w:rFonts w:ascii="Museo Sans 300" w:hAnsi="Museo Sans 300" w:cs="Segoe UI"/>
          <w:sz w:val="20"/>
          <w:szCs w:val="20"/>
          <w:lang w:eastAsia="es-MX"/>
        </w:rPr>
        <w:t xml:space="preserve"> </w:t>
      </w:r>
      <w:r w:rsidRPr="00A20675">
        <w:rPr>
          <w:rFonts w:ascii="Museo Sans 300" w:hAnsi="Museo Sans 300" w:cs="Segoe UI"/>
          <w:sz w:val="20"/>
          <w:szCs w:val="20"/>
          <w:lang w:eastAsia="es-MX"/>
        </w:rPr>
        <w:t>en</w:t>
      </w:r>
      <w:r w:rsidR="00DA01EA">
        <w:rPr>
          <w:rFonts w:ascii="Museo Sans 300" w:hAnsi="Museo Sans 300" w:cs="Segoe UI"/>
          <w:sz w:val="20"/>
          <w:szCs w:val="20"/>
          <w:lang w:eastAsia="es-MX"/>
        </w:rPr>
        <w:t xml:space="preserve"> </w:t>
      </w:r>
      <w:r w:rsidRPr="00A20675">
        <w:rPr>
          <w:rFonts w:ascii="Museo Sans 300" w:hAnsi="Museo Sans 300" w:cs="Segoe UI"/>
          <w:sz w:val="20"/>
          <w:szCs w:val="20"/>
          <w:lang w:eastAsia="es-MX"/>
        </w:rPr>
        <w:t>el</w:t>
      </w:r>
      <w:r w:rsidR="00DA01EA">
        <w:rPr>
          <w:rFonts w:ascii="Museo Sans 300" w:hAnsi="Museo Sans 300" w:cs="Segoe UI"/>
          <w:sz w:val="20"/>
          <w:szCs w:val="20"/>
          <w:lang w:eastAsia="es-MX"/>
        </w:rPr>
        <w:t xml:space="preserve"> </w:t>
      </w:r>
      <w:r w:rsidRPr="00A20675">
        <w:rPr>
          <w:rFonts w:ascii="Museo Sans 300" w:hAnsi="Museo Sans 300" w:cs="Segoe UI"/>
          <w:sz w:val="20"/>
          <w:szCs w:val="20"/>
          <w:lang w:eastAsia="es-MX"/>
        </w:rPr>
        <w:t>informe</w:t>
      </w:r>
      <w:r w:rsidR="00DA01EA">
        <w:rPr>
          <w:rFonts w:ascii="Museo Sans 300" w:hAnsi="Museo Sans 300" w:cs="Segoe UI"/>
          <w:sz w:val="20"/>
          <w:szCs w:val="20"/>
          <w:lang w:eastAsia="es-MX"/>
        </w:rPr>
        <w:t xml:space="preserve"> </w:t>
      </w:r>
      <w:r w:rsidRPr="00A20675">
        <w:rPr>
          <w:rFonts w:ascii="Museo Sans 300" w:hAnsi="Museo Sans 300" w:cs="Segoe UI"/>
          <w:sz w:val="20"/>
          <w:szCs w:val="20"/>
          <w:lang w:eastAsia="es-MX"/>
        </w:rPr>
        <w:t>técnico</w:t>
      </w:r>
      <w:r w:rsidR="00DA01EA">
        <w:rPr>
          <w:rFonts w:ascii="Museo Sans 300" w:hAnsi="Museo Sans 300" w:cs="Segoe UI"/>
          <w:sz w:val="20"/>
          <w:szCs w:val="20"/>
          <w:lang w:eastAsia="es-MX"/>
        </w:rPr>
        <w:t xml:space="preserve"> </w:t>
      </w:r>
      <w:proofErr w:type="spellStart"/>
      <w:r w:rsidRPr="00A20675">
        <w:rPr>
          <w:rFonts w:ascii="Museo Sans 300" w:hAnsi="Museo Sans 300" w:cs="Segoe UI"/>
          <w:sz w:val="20"/>
          <w:szCs w:val="20"/>
          <w:lang w:eastAsia="es-MX"/>
        </w:rPr>
        <w:t>N.°</w:t>
      </w:r>
      <w:proofErr w:type="spellEnd"/>
      <w:r w:rsidR="00DA01EA">
        <w:rPr>
          <w:rFonts w:ascii="Museo Sans 300" w:hAnsi="Museo Sans 300" w:cs="Segoe UI"/>
          <w:sz w:val="20"/>
          <w:szCs w:val="20"/>
          <w:lang w:eastAsia="es-MX"/>
        </w:rPr>
        <w:t xml:space="preserve"> </w:t>
      </w:r>
      <w:r w:rsidRPr="00A20675">
        <w:rPr>
          <w:rFonts w:ascii="Museo Sans 300" w:hAnsi="Museo Sans 300" w:cs="Segoe UI"/>
          <w:sz w:val="20"/>
          <w:szCs w:val="20"/>
          <w:lang w:eastAsia="es-MX"/>
        </w:rPr>
        <w:t>IT-</w:t>
      </w:r>
      <w:r>
        <w:rPr>
          <w:rFonts w:ascii="Museo Sans 300" w:hAnsi="Museo Sans 300"/>
          <w:sz w:val="20"/>
          <w:szCs w:val="20"/>
        </w:rPr>
        <w:t>00</w:t>
      </w:r>
      <w:r w:rsidR="00A55E4A">
        <w:rPr>
          <w:rFonts w:ascii="Museo Sans 300" w:hAnsi="Museo Sans 300"/>
          <w:sz w:val="20"/>
          <w:szCs w:val="20"/>
        </w:rPr>
        <w:t>98</w:t>
      </w:r>
      <w:r>
        <w:rPr>
          <w:rFonts w:ascii="Museo Sans 300" w:hAnsi="Museo Sans 300" w:cs="Segoe UI"/>
          <w:sz w:val="20"/>
          <w:szCs w:val="20"/>
          <w:lang w:eastAsia="es-MX"/>
        </w:rPr>
        <w:t>-CAU-21</w:t>
      </w:r>
      <w:r w:rsidR="00DA01EA">
        <w:rPr>
          <w:rFonts w:ascii="Museo Sans 300" w:hAnsi="Museo Sans 300" w:cs="Segoe UI"/>
          <w:sz w:val="20"/>
          <w:szCs w:val="20"/>
          <w:lang w:eastAsia="es-MX"/>
        </w:rPr>
        <w:t xml:space="preserve"> </w:t>
      </w:r>
      <w:r w:rsidRPr="00A20675">
        <w:rPr>
          <w:rFonts w:ascii="Museo Sans 300" w:hAnsi="Museo Sans 300"/>
          <w:sz w:val="20"/>
          <w:szCs w:val="20"/>
        </w:rPr>
        <w:t>que</w:t>
      </w:r>
      <w:r w:rsidR="00DA01EA">
        <w:rPr>
          <w:rFonts w:ascii="Museo Sans 300" w:hAnsi="Museo Sans 300"/>
          <w:sz w:val="20"/>
          <w:szCs w:val="20"/>
        </w:rPr>
        <w:t xml:space="preserve"> </w:t>
      </w:r>
      <w:r w:rsidRPr="00A20675">
        <w:rPr>
          <w:rFonts w:ascii="Museo Sans 300" w:hAnsi="Museo Sans 300"/>
          <w:sz w:val="20"/>
          <w:szCs w:val="20"/>
        </w:rPr>
        <w:t>existió</w:t>
      </w:r>
      <w:r w:rsidR="00DA01EA">
        <w:rPr>
          <w:rFonts w:ascii="Museo Sans 300" w:hAnsi="Museo Sans 300"/>
          <w:sz w:val="20"/>
          <w:szCs w:val="20"/>
        </w:rPr>
        <w:t xml:space="preserve"> </w:t>
      </w:r>
      <w:r w:rsidRPr="00A20675">
        <w:rPr>
          <w:rFonts w:ascii="Museo Sans 300" w:hAnsi="Museo Sans 300"/>
          <w:sz w:val="20"/>
          <w:szCs w:val="20"/>
        </w:rPr>
        <w:t>una</w:t>
      </w:r>
      <w:r w:rsidR="00DA01EA">
        <w:rPr>
          <w:rFonts w:ascii="Museo Sans 300" w:hAnsi="Museo Sans 300"/>
          <w:sz w:val="20"/>
          <w:szCs w:val="20"/>
        </w:rPr>
        <w:t xml:space="preserve"> </w:t>
      </w:r>
      <w:r w:rsidRPr="00A20675">
        <w:rPr>
          <w:rFonts w:ascii="Museo Sans 300" w:hAnsi="Museo Sans 300"/>
          <w:sz w:val="20"/>
          <w:szCs w:val="20"/>
        </w:rPr>
        <w:t>con</w:t>
      </w:r>
      <w:r>
        <w:rPr>
          <w:rFonts w:ascii="Museo Sans 300" w:hAnsi="Museo Sans 300"/>
          <w:sz w:val="20"/>
          <w:szCs w:val="20"/>
        </w:rPr>
        <w:t>dición</w:t>
      </w:r>
      <w:r w:rsidR="00DA01EA">
        <w:rPr>
          <w:rFonts w:ascii="Museo Sans 300" w:hAnsi="Museo Sans 300"/>
          <w:sz w:val="20"/>
          <w:szCs w:val="20"/>
        </w:rPr>
        <w:t xml:space="preserve"> </w:t>
      </w:r>
      <w:r>
        <w:rPr>
          <w:rFonts w:ascii="Museo Sans 300" w:hAnsi="Museo Sans 300"/>
          <w:sz w:val="20"/>
          <w:szCs w:val="20"/>
        </w:rPr>
        <w:t>irregular</w:t>
      </w:r>
      <w:r w:rsidR="00DA01EA">
        <w:rPr>
          <w:rFonts w:ascii="Museo Sans 300" w:hAnsi="Museo Sans 300"/>
          <w:sz w:val="20"/>
          <w:szCs w:val="20"/>
        </w:rPr>
        <w:t xml:space="preserve"> </w:t>
      </w:r>
      <w:r>
        <w:rPr>
          <w:rFonts w:ascii="Museo Sans 300" w:hAnsi="Museo Sans 300"/>
          <w:sz w:val="20"/>
          <w:szCs w:val="20"/>
        </w:rPr>
        <w:t>consistente</w:t>
      </w:r>
      <w:r w:rsidR="00DA01EA">
        <w:rPr>
          <w:rFonts w:ascii="Museo Sans 300" w:hAnsi="Museo Sans 300"/>
          <w:sz w:val="20"/>
          <w:szCs w:val="20"/>
        </w:rPr>
        <w:t xml:space="preserve"> </w:t>
      </w:r>
      <w:r>
        <w:rPr>
          <w:rFonts w:ascii="Museo Sans 300" w:hAnsi="Museo Sans 300"/>
          <w:sz w:val="20"/>
          <w:szCs w:val="20"/>
        </w:rPr>
        <w:t>en</w:t>
      </w:r>
      <w:r w:rsidR="00DA01EA">
        <w:rPr>
          <w:rFonts w:ascii="Museo Sans 300" w:hAnsi="Museo Sans 300"/>
          <w:sz w:val="20"/>
          <w:szCs w:val="20"/>
          <w:lang w:val="es-ES" w:eastAsia="es-ES"/>
        </w:rPr>
        <w:t xml:space="preserve"> </w:t>
      </w:r>
      <w:r w:rsidR="006C5B81">
        <w:rPr>
          <w:rFonts w:ascii="Museo Sans 300" w:hAnsi="Museo Sans 300"/>
          <w:sz w:val="20"/>
          <w:szCs w:val="20"/>
          <w:lang w:val="es-ES" w:eastAsia="es-ES"/>
        </w:rPr>
        <w:t>la</w:t>
      </w:r>
      <w:r w:rsidR="00DA01EA">
        <w:rPr>
          <w:rFonts w:ascii="Museo Sans 300" w:hAnsi="Museo Sans 300"/>
          <w:sz w:val="20"/>
          <w:szCs w:val="20"/>
          <w:lang w:val="es-ES" w:eastAsia="es-ES"/>
        </w:rPr>
        <w:t xml:space="preserve"> </w:t>
      </w:r>
      <w:r w:rsidR="006C5B81">
        <w:rPr>
          <w:rFonts w:ascii="Museo Sans 300" w:hAnsi="Museo Sans 300"/>
          <w:sz w:val="20"/>
          <w:szCs w:val="20"/>
          <w:lang w:val="es-ES" w:eastAsia="es-ES"/>
        </w:rPr>
        <w:t>instalación</w:t>
      </w:r>
      <w:r w:rsidR="00DA01EA">
        <w:rPr>
          <w:rFonts w:ascii="Museo Sans 300" w:hAnsi="Museo Sans 300"/>
          <w:sz w:val="20"/>
          <w:szCs w:val="20"/>
          <w:lang w:val="es-ES" w:eastAsia="es-ES"/>
        </w:rPr>
        <w:t xml:space="preserve"> </w:t>
      </w:r>
      <w:r w:rsidR="006C5B81">
        <w:rPr>
          <w:rFonts w:ascii="Museo Sans 300" w:hAnsi="Museo Sans 300"/>
          <w:sz w:val="20"/>
          <w:szCs w:val="20"/>
          <w:lang w:val="es-ES" w:eastAsia="es-ES"/>
        </w:rPr>
        <w:t>de</w:t>
      </w:r>
      <w:r w:rsidR="00DA01EA">
        <w:rPr>
          <w:rFonts w:ascii="Museo Sans 300" w:hAnsi="Museo Sans 300"/>
          <w:sz w:val="20"/>
          <w:szCs w:val="20"/>
          <w:lang w:val="es-ES" w:eastAsia="es-ES"/>
        </w:rPr>
        <w:t xml:space="preserve"> </w:t>
      </w:r>
      <w:r w:rsidR="00266FB7">
        <w:rPr>
          <w:rFonts w:ascii="Museo Sans 300" w:hAnsi="Museo Sans 300"/>
          <w:sz w:val="20"/>
          <w:szCs w:val="20"/>
          <w:lang w:val="es-ES" w:eastAsia="es-ES"/>
        </w:rPr>
        <w:t>una</w:t>
      </w:r>
      <w:r w:rsidR="00DA01EA">
        <w:rPr>
          <w:rFonts w:ascii="Museo Sans 300" w:hAnsi="Museo Sans 300"/>
          <w:sz w:val="20"/>
          <w:szCs w:val="20"/>
          <w:lang w:val="es-ES" w:eastAsia="es-ES"/>
        </w:rPr>
        <w:t xml:space="preserve"> </w:t>
      </w:r>
      <w:r w:rsidRPr="00A20675">
        <w:rPr>
          <w:rFonts w:ascii="Museo Sans 300" w:hAnsi="Museo Sans 300"/>
          <w:sz w:val="20"/>
          <w:szCs w:val="20"/>
          <w:lang w:val="es-ES" w:eastAsia="es-ES"/>
        </w:rPr>
        <w:t>línea</w:t>
      </w:r>
      <w:r w:rsidR="00DA01EA">
        <w:rPr>
          <w:rFonts w:ascii="Museo Sans 300" w:hAnsi="Museo Sans 300"/>
          <w:sz w:val="20"/>
          <w:szCs w:val="20"/>
          <w:lang w:val="es-ES" w:eastAsia="es-ES"/>
        </w:rPr>
        <w:t xml:space="preserve"> </w:t>
      </w:r>
      <w:r>
        <w:rPr>
          <w:rFonts w:ascii="Museo Sans 300" w:hAnsi="Museo Sans 300"/>
          <w:sz w:val="20"/>
          <w:szCs w:val="20"/>
          <w:lang w:val="es-ES" w:eastAsia="es-ES"/>
        </w:rPr>
        <w:t>directa</w:t>
      </w:r>
      <w:r w:rsidR="00DA01EA">
        <w:rPr>
          <w:rFonts w:ascii="Museo Sans 300" w:hAnsi="Museo Sans 300"/>
          <w:sz w:val="20"/>
          <w:szCs w:val="20"/>
          <w:lang w:val="es-ES" w:eastAsia="es-ES"/>
        </w:rPr>
        <w:t xml:space="preserve"> </w:t>
      </w:r>
      <w:r w:rsidR="006C5B81">
        <w:rPr>
          <w:rFonts w:ascii="Museo Sans 300" w:hAnsi="Museo Sans 300"/>
          <w:sz w:val="20"/>
          <w:szCs w:val="20"/>
          <w:lang w:val="es-ES" w:eastAsia="es-ES"/>
        </w:rPr>
        <w:t>antes</w:t>
      </w:r>
      <w:r w:rsidR="00DA01EA">
        <w:rPr>
          <w:rFonts w:ascii="Museo Sans 300" w:hAnsi="Museo Sans 300"/>
          <w:sz w:val="20"/>
          <w:szCs w:val="20"/>
          <w:lang w:val="es-ES" w:eastAsia="es-ES"/>
        </w:rPr>
        <w:t xml:space="preserve"> </w:t>
      </w:r>
      <w:r w:rsidR="006C5B81">
        <w:rPr>
          <w:rFonts w:ascii="Museo Sans 300" w:hAnsi="Museo Sans 300"/>
          <w:sz w:val="20"/>
          <w:szCs w:val="20"/>
          <w:lang w:val="es-ES" w:eastAsia="es-ES"/>
        </w:rPr>
        <w:t>del</w:t>
      </w:r>
      <w:r w:rsidR="00DA01EA">
        <w:rPr>
          <w:rFonts w:ascii="Museo Sans 300" w:hAnsi="Museo Sans 300"/>
          <w:sz w:val="20"/>
          <w:szCs w:val="20"/>
          <w:lang w:val="es-ES" w:eastAsia="es-ES"/>
        </w:rPr>
        <w:t xml:space="preserve"> </w:t>
      </w:r>
      <w:r w:rsidR="006C5B81">
        <w:rPr>
          <w:rFonts w:ascii="Museo Sans 300" w:hAnsi="Museo Sans 300"/>
          <w:sz w:val="20"/>
          <w:szCs w:val="20"/>
          <w:lang w:val="es-ES" w:eastAsia="es-ES"/>
        </w:rPr>
        <w:t>equipo</w:t>
      </w:r>
      <w:r w:rsidR="00DA01EA">
        <w:rPr>
          <w:rFonts w:ascii="Museo Sans 300" w:hAnsi="Museo Sans 300"/>
          <w:sz w:val="20"/>
          <w:szCs w:val="20"/>
          <w:lang w:val="es-ES" w:eastAsia="es-ES"/>
        </w:rPr>
        <w:t xml:space="preserve"> </w:t>
      </w:r>
      <w:r w:rsidR="006C5B81">
        <w:rPr>
          <w:rFonts w:ascii="Museo Sans 300" w:hAnsi="Museo Sans 300"/>
          <w:sz w:val="20"/>
          <w:szCs w:val="20"/>
          <w:lang w:val="es-ES" w:eastAsia="es-ES"/>
        </w:rPr>
        <w:t>de</w:t>
      </w:r>
      <w:r w:rsidR="00DA01EA">
        <w:rPr>
          <w:rFonts w:ascii="Museo Sans 300" w:hAnsi="Museo Sans 300"/>
          <w:sz w:val="20"/>
          <w:szCs w:val="20"/>
          <w:lang w:val="es-ES" w:eastAsia="es-ES"/>
        </w:rPr>
        <w:t xml:space="preserve"> </w:t>
      </w:r>
      <w:r w:rsidR="006C5B81">
        <w:rPr>
          <w:rFonts w:ascii="Museo Sans 300" w:hAnsi="Museo Sans 300"/>
          <w:sz w:val="20"/>
          <w:szCs w:val="20"/>
          <w:lang w:val="es-ES" w:eastAsia="es-ES"/>
        </w:rPr>
        <w:t>medición</w:t>
      </w:r>
      <w:r w:rsidR="00DA01EA">
        <w:rPr>
          <w:rFonts w:ascii="Museo Sans 300" w:hAnsi="Museo Sans 300"/>
          <w:sz w:val="20"/>
          <w:szCs w:val="20"/>
          <w:lang w:val="es-ES" w:eastAsia="es-ES"/>
        </w:rPr>
        <w:t xml:space="preserve"> </w:t>
      </w:r>
      <w:r>
        <w:rPr>
          <w:rFonts w:ascii="Museo Sans 300" w:hAnsi="Museo Sans 300"/>
          <w:sz w:val="20"/>
          <w:szCs w:val="20"/>
          <w:lang w:val="es-ES" w:eastAsia="es-ES"/>
        </w:rPr>
        <w:t>con</w:t>
      </w:r>
      <w:r w:rsidR="00DA01EA">
        <w:rPr>
          <w:rFonts w:ascii="Museo Sans 300" w:hAnsi="Museo Sans 300"/>
          <w:sz w:val="20"/>
          <w:szCs w:val="20"/>
          <w:lang w:val="es-ES" w:eastAsia="es-ES"/>
        </w:rPr>
        <w:t xml:space="preserve"> </w:t>
      </w:r>
      <w:r>
        <w:rPr>
          <w:rFonts w:ascii="Museo Sans 300" w:hAnsi="Museo Sans 300"/>
          <w:sz w:val="20"/>
          <w:szCs w:val="20"/>
          <w:lang w:val="es-ES" w:eastAsia="es-ES"/>
        </w:rPr>
        <w:t>el</w:t>
      </w:r>
      <w:r w:rsidR="00DA01EA">
        <w:rPr>
          <w:rFonts w:ascii="Museo Sans 300" w:hAnsi="Museo Sans 300"/>
          <w:sz w:val="20"/>
          <w:szCs w:val="20"/>
          <w:lang w:val="es-ES" w:eastAsia="es-ES"/>
        </w:rPr>
        <w:t xml:space="preserve"> </w:t>
      </w:r>
      <w:r>
        <w:rPr>
          <w:rFonts w:ascii="Museo Sans 300" w:hAnsi="Museo Sans 300"/>
          <w:sz w:val="20"/>
          <w:szCs w:val="20"/>
          <w:lang w:val="es-ES" w:eastAsia="es-ES"/>
        </w:rPr>
        <w:t>fin</w:t>
      </w:r>
      <w:r w:rsidR="00DA01EA">
        <w:rPr>
          <w:rFonts w:ascii="Museo Sans 300" w:hAnsi="Museo Sans 300"/>
          <w:sz w:val="20"/>
          <w:szCs w:val="20"/>
          <w:lang w:val="es-ES" w:eastAsia="es-ES"/>
        </w:rPr>
        <w:t xml:space="preserve"> </w:t>
      </w:r>
      <w:r>
        <w:rPr>
          <w:rFonts w:ascii="Museo Sans 300" w:hAnsi="Museo Sans 300"/>
          <w:sz w:val="20"/>
          <w:szCs w:val="20"/>
          <w:lang w:val="es-ES" w:eastAsia="es-ES"/>
        </w:rPr>
        <w:t>de</w:t>
      </w:r>
      <w:r w:rsidR="00DA01EA">
        <w:rPr>
          <w:rFonts w:ascii="Museo Sans 300" w:hAnsi="Museo Sans 300"/>
          <w:sz w:val="20"/>
          <w:szCs w:val="20"/>
          <w:lang w:val="es-ES" w:eastAsia="es-ES"/>
        </w:rPr>
        <w:t xml:space="preserve"> </w:t>
      </w:r>
      <w:r>
        <w:rPr>
          <w:rFonts w:ascii="Museo Sans 300" w:hAnsi="Museo Sans 300"/>
          <w:sz w:val="20"/>
          <w:szCs w:val="20"/>
          <w:lang w:val="es-ES" w:eastAsia="es-ES"/>
        </w:rPr>
        <w:t>consumir</w:t>
      </w:r>
      <w:r w:rsidR="00DA01EA">
        <w:rPr>
          <w:rFonts w:ascii="Museo Sans 300" w:hAnsi="Museo Sans 300"/>
          <w:sz w:val="20"/>
          <w:szCs w:val="20"/>
          <w:lang w:val="es-ES" w:eastAsia="es-ES"/>
        </w:rPr>
        <w:t xml:space="preserve"> </w:t>
      </w:r>
      <w:r>
        <w:rPr>
          <w:rFonts w:ascii="Museo Sans 300" w:hAnsi="Museo Sans 300"/>
          <w:sz w:val="20"/>
          <w:szCs w:val="20"/>
          <w:lang w:val="es-ES" w:eastAsia="es-ES"/>
        </w:rPr>
        <w:t>energía</w:t>
      </w:r>
      <w:r w:rsidR="00DA01EA">
        <w:rPr>
          <w:rFonts w:ascii="Museo Sans 300" w:hAnsi="Museo Sans 300"/>
          <w:sz w:val="20"/>
          <w:szCs w:val="20"/>
          <w:lang w:val="es-ES" w:eastAsia="es-ES"/>
        </w:rPr>
        <w:t xml:space="preserve"> </w:t>
      </w:r>
      <w:r>
        <w:rPr>
          <w:rFonts w:ascii="Museo Sans 300" w:hAnsi="Museo Sans 300"/>
          <w:sz w:val="20"/>
          <w:szCs w:val="20"/>
          <w:lang w:val="es-ES" w:eastAsia="es-ES"/>
        </w:rPr>
        <w:t>que</w:t>
      </w:r>
      <w:r w:rsidR="00DA01EA">
        <w:rPr>
          <w:rFonts w:ascii="Museo Sans 300" w:hAnsi="Museo Sans 300"/>
          <w:sz w:val="20"/>
          <w:szCs w:val="20"/>
          <w:lang w:val="es-ES" w:eastAsia="es-ES"/>
        </w:rPr>
        <w:t xml:space="preserve"> </w:t>
      </w:r>
      <w:r>
        <w:rPr>
          <w:rFonts w:ascii="Museo Sans 300" w:hAnsi="Museo Sans 300"/>
          <w:sz w:val="20"/>
          <w:szCs w:val="20"/>
          <w:lang w:val="es-ES" w:eastAsia="es-ES"/>
        </w:rPr>
        <w:t>no</w:t>
      </w:r>
      <w:r w:rsidR="00DA01EA">
        <w:rPr>
          <w:rFonts w:ascii="Museo Sans 300" w:hAnsi="Museo Sans 300"/>
          <w:sz w:val="20"/>
          <w:szCs w:val="20"/>
          <w:lang w:val="es-ES" w:eastAsia="es-ES"/>
        </w:rPr>
        <w:t xml:space="preserve"> </w:t>
      </w:r>
      <w:r>
        <w:rPr>
          <w:rFonts w:ascii="Museo Sans 300" w:hAnsi="Museo Sans 300"/>
          <w:sz w:val="20"/>
          <w:szCs w:val="20"/>
          <w:lang w:val="es-ES" w:eastAsia="es-ES"/>
        </w:rPr>
        <w:t>fuera</w:t>
      </w:r>
      <w:r w:rsidR="00DA01EA">
        <w:rPr>
          <w:rFonts w:ascii="Museo Sans 300" w:hAnsi="Museo Sans 300"/>
          <w:sz w:val="20"/>
          <w:szCs w:val="20"/>
          <w:lang w:val="es-ES" w:eastAsia="es-ES"/>
        </w:rPr>
        <w:t xml:space="preserve"> </w:t>
      </w:r>
      <w:r>
        <w:rPr>
          <w:rFonts w:ascii="Museo Sans 300" w:hAnsi="Museo Sans 300"/>
          <w:sz w:val="20"/>
          <w:szCs w:val="20"/>
          <w:lang w:val="es-ES" w:eastAsia="es-ES"/>
        </w:rPr>
        <w:t>registrada</w:t>
      </w:r>
      <w:r w:rsidR="00DA01EA">
        <w:rPr>
          <w:rFonts w:ascii="Museo Sans 300" w:hAnsi="Museo Sans 300"/>
          <w:sz w:val="20"/>
          <w:szCs w:val="20"/>
          <w:lang w:val="es-ES" w:eastAsia="es-ES"/>
        </w:rPr>
        <w:t xml:space="preserve"> </w:t>
      </w:r>
      <w:r>
        <w:rPr>
          <w:rFonts w:ascii="Museo Sans 300" w:hAnsi="Museo Sans 300"/>
          <w:sz w:val="20"/>
          <w:szCs w:val="20"/>
          <w:lang w:val="es-ES" w:eastAsia="es-ES"/>
        </w:rPr>
        <w:t>por</w:t>
      </w:r>
      <w:r w:rsidR="00DA01EA">
        <w:rPr>
          <w:rFonts w:ascii="Museo Sans 300" w:hAnsi="Museo Sans 300"/>
          <w:sz w:val="20"/>
          <w:szCs w:val="20"/>
          <w:lang w:val="es-ES" w:eastAsia="es-ES"/>
        </w:rPr>
        <w:t xml:space="preserve"> </w:t>
      </w:r>
      <w:r>
        <w:rPr>
          <w:rFonts w:ascii="Museo Sans 300" w:hAnsi="Museo Sans 300"/>
          <w:sz w:val="20"/>
          <w:szCs w:val="20"/>
          <w:lang w:val="es-ES" w:eastAsia="es-ES"/>
        </w:rPr>
        <w:t>el</w:t>
      </w:r>
      <w:r w:rsidR="00DA01EA">
        <w:rPr>
          <w:rFonts w:ascii="Museo Sans 300" w:hAnsi="Museo Sans 300"/>
          <w:sz w:val="20"/>
          <w:szCs w:val="20"/>
          <w:lang w:val="es-ES" w:eastAsia="es-ES"/>
        </w:rPr>
        <w:t xml:space="preserve"> </w:t>
      </w:r>
      <w:r>
        <w:rPr>
          <w:rFonts w:ascii="Museo Sans 300" w:hAnsi="Museo Sans 300"/>
          <w:sz w:val="20"/>
          <w:szCs w:val="20"/>
          <w:lang w:val="es-ES" w:eastAsia="es-ES"/>
        </w:rPr>
        <w:t>equipo</w:t>
      </w:r>
      <w:r w:rsidR="00DA01EA">
        <w:rPr>
          <w:rFonts w:ascii="Museo Sans 300" w:hAnsi="Museo Sans 300"/>
          <w:sz w:val="20"/>
          <w:szCs w:val="20"/>
          <w:lang w:val="es-ES" w:eastAsia="es-ES"/>
        </w:rPr>
        <w:t xml:space="preserve"> </w:t>
      </w:r>
      <w:r>
        <w:rPr>
          <w:rFonts w:ascii="Museo Sans 300" w:hAnsi="Museo Sans 300"/>
          <w:sz w:val="20"/>
          <w:szCs w:val="20"/>
          <w:lang w:val="es-ES" w:eastAsia="es-ES"/>
        </w:rPr>
        <w:t>de</w:t>
      </w:r>
      <w:r w:rsidR="00DA01EA">
        <w:rPr>
          <w:rFonts w:ascii="Museo Sans 300" w:hAnsi="Museo Sans 300"/>
          <w:sz w:val="20"/>
          <w:szCs w:val="20"/>
          <w:lang w:val="es-ES" w:eastAsia="es-ES"/>
        </w:rPr>
        <w:t xml:space="preserve"> </w:t>
      </w:r>
      <w:r>
        <w:rPr>
          <w:rFonts w:ascii="Museo Sans 300" w:hAnsi="Museo Sans 300"/>
          <w:sz w:val="20"/>
          <w:szCs w:val="20"/>
          <w:lang w:val="es-ES" w:eastAsia="es-ES"/>
        </w:rPr>
        <w:t>medición.</w:t>
      </w:r>
      <w:r w:rsidR="00DA01EA">
        <w:rPr>
          <w:rFonts w:ascii="Museo Sans 300" w:hAnsi="Museo Sans 300"/>
          <w:sz w:val="20"/>
          <w:szCs w:val="20"/>
        </w:rPr>
        <w:t xml:space="preserve"> </w:t>
      </w:r>
    </w:p>
    <w:p w14:paraId="1A5DE323" w14:textId="1EDF8896" w:rsidR="005276AA" w:rsidRDefault="005276AA" w:rsidP="005276AA">
      <w:pPr>
        <w:autoSpaceDE w:val="0"/>
        <w:adjustRightInd w:val="0"/>
        <w:spacing w:after="0" w:line="240" w:lineRule="auto"/>
        <w:ind w:left="426"/>
        <w:jc w:val="both"/>
        <w:rPr>
          <w:rFonts w:ascii="Museo Sans 300" w:hAnsi="Museo Sans 300"/>
          <w:sz w:val="20"/>
          <w:szCs w:val="20"/>
        </w:rPr>
      </w:pPr>
    </w:p>
    <w:p w14:paraId="71B5A188" w14:textId="5D1AF512"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DA01EA">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DA01EA">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DA01EA">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DA01EA">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DA01EA">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DA01EA">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DA01EA">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2020</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DA01EA">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DA01EA">
        <w:rPr>
          <w:rFonts w:ascii="Museo Sans 300" w:hAnsi="Museo Sans 300" w:cs="Segoe UI"/>
          <w:sz w:val="20"/>
          <w:szCs w:val="20"/>
          <w:lang w:val="es-ES" w:eastAsia="es-MX"/>
        </w:rPr>
        <w:t xml:space="preserve"> </w:t>
      </w:r>
    </w:p>
    <w:p w14:paraId="0087B84A" w14:textId="77777777"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43BE9A3A"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DA01EA">
        <w:rPr>
          <w:rFonts w:ascii="Museo Sans 500" w:hAnsi="Museo Sans 500"/>
          <w:b/>
          <w:bCs/>
          <w:sz w:val="20"/>
          <w:szCs w:val="20"/>
        </w:rPr>
        <w:t xml:space="preserve"> </w:t>
      </w:r>
      <w:r w:rsidRPr="00DD689E">
        <w:rPr>
          <w:rFonts w:ascii="Museo Sans 500" w:hAnsi="Museo Sans 500"/>
          <w:b/>
          <w:bCs/>
          <w:sz w:val="20"/>
          <w:szCs w:val="20"/>
        </w:rPr>
        <w:t>Determinación</w:t>
      </w:r>
      <w:r w:rsidR="00DA01EA">
        <w:rPr>
          <w:rFonts w:ascii="Museo Sans 500" w:hAnsi="Museo Sans 500"/>
          <w:b/>
          <w:bCs/>
          <w:sz w:val="20"/>
          <w:szCs w:val="20"/>
        </w:rPr>
        <w:t xml:space="preserve"> </w:t>
      </w:r>
      <w:r w:rsidRPr="00DD689E">
        <w:rPr>
          <w:rFonts w:ascii="Museo Sans 500" w:hAnsi="Museo Sans 500"/>
          <w:b/>
          <w:bCs/>
          <w:sz w:val="20"/>
          <w:szCs w:val="20"/>
        </w:rPr>
        <w:t>del</w:t>
      </w:r>
      <w:r w:rsidR="00DA01EA">
        <w:rPr>
          <w:rFonts w:ascii="Museo Sans 500" w:hAnsi="Museo Sans 500"/>
          <w:b/>
          <w:bCs/>
          <w:sz w:val="20"/>
          <w:szCs w:val="20"/>
        </w:rPr>
        <w:t xml:space="preserve"> </w:t>
      </w:r>
      <w:r w:rsidRPr="00DD689E">
        <w:rPr>
          <w:rFonts w:ascii="Museo Sans 500" w:hAnsi="Museo Sans 500"/>
          <w:b/>
          <w:bCs/>
          <w:sz w:val="20"/>
          <w:szCs w:val="20"/>
        </w:rPr>
        <w:t>cálculo</w:t>
      </w:r>
      <w:r w:rsidR="00DA01EA">
        <w:rPr>
          <w:rFonts w:ascii="Museo Sans 500" w:hAnsi="Museo Sans 500"/>
          <w:b/>
          <w:bCs/>
          <w:sz w:val="20"/>
          <w:szCs w:val="20"/>
        </w:rPr>
        <w:t xml:space="preserve"> </w:t>
      </w:r>
      <w:r w:rsidRPr="00DD689E">
        <w:rPr>
          <w:rFonts w:ascii="Museo Sans 500" w:hAnsi="Museo Sans 500"/>
          <w:b/>
          <w:bCs/>
          <w:sz w:val="20"/>
          <w:szCs w:val="20"/>
        </w:rPr>
        <w:t>de</w:t>
      </w:r>
      <w:r w:rsidR="00DA01EA">
        <w:rPr>
          <w:rFonts w:ascii="Museo Sans 500" w:hAnsi="Museo Sans 500"/>
          <w:b/>
          <w:bCs/>
          <w:sz w:val="20"/>
          <w:szCs w:val="20"/>
        </w:rPr>
        <w:t xml:space="preserve"> </w:t>
      </w:r>
      <w:r w:rsidRPr="00DD689E">
        <w:rPr>
          <w:rFonts w:ascii="Museo Sans 500" w:hAnsi="Museo Sans 500"/>
          <w:b/>
          <w:bCs/>
          <w:sz w:val="20"/>
          <w:szCs w:val="20"/>
        </w:rPr>
        <w:t>energía</w:t>
      </w:r>
      <w:r w:rsidR="00DA01EA">
        <w:rPr>
          <w:rFonts w:ascii="Museo Sans 500" w:hAnsi="Museo Sans 500"/>
          <w:b/>
          <w:bCs/>
          <w:sz w:val="20"/>
          <w:szCs w:val="20"/>
        </w:rPr>
        <w:t xml:space="preserve"> </w:t>
      </w:r>
      <w:r w:rsidRPr="00DD689E">
        <w:rPr>
          <w:rFonts w:ascii="Museo Sans 500" w:hAnsi="Museo Sans 500"/>
          <w:b/>
          <w:bCs/>
          <w:sz w:val="20"/>
          <w:szCs w:val="20"/>
        </w:rPr>
        <w:t>a</w:t>
      </w:r>
      <w:r w:rsidR="00DA01EA">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FAADCAD" w14:textId="7A6DD8E1" w:rsidR="00A55E4A" w:rsidRPr="00125183" w:rsidRDefault="00A55E4A" w:rsidP="00A55E4A">
      <w:pPr>
        <w:spacing w:after="0" w:line="240" w:lineRule="auto"/>
        <w:ind w:left="426"/>
        <w:jc w:val="both"/>
        <w:rPr>
          <w:rFonts w:ascii="Museo Sans 300" w:eastAsia="Arial" w:hAnsi="Museo Sans 300" w:cs="Times New Roman"/>
          <w:sz w:val="20"/>
          <w:szCs w:val="20"/>
          <w:lang w:val="es-ES" w:eastAsia="es-ES"/>
        </w:rPr>
      </w:pPr>
      <w:r w:rsidRPr="00125183">
        <w:rPr>
          <w:rFonts w:ascii="Museo Sans 300" w:eastAsia="Times New Roman" w:hAnsi="Museo Sans 300" w:cs="Times New Roman"/>
          <w:sz w:val="20"/>
          <w:szCs w:val="20"/>
          <w:lang w:val="es-ES" w:eastAsia="es-ES"/>
        </w:rPr>
        <w:t>Con</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base</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en</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el</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análisis</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realizado,</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el</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CAU</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consideró</w:t>
      </w:r>
      <w:r w:rsidR="00DA01EA">
        <w:rPr>
          <w:rFonts w:ascii="Museo Sans 300" w:eastAsia="Times New Roman" w:hAnsi="Museo Sans 300" w:cs="Times New Roman"/>
          <w:sz w:val="20"/>
          <w:szCs w:val="20"/>
          <w:lang w:val="es-ES" w:eastAsia="es-ES"/>
        </w:rPr>
        <w:t xml:space="preserve"> </w:t>
      </w:r>
      <w:proofErr w:type="gramStart"/>
      <w:r w:rsidRPr="00125183">
        <w:rPr>
          <w:rFonts w:ascii="Museo Sans 300" w:eastAsia="Times New Roman" w:hAnsi="Museo Sans 300" w:cs="Times New Roman"/>
          <w:sz w:val="20"/>
          <w:szCs w:val="20"/>
          <w:lang w:val="es-ES" w:eastAsia="es-ES"/>
        </w:rPr>
        <w:t>que</w:t>
      </w:r>
      <w:proofErr w:type="gramEnd"/>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debido</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a</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las</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particularidades</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del</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caso,</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e</w:t>
      </w:r>
      <w:r>
        <w:rPr>
          <w:rFonts w:ascii="Museo Sans 300" w:eastAsia="Times New Roman" w:hAnsi="Museo Sans 300" w:cs="Times New Roman"/>
          <w:sz w:val="20"/>
          <w:szCs w:val="20"/>
          <w:lang w:val="es-ES" w:eastAsia="es-ES"/>
        </w:rPr>
        <w:t>ra</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válido</w:t>
      </w:r>
      <w:r w:rsidR="00DA01EA">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aplicar</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el</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método</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de</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carga</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no</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medida</w:t>
      </w:r>
      <w:r w:rsidR="00DA01EA">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tal</w:t>
      </w:r>
      <w:r w:rsidR="00DA01EA">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como</w:t>
      </w:r>
      <w:r w:rsidR="00DA01EA">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lo</w:t>
      </w:r>
      <w:r w:rsidR="00DA01EA">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utilizó</w:t>
      </w:r>
      <w:r w:rsidR="00DA01EA">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la</w:t>
      </w:r>
      <w:r w:rsidR="00DA01EA">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empresa</w:t>
      </w:r>
      <w:r w:rsidR="00DA01EA">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distribuidora</w:t>
      </w:r>
      <w:r w:rsidRPr="00125183">
        <w:rPr>
          <w:rFonts w:ascii="Museo Sans 300" w:eastAsia="Times New Roman" w:hAnsi="Museo Sans 300" w:cs="Times New Roman"/>
          <w:sz w:val="20"/>
          <w:szCs w:val="20"/>
          <w:lang w:val="es-ES" w:eastAsia="es-ES"/>
        </w:rPr>
        <w:t>,</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de</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conformidad</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con</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lastRenderedPageBreak/>
        <w:t>lo</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establecido</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en</w:t>
      </w:r>
      <w:r w:rsidR="00DA01EA">
        <w:rPr>
          <w:rFonts w:ascii="Museo Sans 300" w:eastAsia="Times New Roman" w:hAnsi="Museo Sans 300" w:cs="Times New Roman"/>
          <w:sz w:val="20"/>
          <w:szCs w:val="20"/>
          <w:lang w:val="es-ES" w:eastAsia="es-ES"/>
        </w:rPr>
        <w:t xml:space="preserve"> </w:t>
      </w:r>
      <w:r w:rsidRPr="00125183">
        <w:rPr>
          <w:rFonts w:ascii="Museo Sans 300" w:eastAsia="Times New Roman" w:hAnsi="Museo Sans 300" w:cs="Times New Roman"/>
          <w:sz w:val="20"/>
          <w:szCs w:val="20"/>
          <w:lang w:val="es-ES" w:eastAsia="es-ES"/>
        </w:rPr>
        <w:t>el</w:t>
      </w:r>
      <w:r w:rsidR="00DA01EA">
        <w:rPr>
          <w:rFonts w:ascii="Museo Sans 300" w:eastAsia="Times New Roman"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Procedimiento</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para</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Investigar</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la</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Existencia</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de</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Condiciones</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Irregulares</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en</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el</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Suministro</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de</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Energía</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Eléctrica</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del</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Usuario</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Final.</w:t>
      </w:r>
      <w:r w:rsidR="00DA01EA">
        <w:rPr>
          <w:rFonts w:ascii="Museo Sans 300" w:eastAsia="Arial" w:hAnsi="Museo Sans 300" w:cs="Times New Roman"/>
          <w:sz w:val="20"/>
          <w:szCs w:val="20"/>
          <w:lang w:val="es-ES" w:eastAsia="es-ES"/>
        </w:rPr>
        <w:t xml:space="preserve"> </w:t>
      </w:r>
    </w:p>
    <w:p w14:paraId="68E0BF92" w14:textId="77777777" w:rsidR="00A55E4A" w:rsidRPr="00125183" w:rsidRDefault="00A55E4A" w:rsidP="00A55E4A">
      <w:pPr>
        <w:spacing w:after="0" w:line="240" w:lineRule="auto"/>
        <w:ind w:left="426"/>
        <w:jc w:val="both"/>
        <w:rPr>
          <w:rFonts w:ascii="Museo Sans 300" w:eastAsia="Arial" w:hAnsi="Museo Sans 300" w:cs="Times New Roman"/>
          <w:sz w:val="20"/>
          <w:szCs w:val="20"/>
          <w:lang w:val="es-ES" w:eastAsia="es-ES"/>
        </w:rPr>
      </w:pPr>
    </w:p>
    <w:p w14:paraId="1122455E" w14:textId="4BB6EE26" w:rsidR="00A55E4A" w:rsidRPr="00125183" w:rsidRDefault="00A55E4A" w:rsidP="00A55E4A">
      <w:pPr>
        <w:spacing w:after="0" w:line="240" w:lineRule="auto"/>
        <w:ind w:left="426"/>
        <w:jc w:val="both"/>
        <w:rPr>
          <w:rFonts w:ascii="Museo Sans 300" w:eastAsia="Arial" w:hAnsi="Museo Sans 300" w:cs="Times New Roman"/>
          <w:sz w:val="20"/>
          <w:szCs w:val="20"/>
          <w:lang w:val="es-ES" w:eastAsia="es-ES"/>
        </w:rPr>
      </w:pPr>
      <w:r>
        <w:rPr>
          <w:rFonts w:ascii="Museo Sans 300" w:eastAsia="Arial" w:hAnsi="Museo Sans 300" w:cs="Times New Roman"/>
          <w:sz w:val="20"/>
          <w:szCs w:val="20"/>
          <w:lang w:val="es-ES" w:eastAsia="es-ES"/>
        </w:rPr>
        <w:t>No</w:t>
      </w:r>
      <w:r w:rsidR="00DA01EA">
        <w:rPr>
          <w:rFonts w:ascii="Museo Sans 300" w:eastAsia="Arial" w:hAnsi="Museo Sans 300" w:cs="Times New Roman"/>
          <w:sz w:val="20"/>
          <w:szCs w:val="20"/>
          <w:lang w:val="es-ES" w:eastAsia="es-ES"/>
        </w:rPr>
        <w:t xml:space="preserve"> </w:t>
      </w:r>
      <w:proofErr w:type="gramStart"/>
      <w:r>
        <w:rPr>
          <w:rFonts w:ascii="Museo Sans 300" w:eastAsia="Arial" w:hAnsi="Museo Sans 300" w:cs="Times New Roman"/>
          <w:sz w:val="20"/>
          <w:szCs w:val="20"/>
          <w:lang w:val="es-ES" w:eastAsia="es-ES"/>
        </w:rPr>
        <w:t>obstante</w:t>
      </w:r>
      <w:proofErr w:type="gramEnd"/>
      <w:r w:rsidR="00DA01EA">
        <w:rPr>
          <w:rFonts w:ascii="Museo Sans 300" w:eastAsia="Arial" w:hAnsi="Museo Sans 300" w:cs="Times New Roman"/>
          <w:sz w:val="20"/>
          <w:szCs w:val="20"/>
          <w:lang w:val="es-ES" w:eastAsia="es-ES"/>
        </w:rPr>
        <w:t xml:space="preserve"> </w:t>
      </w:r>
      <w:r>
        <w:rPr>
          <w:rFonts w:ascii="Museo Sans 300" w:eastAsia="Arial" w:hAnsi="Museo Sans 300" w:cs="Times New Roman"/>
          <w:sz w:val="20"/>
          <w:szCs w:val="20"/>
          <w:lang w:val="es-ES" w:eastAsia="es-ES"/>
        </w:rPr>
        <w:t>lo</w:t>
      </w:r>
      <w:r w:rsidR="00DA01EA">
        <w:rPr>
          <w:rFonts w:ascii="Museo Sans 300" w:eastAsia="Arial" w:hAnsi="Museo Sans 300" w:cs="Times New Roman"/>
          <w:sz w:val="20"/>
          <w:szCs w:val="20"/>
          <w:lang w:val="es-ES" w:eastAsia="es-ES"/>
        </w:rPr>
        <w:t xml:space="preserve"> </w:t>
      </w:r>
      <w:r>
        <w:rPr>
          <w:rFonts w:ascii="Museo Sans 300" w:eastAsia="Arial" w:hAnsi="Museo Sans 300" w:cs="Times New Roman"/>
          <w:sz w:val="20"/>
          <w:szCs w:val="20"/>
          <w:lang w:val="es-ES" w:eastAsia="es-ES"/>
        </w:rPr>
        <w:t>anterior,</w:t>
      </w:r>
      <w:r w:rsidR="00DA01EA">
        <w:rPr>
          <w:rFonts w:ascii="Museo Sans 300" w:eastAsia="Arial" w:hAnsi="Museo Sans 300" w:cs="Times New Roman"/>
          <w:sz w:val="20"/>
          <w:szCs w:val="20"/>
          <w:lang w:val="es-ES" w:eastAsia="es-ES"/>
        </w:rPr>
        <w:t xml:space="preserve"> </w:t>
      </w:r>
      <w:r>
        <w:rPr>
          <w:rFonts w:ascii="Museo Sans 300" w:eastAsia="Arial" w:hAnsi="Museo Sans 300" w:cs="Times New Roman"/>
          <w:sz w:val="20"/>
          <w:szCs w:val="20"/>
          <w:lang w:val="es-ES" w:eastAsia="es-ES"/>
        </w:rPr>
        <w:t>el</w:t>
      </w:r>
      <w:r w:rsidR="00DA01EA">
        <w:rPr>
          <w:rFonts w:ascii="Museo Sans 300" w:eastAsia="Arial" w:hAnsi="Museo Sans 300" w:cs="Times New Roman"/>
          <w:sz w:val="20"/>
          <w:szCs w:val="20"/>
          <w:lang w:val="es-ES" w:eastAsia="es-ES"/>
        </w:rPr>
        <w:t xml:space="preserve"> </w:t>
      </w:r>
      <w:r>
        <w:rPr>
          <w:rFonts w:ascii="Museo Sans 300" w:eastAsia="Arial" w:hAnsi="Museo Sans 300" w:cs="Times New Roman"/>
          <w:sz w:val="20"/>
          <w:szCs w:val="20"/>
          <w:lang w:val="es-ES" w:eastAsia="es-ES"/>
        </w:rPr>
        <w:t>CAU</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utilizó</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factores</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distintos</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a</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los</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utilizados</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por</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la</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distribuidora,</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siendo</w:t>
      </w:r>
      <w:r w:rsidR="00DA01EA">
        <w:rPr>
          <w:rFonts w:ascii="Museo Sans 300" w:eastAsia="Arial" w:hAnsi="Museo Sans 300" w:cs="Times New Roman"/>
          <w:sz w:val="20"/>
          <w:szCs w:val="20"/>
          <w:lang w:val="es-ES" w:eastAsia="es-ES"/>
        </w:rPr>
        <w:t xml:space="preserve"> </w:t>
      </w:r>
      <w:r>
        <w:rPr>
          <w:rFonts w:ascii="Museo Sans 300" w:eastAsia="Arial" w:hAnsi="Museo Sans 300" w:cs="Times New Roman"/>
          <w:sz w:val="20"/>
          <w:szCs w:val="20"/>
          <w:lang w:val="es-ES" w:eastAsia="es-ES"/>
        </w:rPr>
        <w:t>éstos</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los</w:t>
      </w:r>
      <w:r w:rsidR="00DA01EA">
        <w:rPr>
          <w:rFonts w:ascii="Museo Sans 300" w:eastAsia="Arial" w:hAnsi="Museo Sans 300" w:cs="Times New Roman"/>
          <w:sz w:val="20"/>
          <w:szCs w:val="20"/>
          <w:lang w:val="es-ES" w:eastAsia="es-ES"/>
        </w:rPr>
        <w:t xml:space="preserve"> </w:t>
      </w:r>
      <w:r w:rsidRPr="00125183">
        <w:rPr>
          <w:rFonts w:ascii="Museo Sans 300" w:eastAsia="Arial" w:hAnsi="Museo Sans 300" w:cs="Times New Roman"/>
          <w:sz w:val="20"/>
          <w:szCs w:val="20"/>
          <w:lang w:val="es-ES" w:eastAsia="es-ES"/>
        </w:rPr>
        <w:t>siguientes:</w:t>
      </w:r>
      <w:r w:rsidR="00DA01EA">
        <w:rPr>
          <w:rFonts w:ascii="Museo Sans 300" w:eastAsia="Arial" w:hAnsi="Museo Sans 300" w:cs="Times New Roman"/>
          <w:sz w:val="20"/>
          <w:szCs w:val="20"/>
          <w:lang w:val="es-ES" w:eastAsia="es-ES"/>
        </w:rPr>
        <w:t xml:space="preserve"> </w:t>
      </w:r>
    </w:p>
    <w:p w14:paraId="6ACBEE41" w14:textId="77777777" w:rsidR="00A55E4A" w:rsidRPr="00125183" w:rsidRDefault="00A55E4A" w:rsidP="00A55E4A">
      <w:pPr>
        <w:spacing w:after="0" w:line="240" w:lineRule="auto"/>
        <w:ind w:left="426"/>
        <w:jc w:val="both"/>
        <w:rPr>
          <w:rFonts w:ascii="Museo Sans 300" w:eastAsia="Arial" w:hAnsi="Museo Sans 300" w:cs="Times New Roman"/>
          <w:sz w:val="20"/>
          <w:szCs w:val="20"/>
          <w:lang w:val="es-ES" w:eastAsia="es-ES"/>
        </w:rPr>
      </w:pPr>
    </w:p>
    <w:p w14:paraId="2C801BEA" w14:textId="2EC77FA9" w:rsidR="00A55E4A" w:rsidRPr="00125183" w:rsidRDefault="00A55E4A" w:rsidP="00A55E4A">
      <w:pPr>
        <w:numPr>
          <w:ilvl w:val="0"/>
          <w:numId w:val="3"/>
        </w:numPr>
        <w:tabs>
          <w:tab w:val="clear" w:pos="720"/>
          <w:tab w:val="num" w:pos="993"/>
        </w:tabs>
        <w:spacing w:after="0" w:line="240" w:lineRule="auto"/>
        <w:ind w:left="993"/>
        <w:jc w:val="both"/>
        <w:rPr>
          <w:rFonts w:ascii="Museo Sans 300" w:eastAsia="Times New Roman" w:hAnsi="Museo Sans 300" w:cs="Segoe UI"/>
          <w:sz w:val="20"/>
          <w:szCs w:val="20"/>
          <w:lang w:val="es-ES" w:eastAsia="es-ES"/>
        </w:rPr>
      </w:pPr>
      <w:r w:rsidRPr="00125183">
        <w:rPr>
          <w:rFonts w:ascii="Museo Sans 300" w:eastAsia="Times New Roman" w:hAnsi="Museo Sans 300" w:cs="Segoe UI"/>
          <w:sz w:val="20"/>
          <w:szCs w:val="20"/>
          <w:lang w:val="es-ES" w:eastAsia="es-ES"/>
        </w:rPr>
        <w:t>El</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valor</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de</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corriente</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instantánea</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obtenido</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por</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la</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d</w:t>
      </w:r>
      <w:r>
        <w:rPr>
          <w:rFonts w:ascii="Museo Sans 300" w:eastAsia="Times New Roman" w:hAnsi="Museo Sans 300" w:cs="Segoe UI"/>
          <w:sz w:val="20"/>
          <w:szCs w:val="20"/>
          <w:lang w:val="es-ES" w:eastAsia="es-ES"/>
        </w:rPr>
        <w:t>istribuidora</w:t>
      </w:r>
      <w:r w:rsidR="00DA01EA">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equivalente</w:t>
      </w:r>
      <w:r w:rsidR="00DA01EA">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a</w:t>
      </w:r>
      <w:r w:rsidR="00DA01EA">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14.39</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amperios.</w:t>
      </w:r>
    </w:p>
    <w:p w14:paraId="49BBB3DA" w14:textId="55D04741" w:rsidR="00A55E4A" w:rsidRPr="00125183" w:rsidRDefault="00A55E4A" w:rsidP="00A55E4A">
      <w:pPr>
        <w:numPr>
          <w:ilvl w:val="0"/>
          <w:numId w:val="3"/>
        </w:numPr>
        <w:tabs>
          <w:tab w:val="clear" w:pos="720"/>
          <w:tab w:val="num" w:pos="993"/>
        </w:tabs>
        <w:spacing w:after="0" w:line="240" w:lineRule="auto"/>
        <w:ind w:left="993"/>
        <w:jc w:val="both"/>
        <w:rPr>
          <w:rFonts w:ascii="Museo Sans 300" w:eastAsia="Times New Roman" w:hAnsi="Museo Sans 300" w:cs="Segoe UI"/>
          <w:sz w:val="20"/>
          <w:szCs w:val="20"/>
          <w:lang w:val="es-ES" w:eastAsia="es-ES"/>
        </w:rPr>
      </w:pPr>
      <w:r w:rsidRPr="00125183">
        <w:rPr>
          <w:rFonts w:ascii="Museo Sans 300" w:eastAsia="Times New Roman" w:hAnsi="Museo Sans 300" w:cs="Segoe UI"/>
          <w:sz w:val="20"/>
          <w:szCs w:val="20"/>
          <w:lang w:val="es-ES" w:eastAsia="es-ES"/>
        </w:rPr>
        <w:t>Las</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horas</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uso</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de</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los</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equipos</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eléctricos</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con</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un</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ciclo</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de</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funcionamiento</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de</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10</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horas</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al</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día.</w:t>
      </w:r>
      <w:r w:rsidR="00DA01EA">
        <w:rPr>
          <w:rFonts w:ascii="Museo Sans 300" w:eastAsia="Times New Roman" w:hAnsi="Museo Sans 300" w:cs="Segoe UI"/>
          <w:sz w:val="20"/>
          <w:szCs w:val="20"/>
          <w:lang w:val="es-ES" w:eastAsia="es-ES"/>
        </w:rPr>
        <w:t xml:space="preserve"> </w:t>
      </w:r>
    </w:p>
    <w:p w14:paraId="40EF95DA" w14:textId="1FE126B3" w:rsidR="00A55E4A" w:rsidRPr="00125183" w:rsidRDefault="00A55E4A" w:rsidP="00A55E4A">
      <w:pPr>
        <w:numPr>
          <w:ilvl w:val="0"/>
          <w:numId w:val="3"/>
        </w:numPr>
        <w:tabs>
          <w:tab w:val="clear" w:pos="720"/>
          <w:tab w:val="num" w:pos="993"/>
        </w:tabs>
        <w:spacing w:after="0" w:line="240" w:lineRule="auto"/>
        <w:ind w:left="993"/>
        <w:jc w:val="both"/>
        <w:rPr>
          <w:rFonts w:ascii="Museo Sans 300" w:eastAsia="Times New Roman" w:hAnsi="Museo Sans 300" w:cs="Segoe UI"/>
          <w:sz w:val="20"/>
          <w:szCs w:val="20"/>
          <w:lang w:val="es-ES" w:eastAsia="es-ES"/>
        </w:rPr>
      </w:pPr>
      <w:r w:rsidRPr="00125183">
        <w:rPr>
          <w:rFonts w:ascii="Museo Sans 300" w:eastAsia="Times New Roman" w:hAnsi="Museo Sans 300" w:cs="Segoe UI"/>
          <w:sz w:val="20"/>
          <w:szCs w:val="20"/>
          <w:lang w:val="es-ES" w:eastAsia="es-ES"/>
        </w:rPr>
        <w:t>El</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período</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de</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recuperación</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de</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energía</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consumida</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y</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no</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facturada</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comprendido</w:t>
      </w:r>
      <w:r w:rsidR="00DA01EA">
        <w:rPr>
          <w:rFonts w:ascii="Museo Sans 300" w:eastAsia="Times New Roman" w:hAnsi="Museo Sans 300" w:cs="Segoe UI"/>
          <w:sz w:val="20"/>
          <w:szCs w:val="20"/>
          <w:lang w:val="es-ES" w:eastAsia="es-ES"/>
        </w:rPr>
        <w:t xml:space="preserve"> </w:t>
      </w:r>
      <w:r w:rsidRPr="00125183">
        <w:rPr>
          <w:rFonts w:ascii="Museo Sans 300" w:eastAsia="Times New Roman" w:hAnsi="Museo Sans 300" w:cs="Segoe UI"/>
          <w:sz w:val="20"/>
          <w:szCs w:val="20"/>
          <w:lang w:val="es-ES" w:eastAsia="es-ES"/>
        </w:rPr>
        <w:t>del</w:t>
      </w:r>
      <w:r w:rsidR="00DA01EA">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veinticinco</w:t>
      </w:r>
      <w:r w:rsidR="00DA01EA">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de</w:t>
      </w:r>
      <w:r w:rsidR="00DA01EA">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junio</w:t>
      </w:r>
      <w:r w:rsidR="00DA01EA">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al</w:t>
      </w:r>
      <w:r w:rsidR="00DA01EA">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veintidós</w:t>
      </w:r>
      <w:r w:rsidR="00DA01EA">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de</w:t>
      </w:r>
      <w:r w:rsidR="00DA01EA">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diciembre</w:t>
      </w:r>
      <w:r w:rsidR="00DA01EA">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de</w:t>
      </w:r>
      <w:r w:rsidR="00DA01EA">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dos</w:t>
      </w:r>
      <w:r w:rsidR="00DA01EA">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mil</w:t>
      </w:r>
      <w:r w:rsidR="00DA01EA">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veinte.</w:t>
      </w:r>
    </w:p>
    <w:p w14:paraId="42549600" w14:textId="77777777" w:rsidR="00A55E4A" w:rsidRPr="00125183" w:rsidRDefault="00A55E4A" w:rsidP="00A55E4A">
      <w:pPr>
        <w:spacing w:after="0" w:line="240" w:lineRule="auto"/>
        <w:ind w:left="426"/>
        <w:jc w:val="both"/>
        <w:rPr>
          <w:rFonts w:ascii="Museo Sans 300" w:eastAsia="Times New Roman" w:hAnsi="Museo Sans 300" w:cs="Times New Roman"/>
          <w:sz w:val="20"/>
          <w:szCs w:val="20"/>
          <w:lang w:val="es-ES" w:eastAsia="es-ES"/>
        </w:rPr>
      </w:pPr>
    </w:p>
    <w:p w14:paraId="420B549E" w14:textId="76E347FB" w:rsidR="00A55E4A" w:rsidRDefault="00A55E4A" w:rsidP="00A55E4A">
      <w:pPr>
        <w:spacing w:after="0" w:line="240" w:lineRule="auto"/>
        <w:ind w:left="426"/>
        <w:jc w:val="both"/>
        <w:rPr>
          <w:rFonts w:ascii="Museo Sans 300" w:eastAsia="Segoe UI" w:hAnsi="Museo Sans 300" w:cs="Segoe UI"/>
          <w:sz w:val="20"/>
          <w:szCs w:val="20"/>
          <w:lang w:val="es-ES" w:eastAsia="es-ES"/>
        </w:rPr>
      </w:pPr>
      <w:r w:rsidRPr="00125183">
        <w:rPr>
          <w:rFonts w:ascii="Museo Sans 300" w:eastAsia="Times New Roman" w:hAnsi="Museo Sans 300"/>
          <w:color w:val="000000" w:themeColor="text1"/>
          <w:sz w:val="20"/>
          <w:szCs w:val="20"/>
          <w:lang w:val="es-ES" w:eastAsia="es-ES"/>
        </w:rPr>
        <w:t>Con</w:t>
      </w:r>
      <w:r w:rsidR="00DA01EA">
        <w:rPr>
          <w:rFonts w:ascii="Museo Sans 300" w:eastAsia="Times New Roman" w:hAnsi="Museo Sans 300"/>
          <w:color w:val="000000" w:themeColor="text1"/>
          <w:sz w:val="20"/>
          <w:szCs w:val="20"/>
          <w:lang w:val="es-ES" w:eastAsia="es-ES"/>
        </w:rPr>
        <w:t xml:space="preserve"> </w:t>
      </w:r>
      <w:r w:rsidRPr="00125183">
        <w:rPr>
          <w:rFonts w:ascii="Museo Sans 300" w:eastAsia="Times New Roman" w:hAnsi="Museo Sans 300"/>
          <w:color w:val="000000" w:themeColor="text1"/>
          <w:sz w:val="20"/>
          <w:szCs w:val="20"/>
          <w:lang w:val="es-ES" w:eastAsia="es-ES"/>
        </w:rPr>
        <w:t>base</w:t>
      </w:r>
      <w:r w:rsidR="00DA01EA">
        <w:rPr>
          <w:rFonts w:ascii="Museo Sans 300" w:eastAsia="Times New Roman" w:hAnsi="Museo Sans 300"/>
          <w:color w:val="000000" w:themeColor="text1"/>
          <w:sz w:val="20"/>
          <w:szCs w:val="20"/>
          <w:lang w:val="es-ES" w:eastAsia="es-ES"/>
        </w:rPr>
        <w:t xml:space="preserve"> </w:t>
      </w:r>
      <w:r w:rsidRPr="00125183">
        <w:rPr>
          <w:rFonts w:ascii="Museo Sans 300" w:eastAsia="Times New Roman" w:hAnsi="Museo Sans 300"/>
          <w:color w:val="000000" w:themeColor="text1"/>
          <w:sz w:val="20"/>
          <w:szCs w:val="20"/>
          <w:lang w:val="es-ES" w:eastAsia="es-ES"/>
        </w:rPr>
        <w:t>a</w:t>
      </w:r>
      <w:r w:rsidR="00DA01EA">
        <w:rPr>
          <w:rFonts w:ascii="Museo Sans 300" w:eastAsia="Times New Roman" w:hAnsi="Museo Sans 300"/>
          <w:color w:val="000000" w:themeColor="text1"/>
          <w:sz w:val="20"/>
          <w:szCs w:val="20"/>
          <w:lang w:val="es-ES" w:eastAsia="es-ES"/>
        </w:rPr>
        <w:t xml:space="preserve"> </w:t>
      </w:r>
      <w:r w:rsidRPr="00125183">
        <w:rPr>
          <w:rFonts w:ascii="Museo Sans 300" w:eastAsia="Times New Roman" w:hAnsi="Museo Sans 300"/>
          <w:color w:val="000000" w:themeColor="text1"/>
          <w:sz w:val="20"/>
          <w:szCs w:val="20"/>
          <w:lang w:val="es-ES" w:eastAsia="es-ES"/>
        </w:rPr>
        <w:t>lo</w:t>
      </w:r>
      <w:r w:rsidR="00DA01EA">
        <w:rPr>
          <w:rFonts w:ascii="Museo Sans 300" w:eastAsia="Times New Roman" w:hAnsi="Museo Sans 300"/>
          <w:color w:val="000000" w:themeColor="text1"/>
          <w:sz w:val="20"/>
          <w:szCs w:val="20"/>
          <w:lang w:val="es-ES" w:eastAsia="es-ES"/>
        </w:rPr>
        <w:t xml:space="preserve"> </w:t>
      </w:r>
      <w:r w:rsidRPr="00125183">
        <w:rPr>
          <w:rFonts w:ascii="Museo Sans 300" w:eastAsia="Times New Roman" w:hAnsi="Museo Sans 300"/>
          <w:color w:val="000000" w:themeColor="text1"/>
          <w:sz w:val="20"/>
          <w:szCs w:val="20"/>
          <w:lang w:val="es-ES" w:eastAsia="es-ES"/>
        </w:rPr>
        <w:t>anterior,</w:t>
      </w:r>
      <w:r w:rsidR="00DA01EA">
        <w:rPr>
          <w:rFonts w:ascii="Museo Sans 300" w:eastAsia="Times New Roman" w:hAnsi="Museo Sans 300"/>
          <w:color w:val="000000" w:themeColor="text1"/>
          <w:sz w:val="20"/>
          <w:szCs w:val="20"/>
          <w:lang w:val="es-ES" w:eastAsia="es-ES"/>
        </w:rPr>
        <w:t xml:space="preserve"> </w:t>
      </w:r>
      <w:r w:rsidRPr="00125183">
        <w:rPr>
          <w:rFonts w:ascii="Museo Sans 300" w:eastAsia="Times New Roman" w:hAnsi="Museo Sans 300"/>
          <w:color w:val="000000" w:themeColor="text1"/>
          <w:sz w:val="20"/>
          <w:szCs w:val="20"/>
          <w:lang w:val="es-ES" w:eastAsia="es-ES"/>
        </w:rPr>
        <w:t>el</w:t>
      </w:r>
      <w:r w:rsidR="00DA01EA">
        <w:rPr>
          <w:rFonts w:ascii="Museo Sans 300" w:eastAsia="Times New Roman" w:hAnsi="Museo Sans 300"/>
          <w:color w:val="000000" w:themeColor="text1"/>
          <w:sz w:val="20"/>
          <w:szCs w:val="20"/>
          <w:lang w:val="es-ES" w:eastAsia="es-ES"/>
        </w:rPr>
        <w:t xml:space="preserve"> </w:t>
      </w:r>
      <w:r w:rsidRPr="00125183">
        <w:rPr>
          <w:rFonts w:ascii="Museo Sans 300" w:eastAsia="Times New Roman" w:hAnsi="Museo Sans 300"/>
          <w:color w:val="000000" w:themeColor="text1"/>
          <w:sz w:val="20"/>
          <w:szCs w:val="20"/>
          <w:lang w:val="es-ES" w:eastAsia="es-ES"/>
        </w:rPr>
        <w:t>CAU</w:t>
      </w:r>
      <w:r w:rsidR="00DA01EA">
        <w:rPr>
          <w:rFonts w:ascii="Museo Sans 300" w:eastAsia="Times New Roman" w:hAnsi="Museo Sans 300"/>
          <w:color w:val="000000" w:themeColor="text1"/>
          <w:sz w:val="20"/>
          <w:szCs w:val="20"/>
          <w:lang w:val="es-ES" w:eastAsia="es-ES"/>
        </w:rPr>
        <w:t xml:space="preserve"> </w:t>
      </w:r>
      <w:r w:rsidRPr="00125183">
        <w:rPr>
          <w:rFonts w:ascii="Museo Sans 300" w:eastAsia="Times New Roman" w:hAnsi="Museo Sans 300"/>
          <w:color w:val="000000" w:themeColor="text1"/>
          <w:sz w:val="20"/>
          <w:szCs w:val="20"/>
          <w:lang w:val="es-ES" w:eastAsia="es-ES"/>
        </w:rPr>
        <w:t>determinó</w:t>
      </w:r>
      <w:r w:rsidR="00DA01EA">
        <w:rPr>
          <w:rFonts w:ascii="Museo Sans 300" w:eastAsia="Times New Roman" w:hAnsi="Museo Sans 300"/>
          <w:color w:val="000000" w:themeColor="text1"/>
          <w:sz w:val="20"/>
          <w:szCs w:val="20"/>
          <w:lang w:val="es-ES" w:eastAsia="es-ES"/>
        </w:rPr>
        <w:t xml:space="preserve"> </w:t>
      </w:r>
      <w:r w:rsidRPr="00125183">
        <w:rPr>
          <w:rFonts w:ascii="Museo Sans 300" w:eastAsia="Times New Roman" w:hAnsi="Museo Sans 300"/>
          <w:color w:val="000000" w:themeColor="text1"/>
          <w:sz w:val="20"/>
          <w:szCs w:val="20"/>
          <w:lang w:val="es-ES" w:eastAsia="es-ES"/>
        </w:rPr>
        <w:t>que</w:t>
      </w:r>
      <w:r w:rsidR="00DA01EA">
        <w:rPr>
          <w:rFonts w:ascii="Museo Sans 300" w:eastAsia="Times New Roman" w:hAnsi="Museo Sans 300"/>
          <w:color w:val="000000" w:themeColor="text1"/>
          <w:sz w:val="20"/>
          <w:szCs w:val="20"/>
          <w:lang w:val="es-ES" w:eastAsia="es-ES"/>
        </w:rPr>
        <w:t xml:space="preserve"> </w:t>
      </w:r>
      <w:r w:rsidRPr="00125183">
        <w:rPr>
          <w:rFonts w:ascii="Museo Sans 300" w:eastAsia="Times New Roman" w:hAnsi="Museo Sans 300"/>
          <w:color w:val="000000" w:themeColor="text1"/>
          <w:sz w:val="20"/>
          <w:szCs w:val="20"/>
          <w:lang w:val="es-ES" w:eastAsia="es-ES"/>
        </w:rPr>
        <w:t>la</w:t>
      </w:r>
      <w:r w:rsidR="00DA01EA">
        <w:rPr>
          <w:rFonts w:ascii="Museo Sans 300" w:eastAsia="Times New Roman" w:hAnsi="Museo Sans 300"/>
          <w:color w:val="000000" w:themeColor="text1"/>
          <w:sz w:val="20"/>
          <w:szCs w:val="20"/>
          <w:lang w:val="es-ES" w:eastAsia="es-ES"/>
        </w:rPr>
        <w:t xml:space="preserve"> </w:t>
      </w:r>
      <w:r w:rsidRPr="00125183">
        <w:rPr>
          <w:rFonts w:ascii="Museo Sans 300" w:eastAsia="Times New Roman" w:hAnsi="Museo Sans 300"/>
          <w:color w:val="000000" w:themeColor="text1"/>
          <w:sz w:val="20"/>
          <w:szCs w:val="20"/>
          <w:lang w:val="es-ES" w:eastAsia="es-ES"/>
        </w:rPr>
        <w:t>distribuidora</w:t>
      </w:r>
      <w:r w:rsidR="00DA01EA">
        <w:rPr>
          <w:rFonts w:ascii="Museo Sans 300" w:eastAsia="Times New Roman" w:hAnsi="Museo Sans 300"/>
          <w:color w:val="000000" w:themeColor="text1"/>
          <w:sz w:val="20"/>
          <w:szCs w:val="20"/>
          <w:lang w:val="es-ES" w:eastAsia="es-ES"/>
        </w:rPr>
        <w:t xml:space="preserve"> </w:t>
      </w:r>
      <w:r w:rsidRPr="00125183">
        <w:rPr>
          <w:rFonts w:ascii="Museo Sans 300" w:eastAsia="Times New Roman" w:hAnsi="Museo Sans 300"/>
          <w:color w:val="000000" w:themeColor="text1"/>
          <w:sz w:val="20"/>
          <w:szCs w:val="20"/>
          <w:lang w:val="es-ES" w:eastAsia="es-ES"/>
        </w:rPr>
        <w:t>puede</w:t>
      </w:r>
      <w:r w:rsidR="00DA01EA">
        <w:rPr>
          <w:rFonts w:ascii="Museo Sans 300" w:eastAsia="Times New Roman" w:hAnsi="Museo Sans 300"/>
          <w:color w:val="000000" w:themeColor="text1"/>
          <w:sz w:val="20"/>
          <w:szCs w:val="20"/>
          <w:lang w:val="es-ES" w:eastAsia="es-ES"/>
        </w:rPr>
        <w:t xml:space="preserve"> </w:t>
      </w:r>
      <w:r w:rsidRPr="00125183">
        <w:rPr>
          <w:rFonts w:ascii="Museo Sans 300" w:eastAsia="Times New Roman" w:hAnsi="Museo Sans 300"/>
          <w:color w:val="000000" w:themeColor="text1"/>
          <w:sz w:val="20"/>
          <w:szCs w:val="20"/>
          <w:lang w:val="es-ES" w:eastAsia="es-ES"/>
        </w:rPr>
        <w:t>cobrar</w:t>
      </w:r>
      <w:r w:rsidR="00DA01EA">
        <w:rPr>
          <w:rFonts w:ascii="Museo Sans 300" w:eastAsia="Times New Roman" w:hAnsi="Museo Sans 300"/>
          <w:color w:val="000000" w:themeColor="text1"/>
          <w:sz w:val="20"/>
          <w:szCs w:val="20"/>
          <w:lang w:val="es-ES" w:eastAsia="es-ES"/>
        </w:rPr>
        <w:t xml:space="preserve"> </w:t>
      </w:r>
      <w:r w:rsidRPr="00125183">
        <w:rPr>
          <w:rFonts w:ascii="Museo Sans 300" w:eastAsia="Times New Roman" w:hAnsi="Museo Sans 300"/>
          <w:color w:val="000000" w:themeColor="text1"/>
          <w:sz w:val="20"/>
          <w:szCs w:val="20"/>
          <w:lang w:val="es-ES" w:eastAsia="es-ES"/>
        </w:rPr>
        <w:t>la</w:t>
      </w:r>
      <w:r w:rsidR="00DA01EA">
        <w:rPr>
          <w:rFonts w:ascii="Museo Sans 300" w:eastAsia="Times New Roman" w:hAnsi="Museo Sans 300"/>
          <w:color w:val="000000" w:themeColor="text1"/>
          <w:sz w:val="20"/>
          <w:szCs w:val="20"/>
          <w:lang w:val="es-ES" w:eastAsia="es-ES"/>
        </w:rPr>
        <w:t xml:space="preserve"> </w:t>
      </w:r>
      <w:r>
        <w:rPr>
          <w:rFonts w:ascii="Museo Sans 300" w:eastAsia="Times New Roman" w:hAnsi="Museo Sans 300"/>
          <w:color w:val="000000" w:themeColor="text1"/>
          <w:sz w:val="20"/>
          <w:szCs w:val="20"/>
          <w:lang w:val="es-ES" w:eastAsia="es-ES"/>
        </w:rPr>
        <w:t>cantidad</w:t>
      </w:r>
      <w:r w:rsidR="00DA01EA">
        <w:rPr>
          <w:rFonts w:ascii="Museo Sans 300" w:eastAsia="Times New Roman" w:hAnsi="Museo Sans 300"/>
          <w:color w:val="000000" w:themeColor="text1"/>
          <w:sz w:val="20"/>
          <w:szCs w:val="20"/>
          <w:lang w:val="es-ES" w:eastAsia="es-ES"/>
        </w:rPr>
        <w:t xml:space="preserve"> </w:t>
      </w:r>
      <w:r>
        <w:rPr>
          <w:rFonts w:ascii="Museo Sans 300" w:eastAsia="Times New Roman" w:hAnsi="Museo Sans 300"/>
          <w:color w:val="000000" w:themeColor="text1"/>
          <w:sz w:val="20"/>
          <w:szCs w:val="20"/>
          <w:lang w:val="es-ES" w:eastAsia="es-ES"/>
        </w:rPr>
        <w:t>de</w:t>
      </w:r>
      <w:r w:rsidR="00DA01EA">
        <w:rPr>
          <w:rFonts w:ascii="Museo Sans 300" w:eastAsia="Times New Roman" w:hAnsi="Museo Sans 300"/>
          <w:color w:val="000000" w:themeColor="text1"/>
          <w:sz w:val="20"/>
          <w:szCs w:val="20"/>
          <w:lang w:val="es-ES" w:eastAsia="es-ES"/>
        </w:rPr>
        <w:t xml:space="preserve"> </w:t>
      </w:r>
      <w:r>
        <w:rPr>
          <w:rFonts w:ascii="Museo Sans 300" w:eastAsia="Times New Roman" w:hAnsi="Museo Sans 300"/>
          <w:color w:val="000000" w:themeColor="text1"/>
          <w:sz w:val="20"/>
          <w:szCs w:val="20"/>
          <w:lang w:val="es-ES" w:eastAsia="es-ES"/>
        </w:rPr>
        <w:t>MIL</w:t>
      </w:r>
      <w:r w:rsidR="00DA01EA">
        <w:rPr>
          <w:rFonts w:ascii="Museo Sans 300" w:eastAsia="Times New Roman" w:hAnsi="Museo Sans 300"/>
          <w:color w:val="000000" w:themeColor="text1"/>
          <w:sz w:val="20"/>
          <w:szCs w:val="20"/>
          <w:lang w:val="es-ES" w:eastAsia="es-ES"/>
        </w:rPr>
        <w:t xml:space="preserve"> </w:t>
      </w:r>
      <w:r>
        <w:rPr>
          <w:rFonts w:ascii="Museo Sans 300" w:eastAsia="Times New Roman" w:hAnsi="Museo Sans 300"/>
          <w:color w:val="000000" w:themeColor="text1"/>
          <w:sz w:val="20"/>
          <w:szCs w:val="20"/>
          <w:lang w:val="es-ES" w:eastAsia="es-ES"/>
        </w:rPr>
        <w:t>TRESCIENTOS</w:t>
      </w:r>
      <w:r w:rsidR="00DA01EA">
        <w:rPr>
          <w:rFonts w:ascii="Museo Sans 300" w:eastAsia="Times New Roman" w:hAnsi="Museo Sans 300"/>
          <w:color w:val="000000" w:themeColor="text1"/>
          <w:sz w:val="20"/>
          <w:szCs w:val="20"/>
          <w:lang w:val="es-ES" w:eastAsia="es-ES"/>
        </w:rPr>
        <w:t xml:space="preserve"> </w:t>
      </w:r>
      <w:r>
        <w:rPr>
          <w:rFonts w:ascii="Museo Sans 300" w:eastAsia="Times New Roman" w:hAnsi="Museo Sans 300"/>
          <w:color w:val="000000" w:themeColor="text1"/>
          <w:sz w:val="20"/>
          <w:szCs w:val="20"/>
          <w:lang w:val="es-ES" w:eastAsia="es-ES"/>
        </w:rPr>
        <w:t>CINCUENTA</w:t>
      </w:r>
      <w:r w:rsidR="00DA01EA">
        <w:rPr>
          <w:rFonts w:ascii="Museo Sans 300" w:eastAsia="Times New Roman" w:hAnsi="Museo Sans 300"/>
          <w:color w:val="000000" w:themeColor="text1"/>
          <w:sz w:val="20"/>
          <w:szCs w:val="20"/>
          <w:lang w:val="es-ES" w:eastAsia="es-ES"/>
        </w:rPr>
        <w:t xml:space="preserve"> </w:t>
      </w:r>
      <w:r>
        <w:rPr>
          <w:rFonts w:ascii="Museo Sans 300" w:eastAsia="Times New Roman" w:hAnsi="Museo Sans 300"/>
          <w:color w:val="000000" w:themeColor="text1"/>
          <w:sz w:val="20"/>
          <w:szCs w:val="20"/>
          <w:lang w:val="es-ES" w:eastAsia="es-ES"/>
        </w:rPr>
        <w:t>34</w:t>
      </w:r>
      <w:r w:rsidRPr="00125183">
        <w:rPr>
          <w:rFonts w:ascii="Museo Sans 300" w:eastAsia="Times New Roman" w:hAnsi="Museo Sans 300"/>
          <w:sz w:val="20"/>
          <w:szCs w:val="20"/>
          <w:lang w:val="es-ES" w:eastAsia="es-ES"/>
        </w:rPr>
        <w:t>/100</w:t>
      </w:r>
      <w:r w:rsidR="00DA01EA">
        <w:rPr>
          <w:rFonts w:ascii="Museo Sans 300" w:eastAsia="Times New Roman" w:hAnsi="Museo Sans 300"/>
          <w:sz w:val="20"/>
          <w:szCs w:val="20"/>
          <w:lang w:val="es-ES" w:eastAsia="es-ES"/>
        </w:rPr>
        <w:t xml:space="preserve"> </w:t>
      </w:r>
      <w:r w:rsidRPr="00125183">
        <w:rPr>
          <w:rFonts w:ascii="Museo Sans 300" w:eastAsia="Times New Roman" w:hAnsi="Museo Sans 300"/>
          <w:sz w:val="20"/>
          <w:szCs w:val="20"/>
          <w:lang w:val="es-ES" w:eastAsia="es-ES"/>
        </w:rPr>
        <w:t>DÓLARES</w:t>
      </w:r>
      <w:r w:rsidR="00DA01EA">
        <w:rPr>
          <w:rFonts w:ascii="Museo Sans 300" w:eastAsia="Times New Roman" w:hAnsi="Museo Sans 300"/>
          <w:sz w:val="20"/>
          <w:szCs w:val="20"/>
          <w:lang w:val="es-ES" w:eastAsia="es-ES"/>
        </w:rPr>
        <w:t xml:space="preserve"> </w:t>
      </w:r>
      <w:r w:rsidRPr="00125183">
        <w:rPr>
          <w:rFonts w:ascii="Museo Sans 300" w:eastAsia="Times New Roman" w:hAnsi="Museo Sans 300"/>
          <w:sz w:val="20"/>
          <w:szCs w:val="20"/>
          <w:lang w:val="es-ES" w:eastAsia="es-ES"/>
        </w:rPr>
        <w:t>DE</w:t>
      </w:r>
      <w:r w:rsidR="00DA01EA">
        <w:rPr>
          <w:rFonts w:ascii="Museo Sans 300" w:eastAsia="Times New Roman" w:hAnsi="Museo Sans 300"/>
          <w:sz w:val="20"/>
          <w:szCs w:val="20"/>
          <w:lang w:val="es-ES" w:eastAsia="es-ES"/>
        </w:rPr>
        <w:t xml:space="preserve"> </w:t>
      </w:r>
      <w:r w:rsidRPr="00125183">
        <w:rPr>
          <w:rFonts w:ascii="Museo Sans 300" w:eastAsia="Times New Roman" w:hAnsi="Museo Sans 300"/>
          <w:sz w:val="20"/>
          <w:szCs w:val="20"/>
          <w:lang w:val="es-ES" w:eastAsia="es-ES"/>
        </w:rPr>
        <w:t>LOS</w:t>
      </w:r>
      <w:r w:rsidR="00DA01EA">
        <w:rPr>
          <w:rFonts w:ascii="Museo Sans 300" w:eastAsia="Times New Roman" w:hAnsi="Museo Sans 300"/>
          <w:sz w:val="20"/>
          <w:szCs w:val="20"/>
          <w:lang w:val="es-ES" w:eastAsia="es-ES"/>
        </w:rPr>
        <w:t xml:space="preserve"> </w:t>
      </w:r>
      <w:r w:rsidRPr="00125183">
        <w:rPr>
          <w:rFonts w:ascii="Museo Sans 300" w:eastAsia="Times New Roman" w:hAnsi="Museo Sans 300"/>
          <w:sz w:val="20"/>
          <w:szCs w:val="20"/>
          <w:lang w:val="es-ES" w:eastAsia="es-ES"/>
        </w:rPr>
        <w:t>ESTADOS</w:t>
      </w:r>
      <w:r w:rsidR="00DA01EA">
        <w:rPr>
          <w:rFonts w:ascii="Museo Sans 300" w:eastAsia="Times New Roman" w:hAnsi="Museo Sans 300"/>
          <w:sz w:val="20"/>
          <w:szCs w:val="20"/>
          <w:lang w:val="es-ES" w:eastAsia="es-ES"/>
        </w:rPr>
        <w:t xml:space="preserve"> </w:t>
      </w:r>
      <w:r w:rsidRPr="00125183">
        <w:rPr>
          <w:rFonts w:ascii="Museo Sans 300" w:eastAsia="Times New Roman" w:hAnsi="Museo Sans 300"/>
          <w:sz w:val="20"/>
          <w:szCs w:val="20"/>
          <w:lang w:val="es-ES" w:eastAsia="es-ES"/>
        </w:rPr>
        <w:t>UNIDOS</w:t>
      </w:r>
      <w:r w:rsidR="00DA01EA">
        <w:rPr>
          <w:rFonts w:ascii="Museo Sans 300" w:eastAsia="Times New Roman" w:hAnsi="Museo Sans 300"/>
          <w:sz w:val="20"/>
          <w:szCs w:val="20"/>
          <w:lang w:val="es-ES" w:eastAsia="es-ES"/>
        </w:rPr>
        <w:t xml:space="preserve"> </w:t>
      </w:r>
      <w:r w:rsidRPr="00125183">
        <w:rPr>
          <w:rFonts w:ascii="Museo Sans 300" w:eastAsia="Times New Roman" w:hAnsi="Museo Sans 300"/>
          <w:sz w:val="20"/>
          <w:szCs w:val="20"/>
          <w:lang w:val="es-ES" w:eastAsia="es-ES"/>
        </w:rPr>
        <w:t>DE</w:t>
      </w:r>
      <w:r w:rsidR="00DA01EA">
        <w:rPr>
          <w:rFonts w:ascii="Museo Sans 300" w:eastAsia="Times New Roman" w:hAnsi="Museo Sans 300"/>
          <w:sz w:val="20"/>
          <w:szCs w:val="20"/>
          <w:lang w:val="es-ES" w:eastAsia="es-ES"/>
        </w:rPr>
        <w:t xml:space="preserve"> </w:t>
      </w:r>
      <w:r w:rsidRPr="00125183">
        <w:rPr>
          <w:rFonts w:ascii="Museo Sans 300" w:eastAsia="Times New Roman" w:hAnsi="Museo Sans 300"/>
          <w:sz w:val="20"/>
          <w:szCs w:val="20"/>
          <w:lang w:val="es-ES" w:eastAsia="es-ES"/>
        </w:rPr>
        <w:t>AMÉRICA</w:t>
      </w:r>
      <w:r w:rsidR="00DA01EA">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(USD</w:t>
      </w:r>
      <w:r w:rsidR="00DA01EA">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1</w:t>
      </w:r>
      <w:r w:rsidR="009D2C23">
        <w:rPr>
          <w:rFonts w:ascii="Museo Sans 300" w:eastAsia="Times New Roman" w:hAnsi="Museo Sans 300"/>
          <w:sz w:val="20"/>
          <w:szCs w:val="20"/>
          <w:lang w:val="es-ES" w:eastAsia="es-ES"/>
        </w:rPr>
        <w:t>,</w:t>
      </w:r>
      <w:r>
        <w:rPr>
          <w:rFonts w:ascii="Museo Sans 300" w:eastAsia="Times New Roman" w:hAnsi="Museo Sans 300"/>
          <w:sz w:val="20"/>
          <w:szCs w:val="20"/>
          <w:lang w:val="es-ES" w:eastAsia="es-ES"/>
        </w:rPr>
        <w:t>350.34</w:t>
      </w:r>
      <w:r w:rsidRPr="00125183">
        <w:rPr>
          <w:rFonts w:ascii="Museo Sans 300" w:eastAsia="Times New Roman" w:hAnsi="Museo Sans 300"/>
          <w:sz w:val="20"/>
          <w:szCs w:val="20"/>
          <w:lang w:val="es-ES" w:eastAsia="es-ES"/>
        </w:rPr>
        <w:t>)</w:t>
      </w:r>
      <w:r w:rsidR="00DA01EA">
        <w:rPr>
          <w:rFonts w:ascii="Museo Sans 300" w:eastAsia="Times New Roman" w:hAnsi="Museo Sans 300"/>
          <w:b/>
          <w:color w:val="000000" w:themeColor="text1"/>
          <w:sz w:val="20"/>
          <w:szCs w:val="20"/>
          <w:lang w:val="es-ES" w:eastAsia="es-ES"/>
        </w:rPr>
        <w:t xml:space="preserve"> </w:t>
      </w:r>
      <w:r w:rsidRPr="00125183">
        <w:rPr>
          <w:rFonts w:ascii="Museo Sans 300" w:eastAsia="Times New Roman" w:hAnsi="Museo Sans 300"/>
          <w:color w:val="000000" w:themeColor="text1"/>
          <w:sz w:val="20"/>
          <w:szCs w:val="20"/>
          <w:lang w:val="es-ES" w:eastAsia="es-ES"/>
        </w:rPr>
        <w:t>IVA</w:t>
      </w:r>
      <w:r w:rsidR="00DA01EA">
        <w:rPr>
          <w:rFonts w:ascii="Museo Sans 300" w:eastAsia="Times New Roman" w:hAnsi="Museo Sans 300"/>
          <w:color w:val="000000" w:themeColor="text1"/>
          <w:sz w:val="20"/>
          <w:szCs w:val="20"/>
          <w:lang w:val="es-ES" w:eastAsia="es-ES"/>
        </w:rPr>
        <w:t xml:space="preserve"> </w:t>
      </w:r>
      <w:r w:rsidRPr="00125183">
        <w:rPr>
          <w:rFonts w:ascii="Museo Sans 300" w:eastAsia="Times New Roman" w:hAnsi="Museo Sans 300"/>
          <w:color w:val="000000" w:themeColor="text1"/>
          <w:sz w:val="20"/>
          <w:szCs w:val="20"/>
          <w:lang w:val="es-ES" w:eastAsia="es-ES"/>
        </w:rPr>
        <w:t>incluido,</w:t>
      </w:r>
      <w:r w:rsidR="00DA01EA">
        <w:rPr>
          <w:rFonts w:ascii="Museo Sans 300" w:eastAsia="Times New Roman" w:hAnsi="Museo Sans 300"/>
          <w:color w:val="000000" w:themeColor="text1"/>
          <w:sz w:val="20"/>
          <w:szCs w:val="20"/>
          <w:lang w:val="es-ES" w:eastAsia="es-ES"/>
        </w:rPr>
        <w:t xml:space="preserve"> </w:t>
      </w:r>
      <w:r>
        <w:rPr>
          <w:rFonts w:ascii="Museo Sans 300" w:eastAsia="Times New Roman" w:hAnsi="Museo Sans 300"/>
          <w:color w:val="000000" w:themeColor="text1"/>
          <w:sz w:val="20"/>
          <w:szCs w:val="20"/>
          <w:lang w:val="es-ES" w:eastAsia="es-ES"/>
        </w:rPr>
        <w:t>en</w:t>
      </w:r>
      <w:r w:rsidR="00DA01EA">
        <w:rPr>
          <w:rFonts w:ascii="Museo Sans 300" w:eastAsia="Times New Roman" w:hAnsi="Museo Sans 300"/>
          <w:color w:val="000000" w:themeColor="text1"/>
          <w:sz w:val="20"/>
          <w:szCs w:val="20"/>
          <w:lang w:val="es-ES" w:eastAsia="es-ES"/>
        </w:rPr>
        <w:t xml:space="preserve"> </w:t>
      </w:r>
      <w:r>
        <w:rPr>
          <w:rFonts w:ascii="Museo Sans 300" w:eastAsia="Times New Roman" w:hAnsi="Museo Sans 300"/>
          <w:color w:val="000000" w:themeColor="text1"/>
          <w:sz w:val="20"/>
          <w:szCs w:val="20"/>
          <w:lang w:val="es-ES" w:eastAsia="es-ES"/>
        </w:rPr>
        <w:t>concepto</w:t>
      </w:r>
      <w:r w:rsidR="00DA01EA">
        <w:rPr>
          <w:rFonts w:ascii="Museo Sans 300" w:eastAsia="Times New Roman" w:hAnsi="Museo Sans 300"/>
          <w:color w:val="000000" w:themeColor="text1"/>
          <w:sz w:val="20"/>
          <w:szCs w:val="20"/>
          <w:lang w:val="es-ES" w:eastAsia="es-ES"/>
        </w:rPr>
        <w:t xml:space="preserve"> </w:t>
      </w:r>
      <w:r>
        <w:rPr>
          <w:rFonts w:ascii="Museo Sans 300" w:eastAsia="Times New Roman" w:hAnsi="Museo Sans 300"/>
          <w:color w:val="000000" w:themeColor="text1"/>
          <w:sz w:val="20"/>
          <w:szCs w:val="20"/>
          <w:lang w:val="es-ES" w:eastAsia="es-ES"/>
        </w:rPr>
        <w:t>de</w:t>
      </w:r>
      <w:r w:rsidR="00DA01EA">
        <w:rPr>
          <w:rFonts w:ascii="Museo Sans 300" w:eastAsia="Times New Roman" w:hAnsi="Museo Sans 300"/>
          <w:color w:val="000000" w:themeColor="text1"/>
          <w:sz w:val="20"/>
          <w:szCs w:val="20"/>
          <w:lang w:val="es-ES" w:eastAsia="es-ES"/>
        </w:rPr>
        <w:t xml:space="preserve"> </w:t>
      </w:r>
      <w:r>
        <w:rPr>
          <w:rFonts w:ascii="Museo Sans 300" w:eastAsia="Times New Roman" w:hAnsi="Museo Sans 300"/>
          <w:color w:val="000000" w:themeColor="text1"/>
          <w:sz w:val="20"/>
          <w:szCs w:val="20"/>
          <w:lang w:val="es-ES" w:eastAsia="es-ES"/>
        </w:rPr>
        <w:t>energía</w:t>
      </w:r>
      <w:r w:rsidR="00DA01EA">
        <w:rPr>
          <w:rFonts w:ascii="Museo Sans 300" w:eastAsia="Times New Roman" w:hAnsi="Museo Sans 300"/>
          <w:color w:val="000000" w:themeColor="text1"/>
          <w:sz w:val="20"/>
          <w:szCs w:val="20"/>
          <w:lang w:val="es-ES" w:eastAsia="es-ES"/>
        </w:rPr>
        <w:t xml:space="preserve"> </w:t>
      </w:r>
      <w:r>
        <w:rPr>
          <w:rFonts w:ascii="Museo Sans 300" w:eastAsia="Times New Roman" w:hAnsi="Museo Sans 300"/>
          <w:color w:val="000000" w:themeColor="text1"/>
          <w:sz w:val="20"/>
          <w:szCs w:val="20"/>
          <w:lang w:val="es-ES" w:eastAsia="es-ES"/>
        </w:rPr>
        <w:t>no</w:t>
      </w:r>
      <w:r w:rsidR="00DA01EA">
        <w:rPr>
          <w:rFonts w:ascii="Museo Sans 300" w:eastAsia="Times New Roman" w:hAnsi="Museo Sans 300"/>
          <w:color w:val="000000" w:themeColor="text1"/>
          <w:sz w:val="20"/>
          <w:szCs w:val="20"/>
          <w:lang w:val="es-ES" w:eastAsia="es-ES"/>
        </w:rPr>
        <w:t xml:space="preserve"> </w:t>
      </w:r>
      <w:r>
        <w:rPr>
          <w:rFonts w:ascii="Museo Sans 300" w:eastAsia="Times New Roman" w:hAnsi="Museo Sans 300"/>
          <w:color w:val="000000" w:themeColor="text1"/>
          <w:sz w:val="20"/>
          <w:szCs w:val="20"/>
          <w:lang w:val="es-ES" w:eastAsia="es-ES"/>
        </w:rPr>
        <w:t>registrada</w:t>
      </w:r>
      <w:r w:rsidR="00DA01EA">
        <w:rPr>
          <w:rFonts w:ascii="Museo Sans 300" w:eastAsia="Times New Roman" w:hAnsi="Museo Sans 300"/>
          <w:color w:val="000000" w:themeColor="text1"/>
          <w:sz w:val="20"/>
          <w:szCs w:val="20"/>
          <w:lang w:val="es-ES" w:eastAsia="es-ES"/>
        </w:rPr>
        <w:t xml:space="preserve"> </w:t>
      </w:r>
      <w:r w:rsidRPr="00125183">
        <w:rPr>
          <w:rFonts w:ascii="Museo Sans 300" w:eastAsia="Segoe UI" w:hAnsi="Museo Sans 300" w:cs="Segoe UI"/>
          <w:sz w:val="20"/>
          <w:szCs w:val="20"/>
          <w:lang w:val="es-ES" w:eastAsia="es-ES"/>
        </w:rPr>
        <w:t>más</w:t>
      </w:r>
      <w:r w:rsidR="00DA01EA">
        <w:rPr>
          <w:rFonts w:ascii="Museo Sans 300" w:eastAsia="Segoe UI" w:hAnsi="Museo Sans 300" w:cs="Segoe UI"/>
          <w:sz w:val="20"/>
          <w:szCs w:val="20"/>
          <w:lang w:val="es-ES" w:eastAsia="es-ES"/>
        </w:rPr>
        <w:t xml:space="preserve"> </w:t>
      </w:r>
      <w:r w:rsidRPr="00125183">
        <w:rPr>
          <w:rFonts w:ascii="Museo Sans 300" w:eastAsia="Segoe UI" w:hAnsi="Museo Sans 300" w:cs="Segoe UI"/>
          <w:sz w:val="20"/>
          <w:szCs w:val="20"/>
          <w:lang w:val="es-ES" w:eastAsia="es-ES"/>
        </w:rPr>
        <w:t>los</w:t>
      </w:r>
      <w:r w:rsidR="00DA01EA">
        <w:rPr>
          <w:rFonts w:ascii="Museo Sans 300" w:eastAsia="Segoe UI" w:hAnsi="Museo Sans 300" w:cs="Segoe UI"/>
          <w:sz w:val="20"/>
          <w:szCs w:val="20"/>
          <w:lang w:val="es-ES" w:eastAsia="es-ES"/>
        </w:rPr>
        <w:t xml:space="preserve"> </w:t>
      </w:r>
      <w:r w:rsidRPr="00125183">
        <w:rPr>
          <w:rFonts w:ascii="Museo Sans 300" w:eastAsia="Segoe UI" w:hAnsi="Museo Sans 300" w:cs="Segoe UI"/>
          <w:sz w:val="20"/>
          <w:szCs w:val="20"/>
          <w:lang w:val="es-ES" w:eastAsia="es-ES"/>
        </w:rPr>
        <w:t>intereses</w:t>
      </w:r>
      <w:r w:rsidR="00DA01EA">
        <w:rPr>
          <w:rFonts w:ascii="Museo Sans 300" w:eastAsia="Segoe UI" w:hAnsi="Museo Sans 300" w:cs="Segoe UI"/>
          <w:sz w:val="20"/>
          <w:szCs w:val="20"/>
          <w:lang w:val="es-ES" w:eastAsia="es-ES"/>
        </w:rPr>
        <w:t xml:space="preserve"> </w:t>
      </w:r>
      <w:r w:rsidRPr="00125183">
        <w:rPr>
          <w:rFonts w:ascii="Museo Sans 300" w:eastAsia="Segoe UI" w:hAnsi="Museo Sans 300" w:cs="Segoe UI"/>
          <w:sz w:val="20"/>
          <w:szCs w:val="20"/>
          <w:lang w:val="es-ES" w:eastAsia="es-ES"/>
        </w:rPr>
        <w:t>correspondientes</w:t>
      </w:r>
      <w:r w:rsidR="00DA01EA">
        <w:rPr>
          <w:rFonts w:ascii="Museo Sans 300" w:eastAsia="Segoe UI" w:hAnsi="Museo Sans 300" w:cs="Segoe UI"/>
          <w:sz w:val="20"/>
          <w:szCs w:val="20"/>
          <w:lang w:val="es-ES" w:eastAsia="es-ES"/>
        </w:rPr>
        <w:t xml:space="preserve"> </w:t>
      </w:r>
      <w:r w:rsidRPr="00125183">
        <w:rPr>
          <w:rFonts w:ascii="Museo Sans 300" w:eastAsia="Segoe UI" w:hAnsi="Museo Sans 300" w:cs="Segoe UI"/>
          <w:sz w:val="20"/>
          <w:szCs w:val="20"/>
          <w:lang w:val="es-ES" w:eastAsia="es-ES"/>
        </w:rPr>
        <w:t>en</w:t>
      </w:r>
      <w:r w:rsidR="00DA01EA">
        <w:rPr>
          <w:rFonts w:ascii="Museo Sans 300" w:eastAsia="Segoe UI" w:hAnsi="Museo Sans 300" w:cs="Segoe UI"/>
          <w:sz w:val="20"/>
          <w:szCs w:val="20"/>
          <w:lang w:val="es-ES" w:eastAsia="es-ES"/>
        </w:rPr>
        <w:t xml:space="preserve"> </w:t>
      </w:r>
      <w:r w:rsidRPr="00125183">
        <w:rPr>
          <w:rFonts w:ascii="Museo Sans 300" w:eastAsia="Segoe UI" w:hAnsi="Museo Sans 300" w:cs="Segoe UI"/>
          <w:sz w:val="20"/>
          <w:szCs w:val="20"/>
          <w:lang w:val="es-ES" w:eastAsia="es-ES"/>
        </w:rPr>
        <w:t>aplicación</w:t>
      </w:r>
      <w:r w:rsidR="00DA01EA">
        <w:rPr>
          <w:rFonts w:ascii="Museo Sans 300" w:eastAsia="Segoe UI" w:hAnsi="Museo Sans 300" w:cs="Segoe UI"/>
          <w:sz w:val="20"/>
          <w:szCs w:val="20"/>
          <w:lang w:val="es-ES" w:eastAsia="es-ES"/>
        </w:rPr>
        <w:t xml:space="preserve"> </w:t>
      </w:r>
      <w:r w:rsidRPr="00125183">
        <w:rPr>
          <w:rFonts w:ascii="Museo Sans 300" w:eastAsia="Segoe UI" w:hAnsi="Museo Sans 300" w:cs="Segoe UI"/>
          <w:sz w:val="20"/>
          <w:szCs w:val="20"/>
          <w:lang w:val="es-ES" w:eastAsia="es-ES"/>
        </w:rPr>
        <w:t>al</w:t>
      </w:r>
      <w:r w:rsidR="00DA01EA">
        <w:rPr>
          <w:rFonts w:ascii="Museo Sans 300" w:eastAsia="Segoe UI" w:hAnsi="Museo Sans 300" w:cs="Segoe UI"/>
          <w:sz w:val="20"/>
          <w:szCs w:val="20"/>
          <w:lang w:val="es-ES" w:eastAsia="es-ES"/>
        </w:rPr>
        <w:t xml:space="preserve"> </w:t>
      </w:r>
      <w:r w:rsidRPr="00125183">
        <w:rPr>
          <w:rFonts w:ascii="Museo Sans 300" w:eastAsia="Segoe UI" w:hAnsi="Museo Sans 300" w:cs="Segoe UI"/>
          <w:sz w:val="20"/>
          <w:szCs w:val="20"/>
          <w:lang w:val="es-ES" w:eastAsia="es-ES"/>
        </w:rPr>
        <w:t>artículo</w:t>
      </w:r>
      <w:r w:rsidR="00DA01EA">
        <w:rPr>
          <w:rFonts w:ascii="Museo Sans 300" w:eastAsia="Segoe UI" w:hAnsi="Museo Sans 300" w:cs="Segoe UI"/>
          <w:sz w:val="20"/>
          <w:szCs w:val="20"/>
          <w:lang w:val="es-ES" w:eastAsia="es-ES"/>
        </w:rPr>
        <w:t xml:space="preserve"> </w:t>
      </w:r>
      <w:r w:rsidRPr="00125183">
        <w:rPr>
          <w:rFonts w:ascii="Museo Sans 300" w:eastAsia="Segoe UI" w:hAnsi="Museo Sans 300" w:cs="Segoe UI"/>
          <w:sz w:val="20"/>
          <w:szCs w:val="20"/>
          <w:lang w:val="es-ES" w:eastAsia="es-ES"/>
        </w:rPr>
        <w:t>36</w:t>
      </w:r>
      <w:r w:rsidR="00DA01EA">
        <w:rPr>
          <w:rFonts w:ascii="Museo Sans 300" w:eastAsia="Segoe UI" w:hAnsi="Museo Sans 300" w:cs="Segoe UI"/>
          <w:sz w:val="20"/>
          <w:szCs w:val="20"/>
          <w:lang w:val="es-ES" w:eastAsia="es-ES"/>
        </w:rPr>
        <w:t xml:space="preserve"> </w:t>
      </w:r>
      <w:r w:rsidRPr="00125183">
        <w:rPr>
          <w:rFonts w:ascii="Museo Sans 300" w:eastAsia="Segoe UI" w:hAnsi="Museo Sans 300" w:cs="Segoe UI"/>
          <w:sz w:val="20"/>
          <w:szCs w:val="20"/>
          <w:lang w:val="es-ES" w:eastAsia="es-ES"/>
        </w:rPr>
        <w:t>de</w:t>
      </w:r>
      <w:r w:rsidR="00DA01EA">
        <w:rPr>
          <w:rFonts w:ascii="Museo Sans 300" w:eastAsia="Segoe UI" w:hAnsi="Museo Sans 300" w:cs="Segoe UI"/>
          <w:sz w:val="20"/>
          <w:szCs w:val="20"/>
          <w:lang w:val="es-ES" w:eastAsia="es-ES"/>
        </w:rPr>
        <w:t xml:space="preserve"> </w:t>
      </w:r>
      <w:r w:rsidRPr="00125183">
        <w:rPr>
          <w:rFonts w:ascii="Museo Sans 300" w:eastAsia="Segoe UI" w:hAnsi="Museo Sans 300" w:cs="Segoe UI"/>
          <w:sz w:val="20"/>
          <w:szCs w:val="20"/>
          <w:lang w:val="es-ES" w:eastAsia="es-ES"/>
        </w:rPr>
        <w:t>los</w:t>
      </w:r>
      <w:r w:rsidR="00DA01EA">
        <w:rPr>
          <w:rFonts w:ascii="Museo Sans 300" w:eastAsia="Segoe UI" w:hAnsi="Museo Sans 300" w:cs="Segoe UI"/>
          <w:sz w:val="20"/>
          <w:szCs w:val="20"/>
          <w:lang w:val="es-ES" w:eastAsia="es-ES"/>
        </w:rPr>
        <w:t xml:space="preserve"> </w:t>
      </w:r>
      <w:r w:rsidRPr="00125183">
        <w:rPr>
          <w:rFonts w:ascii="Museo Sans 300" w:eastAsia="Segoe UI" w:hAnsi="Museo Sans 300" w:cs="Segoe UI"/>
          <w:sz w:val="20"/>
          <w:szCs w:val="20"/>
          <w:lang w:val="es-ES" w:eastAsia="es-ES"/>
        </w:rPr>
        <w:t>Términos</w:t>
      </w:r>
      <w:r w:rsidR="00DA01EA">
        <w:rPr>
          <w:rFonts w:ascii="Museo Sans 300" w:eastAsia="Segoe UI" w:hAnsi="Museo Sans 300" w:cs="Segoe UI"/>
          <w:sz w:val="20"/>
          <w:szCs w:val="20"/>
          <w:lang w:val="es-ES" w:eastAsia="es-ES"/>
        </w:rPr>
        <w:t xml:space="preserve"> </w:t>
      </w:r>
      <w:r w:rsidRPr="00125183">
        <w:rPr>
          <w:rFonts w:ascii="Museo Sans 300" w:eastAsia="Segoe UI" w:hAnsi="Museo Sans 300" w:cs="Segoe UI"/>
          <w:sz w:val="20"/>
          <w:szCs w:val="20"/>
          <w:lang w:val="es-ES" w:eastAsia="es-ES"/>
        </w:rPr>
        <w:t>y</w:t>
      </w:r>
      <w:r w:rsidR="00DA01EA">
        <w:rPr>
          <w:rFonts w:ascii="Museo Sans 300" w:eastAsia="Segoe UI" w:hAnsi="Museo Sans 300" w:cs="Segoe UI"/>
          <w:sz w:val="20"/>
          <w:szCs w:val="20"/>
          <w:lang w:val="es-ES" w:eastAsia="es-ES"/>
        </w:rPr>
        <w:t xml:space="preserve"> </w:t>
      </w:r>
      <w:r w:rsidRPr="00125183">
        <w:rPr>
          <w:rFonts w:ascii="Museo Sans 300" w:eastAsia="Segoe UI" w:hAnsi="Museo Sans 300" w:cs="Segoe UI"/>
          <w:sz w:val="20"/>
          <w:szCs w:val="20"/>
          <w:lang w:val="es-ES" w:eastAsia="es-ES"/>
        </w:rPr>
        <w:t>Condiciones</w:t>
      </w:r>
      <w:r w:rsidR="00DA01EA">
        <w:rPr>
          <w:rFonts w:ascii="Museo Sans 300" w:eastAsia="Segoe UI" w:hAnsi="Museo Sans 300" w:cs="Segoe UI"/>
          <w:sz w:val="20"/>
          <w:szCs w:val="20"/>
          <w:lang w:val="es-ES" w:eastAsia="es-ES"/>
        </w:rPr>
        <w:t xml:space="preserve"> </w:t>
      </w:r>
      <w:r w:rsidRPr="00125183">
        <w:rPr>
          <w:rFonts w:ascii="Museo Sans 300" w:eastAsia="Segoe UI" w:hAnsi="Museo Sans 300" w:cs="Segoe UI"/>
          <w:sz w:val="20"/>
          <w:szCs w:val="20"/>
          <w:lang w:val="es-ES" w:eastAsia="es-ES"/>
        </w:rPr>
        <w:t>Generales</w:t>
      </w:r>
      <w:r w:rsidR="00DA01EA">
        <w:rPr>
          <w:rFonts w:ascii="Museo Sans 300" w:eastAsia="Segoe UI" w:hAnsi="Museo Sans 300" w:cs="Segoe UI"/>
          <w:sz w:val="20"/>
          <w:szCs w:val="20"/>
          <w:lang w:val="es-ES" w:eastAsia="es-ES"/>
        </w:rPr>
        <w:t xml:space="preserve"> </w:t>
      </w:r>
      <w:r w:rsidRPr="00125183">
        <w:rPr>
          <w:rFonts w:ascii="Museo Sans 300" w:eastAsia="Segoe UI" w:hAnsi="Museo Sans 300" w:cs="Segoe UI"/>
          <w:sz w:val="20"/>
          <w:szCs w:val="20"/>
          <w:lang w:val="es-ES" w:eastAsia="es-ES"/>
        </w:rPr>
        <w:t>al</w:t>
      </w:r>
      <w:r w:rsidR="00DA01EA">
        <w:rPr>
          <w:rFonts w:ascii="Museo Sans 300" w:eastAsia="Segoe UI" w:hAnsi="Museo Sans 300" w:cs="Segoe UI"/>
          <w:sz w:val="20"/>
          <w:szCs w:val="20"/>
          <w:lang w:val="es-ES" w:eastAsia="es-ES"/>
        </w:rPr>
        <w:t xml:space="preserve"> </w:t>
      </w:r>
      <w:r w:rsidRPr="00125183">
        <w:rPr>
          <w:rFonts w:ascii="Museo Sans 300" w:eastAsia="Segoe UI" w:hAnsi="Museo Sans 300" w:cs="Segoe UI"/>
          <w:sz w:val="20"/>
          <w:szCs w:val="20"/>
          <w:lang w:val="es-ES" w:eastAsia="es-ES"/>
        </w:rPr>
        <w:t>Co</w:t>
      </w:r>
      <w:r>
        <w:rPr>
          <w:rFonts w:ascii="Museo Sans 300" w:eastAsia="Segoe UI" w:hAnsi="Museo Sans 300" w:cs="Segoe UI"/>
          <w:sz w:val="20"/>
          <w:szCs w:val="20"/>
          <w:lang w:val="es-ES" w:eastAsia="es-ES"/>
        </w:rPr>
        <w:t>nsumidor</w:t>
      </w:r>
      <w:r w:rsidR="00DA01EA">
        <w:rPr>
          <w:rFonts w:ascii="Museo Sans 300" w:eastAsia="Segoe UI" w:hAnsi="Museo Sans 300" w:cs="Segoe UI"/>
          <w:sz w:val="20"/>
          <w:szCs w:val="20"/>
          <w:lang w:val="es-ES" w:eastAsia="es-ES"/>
        </w:rPr>
        <w:t xml:space="preserve"> </w:t>
      </w:r>
      <w:r>
        <w:rPr>
          <w:rFonts w:ascii="Museo Sans 300" w:eastAsia="Segoe UI" w:hAnsi="Museo Sans 300" w:cs="Segoe UI"/>
          <w:sz w:val="20"/>
          <w:szCs w:val="20"/>
          <w:lang w:val="es-ES" w:eastAsia="es-ES"/>
        </w:rPr>
        <w:t>Final,</w:t>
      </w:r>
      <w:r w:rsidR="00DA01EA">
        <w:rPr>
          <w:rFonts w:ascii="Museo Sans 300" w:eastAsia="Segoe UI" w:hAnsi="Museo Sans 300" w:cs="Segoe UI"/>
          <w:sz w:val="20"/>
          <w:szCs w:val="20"/>
          <w:lang w:val="es-ES" w:eastAsia="es-ES"/>
        </w:rPr>
        <w:t xml:space="preserve"> </w:t>
      </w:r>
      <w:r>
        <w:rPr>
          <w:rFonts w:ascii="Museo Sans 300" w:eastAsia="Segoe UI" w:hAnsi="Museo Sans 300" w:cs="Segoe UI"/>
          <w:sz w:val="20"/>
          <w:szCs w:val="20"/>
          <w:lang w:val="es-ES" w:eastAsia="es-ES"/>
        </w:rPr>
        <w:t>para</w:t>
      </w:r>
      <w:r w:rsidR="00DA01EA">
        <w:rPr>
          <w:rFonts w:ascii="Museo Sans 300" w:eastAsia="Segoe UI" w:hAnsi="Museo Sans 300" w:cs="Segoe UI"/>
          <w:sz w:val="20"/>
          <w:szCs w:val="20"/>
          <w:lang w:val="es-ES" w:eastAsia="es-ES"/>
        </w:rPr>
        <w:t xml:space="preserve"> </w:t>
      </w:r>
      <w:r>
        <w:rPr>
          <w:rFonts w:ascii="Museo Sans 300" w:eastAsia="Segoe UI" w:hAnsi="Museo Sans 300" w:cs="Segoe UI"/>
          <w:sz w:val="20"/>
          <w:szCs w:val="20"/>
          <w:lang w:val="es-ES" w:eastAsia="es-ES"/>
        </w:rPr>
        <w:t>el</w:t>
      </w:r>
      <w:r w:rsidR="00DA01EA">
        <w:rPr>
          <w:rFonts w:ascii="Museo Sans 300" w:eastAsia="Segoe UI" w:hAnsi="Museo Sans 300" w:cs="Segoe UI"/>
          <w:sz w:val="20"/>
          <w:szCs w:val="20"/>
          <w:lang w:val="es-ES" w:eastAsia="es-ES"/>
        </w:rPr>
        <w:t xml:space="preserve"> </w:t>
      </w:r>
      <w:r>
        <w:rPr>
          <w:rFonts w:ascii="Museo Sans 300" w:eastAsia="Segoe UI" w:hAnsi="Museo Sans 300" w:cs="Segoe UI"/>
          <w:sz w:val="20"/>
          <w:szCs w:val="20"/>
          <w:lang w:val="es-ES" w:eastAsia="es-ES"/>
        </w:rPr>
        <w:t>año</w:t>
      </w:r>
      <w:r w:rsidR="00DA01EA">
        <w:rPr>
          <w:rFonts w:ascii="Museo Sans 300" w:eastAsia="Segoe UI" w:hAnsi="Museo Sans 300" w:cs="Segoe UI"/>
          <w:sz w:val="20"/>
          <w:szCs w:val="20"/>
          <w:lang w:val="es-ES" w:eastAsia="es-ES"/>
        </w:rPr>
        <w:t xml:space="preserve"> </w:t>
      </w:r>
      <w:r>
        <w:rPr>
          <w:rFonts w:ascii="Museo Sans 300" w:eastAsia="Segoe UI" w:hAnsi="Museo Sans 300" w:cs="Segoe UI"/>
          <w:sz w:val="20"/>
          <w:szCs w:val="20"/>
          <w:lang w:val="es-ES" w:eastAsia="es-ES"/>
        </w:rPr>
        <w:t>2020</w:t>
      </w:r>
      <w:r w:rsidRPr="00125183">
        <w:rPr>
          <w:rFonts w:ascii="Museo Sans 300" w:eastAsia="Segoe UI" w:hAnsi="Museo Sans 300" w:cs="Segoe UI"/>
          <w:sz w:val="20"/>
          <w:szCs w:val="20"/>
          <w:lang w:val="es-ES" w:eastAsia="es-ES"/>
        </w:rPr>
        <w:t>.</w:t>
      </w:r>
    </w:p>
    <w:p w14:paraId="78B1E285" w14:textId="77777777" w:rsidR="00A55E4A" w:rsidRDefault="00A55E4A" w:rsidP="005276AA">
      <w:pPr>
        <w:spacing w:after="0" w:line="240" w:lineRule="auto"/>
        <w:ind w:left="426"/>
        <w:jc w:val="both"/>
        <w:rPr>
          <w:rFonts w:ascii="Museo Sans 300" w:eastAsia="Times New Roman" w:hAnsi="Museo Sans 300" w:cs="Times New Roman"/>
          <w:sz w:val="20"/>
          <w:szCs w:val="20"/>
          <w:lang w:val="es-ES" w:eastAsia="es-ES"/>
        </w:rPr>
      </w:pPr>
    </w:p>
    <w:p w14:paraId="3BB70ADA" w14:textId="78353B73" w:rsidR="00F15FF0" w:rsidRPr="0048136F" w:rsidRDefault="00F15FF0" w:rsidP="0048136F">
      <w:pPr>
        <w:pStyle w:val="Prrafodelista"/>
        <w:numPr>
          <w:ilvl w:val="1"/>
          <w:numId w:val="5"/>
        </w:numPr>
        <w:suppressAutoHyphens w:val="0"/>
        <w:autoSpaceDE w:val="0"/>
        <w:adjustRightInd w:val="0"/>
        <w:jc w:val="both"/>
        <w:textAlignment w:val="auto"/>
        <w:rPr>
          <w:rFonts w:ascii="Museo Sans 500" w:eastAsia="Arial" w:hAnsi="Museo Sans 500"/>
          <w:b/>
          <w:bCs/>
          <w:sz w:val="20"/>
          <w:szCs w:val="20"/>
        </w:rPr>
      </w:pPr>
      <w:r w:rsidRPr="0048136F">
        <w:rPr>
          <w:rFonts w:ascii="Museo Sans 500" w:eastAsia="Arial" w:hAnsi="Museo Sans 500"/>
          <w:b/>
          <w:bCs/>
          <w:sz w:val="20"/>
          <w:szCs w:val="20"/>
        </w:rPr>
        <w:t>A</w:t>
      </w:r>
      <w:r w:rsidR="0048136F">
        <w:rPr>
          <w:rFonts w:ascii="Museo Sans 500" w:eastAsia="Arial" w:hAnsi="Museo Sans 500"/>
          <w:b/>
          <w:bCs/>
          <w:sz w:val="20"/>
          <w:szCs w:val="20"/>
        </w:rPr>
        <w:t>rgumentos</w:t>
      </w:r>
      <w:r w:rsidR="00DA01EA">
        <w:rPr>
          <w:rFonts w:ascii="Museo Sans 500" w:eastAsia="Arial" w:hAnsi="Museo Sans 500"/>
          <w:b/>
          <w:bCs/>
          <w:sz w:val="20"/>
          <w:szCs w:val="20"/>
        </w:rPr>
        <w:t xml:space="preserve"> </w:t>
      </w:r>
      <w:r w:rsidR="0048136F">
        <w:rPr>
          <w:rFonts w:ascii="Museo Sans 500" w:eastAsia="Arial" w:hAnsi="Museo Sans 500"/>
          <w:b/>
          <w:bCs/>
          <w:sz w:val="20"/>
          <w:szCs w:val="20"/>
        </w:rPr>
        <w:t>del</w:t>
      </w:r>
      <w:r w:rsidR="00DA01EA">
        <w:rPr>
          <w:rFonts w:ascii="Museo Sans 500" w:eastAsia="Arial" w:hAnsi="Museo Sans 500"/>
          <w:b/>
          <w:bCs/>
          <w:sz w:val="20"/>
          <w:szCs w:val="20"/>
        </w:rPr>
        <w:t xml:space="preserve"> </w:t>
      </w:r>
      <w:r w:rsidR="0048136F">
        <w:rPr>
          <w:rFonts w:ascii="Museo Sans 500" w:eastAsia="Arial" w:hAnsi="Museo Sans 500"/>
          <w:b/>
          <w:bCs/>
          <w:sz w:val="20"/>
          <w:szCs w:val="20"/>
        </w:rPr>
        <w:t>usuario</w:t>
      </w:r>
    </w:p>
    <w:p w14:paraId="5686AD71" w14:textId="7ED7A868" w:rsidR="0048136F" w:rsidRDefault="0048136F" w:rsidP="009043E3">
      <w:pPr>
        <w:suppressAutoHyphens w:val="0"/>
        <w:autoSpaceDE w:val="0"/>
        <w:adjustRightInd w:val="0"/>
        <w:spacing w:after="0"/>
        <w:ind w:left="426"/>
        <w:jc w:val="both"/>
        <w:textAlignment w:val="auto"/>
        <w:rPr>
          <w:rFonts w:ascii="Museo Sans 500" w:eastAsia="Arial" w:hAnsi="Museo Sans 500"/>
          <w:b/>
          <w:bCs/>
          <w:sz w:val="20"/>
          <w:szCs w:val="20"/>
        </w:rPr>
      </w:pPr>
    </w:p>
    <w:p w14:paraId="569DDA6E" w14:textId="395AE604" w:rsidR="0048136F" w:rsidRDefault="00652803" w:rsidP="0048136F">
      <w:pPr>
        <w:pStyle w:val="Prrafodelista"/>
        <w:numPr>
          <w:ilvl w:val="0"/>
          <w:numId w:val="26"/>
        </w:numPr>
        <w:suppressAutoHyphens w:val="0"/>
        <w:autoSpaceDN/>
        <w:spacing w:line="0" w:lineRule="atLeast"/>
        <w:jc w:val="both"/>
        <w:textAlignment w:val="auto"/>
        <w:rPr>
          <w:rFonts w:ascii="Museo Sans 300" w:hAnsi="Museo Sans 300"/>
          <w:b/>
          <w:sz w:val="20"/>
          <w:szCs w:val="20"/>
          <w:u w:val="single"/>
        </w:rPr>
      </w:pPr>
      <w:r>
        <w:rPr>
          <w:rFonts w:ascii="Museo Sans 300" w:hAnsi="Museo Sans 300"/>
          <w:b/>
          <w:sz w:val="20"/>
          <w:szCs w:val="20"/>
          <w:u w:val="single"/>
        </w:rPr>
        <w:t>Falta</w:t>
      </w:r>
      <w:r w:rsidR="00DA01EA">
        <w:rPr>
          <w:rFonts w:ascii="Museo Sans 300" w:hAnsi="Museo Sans 300"/>
          <w:b/>
          <w:sz w:val="20"/>
          <w:szCs w:val="20"/>
          <w:u w:val="single"/>
        </w:rPr>
        <w:t xml:space="preserve"> </w:t>
      </w:r>
      <w:r>
        <w:rPr>
          <w:rFonts w:ascii="Museo Sans 300" w:hAnsi="Museo Sans 300"/>
          <w:b/>
          <w:sz w:val="20"/>
          <w:szCs w:val="20"/>
          <w:u w:val="single"/>
        </w:rPr>
        <w:t>de</w:t>
      </w:r>
      <w:r w:rsidR="00DA01EA">
        <w:rPr>
          <w:rFonts w:ascii="Museo Sans 300" w:hAnsi="Museo Sans 300"/>
          <w:b/>
          <w:sz w:val="20"/>
          <w:szCs w:val="20"/>
          <w:u w:val="single"/>
        </w:rPr>
        <w:t xml:space="preserve"> </w:t>
      </w:r>
      <w:r>
        <w:rPr>
          <w:rFonts w:ascii="Museo Sans 300" w:hAnsi="Museo Sans 300"/>
          <w:b/>
          <w:sz w:val="20"/>
          <w:szCs w:val="20"/>
          <w:u w:val="single"/>
        </w:rPr>
        <w:t>notificación</w:t>
      </w:r>
      <w:r w:rsidR="00DA01EA">
        <w:rPr>
          <w:rFonts w:ascii="Museo Sans 300" w:hAnsi="Museo Sans 300"/>
          <w:b/>
          <w:sz w:val="20"/>
          <w:szCs w:val="20"/>
          <w:u w:val="single"/>
        </w:rPr>
        <w:t xml:space="preserve"> </w:t>
      </w:r>
    </w:p>
    <w:p w14:paraId="32648DBA" w14:textId="77777777" w:rsidR="0048136F" w:rsidRDefault="0048136F" w:rsidP="009043E3">
      <w:pPr>
        <w:suppressAutoHyphens w:val="0"/>
        <w:autoSpaceDE w:val="0"/>
        <w:adjustRightInd w:val="0"/>
        <w:spacing w:after="0"/>
        <w:ind w:left="426"/>
        <w:jc w:val="both"/>
        <w:textAlignment w:val="auto"/>
        <w:rPr>
          <w:rFonts w:ascii="Museo Sans 500" w:eastAsia="Arial" w:hAnsi="Museo Sans 500"/>
          <w:b/>
          <w:bCs/>
          <w:sz w:val="20"/>
          <w:szCs w:val="20"/>
        </w:rPr>
      </w:pPr>
    </w:p>
    <w:p w14:paraId="5CAD0BF0" w14:textId="34BF3446" w:rsidR="00E95266" w:rsidRDefault="00E140BF" w:rsidP="00811CEC">
      <w:pPr>
        <w:autoSpaceDE w:val="0"/>
        <w:spacing w:after="0" w:line="240" w:lineRule="auto"/>
        <w:ind w:left="426"/>
        <w:jc w:val="both"/>
        <w:rPr>
          <w:rFonts w:ascii="Museo Sans 300" w:hAnsi="Museo Sans 300"/>
          <w:sz w:val="20"/>
          <w:szCs w:val="20"/>
        </w:rPr>
      </w:pPr>
      <w:r w:rsidRPr="00C07678">
        <w:rPr>
          <w:rFonts w:ascii="Museo Sans 300" w:hAnsi="Museo Sans 300" w:cs="Times New Roman"/>
          <w:bCs/>
          <w:sz w:val="20"/>
          <w:szCs w:val="20"/>
          <w:lang w:eastAsia="es-SV"/>
        </w:rPr>
        <w:t>En</w:t>
      </w:r>
      <w:r w:rsidR="004275ED" w:rsidRPr="00C07678">
        <w:rPr>
          <w:rFonts w:ascii="Museo Sans 300" w:hAnsi="Museo Sans 300" w:cs="Times New Roman"/>
          <w:bCs/>
          <w:sz w:val="20"/>
          <w:szCs w:val="20"/>
          <w:lang w:eastAsia="es-SV"/>
        </w:rPr>
        <w:t xml:space="preserve"> </w:t>
      </w:r>
      <w:r w:rsidRPr="00C07678">
        <w:rPr>
          <w:rFonts w:ascii="Museo Sans 300" w:hAnsi="Museo Sans 300" w:cs="Times New Roman"/>
          <w:bCs/>
          <w:sz w:val="20"/>
          <w:szCs w:val="20"/>
          <w:lang w:eastAsia="es-SV"/>
        </w:rPr>
        <w:t>el</w:t>
      </w:r>
      <w:r w:rsidR="004275ED" w:rsidRPr="00C07678">
        <w:rPr>
          <w:rFonts w:ascii="Museo Sans 300" w:hAnsi="Museo Sans 300" w:cs="Times New Roman"/>
          <w:bCs/>
          <w:sz w:val="20"/>
          <w:szCs w:val="20"/>
          <w:lang w:eastAsia="es-SV"/>
        </w:rPr>
        <w:t xml:space="preserve"> </w:t>
      </w:r>
      <w:r w:rsidRPr="00C07678">
        <w:rPr>
          <w:rFonts w:ascii="Museo Sans 300" w:hAnsi="Museo Sans 300" w:cs="Times New Roman"/>
          <w:bCs/>
          <w:sz w:val="20"/>
          <w:szCs w:val="20"/>
          <w:lang w:eastAsia="es-SV"/>
        </w:rPr>
        <w:t>expediente</w:t>
      </w:r>
      <w:r w:rsidR="004275ED" w:rsidRPr="00C07678">
        <w:rPr>
          <w:rFonts w:ascii="Museo Sans 300" w:hAnsi="Museo Sans 300" w:cs="Times New Roman"/>
          <w:bCs/>
          <w:sz w:val="20"/>
          <w:szCs w:val="20"/>
          <w:lang w:eastAsia="es-SV"/>
        </w:rPr>
        <w:t xml:space="preserve"> </w:t>
      </w:r>
      <w:r w:rsidRPr="00C07678">
        <w:rPr>
          <w:rFonts w:ascii="Museo Sans 300" w:hAnsi="Museo Sans 300" w:cs="Times New Roman"/>
          <w:bCs/>
          <w:sz w:val="20"/>
          <w:szCs w:val="20"/>
          <w:lang w:eastAsia="es-SV"/>
        </w:rPr>
        <w:t>administrativo</w:t>
      </w:r>
      <w:r w:rsidR="004275ED" w:rsidRPr="00C07678">
        <w:rPr>
          <w:rFonts w:ascii="Museo Sans 300" w:hAnsi="Museo Sans 300" w:cs="Times New Roman"/>
          <w:bCs/>
          <w:sz w:val="20"/>
          <w:szCs w:val="20"/>
          <w:lang w:eastAsia="es-SV"/>
        </w:rPr>
        <w:t xml:space="preserve"> </w:t>
      </w:r>
      <w:r w:rsidRPr="00C07678">
        <w:rPr>
          <w:rFonts w:ascii="Museo Sans 300" w:hAnsi="Museo Sans 300" w:cs="Times New Roman"/>
          <w:bCs/>
          <w:sz w:val="20"/>
          <w:szCs w:val="20"/>
          <w:lang w:eastAsia="es-SV"/>
        </w:rPr>
        <w:t>de</w:t>
      </w:r>
      <w:r w:rsidR="004275ED" w:rsidRPr="00C07678">
        <w:rPr>
          <w:rFonts w:ascii="Museo Sans 300" w:hAnsi="Museo Sans 300" w:cs="Times New Roman"/>
          <w:bCs/>
          <w:sz w:val="20"/>
          <w:szCs w:val="20"/>
          <w:lang w:eastAsia="es-SV"/>
        </w:rPr>
        <w:t xml:space="preserve"> </w:t>
      </w:r>
      <w:r w:rsidRPr="00C07678">
        <w:rPr>
          <w:rFonts w:ascii="Museo Sans 300" w:hAnsi="Museo Sans 300" w:cs="Times New Roman"/>
          <w:bCs/>
          <w:sz w:val="20"/>
          <w:szCs w:val="20"/>
          <w:lang w:eastAsia="es-SV"/>
        </w:rPr>
        <w:t>mérito,</w:t>
      </w:r>
      <w:r w:rsidR="004275ED" w:rsidRPr="00C07678">
        <w:rPr>
          <w:rFonts w:ascii="Museo Sans 300" w:hAnsi="Museo Sans 300" w:cs="Times New Roman"/>
          <w:bCs/>
          <w:sz w:val="20"/>
          <w:szCs w:val="20"/>
          <w:lang w:eastAsia="es-SV"/>
        </w:rPr>
        <w:t xml:space="preserve"> </w:t>
      </w:r>
      <w:r w:rsidRPr="00C07678">
        <w:rPr>
          <w:rFonts w:ascii="Museo Sans 300" w:hAnsi="Museo Sans 300" w:cs="Times New Roman"/>
          <w:bCs/>
          <w:sz w:val="20"/>
          <w:szCs w:val="20"/>
          <w:lang w:eastAsia="es-SV"/>
        </w:rPr>
        <w:t>no</w:t>
      </w:r>
      <w:r w:rsidR="004275ED" w:rsidRPr="00C07678">
        <w:rPr>
          <w:rFonts w:ascii="Museo Sans 300" w:hAnsi="Museo Sans 300" w:cs="Times New Roman"/>
          <w:bCs/>
          <w:sz w:val="20"/>
          <w:szCs w:val="20"/>
          <w:lang w:eastAsia="es-SV"/>
        </w:rPr>
        <w:t xml:space="preserve"> </w:t>
      </w:r>
      <w:r w:rsidRPr="00C07678">
        <w:rPr>
          <w:rFonts w:ascii="Museo Sans 300" w:hAnsi="Museo Sans 300" w:cs="Times New Roman"/>
          <w:bCs/>
          <w:sz w:val="20"/>
          <w:szCs w:val="20"/>
          <w:lang w:eastAsia="es-SV"/>
        </w:rPr>
        <w:t>se</w:t>
      </w:r>
      <w:r w:rsidR="004275ED" w:rsidRPr="00C07678">
        <w:rPr>
          <w:rFonts w:ascii="Museo Sans 300" w:hAnsi="Museo Sans 300" w:cs="Times New Roman"/>
          <w:bCs/>
          <w:sz w:val="20"/>
          <w:szCs w:val="20"/>
          <w:lang w:eastAsia="es-SV"/>
        </w:rPr>
        <w:t xml:space="preserve"> </w:t>
      </w:r>
      <w:r w:rsidRPr="00C07678">
        <w:rPr>
          <w:rFonts w:ascii="Museo Sans 300" w:hAnsi="Museo Sans 300" w:cs="Times New Roman"/>
          <w:bCs/>
          <w:sz w:val="20"/>
          <w:szCs w:val="20"/>
          <w:lang w:eastAsia="es-SV"/>
        </w:rPr>
        <w:t>observó</w:t>
      </w:r>
      <w:r w:rsidR="004275ED" w:rsidRPr="00C07678">
        <w:rPr>
          <w:rFonts w:ascii="Museo Sans 300" w:hAnsi="Museo Sans 300" w:cs="Times New Roman"/>
          <w:bCs/>
          <w:sz w:val="20"/>
          <w:szCs w:val="20"/>
          <w:lang w:eastAsia="es-SV"/>
        </w:rPr>
        <w:t xml:space="preserve"> </w:t>
      </w:r>
      <w:r w:rsidR="00FA2F40" w:rsidRPr="00C07678">
        <w:rPr>
          <w:rFonts w:ascii="Museo Sans 300" w:hAnsi="Museo Sans 300"/>
          <w:sz w:val="20"/>
          <w:szCs w:val="20"/>
        </w:rPr>
        <w:t>documentación</w:t>
      </w:r>
      <w:r w:rsidR="004275ED" w:rsidRPr="00C07678">
        <w:rPr>
          <w:rFonts w:ascii="Museo Sans 300" w:hAnsi="Museo Sans 300"/>
          <w:sz w:val="20"/>
          <w:szCs w:val="20"/>
        </w:rPr>
        <w:t xml:space="preserve"> </w:t>
      </w:r>
      <w:r w:rsidR="00FA2F40" w:rsidRPr="00C07678">
        <w:rPr>
          <w:rFonts w:ascii="Museo Sans 300" w:hAnsi="Museo Sans 300"/>
          <w:sz w:val="20"/>
          <w:szCs w:val="20"/>
        </w:rPr>
        <w:t>que</w:t>
      </w:r>
      <w:r w:rsidR="004275ED" w:rsidRPr="00C07678">
        <w:rPr>
          <w:rFonts w:ascii="Museo Sans 300" w:hAnsi="Museo Sans 300"/>
          <w:sz w:val="20"/>
          <w:szCs w:val="20"/>
        </w:rPr>
        <w:t xml:space="preserve"> </w:t>
      </w:r>
      <w:r w:rsidR="00FA2F40" w:rsidRPr="00C07678">
        <w:rPr>
          <w:rFonts w:ascii="Museo Sans 300" w:hAnsi="Museo Sans 300"/>
          <w:sz w:val="20"/>
          <w:szCs w:val="20"/>
        </w:rPr>
        <w:t>demuestre</w:t>
      </w:r>
      <w:r w:rsidR="004275ED" w:rsidRPr="00C07678">
        <w:rPr>
          <w:rFonts w:ascii="Museo Sans 300" w:hAnsi="Museo Sans 300"/>
          <w:sz w:val="20"/>
          <w:szCs w:val="20"/>
        </w:rPr>
        <w:t xml:space="preserve"> </w:t>
      </w:r>
      <w:r w:rsidR="00FA2F40" w:rsidRPr="00C07678">
        <w:rPr>
          <w:rFonts w:ascii="Museo Sans 300" w:hAnsi="Museo Sans 300"/>
          <w:sz w:val="20"/>
          <w:szCs w:val="20"/>
        </w:rPr>
        <w:t>que</w:t>
      </w:r>
      <w:r w:rsidR="004275ED" w:rsidRPr="00C07678">
        <w:rPr>
          <w:rFonts w:ascii="Museo Sans 300" w:hAnsi="Museo Sans 300"/>
          <w:sz w:val="20"/>
          <w:szCs w:val="20"/>
        </w:rPr>
        <w:t xml:space="preserve"> </w:t>
      </w:r>
      <w:r w:rsidR="00BB7E71" w:rsidRPr="00C07678">
        <w:rPr>
          <w:rFonts w:ascii="Museo Sans 300" w:hAnsi="Museo Sans 300"/>
          <w:sz w:val="20"/>
          <w:szCs w:val="20"/>
        </w:rPr>
        <w:t>EEO, S.A. de C.V.</w:t>
      </w:r>
      <w:r w:rsidR="004275ED" w:rsidRPr="00C07678">
        <w:rPr>
          <w:rFonts w:ascii="Museo Sans 300" w:hAnsi="Museo Sans 300"/>
          <w:sz w:val="20"/>
          <w:szCs w:val="20"/>
        </w:rPr>
        <w:t xml:space="preserve"> </w:t>
      </w:r>
      <w:r w:rsidR="000A0242" w:rsidRPr="00C07678">
        <w:rPr>
          <w:rFonts w:ascii="Museo Sans 300" w:hAnsi="Museo Sans 300"/>
          <w:sz w:val="20"/>
          <w:szCs w:val="20"/>
        </w:rPr>
        <w:t>haya</w:t>
      </w:r>
      <w:r w:rsidR="004275ED" w:rsidRPr="00C07678">
        <w:rPr>
          <w:rFonts w:ascii="Museo Sans 300" w:hAnsi="Museo Sans 300"/>
          <w:sz w:val="20"/>
          <w:szCs w:val="20"/>
        </w:rPr>
        <w:t xml:space="preserve"> </w:t>
      </w:r>
      <w:r w:rsidR="000A0242" w:rsidRPr="00C07678">
        <w:rPr>
          <w:rFonts w:ascii="Museo Sans 300" w:hAnsi="Museo Sans 300"/>
          <w:sz w:val="20"/>
          <w:szCs w:val="20"/>
        </w:rPr>
        <w:t>notificado</w:t>
      </w:r>
      <w:r w:rsidR="004275ED" w:rsidRPr="00C07678">
        <w:rPr>
          <w:rFonts w:ascii="Museo Sans 300" w:hAnsi="Museo Sans 300"/>
          <w:sz w:val="20"/>
          <w:szCs w:val="20"/>
        </w:rPr>
        <w:t xml:space="preserve"> </w:t>
      </w:r>
      <w:r w:rsidR="000A0242" w:rsidRPr="00C07678">
        <w:rPr>
          <w:rFonts w:ascii="Museo Sans 300" w:hAnsi="Museo Sans 300"/>
          <w:sz w:val="20"/>
          <w:szCs w:val="20"/>
        </w:rPr>
        <w:t>al</w:t>
      </w:r>
      <w:r w:rsidR="004275ED" w:rsidRPr="00C07678">
        <w:rPr>
          <w:rFonts w:ascii="Museo Sans 300" w:hAnsi="Museo Sans 300"/>
          <w:sz w:val="20"/>
          <w:szCs w:val="20"/>
        </w:rPr>
        <w:t xml:space="preserve"> </w:t>
      </w:r>
      <w:r w:rsidR="000A0242" w:rsidRPr="00C07678">
        <w:rPr>
          <w:rFonts w:ascii="Museo Sans 300" w:hAnsi="Museo Sans 300"/>
          <w:sz w:val="20"/>
          <w:szCs w:val="20"/>
        </w:rPr>
        <w:t>usuario</w:t>
      </w:r>
      <w:r w:rsidR="004275ED" w:rsidRPr="00C07678">
        <w:rPr>
          <w:rFonts w:ascii="Museo Sans 300" w:hAnsi="Museo Sans 300"/>
          <w:sz w:val="20"/>
          <w:szCs w:val="20"/>
        </w:rPr>
        <w:t xml:space="preserve"> </w:t>
      </w:r>
      <w:r w:rsidR="00AB336A" w:rsidRPr="00C07678">
        <w:rPr>
          <w:rFonts w:ascii="Museo Sans 300" w:hAnsi="Museo Sans 300"/>
          <w:sz w:val="20"/>
          <w:szCs w:val="20"/>
        </w:rPr>
        <w:t>el</w:t>
      </w:r>
      <w:r w:rsidR="004275ED" w:rsidRPr="00C07678">
        <w:rPr>
          <w:rFonts w:ascii="Museo Sans 300" w:hAnsi="Museo Sans 300"/>
          <w:sz w:val="20"/>
          <w:szCs w:val="20"/>
        </w:rPr>
        <w:t xml:space="preserve"> </w:t>
      </w:r>
      <w:r w:rsidR="00AB336A" w:rsidRPr="00C07678">
        <w:rPr>
          <w:rFonts w:ascii="Museo Sans 300" w:hAnsi="Museo Sans 300"/>
          <w:sz w:val="20"/>
          <w:szCs w:val="20"/>
        </w:rPr>
        <w:t>resultado</w:t>
      </w:r>
      <w:r w:rsidR="004275ED" w:rsidRPr="00C07678">
        <w:rPr>
          <w:rFonts w:ascii="Museo Sans 300" w:hAnsi="Museo Sans 300"/>
          <w:sz w:val="20"/>
          <w:szCs w:val="20"/>
        </w:rPr>
        <w:t xml:space="preserve"> </w:t>
      </w:r>
      <w:r w:rsidR="00AB336A" w:rsidRPr="00C07678">
        <w:rPr>
          <w:rFonts w:ascii="Museo Sans 300" w:hAnsi="Museo Sans 300"/>
          <w:sz w:val="20"/>
          <w:szCs w:val="20"/>
        </w:rPr>
        <w:t>de</w:t>
      </w:r>
      <w:r w:rsidR="004275ED" w:rsidRPr="00C07678">
        <w:rPr>
          <w:rFonts w:ascii="Museo Sans 300" w:hAnsi="Museo Sans 300"/>
          <w:sz w:val="20"/>
          <w:szCs w:val="20"/>
        </w:rPr>
        <w:t xml:space="preserve"> </w:t>
      </w:r>
      <w:r w:rsidR="00AB336A" w:rsidRPr="00C07678">
        <w:rPr>
          <w:rFonts w:ascii="Museo Sans 300" w:hAnsi="Museo Sans 300"/>
          <w:sz w:val="20"/>
          <w:szCs w:val="20"/>
        </w:rPr>
        <w:t>la</w:t>
      </w:r>
      <w:r w:rsidR="004275ED" w:rsidRPr="00C07678">
        <w:rPr>
          <w:rFonts w:ascii="Museo Sans 300" w:hAnsi="Museo Sans 300"/>
          <w:sz w:val="20"/>
          <w:szCs w:val="20"/>
        </w:rPr>
        <w:t xml:space="preserve"> </w:t>
      </w:r>
      <w:r w:rsidR="00AB336A" w:rsidRPr="00C07678">
        <w:rPr>
          <w:rFonts w:ascii="Museo Sans 300" w:hAnsi="Museo Sans 300"/>
          <w:sz w:val="20"/>
          <w:szCs w:val="20"/>
        </w:rPr>
        <w:t>inves</w:t>
      </w:r>
      <w:r w:rsidR="00A151CB" w:rsidRPr="00C07678">
        <w:rPr>
          <w:rFonts w:ascii="Museo Sans 300" w:hAnsi="Museo Sans 300"/>
          <w:sz w:val="20"/>
          <w:szCs w:val="20"/>
        </w:rPr>
        <w:t>tigación</w:t>
      </w:r>
      <w:r w:rsidR="004275ED" w:rsidRPr="00C07678">
        <w:rPr>
          <w:rFonts w:ascii="Museo Sans 300" w:hAnsi="Museo Sans 300"/>
          <w:sz w:val="20"/>
          <w:szCs w:val="20"/>
        </w:rPr>
        <w:t xml:space="preserve"> </w:t>
      </w:r>
      <w:r w:rsidR="00A151CB" w:rsidRPr="00C07678">
        <w:rPr>
          <w:rFonts w:ascii="Museo Sans 300" w:hAnsi="Museo Sans 300"/>
          <w:sz w:val="20"/>
          <w:szCs w:val="20"/>
        </w:rPr>
        <w:t>respecto</w:t>
      </w:r>
      <w:r w:rsidR="004275ED" w:rsidRPr="00C07678">
        <w:rPr>
          <w:rFonts w:ascii="Museo Sans 300" w:hAnsi="Museo Sans 300"/>
          <w:sz w:val="20"/>
          <w:szCs w:val="20"/>
        </w:rPr>
        <w:t xml:space="preserve"> </w:t>
      </w:r>
      <w:r w:rsidR="00BB7E71" w:rsidRPr="00C07678">
        <w:rPr>
          <w:rFonts w:ascii="Museo Sans 300" w:hAnsi="Museo Sans 300"/>
          <w:sz w:val="20"/>
          <w:szCs w:val="20"/>
        </w:rPr>
        <w:t>de la existencia de la condición irregular encontrada en el inmueble.</w:t>
      </w:r>
      <w:r w:rsidR="004275ED" w:rsidRPr="00C07678">
        <w:rPr>
          <w:rFonts w:ascii="Museo Sans 300" w:hAnsi="Museo Sans 300"/>
          <w:sz w:val="20"/>
          <w:szCs w:val="20"/>
        </w:rPr>
        <w:t xml:space="preserve"> </w:t>
      </w:r>
    </w:p>
    <w:p w14:paraId="264537C0" w14:textId="77777777" w:rsidR="00905EB5" w:rsidRPr="00C07678" w:rsidRDefault="00905EB5" w:rsidP="00811CEC">
      <w:pPr>
        <w:autoSpaceDE w:val="0"/>
        <w:spacing w:after="0" w:line="240" w:lineRule="auto"/>
        <w:ind w:left="426"/>
        <w:jc w:val="both"/>
        <w:rPr>
          <w:rFonts w:ascii="Museo Sans 300" w:hAnsi="Museo Sans 300"/>
          <w:sz w:val="20"/>
          <w:szCs w:val="20"/>
        </w:rPr>
      </w:pPr>
    </w:p>
    <w:p w14:paraId="3E333DBE" w14:textId="3CD108AD" w:rsidR="00FA2F40" w:rsidRPr="000B4376" w:rsidRDefault="00FA2F40" w:rsidP="004454C8">
      <w:pPr>
        <w:autoSpaceDE w:val="0"/>
        <w:spacing w:after="0" w:line="240" w:lineRule="auto"/>
        <w:ind w:left="426"/>
        <w:jc w:val="both"/>
        <w:rPr>
          <w:rFonts w:ascii="MuseoSans-300" w:hAnsi="MuseoSans-300"/>
          <w:sz w:val="20"/>
          <w:szCs w:val="20"/>
          <w:lang w:val="es-MX"/>
        </w:rPr>
      </w:pPr>
      <w:r w:rsidRPr="00C07678">
        <w:rPr>
          <w:rFonts w:ascii="MuseoSans-300" w:hAnsi="MuseoSans-300"/>
          <w:sz w:val="20"/>
          <w:szCs w:val="20"/>
          <w:lang w:val="es-MX"/>
        </w:rPr>
        <w:t>Con</w:t>
      </w:r>
      <w:r w:rsidR="004275ED" w:rsidRPr="00C07678">
        <w:rPr>
          <w:rFonts w:ascii="MuseoSans-300" w:hAnsi="MuseoSans-300"/>
          <w:sz w:val="20"/>
          <w:szCs w:val="20"/>
          <w:lang w:val="es-MX"/>
        </w:rPr>
        <w:t xml:space="preserve"> </w:t>
      </w:r>
      <w:r w:rsidRPr="00C07678">
        <w:rPr>
          <w:rFonts w:ascii="MuseoSans-300" w:hAnsi="MuseoSans-300"/>
          <w:sz w:val="20"/>
          <w:szCs w:val="20"/>
          <w:lang w:val="es-MX"/>
        </w:rPr>
        <w:t>dicha</w:t>
      </w:r>
      <w:r w:rsidR="004275ED" w:rsidRPr="00C07678">
        <w:rPr>
          <w:rFonts w:ascii="MuseoSans-300" w:hAnsi="MuseoSans-300"/>
          <w:sz w:val="20"/>
          <w:szCs w:val="20"/>
          <w:lang w:val="es-MX"/>
        </w:rPr>
        <w:t xml:space="preserve"> </w:t>
      </w:r>
      <w:r w:rsidRPr="00C07678">
        <w:rPr>
          <w:rFonts w:ascii="MuseoSans-300" w:hAnsi="MuseoSans-300"/>
          <w:sz w:val="20"/>
          <w:szCs w:val="20"/>
          <w:lang w:val="es-MX"/>
        </w:rPr>
        <w:t>actuación,</w:t>
      </w:r>
      <w:r w:rsidR="004275ED" w:rsidRPr="00C07678">
        <w:rPr>
          <w:rFonts w:ascii="MuseoSans-300" w:hAnsi="MuseoSans-300"/>
          <w:sz w:val="20"/>
          <w:szCs w:val="20"/>
          <w:lang w:val="es-MX"/>
        </w:rPr>
        <w:t xml:space="preserve"> </w:t>
      </w:r>
      <w:r w:rsidRPr="00C07678">
        <w:rPr>
          <w:rFonts w:ascii="MuseoSans-300" w:hAnsi="MuseoSans-300"/>
          <w:sz w:val="20"/>
          <w:szCs w:val="20"/>
          <w:lang w:val="es-MX"/>
        </w:rPr>
        <w:t>la</w:t>
      </w:r>
      <w:r w:rsidR="004275ED" w:rsidRPr="00C07678">
        <w:rPr>
          <w:rFonts w:ascii="MuseoSans-300" w:hAnsi="MuseoSans-300"/>
          <w:sz w:val="20"/>
          <w:szCs w:val="20"/>
          <w:lang w:val="es-MX"/>
        </w:rPr>
        <w:t xml:space="preserve"> </w:t>
      </w:r>
      <w:r w:rsidRPr="00C07678">
        <w:rPr>
          <w:rFonts w:ascii="MuseoSans-300" w:hAnsi="MuseoSans-300"/>
          <w:sz w:val="20"/>
          <w:szCs w:val="20"/>
          <w:lang w:val="es-MX"/>
        </w:rPr>
        <w:t>distribuidora</w:t>
      </w:r>
      <w:r w:rsidR="004275ED" w:rsidRPr="00C07678">
        <w:rPr>
          <w:rFonts w:ascii="MuseoSans-300" w:hAnsi="MuseoSans-300"/>
          <w:sz w:val="20"/>
          <w:szCs w:val="20"/>
          <w:lang w:val="es-MX"/>
        </w:rPr>
        <w:t xml:space="preserve"> </w:t>
      </w:r>
      <w:r w:rsidRPr="00C07678">
        <w:rPr>
          <w:rFonts w:ascii="MuseoSans-300" w:hAnsi="MuseoSans-300"/>
          <w:sz w:val="20"/>
          <w:szCs w:val="20"/>
          <w:lang w:val="es-MX"/>
        </w:rPr>
        <w:t>no</w:t>
      </w:r>
      <w:r w:rsidR="004275ED" w:rsidRPr="00C07678">
        <w:rPr>
          <w:rFonts w:ascii="MuseoSans-300" w:hAnsi="MuseoSans-300"/>
          <w:sz w:val="20"/>
          <w:szCs w:val="20"/>
          <w:lang w:val="es-MX"/>
        </w:rPr>
        <w:t xml:space="preserve"> </w:t>
      </w:r>
      <w:r w:rsidRPr="00C07678">
        <w:rPr>
          <w:rFonts w:ascii="MuseoSans-300" w:hAnsi="MuseoSans-300"/>
          <w:sz w:val="20"/>
          <w:szCs w:val="20"/>
          <w:lang w:val="es-MX"/>
        </w:rPr>
        <w:t>cumplió</w:t>
      </w:r>
      <w:r w:rsidR="004275ED" w:rsidRPr="00C07678">
        <w:rPr>
          <w:rFonts w:ascii="MuseoSans-300" w:hAnsi="MuseoSans-300"/>
          <w:sz w:val="20"/>
          <w:szCs w:val="20"/>
          <w:lang w:val="es-MX"/>
        </w:rPr>
        <w:t xml:space="preserve"> </w:t>
      </w:r>
      <w:r w:rsidR="00065A62" w:rsidRPr="00C07678">
        <w:rPr>
          <w:rFonts w:ascii="MuseoSans-300" w:hAnsi="MuseoSans-300"/>
          <w:sz w:val="20"/>
          <w:szCs w:val="20"/>
          <w:lang w:val="es-MX"/>
        </w:rPr>
        <w:t xml:space="preserve">con </w:t>
      </w:r>
      <w:r w:rsidRPr="00C07678">
        <w:rPr>
          <w:rFonts w:ascii="MuseoSans-300" w:hAnsi="MuseoSans-300"/>
          <w:sz w:val="20"/>
          <w:szCs w:val="20"/>
          <w:lang w:val="es-MX"/>
        </w:rPr>
        <w:t>el</w:t>
      </w:r>
      <w:r w:rsidR="004275ED" w:rsidRPr="00C07678">
        <w:rPr>
          <w:rFonts w:ascii="MuseoSans-300" w:hAnsi="MuseoSans-300"/>
          <w:sz w:val="20"/>
          <w:szCs w:val="20"/>
          <w:lang w:val="es-MX"/>
        </w:rPr>
        <w:t xml:space="preserve"> </w:t>
      </w:r>
      <w:r w:rsidR="00065A62" w:rsidRPr="00C07678">
        <w:rPr>
          <w:rFonts w:ascii="MuseoSans-300" w:hAnsi="MuseoSans-300"/>
          <w:sz w:val="20"/>
          <w:szCs w:val="20"/>
          <w:lang w:val="es-MX"/>
        </w:rPr>
        <w:t>P</w:t>
      </w:r>
      <w:r w:rsidRPr="00C07678">
        <w:rPr>
          <w:rFonts w:ascii="MuseoSans-300" w:hAnsi="MuseoSans-300"/>
          <w:sz w:val="20"/>
          <w:szCs w:val="20"/>
          <w:lang w:val="es-MX"/>
        </w:rPr>
        <w:t>rocedimiento</w:t>
      </w:r>
      <w:r w:rsidR="00065A62" w:rsidRPr="00C07678">
        <w:rPr>
          <w:rFonts w:ascii="MuseoSans-300" w:hAnsi="MuseoSans-300"/>
          <w:sz w:val="20"/>
          <w:szCs w:val="20"/>
          <w:lang w:val="es-MX"/>
        </w:rPr>
        <w:t xml:space="preserve"> para Investigar</w:t>
      </w:r>
      <w:r w:rsidR="00A717F7" w:rsidRPr="00C07678">
        <w:rPr>
          <w:rFonts w:ascii="MuseoSans-300" w:hAnsi="MuseoSans-300"/>
          <w:sz w:val="20"/>
          <w:szCs w:val="20"/>
          <w:lang w:val="es-MX"/>
        </w:rPr>
        <w:t xml:space="preserve"> la Existencia de Condiciones Irregulares en el </w:t>
      </w:r>
      <w:r w:rsidR="0008085F" w:rsidRPr="00C07678">
        <w:rPr>
          <w:rFonts w:ascii="MuseoSans-300" w:hAnsi="MuseoSans-300"/>
          <w:sz w:val="20"/>
          <w:szCs w:val="20"/>
          <w:lang w:val="es-MX"/>
        </w:rPr>
        <w:t>S</w:t>
      </w:r>
      <w:r w:rsidR="00A717F7" w:rsidRPr="00C07678">
        <w:rPr>
          <w:rFonts w:ascii="MuseoSans-300" w:hAnsi="MuseoSans-300"/>
          <w:sz w:val="20"/>
          <w:szCs w:val="20"/>
          <w:lang w:val="es-MX"/>
        </w:rPr>
        <w:t>uministro de Energía Eléctrica del Usuario Final</w:t>
      </w:r>
      <w:r w:rsidR="005513B6" w:rsidRPr="00C07678">
        <w:rPr>
          <w:rFonts w:ascii="MuseoSans-300" w:hAnsi="MuseoSans-300"/>
          <w:sz w:val="20"/>
          <w:szCs w:val="20"/>
          <w:lang w:val="es-MX"/>
        </w:rPr>
        <w:t xml:space="preserve">, </w:t>
      </w:r>
      <w:r w:rsidR="0008085F" w:rsidRPr="00C07678">
        <w:rPr>
          <w:rFonts w:ascii="MuseoSans-300" w:hAnsi="MuseoSans-300"/>
          <w:sz w:val="20"/>
          <w:szCs w:val="20"/>
          <w:lang w:val="es-MX"/>
        </w:rPr>
        <w:t xml:space="preserve">debido a que se establece la obligación </w:t>
      </w:r>
      <w:r w:rsidR="0088081B" w:rsidRPr="00C07678">
        <w:rPr>
          <w:rFonts w:ascii="MuseoSans-300" w:hAnsi="MuseoSans-300"/>
          <w:sz w:val="20"/>
          <w:szCs w:val="20"/>
          <w:lang w:val="es-MX"/>
        </w:rPr>
        <w:t xml:space="preserve">de informar al usuario de la </w:t>
      </w:r>
      <w:r w:rsidR="00852A7E" w:rsidRPr="00C07678">
        <w:rPr>
          <w:rFonts w:ascii="MuseoSans-300" w:hAnsi="MuseoSans-300"/>
          <w:sz w:val="20"/>
          <w:szCs w:val="20"/>
          <w:lang w:val="es-MX"/>
        </w:rPr>
        <w:t xml:space="preserve">supuesta </w:t>
      </w:r>
      <w:r w:rsidR="0088081B" w:rsidRPr="00C07678">
        <w:rPr>
          <w:rFonts w:ascii="MuseoSans-300" w:hAnsi="MuseoSans-300"/>
          <w:sz w:val="20"/>
          <w:szCs w:val="20"/>
          <w:lang w:val="es-MX"/>
        </w:rPr>
        <w:t xml:space="preserve">condición </w:t>
      </w:r>
      <w:r w:rsidR="00852A7E" w:rsidRPr="00C07678">
        <w:rPr>
          <w:rFonts w:ascii="MuseoSans-300" w:hAnsi="MuseoSans-300"/>
          <w:sz w:val="20"/>
          <w:szCs w:val="20"/>
          <w:lang w:val="es-MX"/>
        </w:rPr>
        <w:t xml:space="preserve">irregular, </w:t>
      </w:r>
      <w:r w:rsidR="00EB1A7A" w:rsidRPr="00C07678">
        <w:rPr>
          <w:rFonts w:ascii="MuseoSans-300" w:hAnsi="MuseoSans-300"/>
          <w:sz w:val="20"/>
          <w:szCs w:val="20"/>
          <w:lang w:val="es-MX"/>
        </w:rPr>
        <w:t xml:space="preserve">a efecto de </w:t>
      </w:r>
      <w:r w:rsidR="007D26FD" w:rsidRPr="00C07678">
        <w:rPr>
          <w:rFonts w:ascii="MuseoSans-300" w:hAnsi="MuseoSans-300"/>
          <w:sz w:val="20"/>
          <w:szCs w:val="20"/>
          <w:lang w:val="es-MX"/>
        </w:rPr>
        <w:t xml:space="preserve">conocer el origen del cobro y la fundamentación técnica, así como también </w:t>
      </w:r>
      <w:r w:rsidR="005513B6" w:rsidRPr="00C07678">
        <w:rPr>
          <w:rFonts w:ascii="MuseoSans-300" w:hAnsi="MuseoSans-300"/>
          <w:sz w:val="20"/>
          <w:szCs w:val="20"/>
        </w:rPr>
        <w:t>pueda ejercer</w:t>
      </w:r>
      <w:r w:rsidR="00DA01EA" w:rsidRPr="00C07678">
        <w:rPr>
          <w:rFonts w:ascii="MuseoSans-300" w:hAnsi="MuseoSans-300"/>
          <w:sz w:val="20"/>
          <w:szCs w:val="20"/>
        </w:rPr>
        <w:t xml:space="preserve"> </w:t>
      </w:r>
      <w:r w:rsidR="00EB1A7A" w:rsidRPr="00C07678">
        <w:rPr>
          <w:rFonts w:ascii="MuseoSans-300" w:hAnsi="MuseoSans-300"/>
          <w:sz w:val="20"/>
          <w:szCs w:val="20"/>
        </w:rPr>
        <w:t>su</w:t>
      </w:r>
      <w:r w:rsidR="00DA01EA" w:rsidRPr="00C07678">
        <w:rPr>
          <w:rFonts w:ascii="MuseoSans-300" w:hAnsi="MuseoSans-300"/>
          <w:sz w:val="20"/>
          <w:szCs w:val="20"/>
        </w:rPr>
        <w:t xml:space="preserve"> </w:t>
      </w:r>
      <w:r w:rsidR="00EB1A7A" w:rsidRPr="00C07678">
        <w:rPr>
          <w:rFonts w:ascii="MuseoSans-300" w:hAnsi="MuseoSans-300"/>
          <w:sz w:val="20"/>
          <w:szCs w:val="20"/>
        </w:rPr>
        <w:t>derecho</w:t>
      </w:r>
      <w:r w:rsidR="00DA01EA" w:rsidRPr="00C07678">
        <w:rPr>
          <w:rFonts w:ascii="MuseoSans-300" w:hAnsi="MuseoSans-300"/>
          <w:sz w:val="20"/>
          <w:szCs w:val="20"/>
        </w:rPr>
        <w:t xml:space="preserve"> </w:t>
      </w:r>
      <w:r w:rsidR="00EB1A7A" w:rsidRPr="00C07678">
        <w:rPr>
          <w:rFonts w:ascii="MuseoSans-300" w:hAnsi="MuseoSans-300"/>
          <w:sz w:val="20"/>
          <w:szCs w:val="20"/>
        </w:rPr>
        <w:t>de</w:t>
      </w:r>
      <w:r w:rsidR="00DA01EA" w:rsidRPr="00C07678">
        <w:rPr>
          <w:rFonts w:ascii="MuseoSans-300" w:hAnsi="MuseoSans-300"/>
          <w:sz w:val="20"/>
          <w:szCs w:val="20"/>
        </w:rPr>
        <w:t xml:space="preserve"> </w:t>
      </w:r>
      <w:r w:rsidR="00EB1A7A" w:rsidRPr="00C07678">
        <w:rPr>
          <w:rFonts w:ascii="MuseoSans-300" w:hAnsi="MuseoSans-300"/>
          <w:sz w:val="20"/>
          <w:szCs w:val="20"/>
        </w:rPr>
        <w:t>reclamar</w:t>
      </w:r>
      <w:r w:rsidR="00DA01EA" w:rsidRPr="00C07678">
        <w:rPr>
          <w:rFonts w:ascii="MuseoSans-300" w:hAnsi="MuseoSans-300"/>
          <w:sz w:val="20"/>
          <w:szCs w:val="20"/>
        </w:rPr>
        <w:t xml:space="preserve"> </w:t>
      </w:r>
      <w:r w:rsidR="00EB1A7A" w:rsidRPr="00C07678">
        <w:rPr>
          <w:rFonts w:ascii="MuseoSans-300" w:hAnsi="MuseoSans-300"/>
          <w:sz w:val="20"/>
          <w:szCs w:val="20"/>
        </w:rPr>
        <w:t>en</w:t>
      </w:r>
      <w:r w:rsidR="00DA01EA" w:rsidRPr="00C07678">
        <w:rPr>
          <w:rFonts w:ascii="MuseoSans-300" w:hAnsi="MuseoSans-300"/>
          <w:sz w:val="20"/>
          <w:szCs w:val="20"/>
        </w:rPr>
        <w:t xml:space="preserve"> </w:t>
      </w:r>
      <w:r w:rsidR="00EB1A7A" w:rsidRPr="00C07678">
        <w:rPr>
          <w:rFonts w:ascii="MuseoSans-300" w:hAnsi="MuseoSans-300"/>
          <w:sz w:val="20"/>
          <w:szCs w:val="20"/>
        </w:rPr>
        <w:t>caso</w:t>
      </w:r>
      <w:r w:rsidR="00DA01EA" w:rsidRPr="00C07678">
        <w:rPr>
          <w:rFonts w:ascii="MuseoSans-300" w:hAnsi="MuseoSans-300"/>
          <w:sz w:val="20"/>
          <w:szCs w:val="20"/>
        </w:rPr>
        <w:t xml:space="preserve"> </w:t>
      </w:r>
      <w:r w:rsidR="00EB1A7A" w:rsidRPr="00C07678">
        <w:rPr>
          <w:rFonts w:ascii="MuseoSans-300" w:hAnsi="MuseoSans-300"/>
          <w:sz w:val="20"/>
          <w:szCs w:val="20"/>
        </w:rPr>
        <w:t>de</w:t>
      </w:r>
      <w:r w:rsidR="00DA01EA" w:rsidRPr="00C07678">
        <w:rPr>
          <w:rFonts w:ascii="MuseoSans-300" w:hAnsi="MuseoSans-300"/>
          <w:sz w:val="20"/>
          <w:szCs w:val="20"/>
        </w:rPr>
        <w:t xml:space="preserve"> </w:t>
      </w:r>
      <w:r w:rsidR="00EB1A7A" w:rsidRPr="00C07678">
        <w:rPr>
          <w:rFonts w:ascii="MuseoSans-300" w:hAnsi="MuseoSans-300"/>
          <w:sz w:val="20"/>
          <w:szCs w:val="20"/>
        </w:rPr>
        <w:t>no</w:t>
      </w:r>
      <w:r w:rsidR="00DA01EA" w:rsidRPr="00C07678">
        <w:rPr>
          <w:rFonts w:ascii="MuseoSans-300" w:hAnsi="MuseoSans-300"/>
          <w:sz w:val="20"/>
          <w:szCs w:val="20"/>
        </w:rPr>
        <w:t xml:space="preserve"> </w:t>
      </w:r>
      <w:r w:rsidR="00EB1A7A" w:rsidRPr="00C07678">
        <w:rPr>
          <w:rFonts w:ascii="MuseoSans-300" w:hAnsi="MuseoSans-300"/>
          <w:sz w:val="20"/>
          <w:szCs w:val="20"/>
        </w:rPr>
        <w:t>estar</w:t>
      </w:r>
      <w:r w:rsidR="00DA01EA" w:rsidRPr="00C07678">
        <w:rPr>
          <w:rFonts w:ascii="MuseoSans-300" w:hAnsi="MuseoSans-300"/>
          <w:sz w:val="20"/>
          <w:szCs w:val="20"/>
        </w:rPr>
        <w:t xml:space="preserve"> </w:t>
      </w:r>
      <w:r w:rsidR="00EB1A7A" w:rsidRPr="00C07678">
        <w:rPr>
          <w:rFonts w:ascii="MuseoSans-300" w:hAnsi="MuseoSans-300"/>
          <w:sz w:val="20"/>
          <w:szCs w:val="20"/>
        </w:rPr>
        <w:t>conforme</w:t>
      </w:r>
      <w:r w:rsidR="00DA01EA" w:rsidRPr="00C07678">
        <w:rPr>
          <w:rFonts w:ascii="MuseoSans-300" w:hAnsi="MuseoSans-300"/>
          <w:sz w:val="20"/>
          <w:szCs w:val="20"/>
        </w:rPr>
        <w:t xml:space="preserve"> </w:t>
      </w:r>
      <w:r w:rsidR="00EB1A7A" w:rsidRPr="00C07678">
        <w:rPr>
          <w:rFonts w:ascii="MuseoSans-300" w:hAnsi="MuseoSans-300"/>
          <w:sz w:val="20"/>
          <w:szCs w:val="20"/>
        </w:rPr>
        <w:t>con</w:t>
      </w:r>
      <w:r w:rsidR="00DA01EA" w:rsidRPr="00C07678">
        <w:rPr>
          <w:rFonts w:ascii="MuseoSans-300" w:hAnsi="MuseoSans-300"/>
          <w:sz w:val="20"/>
          <w:szCs w:val="20"/>
        </w:rPr>
        <w:t xml:space="preserve"> </w:t>
      </w:r>
      <w:r w:rsidR="00EB1A7A" w:rsidRPr="00C07678">
        <w:rPr>
          <w:rFonts w:ascii="MuseoSans-300" w:hAnsi="MuseoSans-300"/>
          <w:sz w:val="20"/>
          <w:szCs w:val="20"/>
        </w:rPr>
        <w:t>dicho</w:t>
      </w:r>
      <w:r w:rsidR="00DA01EA" w:rsidRPr="00C07678">
        <w:rPr>
          <w:rFonts w:ascii="MuseoSans-300" w:hAnsi="MuseoSans-300"/>
          <w:sz w:val="20"/>
          <w:szCs w:val="20"/>
        </w:rPr>
        <w:t xml:space="preserve"> </w:t>
      </w:r>
      <w:r w:rsidR="00EB1A7A" w:rsidRPr="00C07678">
        <w:rPr>
          <w:rFonts w:ascii="MuseoSans-300" w:hAnsi="MuseoSans-300"/>
          <w:sz w:val="20"/>
          <w:szCs w:val="20"/>
        </w:rPr>
        <w:t>cobro</w:t>
      </w:r>
      <w:r w:rsidR="000F50F9" w:rsidRPr="00C07678">
        <w:rPr>
          <w:rFonts w:ascii="MuseoSans-300" w:hAnsi="MuseoSans-300"/>
          <w:sz w:val="20"/>
          <w:szCs w:val="20"/>
          <w:lang w:val="es-MX"/>
        </w:rPr>
        <w:t>.</w:t>
      </w:r>
    </w:p>
    <w:p w14:paraId="4A9ACFB9" w14:textId="77777777" w:rsidR="002560C8" w:rsidRPr="002A444B" w:rsidRDefault="002560C8" w:rsidP="002560C8">
      <w:pPr>
        <w:suppressAutoHyphens w:val="0"/>
        <w:autoSpaceDN/>
        <w:spacing w:after="0" w:line="0" w:lineRule="atLeast"/>
        <w:jc w:val="both"/>
        <w:textAlignment w:val="auto"/>
        <w:rPr>
          <w:rFonts w:ascii="Museo Sans 300" w:eastAsia="Times New Roman" w:hAnsi="Museo Sans 300" w:cs="Times New Roman"/>
          <w:sz w:val="20"/>
          <w:szCs w:val="20"/>
          <w:highlight w:val="yellow"/>
          <w:lang w:val="es-ES" w:eastAsia="es-ES"/>
        </w:rPr>
      </w:pPr>
    </w:p>
    <w:p w14:paraId="31FF15E7" w14:textId="5A9723A7" w:rsidR="00AB07A7" w:rsidRDefault="00CF29F8" w:rsidP="004E7997">
      <w:pPr>
        <w:autoSpaceDE w:val="0"/>
        <w:spacing w:after="0" w:line="240" w:lineRule="auto"/>
        <w:ind w:left="426"/>
        <w:jc w:val="both"/>
        <w:rPr>
          <w:rFonts w:ascii="MuseoSans-300" w:hAnsi="MuseoSans-300"/>
          <w:sz w:val="20"/>
          <w:szCs w:val="20"/>
        </w:rPr>
      </w:pPr>
      <w:r>
        <w:rPr>
          <w:rFonts w:ascii="MuseoSans-300" w:hAnsi="MuseoSans-300"/>
          <w:sz w:val="20"/>
          <w:szCs w:val="20"/>
        </w:rPr>
        <w:t xml:space="preserve">Ahora bien, en el presente caso, </w:t>
      </w:r>
      <w:r w:rsidR="00652803">
        <w:rPr>
          <w:rFonts w:ascii="MuseoSans-300" w:hAnsi="MuseoSans-300"/>
          <w:sz w:val="20"/>
          <w:szCs w:val="20"/>
        </w:rPr>
        <w:t>el</w:t>
      </w:r>
      <w:r w:rsidR="00DA01EA">
        <w:rPr>
          <w:rFonts w:ascii="MuseoSans-300" w:hAnsi="MuseoSans-300"/>
          <w:sz w:val="20"/>
          <w:szCs w:val="20"/>
        </w:rPr>
        <w:t xml:space="preserve"> </w:t>
      </w:r>
      <w:r w:rsidR="00652803" w:rsidRPr="00F64044">
        <w:rPr>
          <w:rFonts w:ascii="MuseoSans-300" w:hAnsi="MuseoSans-300"/>
          <w:sz w:val="20"/>
          <w:szCs w:val="20"/>
        </w:rPr>
        <w:t>seño</w:t>
      </w:r>
      <w:r w:rsidR="00652803">
        <w:rPr>
          <w:rFonts w:ascii="MuseoSans-300" w:hAnsi="MuseoSans-300"/>
          <w:sz w:val="20"/>
          <w:szCs w:val="20"/>
        </w:rPr>
        <w:t>r</w:t>
      </w:r>
      <w:r w:rsidR="00DA01EA">
        <w:rPr>
          <w:rFonts w:ascii="MuseoSans-300" w:hAnsi="MuseoSans-300"/>
          <w:sz w:val="20"/>
          <w:szCs w:val="20"/>
        </w:rPr>
        <w:t xml:space="preserve"> </w:t>
      </w:r>
      <w:r w:rsidR="00B82540">
        <w:rPr>
          <w:rFonts w:ascii="MuseoSans-300" w:hAnsi="MuseoSans-300"/>
          <w:sz w:val="20"/>
          <w:szCs w:val="20"/>
        </w:rPr>
        <w:t>+++</w:t>
      </w:r>
      <w:r w:rsidR="00DA01EA">
        <w:rPr>
          <w:rFonts w:ascii="MuseoSans-300" w:hAnsi="MuseoSans-300"/>
          <w:sz w:val="20"/>
          <w:szCs w:val="20"/>
        </w:rPr>
        <w:t xml:space="preserve"> </w:t>
      </w:r>
      <w:r>
        <w:rPr>
          <w:rFonts w:ascii="MuseoSans-300" w:hAnsi="MuseoSans-300"/>
          <w:sz w:val="20"/>
          <w:szCs w:val="20"/>
        </w:rPr>
        <w:t xml:space="preserve">interpuso </w:t>
      </w:r>
      <w:r w:rsidR="00652803" w:rsidRPr="00F64044">
        <w:rPr>
          <w:rFonts w:ascii="MuseoSans-300" w:hAnsi="MuseoSans-300"/>
          <w:sz w:val="20"/>
          <w:szCs w:val="20"/>
        </w:rPr>
        <w:t>su</w:t>
      </w:r>
      <w:r w:rsidR="00DA01EA">
        <w:rPr>
          <w:rFonts w:ascii="MuseoSans-300" w:hAnsi="MuseoSans-300"/>
          <w:sz w:val="20"/>
          <w:szCs w:val="20"/>
        </w:rPr>
        <w:t xml:space="preserve"> </w:t>
      </w:r>
      <w:r w:rsidR="00652803" w:rsidRPr="00F64044">
        <w:rPr>
          <w:rFonts w:ascii="MuseoSans-300" w:hAnsi="MuseoSans-300"/>
          <w:sz w:val="20"/>
          <w:szCs w:val="20"/>
        </w:rPr>
        <w:t>reclamo</w:t>
      </w:r>
      <w:r w:rsidR="004275ED">
        <w:rPr>
          <w:rFonts w:ascii="MuseoSans-300" w:hAnsi="MuseoSans-300"/>
          <w:sz w:val="20"/>
          <w:szCs w:val="20"/>
        </w:rPr>
        <w:t xml:space="preserve"> </w:t>
      </w:r>
      <w:r w:rsidR="004E7997">
        <w:rPr>
          <w:rFonts w:ascii="MuseoSans-300" w:hAnsi="MuseoSans-300"/>
          <w:sz w:val="20"/>
          <w:szCs w:val="20"/>
        </w:rPr>
        <w:t>ante esta Superintendencia</w:t>
      </w:r>
      <w:r w:rsidR="0005396F">
        <w:rPr>
          <w:rFonts w:ascii="MuseoSans-300" w:hAnsi="MuseoSans-300"/>
          <w:sz w:val="20"/>
          <w:szCs w:val="20"/>
        </w:rPr>
        <w:t xml:space="preserve">, </w:t>
      </w:r>
      <w:r w:rsidR="007D26FD">
        <w:rPr>
          <w:rFonts w:ascii="MuseoSans-300" w:hAnsi="MuseoSans-300"/>
          <w:sz w:val="20"/>
          <w:szCs w:val="20"/>
        </w:rPr>
        <w:t>el cual se</w:t>
      </w:r>
      <w:r w:rsidR="004E7997">
        <w:rPr>
          <w:rFonts w:ascii="MuseoSans-300" w:hAnsi="MuseoSans-300"/>
          <w:sz w:val="20"/>
          <w:szCs w:val="20"/>
        </w:rPr>
        <w:t xml:space="preserve"> tramitó aplicando</w:t>
      </w:r>
      <w:r w:rsidR="004275ED">
        <w:rPr>
          <w:rFonts w:ascii="MuseoSans-300" w:hAnsi="MuseoSans-300"/>
          <w:sz w:val="20"/>
          <w:szCs w:val="20"/>
        </w:rPr>
        <w:t xml:space="preserve"> </w:t>
      </w:r>
      <w:r w:rsidR="004E7997" w:rsidRPr="00D200EF">
        <w:rPr>
          <w:rFonts w:ascii="MuseoSans-300" w:hAnsi="MuseoSans-300"/>
          <w:sz w:val="20"/>
          <w:szCs w:val="20"/>
        </w:rPr>
        <w:t>lo</w:t>
      </w:r>
      <w:r w:rsidR="00DA01EA">
        <w:rPr>
          <w:rFonts w:ascii="MuseoSans-300" w:hAnsi="MuseoSans-300"/>
          <w:sz w:val="20"/>
          <w:szCs w:val="20"/>
        </w:rPr>
        <w:t xml:space="preserve"> </w:t>
      </w:r>
      <w:r w:rsidR="004E7997" w:rsidRPr="00D200EF">
        <w:rPr>
          <w:rFonts w:ascii="MuseoSans-300" w:hAnsi="MuseoSans-300"/>
          <w:sz w:val="20"/>
          <w:szCs w:val="20"/>
        </w:rPr>
        <w:t>regulado</w:t>
      </w:r>
      <w:r w:rsidR="00DA01EA">
        <w:rPr>
          <w:rFonts w:ascii="MuseoSans-300" w:hAnsi="MuseoSans-300"/>
          <w:sz w:val="20"/>
          <w:szCs w:val="20"/>
        </w:rPr>
        <w:t xml:space="preserve"> </w:t>
      </w:r>
      <w:r w:rsidR="004E7997" w:rsidRPr="00D200EF">
        <w:rPr>
          <w:rFonts w:ascii="MuseoSans-300" w:hAnsi="MuseoSans-300"/>
          <w:sz w:val="20"/>
          <w:szCs w:val="20"/>
        </w:rPr>
        <w:t>en</w:t>
      </w:r>
      <w:r w:rsidR="00DA01EA">
        <w:rPr>
          <w:rFonts w:ascii="MuseoSans-300" w:hAnsi="MuseoSans-300"/>
          <w:sz w:val="20"/>
          <w:szCs w:val="20"/>
        </w:rPr>
        <w:t xml:space="preserve"> </w:t>
      </w:r>
      <w:r w:rsidR="004E7997">
        <w:rPr>
          <w:rFonts w:ascii="MuseoSans-300" w:hAnsi="MuseoSans-300"/>
          <w:sz w:val="20"/>
          <w:szCs w:val="20"/>
        </w:rPr>
        <w:t>la</w:t>
      </w:r>
      <w:r w:rsidR="00DA01EA">
        <w:rPr>
          <w:rFonts w:ascii="MuseoSans-300" w:hAnsi="MuseoSans-300"/>
          <w:sz w:val="20"/>
          <w:szCs w:val="20"/>
        </w:rPr>
        <w:t xml:space="preserve"> </w:t>
      </w:r>
      <w:r w:rsidR="004E7997">
        <w:rPr>
          <w:rFonts w:ascii="MuseoSans-300" w:hAnsi="MuseoSans-300"/>
          <w:sz w:val="20"/>
          <w:szCs w:val="20"/>
        </w:rPr>
        <w:t>Ley</w:t>
      </w:r>
      <w:r w:rsidR="00DA01EA">
        <w:rPr>
          <w:rFonts w:ascii="MuseoSans-300" w:hAnsi="MuseoSans-300"/>
          <w:sz w:val="20"/>
          <w:szCs w:val="20"/>
        </w:rPr>
        <w:t xml:space="preserve"> </w:t>
      </w:r>
      <w:r w:rsidR="004E7997">
        <w:rPr>
          <w:rFonts w:ascii="MuseoSans-300" w:hAnsi="MuseoSans-300"/>
          <w:sz w:val="20"/>
          <w:szCs w:val="20"/>
        </w:rPr>
        <w:t>de</w:t>
      </w:r>
      <w:r w:rsidR="00DA01EA">
        <w:rPr>
          <w:rFonts w:ascii="MuseoSans-300" w:hAnsi="MuseoSans-300"/>
          <w:sz w:val="20"/>
          <w:szCs w:val="20"/>
        </w:rPr>
        <w:t xml:space="preserve"> </w:t>
      </w:r>
      <w:r w:rsidR="004E7997">
        <w:rPr>
          <w:rFonts w:ascii="MuseoSans-300" w:hAnsi="MuseoSans-300"/>
          <w:sz w:val="20"/>
          <w:szCs w:val="20"/>
        </w:rPr>
        <w:t>Procedimientos</w:t>
      </w:r>
      <w:r w:rsidR="00DA01EA">
        <w:rPr>
          <w:rFonts w:ascii="MuseoSans-300" w:hAnsi="MuseoSans-300"/>
          <w:sz w:val="20"/>
          <w:szCs w:val="20"/>
        </w:rPr>
        <w:t xml:space="preserve"> </w:t>
      </w:r>
      <w:r w:rsidR="004E7997">
        <w:rPr>
          <w:rFonts w:ascii="MuseoSans-300" w:hAnsi="MuseoSans-300"/>
          <w:sz w:val="20"/>
          <w:szCs w:val="20"/>
        </w:rPr>
        <w:t>Administrativos</w:t>
      </w:r>
      <w:r w:rsidR="00DA01EA">
        <w:rPr>
          <w:rFonts w:ascii="MuseoSans-300" w:hAnsi="MuseoSans-300"/>
          <w:sz w:val="20"/>
          <w:szCs w:val="20"/>
        </w:rPr>
        <w:t xml:space="preserve"> </w:t>
      </w:r>
      <w:r w:rsidR="004E7997">
        <w:rPr>
          <w:rFonts w:ascii="MuseoSans-300" w:hAnsi="MuseoSans-300"/>
          <w:sz w:val="20"/>
          <w:szCs w:val="20"/>
        </w:rPr>
        <w:t>y</w:t>
      </w:r>
      <w:r w:rsidR="00DA01EA">
        <w:rPr>
          <w:rFonts w:ascii="MuseoSans-300" w:hAnsi="MuseoSans-300"/>
          <w:sz w:val="20"/>
          <w:szCs w:val="20"/>
        </w:rPr>
        <w:t xml:space="preserve"> </w:t>
      </w:r>
      <w:r w:rsidR="004E7997" w:rsidRPr="0084399E">
        <w:rPr>
          <w:rFonts w:ascii="Museo Sans 300" w:hAnsi="Museo Sans 300" w:cs="Times New Roman"/>
          <w:sz w:val="20"/>
          <w:szCs w:val="20"/>
          <w:lang w:val="es-ES"/>
        </w:rPr>
        <w:t>el</w:t>
      </w:r>
      <w:r w:rsidR="00DA01EA">
        <w:rPr>
          <w:rFonts w:ascii="Museo Sans 300" w:hAnsi="Museo Sans 300" w:cs="Times New Roman"/>
          <w:sz w:val="20"/>
          <w:szCs w:val="20"/>
          <w:lang w:val="es-ES"/>
        </w:rPr>
        <w:t xml:space="preserve"> </w:t>
      </w:r>
      <w:r w:rsidR="004E7997" w:rsidRPr="0084399E">
        <w:rPr>
          <w:rFonts w:ascii="Museo Sans 300" w:hAnsi="Museo Sans 300" w:cs="Times New Roman"/>
          <w:sz w:val="20"/>
          <w:szCs w:val="20"/>
          <w:lang w:val="es-ES"/>
        </w:rPr>
        <w:t>Procedimiento</w:t>
      </w:r>
      <w:r w:rsidR="00DA01EA">
        <w:rPr>
          <w:rFonts w:ascii="Museo Sans 300" w:hAnsi="Museo Sans 300" w:cs="Times New Roman"/>
          <w:sz w:val="20"/>
          <w:szCs w:val="20"/>
          <w:lang w:val="es-ES"/>
        </w:rPr>
        <w:t xml:space="preserve"> </w:t>
      </w:r>
      <w:r w:rsidR="004E7997" w:rsidRPr="0084399E">
        <w:rPr>
          <w:rFonts w:ascii="Museo Sans 300" w:hAnsi="Museo Sans 300" w:cs="Times New Roman"/>
          <w:sz w:val="20"/>
          <w:szCs w:val="20"/>
          <w:lang w:val="es-ES"/>
        </w:rPr>
        <w:t>para</w:t>
      </w:r>
      <w:r w:rsidR="00DA01EA">
        <w:rPr>
          <w:rFonts w:ascii="Museo Sans 300" w:hAnsi="Museo Sans 300" w:cs="Times New Roman"/>
          <w:sz w:val="20"/>
          <w:szCs w:val="20"/>
          <w:lang w:val="es-ES"/>
        </w:rPr>
        <w:t xml:space="preserve"> </w:t>
      </w:r>
      <w:r w:rsidR="004E7997" w:rsidRPr="0084399E">
        <w:rPr>
          <w:rFonts w:ascii="Museo Sans 300" w:hAnsi="Museo Sans 300" w:cs="Times New Roman"/>
          <w:sz w:val="20"/>
          <w:szCs w:val="20"/>
          <w:lang w:val="es-ES"/>
        </w:rPr>
        <w:t>Investigar</w:t>
      </w:r>
      <w:r w:rsidR="00DA01EA">
        <w:rPr>
          <w:rFonts w:ascii="Museo Sans 300" w:hAnsi="Museo Sans 300" w:cs="Times New Roman"/>
          <w:sz w:val="20"/>
          <w:szCs w:val="20"/>
          <w:lang w:val="es-ES"/>
        </w:rPr>
        <w:t xml:space="preserve"> </w:t>
      </w:r>
      <w:r w:rsidR="004E7997" w:rsidRPr="0084399E">
        <w:rPr>
          <w:rFonts w:ascii="Museo Sans 300" w:hAnsi="Museo Sans 300" w:cs="Times New Roman"/>
          <w:sz w:val="20"/>
          <w:szCs w:val="20"/>
          <w:lang w:val="es-ES"/>
        </w:rPr>
        <w:t>la</w:t>
      </w:r>
      <w:r w:rsidR="00DA01EA">
        <w:rPr>
          <w:rFonts w:ascii="Museo Sans 300" w:hAnsi="Museo Sans 300" w:cs="Times New Roman"/>
          <w:sz w:val="20"/>
          <w:szCs w:val="20"/>
          <w:lang w:val="es-ES"/>
        </w:rPr>
        <w:t xml:space="preserve"> </w:t>
      </w:r>
      <w:r w:rsidR="004E7997">
        <w:rPr>
          <w:rFonts w:ascii="Museo Sans 300" w:hAnsi="Museo Sans 300" w:cs="Times New Roman"/>
          <w:sz w:val="20"/>
          <w:szCs w:val="20"/>
          <w:lang w:val="es-ES"/>
        </w:rPr>
        <w:t>E</w:t>
      </w:r>
      <w:r w:rsidR="004E7997" w:rsidRPr="0084399E">
        <w:rPr>
          <w:rFonts w:ascii="Museo Sans 300" w:hAnsi="Museo Sans 300" w:cs="Times New Roman"/>
          <w:sz w:val="20"/>
          <w:szCs w:val="20"/>
          <w:lang w:val="es-ES"/>
        </w:rPr>
        <w:t>xistencia</w:t>
      </w:r>
      <w:r w:rsidR="00DA01EA">
        <w:rPr>
          <w:rFonts w:ascii="Museo Sans 300" w:hAnsi="Museo Sans 300" w:cs="Times New Roman"/>
          <w:sz w:val="20"/>
          <w:szCs w:val="20"/>
          <w:lang w:val="es-ES"/>
        </w:rPr>
        <w:t xml:space="preserve"> </w:t>
      </w:r>
      <w:r w:rsidR="004E7997" w:rsidRPr="0084399E">
        <w:rPr>
          <w:rFonts w:ascii="Museo Sans 300" w:hAnsi="Museo Sans 300" w:cs="Times New Roman"/>
          <w:sz w:val="20"/>
          <w:szCs w:val="20"/>
          <w:lang w:val="es-ES"/>
        </w:rPr>
        <w:t>de</w:t>
      </w:r>
      <w:r w:rsidR="00DA01EA">
        <w:rPr>
          <w:rFonts w:ascii="Museo Sans 300" w:hAnsi="Museo Sans 300" w:cs="Times New Roman"/>
          <w:sz w:val="20"/>
          <w:szCs w:val="20"/>
          <w:lang w:val="es-ES"/>
        </w:rPr>
        <w:t xml:space="preserve"> </w:t>
      </w:r>
      <w:r w:rsidR="004E7997" w:rsidRPr="0084399E">
        <w:rPr>
          <w:rFonts w:ascii="Museo Sans 300" w:hAnsi="Museo Sans 300" w:cs="Times New Roman"/>
          <w:sz w:val="20"/>
          <w:szCs w:val="20"/>
          <w:lang w:val="es-ES"/>
        </w:rPr>
        <w:t>Condiciones</w:t>
      </w:r>
      <w:r w:rsidR="00DA01EA">
        <w:rPr>
          <w:rFonts w:ascii="Museo Sans 300" w:hAnsi="Museo Sans 300" w:cs="Times New Roman"/>
          <w:sz w:val="20"/>
          <w:szCs w:val="20"/>
          <w:lang w:val="es-ES"/>
        </w:rPr>
        <w:t xml:space="preserve"> </w:t>
      </w:r>
      <w:r w:rsidR="004E7997" w:rsidRPr="0084399E">
        <w:rPr>
          <w:rFonts w:ascii="Museo Sans 300" w:hAnsi="Museo Sans 300" w:cs="Times New Roman"/>
          <w:sz w:val="20"/>
          <w:szCs w:val="20"/>
          <w:lang w:val="es-ES"/>
        </w:rPr>
        <w:t>Irregulares</w:t>
      </w:r>
      <w:r w:rsidR="00DA01EA">
        <w:rPr>
          <w:rFonts w:ascii="Museo Sans 300" w:hAnsi="Museo Sans 300" w:cs="Times New Roman"/>
          <w:sz w:val="20"/>
          <w:szCs w:val="20"/>
          <w:lang w:val="es-ES"/>
        </w:rPr>
        <w:t xml:space="preserve"> </w:t>
      </w:r>
      <w:r w:rsidR="004E7997" w:rsidRPr="0084399E">
        <w:rPr>
          <w:rFonts w:ascii="Museo Sans 300" w:hAnsi="Museo Sans 300" w:cs="Times New Roman"/>
          <w:sz w:val="20"/>
          <w:szCs w:val="20"/>
          <w:lang w:val="es-ES"/>
        </w:rPr>
        <w:t>en</w:t>
      </w:r>
      <w:r w:rsidR="00DA01EA">
        <w:rPr>
          <w:rFonts w:ascii="Museo Sans 300" w:hAnsi="Museo Sans 300" w:cs="Times New Roman"/>
          <w:sz w:val="20"/>
          <w:szCs w:val="20"/>
          <w:lang w:val="es-ES"/>
        </w:rPr>
        <w:t xml:space="preserve"> </w:t>
      </w:r>
      <w:r w:rsidR="004E7997" w:rsidRPr="0084399E">
        <w:rPr>
          <w:rFonts w:ascii="Museo Sans 300" w:hAnsi="Museo Sans 300" w:cs="Times New Roman"/>
          <w:sz w:val="20"/>
          <w:szCs w:val="20"/>
          <w:lang w:val="es-ES"/>
        </w:rPr>
        <w:t>el</w:t>
      </w:r>
      <w:r w:rsidR="00DA01EA">
        <w:rPr>
          <w:rFonts w:ascii="Museo Sans 300" w:hAnsi="Museo Sans 300" w:cs="Times New Roman"/>
          <w:sz w:val="20"/>
          <w:szCs w:val="20"/>
          <w:lang w:val="es-ES"/>
        </w:rPr>
        <w:t xml:space="preserve"> </w:t>
      </w:r>
      <w:r w:rsidR="004E7997" w:rsidRPr="0084399E">
        <w:rPr>
          <w:rFonts w:ascii="Museo Sans 300" w:hAnsi="Museo Sans 300" w:cs="Times New Roman"/>
          <w:sz w:val="20"/>
          <w:szCs w:val="20"/>
          <w:lang w:val="es-ES"/>
        </w:rPr>
        <w:t>Suministro</w:t>
      </w:r>
      <w:r w:rsidR="00DA01EA">
        <w:rPr>
          <w:rFonts w:ascii="Museo Sans 300" w:hAnsi="Museo Sans 300" w:cs="Times New Roman"/>
          <w:sz w:val="20"/>
          <w:szCs w:val="20"/>
          <w:lang w:val="es-ES"/>
        </w:rPr>
        <w:t xml:space="preserve"> </w:t>
      </w:r>
      <w:r w:rsidR="004E7997" w:rsidRPr="0084399E">
        <w:rPr>
          <w:rFonts w:ascii="Museo Sans 300" w:hAnsi="Museo Sans 300" w:cs="Times New Roman"/>
          <w:sz w:val="20"/>
          <w:szCs w:val="20"/>
          <w:lang w:val="es-ES"/>
        </w:rPr>
        <w:t>de</w:t>
      </w:r>
      <w:r w:rsidR="00DA01EA">
        <w:rPr>
          <w:rFonts w:ascii="Museo Sans 300" w:hAnsi="Museo Sans 300" w:cs="Times New Roman"/>
          <w:sz w:val="20"/>
          <w:szCs w:val="20"/>
          <w:lang w:val="es-ES"/>
        </w:rPr>
        <w:t xml:space="preserve"> </w:t>
      </w:r>
      <w:r w:rsidR="004E7997" w:rsidRPr="0084399E">
        <w:rPr>
          <w:rFonts w:ascii="Museo Sans 300" w:hAnsi="Museo Sans 300" w:cs="Times New Roman"/>
          <w:sz w:val="20"/>
          <w:szCs w:val="20"/>
          <w:lang w:val="es-ES"/>
        </w:rPr>
        <w:t>Energ</w:t>
      </w:r>
      <w:r w:rsidR="004E7997">
        <w:rPr>
          <w:rFonts w:ascii="Museo Sans 300" w:hAnsi="Museo Sans 300" w:cs="Times New Roman"/>
          <w:sz w:val="20"/>
          <w:szCs w:val="20"/>
          <w:lang w:val="es-ES"/>
        </w:rPr>
        <w:t>ía</w:t>
      </w:r>
      <w:r w:rsidR="00DA01EA">
        <w:rPr>
          <w:rFonts w:ascii="Museo Sans 300" w:hAnsi="Museo Sans 300" w:cs="Times New Roman"/>
          <w:sz w:val="20"/>
          <w:szCs w:val="20"/>
          <w:lang w:val="es-ES"/>
        </w:rPr>
        <w:t xml:space="preserve"> </w:t>
      </w:r>
      <w:r w:rsidR="004E7997">
        <w:rPr>
          <w:rFonts w:ascii="Museo Sans 300" w:hAnsi="Museo Sans 300" w:cs="Times New Roman"/>
          <w:sz w:val="20"/>
          <w:szCs w:val="20"/>
          <w:lang w:val="es-ES"/>
        </w:rPr>
        <w:t>Eléctrica</w:t>
      </w:r>
      <w:r w:rsidR="00DA01EA">
        <w:rPr>
          <w:rFonts w:ascii="Museo Sans 300" w:hAnsi="Museo Sans 300" w:cs="Times New Roman"/>
          <w:sz w:val="20"/>
          <w:szCs w:val="20"/>
          <w:lang w:val="es-ES"/>
        </w:rPr>
        <w:t xml:space="preserve"> </w:t>
      </w:r>
      <w:r w:rsidR="004E7997">
        <w:rPr>
          <w:rFonts w:ascii="Museo Sans 300" w:hAnsi="Museo Sans 300" w:cs="Times New Roman"/>
          <w:sz w:val="20"/>
          <w:szCs w:val="20"/>
          <w:lang w:val="es-ES"/>
        </w:rPr>
        <w:t>del</w:t>
      </w:r>
      <w:r w:rsidR="00DA01EA">
        <w:rPr>
          <w:rFonts w:ascii="Museo Sans 300" w:hAnsi="Museo Sans 300" w:cs="Times New Roman"/>
          <w:sz w:val="20"/>
          <w:szCs w:val="20"/>
          <w:lang w:val="es-ES"/>
        </w:rPr>
        <w:t xml:space="preserve"> </w:t>
      </w:r>
      <w:r w:rsidR="004E7997">
        <w:rPr>
          <w:rFonts w:ascii="Museo Sans 300" w:hAnsi="Museo Sans 300" w:cs="Times New Roman"/>
          <w:sz w:val="20"/>
          <w:szCs w:val="20"/>
          <w:lang w:val="es-ES"/>
        </w:rPr>
        <w:t>Usuario</w:t>
      </w:r>
      <w:r w:rsidR="00DA01EA">
        <w:rPr>
          <w:rFonts w:ascii="Museo Sans 300" w:hAnsi="Museo Sans 300" w:cs="Times New Roman"/>
          <w:sz w:val="20"/>
          <w:szCs w:val="20"/>
          <w:lang w:val="es-ES"/>
        </w:rPr>
        <w:t xml:space="preserve"> </w:t>
      </w:r>
      <w:r w:rsidR="004E7997">
        <w:rPr>
          <w:rFonts w:ascii="Museo Sans 300" w:hAnsi="Museo Sans 300" w:cs="Times New Roman"/>
          <w:sz w:val="20"/>
          <w:szCs w:val="20"/>
          <w:lang w:val="es-ES"/>
        </w:rPr>
        <w:t>Final</w:t>
      </w:r>
      <w:r w:rsidR="00AB07A7">
        <w:rPr>
          <w:rFonts w:ascii="MuseoSans-300" w:hAnsi="MuseoSans-300"/>
          <w:sz w:val="20"/>
          <w:szCs w:val="20"/>
        </w:rPr>
        <w:t>.</w:t>
      </w:r>
    </w:p>
    <w:p w14:paraId="4605BA35" w14:textId="77777777" w:rsidR="00AB07A7" w:rsidRDefault="00AB07A7" w:rsidP="004E7997">
      <w:pPr>
        <w:autoSpaceDE w:val="0"/>
        <w:spacing w:after="0" w:line="240" w:lineRule="auto"/>
        <w:ind w:left="426"/>
        <w:jc w:val="both"/>
        <w:rPr>
          <w:rFonts w:ascii="MuseoSans-300" w:hAnsi="MuseoSans-300"/>
          <w:sz w:val="20"/>
          <w:szCs w:val="20"/>
        </w:rPr>
      </w:pPr>
    </w:p>
    <w:p w14:paraId="6F3DC6A6" w14:textId="6D9DBA1D" w:rsidR="007D26FD" w:rsidRDefault="007D26FD" w:rsidP="004E7997">
      <w:pPr>
        <w:autoSpaceDE w:val="0"/>
        <w:spacing w:after="0" w:line="240" w:lineRule="auto"/>
        <w:ind w:left="426"/>
        <w:jc w:val="both"/>
        <w:rPr>
          <w:rFonts w:ascii="MuseoSans-300" w:hAnsi="MuseoSans-300"/>
          <w:sz w:val="20"/>
          <w:szCs w:val="20"/>
        </w:rPr>
      </w:pPr>
      <w:r>
        <w:rPr>
          <w:rFonts w:ascii="MuseoSans-300" w:hAnsi="MuseoSans-300"/>
          <w:sz w:val="20"/>
          <w:szCs w:val="20"/>
        </w:rPr>
        <w:t>En ese entendido</w:t>
      </w:r>
      <w:r w:rsidR="006D7D03">
        <w:rPr>
          <w:rFonts w:ascii="MuseoSans-300" w:hAnsi="MuseoSans-300"/>
          <w:sz w:val="20"/>
          <w:szCs w:val="20"/>
        </w:rPr>
        <w:t xml:space="preserve">, </w:t>
      </w:r>
      <w:r>
        <w:rPr>
          <w:rFonts w:ascii="MuseoSans-300" w:hAnsi="MuseoSans-300"/>
          <w:sz w:val="20"/>
          <w:szCs w:val="20"/>
        </w:rPr>
        <w:t>aun</w:t>
      </w:r>
      <w:r w:rsidR="006D7D03">
        <w:rPr>
          <w:rFonts w:ascii="MuseoSans-300" w:hAnsi="MuseoSans-300"/>
          <w:sz w:val="20"/>
          <w:szCs w:val="20"/>
        </w:rPr>
        <w:t xml:space="preserve"> con la omisión de la sociedad EEO, S.A. de C.V., </w:t>
      </w:r>
      <w:r w:rsidR="004E7997" w:rsidRPr="00D200EF">
        <w:rPr>
          <w:rFonts w:ascii="MuseoSans-300" w:hAnsi="MuseoSans-300"/>
          <w:sz w:val="20"/>
          <w:szCs w:val="20"/>
        </w:rPr>
        <w:t>el</w:t>
      </w:r>
      <w:r w:rsidR="00DA01EA">
        <w:rPr>
          <w:rFonts w:ascii="MuseoSans-300" w:hAnsi="MuseoSans-300"/>
          <w:sz w:val="20"/>
          <w:szCs w:val="20"/>
        </w:rPr>
        <w:t xml:space="preserve"> </w:t>
      </w:r>
      <w:r w:rsidR="004E7997" w:rsidRPr="00D200EF">
        <w:rPr>
          <w:rFonts w:ascii="MuseoSans-300" w:hAnsi="MuseoSans-300"/>
          <w:sz w:val="20"/>
          <w:szCs w:val="20"/>
        </w:rPr>
        <w:t>señor</w:t>
      </w:r>
      <w:r w:rsidR="00DA01EA">
        <w:rPr>
          <w:rFonts w:ascii="MuseoSans-300" w:hAnsi="MuseoSans-300"/>
          <w:sz w:val="20"/>
          <w:szCs w:val="20"/>
        </w:rPr>
        <w:t xml:space="preserve"> </w:t>
      </w:r>
      <w:r w:rsidR="00B82540">
        <w:rPr>
          <w:rFonts w:ascii="MuseoSans-300" w:hAnsi="MuseoSans-300"/>
          <w:sz w:val="20"/>
          <w:szCs w:val="20"/>
        </w:rPr>
        <w:t>+++</w:t>
      </w:r>
      <w:r w:rsidR="00DA01EA">
        <w:rPr>
          <w:rFonts w:ascii="MuseoSans-300" w:hAnsi="MuseoSans-300"/>
          <w:sz w:val="20"/>
          <w:szCs w:val="20"/>
        </w:rPr>
        <w:t xml:space="preserve"> </w:t>
      </w:r>
      <w:r w:rsidR="004E7997">
        <w:rPr>
          <w:rFonts w:ascii="MuseoSans-300" w:hAnsi="MuseoSans-300"/>
          <w:sz w:val="20"/>
          <w:szCs w:val="20"/>
        </w:rPr>
        <w:t xml:space="preserve">tuvo </w:t>
      </w:r>
      <w:r>
        <w:rPr>
          <w:rFonts w:ascii="MuseoSans-300" w:hAnsi="MuseoSans-300"/>
          <w:sz w:val="20"/>
          <w:szCs w:val="20"/>
        </w:rPr>
        <w:t xml:space="preserve">la oportunidad </w:t>
      </w:r>
      <w:r w:rsidR="00452DDF">
        <w:rPr>
          <w:rFonts w:ascii="MuseoSans-300" w:hAnsi="MuseoSans-300"/>
          <w:sz w:val="20"/>
          <w:szCs w:val="20"/>
        </w:rPr>
        <w:t xml:space="preserve">que la SIGET efectuara </w:t>
      </w:r>
      <w:r w:rsidR="00652803" w:rsidRPr="00F64044">
        <w:rPr>
          <w:rFonts w:ascii="MuseoSans-300" w:hAnsi="MuseoSans-300"/>
          <w:sz w:val="20"/>
          <w:szCs w:val="20"/>
        </w:rPr>
        <w:t>una</w:t>
      </w:r>
      <w:r w:rsidR="00DA01EA">
        <w:rPr>
          <w:rFonts w:ascii="MuseoSans-300" w:hAnsi="MuseoSans-300"/>
          <w:sz w:val="20"/>
          <w:szCs w:val="20"/>
        </w:rPr>
        <w:t xml:space="preserve"> </w:t>
      </w:r>
      <w:r w:rsidR="00652803" w:rsidRPr="00F64044">
        <w:rPr>
          <w:rFonts w:ascii="MuseoSans-300" w:hAnsi="MuseoSans-300"/>
          <w:sz w:val="20"/>
          <w:szCs w:val="20"/>
        </w:rPr>
        <w:t>investigación</w:t>
      </w:r>
      <w:r w:rsidR="00DA01EA">
        <w:rPr>
          <w:rFonts w:ascii="MuseoSans-300" w:hAnsi="MuseoSans-300"/>
          <w:sz w:val="20"/>
          <w:szCs w:val="20"/>
        </w:rPr>
        <w:t xml:space="preserve"> </w:t>
      </w:r>
      <w:r w:rsidR="00652803" w:rsidRPr="00F64044">
        <w:rPr>
          <w:rFonts w:ascii="MuseoSans-300" w:hAnsi="MuseoSans-300"/>
          <w:sz w:val="20"/>
          <w:szCs w:val="20"/>
        </w:rPr>
        <w:t>y</w:t>
      </w:r>
      <w:r w:rsidR="00DA01EA">
        <w:rPr>
          <w:rFonts w:ascii="MuseoSans-300" w:hAnsi="MuseoSans-300"/>
          <w:sz w:val="20"/>
          <w:szCs w:val="20"/>
        </w:rPr>
        <w:t xml:space="preserve"> </w:t>
      </w:r>
      <w:r w:rsidR="00652803" w:rsidRPr="00F64044">
        <w:rPr>
          <w:rFonts w:ascii="MuseoSans-300" w:hAnsi="MuseoSans-300"/>
          <w:sz w:val="20"/>
          <w:szCs w:val="20"/>
        </w:rPr>
        <w:t>revisión</w:t>
      </w:r>
      <w:r w:rsidR="00DA01EA">
        <w:rPr>
          <w:rFonts w:ascii="MuseoSans-300" w:hAnsi="MuseoSans-300"/>
          <w:sz w:val="20"/>
          <w:szCs w:val="20"/>
        </w:rPr>
        <w:t xml:space="preserve"> </w:t>
      </w:r>
      <w:r w:rsidR="00652803" w:rsidRPr="00F64044">
        <w:rPr>
          <w:rFonts w:ascii="MuseoSans-300" w:hAnsi="MuseoSans-300"/>
          <w:sz w:val="20"/>
          <w:szCs w:val="20"/>
        </w:rPr>
        <w:t>del</w:t>
      </w:r>
      <w:r w:rsidR="00DA01EA">
        <w:rPr>
          <w:rFonts w:ascii="MuseoSans-300" w:hAnsi="MuseoSans-300"/>
          <w:sz w:val="20"/>
          <w:szCs w:val="20"/>
        </w:rPr>
        <w:t xml:space="preserve"> </w:t>
      </w:r>
      <w:r w:rsidR="00652803" w:rsidRPr="00F64044">
        <w:rPr>
          <w:rFonts w:ascii="MuseoSans-300" w:hAnsi="MuseoSans-300"/>
          <w:sz w:val="20"/>
          <w:szCs w:val="20"/>
        </w:rPr>
        <w:t>cobro</w:t>
      </w:r>
      <w:r w:rsidR="00DA01EA">
        <w:rPr>
          <w:rFonts w:ascii="MuseoSans-300" w:hAnsi="MuseoSans-300"/>
          <w:sz w:val="20"/>
          <w:szCs w:val="20"/>
        </w:rPr>
        <w:t xml:space="preserve"> </w:t>
      </w:r>
      <w:r w:rsidR="00652803" w:rsidRPr="00F64044">
        <w:rPr>
          <w:rFonts w:ascii="MuseoSans-300" w:hAnsi="MuseoSans-300"/>
          <w:sz w:val="20"/>
          <w:szCs w:val="20"/>
        </w:rPr>
        <w:t>de</w:t>
      </w:r>
      <w:r w:rsidR="00DA01EA">
        <w:rPr>
          <w:rFonts w:ascii="MuseoSans-300" w:hAnsi="MuseoSans-300"/>
          <w:sz w:val="20"/>
          <w:szCs w:val="20"/>
        </w:rPr>
        <w:t xml:space="preserve"> </w:t>
      </w:r>
      <w:r w:rsidR="00652803" w:rsidRPr="00F64044">
        <w:rPr>
          <w:rFonts w:ascii="MuseoSans-300" w:hAnsi="MuseoSans-300"/>
          <w:sz w:val="20"/>
          <w:szCs w:val="20"/>
        </w:rPr>
        <w:t>la</w:t>
      </w:r>
      <w:r w:rsidR="00DA01EA">
        <w:rPr>
          <w:rFonts w:ascii="MuseoSans-300" w:hAnsi="MuseoSans-300"/>
          <w:sz w:val="20"/>
          <w:szCs w:val="20"/>
        </w:rPr>
        <w:t xml:space="preserve"> </w:t>
      </w:r>
      <w:r w:rsidR="0043721B">
        <w:rPr>
          <w:rFonts w:ascii="MuseoSans-300" w:hAnsi="MuseoSans-300"/>
          <w:sz w:val="20"/>
          <w:szCs w:val="20"/>
        </w:rPr>
        <w:t>empresa distribuidora</w:t>
      </w:r>
      <w:r w:rsidR="00DA01EA">
        <w:rPr>
          <w:rFonts w:ascii="MuseoSans-300" w:hAnsi="MuseoSans-300"/>
          <w:sz w:val="20"/>
          <w:szCs w:val="20"/>
        </w:rPr>
        <w:t xml:space="preserve"> </w:t>
      </w:r>
      <w:r w:rsidR="006B45A5">
        <w:rPr>
          <w:rFonts w:ascii="MuseoSans-300" w:hAnsi="MuseoSans-300"/>
          <w:sz w:val="20"/>
          <w:szCs w:val="20"/>
        </w:rPr>
        <w:t xml:space="preserve">por medio </w:t>
      </w:r>
      <w:r w:rsidR="00915143">
        <w:rPr>
          <w:rFonts w:ascii="MuseoSans-300" w:hAnsi="MuseoSans-300"/>
          <w:sz w:val="20"/>
          <w:szCs w:val="20"/>
        </w:rPr>
        <w:t xml:space="preserve">de la cual se comprobó la existencia de la condición irregular y una rectificación del monto cobrado en concepto de energía no registrada. </w:t>
      </w:r>
    </w:p>
    <w:p w14:paraId="425E53BB" w14:textId="37BF0ECA" w:rsidR="007D26FD" w:rsidRDefault="007D26FD" w:rsidP="004E7997">
      <w:pPr>
        <w:autoSpaceDE w:val="0"/>
        <w:spacing w:after="0" w:line="240" w:lineRule="auto"/>
        <w:ind w:left="426"/>
        <w:jc w:val="both"/>
        <w:rPr>
          <w:rFonts w:ascii="MuseoSans-300" w:hAnsi="MuseoSans-300"/>
          <w:sz w:val="20"/>
          <w:szCs w:val="20"/>
        </w:rPr>
      </w:pPr>
    </w:p>
    <w:p w14:paraId="25F94EA3" w14:textId="0D569A6B" w:rsidR="007D26FD" w:rsidRPr="002A444B" w:rsidRDefault="00452DDF" w:rsidP="007D26FD">
      <w:pPr>
        <w:suppressAutoHyphens w:val="0"/>
        <w:autoSpaceDN/>
        <w:spacing w:after="0" w:line="240" w:lineRule="auto"/>
        <w:ind w:left="426"/>
        <w:jc w:val="both"/>
        <w:textAlignment w:val="auto"/>
        <w:rPr>
          <w:rFonts w:ascii="Museo Sans 300" w:eastAsia="Times New Roman" w:hAnsi="Museo Sans 300" w:cs="Times New Roman"/>
          <w:sz w:val="20"/>
          <w:szCs w:val="20"/>
          <w:lang w:val="es-ES" w:eastAsia="es-ES"/>
        </w:rPr>
      </w:pPr>
      <w:r w:rsidRPr="00C07678">
        <w:rPr>
          <w:rFonts w:ascii="Museo Sans 300" w:eastAsia="Times New Roman" w:hAnsi="Museo Sans 300" w:cs="Times New Roman"/>
          <w:sz w:val="20"/>
          <w:szCs w:val="20"/>
          <w:lang w:val="es-ES" w:eastAsia="es-ES"/>
        </w:rPr>
        <w:t>No obstante</w:t>
      </w:r>
      <w:r w:rsidR="007D26FD" w:rsidRPr="00C07678">
        <w:rPr>
          <w:rFonts w:ascii="Museo Sans 300" w:eastAsia="Times New Roman" w:hAnsi="Museo Sans 300" w:cs="Times New Roman"/>
          <w:sz w:val="20"/>
          <w:szCs w:val="20"/>
          <w:lang w:val="es-ES" w:eastAsia="es-ES"/>
        </w:rPr>
        <w:t>, la distribuidora debe crear mecanismos para garantizar la efectiva notificación al usuario del acta y los resultados de la condición irregular, para que éstos tengan el derecho a interponer su reclamo a fin de que sea analizado por la SIGET a la luz de los criterios expuestos en este acuerdo.</w:t>
      </w:r>
    </w:p>
    <w:p w14:paraId="684A9329" w14:textId="77777777" w:rsidR="007D26FD" w:rsidRDefault="007D26FD" w:rsidP="007D26FD">
      <w:pPr>
        <w:autoSpaceDE w:val="0"/>
        <w:spacing w:after="0" w:line="240" w:lineRule="auto"/>
        <w:ind w:left="426"/>
        <w:jc w:val="both"/>
        <w:rPr>
          <w:rFonts w:ascii="MuseoSans-300" w:hAnsi="MuseoSans-300"/>
          <w:sz w:val="20"/>
          <w:szCs w:val="20"/>
        </w:rPr>
      </w:pPr>
    </w:p>
    <w:p w14:paraId="579A489E" w14:textId="46F75483" w:rsidR="0048136F" w:rsidRPr="0048136F" w:rsidRDefault="005E742A" w:rsidP="005E742A">
      <w:pPr>
        <w:pStyle w:val="Prrafodelista"/>
        <w:numPr>
          <w:ilvl w:val="0"/>
          <w:numId w:val="26"/>
        </w:numPr>
        <w:suppressAutoHyphens w:val="0"/>
        <w:autoSpaceDN/>
        <w:spacing w:line="0" w:lineRule="atLeast"/>
        <w:jc w:val="both"/>
        <w:textAlignment w:val="auto"/>
        <w:rPr>
          <w:rFonts w:ascii="Museo Sans 500" w:eastAsia="Arial" w:hAnsi="Museo Sans 500"/>
          <w:b/>
          <w:bCs/>
          <w:sz w:val="20"/>
          <w:szCs w:val="20"/>
        </w:rPr>
      </w:pPr>
      <w:r>
        <w:rPr>
          <w:rFonts w:ascii="Museo Sans 300" w:hAnsi="Museo Sans 300"/>
          <w:b/>
          <w:sz w:val="20"/>
          <w:szCs w:val="20"/>
          <w:u w:val="single"/>
        </w:rPr>
        <w:t>Sobre</w:t>
      </w:r>
      <w:r w:rsidR="00DA01EA">
        <w:rPr>
          <w:rFonts w:ascii="Museo Sans 300" w:hAnsi="Museo Sans 300"/>
          <w:b/>
          <w:sz w:val="20"/>
          <w:szCs w:val="20"/>
          <w:u w:val="single"/>
        </w:rPr>
        <w:t xml:space="preserve"> </w:t>
      </w:r>
      <w:r>
        <w:rPr>
          <w:rFonts w:ascii="Museo Sans 300" w:hAnsi="Museo Sans 300"/>
          <w:b/>
          <w:sz w:val="20"/>
          <w:szCs w:val="20"/>
          <w:u w:val="single"/>
        </w:rPr>
        <w:t>el</w:t>
      </w:r>
      <w:r w:rsidR="00DA01EA">
        <w:rPr>
          <w:rFonts w:ascii="Museo Sans 300" w:hAnsi="Museo Sans 300"/>
          <w:b/>
          <w:sz w:val="20"/>
          <w:szCs w:val="20"/>
          <w:u w:val="single"/>
        </w:rPr>
        <w:t xml:space="preserve"> </w:t>
      </w:r>
      <w:r>
        <w:rPr>
          <w:rFonts w:ascii="Museo Sans 300" w:hAnsi="Museo Sans 300"/>
          <w:b/>
          <w:sz w:val="20"/>
          <w:szCs w:val="20"/>
          <w:u w:val="single"/>
        </w:rPr>
        <w:t>p</w:t>
      </w:r>
      <w:r w:rsidRPr="007755EC">
        <w:rPr>
          <w:rFonts w:ascii="Museo Sans 300" w:hAnsi="Museo Sans 300"/>
          <w:b/>
          <w:sz w:val="20"/>
          <w:szCs w:val="20"/>
          <w:u w:val="single"/>
        </w:rPr>
        <w:t>resunto</w:t>
      </w:r>
      <w:r w:rsidR="00DA01EA">
        <w:rPr>
          <w:rFonts w:ascii="Museo Sans 300" w:hAnsi="Museo Sans 300"/>
          <w:b/>
          <w:sz w:val="20"/>
          <w:szCs w:val="20"/>
          <w:u w:val="single"/>
        </w:rPr>
        <w:t xml:space="preserve"> </w:t>
      </w:r>
      <w:r w:rsidRPr="007755EC">
        <w:rPr>
          <w:rFonts w:ascii="Museo Sans 300" w:hAnsi="Museo Sans 300"/>
          <w:b/>
          <w:sz w:val="20"/>
          <w:szCs w:val="20"/>
          <w:u w:val="single"/>
        </w:rPr>
        <w:t>ingreso</w:t>
      </w:r>
      <w:r w:rsidR="00DA01EA">
        <w:rPr>
          <w:rFonts w:ascii="Museo Sans 300" w:hAnsi="Museo Sans 300"/>
          <w:b/>
          <w:sz w:val="20"/>
          <w:szCs w:val="20"/>
          <w:u w:val="single"/>
        </w:rPr>
        <w:t xml:space="preserve"> </w:t>
      </w:r>
      <w:r w:rsidRPr="007755EC">
        <w:rPr>
          <w:rFonts w:ascii="Museo Sans 300" w:hAnsi="Museo Sans 300"/>
          <w:b/>
          <w:sz w:val="20"/>
          <w:szCs w:val="20"/>
          <w:u w:val="single"/>
        </w:rPr>
        <w:t>sin</w:t>
      </w:r>
      <w:r w:rsidR="00DA01EA">
        <w:rPr>
          <w:rFonts w:ascii="Museo Sans 300" w:hAnsi="Museo Sans 300"/>
          <w:b/>
          <w:sz w:val="20"/>
          <w:szCs w:val="20"/>
          <w:u w:val="single"/>
        </w:rPr>
        <w:t xml:space="preserve"> </w:t>
      </w:r>
      <w:r w:rsidRPr="007755EC">
        <w:rPr>
          <w:rFonts w:ascii="Museo Sans 300" w:hAnsi="Museo Sans 300"/>
          <w:b/>
          <w:sz w:val="20"/>
          <w:szCs w:val="20"/>
          <w:u w:val="single"/>
        </w:rPr>
        <w:t>autorización</w:t>
      </w:r>
      <w:r w:rsidR="00DA01EA">
        <w:rPr>
          <w:rFonts w:ascii="Museo Sans 300" w:hAnsi="Museo Sans 300"/>
          <w:b/>
          <w:sz w:val="20"/>
          <w:szCs w:val="20"/>
          <w:u w:val="single"/>
        </w:rPr>
        <w:t xml:space="preserve"> </w:t>
      </w:r>
      <w:r w:rsidRPr="007755EC">
        <w:rPr>
          <w:rFonts w:ascii="Museo Sans 300" w:hAnsi="Museo Sans 300"/>
          <w:b/>
          <w:sz w:val="20"/>
          <w:szCs w:val="20"/>
          <w:u w:val="single"/>
        </w:rPr>
        <w:t>del</w:t>
      </w:r>
      <w:r w:rsidR="00DA01EA">
        <w:rPr>
          <w:rFonts w:ascii="Museo Sans 300" w:hAnsi="Museo Sans 300"/>
          <w:b/>
          <w:sz w:val="20"/>
          <w:szCs w:val="20"/>
          <w:u w:val="single"/>
        </w:rPr>
        <w:t xml:space="preserve"> </w:t>
      </w:r>
      <w:r w:rsidRPr="007755EC">
        <w:rPr>
          <w:rFonts w:ascii="Museo Sans 300" w:hAnsi="Museo Sans 300"/>
          <w:b/>
          <w:sz w:val="20"/>
          <w:szCs w:val="20"/>
          <w:u w:val="single"/>
        </w:rPr>
        <w:t>personal</w:t>
      </w:r>
      <w:r w:rsidR="00DA01EA">
        <w:rPr>
          <w:rFonts w:ascii="Museo Sans 300" w:hAnsi="Museo Sans 300"/>
          <w:b/>
          <w:sz w:val="20"/>
          <w:szCs w:val="20"/>
          <w:u w:val="single"/>
        </w:rPr>
        <w:t xml:space="preserve"> </w:t>
      </w:r>
      <w:r w:rsidRPr="007755EC">
        <w:rPr>
          <w:rFonts w:ascii="Museo Sans 300" w:hAnsi="Museo Sans 300"/>
          <w:b/>
          <w:sz w:val="20"/>
          <w:szCs w:val="20"/>
          <w:u w:val="single"/>
        </w:rPr>
        <w:t>de</w:t>
      </w:r>
      <w:r w:rsidR="00DA01EA">
        <w:rPr>
          <w:rFonts w:ascii="Museo Sans 300" w:hAnsi="Museo Sans 300"/>
          <w:b/>
          <w:sz w:val="20"/>
          <w:szCs w:val="20"/>
          <w:u w:val="single"/>
        </w:rPr>
        <w:t xml:space="preserve"> </w:t>
      </w:r>
      <w:r w:rsidRPr="007755EC">
        <w:rPr>
          <w:rFonts w:ascii="Museo Sans 300" w:hAnsi="Museo Sans 300"/>
          <w:b/>
          <w:sz w:val="20"/>
          <w:szCs w:val="20"/>
          <w:u w:val="single"/>
        </w:rPr>
        <w:t>la</w:t>
      </w:r>
      <w:r w:rsidR="00DA01EA">
        <w:rPr>
          <w:rFonts w:ascii="Museo Sans 300" w:hAnsi="Museo Sans 300"/>
          <w:b/>
          <w:sz w:val="20"/>
          <w:szCs w:val="20"/>
          <w:u w:val="single"/>
        </w:rPr>
        <w:t xml:space="preserve"> </w:t>
      </w:r>
      <w:r w:rsidRPr="007755EC">
        <w:rPr>
          <w:rFonts w:ascii="Museo Sans 300" w:hAnsi="Museo Sans 300"/>
          <w:b/>
          <w:sz w:val="20"/>
          <w:szCs w:val="20"/>
          <w:u w:val="single"/>
        </w:rPr>
        <w:t>distribuidora</w:t>
      </w:r>
      <w:r w:rsidR="00DA01EA">
        <w:rPr>
          <w:rFonts w:ascii="Museo Sans 300" w:hAnsi="Museo Sans 300"/>
          <w:b/>
          <w:sz w:val="20"/>
          <w:szCs w:val="20"/>
          <w:u w:val="single"/>
        </w:rPr>
        <w:t xml:space="preserve"> </w:t>
      </w:r>
      <w:r w:rsidRPr="007755EC">
        <w:rPr>
          <w:rFonts w:ascii="Museo Sans 300" w:hAnsi="Museo Sans 300"/>
          <w:b/>
          <w:sz w:val="20"/>
          <w:szCs w:val="20"/>
          <w:u w:val="single"/>
        </w:rPr>
        <w:t>al</w:t>
      </w:r>
      <w:r w:rsidR="00DA01EA">
        <w:rPr>
          <w:rFonts w:ascii="Museo Sans 300" w:hAnsi="Museo Sans 300"/>
          <w:b/>
          <w:sz w:val="20"/>
          <w:szCs w:val="20"/>
          <w:u w:val="single"/>
        </w:rPr>
        <w:t xml:space="preserve"> </w:t>
      </w:r>
      <w:r w:rsidRPr="007755EC">
        <w:rPr>
          <w:rFonts w:ascii="Museo Sans 300" w:hAnsi="Museo Sans 300"/>
          <w:b/>
          <w:sz w:val="20"/>
          <w:szCs w:val="20"/>
          <w:u w:val="single"/>
        </w:rPr>
        <w:t>inmueble</w:t>
      </w:r>
    </w:p>
    <w:p w14:paraId="473A9B31" w14:textId="2E608E34" w:rsidR="0048136F" w:rsidRDefault="0048136F" w:rsidP="0048136F">
      <w:pPr>
        <w:pStyle w:val="Prrafodelista"/>
        <w:suppressAutoHyphens w:val="0"/>
        <w:autoSpaceDE w:val="0"/>
        <w:adjustRightInd w:val="0"/>
        <w:ind w:left="786"/>
        <w:jc w:val="both"/>
        <w:textAlignment w:val="auto"/>
        <w:rPr>
          <w:rFonts w:ascii="Museo Sans 500" w:eastAsia="Arial" w:hAnsi="Museo Sans 500"/>
          <w:b/>
          <w:bCs/>
          <w:sz w:val="20"/>
          <w:szCs w:val="20"/>
        </w:rPr>
      </w:pPr>
    </w:p>
    <w:p w14:paraId="568EC088" w14:textId="77777777" w:rsidR="00B844DD" w:rsidRPr="004C79A5" w:rsidRDefault="00B844DD" w:rsidP="00B844DD">
      <w:pPr>
        <w:pStyle w:val="Prrafodelista"/>
        <w:ind w:left="426"/>
        <w:jc w:val="both"/>
        <w:rPr>
          <w:rFonts w:ascii="Museo Sans 300" w:hAnsi="Museo Sans 300"/>
          <w:sz w:val="20"/>
          <w:szCs w:val="20"/>
        </w:rPr>
      </w:pPr>
      <w:r>
        <w:rPr>
          <w:rFonts w:ascii="Museo Sans 300" w:hAnsi="Museo Sans 300"/>
          <w:sz w:val="20"/>
          <w:szCs w:val="20"/>
        </w:rPr>
        <w:t xml:space="preserve">Debe indicarse </w:t>
      </w:r>
      <w:r w:rsidRPr="004C79A5">
        <w:rPr>
          <w:rFonts w:ascii="Museo Sans 300" w:hAnsi="Museo Sans 300"/>
          <w:sz w:val="20"/>
          <w:szCs w:val="20"/>
        </w:rPr>
        <w:t xml:space="preserve">que en los artículos 4.1.1 y 4.1.2 </w:t>
      </w:r>
      <w:bookmarkStart w:id="1" w:name="_Hlk62487583"/>
      <w:r w:rsidRPr="004C79A5">
        <w:rPr>
          <w:rFonts w:ascii="Museo Sans 300" w:hAnsi="Museo Sans 300"/>
          <w:sz w:val="20"/>
          <w:szCs w:val="20"/>
        </w:rPr>
        <w:t>del Procedimiento para Investigar la Existencia de Condiciones Irregulares en el Suministro de Energía Eléctrica del Usuario Final</w:t>
      </w:r>
      <w:bookmarkEnd w:id="1"/>
      <w:r w:rsidRPr="004C79A5">
        <w:rPr>
          <w:rFonts w:ascii="Museo Sans 300" w:hAnsi="Museo Sans 300"/>
          <w:sz w:val="20"/>
          <w:szCs w:val="20"/>
        </w:rPr>
        <w:t xml:space="preserve"> se determina lo siguiente:</w:t>
      </w:r>
    </w:p>
    <w:p w14:paraId="3D7CFC72" w14:textId="77777777" w:rsidR="00B844DD" w:rsidRPr="005B1F89" w:rsidRDefault="00B844DD" w:rsidP="00B844DD">
      <w:pPr>
        <w:autoSpaceDE w:val="0"/>
        <w:adjustRightInd w:val="0"/>
        <w:spacing w:after="0" w:line="0" w:lineRule="atLeast"/>
        <w:ind w:left="708" w:firstLine="1"/>
        <w:jc w:val="both"/>
        <w:rPr>
          <w:rFonts w:ascii="Museo Sans 300" w:hAnsi="Museo Sans 300"/>
          <w:sz w:val="20"/>
          <w:szCs w:val="20"/>
        </w:rPr>
      </w:pPr>
    </w:p>
    <w:p w14:paraId="7EED6F7C" w14:textId="77777777" w:rsidR="00B844DD" w:rsidRPr="005B1F89" w:rsidRDefault="00B844DD" w:rsidP="00B844DD">
      <w:pPr>
        <w:ind w:left="851" w:right="425"/>
        <w:jc w:val="both"/>
        <w:rPr>
          <w:rFonts w:ascii="Museo 300" w:hAnsi="Museo 300"/>
          <w:sz w:val="16"/>
          <w:szCs w:val="16"/>
        </w:rPr>
      </w:pPr>
      <w:r>
        <w:rPr>
          <w:rFonts w:ascii="Museo 300" w:hAnsi="Museo 300"/>
          <w:sz w:val="16"/>
          <w:szCs w:val="16"/>
        </w:rPr>
        <w:t xml:space="preserve">(…) </w:t>
      </w:r>
      <w:r w:rsidRPr="005B1F89">
        <w:rPr>
          <w:rFonts w:ascii="Museo 300" w:hAnsi="Museo 300"/>
          <w:sz w:val="16"/>
          <w:szCs w:val="16"/>
        </w:rPr>
        <w:t xml:space="preserve">4.1.1. Cuando la empresa distribuidora presuma que un usuario final consume energía sin su autorización o que incumple las condiciones contractuales establecidas en los Términos y Condiciones de los Pliegos Tarifarios, deberá realizar las acciones pertinentes, </w:t>
      </w:r>
      <w:proofErr w:type="gramStart"/>
      <w:r w:rsidRPr="005B1F89">
        <w:rPr>
          <w:rFonts w:ascii="Museo 300" w:hAnsi="Museo 300"/>
          <w:sz w:val="16"/>
          <w:szCs w:val="16"/>
        </w:rPr>
        <w:t>de acuerdo a</w:t>
      </w:r>
      <w:proofErr w:type="gramEnd"/>
      <w:r w:rsidRPr="005B1F89">
        <w:rPr>
          <w:rFonts w:ascii="Museo 300" w:hAnsi="Museo 300"/>
          <w:sz w:val="16"/>
          <w:szCs w:val="16"/>
        </w:rPr>
        <w:t xml:space="preserve"> este procedimiento, todo ello sin perjuicio de las acciones judiciales que pudieran corresponder.</w:t>
      </w:r>
    </w:p>
    <w:p w14:paraId="75DAF296" w14:textId="77777777" w:rsidR="00B844DD" w:rsidRPr="005B1F89" w:rsidRDefault="00B844DD" w:rsidP="00B844DD">
      <w:pPr>
        <w:ind w:left="851" w:right="425"/>
        <w:jc w:val="both"/>
        <w:rPr>
          <w:rFonts w:ascii="Museo 300" w:hAnsi="Museo 300"/>
          <w:sz w:val="16"/>
          <w:szCs w:val="16"/>
        </w:rPr>
      </w:pPr>
      <w:r w:rsidRPr="005B1F89">
        <w:rPr>
          <w:rFonts w:ascii="Museo 300" w:hAnsi="Museo 300"/>
          <w:sz w:val="16"/>
          <w:szCs w:val="16"/>
        </w:rPr>
        <w:lastRenderedPageBreak/>
        <w:t>4.1.2. Cuando existan situaciones que hagan presumir una condición irregular en el suministro del usuario final, el distribuidor realizará una inspección de las instalaciones eléctricas del usuario y levantará el Acta de Inspección de Condiciones Irregulares.</w:t>
      </w:r>
      <w:r>
        <w:rPr>
          <w:rFonts w:ascii="Museo 300" w:hAnsi="Museo 300"/>
          <w:sz w:val="16"/>
          <w:szCs w:val="16"/>
        </w:rPr>
        <w:t xml:space="preserve"> (…)</w:t>
      </w:r>
    </w:p>
    <w:p w14:paraId="6B995F26" w14:textId="77777777" w:rsidR="00B844DD" w:rsidRDefault="00B844DD" w:rsidP="00B844DD">
      <w:pPr>
        <w:pStyle w:val="Prrafodelista"/>
        <w:ind w:left="426"/>
        <w:jc w:val="both"/>
        <w:rPr>
          <w:rFonts w:ascii="Museo Sans 300" w:hAnsi="Museo Sans 300"/>
          <w:sz w:val="20"/>
          <w:szCs w:val="20"/>
        </w:rPr>
      </w:pPr>
      <w:r w:rsidRPr="005B1F89">
        <w:rPr>
          <w:rFonts w:ascii="Museo Sans 300" w:hAnsi="Museo Sans 300"/>
          <w:sz w:val="20"/>
          <w:szCs w:val="20"/>
        </w:rPr>
        <w:t>Co</w:t>
      </w:r>
      <w:r>
        <w:rPr>
          <w:rFonts w:ascii="Museo Sans 300" w:hAnsi="Museo Sans 300"/>
          <w:sz w:val="20"/>
          <w:szCs w:val="20"/>
        </w:rPr>
        <w:t>n base en dichas disposiciones</w:t>
      </w:r>
      <w:r w:rsidRPr="005B1F89">
        <w:rPr>
          <w:rFonts w:ascii="Museo Sans 300" w:hAnsi="Museo Sans 300"/>
          <w:sz w:val="20"/>
          <w:szCs w:val="20"/>
        </w:rPr>
        <w:t xml:space="preserve"> es preciso indicar que la distribuidora, cuando existen situaciones que hagan presumir una condición irregular, </w:t>
      </w:r>
      <w:r>
        <w:rPr>
          <w:rFonts w:ascii="Museo Sans 300" w:hAnsi="Museo Sans 300"/>
          <w:sz w:val="20"/>
          <w:szCs w:val="20"/>
        </w:rPr>
        <w:t xml:space="preserve">debe </w:t>
      </w:r>
      <w:r w:rsidRPr="005B1F89">
        <w:rPr>
          <w:rFonts w:ascii="Museo Sans 300" w:hAnsi="Museo Sans 300"/>
          <w:sz w:val="20"/>
          <w:szCs w:val="20"/>
        </w:rPr>
        <w:t>efectuar la verificación del correcto funcionamiento del servicio eléctrico.</w:t>
      </w:r>
    </w:p>
    <w:p w14:paraId="75E41BFA" w14:textId="77777777" w:rsidR="00B844DD" w:rsidRDefault="00B844DD" w:rsidP="00B844DD">
      <w:pPr>
        <w:pStyle w:val="Prrafodelista"/>
        <w:ind w:left="426"/>
        <w:jc w:val="both"/>
        <w:rPr>
          <w:rFonts w:ascii="Museo Sans 300" w:hAnsi="Museo Sans 300"/>
          <w:sz w:val="20"/>
          <w:szCs w:val="20"/>
        </w:rPr>
      </w:pPr>
    </w:p>
    <w:p w14:paraId="4B124AAB" w14:textId="77777777" w:rsidR="00B844DD" w:rsidRDefault="00B844DD" w:rsidP="00B844DD">
      <w:pPr>
        <w:pStyle w:val="Prrafodelista"/>
        <w:ind w:left="426"/>
        <w:jc w:val="both"/>
        <w:rPr>
          <w:rFonts w:ascii="Museo Sans 300" w:hAnsi="Museo Sans 300"/>
          <w:sz w:val="20"/>
          <w:szCs w:val="20"/>
        </w:rPr>
      </w:pPr>
      <w:r>
        <w:rPr>
          <w:rFonts w:ascii="Museo Sans 300" w:hAnsi="Museo Sans 300"/>
          <w:sz w:val="20"/>
          <w:szCs w:val="20"/>
        </w:rPr>
        <w:t>Bajo el contexto anterior, debe establecerse que el personal de la sociedad EEO, S.A. de C.V. en la inspección efectuada, estaba realizando las actividades de rutina de verificación del suministro eléctrico que conllevan a dar cumplimiento a un proceso de detección de una condición irregular, así como recabar las pruebas para comprobar la existencia de determinada anomalía.</w:t>
      </w:r>
    </w:p>
    <w:p w14:paraId="17C75DE9" w14:textId="77777777" w:rsidR="00B844DD" w:rsidRDefault="00B844DD" w:rsidP="00B844DD">
      <w:pPr>
        <w:pStyle w:val="Prrafodelista"/>
        <w:ind w:left="426"/>
        <w:jc w:val="both"/>
        <w:rPr>
          <w:rFonts w:ascii="Museo Sans 300" w:hAnsi="Museo Sans 300"/>
          <w:sz w:val="20"/>
          <w:szCs w:val="20"/>
        </w:rPr>
      </w:pPr>
    </w:p>
    <w:p w14:paraId="566A7AAD" w14:textId="77777777" w:rsidR="00B844DD" w:rsidRDefault="00B844DD" w:rsidP="00B844DD">
      <w:pPr>
        <w:pStyle w:val="Prrafodelista"/>
        <w:ind w:left="426"/>
        <w:jc w:val="both"/>
        <w:rPr>
          <w:rFonts w:ascii="Museo Sans 300" w:hAnsi="Museo Sans 300"/>
          <w:sz w:val="20"/>
          <w:szCs w:val="20"/>
        </w:rPr>
      </w:pPr>
      <w:r>
        <w:rPr>
          <w:rFonts w:ascii="Museo Sans 300" w:hAnsi="Museo Sans 300"/>
          <w:sz w:val="20"/>
          <w:szCs w:val="20"/>
        </w:rPr>
        <w:t>En este punto, debe especificarse que toda la documentación recopilada por la distribuidora es analizada por la SIGET, verificando la idoneidad y veracidad de esta, con lo que se busca proteger y asegurar los derechos de los usuarios.</w:t>
      </w:r>
    </w:p>
    <w:p w14:paraId="4DF1202E" w14:textId="77777777" w:rsidR="00B844DD" w:rsidRDefault="00B844DD" w:rsidP="00B844DD">
      <w:pPr>
        <w:pStyle w:val="Prrafodelista"/>
        <w:ind w:left="426"/>
        <w:jc w:val="both"/>
        <w:rPr>
          <w:rFonts w:ascii="Museo Sans 300" w:hAnsi="Museo Sans 300"/>
          <w:sz w:val="20"/>
          <w:szCs w:val="20"/>
        </w:rPr>
      </w:pPr>
    </w:p>
    <w:p w14:paraId="366C5CAD" w14:textId="107263D9" w:rsidR="00B844DD" w:rsidRDefault="00B844DD" w:rsidP="00B844DD">
      <w:pPr>
        <w:pStyle w:val="Prrafodelista"/>
        <w:ind w:left="426"/>
        <w:jc w:val="both"/>
        <w:rPr>
          <w:rFonts w:ascii="Museo Sans 300" w:hAnsi="Museo Sans 300"/>
          <w:sz w:val="20"/>
          <w:szCs w:val="20"/>
        </w:rPr>
      </w:pPr>
      <w:r>
        <w:rPr>
          <w:rFonts w:ascii="Museo Sans 300" w:hAnsi="Museo Sans 300"/>
          <w:sz w:val="20"/>
          <w:szCs w:val="20"/>
        </w:rPr>
        <w:t xml:space="preserve">En este caso, el CAU al analizar las pruebas recopiladas, constató que había existido una </w:t>
      </w:r>
      <w:r w:rsidR="00C90EFB">
        <w:rPr>
          <w:rFonts w:ascii="Museo Sans 300" w:hAnsi="Museo Sans 300"/>
          <w:sz w:val="20"/>
          <w:szCs w:val="20"/>
        </w:rPr>
        <w:t xml:space="preserve">instalación </w:t>
      </w:r>
      <w:r w:rsidR="00D4771A">
        <w:rPr>
          <w:rFonts w:ascii="Museo Sans 300" w:hAnsi="Museo Sans 300"/>
          <w:sz w:val="20"/>
          <w:szCs w:val="20"/>
        </w:rPr>
        <w:t>de una línea directa antes del</w:t>
      </w:r>
      <w:r>
        <w:rPr>
          <w:rFonts w:ascii="Museo Sans 300" w:hAnsi="Museo Sans 300"/>
          <w:sz w:val="20"/>
          <w:szCs w:val="20"/>
        </w:rPr>
        <w:t xml:space="preserve"> equipo de medición por lo que no se registraba el consumo total de energía eléctrica en el inmueble.</w:t>
      </w:r>
    </w:p>
    <w:p w14:paraId="53433296" w14:textId="77777777" w:rsidR="00B844DD" w:rsidRDefault="00B844DD" w:rsidP="00B844DD">
      <w:pPr>
        <w:pStyle w:val="Prrafodelista"/>
        <w:ind w:left="426"/>
        <w:jc w:val="both"/>
        <w:rPr>
          <w:rFonts w:ascii="Museo Sans 300" w:hAnsi="Museo Sans 300"/>
          <w:sz w:val="20"/>
          <w:szCs w:val="20"/>
        </w:rPr>
      </w:pPr>
    </w:p>
    <w:p w14:paraId="491A8F48" w14:textId="59991CC0" w:rsidR="005E742A" w:rsidRDefault="005E742A" w:rsidP="005E742A">
      <w:pPr>
        <w:spacing w:after="0" w:line="240" w:lineRule="auto"/>
        <w:ind w:left="426"/>
        <w:jc w:val="both"/>
        <w:rPr>
          <w:rFonts w:ascii="Museo Sans 300" w:eastAsia="Times New Roman" w:hAnsi="Museo Sans 300"/>
          <w:sz w:val="20"/>
          <w:szCs w:val="20"/>
          <w:lang w:eastAsia="es-SV"/>
        </w:rPr>
      </w:pPr>
      <w:r w:rsidRPr="004724E5">
        <w:rPr>
          <w:rFonts w:ascii="Museo Sans 300" w:hAnsi="Museo Sans 300"/>
          <w:sz w:val="20"/>
          <w:szCs w:val="20"/>
        </w:rPr>
        <w:t>Respecto</w:t>
      </w:r>
      <w:r w:rsidR="00DA01EA">
        <w:rPr>
          <w:rFonts w:ascii="Museo Sans 300" w:hAnsi="Museo Sans 300"/>
          <w:sz w:val="20"/>
          <w:szCs w:val="20"/>
        </w:rPr>
        <w:t xml:space="preserve"> </w:t>
      </w:r>
      <w:r w:rsidRPr="004724E5">
        <w:rPr>
          <w:rFonts w:ascii="Museo Sans 300" w:hAnsi="Museo Sans 300"/>
          <w:sz w:val="20"/>
          <w:szCs w:val="20"/>
        </w:rPr>
        <w:t>a</w:t>
      </w:r>
      <w:r w:rsidR="00DA01EA">
        <w:rPr>
          <w:rFonts w:ascii="Museo Sans 300" w:hAnsi="Museo Sans 300"/>
          <w:sz w:val="20"/>
          <w:szCs w:val="20"/>
        </w:rPr>
        <w:t xml:space="preserve"> </w:t>
      </w:r>
      <w:r>
        <w:rPr>
          <w:rFonts w:ascii="Museo Sans 300" w:hAnsi="Museo Sans 300"/>
          <w:sz w:val="20"/>
          <w:szCs w:val="20"/>
        </w:rPr>
        <w:t>la</w:t>
      </w:r>
      <w:r w:rsidR="00DA01EA">
        <w:rPr>
          <w:rFonts w:ascii="Museo Sans 300" w:hAnsi="Museo Sans 300"/>
          <w:sz w:val="20"/>
          <w:szCs w:val="20"/>
        </w:rPr>
        <w:t xml:space="preserve"> </w:t>
      </w:r>
      <w:r>
        <w:rPr>
          <w:rFonts w:ascii="Museo Sans 300" w:hAnsi="Museo Sans 300"/>
          <w:sz w:val="20"/>
          <w:szCs w:val="20"/>
        </w:rPr>
        <w:t>presunta</w:t>
      </w:r>
      <w:r w:rsidR="00DA01EA">
        <w:rPr>
          <w:rFonts w:ascii="Museo Sans 300" w:hAnsi="Museo Sans 300"/>
          <w:sz w:val="20"/>
          <w:szCs w:val="20"/>
        </w:rPr>
        <w:t xml:space="preserve"> </w:t>
      </w:r>
      <w:r>
        <w:rPr>
          <w:rFonts w:ascii="Museo Sans 300" w:hAnsi="Museo Sans 300"/>
          <w:sz w:val="20"/>
          <w:szCs w:val="20"/>
        </w:rPr>
        <w:t>acción</w:t>
      </w:r>
      <w:r w:rsidR="00DA01EA">
        <w:rPr>
          <w:rFonts w:ascii="Museo Sans 300" w:hAnsi="Museo Sans 300"/>
          <w:sz w:val="20"/>
          <w:szCs w:val="20"/>
        </w:rPr>
        <w:t xml:space="preserve"> </w:t>
      </w:r>
      <w:r>
        <w:rPr>
          <w:rFonts w:ascii="Museo Sans 300" w:hAnsi="Museo Sans 300"/>
          <w:sz w:val="20"/>
          <w:szCs w:val="20"/>
        </w:rPr>
        <w:t>ilícita</w:t>
      </w:r>
      <w:r w:rsidR="00DA01EA">
        <w:rPr>
          <w:rFonts w:ascii="Museo Sans 300" w:hAnsi="Museo Sans 300"/>
          <w:sz w:val="20"/>
          <w:szCs w:val="20"/>
        </w:rPr>
        <w:t xml:space="preserve"> </w:t>
      </w:r>
      <w:r>
        <w:rPr>
          <w:rFonts w:ascii="Museo Sans 300" w:hAnsi="Museo Sans 300"/>
          <w:sz w:val="20"/>
          <w:szCs w:val="20"/>
        </w:rPr>
        <w:t>efectuada</w:t>
      </w:r>
      <w:r w:rsidR="00DA01EA">
        <w:rPr>
          <w:rFonts w:ascii="Museo Sans 300" w:hAnsi="Museo Sans 300"/>
          <w:sz w:val="20"/>
          <w:szCs w:val="20"/>
        </w:rPr>
        <w:t xml:space="preserve"> </w:t>
      </w:r>
      <w:r w:rsidRPr="004724E5">
        <w:rPr>
          <w:rFonts w:ascii="Museo Sans 300" w:hAnsi="Museo Sans 300"/>
          <w:sz w:val="20"/>
          <w:szCs w:val="20"/>
        </w:rPr>
        <w:t>por</w:t>
      </w:r>
      <w:r w:rsidR="00DA01EA">
        <w:rPr>
          <w:rFonts w:ascii="Museo Sans 300" w:hAnsi="Museo Sans 300"/>
          <w:sz w:val="20"/>
          <w:szCs w:val="20"/>
        </w:rPr>
        <w:t xml:space="preserve"> </w:t>
      </w:r>
      <w:r w:rsidRPr="004724E5">
        <w:rPr>
          <w:rFonts w:ascii="Museo Sans 300" w:hAnsi="Museo Sans 300"/>
          <w:sz w:val="20"/>
          <w:szCs w:val="20"/>
        </w:rPr>
        <w:t>personal</w:t>
      </w:r>
      <w:r w:rsidR="00DA01EA">
        <w:rPr>
          <w:rFonts w:ascii="Museo Sans 300" w:hAnsi="Museo Sans 300"/>
          <w:sz w:val="20"/>
          <w:szCs w:val="20"/>
        </w:rPr>
        <w:t xml:space="preserve"> </w:t>
      </w:r>
      <w:r w:rsidRPr="004724E5">
        <w:rPr>
          <w:rFonts w:ascii="Museo Sans 300" w:hAnsi="Museo Sans 300"/>
          <w:sz w:val="20"/>
          <w:szCs w:val="20"/>
        </w:rPr>
        <w:t>de</w:t>
      </w:r>
      <w:r w:rsidR="00DA01EA">
        <w:rPr>
          <w:rFonts w:ascii="Museo Sans 300" w:hAnsi="Museo Sans 300"/>
          <w:sz w:val="20"/>
          <w:szCs w:val="20"/>
        </w:rPr>
        <w:t xml:space="preserve"> </w:t>
      </w:r>
      <w:r w:rsidRPr="004724E5">
        <w:rPr>
          <w:rFonts w:ascii="Museo Sans 300" w:hAnsi="Museo Sans 300"/>
          <w:sz w:val="20"/>
          <w:szCs w:val="20"/>
        </w:rPr>
        <w:t>la</w:t>
      </w:r>
      <w:r w:rsidR="00DA01EA">
        <w:rPr>
          <w:rFonts w:ascii="Museo Sans 300" w:hAnsi="Museo Sans 300"/>
          <w:sz w:val="20"/>
          <w:szCs w:val="20"/>
        </w:rPr>
        <w:t xml:space="preserve"> </w:t>
      </w:r>
      <w:r w:rsidRPr="004724E5">
        <w:rPr>
          <w:rFonts w:ascii="Museo Sans 300" w:hAnsi="Museo Sans 300"/>
          <w:sz w:val="20"/>
          <w:szCs w:val="20"/>
        </w:rPr>
        <w:t>distribuidora</w:t>
      </w:r>
      <w:r w:rsidR="00DA01EA">
        <w:rPr>
          <w:rFonts w:ascii="Museo Sans 300" w:hAnsi="Museo Sans 300"/>
          <w:sz w:val="20"/>
          <w:szCs w:val="20"/>
        </w:rPr>
        <w:t xml:space="preserve"> </w:t>
      </w:r>
      <w:r w:rsidRPr="004724E5">
        <w:rPr>
          <w:rFonts w:ascii="Museo Sans 300" w:hAnsi="Museo Sans 300"/>
          <w:sz w:val="20"/>
          <w:szCs w:val="20"/>
        </w:rPr>
        <w:t>durante</w:t>
      </w:r>
      <w:r w:rsidR="00DA01EA">
        <w:rPr>
          <w:rFonts w:ascii="Museo Sans 300" w:hAnsi="Museo Sans 300"/>
          <w:sz w:val="20"/>
          <w:szCs w:val="20"/>
        </w:rPr>
        <w:t xml:space="preserve"> </w:t>
      </w:r>
      <w:r w:rsidRPr="004724E5">
        <w:rPr>
          <w:rFonts w:ascii="Museo Sans 300" w:hAnsi="Museo Sans 300"/>
          <w:sz w:val="20"/>
          <w:szCs w:val="20"/>
        </w:rPr>
        <w:t>la</w:t>
      </w:r>
      <w:r w:rsidR="00DA01EA">
        <w:rPr>
          <w:rFonts w:ascii="Museo Sans 300" w:hAnsi="Museo Sans 300"/>
          <w:sz w:val="20"/>
          <w:szCs w:val="20"/>
        </w:rPr>
        <w:t xml:space="preserve"> </w:t>
      </w:r>
      <w:r w:rsidRPr="004724E5">
        <w:rPr>
          <w:rFonts w:ascii="Museo Sans 300" w:hAnsi="Museo Sans 300"/>
          <w:sz w:val="20"/>
          <w:szCs w:val="20"/>
        </w:rPr>
        <w:t>inspección</w:t>
      </w:r>
      <w:r w:rsidR="00DA01EA">
        <w:rPr>
          <w:rFonts w:ascii="Museo Sans 300" w:hAnsi="Museo Sans 300"/>
          <w:sz w:val="20"/>
          <w:szCs w:val="20"/>
        </w:rPr>
        <w:t xml:space="preserve"> </w:t>
      </w:r>
      <w:r>
        <w:rPr>
          <w:rFonts w:ascii="Museo Sans 300" w:hAnsi="Museo Sans 300"/>
          <w:sz w:val="20"/>
          <w:szCs w:val="20"/>
        </w:rPr>
        <w:t>en</w:t>
      </w:r>
      <w:r w:rsidR="00DA01EA">
        <w:rPr>
          <w:rFonts w:ascii="Museo Sans 300" w:hAnsi="Museo Sans 300"/>
          <w:sz w:val="20"/>
          <w:szCs w:val="20"/>
        </w:rPr>
        <w:t xml:space="preserve"> </w:t>
      </w:r>
      <w:r>
        <w:rPr>
          <w:rFonts w:ascii="Museo Sans 300" w:hAnsi="Museo Sans 300"/>
          <w:sz w:val="20"/>
          <w:szCs w:val="20"/>
        </w:rPr>
        <w:t>el</w:t>
      </w:r>
      <w:r w:rsidR="00DA01EA">
        <w:rPr>
          <w:rFonts w:ascii="Museo Sans 300" w:hAnsi="Museo Sans 300"/>
          <w:sz w:val="20"/>
          <w:szCs w:val="20"/>
        </w:rPr>
        <w:t xml:space="preserve"> </w:t>
      </w:r>
      <w:r>
        <w:rPr>
          <w:rFonts w:ascii="Museo Sans 300" w:hAnsi="Museo Sans 300"/>
          <w:sz w:val="20"/>
          <w:szCs w:val="20"/>
        </w:rPr>
        <w:t>inmueble</w:t>
      </w:r>
      <w:r w:rsidR="00DA01EA">
        <w:rPr>
          <w:rFonts w:ascii="Museo Sans 300" w:hAnsi="Museo Sans 300"/>
          <w:sz w:val="20"/>
          <w:szCs w:val="20"/>
        </w:rPr>
        <w:t xml:space="preserve"> </w:t>
      </w:r>
      <w:r>
        <w:rPr>
          <w:rFonts w:ascii="Museo Sans 300" w:hAnsi="Museo Sans 300"/>
          <w:sz w:val="20"/>
          <w:szCs w:val="20"/>
        </w:rPr>
        <w:t>que</w:t>
      </w:r>
      <w:r w:rsidR="00DA01EA">
        <w:rPr>
          <w:rFonts w:ascii="Museo Sans 300" w:hAnsi="Museo Sans 300"/>
          <w:sz w:val="20"/>
          <w:szCs w:val="20"/>
        </w:rPr>
        <w:t xml:space="preserve"> </w:t>
      </w:r>
      <w:r>
        <w:rPr>
          <w:rFonts w:ascii="Museo Sans 300" w:hAnsi="Museo Sans 300"/>
          <w:sz w:val="20"/>
          <w:szCs w:val="20"/>
        </w:rPr>
        <w:t>alega</w:t>
      </w:r>
      <w:r w:rsidR="00DA01EA">
        <w:rPr>
          <w:rFonts w:ascii="Museo Sans 300" w:hAnsi="Museo Sans 300"/>
          <w:sz w:val="20"/>
          <w:szCs w:val="20"/>
        </w:rPr>
        <w:t xml:space="preserve"> </w:t>
      </w:r>
      <w:r>
        <w:rPr>
          <w:rFonts w:ascii="Museo Sans 300" w:hAnsi="Museo Sans 300"/>
          <w:sz w:val="20"/>
          <w:szCs w:val="20"/>
        </w:rPr>
        <w:t>el</w:t>
      </w:r>
      <w:r w:rsidR="00DA01EA">
        <w:rPr>
          <w:rFonts w:ascii="Museo Sans 300" w:hAnsi="Museo Sans 300"/>
          <w:sz w:val="20"/>
          <w:szCs w:val="20"/>
        </w:rPr>
        <w:t xml:space="preserve"> </w:t>
      </w:r>
      <w:r>
        <w:rPr>
          <w:rFonts w:ascii="Museo Sans 300" w:hAnsi="Museo Sans 300"/>
          <w:sz w:val="20"/>
          <w:szCs w:val="20"/>
        </w:rPr>
        <w:t>usuario;</w:t>
      </w:r>
      <w:r w:rsidR="00DA01EA">
        <w:rPr>
          <w:rFonts w:ascii="Museo Sans 300" w:hAnsi="Museo Sans 300"/>
          <w:sz w:val="20"/>
          <w:szCs w:val="20"/>
        </w:rPr>
        <w:t xml:space="preserve"> </w:t>
      </w:r>
      <w:r>
        <w:rPr>
          <w:rFonts w:ascii="Museo Sans 300" w:hAnsi="Museo Sans 300"/>
          <w:sz w:val="20"/>
          <w:szCs w:val="20"/>
        </w:rPr>
        <w:t>al</w:t>
      </w:r>
      <w:r w:rsidR="00DA01EA">
        <w:rPr>
          <w:rFonts w:ascii="Museo Sans 300" w:hAnsi="Museo Sans 300"/>
          <w:sz w:val="20"/>
          <w:szCs w:val="20"/>
        </w:rPr>
        <w:t xml:space="preserve"> </w:t>
      </w:r>
      <w:r>
        <w:rPr>
          <w:rFonts w:ascii="Museo Sans 300" w:hAnsi="Museo Sans 300"/>
          <w:sz w:val="20"/>
          <w:szCs w:val="20"/>
        </w:rPr>
        <w:t>respecto,</w:t>
      </w:r>
      <w:r w:rsidR="00DA01EA">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el</w:t>
      </w:r>
      <w:r w:rsidR="00DA01EA">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accionar</w:t>
      </w:r>
      <w:r w:rsidR="00DA01EA">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la</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SIGET</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está</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vinculad</w:t>
      </w:r>
      <w:r>
        <w:rPr>
          <w:rFonts w:ascii="Museo Sans 300" w:eastAsia="Times New Roman" w:hAnsi="Museo Sans 300"/>
          <w:sz w:val="20"/>
          <w:szCs w:val="20"/>
          <w:lang w:eastAsia="es-SV"/>
        </w:rPr>
        <w:t>o</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al</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principio</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de</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legalidad,</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el</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cual</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tiene</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como</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principal</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manifestación</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el</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otorgamiento</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de</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competencias</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y</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potestades</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específicas.</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De</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ahí</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que</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la</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potestad</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normativa</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que</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se</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le</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otorgó</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consiste</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en</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establecer</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parámetros</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a</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los</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cuales</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se</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debe</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someter</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todo</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sujeto</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que</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intervenga</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en</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el</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sector</w:t>
      </w:r>
      <w:r w:rsidR="00DA01EA">
        <w:rPr>
          <w:rFonts w:ascii="Museo Sans 300" w:eastAsia="Times New Roman" w:hAnsi="Museo Sans 300"/>
          <w:sz w:val="20"/>
          <w:szCs w:val="20"/>
          <w:lang w:eastAsia="es-SV"/>
        </w:rPr>
        <w:t xml:space="preserve"> </w:t>
      </w:r>
      <w:r w:rsidRPr="00B60827">
        <w:rPr>
          <w:rFonts w:ascii="Museo Sans 300" w:eastAsia="Times New Roman" w:hAnsi="Museo Sans 300"/>
          <w:sz w:val="20"/>
          <w:szCs w:val="20"/>
          <w:lang w:eastAsia="es-SV"/>
        </w:rPr>
        <w:t>regulado.</w:t>
      </w:r>
      <w:r w:rsidR="00DA01EA">
        <w:rPr>
          <w:rFonts w:ascii="Museo Sans 300" w:eastAsia="Times New Roman" w:hAnsi="Museo Sans 300"/>
          <w:sz w:val="20"/>
          <w:szCs w:val="20"/>
          <w:lang w:eastAsia="es-SV"/>
        </w:rPr>
        <w:t xml:space="preserve"> </w:t>
      </w:r>
    </w:p>
    <w:p w14:paraId="1AF7A695" w14:textId="77777777" w:rsidR="005E742A" w:rsidRDefault="005E742A" w:rsidP="005E742A">
      <w:pPr>
        <w:spacing w:after="0" w:line="240" w:lineRule="auto"/>
        <w:ind w:left="142"/>
        <w:jc w:val="both"/>
        <w:rPr>
          <w:rFonts w:ascii="Museo Sans 300" w:eastAsia="Times New Roman" w:hAnsi="Museo Sans 300"/>
          <w:sz w:val="20"/>
          <w:szCs w:val="20"/>
          <w:lang w:eastAsia="es-SV"/>
        </w:rPr>
      </w:pPr>
    </w:p>
    <w:p w14:paraId="29BE6B69" w14:textId="55BC5067" w:rsidR="005E742A" w:rsidRDefault="005E742A" w:rsidP="005E742A">
      <w:pPr>
        <w:pStyle w:val="Prrafodelista"/>
        <w:ind w:left="426"/>
        <w:jc w:val="both"/>
        <w:rPr>
          <w:rFonts w:ascii="Museo Sans 300" w:hAnsi="Museo Sans 300"/>
          <w:sz w:val="20"/>
          <w:szCs w:val="20"/>
        </w:rPr>
      </w:pPr>
      <w:r>
        <w:rPr>
          <w:rFonts w:ascii="Museo Sans 300" w:hAnsi="Museo Sans 300"/>
          <w:sz w:val="20"/>
          <w:szCs w:val="20"/>
          <w:lang w:eastAsia="es-SV"/>
        </w:rPr>
        <w:t>En</w:t>
      </w:r>
      <w:r w:rsidR="00DA01EA">
        <w:rPr>
          <w:rFonts w:ascii="Museo Sans 300" w:hAnsi="Museo Sans 300"/>
          <w:sz w:val="20"/>
          <w:szCs w:val="20"/>
          <w:lang w:eastAsia="es-SV"/>
        </w:rPr>
        <w:t xml:space="preserve"> </w:t>
      </w:r>
      <w:r>
        <w:rPr>
          <w:rFonts w:ascii="Museo Sans 300" w:hAnsi="Museo Sans 300"/>
          <w:sz w:val="20"/>
          <w:szCs w:val="20"/>
          <w:lang w:eastAsia="es-SV"/>
        </w:rPr>
        <w:t>ese</w:t>
      </w:r>
      <w:r w:rsidR="00DA01EA">
        <w:rPr>
          <w:rFonts w:ascii="Museo Sans 300" w:hAnsi="Museo Sans 300"/>
          <w:sz w:val="20"/>
          <w:szCs w:val="20"/>
          <w:lang w:eastAsia="es-SV"/>
        </w:rPr>
        <w:t xml:space="preserve"> </w:t>
      </w:r>
      <w:r>
        <w:rPr>
          <w:rFonts w:ascii="Museo Sans 300" w:hAnsi="Museo Sans 300"/>
          <w:sz w:val="20"/>
          <w:szCs w:val="20"/>
          <w:lang w:eastAsia="es-SV"/>
        </w:rPr>
        <w:t>orden</w:t>
      </w:r>
      <w:r w:rsidR="00DA01EA">
        <w:rPr>
          <w:rFonts w:ascii="Museo Sans 300" w:hAnsi="Museo Sans 300"/>
          <w:sz w:val="20"/>
          <w:szCs w:val="20"/>
          <w:lang w:eastAsia="es-SV"/>
        </w:rPr>
        <w:t xml:space="preserve"> </w:t>
      </w:r>
      <w:r>
        <w:rPr>
          <w:rFonts w:ascii="Museo Sans 300" w:hAnsi="Museo Sans 300"/>
          <w:sz w:val="20"/>
          <w:szCs w:val="20"/>
          <w:lang w:eastAsia="es-SV"/>
        </w:rPr>
        <w:t>de</w:t>
      </w:r>
      <w:r w:rsidR="00DA01EA">
        <w:rPr>
          <w:rFonts w:ascii="Museo Sans 300" w:hAnsi="Museo Sans 300"/>
          <w:sz w:val="20"/>
          <w:szCs w:val="20"/>
          <w:lang w:eastAsia="es-SV"/>
        </w:rPr>
        <w:t xml:space="preserve"> </w:t>
      </w:r>
      <w:r>
        <w:rPr>
          <w:rFonts w:ascii="Museo Sans 300" w:hAnsi="Museo Sans 300"/>
          <w:sz w:val="20"/>
          <w:szCs w:val="20"/>
          <w:lang w:eastAsia="es-SV"/>
        </w:rPr>
        <w:t>ideas,</w:t>
      </w:r>
      <w:r w:rsidR="00DA01EA">
        <w:rPr>
          <w:rFonts w:ascii="Museo Sans 300" w:hAnsi="Museo Sans 300"/>
          <w:sz w:val="20"/>
          <w:szCs w:val="20"/>
          <w:lang w:eastAsia="es-SV"/>
        </w:rPr>
        <w:t xml:space="preserve"> </w:t>
      </w:r>
      <w:r>
        <w:rPr>
          <w:rFonts w:ascii="Museo Sans 300" w:hAnsi="Museo Sans 300"/>
          <w:sz w:val="20"/>
          <w:szCs w:val="20"/>
          <w:lang w:eastAsia="es-SV"/>
        </w:rPr>
        <w:t>esta</w:t>
      </w:r>
      <w:r w:rsidR="00DA01EA">
        <w:rPr>
          <w:rFonts w:ascii="Museo Sans 300" w:hAnsi="Museo Sans 300"/>
          <w:sz w:val="20"/>
          <w:szCs w:val="20"/>
          <w:lang w:eastAsia="es-SV"/>
        </w:rPr>
        <w:t xml:space="preserve"> </w:t>
      </w:r>
      <w:r>
        <w:rPr>
          <w:rFonts w:ascii="Museo Sans 300" w:hAnsi="Museo Sans 300"/>
          <w:sz w:val="20"/>
          <w:szCs w:val="20"/>
          <w:lang w:eastAsia="es-SV"/>
        </w:rPr>
        <w:t>Superintendencia</w:t>
      </w:r>
      <w:r w:rsidR="00DA01EA">
        <w:rPr>
          <w:rFonts w:ascii="Museo Sans 300" w:hAnsi="Museo Sans 300"/>
          <w:sz w:val="20"/>
          <w:szCs w:val="20"/>
          <w:lang w:eastAsia="es-SV"/>
        </w:rPr>
        <w:t xml:space="preserve"> </w:t>
      </w:r>
      <w:r>
        <w:rPr>
          <w:rFonts w:ascii="Museo Sans 300" w:hAnsi="Museo Sans 300"/>
          <w:sz w:val="20"/>
          <w:szCs w:val="20"/>
          <w:lang w:eastAsia="es-SV"/>
        </w:rPr>
        <w:t>tiene</w:t>
      </w:r>
      <w:r w:rsidR="00DA01EA">
        <w:rPr>
          <w:rFonts w:ascii="Museo Sans 300" w:hAnsi="Museo Sans 300"/>
          <w:sz w:val="20"/>
          <w:szCs w:val="20"/>
          <w:lang w:eastAsia="es-SV"/>
        </w:rPr>
        <w:t xml:space="preserve"> </w:t>
      </w:r>
      <w:r>
        <w:rPr>
          <w:rFonts w:ascii="Museo Sans 300" w:hAnsi="Museo Sans 300"/>
          <w:sz w:val="20"/>
          <w:szCs w:val="20"/>
          <w:lang w:eastAsia="es-SV"/>
        </w:rPr>
        <w:t>entre</w:t>
      </w:r>
      <w:r w:rsidR="00DA01EA">
        <w:rPr>
          <w:rFonts w:ascii="Museo Sans 300" w:hAnsi="Museo Sans 300"/>
          <w:sz w:val="20"/>
          <w:szCs w:val="20"/>
          <w:lang w:eastAsia="es-SV"/>
        </w:rPr>
        <w:t xml:space="preserve"> </w:t>
      </w:r>
      <w:r>
        <w:rPr>
          <w:rFonts w:ascii="Museo Sans 300" w:hAnsi="Museo Sans 300"/>
          <w:sz w:val="20"/>
          <w:szCs w:val="20"/>
          <w:lang w:eastAsia="es-SV"/>
        </w:rPr>
        <w:t>sus</w:t>
      </w:r>
      <w:r w:rsidR="00DA01EA">
        <w:rPr>
          <w:rFonts w:ascii="Museo Sans 300" w:hAnsi="Museo Sans 300"/>
          <w:sz w:val="20"/>
          <w:szCs w:val="20"/>
          <w:lang w:eastAsia="es-SV"/>
        </w:rPr>
        <w:t xml:space="preserve"> </w:t>
      </w:r>
      <w:r>
        <w:rPr>
          <w:rFonts w:ascii="Museo Sans 300" w:hAnsi="Museo Sans 300"/>
          <w:sz w:val="20"/>
          <w:szCs w:val="20"/>
          <w:lang w:eastAsia="es-SV"/>
        </w:rPr>
        <w:t>facultades</w:t>
      </w:r>
      <w:r w:rsidR="00DA01EA">
        <w:rPr>
          <w:rFonts w:ascii="Museo Sans 300" w:hAnsi="Museo Sans 300"/>
          <w:sz w:val="20"/>
          <w:szCs w:val="20"/>
          <w:lang w:eastAsia="es-SV"/>
        </w:rPr>
        <w:t xml:space="preserve"> </w:t>
      </w:r>
      <w:r>
        <w:rPr>
          <w:rFonts w:ascii="Museo Sans 300" w:hAnsi="Museo Sans 300"/>
          <w:sz w:val="20"/>
          <w:szCs w:val="20"/>
          <w:lang w:eastAsia="es-SV"/>
        </w:rPr>
        <w:t>verificar</w:t>
      </w:r>
      <w:r w:rsidR="00DA01EA">
        <w:rPr>
          <w:rFonts w:ascii="Museo Sans 300" w:hAnsi="Museo Sans 300"/>
          <w:sz w:val="20"/>
          <w:szCs w:val="20"/>
          <w:lang w:eastAsia="es-SV"/>
        </w:rPr>
        <w:t xml:space="preserve"> </w:t>
      </w:r>
      <w:r>
        <w:rPr>
          <w:rFonts w:ascii="Museo Sans 300" w:hAnsi="Museo Sans 300"/>
          <w:sz w:val="20"/>
          <w:szCs w:val="20"/>
          <w:lang w:eastAsia="es-SV"/>
        </w:rPr>
        <w:t>si</w:t>
      </w:r>
      <w:r w:rsidR="00DA01EA">
        <w:rPr>
          <w:rFonts w:ascii="Museo Sans 300" w:hAnsi="Museo Sans 300"/>
          <w:sz w:val="20"/>
          <w:szCs w:val="20"/>
          <w:lang w:eastAsia="es-SV"/>
        </w:rPr>
        <w:t xml:space="preserve"> </w:t>
      </w:r>
      <w:r>
        <w:rPr>
          <w:rFonts w:ascii="Museo Sans 300" w:hAnsi="Museo Sans 300"/>
          <w:sz w:val="20"/>
          <w:szCs w:val="20"/>
          <w:lang w:eastAsia="es-SV"/>
        </w:rPr>
        <w:t>existió</w:t>
      </w:r>
      <w:r w:rsidR="00DA01EA">
        <w:rPr>
          <w:rFonts w:ascii="Museo Sans 300" w:hAnsi="Museo Sans 300"/>
          <w:sz w:val="20"/>
          <w:szCs w:val="20"/>
          <w:lang w:eastAsia="es-SV"/>
        </w:rPr>
        <w:t xml:space="preserve"> </w:t>
      </w:r>
      <w:r>
        <w:rPr>
          <w:rFonts w:ascii="Museo Sans 300" w:hAnsi="Museo Sans 300"/>
          <w:sz w:val="20"/>
          <w:szCs w:val="20"/>
          <w:lang w:eastAsia="es-SV"/>
        </w:rPr>
        <w:t>la</w:t>
      </w:r>
      <w:r w:rsidR="00DA01EA">
        <w:rPr>
          <w:rFonts w:ascii="Museo Sans 300" w:hAnsi="Museo Sans 300"/>
          <w:sz w:val="20"/>
          <w:szCs w:val="20"/>
          <w:lang w:eastAsia="es-SV"/>
        </w:rPr>
        <w:t xml:space="preserve"> </w:t>
      </w:r>
      <w:r>
        <w:rPr>
          <w:rFonts w:ascii="Museo Sans 300" w:hAnsi="Museo Sans 300"/>
          <w:sz w:val="20"/>
          <w:szCs w:val="20"/>
          <w:lang w:eastAsia="es-SV"/>
        </w:rPr>
        <w:t>condición</w:t>
      </w:r>
      <w:r w:rsidR="00DA01EA">
        <w:rPr>
          <w:rFonts w:ascii="Museo Sans 300" w:hAnsi="Museo Sans 300"/>
          <w:sz w:val="20"/>
          <w:szCs w:val="20"/>
          <w:lang w:eastAsia="es-SV"/>
        </w:rPr>
        <w:t xml:space="preserve"> </w:t>
      </w:r>
      <w:r>
        <w:rPr>
          <w:rFonts w:ascii="Museo Sans 300" w:hAnsi="Museo Sans 300"/>
          <w:sz w:val="20"/>
          <w:szCs w:val="20"/>
          <w:lang w:eastAsia="es-SV"/>
        </w:rPr>
        <w:t>irregular</w:t>
      </w:r>
      <w:r w:rsidR="00DA01EA">
        <w:rPr>
          <w:rFonts w:ascii="Museo Sans 300" w:hAnsi="Museo Sans 300"/>
          <w:sz w:val="20"/>
          <w:szCs w:val="20"/>
          <w:lang w:eastAsia="es-SV"/>
        </w:rPr>
        <w:t xml:space="preserve"> </w:t>
      </w:r>
      <w:r>
        <w:rPr>
          <w:rFonts w:ascii="Museo Sans 300" w:hAnsi="Museo Sans 300"/>
          <w:sz w:val="20"/>
          <w:szCs w:val="20"/>
          <w:lang w:eastAsia="es-SV"/>
        </w:rPr>
        <w:t>atribuida</w:t>
      </w:r>
      <w:r w:rsidR="00DA01EA">
        <w:rPr>
          <w:rFonts w:ascii="Museo Sans 300" w:hAnsi="Museo Sans 300"/>
          <w:sz w:val="20"/>
          <w:szCs w:val="20"/>
          <w:lang w:eastAsia="es-SV"/>
        </w:rPr>
        <w:t xml:space="preserve"> </w:t>
      </w:r>
      <w:r>
        <w:rPr>
          <w:rFonts w:ascii="Museo Sans 300" w:hAnsi="Museo Sans 300"/>
          <w:sz w:val="20"/>
          <w:szCs w:val="20"/>
          <w:lang w:eastAsia="es-SV"/>
        </w:rPr>
        <w:t>al</w:t>
      </w:r>
      <w:r w:rsidR="00DA01EA">
        <w:rPr>
          <w:rFonts w:ascii="Museo Sans 300" w:hAnsi="Museo Sans 300"/>
          <w:sz w:val="20"/>
          <w:szCs w:val="20"/>
          <w:lang w:eastAsia="es-SV"/>
        </w:rPr>
        <w:t xml:space="preserve"> </w:t>
      </w:r>
      <w:r>
        <w:rPr>
          <w:rFonts w:ascii="Museo Sans 300" w:hAnsi="Museo Sans 300"/>
          <w:sz w:val="20"/>
          <w:szCs w:val="20"/>
          <w:lang w:eastAsia="es-SV"/>
        </w:rPr>
        <w:t>usuario</w:t>
      </w:r>
      <w:r w:rsidR="00DA01EA">
        <w:rPr>
          <w:rFonts w:ascii="Museo Sans 300" w:hAnsi="Museo Sans 300"/>
          <w:sz w:val="20"/>
          <w:szCs w:val="20"/>
          <w:lang w:eastAsia="es-SV"/>
        </w:rPr>
        <w:t xml:space="preserve"> </w:t>
      </w:r>
      <w:r>
        <w:rPr>
          <w:rFonts w:ascii="Museo Sans 300" w:hAnsi="Museo Sans 300"/>
          <w:sz w:val="20"/>
          <w:szCs w:val="20"/>
          <w:lang w:eastAsia="es-SV"/>
        </w:rPr>
        <w:t>y</w:t>
      </w:r>
      <w:r w:rsidR="00DA01EA">
        <w:rPr>
          <w:rFonts w:ascii="Museo Sans 300" w:hAnsi="Museo Sans 300"/>
          <w:sz w:val="20"/>
          <w:szCs w:val="20"/>
          <w:lang w:eastAsia="es-SV"/>
        </w:rPr>
        <w:t xml:space="preserve"> </w:t>
      </w:r>
      <w:r>
        <w:rPr>
          <w:rFonts w:ascii="Museo Sans 300" w:hAnsi="Museo Sans 300"/>
          <w:sz w:val="20"/>
          <w:szCs w:val="20"/>
          <w:lang w:eastAsia="es-SV"/>
        </w:rPr>
        <w:t>si</w:t>
      </w:r>
      <w:r w:rsidR="00DA01EA">
        <w:rPr>
          <w:rFonts w:ascii="Museo Sans 300" w:hAnsi="Museo Sans 300"/>
          <w:sz w:val="20"/>
          <w:szCs w:val="20"/>
          <w:lang w:eastAsia="es-SV"/>
        </w:rPr>
        <w:t xml:space="preserve"> </w:t>
      </w:r>
      <w:r>
        <w:rPr>
          <w:rFonts w:ascii="Museo Sans 300" w:hAnsi="Museo Sans 300"/>
          <w:sz w:val="20"/>
          <w:szCs w:val="20"/>
          <w:lang w:eastAsia="es-SV"/>
        </w:rPr>
        <w:t>el</w:t>
      </w:r>
      <w:r w:rsidR="00DA01EA">
        <w:rPr>
          <w:rFonts w:ascii="Museo Sans 300" w:hAnsi="Museo Sans 300"/>
          <w:sz w:val="20"/>
          <w:szCs w:val="20"/>
          <w:lang w:eastAsia="es-SV"/>
        </w:rPr>
        <w:t xml:space="preserve"> </w:t>
      </w:r>
      <w:r>
        <w:rPr>
          <w:rFonts w:ascii="Museo Sans 300" w:hAnsi="Museo Sans 300"/>
          <w:sz w:val="20"/>
          <w:szCs w:val="20"/>
          <w:lang w:eastAsia="es-SV"/>
        </w:rPr>
        <w:t>cálculo</w:t>
      </w:r>
      <w:r w:rsidR="00DA01EA">
        <w:rPr>
          <w:rFonts w:ascii="Museo Sans 300" w:hAnsi="Museo Sans 300"/>
          <w:sz w:val="20"/>
          <w:szCs w:val="20"/>
          <w:lang w:eastAsia="es-SV"/>
        </w:rPr>
        <w:t xml:space="preserve"> </w:t>
      </w:r>
      <w:r>
        <w:rPr>
          <w:rFonts w:ascii="Museo Sans 300" w:hAnsi="Museo Sans 300"/>
          <w:sz w:val="20"/>
          <w:szCs w:val="20"/>
          <w:lang w:eastAsia="es-SV"/>
        </w:rPr>
        <w:t>del</w:t>
      </w:r>
      <w:r w:rsidR="00DA01EA">
        <w:rPr>
          <w:rFonts w:ascii="Museo Sans 300" w:hAnsi="Museo Sans 300"/>
          <w:sz w:val="20"/>
          <w:szCs w:val="20"/>
          <w:lang w:eastAsia="es-SV"/>
        </w:rPr>
        <w:t xml:space="preserve"> </w:t>
      </w:r>
      <w:r>
        <w:rPr>
          <w:rFonts w:ascii="Museo Sans 300" w:hAnsi="Museo Sans 300"/>
          <w:sz w:val="20"/>
          <w:szCs w:val="20"/>
          <w:lang w:eastAsia="es-SV"/>
        </w:rPr>
        <w:t>cobro</w:t>
      </w:r>
      <w:r w:rsidR="00DA01EA">
        <w:rPr>
          <w:rFonts w:ascii="Museo Sans 300" w:hAnsi="Museo Sans 300"/>
          <w:sz w:val="20"/>
          <w:szCs w:val="20"/>
          <w:lang w:eastAsia="es-SV"/>
        </w:rPr>
        <w:t xml:space="preserve"> </w:t>
      </w:r>
      <w:r>
        <w:rPr>
          <w:rFonts w:ascii="Museo Sans 300" w:hAnsi="Museo Sans 300"/>
          <w:sz w:val="20"/>
          <w:szCs w:val="20"/>
          <w:lang w:eastAsia="es-SV"/>
        </w:rPr>
        <w:t>fue</w:t>
      </w:r>
      <w:r w:rsidR="00DA01EA">
        <w:rPr>
          <w:rFonts w:ascii="Museo Sans 300" w:hAnsi="Museo Sans 300"/>
          <w:sz w:val="20"/>
          <w:szCs w:val="20"/>
          <w:lang w:eastAsia="es-SV"/>
        </w:rPr>
        <w:t xml:space="preserve"> </w:t>
      </w:r>
      <w:r>
        <w:rPr>
          <w:rFonts w:ascii="Museo Sans 300" w:hAnsi="Museo Sans 300"/>
          <w:sz w:val="20"/>
          <w:szCs w:val="20"/>
          <w:lang w:eastAsia="es-SV"/>
        </w:rPr>
        <w:t>efectuado</w:t>
      </w:r>
      <w:r w:rsidR="00DA01EA">
        <w:rPr>
          <w:rFonts w:ascii="Museo Sans 300" w:hAnsi="Museo Sans 300"/>
          <w:sz w:val="20"/>
          <w:szCs w:val="20"/>
          <w:lang w:eastAsia="es-SV"/>
        </w:rPr>
        <w:t xml:space="preserve"> </w:t>
      </w:r>
      <w:r>
        <w:rPr>
          <w:rFonts w:ascii="Museo Sans 300" w:hAnsi="Museo Sans 300"/>
          <w:sz w:val="20"/>
          <w:szCs w:val="20"/>
          <w:lang w:eastAsia="es-SV"/>
        </w:rPr>
        <w:t>de</w:t>
      </w:r>
      <w:r w:rsidR="00DA01EA">
        <w:rPr>
          <w:rFonts w:ascii="Museo Sans 300" w:hAnsi="Museo Sans 300"/>
          <w:sz w:val="20"/>
          <w:szCs w:val="20"/>
          <w:lang w:eastAsia="es-SV"/>
        </w:rPr>
        <w:t xml:space="preserve"> </w:t>
      </w:r>
      <w:r>
        <w:rPr>
          <w:rFonts w:ascii="Museo Sans 300" w:hAnsi="Museo Sans 300"/>
          <w:sz w:val="20"/>
          <w:szCs w:val="20"/>
          <w:lang w:eastAsia="es-SV"/>
        </w:rPr>
        <w:t>conformidad</w:t>
      </w:r>
      <w:r w:rsidR="00DA01EA">
        <w:rPr>
          <w:rFonts w:ascii="Museo Sans 300" w:hAnsi="Museo Sans 300"/>
          <w:sz w:val="20"/>
          <w:szCs w:val="20"/>
          <w:lang w:eastAsia="es-SV"/>
        </w:rPr>
        <w:t xml:space="preserve"> </w:t>
      </w:r>
      <w:r>
        <w:rPr>
          <w:rFonts w:ascii="Museo Sans 300" w:hAnsi="Museo Sans 300"/>
          <w:sz w:val="20"/>
          <w:szCs w:val="20"/>
          <w:lang w:eastAsia="es-SV"/>
        </w:rPr>
        <w:t>con</w:t>
      </w:r>
      <w:r w:rsidR="00DA01EA">
        <w:rPr>
          <w:rFonts w:ascii="Museo Sans 300" w:hAnsi="Museo Sans 300"/>
          <w:sz w:val="20"/>
          <w:szCs w:val="20"/>
          <w:lang w:eastAsia="es-SV"/>
        </w:rPr>
        <w:t xml:space="preserve"> </w:t>
      </w:r>
      <w:r>
        <w:rPr>
          <w:rFonts w:ascii="Museo Sans 300" w:hAnsi="Museo Sans 300"/>
          <w:sz w:val="20"/>
          <w:szCs w:val="20"/>
          <w:lang w:eastAsia="es-SV"/>
        </w:rPr>
        <w:t>la</w:t>
      </w:r>
      <w:r w:rsidR="00DA01EA">
        <w:rPr>
          <w:rFonts w:ascii="Museo Sans 300" w:hAnsi="Museo Sans 300"/>
          <w:sz w:val="20"/>
          <w:szCs w:val="20"/>
          <w:lang w:eastAsia="es-SV"/>
        </w:rPr>
        <w:t xml:space="preserve"> </w:t>
      </w:r>
      <w:r>
        <w:rPr>
          <w:rFonts w:ascii="Museo Sans 300" w:hAnsi="Museo Sans 300"/>
          <w:sz w:val="20"/>
          <w:szCs w:val="20"/>
          <w:lang w:eastAsia="es-SV"/>
        </w:rPr>
        <w:t>normativa</w:t>
      </w:r>
      <w:r w:rsidR="00DA01EA">
        <w:rPr>
          <w:rFonts w:ascii="Museo Sans 300" w:hAnsi="Museo Sans 300"/>
          <w:sz w:val="20"/>
          <w:szCs w:val="20"/>
          <w:lang w:eastAsia="es-SV"/>
        </w:rPr>
        <w:t xml:space="preserve"> </w:t>
      </w:r>
      <w:r>
        <w:rPr>
          <w:rFonts w:ascii="Museo Sans 300" w:hAnsi="Museo Sans 300"/>
          <w:sz w:val="20"/>
          <w:szCs w:val="20"/>
          <w:lang w:eastAsia="es-SV"/>
        </w:rPr>
        <w:t>pertinente,</w:t>
      </w:r>
      <w:r w:rsidR="00DA01EA">
        <w:rPr>
          <w:rFonts w:ascii="Museo Sans 300" w:hAnsi="Museo Sans 300"/>
          <w:sz w:val="20"/>
          <w:szCs w:val="20"/>
          <w:lang w:eastAsia="es-SV"/>
        </w:rPr>
        <w:t xml:space="preserve"> </w:t>
      </w:r>
      <w:r>
        <w:rPr>
          <w:rFonts w:ascii="Museo Sans 300" w:hAnsi="Museo Sans 300"/>
          <w:sz w:val="20"/>
          <w:szCs w:val="20"/>
          <w:lang w:eastAsia="es-SV"/>
        </w:rPr>
        <w:t>por</w:t>
      </w:r>
      <w:r w:rsidR="00DA01EA">
        <w:rPr>
          <w:rFonts w:ascii="Museo Sans 300" w:hAnsi="Museo Sans 300"/>
          <w:sz w:val="20"/>
          <w:szCs w:val="20"/>
          <w:lang w:eastAsia="es-SV"/>
        </w:rPr>
        <w:t xml:space="preserve"> </w:t>
      </w:r>
      <w:r>
        <w:rPr>
          <w:rFonts w:ascii="Museo Sans 300" w:hAnsi="Museo Sans 300"/>
          <w:sz w:val="20"/>
          <w:szCs w:val="20"/>
          <w:lang w:eastAsia="es-SV"/>
        </w:rPr>
        <w:t>lo</w:t>
      </w:r>
      <w:r w:rsidR="00DA01EA">
        <w:rPr>
          <w:rFonts w:ascii="Museo Sans 300" w:hAnsi="Museo Sans 300"/>
          <w:sz w:val="20"/>
          <w:szCs w:val="20"/>
          <w:lang w:eastAsia="es-SV"/>
        </w:rPr>
        <w:t xml:space="preserve"> </w:t>
      </w:r>
      <w:r>
        <w:rPr>
          <w:rFonts w:ascii="Museo Sans 300" w:hAnsi="Museo Sans 300"/>
          <w:sz w:val="20"/>
          <w:szCs w:val="20"/>
          <w:lang w:eastAsia="es-SV"/>
        </w:rPr>
        <w:t>que</w:t>
      </w:r>
      <w:r w:rsidR="00DA01EA">
        <w:rPr>
          <w:rFonts w:ascii="Museo Sans 300" w:hAnsi="Museo Sans 300"/>
          <w:sz w:val="20"/>
          <w:szCs w:val="20"/>
          <w:lang w:eastAsia="es-SV"/>
        </w:rPr>
        <w:t xml:space="preserve"> </w:t>
      </w:r>
      <w:r w:rsidRPr="00F06413">
        <w:rPr>
          <w:rFonts w:ascii="Museo Sans 300" w:hAnsi="Museo Sans 300"/>
          <w:sz w:val="20"/>
          <w:szCs w:val="20"/>
          <w:lang w:eastAsia="es-SV"/>
        </w:rPr>
        <w:t>pronunciarse</w:t>
      </w:r>
      <w:r w:rsidR="00DA01EA">
        <w:rPr>
          <w:rFonts w:ascii="Museo Sans 300" w:hAnsi="Museo Sans 300"/>
          <w:sz w:val="20"/>
          <w:szCs w:val="20"/>
          <w:lang w:eastAsia="es-SV"/>
        </w:rPr>
        <w:t xml:space="preserve"> </w:t>
      </w:r>
      <w:r w:rsidRPr="00F06413">
        <w:rPr>
          <w:rFonts w:ascii="Museo Sans 300" w:hAnsi="Museo Sans 300"/>
          <w:sz w:val="20"/>
          <w:szCs w:val="20"/>
          <w:lang w:eastAsia="es-SV"/>
        </w:rPr>
        <w:t>sobre</w:t>
      </w:r>
      <w:r w:rsidR="00DA01EA">
        <w:rPr>
          <w:rFonts w:ascii="Museo Sans 300" w:hAnsi="Museo Sans 300"/>
          <w:sz w:val="20"/>
          <w:szCs w:val="20"/>
          <w:lang w:eastAsia="es-SV"/>
        </w:rPr>
        <w:t xml:space="preserve"> </w:t>
      </w:r>
      <w:r>
        <w:rPr>
          <w:rFonts w:ascii="Museo Sans 300" w:hAnsi="Museo Sans 300"/>
          <w:sz w:val="20"/>
          <w:szCs w:val="20"/>
        </w:rPr>
        <w:t>la</w:t>
      </w:r>
      <w:r w:rsidR="00DA01EA">
        <w:rPr>
          <w:rFonts w:ascii="Museo Sans 300" w:hAnsi="Museo Sans 300"/>
          <w:sz w:val="20"/>
          <w:szCs w:val="20"/>
        </w:rPr>
        <w:t xml:space="preserve"> </w:t>
      </w:r>
      <w:r>
        <w:rPr>
          <w:rFonts w:ascii="Museo Sans 300" w:hAnsi="Museo Sans 300"/>
          <w:sz w:val="20"/>
          <w:szCs w:val="20"/>
        </w:rPr>
        <w:t>supuesta</w:t>
      </w:r>
      <w:r w:rsidR="00DA01EA">
        <w:rPr>
          <w:rFonts w:ascii="Museo Sans 300" w:hAnsi="Museo Sans 300"/>
          <w:sz w:val="20"/>
          <w:szCs w:val="20"/>
        </w:rPr>
        <w:t xml:space="preserve"> </w:t>
      </w:r>
      <w:r>
        <w:rPr>
          <w:rFonts w:ascii="Museo Sans 300" w:hAnsi="Museo Sans 300"/>
          <w:sz w:val="20"/>
          <w:szCs w:val="20"/>
        </w:rPr>
        <w:t>entrada</w:t>
      </w:r>
      <w:r w:rsidR="00DA01EA">
        <w:rPr>
          <w:rFonts w:ascii="Museo Sans 300" w:hAnsi="Museo Sans 300"/>
          <w:sz w:val="20"/>
          <w:szCs w:val="20"/>
        </w:rPr>
        <w:t xml:space="preserve"> </w:t>
      </w:r>
      <w:r>
        <w:rPr>
          <w:rFonts w:ascii="Museo Sans 300" w:hAnsi="Museo Sans 300"/>
          <w:sz w:val="20"/>
          <w:szCs w:val="20"/>
        </w:rPr>
        <w:t>forzada</w:t>
      </w:r>
      <w:r w:rsidR="00DA01EA">
        <w:rPr>
          <w:rFonts w:ascii="Museo Sans 300" w:hAnsi="Museo Sans 300"/>
          <w:sz w:val="20"/>
          <w:szCs w:val="20"/>
        </w:rPr>
        <w:t xml:space="preserve"> </w:t>
      </w:r>
      <w:r>
        <w:rPr>
          <w:rFonts w:ascii="Museo Sans 300" w:hAnsi="Museo Sans 300"/>
          <w:sz w:val="20"/>
          <w:szCs w:val="20"/>
        </w:rPr>
        <w:t>a</w:t>
      </w:r>
      <w:r w:rsidR="00DA01EA">
        <w:rPr>
          <w:rFonts w:ascii="Museo Sans 300" w:hAnsi="Museo Sans 300"/>
          <w:sz w:val="20"/>
          <w:szCs w:val="20"/>
        </w:rPr>
        <w:t xml:space="preserve"> </w:t>
      </w:r>
      <w:r>
        <w:rPr>
          <w:rFonts w:ascii="Museo Sans 300" w:hAnsi="Museo Sans 300"/>
          <w:sz w:val="20"/>
          <w:szCs w:val="20"/>
        </w:rPr>
        <w:t>su</w:t>
      </w:r>
      <w:r w:rsidR="00DA01EA">
        <w:rPr>
          <w:rFonts w:ascii="Museo Sans 300" w:hAnsi="Museo Sans 300"/>
          <w:sz w:val="20"/>
          <w:szCs w:val="20"/>
        </w:rPr>
        <w:t xml:space="preserve"> </w:t>
      </w:r>
      <w:r>
        <w:rPr>
          <w:rFonts w:ascii="Museo Sans 300" w:hAnsi="Museo Sans 300"/>
          <w:sz w:val="20"/>
          <w:szCs w:val="20"/>
        </w:rPr>
        <w:t>propiedad</w:t>
      </w:r>
      <w:r w:rsidR="00DA01EA">
        <w:rPr>
          <w:rFonts w:ascii="Museo Sans 300" w:hAnsi="Museo Sans 300"/>
          <w:sz w:val="20"/>
          <w:szCs w:val="20"/>
        </w:rPr>
        <w:t xml:space="preserve"> </w:t>
      </w:r>
      <w:r>
        <w:rPr>
          <w:rFonts w:ascii="Museo Sans 300" w:hAnsi="Museo Sans 300"/>
          <w:sz w:val="20"/>
          <w:szCs w:val="20"/>
        </w:rPr>
        <w:t>se</w:t>
      </w:r>
      <w:r w:rsidR="00DA01EA">
        <w:rPr>
          <w:rFonts w:ascii="Museo Sans 300" w:hAnsi="Museo Sans 300"/>
          <w:sz w:val="20"/>
          <w:szCs w:val="20"/>
        </w:rPr>
        <w:t xml:space="preserve"> </w:t>
      </w:r>
      <w:r>
        <w:rPr>
          <w:rFonts w:ascii="Museo Sans 300" w:hAnsi="Museo Sans 300"/>
          <w:sz w:val="20"/>
          <w:szCs w:val="20"/>
        </w:rPr>
        <w:t>estaría</w:t>
      </w:r>
      <w:r w:rsidR="00DA01EA">
        <w:rPr>
          <w:rFonts w:ascii="Museo Sans 300" w:hAnsi="Museo Sans 300"/>
          <w:sz w:val="20"/>
          <w:szCs w:val="20"/>
        </w:rPr>
        <w:t xml:space="preserve"> </w:t>
      </w:r>
      <w:r>
        <w:rPr>
          <w:rFonts w:ascii="Museo Sans 300" w:hAnsi="Museo Sans 300"/>
          <w:sz w:val="20"/>
          <w:szCs w:val="20"/>
        </w:rPr>
        <w:t>extralimitando</w:t>
      </w:r>
      <w:r w:rsidR="00DA01EA">
        <w:rPr>
          <w:rFonts w:ascii="Museo Sans 300" w:hAnsi="Museo Sans 300"/>
          <w:sz w:val="20"/>
          <w:szCs w:val="20"/>
        </w:rPr>
        <w:t xml:space="preserve"> </w:t>
      </w:r>
      <w:r>
        <w:rPr>
          <w:rFonts w:ascii="Museo Sans 300" w:hAnsi="Museo Sans 300"/>
          <w:sz w:val="20"/>
          <w:szCs w:val="20"/>
        </w:rPr>
        <w:t>en</w:t>
      </w:r>
      <w:r w:rsidR="00DA01EA">
        <w:rPr>
          <w:rFonts w:ascii="Museo Sans 300" w:hAnsi="Museo Sans 300"/>
          <w:sz w:val="20"/>
          <w:szCs w:val="20"/>
        </w:rPr>
        <w:t xml:space="preserve"> </w:t>
      </w:r>
      <w:r>
        <w:rPr>
          <w:rFonts w:ascii="Museo Sans 300" w:hAnsi="Museo Sans 300"/>
          <w:sz w:val="20"/>
          <w:szCs w:val="20"/>
        </w:rPr>
        <w:t>su</w:t>
      </w:r>
      <w:r w:rsidR="00DA01EA">
        <w:rPr>
          <w:rFonts w:ascii="Museo Sans 300" w:hAnsi="Museo Sans 300"/>
          <w:sz w:val="20"/>
          <w:szCs w:val="20"/>
        </w:rPr>
        <w:t xml:space="preserve"> </w:t>
      </w:r>
      <w:r>
        <w:rPr>
          <w:rFonts w:ascii="Museo Sans 300" w:hAnsi="Museo Sans 300"/>
          <w:sz w:val="20"/>
          <w:szCs w:val="20"/>
        </w:rPr>
        <w:t>competencia.</w:t>
      </w:r>
      <w:r w:rsidR="00DA01EA">
        <w:rPr>
          <w:rFonts w:ascii="Museo Sans 300" w:hAnsi="Museo Sans 300"/>
          <w:sz w:val="20"/>
          <w:szCs w:val="20"/>
        </w:rPr>
        <w:t xml:space="preserve"> </w:t>
      </w:r>
      <w:r>
        <w:rPr>
          <w:rFonts w:ascii="Museo Sans 300" w:hAnsi="Museo Sans 300"/>
          <w:sz w:val="20"/>
          <w:szCs w:val="20"/>
        </w:rPr>
        <w:t>Por</w:t>
      </w:r>
      <w:r w:rsidR="00DA01EA">
        <w:rPr>
          <w:rFonts w:ascii="Museo Sans 300" w:hAnsi="Museo Sans 300"/>
          <w:sz w:val="20"/>
          <w:szCs w:val="20"/>
        </w:rPr>
        <w:t xml:space="preserve"> </w:t>
      </w:r>
      <w:r>
        <w:rPr>
          <w:rFonts w:ascii="Museo Sans 300" w:hAnsi="Museo Sans 300"/>
          <w:sz w:val="20"/>
          <w:szCs w:val="20"/>
        </w:rPr>
        <w:t>tal</w:t>
      </w:r>
      <w:r w:rsidR="00DA01EA">
        <w:rPr>
          <w:rFonts w:ascii="Museo Sans 300" w:hAnsi="Museo Sans 300"/>
          <w:sz w:val="20"/>
          <w:szCs w:val="20"/>
        </w:rPr>
        <w:t xml:space="preserve"> </w:t>
      </w:r>
      <w:r>
        <w:rPr>
          <w:rFonts w:ascii="Museo Sans 300" w:hAnsi="Museo Sans 300"/>
          <w:sz w:val="20"/>
          <w:szCs w:val="20"/>
        </w:rPr>
        <w:t>razón,</w:t>
      </w:r>
      <w:r w:rsidR="00DA01EA">
        <w:rPr>
          <w:rFonts w:ascii="Museo Sans 300" w:hAnsi="Museo Sans 300"/>
          <w:sz w:val="20"/>
          <w:szCs w:val="20"/>
        </w:rPr>
        <w:t xml:space="preserve"> </w:t>
      </w:r>
      <w:r>
        <w:rPr>
          <w:rFonts w:ascii="Museo Sans 300" w:hAnsi="Museo Sans 300"/>
          <w:sz w:val="20"/>
          <w:szCs w:val="20"/>
        </w:rPr>
        <w:t>se</w:t>
      </w:r>
      <w:r w:rsidR="00DA01EA">
        <w:rPr>
          <w:rFonts w:ascii="Museo Sans 300" w:hAnsi="Museo Sans 300"/>
          <w:sz w:val="20"/>
          <w:szCs w:val="20"/>
        </w:rPr>
        <w:t xml:space="preserve"> </w:t>
      </w:r>
      <w:r>
        <w:rPr>
          <w:rFonts w:ascii="Museo Sans 300" w:hAnsi="Museo Sans 300"/>
          <w:sz w:val="20"/>
          <w:szCs w:val="20"/>
        </w:rPr>
        <w:t>instruye</w:t>
      </w:r>
      <w:r w:rsidR="00DA01EA">
        <w:rPr>
          <w:rFonts w:ascii="Museo Sans 300" w:hAnsi="Museo Sans 300"/>
          <w:sz w:val="20"/>
          <w:szCs w:val="20"/>
        </w:rPr>
        <w:t xml:space="preserve"> </w:t>
      </w:r>
      <w:r>
        <w:rPr>
          <w:rFonts w:ascii="Museo Sans 300" w:hAnsi="Museo Sans 300"/>
          <w:sz w:val="20"/>
          <w:szCs w:val="20"/>
        </w:rPr>
        <w:t>al</w:t>
      </w:r>
      <w:r w:rsidR="00DA01EA">
        <w:rPr>
          <w:rFonts w:ascii="Museo Sans 300" w:hAnsi="Museo Sans 300"/>
          <w:sz w:val="20"/>
          <w:szCs w:val="20"/>
        </w:rPr>
        <w:t xml:space="preserve"> </w:t>
      </w:r>
      <w:r>
        <w:rPr>
          <w:rFonts w:ascii="Museo Sans 300" w:hAnsi="Museo Sans 300"/>
          <w:sz w:val="20"/>
          <w:szCs w:val="20"/>
        </w:rPr>
        <w:t>usuario</w:t>
      </w:r>
      <w:r w:rsidR="00DA01EA">
        <w:rPr>
          <w:rFonts w:ascii="Museo Sans 300" w:hAnsi="Museo Sans 300"/>
          <w:sz w:val="20"/>
          <w:szCs w:val="20"/>
        </w:rPr>
        <w:t xml:space="preserve"> </w:t>
      </w:r>
      <w:r w:rsidRPr="00F06413">
        <w:rPr>
          <w:rFonts w:ascii="Museo Sans 300" w:hAnsi="Museo Sans 300"/>
          <w:sz w:val="20"/>
          <w:szCs w:val="20"/>
        </w:rPr>
        <w:t>que</w:t>
      </w:r>
      <w:r w:rsidR="00DA01EA">
        <w:rPr>
          <w:rFonts w:ascii="Museo Sans 300" w:hAnsi="Museo Sans 300"/>
          <w:sz w:val="20"/>
          <w:szCs w:val="20"/>
        </w:rPr>
        <w:t xml:space="preserve"> </w:t>
      </w:r>
      <w:r>
        <w:rPr>
          <w:rFonts w:ascii="Museo Sans 300" w:hAnsi="Museo Sans 300"/>
          <w:sz w:val="20"/>
          <w:szCs w:val="20"/>
        </w:rPr>
        <w:t>de</w:t>
      </w:r>
      <w:r w:rsidR="00DA01EA">
        <w:rPr>
          <w:rFonts w:ascii="Museo Sans 300" w:hAnsi="Museo Sans 300"/>
          <w:sz w:val="20"/>
          <w:szCs w:val="20"/>
        </w:rPr>
        <w:t xml:space="preserve"> </w:t>
      </w:r>
      <w:r>
        <w:rPr>
          <w:rFonts w:ascii="Museo Sans 300" w:hAnsi="Museo Sans 300"/>
          <w:sz w:val="20"/>
          <w:szCs w:val="20"/>
        </w:rPr>
        <w:t>considerarlo</w:t>
      </w:r>
      <w:r w:rsidR="00DA01EA">
        <w:rPr>
          <w:rFonts w:ascii="Museo Sans 300" w:hAnsi="Museo Sans 300"/>
          <w:sz w:val="20"/>
          <w:szCs w:val="20"/>
        </w:rPr>
        <w:t xml:space="preserve"> </w:t>
      </w:r>
      <w:r>
        <w:rPr>
          <w:rFonts w:ascii="Museo Sans 300" w:hAnsi="Museo Sans 300"/>
          <w:sz w:val="20"/>
          <w:szCs w:val="20"/>
        </w:rPr>
        <w:t>pertinente</w:t>
      </w:r>
      <w:r w:rsidR="00DA01EA">
        <w:rPr>
          <w:rFonts w:ascii="Museo Sans 300" w:hAnsi="Museo Sans 300"/>
          <w:sz w:val="20"/>
          <w:szCs w:val="20"/>
        </w:rPr>
        <w:t xml:space="preserve"> </w:t>
      </w:r>
      <w:r w:rsidRPr="00F06413">
        <w:rPr>
          <w:rFonts w:ascii="Museo Sans 300" w:hAnsi="Museo Sans 300"/>
          <w:sz w:val="20"/>
          <w:szCs w:val="20"/>
        </w:rPr>
        <w:t>acud</w:t>
      </w:r>
      <w:r>
        <w:rPr>
          <w:rFonts w:ascii="Museo Sans 300" w:hAnsi="Museo Sans 300"/>
          <w:sz w:val="20"/>
          <w:szCs w:val="20"/>
        </w:rPr>
        <w:t>a</w:t>
      </w:r>
      <w:r w:rsidR="00DA01EA">
        <w:rPr>
          <w:rFonts w:ascii="Museo Sans 300" w:hAnsi="Museo Sans 300"/>
          <w:sz w:val="20"/>
          <w:szCs w:val="20"/>
        </w:rPr>
        <w:t xml:space="preserve"> </w:t>
      </w:r>
      <w:r w:rsidRPr="00F06413">
        <w:rPr>
          <w:rFonts w:ascii="Museo Sans 300" w:hAnsi="Museo Sans 300"/>
          <w:sz w:val="20"/>
          <w:szCs w:val="20"/>
        </w:rPr>
        <w:t>a</w:t>
      </w:r>
      <w:r w:rsidR="00DA01EA">
        <w:rPr>
          <w:rFonts w:ascii="Museo Sans 300" w:hAnsi="Museo Sans 300"/>
          <w:sz w:val="20"/>
          <w:szCs w:val="20"/>
        </w:rPr>
        <w:t xml:space="preserve"> </w:t>
      </w:r>
      <w:r w:rsidRPr="00F06413">
        <w:rPr>
          <w:rFonts w:ascii="Museo Sans 300" w:hAnsi="Museo Sans 300"/>
          <w:sz w:val="20"/>
          <w:szCs w:val="20"/>
        </w:rPr>
        <w:t>las</w:t>
      </w:r>
      <w:r w:rsidR="00DA01EA">
        <w:rPr>
          <w:rFonts w:ascii="Museo Sans 300" w:hAnsi="Museo Sans 300"/>
          <w:sz w:val="20"/>
          <w:szCs w:val="20"/>
        </w:rPr>
        <w:t xml:space="preserve"> </w:t>
      </w:r>
      <w:r w:rsidRPr="00F06413">
        <w:rPr>
          <w:rFonts w:ascii="Museo Sans 300" w:hAnsi="Museo Sans 300"/>
          <w:sz w:val="20"/>
          <w:szCs w:val="20"/>
        </w:rPr>
        <w:t>instituciones</w:t>
      </w:r>
      <w:r w:rsidR="00DA01EA">
        <w:rPr>
          <w:rFonts w:ascii="Museo Sans 300" w:hAnsi="Museo Sans 300"/>
          <w:sz w:val="20"/>
          <w:szCs w:val="20"/>
        </w:rPr>
        <w:t xml:space="preserve"> </w:t>
      </w:r>
      <w:r w:rsidRPr="00F06413">
        <w:rPr>
          <w:rFonts w:ascii="Museo Sans 300" w:hAnsi="Museo Sans 300"/>
          <w:sz w:val="20"/>
          <w:szCs w:val="20"/>
        </w:rPr>
        <w:t>y</w:t>
      </w:r>
      <w:r w:rsidR="00DA01EA">
        <w:rPr>
          <w:rFonts w:ascii="Museo Sans 300" w:hAnsi="Museo Sans 300"/>
          <w:sz w:val="20"/>
          <w:szCs w:val="20"/>
        </w:rPr>
        <w:t xml:space="preserve"> </w:t>
      </w:r>
      <w:r w:rsidRPr="00F06413">
        <w:rPr>
          <w:rFonts w:ascii="Museo Sans 300" w:hAnsi="Museo Sans 300"/>
          <w:sz w:val="20"/>
          <w:szCs w:val="20"/>
        </w:rPr>
        <w:t>autoridades</w:t>
      </w:r>
      <w:r w:rsidR="00DA01EA">
        <w:rPr>
          <w:rFonts w:ascii="Museo Sans 300" w:hAnsi="Museo Sans 300"/>
          <w:sz w:val="20"/>
          <w:szCs w:val="20"/>
        </w:rPr>
        <w:t xml:space="preserve"> </w:t>
      </w:r>
      <w:r w:rsidRPr="00F06413">
        <w:rPr>
          <w:rFonts w:ascii="Museo Sans 300" w:hAnsi="Museo Sans 300"/>
          <w:sz w:val="20"/>
          <w:szCs w:val="20"/>
        </w:rPr>
        <w:t>competentes</w:t>
      </w:r>
      <w:r>
        <w:rPr>
          <w:rFonts w:ascii="Museo Sans 300" w:hAnsi="Museo Sans 300"/>
          <w:sz w:val="20"/>
          <w:szCs w:val="20"/>
        </w:rPr>
        <w:t>.</w:t>
      </w:r>
    </w:p>
    <w:p w14:paraId="24B0B1F7" w14:textId="7060454D" w:rsidR="00A95778" w:rsidRDefault="00A95778" w:rsidP="00315351">
      <w:pPr>
        <w:suppressAutoHyphens w:val="0"/>
        <w:autoSpaceDN/>
        <w:spacing w:after="0" w:line="240" w:lineRule="auto"/>
        <w:ind w:left="426"/>
        <w:jc w:val="both"/>
        <w:textAlignment w:val="auto"/>
        <w:rPr>
          <w:rFonts w:ascii="Museo Sans 300" w:eastAsia="Times New Roman" w:hAnsi="Museo Sans 300" w:cs="Times New Roman"/>
          <w:sz w:val="20"/>
          <w:szCs w:val="20"/>
          <w:lang w:val="es-ES" w:eastAsia="es-ES"/>
        </w:rPr>
      </w:pPr>
    </w:p>
    <w:p w14:paraId="2E99A022" w14:textId="34657090" w:rsidR="008A60F5" w:rsidRPr="0048136F" w:rsidRDefault="008A60F5" w:rsidP="0048136F">
      <w:pPr>
        <w:pStyle w:val="Prrafodelista"/>
        <w:numPr>
          <w:ilvl w:val="1"/>
          <w:numId w:val="5"/>
        </w:numPr>
        <w:suppressAutoHyphens w:val="0"/>
        <w:autoSpaceDE w:val="0"/>
        <w:adjustRightInd w:val="0"/>
        <w:jc w:val="both"/>
        <w:textAlignment w:val="auto"/>
        <w:rPr>
          <w:rFonts w:ascii="Museo Sans 500" w:eastAsia="Arial" w:hAnsi="Museo Sans 500"/>
          <w:b/>
          <w:bCs/>
          <w:sz w:val="20"/>
          <w:szCs w:val="20"/>
        </w:rPr>
      </w:pPr>
      <w:r>
        <w:rPr>
          <w:rFonts w:ascii="Museo Sans 500" w:eastAsia="Arial" w:hAnsi="Museo Sans 500"/>
          <w:b/>
          <w:bCs/>
          <w:sz w:val="20"/>
          <w:szCs w:val="20"/>
        </w:rPr>
        <w:t>Análisis</w:t>
      </w:r>
      <w:r w:rsidR="004275ED">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6C163AA0"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DA01EA">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DA01EA">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2B71C5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que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CCC616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286E97B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DA01E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DA01E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DA01E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DA01E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DA01E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DA01E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DA01E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DA01E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DA01E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DA01E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DA01E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DA01EA">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DA01EA">
        <w:rPr>
          <w:rFonts w:ascii="Museo Sans 300" w:eastAsia="Museo Sans 300" w:hAnsi="Museo Sans 300" w:cs="Museo Sans 300"/>
          <w:sz w:val="20"/>
          <w:szCs w:val="20"/>
        </w:rPr>
        <w:t xml:space="preserve"> </w:t>
      </w:r>
      <w:r w:rsidR="005276AA">
        <w:rPr>
          <w:rFonts w:ascii="Museo Sans 300" w:eastAsia="Museo Sans 300" w:hAnsi="Museo Sans 300" w:cs="Museo Sans 300"/>
          <w:sz w:val="20"/>
          <w:szCs w:val="20"/>
        </w:rPr>
        <w:t>el</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276AA">
        <w:rPr>
          <w:rFonts w:ascii="Museo Sans 300" w:eastAsia="Museo Sans 300" w:hAnsi="Museo Sans 300" w:cs="Museo Sans 300"/>
          <w:sz w:val="20"/>
          <w:szCs w:val="20"/>
        </w:rPr>
        <w:t>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46DBB6F3"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6E95A311" w14:textId="77777777" w:rsidR="00EE5BD2" w:rsidRPr="00EE5BD2" w:rsidRDefault="00EE5BD2" w:rsidP="00EE5BD2">
      <w:pPr>
        <w:pStyle w:val="Prrafodelista"/>
        <w:rPr>
          <w:rFonts w:ascii="Museo Sans 300" w:eastAsia="Museo Sans 300" w:hAnsi="Museo Sans 300" w:cs="Museo Sans 300"/>
          <w:sz w:val="20"/>
          <w:szCs w:val="20"/>
        </w:rPr>
      </w:pPr>
    </w:p>
    <w:p w14:paraId="49D32B69" w14:textId="6CD8A2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DA01EA">
        <w:rPr>
          <w:rFonts w:ascii="Museo Sans 300" w:eastAsia="Museo Sans 300" w:hAnsi="Museo Sans 300" w:cs="Museo Sans 300"/>
          <w:sz w:val="20"/>
          <w:szCs w:val="20"/>
        </w:rPr>
        <w:t xml:space="preserve"> </w:t>
      </w:r>
      <w:r w:rsidR="005276AA">
        <w:rPr>
          <w:rFonts w:ascii="Museo Sans 300" w:eastAsia="Museo Sans 300" w:hAnsi="Museo Sans 300" w:cs="Museo Sans 300"/>
          <w:sz w:val="20"/>
          <w:szCs w:val="20"/>
        </w:rPr>
        <w:t>el</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276AA">
        <w:rPr>
          <w:rFonts w:ascii="Museo Sans 300" w:eastAsia="Museo Sans 300" w:hAnsi="Museo Sans 300" w:cs="Museo Sans 300"/>
          <w:sz w:val="20"/>
          <w:szCs w:val="20"/>
        </w:rPr>
        <w:t>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DA01EA">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3F7D9E"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w:t>
      </w:r>
      <w:r w:rsidR="00C73F22" w:rsidRPr="00EC2B52">
        <w:rPr>
          <w:rFonts w:ascii="Museo Sans 300" w:eastAsia="Museo Sans 300" w:hAnsi="Museo Sans 300" w:cs="Museo Sans 300"/>
          <w:sz w:val="20"/>
          <w:szCs w:val="20"/>
        </w:rPr>
        <w:t>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56E70">
        <w:rPr>
          <w:rFonts w:ascii="Museo Sans 300" w:eastAsia="Museo Sans 300" w:hAnsi="Museo Sans 300" w:cs="Museo Sans 300"/>
          <w:sz w:val="20"/>
          <w:szCs w:val="20"/>
        </w:rPr>
        <w:t>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DA01EA">
        <w:rPr>
          <w:rFonts w:ascii="Museo Sans 300" w:eastAsia="Museo Sans 300" w:hAnsi="Museo Sans 300" w:cs="Museo Sans 300"/>
          <w:sz w:val="20"/>
          <w:szCs w:val="20"/>
        </w:rPr>
        <w:t xml:space="preserve">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6DF4468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A01EA">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DA01EA">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DA01EA">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DA01EA">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DA01EA">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DA01EA">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DA01EA">
        <w:rPr>
          <w:rFonts w:ascii="Museo Sans 300" w:eastAsia="Museo Sans 300" w:hAnsi="Museo Sans 300" w:cs="Museo Sans 300"/>
          <w:sz w:val="20"/>
          <w:szCs w:val="20"/>
        </w:rPr>
        <w:t xml:space="preserve"> </w:t>
      </w:r>
      <w:r w:rsidR="00B82540">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524D4D0"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al</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usuario</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DA01EA">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2199B349"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DA01EA">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DA01EA">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DA01EA">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condición</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irregular,</w:t>
      </w:r>
      <w:r w:rsidR="00DA01EA">
        <w:rPr>
          <w:rFonts w:ascii="Museo Sans 300" w:hAnsi="Museo Sans 300"/>
          <w:color w:val="000000"/>
          <w:sz w:val="20"/>
          <w:szCs w:val="20"/>
          <w:shd w:val="clear" w:color="auto" w:fill="FFFFFF"/>
        </w:rPr>
        <w:t xml:space="preserve"> </w:t>
      </w:r>
      <w:r w:rsidR="006E604D">
        <w:rPr>
          <w:rFonts w:ascii="Museo Sans 300" w:hAnsi="Museo Sans 300"/>
          <w:color w:val="000000"/>
          <w:sz w:val="20"/>
          <w:szCs w:val="20"/>
          <w:shd w:val="clear" w:color="auto" w:fill="FFFFFF"/>
        </w:rPr>
        <w:t>la</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556E70">
        <w:rPr>
          <w:rFonts w:ascii="Museo Sans 300" w:hAnsi="Museo Sans 300"/>
          <w:color w:val="000000"/>
          <w:sz w:val="20"/>
          <w:szCs w:val="20"/>
          <w:shd w:val="clear" w:color="auto" w:fill="FFFFFF"/>
        </w:rPr>
        <w:t>o</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DA01EA">
        <w:rPr>
          <w:rFonts w:ascii="Museo Sans 300" w:hAnsi="Museo Sans 300"/>
          <w:color w:val="000000"/>
          <w:sz w:val="20"/>
          <w:szCs w:val="20"/>
          <w:shd w:val="clear" w:color="auto" w:fill="FFFFFF"/>
        </w:rPr>
        <w:t xml:space="preserve"> </w:t>
      </w:r>
      <w:r w:rsidR="006E604D">
        <w:rPr>
          <w:rFonts w:ascii="Museo Sans 300" w:hAnsi="Museo Sans 300"/>
          <w:color w:val="000000"/>
          <w:sz w:val="20"/>
          <w:szCs w:val="20"/>
          <w:shd w:val="clear" w:color="auto" w:fill="FFFFFF"/>
        </w:rPr>
        <w:t>la</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responsable</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dicha</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situación;</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DA01EA">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DA01EA">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DA01EA">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DA01EA">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DA01EA">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2020</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DA01EA">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41ECE016"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DA01EA">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8D27808"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DA01EA">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2D3E620" w14:textId="77777777" w:rsidR="004E572D" w:rsidRDefault="004E572D"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A602206" w:rsidR="005E45BC" w:rsidRPr="005E45BC" w:rsidRDefault="00DA01EA"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4A77F23D"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fundamento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DA01EA">
        <w:rPr>
          <w:rFonts w:ascii="Museo Sans 300" w:eastAsia="Arial" w:hAnsi="Museo Sans 300" w:cs="Times New Roman"/>
          <w:sz w:val="20"/>
          <w:szCs w:val="20"/>
        </w:rPr>
        <w:t xml:space="preserve"> </w:t>
      </w:r>
      <w:proofErr w:type="spellStart"/>
      <w:r w:rsidRPr="00EC2B52">
        <w:rPr>
          <w:rFonts w:ascii="Museo Sans 300" w:eastAsia="Arial" w:hAnsi="Museo Sans 300" w:cs="Times New Roman"/>
          <w:sz w:val="20"/>
          <w:szCs w:val="20"/>
        </w:rPr>
        <w:t>N.°</w:t>
      </w:r>
      <w:proofErr w:type="spellEnd"/>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IT-</w:t>
      </w:r>
      <w:r w:rsidR="0011199E">
        <w:rPr>
          <w:rFonts w:ascii="Museo Sans 300" w:eastAsia="Arial" w:hAnsi="Museo Sans 300" w:cs="Times New Roman"/>
          <w:sz w:val="20"/>
          <w:szCs w:val="20"/>
        </w:rPr>
        <w:t>00</w:t>
      </w:r>
      <w:r w:rsidR="005E742A">
        <w:rPr>
          <w:rFonts w:ascii="Museo Sans 300" w:eastAsia="Arial" w:hAnsi="Museo Sans 300" w:cs="Times New Roman"/>
          <w:sz w:val="20"/>
          <w:szCs w:val="20"/>
        </w:rPr>
        <w:t>98</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EC2B52">
        <w:rPr>
          <w:rFonts w:ascii="Museo Sans 300" w:eastAsia="Arial" w:hAnsi="Museo Sans 300" w:cs="Times New Roman"/>
          <w:sz w:val="20"/>
          <w:szCs w:val="20"/>
        </w:rPr>
        <w:t>,</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DA01EA">
        <w:rPr>
          <w:rFonts w:ascii="Museo Sans 300" w:eastAsia="Arial" w:hAnsi="Museo Sans 300" w:cs="Times New Roman"/>
          <w:sz w:val="20"/>
          <w:szCs w:val="20"/>
        </w:rPr>
        <w:t xml:space="preserve"> </w:t>
      </w:r>
      <w:r w:rsidR="003E1B66">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considera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pertinente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adherirse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dictaminado</w:t>
      </w:r>
      <w:r w:rsidR="00DA01EA">
        <w:rPr>
          <w:rFonts w:ascii="Museo Sans 300" w:eastAsia="Arial" w:hAnsi="Museo Sans 300" w:cs="Times New Roman"/>
          <w:sz w:val="20"/>
          <w:szCs w:val="20"/>
        </w:rPr>
        <w:t xml:space="preserve"> </w:t>
      </w:r>
      <w:r w:rsidR="0049342D">
        <w:rPr>
          <w:rFonts w:ascii="Museo Sans 300" w:eastAsia="Arial" w:hAnsi="Museo Sans 300" w:cs="Times New Roman"/>
          <w:sz w:val="20"/>
          <w:szCs w:val="20"/>
        </w:rPr>
        <w:t>por</w:t>
      </w:r>
      <w:r w:rsidR="00DA01EA">
        <w:rPr>
          <w:rFonts w:ascii="Museo Sans 300" w:eastAsia="Arial" w:hAnsi="Museo Sans 300" w:cs="Times New Roman"/>
          <w:sz w:val="20"/>
          <w:szCs w:val="20"/>
        </w:rPr>
        <w:t xml:space="preserve"> </w:t>
      </w:r>
      <w:r w:rsidR="0049342D">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0049342D">
        <w:rPr>
          <w:rFonts w:ascii="Museo Sans 300" w:eastAsia="Arial" w:hAnsi="Museo Sans 300" w:cs="Times New Roman"/>
          <w:sz w:val="20"/>
          <w:szCs w:val="20"/>
        </w:rPr>
        <w:t>CAU</w:t>
      </w:r>
      <w:r w:rsidR="00DA01EA">
        <w:rPr>
          <w:rFonts w:ascii="Museo Sans 300" w:eastAsia="Arial" w:hAnsi="Museo Sans 300" w:cs="Times New Roman"/>
          <w:sz w:val="20"/>
          <w:szCs w:val="20"/>
        </w:rPr>
        <w:t xml:space="preserve"> </w:t>
      </w:r>
      <w:r w:rsidR="008C3848">
        <w:rPr>
          <w:rFonts w:ascii="Museo Sans 300" w:eastAsia="Arial" w:hAnsi="Museo Sans 300" w:cs="Times New Roman"/>
          <w:sz w:val="20"/>
          <w:szCs w:val="20"/>
        </w:rPr>
        <w:t>y</w:t>
      </w:r>
      <w:r w:rsidR="00A37A64">
        <w:rPr>
          <w:rFonts w:ascii="Museo Sans 300" w:eastAsia="Arial" w:hAnsi="Museo Sans 300" w:cs="Times New Roman"/>
          <w:sz w:val="20"/>
          <w:szCs w:val="20"/>
        </w:rPr>
        <w:t>,</w:t>
      </w:r>
      <w:r w:rsidR="00DA01EA">
        <w:rPr>
          <w:rFonts w:ascii="Museo Sans 300" w:eastAsia="Arial" w:hAnsi="Museo Sans 300" w:cs="Times New Roman"/>
          <w:sz w:val="20"/>
          <w:szCs w:val="20"/>
        </w:rPr>
        <w:t xml:space="preserve"> </w:t>
      </w:r>
      <w:r w:rsidR="00A37A64">
        <w:rPr>
          <w:rFonts w:ascii="Museo Sans 300" w:eastAsia="Arial" w:hAnsi="Museo Sans 300" w:cs="Times New Roman"/>
          <w:sz w:val="20"/>
          <w:szCs w:val="20"/>
        </w:rPr>
        <w:t>por</w:t>
      </w:r>
      <w:r w:rsidR="00DA01EA">
        <w:rPr>
          <w:rFonts w:ascii="Museo Sans 300" w:eastAsia="Arial" w:hAnsi="Museo Sans 300" w:cs="Times New Roman"/>
          <w:sz w:val="20"/>
          <w:szCs w:val="20"/>
        </w:rPr>
        <w:t xml:space="preserve"> </w:t>
      </w:r>
      <w:r w:rsidR="00A37A64">
        <w:rPr>
          <w:rFonts w:ascii="Museo Sans 300" w:eastAsia="Arial" w:hAnsi="Museo Sans 300" w:cs="Times New Roman"/>
          <w:sz w:val="20"/>
          <w:szCs w:val="20"/>
        </w:rPr>
        <w:t>consecuencia,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identificado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NIC</w:t>
      </w:r>
      <w:r w:rsidR="00DA01EA">
        <w:rPr>
          <w:rFonts w:ascii="Museo Sans 300" w:eastAsia="Times New Roman" w:hAnsi="Museo Sans 300" w:cs="Times New Roman"/>
          <w:sz w:val="20"/>
          <w:szCs w:val="20"/>
          <w:lang w:eastAsia="es-ES"/>
        </w:rPr>
        <w:t xml:space="preserve"> </w:t>
      </w:r>
      <w:r w:rsidR="00B82540">
        <w:rPr>
          <w:rFonts w:ascii="Museo Sans 300" w:eastAsia="Times New Roman" w:hAnsi="Museo Sans 300" w:cs="Times New Roman"/>
          <w:sz w:val="20"/>
          <w:szCs w:val="20"/>
          <w:lang w:eastAsia="es-ES"/>
        </w:rPr>
        <w:t>+++</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comprobó</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DA01EA">
        <w:rPr>
          <w:rFonts w:ascii="Museo Sans 300" w:eastAsia="Arial" w:hAnsi="Museo Sans 300" w:cs="Times New Roman"/>
          <w:sz w:val="20"/>
          <w:szCs w:val="20"/>
        </w:rPr>
        <w:t xml:space="preserve"> </w:t>
      </w:r>
      <w:r w:rsidR="003E1B66">
        <w:rPr>
          <w:rFonts w:ascii="Museo Sans 300" w:eastAsia="Arial" w:hAnsi="Museo Sans 300" w:cs="Times New Roman"/>
          <w:sz w:val="20"/>
          <w:szCs w:val="20"/>
        </w:rPr>
        <w:t>consistente</w:t>
      </w:r>
      <w:r w:rsidR="00DA01EA">
        <w:rPr>
          <w:rFonts w:ascii="Museo Sans 300" w:eastAsia="Arial" w:hAnsi="Museo Sans 300" w:cs="Times New Roman"/>
          <w:sz w:val="20"/>
          <w:szCs w:val="20"/>
        </w:rPr>
        <w:t xml:space="preserve"> </w:t>
      </w:r>
      <w:r w:rsidR="003E1B66">
        <w:rPr>
          <w:rFonts w:ascii="Museo Sans 300" w:eastAsia="Arial" w:hAnsi="Museo Sans 300" w:cs="Times New Roman"/>
          <w:sz w:val="20"/>
          <w:szCs w:val="20"/>
        </w:rPr>
        <w:t>en</w:t>
      </w:r>
      <w:r w:rsidR="00DA01EA">
        <w:rPr>
          <w:rFonts w:ascii="Museo Sans 300" w:eastAsia="Arial" w:hAnsi="Museo Sans 300" w:cs="Times New Roman"/>
          <w:sz w:val="20"/>
          <w:szCs w:val="20"/>
        </w:rPr>
        <w:t xml:space="preserve"> </w:t>
      </w:r>
      <w:r w:rsidR="003E1B66">
        <w:rPr>
          <w:rFonts w:ascii="Museo Sans 300" w:eastAsia="Arial" w:hAnsi="Museo Sans 300" w:cs="Times New Roman"/>
          <w:sz w:val="20"/>
          <w:szCs w:val="20"/>
        </w:rPr>
        <w:t>una</w:t>
      </w:r>
      <w:r w:rsidR="00DA01EA">
        <w:rPr>
          <w:rFonts w:ascii="Museo Sans 300" w:hAnsi="Museo Sans 300" w:cs="Segoe UI"/>
          <w:sz w:val="20"/>
          <w:szCs w:val="20"/>
          <w:lang w:eastAsia="es-MX"/>
        </w:rPr>
        <w:t xml:space="preserve"> </w:t>
      </w:r>
      <w:r w:rsidR="009D142E">
        <w:rPr>
          <w:rFonts w:ascii="Museo Sans 300" w:hAnsi="Museo Sans 300" w:cs="Segoe UI"/>
          <w:sz w:val="20"/>
          <w:szCs w:val="20"/>
          <w:lang w:eastAsia="es-MX"/>
        </w:rPr>
        <w:t>conexión</w:t>
      </w:r>
      <w:r w:rsidR="00DA01EA">
        <w:rPr>
          <w:rFonts w:ascii="Museo Sans 300" w:hAnsi="Museo Sans 300" w:cs="Segoe UI"/>
          <w:sz w:val="20"/>
          <w:szCs w:val="20"/>
          <w:lang w:eastAsia="es-MX"/>
        </w:rPr>
        <w:t xml:space="preserve"> </w:t>
      </w:r>
      <w:r w:rsidR="009D142E">
        <w:rPr>
          <w:rFonts w:ascii="Museo Sans 300" w:hAnsi="Museo Sans 300" w:cs="Segoe UI"/>
          <w:sz w:val="20"/>
          <w:szCs w:val="20"/>
          <w:lang w:eastAsia="es-MX"/>
        </w:rPr>
        <w:t>directa</w:t>
      </w:r>
      <w:r w:rsidR="00DA01EA">
        <w:rPr>
          <w:rFonts w:ascii="Museo Sans 300" w:hAnsi="Museo Sans 300" w:cs="Segoe UI"/>
          <w:sz w:val="20"/>
          <w:szCs w:val="20"/>
          <w:lang w:eastAsia="es-MX"/>
        </w:rPr>
        <w:t xml:space="preserve"> </w:t>
      </w:r>
      <w:r w:rsidR="009D142E">
        <w:rPr>
          <w:rFonts w:ascii="Museo Sans 300" w:hAnsi="Museo Sans 300" w:cs="Segoe UI"/>
          <w:sz w:val="20"/>
          <w:szCs w:val="20"/>
          <w:lang w:eastAsia="es-MX"/>
        </w:rPr>
        <w:t>en</w:t>
      </w:r>
      <w:r w:rsidR="00DA01EA">
        <w:rPr>
          <w:rFonts w:ascii="Museo Sans 300" w:hAnsi="Museo Sans 300" w:cs="Segoe UI"/>
          <w:sz w:val="20"/>
          <w:szCs w:val="20"/>
          <w:lang w:eastAsia="es-MX"/>
        </w:rPr>
        <w:t xml:space="preserve"> </w:t>
      </w:r>
      <w:r w:rsidR="009D142E">
        <w:rPr>
          <w:rFonts w:ascii="Museo Sans 300" w:hAnsi="Museo Sans 300" w:cs="Segoe UI"/>
          <w:sz w:val="20"/>
          <w:szCs w:val="20"/>
          <w:lang w:eastAsia="es-MX"/>
        </w:rPr>
        <w:t>la</w:t>
      </w:r>
      <w:r w:rsidR="00DA01EA">
        <w:rPr>
          <w:rFonts w:ascii="Museo Sans 300" w:hAnsi="Museo Sans 300" w:cs="Segoe UI"/>
          <w:sz w:val="20"/>
          <w:szCs w:val="20"/>
          <w:lang w:eastAsia="es-MX"/>
        </w:rPr>
        <w:t xml:space="preserve"> </w:t>
      </w:r>
      <w:r w:rsidR="009D142E">
        <w:rPr>
          <w:rFonts w:ascii="Museo Sans 300" w:hAnsi="Museo Sans 300" w:cs="Segoe UI"/>
          <w:sz w:val="20"/>
          <w:szCs w:val="20"/>
          <w:lang w:eastAsia="es-MX"/>
        </w:rPr>
        <w:t>acometida</w:t>
      </w:r>
      <w:r w:rsidR="00DA01EA">
        <w:rPr>
          <w:rFonts w:ascii="Museo Sans 300" w:hAnsi="Museo Sans 300" w:cs="Segoe UI"/>
          <w:sz w:val="20"/>
          <w:szCs w:val="20"/>
          <w:lang w:eastAsia="es-MX"/>
        </w:rPr>
        <w:t xml:space="preserve"> </w:t>
      </w:r>
      <w:r w:rsidR="009D142E">
        <w:rPr>
          <w:rFonts w:ascii="Museo Sans 300" w:hAnsi="Museo Sans 300" w:cs="Segoe UI"/>
          <w:sz w:val="20"/>
          <w:szCs w:val="20"/>
          <w:lang w:eastAsia="es-MX"/>
        </w:rPr>
        <w:t>del</w:t>
      </w:r>
      <w:r w:rsidR="00DA01EA">
        <w:rPr>
          <w:rFonts w:ascii="Museo Sans 300" w:hAnsi="Museo Sans 300" w:cs="Segoe UI"/>
          <w:sz w:val="20"/>
          <w:szCs w:val="20"/>
          <w:lang w:eastAsia="es-MX"/>
        </w:rPr>
        <w:t xml:space="preserve"> </w:t>
      </w:r>
      <w:r w:rsidR="009D142E">
        <w:rPr>
          <w:rFonts w:ascii="Museo Sans 300" w:hAnsi="Museo Sans 300" w:cs="Segoe UI"/>
          <w:sz w:val="20"/>
          <w:szCs w:val="20"/>
          <w:lang w:eastAsia="es-MX"/>
        </w:rPr>
        <w:t>servicio</w:t>
      </w:r>
      <w:r w:rsidR="00DA01EA">
        <w:rPr>
          <w:rFonts w:ascii="Museo Sans 300" w:hAnsi="Museo Sans 300" w:cs="Segoe UI"/>
          <w:sz w:val="20"/>
          <w:szCs w:val="20"/>
          <w:lang w:eastAsia="es-MX"/>
        </w:rPr>
        <w:t xml:space="preserve"> </w:t>
      </w:r>
      <w:r w:rsidR="0006381A">
        <w:rPr>
          <w:rFonts w:ascii="Museo Sans 300" w:hAnsi="Museo Sans 300" w:cs="Segoe UI"/>
          <w:sz w:val="20"/>
          <w:szCs w:val="20"/>
          <w:lang w:eastAsia="es-MX"/>
        </w:rPr>
        <w:t>hacia</w:t>
      </w:r>
      <w:r w:rsidR="00DA01EA">
        <w:rPr>
          <w:rFonts w:ascii="Museo Sans 300" w:hAnsi="Museo Sans 300" w:cs="Segoe UI"/>
          <w:sz w:val="20"/>
          <w:szCs w:val="20"/>
          <w:lang w:eastAsia="es-MX"/>
        </w:rPr>
        <w:t xml:space="preserve"> </w:t>
      </w:r>
      <w:r w:rsidR="0006381A">
        <w:rPr>
          <w:rFonts w:ascii="Museo Sans 300" w:hAnsi="Museo Sans 300" w:cs="Segoe UI"/>
          <w:sz w:val="20"/>
          <w:szCs w:val="20"/>
          <w:lang w:eastAsia="es-MX"/>
        </w:rPr>
        <w:t>el</w:t>
      </w:r>
      <w:r w:rsidR="00DA01EA">
        <w:rPr>
          <w:rFonts w:ascii="Museo Sans 300" w:hAnsi="Museo Sans 300" w:cs="Segoe UI"/>
          <w:sz w:val="20"/>
          <w:szCs w:val="20"/>
          <w:lang w:eastAsia="es-MX"/>
        </w:rPr>
        <w:t xml:space="preserve"> </w:t>
      </w:r>
      <w:r w:rsidR="0006381A">
        <w:rPr>
          <w:rFonts w:ascii="Museo Sans 300" w:hAnsi="Museo Sans 300" w:cs="Segoe UI"/>
          <w:sz w:val="20"/>
          <w:szCs w:val="20"/>
          <w:lang w:eastAsia="es-MX"/>
        </w:rPr>
        <w:t>inmueble</w:t>
      </w:r>
      <w:r w:rsidRPr="00EC2B52">
        <w:rPr>
          <w:rFonts w:ascii="Museo Sans 300" w:eastAsia="Arial" w:hAnsi="Museo Sans 300" w:cs="Times New Roman"/>
          <w:sz w:val="20"/>
          <w:szCs w:val="20"/>
        </w:rPr>
        <w:t>,</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expuesto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presente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acuerdo.</w:t>
      </w:r>
      <w:r w:rsidR="00DA01EA">
        <w:rPr>
          <w:rFonts w:ascii="Museo Sans 300" w:eastAsia="Arial" w:hAnsi="Museo Sans 300" w:cs="Times New Roman"/>
          <w:sz w:val="20"/>
          <w:szCs w:val="20"/>
        </w:rPr>
        <w:t xml:space="preserve">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C33079B" w14:textId="31E6C589" w:rsidR="00E6697E" w:rsidRDefault="005E45BC" w:rsidP="00D348E0">
      <w:pPr>
        <w:suppressAutoHyphens w:val="0"/>
        <w:autoSpaceDN/>
        <w:spacing w:after="0" w:line="240" w:lineRule="auto"/>
        <w:ind w:left="426"/>
        <w:jc w:val="both"/>
        <w:rPr>
          <w:rFonts w:ascii="Museo Sans 300" w:eastAsia="Arial" w:hAnsi="Museo Sans 300" w:cs="Times New Roman"/>
          <w:sz w:val="20"/>
          <w:szCs w:val="20"/>
        </w:rPr>
      </w:pPr>
      <w:r w:rsidRPr="00EC2B52">
        <w:rPr>
          <w:rFonts w:ascii="Museo Sans 300" w:eastAsia="Arial" w:hAnsi="Museo Sans 300" w:cs="Times New Roman"/>
          <w:sz w:val="20"/>
          <w:szCs w:val="20"/>
        </w:rPr>
        <w:t>Por</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DA01EA">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DA01EA">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DA01EA">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DA01EA">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DA01EA">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DA01EA">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DA01EA">
        <w:rPr>
          <w:rFonts w:ascii="Museo Sans 300" w:eastAsia="Times New Roman" w:hAnsi="Museo Sans 300" w:cs="Times New Roman"/>
          <w:sz w:val="20"/>
          <w:szCs w:val="20"/>
          <w:lang w:eastAsia="es-ES"/>
        </w:rPr>
        <w:t xml:space="preserve"> </w:t>
      </w:r>
      <w:r w:rsidR="005E742A">
        <w:rPr>
          <w:rFonts w:ascii="Museo Sans 300" w:hAnsi="Museo Sans 300"/>
          <w:sz w:val="20"/>
          <w:szCs w:val="20"/>
        </w:rPr>
        <w:t>MIL</w:t>
      </w:r>
      <w:r w:rsidR="00DA01EA">
        <w:rPr>
          <w:rFonts w:ascii="Museo Sans 300" w:hAnsi="Museo Sans 300"/>
          <w:sz w:val="20"/>
          <w:szCs w:val="20"/>
        </w:rPr>
        <w:t xml:space="preserve"> </w:t>
      </w:r>
      <w:r w:rsidR="005E742A">
        <w:rPr>
          <w:rFonts w:ascii="Museo Sans 300" w:hAnsi="Museo Sans 300"/>
          <w:sz w:val="20"/>
          <w:szCs w:val="20"/>
        </w:rPr>
        <w:t>TRESCIENTOS</w:t>
      </w:r>
      <w:r w:rsidR="00DA01EA">
        <w:rPr>
          <w:rFonts w:ascii="Museo Sans 300" w:hAnsi="Museo Sans 300"/>
          <w:sz w:val="20"/>
          <w:szCs w:val="20"/>
        </w:rPr>
        <w:t xml:space="preserve"> </w:t>
      </w:r>
      <w:r w:rsidR="005E742A">
        <w:rPr>
          <w:rFonts w:ascii="Museo Sans 300" w:hAnsi="Museo Sans 300"/>
          <w:sz w:val="20"/>
          <w:szCs w:val="20"/>
        </w:rPr>
        <w:t>CINCUENTA</w:t>
      </w:r>
      <w:r w:rsidR="00DA01EA">
        <w:rPr>
          <w:rFonts w:ascii="Museo Sans 300" w:hAnsi="Museo Sans 300"/>
          <w:sz w:val="20"/>
          <w:szCs w:val="20"/>
        </w:rPr>
        <w:t xml:space="preserve"> </w:t>
      </w:r>
      <w:r w:rsidR="005E742A">
        <w:rPr>
          <w:rFonts w:ascii="Museo Sans 300" w:hAnsi="Museo Sans 300"/>
          <w:sz w:val="20"/>
          <w:szCs w:val="20"/>
        </w:rPr>
        <w:t>34</w:t>
      </w:r>
      <w:r w:rsidR="000643A0">
        <w:rPr>
          <w:rFonts w:ascii="Museo Sans 300" w:hAnsi="Museo Sans 300"/>
          <w:sz w:val="20"/>
          <w:szCs w:val="20"/>
        </w:rPr>
        <w:t>/100</w:t>
      </w:r>
      <w:r w:rsidR="00DA01EA">
        <w:rPr>
          <w:rFonts w:ascii="Museo Sans 300" w:hAnsi="Museo Sans 300"/>
          <w:sz w:val="20"/>
          <w:szCs w:val="20"/>
        </w:rPr>
        <w:t xml:space="preserve"> </w:t>
      </w:r>
      <w:r w:rsidR="000643A0">
        <w:rPr>
          <w:rFonts w:ascii="Museo Sans 300" w:hAnsi="Museo Sans 300"/>
          <w:sz w:val="20"/>
          <w:szCs w:val="20"/>
        </w:rPr>
        <w:t>DÓLARES</w:t>
      </w:r>
      <w:r w:rsidR="00DA01EA">
        <w:rPr>
          <w:rFonts w:ascii="Museo Sans 300" w:hAnsi="Museo Sans 300"/>
          <w:sz w:val="20"/>
          <w:szCs w:val="20"/>
        </w:rPr>
        <w:t xml:space="preserve"> </w:t>
      </w:r>
      <w:r w:rsidR="000643A0">
        <w:rPr>
          <w:rFonts w:ascii="Museo Sans 300" w:hAnsi="Museo Sans 300"/>
          <w:sz w:val="20"/>
          <w:szCs w:val="20"/>
        </w:rPr>
        <w:t>DE</w:t>
      </w:r>
      <w:r w:rsidR="00DA01EA">
        <w:rPr>
          <w:rFonts w:ascii="Museo Sans 300" w:hAnsi="Museo Sans 300"/>
          <w:sz w:val="20"/>
          <w:szCs w:val="20"/>
        </w:rPr>
        <w:t xml:space="preserve"> </w:t>
      </w:r>
      <w:r w:rsidR="000643A0">
        <w:rPr>
          <w:rFonts w:ascii="Museo Sans 300" w:hAnsi="Museo Sans 300"/>
          <w:sz w:val="20"/>
          <w:szCs w:val="20"/>
        </w:rPr>
        <w:t>LOS</w:t>
      </w:r>
      <w:r w:rsidR="00DA01EA">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DA01EA">
        <w:rPr>
          <w:rFonts w:ascii="Museo Sans 300" w:hAnsi="Museo Sans 300"/>
          <w:sz w:val="20"/>
          <w:szCs w:val="20"/>
        </w:rPr>
        <w:t xml:space="preserve"> </w:t>
      </w:r>
      <w:r w:rsidR="009D142E">
        <w:rPr>
          <w:rFonts w:ascii="Museo Sans 300" w:hAnsi="Museo Sans 300"/>
          <w:sz w:val="20"/>
          <w:szCs w:val="20"/>
        </w:rPr>
        <w:t>UNIDOS</w:t>
      </w:r>
      <w:r w:rsidR="00DA01EA">
        <w:rPr>
          <w:rFonts w:ascii="Museo Sans 300" w:hAnsi="Museo Sans 300"/>
          <w:sz w:val="20"/>
          <w:szCs w:val="20"/>
        </w:rPr>
        <w:t xml:space="preserve"> </w:t>
      </w:r>
      <w:r w:rsidR="009D142E">
        <w:rPr>
          <w:rFonts w:ascii="Museo Sans 300" w:hAnsi="Museo Sans 300"/>
          <w:sz w:val="20"/>
          <w:szCs w:val="20"/>
        </w:rPr>
        <w:t>DE</w:t>
      </w:r>
      <w:r w:rsidR="00DA01EA">
        <w:rPr>
          <w:rFonts w:ascii="Museo Sans 300" w:hAnsi="Museo Sans 300"/>
          <w:sz w:val="20"/>
          <w:szCs w:val="20"/>
        </w:rPr>
        <w:t xml:space="preserve"> </w:t>
      </w:r>
      <w:r w:rsidR="009D142E">
        <w:rPr>
          <w:rFonts w:ascii="Museo Sans 300" w:hAnsi="Museo Sans 300"/>
          <w:sz w:val="20"/>
          <w:szCs w:val="20"/>
        </w:rPr>
        <w:t>AMÉRICA</w:t>
      </w:r>
      <w:r w:rsidR="00DA01EA">
        <w:rPr>
          <w:rFonts w:ascii="Museo Sans 300" w:hAnsi="Museo Sans 300"/>
          <w:sz w:val="20"/>
          <w:szCs w:val="20"/>
        </w:rPr>
        <w:t xml:space="preserve"> </w:t>
      </w:r>
      <w:r w:rsidR="009D142E">
        <w:rPr>
          <w:rFonts w:ascii="Museo Sans 300" w:hAnsi="Museo Sans 300"/>
          <w:sz w:val="20"/>
          <w:szCs w:val="20"/>
        </w:rPr>
        <w:t>(USD</w:t>
      </w:r>
      <w:r w:rsidR="00DA01EA">
        <w:rPr>
          <w:rFonts w:ascii="Museo Sans 300" w:hAnsi="Museo Sans 300"/>
          <w:sz w:val="20"/>
          <w:szCs w:val="20"/>
        </w:rPr>
        <w:t xml:space="preserve"> </w:t>
      </w:r>
      <w:r w:rsidR="005E742A">
        <w:rPr>
          <w:rFonts w:ascii="Museo Sans 300" w:hAnsi="Museo Sans 300"/>
          <w:sz w:val="20"/>
          <w:szCs w:val="20"/>
        </w:rPr>
        <w:t>1,350.34</w:t>
      </w:r>
      <w:r w:rsidR="000643A0">
        <w:rPr>
          <w:rFonts w:ascii="Museo Sans 300" w:hAnsi="Museo Sans 300"/>
          <w:sz w:val="20"/>
          <w:szCs w:val="20"/>
        </w:rPr>
        <w:t>)</w:t>
      </w:r>
      <w:r w:rsidR="00DA01EA">
        <w:rPr>
          <w:rFonts w:ascii="Museo Sans 300" w:hAnsi="Museo Sans 300"/>
          <w:sz w:val="20"/>
          <w:szCs w:val="20"/>
        </w:rPr>
        <w:t xml:space="preserve"> </w:t>
      </w:r>
      <w:r w:rsidR="000643A0" w:rsidRPr="00C87006">
        <w:rPr>
          <w:rFonts w:ascii="Museo Sans 300" w:hAnsi="Museo Sans 300"/>
          <w:sz w:val="20"/>
          <w:szCs w:val="20"/>
        </w:rPr>
        <w:t>IVA</w:t>
      </w:r>
      <w:r w:rsidR="00DA01EA">
        <w:rPr>
          <w:rFonts w:ascii="Museo Sans 300" w:hAnsi="Museo Sans 300"/>
          <w:sz w:val="20"/>
          <w:szCs w:val="20"/>
        </w:rPr>
        <w:t xml:space="preserve"> </w:t>
      </w:r>
      <w:r w:rsidR="000643A0" w:rsidRPr="00C87006">
        <w:rPr>
          <w:rFonts w:ascii="Museo Sans 300" w:hAnsi="Museo Sans 300"/>
          <w:sz w:val="20"/>
          <w:szCs w:val="20"/>
        </w:rPr>
        <w:t>incluido,</w:t>
      </w:r>
      <w:r w:rsidR="00DA01EA">
        <w:rPr>
          <w:rFonts w:ascii="Museo Sans 300" w:hAnsi="Museo Sans 300"/>
          <w:sz w:val="20"/>
          <w:szCs w:val="20"/>
        </w:rPr>
        <w:t xml:space="preserve"> </w:t>
      </w:r>
      <w:r w:rsidR="000643A0" w:rsidRPr="00C87006">
        <w:rPr>
          <w:rFonts w:ascii="Museo Sans 300" w:hAnsi="Museo Sans 300"/>
          <w:sz w:val="20"/>
          <w:szCs w:val="20"/>
        </w:rPr>
        <w:t>en</w:t>
      </w:r>
      <w:r w:rsidR="00DA01EA">
        <w:rPr>
          <w:rFonts w:ascii="Museo Sans 300" w:hAnsi="Museo Sans 300"/>
          <w:sz w:val="20"/>
          <w:szCs w:val="20"/>
        </w:rPr>
        <w:t xml:space="preserve"> </w:t>
      </w:r>
      <w:r w:rsidR="000643A0" w:rsidRPr="00C87006">
        <w:rPr>
          <w:rFonts w:ascii="Museo Sans 300" w:hAnsi="Museo Sans 300"/>
          <w:sz w:val="20"/>
          <w:szCs w:val="20"/>
        </w:rPr>
        <w:t>concepto</w:t>
      </w:r>
      <w:r w:rsidR="00DA01EA">
        <w:rPr>
          <w:rFonts w:ascii="Museo Sans 300" w:hAnsi="Museo Sans 300"/>
          <w:sz w:val="20"/>
          <w:szCs w:val="20"/>
        </w:rPr>
        <w:t xml:space="preserve"> </w:t>
      </w:r>
      <w:r w:rsidR="000643A0" w:rsidRPr="00C87006">
        <w:rPr>
          <w:rFonts w:ascii="Museo Sans 300" w:hAnsi="Museo Sans 300"/>
          <w:sz w:val="20"/>
          <w:szCs w:val="20"/>
        </w:rPr>
        <w:t>de</w:t>
      </w:r>
      <w:r w:rsidR="00DA01EA">
        <w:rPr>
          <w:rFonts w:ascii="Museo Sans 300" w:hAnsi="Museo Sans 300"/>
          <w:sz w:val="20"/>
          <w:szCs w:val="20"/>
        </w:rPr>
        <w:t xml:space="preserve"> </w:t>
      </w:r>
      <w:r w:rsidR="000643A0" w:rsidRPr="00C87006">
        <w:rPr>
          <w:rFonts w:ascii="Museo Sans 300" w:hAnsi="Museo Sans 300"/>
          <w:sz w:val="20"/>
          <w:szCs w:val="20"/>
        </w:rPr>
        <w:t>energía</w:t>
      </w:r>
      <w:r w:rsidR="00DA01EA">
        <w:rPr>
          <w:rFonts w:ascii="Museo Sans 300" w:hAnsi="Museo Sans 300"/>
          <w:sz w:val="20"/>
          <w:szCs w:val="20"/>
        </w:rPr>
        <w:t xml:space="preserve"> </w:t>
      </w:r>
      <w:r w:rsidR="000643A0" w:rsidRPr="00C87006">
        <w:rPr>
          <w:rFonts w:ascii="Museo Sans 300" w:hAnsi="Museo Sans 300"/>
          <w:sz w:val="20"/>
          <w:szCs w:val="20"/>
        </w:rPr>
        <w:t>no</w:t>
      </w:r>
      <w:r w:rsidR="00DA01EA">
        <w:rPr>
          <w:rFonts w:ascii="Museo Sans 300" w:hAnsi="Museo Sans 300"/>
          <w:sz w:val="20"/>
          <w:szCs w:val="20"/>
        </w:rPr>
        <w:t xml:space="preserve"> </w:t>
      </w:r>
      <w:r w:rsidR="000643A0" w:rsidRPr="00C87006">
        <w:rPr>
          <w:rFonts w:ascii="Museo Sans 300" w:hAnsi="Museo Sans 300"/>
          <w:sz w:val="20"/>
          <w:szCs w:val="20"/>
        </w:rPr>
        <w:t>registrada,</w:t>
      </w:r>
      <w:r w:rsidR="00DA01EA">
        <w:rPr>
          <w:rFonts w:ascii="Museo Sans 300" w:hAnsi="Museo Sans 300"/>
          <w:sz w:val="20"/>
          <w:szCs w:val="20"/>
        </w:rPr>
        <w:t xml:space="preserve"> </w:t>
      </w:r>
      <w:r w:rsidR="000643A0" w:rsidRPr="00C87006">
        <w:rPr>
          <w:rFonts w:ascii="Museo Sans 300" w:hAnsi="Museo Sans 300"/>
          <w:sz w:val="20"/>
          <w:szCs w:val="20"/>
        </w:rPr>
        <w:t>más</w:t>
      </w:r>
      <w:r w:rsidR="00DA01EA">
        <w:rPr>
          <w:rFonts w:ascii="Museo Sans 300" w:hAnsi="Museo Sans 300"/>
          <w:sz w:val="20"/>
          <w:szCs w:val="20"/>
        </w:rPr>
        <w:t xml:space="preserve"> </w:t>
      </w:r>
      <w:r w:rsidR="000643A0" w:rsidRPr="00C87006">
        <w:rPr>
          <w:rFonts w:ascii="Museo Sans 300" w:hAnsi="Museo Sans 300"/>
          <w:sz w:val="20"/>
          <w:szCs w:val="20"/>
        </w:rPr>
        <w:t>los</w:t>
      </w:r>
      <w:r w:rsidR="00DA01EA">
        <w:rPr>
          <w:rFonts w:ascii="Museo Sans 300" w:hAnsi="Museo Sans 300"/>
          <w:sz w:val="20"/>
          <w:szCs w:val="20"/>
        </w:rPr>
        <w:t xml:space="preserve"> </w:t>
      </w:r>
      <w:r w:rsidR="000643A0" w:rsidRPr="00C87006">
        <w:rPr>
          <w:rFonts w:ascii="Museo Sans 300" w:hAnsi="Museo Sans 300"/>
          <w:sz w:val="20"/>
          <w:szCs w:val="20"/>
        </w:rPr>
        <w:t>intereses</w:t>
      </w:r>
      <w:r w:rsidR="00DA01EA">
        <w:rPr>
          <w:rFonts w:ascii="Museo Sans 300" w:hAnsi="Museo Sans 300"/>
          <w:sz w:val="20"/>
          <w:szCs w:val="20"/>
        </w:rPr>
        <w:t xml:space="preserve"> </w:t>
      </w:r>
      <w:r w:rsidR="000643A0" w:rsidRPr="00C87006">
        <w:rPr>
          <w:rFonts w:ascii="Museo Sans 300" w:hAnsi="Museo Sans 300"/>
          <w:sz w:val="20"/>
          <w:szCs w:val="20"/>
        </w:rPr>
        <w:t>correspondientes</w:t>
      </w:r>
      <w:r w:rsidR="00DA01EA">
        <w:rPr>
          <w:rFonts w:ascii="Museo Sans 300" w:hAnsi="Museo Sans 300"/>
          <w:sz w:val="20"/>
          <w:szCs w:val="20"/>
        </w:rPr>
        <w:t xml:space="preserve"> </w:t>
      </w:r>
      <w:r w:rsidR="000643A0" w:rsidRPr="00C87006">
        <w:rPr>
          <w:rFonts w:ascii="Museo Sans 300" w:hAnsi="Museo Sans 300"/>
          <w:sz w:val="20"/>
          <w:szCs w:val="20"/>
        </w:rPr>
        <w:t>de</w:t>
      </w:r>
      <w:r w:rsidR="00DA01EA">
        <w:rPr>
          <w:rFonts w:ascii="Museo Sans 300" w:hAnsi="Museo Sans 300"/>
          <w:sz w:val="20"/>
          <w:szCs w:val="20"/>
        </w:rPr>
        <w:t xml:space="preserve"> </w:t>
      </w:r>
      <w:r w:rsidR="000643A0" w:rsidRPr="00C87006">
        <w:rPr>
          <w:rFonts w:ascii="Museo Sans 300" w:hAnsi="Museo Sans 300"/>
          <w:sz w:val="20"/>
          <w:szCs w:val="20"/>
        </w:rPr>
        <w:t>conformidad</w:t>
      </w:r>
      <w:r w:rsidR="00DA01EA">
        <w:rPr>
          <w:rFonts w:ascii="Museo Sans 300" w:hAnsi="Museo Sans 300"/>
          <w:sz w:val="20"/>
          <w:szCs w:val="20"/>
        </w:rPr>
        <w:t xml:space="preserve"> </w:t>
      </w:r>
      <w:r w:rsidR="000643A0" w:rsidRPr="00C87006">
        <w:rPr>
          <w:rFonts w:ascii="Museo Sans 300" w:hAnsi="Museo Sans 300"/>
          <w:sz w:val="20"/>
          <w:szCs w:val="20"/>
        </w:rPr>
        <w:t>con</w:t>
      </w:r>
      <w:r w:rsidR="00DA01EA">
        <w:rPr>
          <w:rFonts w:ascii="Museo Sans 300" w:hAnsi="Museo Sans 300"/>
          <w:sz w:val="20"/>
          <w:szCs w:val="20"/>
        </w:rPr>
        <w:t xml:space="preserve"> </w:t>
      </w:r>
      <w:r w:rsidR="000643A0" w:rsidRPr="00C87006">
        <w:rPr>
          <w:rFonts w:ascii="Museo Sans 300" w:hAnsi="Museo Sans 300"/>
          <w:sz w:val="20"/>
          <w:szCs w:val="20"/>
        </w:rPr>
        <w:t>el</w:t>
      </w:r>
      <w:r w:rsidR="00DA01EA">
        <w:rPr>
          <w:rFonts w:ascii="Museo Sans 300" w:hAnsi="Museo Sans 300"/>
          <w:sz w:val="20"/>
          <w:szCs w:val="20"/>
        </w:rPr>
        <w:t xml:space="preserve"> </w:t>
      </w:r>
      <w:r w:rsidR="000643A0" w:rsidRPr="00C87006">
        <w:rPr>
          <w:rFonts w:ascii="Museo Sans 300" w:hAnsi="Museo Sans 300"/>
          <w:sz w:val="20"/>
          <w:szCs w:val="20"/>
        </w:rPr>
        <w:t>artículo</w:t>
      </w:r>
      <w:r w:rsidR="00DA01EA">
        <w:rPr>
          <w:rFonts w:ascii="Museo Sans 300" w:hAnsi="Museo Sans 300"/>
          <w:sz w:val="20"/>
          <w:szCs w:val="20"/>
        </w:rPr>
        <w:t xml:space="preserve"> </w:t>
      </w:r>
      <w:r w:rsidR="000643A0" w:rsidRPr="00C87006">
        <w:rPr>
          <w:rFonts w:ascii="Museo Sans 300" w:hAnsi="Museo Sans 300"/>
          <w:sz w:val="20"/>
          <w:szCs w:val="20"/>
        </w:rPr>
        <w:t>36</w:t>
      </w:r>
      <w:r w:rsidR="00DA01EA">
        <w:rPr>
          <w:rFonts w:ascii="Museo Sans 300" w:hAnsi="Museo Sans 300"/>
          <w:sz w:val="20"/>
          <w:szCs w:val="20"/>
        </w:rPr>
        <w:t xml:space="preserve"> </w:t>
      </w:r>
      <w:r w:rsidR="000643A0" w:rsidRPr="00C87006">
        <w:rPr>
          <w:rFonts w:ascii="Museo Sans 300" w:hAnsi="Museo Sans 300"/>
          <w:sz w:val="20"/>
          <w:szCs w:val="20"/>
        </w:rPr>
        <w:t>de</w:t>
      </w:r>
      <w:r w:rsidR="00DA01EA">
        <w:rPr>
          <w:rFonts w:ascii="Museo Sans 300" w:hAnsi="Museo Sans 300"/>
          <w:sz w:val="20"/>
          <w:szCs w:val="20"/>
        </w:rPr>
        <w:t xml:space="preserve"> </w:t>
      </w:r>
      <w:r w:rsidR="000643A0" w:rsidRPr="00C87006">
        <w:rPr>
          <w:rFonts w:ascii="Museo Sans 300" w:hAnsi="Museo Sans 300"/>
          <w:sz w:val="20"/>
          <w:szCs w:val="20"/>
        </w:rPr>
        <w:t>los</w:t>
      </w:r>
      <w:r w:rsidR="00DA01EA">
        <w:rPr>
          <w:rFonts w:ascii="Museo Sans 300" w:hAnsi="Museo Sans 300"/>
          <w:sz w:val="20"/>
          <w:szCs w:val="20"/>
        </w:rPr>
        <w:t xml:space="preserve"> </w:t>
      </w:r>
      <w:r w:rsidR="000643A0" w:rsidRPr="00C87006">
        <w:rPr>
          <w:rFonts w:ascii="Museo Sans 300" w:hAnsi="Museo Sans 300"/>
          <w:sz w:val="20"/>
          <w:szCs w:val="20"/>
        </w:rPr>
        <w:t>Términos</w:t>
      </w:r>
      <w:r w:rsidR="00DA01EA">
        <w:rPr>
          <w:rFonts w:ascii="Museo Sans 300" w:hAnsi="Museo Sans 300"/>
          <w:sz w:val="20"/>
          <w:szCs w:val="20"/>
        </w:rPr>
        <w:t xml:space="preserve"> </w:t>
      </w:r>
      <w:r w:rsidR="000643A0" w:rsidRPr="00C87006">
        <w:rPr>
          <w:rFonts w:ascii="Museo Sans 300" w:hAnsi="Museo Sans 300"/>
          <w:sz w:val="20"/>
          <w:szCs w:val="20"/>
        </w:rPr>
        <w:t>y</w:t>
      </w:r>
      <w:r w:rsidR="00DA01EA">
        <w:rPr>
          <w:rFonts w:ascii="Museo Sans 300" w:hAnsi="Museo Sans 300"/>
          <w:sz w:val="20"/>
          <w:szCs w:val="20"/>
        </w:rPr>
        <w:t xml:space="preserve"> </w:t>
      </w:r>
      <w:r w:rsidR="000643A0" w:rsidRPr="00C87006">
        <w:rPr>
          <w:rFonts w:ascii="Museo Sans 300" w:hAnsi="Museo Sans 300"/>
          <w:sz w:val="20"/>
          <w:szCs w:val="20"/>
        </w:rPr>
        <w:t>Condiciones</w:t>
      </w:r>
      <w:r w:rsidR="00DA01EA">
        <w:rPr>
          <w:rFonts w:ascii="Museo Sans 300" w:hAnsi="Museo Sans 300"/>
          <w:sz w:val="20"/>
          <w:szCs w:val="20"/>
        </w:rPr>
        <w:t xml:space="preserve"> </w:t>
      </w:r>
      <w:r w:rsidR="000643A0" w:rsidRPr="00C87006">
        <w:rPr>
          <w:rFonts w:ascii="Museo Sans 300" w:hAnsi="Museo Sans 300"/>
          <w:sz w:val="20"/>
          <w:szCs w:val="20"/>
        </w:rPr>
        <w:t>Generales</w:t>
      </w:r>
      <w:r w:rsidR="00DA01EA">
        <w:rPr>
          <w:rFonts w:ascii="Museo Sans 300" w:hAnsi="Museo Sans 300"/>
          <w:sz w:val="20"/>
          <w:szCs w:val="20"/>
        </w:rPr>
        <w:t xml:space="preserve"> </w:t>
      </w:r>
      <w:r w:rsidR="000643A0" w:rsidRPr="00C87006">
        <w:rPr>
          <w:rFonts w:ascii="Museo Sans 300" w:hAnsi="Museo Sans 300"/>
          <w:sz w:val="20"/>
          <w:szCs w:val="20"/>
        </w:rPr>
        <w:t>al</w:t>
      </w:r>
      <w:r w:rsidR="00DA01EA">
        <w:rPr>
          <w:rFonts w:ascii="Museo Sans 300" w:hAnsi="Museo Sans 300"/>
          <w:sz w:val="20"/>
          <w:szCs w:val="20"/>
        </w:rPr>
        <w:t xml:space="preserve"> </w:t>
      </w:r>
      <w:r w:rsidR="000643A0" w:rsidRPr="00C87006">
        <w:rPr>
          <w:rFonts w:ascii="Museo Sans 300" w:hAnsi="Museo Sans 300"/>
          <w:sz w:val="20"/>
          <w:szCs w:val="20"/>
        </w:rPr>
        <w:t>Consumidor</w:t>
      </w:r>
      <w:r w:rsidR="00DA01EA">
        <w:rPr>
          <w:rFonts w:ascii="Museo Sans 300" w:hAnsi="Museo Sans 300"/>
          <w:sz w:val="20"/>
          <w:szCs w:val="20"/>
        </w:rPr>
        <w:t xml:space="preserve"> </w:t>
      </w:r>
      <w:r w:rsidR="000643A0" w:rsidRPr="00C87006">
        <w:rPr>
          <w:rFonts w:ascii="Museo Sans 300" w:hAnsi="Museo Sans 300"/>
          <w:sz w:val="20"/>
          <w:szCs w:val="20"/>
        </w:rPr>
        <w:t>Final,</w:t>
      </w:r>
      <w:r w:rsidR="00DA01EA">
        <w:rPr>
          <w:rFonts w:ascii="Museo Sans 300" w:hAnsi="Museo Sans 300"/>
          <w:sz w:val="20"/>
          <w:szCs w:val="20"/>
        </w:rPr>
        <w:t xml:space="preserve"> </w:t>
      </w:r>
      <w:r w:rsidR="000643A0" w:rsidRPr="00C87006">
        <w:rPr>
          <w:rFonts w:ascii="Museo Sans 300" w:hAnsi="Museo Sans 300"/>
          <w:sz w:val="20"/>
          <w:szCs w:val="20"/>
        </w:rPr>
        <w:t>para</w:t>
      </w:r>
      <w:r w:rsidR="00DA01EA">
        <w:rPr>
          <w:rFonts w:ascii="Museo Sans 300" w:hAnsi="Museo Sans 300"/>
          <w:sz w:val="20"/>
          <w:szCs w:val="20"/>
        </w:rPr>
        <w:t xml:space="preserve"> </w:t>
      </w:r>
      <w:r w:rsidR="000643A0" w:rsidRPr="00C87006">
        <w:rPr>
          <w:rFonts w:ascii="Museo Sans 300" w:hAnsi="Museo Sans 300"/>
          <w:sz w:val="20"/>
          <w:szCs w:val="20"/>
        </w:rPr>
        <w:t>el</w:t>
      </w:r>
      <w:r w:rsidR="00DA01EA">
        <w:rPr>
          <w:rFonts w:ascii="Museo Sans 300" w:hAnsi="Museo Sans 300"/>
          <w:sz w:val="20"/>
          <w:szCs w:val="20"/>
        </w:rPr>
        <w:t xml:space="preserve"> </w:t>
      </w:r>
      <w:r w:rsidR="000643A0" w:rsidRPr="00C87006">
        <w:rPr>
          <w:rFonts w:ascii="Museo Sans 300" w:hAnsi="Museo Sans 300"/>
          <w:sz w:val="20"/>
          <w:szCs w:val="20"/>
        </w:rPr>
        <w:t>año</w:t>
      </w:r>
      <w:r w:rsidR="00DA01EA">
        <w:rPr>
          <w:rFonts w:ascii="Museo Sans 300" w:hAnsi="Museo Sans 300"/>
          <w:sz w:val="20"/>
          <w:szCs w:val="20"/>
        </w:rPr>
        <w:t xml:space="preserve"> </w:t>
      </w:r>
      <w:r w:rsidR="009D142E">
        <w:rPr>
          <w:rFonts w:ascii="Museo Sans 300" w:hAnsi="Museo Sans 300"/>
          <w:sz w:val="20"/>
          <w:szCs w:val="20"/>
        </w:rPr>
        <w:t>2020</w:t>
      </w:r>
      <w:r w:rsidR="000643A0" w:rsidRPr="006F491F">
        <w:rPr>
          <w:rFonts w:ascii="Museo Sans 300" w:hAnsi="Museo Sans 300"/>
          <w:sz w:val="20"/>
          <w:szCs w:val="20"/>
        </w:rPr>
        <w:t>.</w:t>
      </w:r>
    </w:p>
    <w:p w14:paraId="7A46C45C" w14:textId="02E2B263"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5C6115FE"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D89AE7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DA01EA">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DA01E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DA01E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DA01E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DA01E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DA01E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DA01E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DA01E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DA01E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DA01E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DA01EA">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DA01EA">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DA01EA">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11199E">
        <w:rPr>
          <w:rFonts w:ascii="Museo Sans 300" w:eastAsia="Arial" w:hAnsi="Museo Sans 300" w:cs="Times New Roman"/>
          <w:sz w:val="20"/>
          <w:szCs w:val="20"/>
        </w:rPr>
        <w:t>00</w:t>
      </w:r>
      <w:r w:rsidR="005E742A">
        <w:rPr>
          <w:rFonts w:ascii="Museo Sans 300" w:eastAsia="Arial" w:hAnsi="Museo Sans 300" w:cs="Times New Roman"/>
          <w:sz w:val="20"/>
          <w:szCs w:val="20"/>
        </w:rPr>
        <w:t>98</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DA01EA">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DA01EA">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DA01EA">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1A686F7" w14:textId="49757B18" w:rsidR="009D142E" w:rsidRPr="009D142E" w:rsidRDefault="009D142E" w:rsidP="009D142E">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sidR="00DA01EA">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sidR="00DA01EA">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sidR="00DA01EA">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DA01EA">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sidR="00DA01EA">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sidR="00DA01EA">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sidR="00DA01EA">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DA01EA">
        <w:rPr>
          <w:rFonts w:ascii="Museo Sans 300" w:eastAsia="Arial" w:hAnsi="Museo Sans 300"/>
          <w:sz w:val="20"/>
          <w:szCs w:val="20"/>
          <w:lang w:eastAsia="es-SV"/>
        </w:rPr>
        <w:t xml:space="preserve"> </w:t>
      </w:r>
      <w:r w:rsidRPr="29A5291D">
        <w:rPr>
          <w:rFonts w:ascii="Museo Sans 300" w:hAnsi="Museo Sans 300"/>
          <w:sz w:val="20"/>
          <w:szCs w:val="20"/>
        </w:rPr>
        <w:t>NIC</w:t>
      </w:r>
      <w:r w:rsidR="00DA01EA">
        <w:rPr>
          <w:rFonts w:ascii="Museo Sans 300" w:hAnsi="Museo Sans 300"/>
          <w:sz w:val="20"/>
          <w:szCs w:val="20"/>
        </w:rPr>
        <w:t xml:space="preserve"> </w:t>
      </w:r>
      <w:r w:rsidR="00B82540">
        <w:rPr>
          <w:rFonts w:ascii="Museo Sans 300" w:hAnsi="Museo Sans 300"/>
          <w:sz w:val="20"/>
          <w:szCs w:val="20"/>
        </w:rPr>
        <w:t>+++</w:t>
      </w:r>
      <w:r w:rsidR="00DA01EA">
        <w:rPr>
          <w:rFonts w:ascii="Museo Sans 300" w:hAnsi="Museo Sans 300"/>
          <w:sz w:val="20"/>
          <w:szCs w:val="20"/>
        </w:rPr>
        <w:t xml:space="preserve"> </w:t>
      </w:r>
      <w:r w:rsidRPr="29A5291D">
        <w:rPr>
          <w:rFonts w:ascii="Museo Sans 300" w:hAnsi="Museo Sans 300"/>
          <w:sz w:val="20"/>
          <w:szCs w:val="20"/>
        </w:rPr>
        <w:t>existió</w:t>
      </w:r>
      <w:r w:rsidR="00DA01EA">
        <w:rPr>
          <w:rFonts w:ascii="Museo Sans 300" w:hAnsi="Museo Sans 300"/>
          <w:sz w:val="20"/>
          <w:szCs w:val="20"/>
        </w:rPr>
        <w:t xml:space="preserve"> </w:t>
      </w:r>
      <w:r w:rsidRPr="29A5291D">
        <w:rPr>
          <w:rFonts w:ascii="Museo Sans 300" w:hAnsi="Museo Sans 300"/>
          <w:sz w:val="20"/>
          <w:szCs w:val="20"/>
        </w:rPr>
        <w:t>una</w:t>
      </w:r>
      <w:r w:rsidR="00DA01EA">
        <w:rPr>
          <w:rFonts w:ascii="Museo Sans 300" w:hAnsi="Museo Sans 300"/>
          <w:sz w:val="20"/>
          <w:szCs w:val="20"/>
        </w:rPr>
        <w:t xml:space="preserve"> </w:t>
      </w:r>
      <w:r w:rsidRPr="29A5291D">
        <w:rPr>
          <w:rFonts w:ascii="Museo Sans 300" w:hAnsi="Museo Sans 300"/>
          <w:sz w:val="20"/>
          <w:szCs w:val="20"/>
        </w:rPr>
        <w:t>condición</w:t>
      </w:r>
      <w:r w:rsidR="00DA01EA">
        <w:rPr>
          <w:rFonts w:ascii="Museo Sans 300" w:hAnsi="Museo Sans 300"/>
          <w:sz w:val="20"/>
          <w:szCs w:val="20"/>
        </w:rPr>
        <w:t xml:space="preserve"> </w:t>
      </w:r>
      <w:r w:rsidRPr="29A5291D">
        <w:rPr>
          <w:rFonts w:ascii="Museo Sans 300" w:hAnsi="Museo Sans 300"/>
          <w:sz w:val="20"/>
          <w:szCs w:val="20"/>
        </w:rPr>
        <w:t>irregular</w:t>
      </w:r>
      <w:r w:rsidR="00DA01EA">
        <w:rPr>
          <w:rFonts w:ascii="Museo Sans 300" w:hAnsi="Museo Sans 300"/>
          <w:sz w:val="20"/>
          <w:szCs w:val="20"/>
        </w:rPr>
        <w:t xml:space="preserve"> </w:t>
      </w:r>
      <w:r w:rsidRPr="29A5291D">
        <w:rPr>
          <w:rFonts w:ascii="Museo Sans 300" w:hAnsi="Museo Sans 300"/>
          <w:sz w:val="20"/>
          <w:szCs w:val="20"/>
        </w:rPr>
        <w:t>que</w:t>
      </w:r>
      <w:r w:rsidR="00DA01EA">
        <w:rPr>
          <w:rFonts w:ascii="Museo Sans 300" w:hAnsi="Museo Sans 300"/>
          <w:sz w:val="20"/>
          <w:szCs w:val="20"/>
        </w:rPr>
        <w:t xml:space="preserve"> </w:t>
      </w:r>
      <w:r w:rsidRPr="29A5291D">
        <w:rPr>
          <w:rFonts w:ascii="Museo Sans 300" w:hAnsi="Museo Sans 300"/>
          <w:sz w:val="20"/>
          <w:szCs w:val="20"/>
        </w:rPr>
        <w:t>consistió</w:t>
      </w:r>
      <w:r w:rsidR="00DA01EA">
        <w:rPr>
          <w:rFonts w:ascii="Museo Sans 300" w:hAnsi="Museo Sans 300"/>
          <w:sz w:val="20"/>
          <w:szCs w:val="20"/>
        </w:rPr>
        <w:t xml:space="preserve"> </w:t>
      </w:r>
      <w:r w:rsidRPr="29A5291D">
        <w:rPr>
          <w:rFonts w:ascii="Museo Sans 300" w:hAnsi="Museo Sans 300"/>
          <w:sz w:val="20"/>
          <w:szCs w:val="20"/>
        </w:rPr>
        <w:t>en</w:t>
      </w:r>
      <w:r w:rsidR="00DA01EA">
        <w:rPr>
          <w:rFonts w:ascii="Museo Sans 300" w:hAnsi="Museo Sans 300"/>
          <w:sz w:val="20"/>
          <w:szCs w:val="20"/>
          <w:lang w:val="es-ES"/>
        </w:rPr>
        <w:t xml:space="preserve"> </w:t>
      </w:r>
      <w:r w:rsidRPr="00702309">
        <w:rPr>
          <w:rFonts w:ascii="Museo Sans 300" w:hAnsi="Museo Sans 300"/>
          <w:sz w:val="20"/>
          <w:szCs w:val="20"/>
          <w:lang w:val="es-ES"/>
        </w:rPr>
        <w:t>línea</w:t>
      </w:r>
      <w:r w:rsidR="00DA01EA">
        <w:rPr>
          <w:rFonts w:ascii="Museo Sans 300" w:hAnsi="Museo Sans 300"/>
          <w:sz w:val="20"/>
          <w:szCs w:val="20"/>
          <w:lang w:val="es-ES"/>
        </w:rPr>
        <w:t xml:space="preserve"> </w:t>
      </w:r>
      <w:r w:rsidRPr="00702309">
        <w:rPr>
          <w:rFonts w:ascii="Museo Sans 300" w:hAnsi="Museo Sans 300"/>
          <w:sz w:val="20"/>
          <w:szCs w:val="20"/>
          <w:lang w:val="es-ES"/>
        </w:rPr>
        <w:t>eléctrica</w:t>
      </w:r>
      <w:r w:rsidR="00DA01EA">
        <w:rPr>
          <w:rFonts w:ascii="Museo Sans 300" w:hAnsi="Museo Sans 300"/>
          <w:sz w:val="20"/>
          <w:szCs w:val="20"/>
          <w:lang w:val="es-ES"/>
        </w:rPr>
        <w:t xml:space="preserve"> </w:t>
      </w:r>
      <w:r w:rsidRPr="00702309">
        <w:rPr>
          <w:rFonts w:ascii="Museo Sans 300" w:hAnsi="Museo Sans 300"/>
          <w:sz w:val="20"/>
          <w:szCs w:val="20"/>
          <w:lang w:val="es-ES"/>
        </w:rPr>
        <w:t>en</w:t>
      </w:r>
      <w:r w:rsidR="00DA01EA">
        <w:rPr>
          <w:rFonts w:ascii="Museo Sans 300" w:hAnsi="Museo Sans 300"/>
          <w:sz w:val="20"/>
          <w:szCs w:val="20"/>
          <w:lang w:val="es-ES"/>
        </w:rPr>
        <w:t xml:space="preserve"> </w:t>
      </w:r>
      <w:r w:rsidRPr="00702309">
        <w:rPr>
          <w:rFonts w:ascii="Museo Sans 300" w:hAnsi="Museo Sans 300"/>
          <w:sz w:val="20"/>
          <w:szCs w:val="20"/>
          <w:lang w:val="es-ES"/>
        </w:rPr>
        <w:t>derivación</w:t>
      </w:r>
      <w:r w:rsidR="00DA01EA">
        <w:rPr>
          <w:rFonts w:ascii="Museo Sans 300" w:hAnsi="Museo Sans 300"/>
          <w:sz w:val="20"/>
          <w:szCs w:val="20"/>
          <w:lang w:val="es-ES"/>
        </w:rPr>
        <w:t xml:space="preserve"> </w:t>
      </w:r>
      <w:r w:rsidRPr="00702309">
        <w:rPr>
          <w:rFonts w:ascii="Museo Sans 300" w:hAnsi="Museo Sans 300"/>
          <w:sz w:val="20"/>
          <w:szCs w:val="20"/>
          <w:lang w:val="es-ES"/>
        </w:rPr>
        <w:t>conectada</w:t>
      </w:r>
      <w:r w:rsidR="00DA01EA">
        <w:rPr>
          <w:rFonts w:ascii="Museo Sans 300" w:hAnsi="Museo Sans 300"/>
          <w:sz w:val="20"/>
          <w:szCs w:val="20"/>
          <w:lang w:val="es-ES"/>
        </w:rPr>
        <w:t xml:space="preserve"> </w:t>
      </w:r>
      <w:r w:rsidRPr="00702309">
        <w:rPr>
          <w:rFonts w:ascii="Museo Sans 300" w:hAnsi="Museo Sans 300"/>
          <w:sz w:val="20"/>
          <w:szCs w:val="20"/>
          <w:lang w:val="es-ES"/>
        </w:rPr>
        <w:t>en</w:t>
      </w:r>
      <w:r w:rsidR="00DA01EA">
        <w:rPr>
          <w:rFonts w:ascii="Museo Sans 300" w:hAnsi="Museo Sans 300"/>
          <w:sz w:val="20"/>
          <w:szCs w:val="20"/>
          <w:lang w:val="es-ES"/>
        </w:rPr>
        <w:t xml:space="preserve"> </w:t>
      </w:r>
      <w:r>
        <w:rPr>
          <w:rFonts w:ascii="Museo Sans 300" w:hAnsi="Museo Sans 300"/>
          <w:sz w:val="20"/>
          <w:szCs w:val="20"/>
          <w:lang w:val="es-ES"/>
        </w:rPr>
        <w:t>la</w:t>
      </w:r>
      <w:r w:rsidR="00DA01EA">
        <w:rPr>
          <w:rFonts w:ascii="Museo Sans 300" w:hAnsi="Museo Sans 300"/>
          <w:sz w:val="20"/>
          <w:szCs w:val="20"/>
          <w:lang w:val="es-ES"/>
        </w:rPr>
        <w:t xml:space="preserve"> </w:t>
      </w:r>
      <w:r>
        <w:rPr>
          <w:rFonts w:ascii="Museo Sans 300" w:hAnsi="Museo Sans 300"/>
          <w:sz w:val="20"/>
          <w:szCs w:val="20"/>
          <w:lang w:val="es-ES"/>
        </w:rPr>
        <w:t>acometida</w:t>
      </w:r>
      <w:r w:rsidR="00DA01EA">
        <w:rPr>
          <w:rFonts w:ascii="Museo Sans 300" w:hAnsi="Museo Sans 300"/>
          <w:sz w:val="20"/>
          <w:szCs w:val="20"/>
          <w:lang w:val="es-ES"/>
        </w:rPr>
        <w:t xml:space="preserve"> </w:t>
      </w:r>
      <w:r w:rsidRPr="00702309">
        <w:rPr>
          <w:rFonts w:ascii="Museo Sans 300" w:hAnsi="Museo Sans 300"/>
          <w:sz w:val="20"/>
          <w:szCs w:val="20"/>
          <w:lang w:val="es-ES"/>
        </w:rPr>
        <w:t>eléctric</w:t>
      </w:r>
      <w:r>
        <w:rPr>
          <w:rFonts w:ascii="Museo Sans 300" w:hAnsi="Museo Sans 300"/>
          <w:sz w:val="20"/>
          <w:szCs w:val="20"/>
          <w:lang w:val="es-ES"/>
        </w:rPr>
        <w:t>a</w:t>
      </w:r>
      <w:r w:rsidR="00DA01EA">
        <w:rPr>
          <w:rFonts w:ascii="Museo Sans 300" w:hAnsi="Museo Sans 300"/>
          <w:sz w:val="20"/>
          <w:szCs w:val="20"/>
        </w:rPr>
        <w:t xml:space="preserve"> </w:t>
      </w:r>
      <w:r w:rsidRPr="00702309">
        <w:rPr>
          <w:rFonts w:ascii="Museo Sans 300" w:hAnsi="Museo Sans 300"/>
          <w:sz w:val="20"/>
          <w:szCs w:val="20"/>
        </w:rPr>
        <w:t>que</w:t>
      </w:r>
      <w:r w:rsidR="00DA01EA">
        <w:rPr>
          <w:rFonts w:ascii="Museo Sans 300" w:hAnsi="Museo Sans 300"/>
          <w:sz w:val="20"/>
          <w:szCs w:val="20"/>
        </w:rPr>
        <w:t xml:space="preserve"> </w:t>
      </w:r>
      <w:r w:rsidRPr="00702309">
        <w:rPr>
          <w:rFonts w:ascii="Museo Sans 300" w:hAnsi="Museo Sans 300"/>
          <w:sz w:val="20"/>
          <w:szCs w:val="20"/>
        </w:rPr>
        <w:t>ingresaba</w:t>
      </w:r>
      <w:r w:rsidR="00DA01EA">
        <w:rPr>
          <w:rFonts w:ascii="Museo Sans 300" w:hAnsi="Museo Sans 300"/>
          <w:sz w:val="20"/>
          <w:szCs w:val="20"/>
        </w:rPr>
        <w:t xml:space="preserve"> </w:t>
      </w:r>
      <w:r w:rsidRPr="00702309">
        <w:rPr>
          <w:rFonts w:ascii="Museo Sans 300" w:hAnsi="Museo Sans 300"/>
          <w:sz w:val="20"/>
          <w:szCs w:val="20"/>
        </w:rPr>
        <w:t>a</w:t>
      </w:r>
      <w:r w:rsidR="00DA01EA">
        <w:rPr>
          <w:rFonts w:ascii="Museo Sans 300" w:hAnsi="Museo Sans 300"/>
          <w:sz w:val="20"/>
          <w:szCs w:val="20"/>
        </w:rPr>
        <w:t xml:space="preserve"> </w:t>
      </w:r>
      <w:r w:rsidRPr="00702309">
        <w:rPr>
          <w:rFonts w:ascii="Museo Sans 300" w:hAnsi="Museo Sans 300"/>
          <w:sz w:val="20"/>
          <w:szCs w:val="20"/>
        </w:rPr>
        <w:t>la</w:t>
      </w:r>
      <w:r w:rsidR="00DA01EA">
        <w:rPr>
          <w:rFonts w:ascii="Museo Sans 300" w:hAnsi="Museo Sans 300"/>
          <w:sz w:val="20"/>
          <w:szCs w:val="20"/>
        </w:rPr>
        <w:t xml:space="preserve"> </w:t>
      </w:r>
      <w:r w:rsidRPr="00702309">
        <w:rPr>
          <w:rFonts w:ascii="Museo Sans 300" w:hAnsi="Museo Sans 300"/>
          <w:sz w:val="20"/>
          <w:szCs w:val="20"/>
        </w:rPr>
        <w:t>vivienda</w:t>
      </w:r>
      <w:r w:rsidRPr="29A5291D">
        <w:rPr>
          <w:rFonts w:ascii="Museo Sans 300" w:hAnsi="Museo Sans 300"/>
          <w:sz w:val="20"/>
          <w:szCs w:val="20"/>
        </w:rPr>
        <w:t>,</w:t>
      </w:r>
      <w:r w:rsidR="00DA01EA">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sidR="00DA01EA">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sidR="00DA01EA">
        <w:rPr>
          <w:rFonts w:ascii="Museo Sans 300" w:hAnsi="Museo Sans 300" w:cs="Segoe UI"/>
          <w:sz w:val="20"/>
          <w:szCs w:val="20"/>
          <w:lang w:eastAsia="es-MX"/>
        </w:rPr>
        <w:t xml:space="preserve"> </w:t>
      </w:r>
      <w:r>
        <w:rPr>
          <w:rFonts w:ascii="Museo Sans 300" w:hAnsi="Museo Sans 300" w:cs="Segoe UI"/>
          <w:sz w:val="20"/>
          <w:szCs w:val="20"/>
          <w:lang w:eastAsia="es-MX"/>
        </w:rPr>
        <w:t>el</w:t>
      </w:r>
      <w:r w:rsidR="00DA01EA">
        <w:rPr>
          <w:rFonts w:ascii="Museo Sans 300" w:hAnsi="Museo Sans 300" w:cs="Segoe UI"/>
          <w:sz w:val="20"/>
          <w:szCs w:val="20"/>
          <w:lang w:eastAsia="es-MX"/>
        </w:rPr>
        <w:t xml:space="preserve"> </w:t>
      </w:r>
      <w:r>
        <w:rPr>
          <w:rFonts w:ascii="Museo Sans 300" w:hAnsi="Museo Sans 300" w:cs="Segoe UI"/>
          <w:sz w:val="20"/>
          <w:szCs w:val="20"/>
          <w:lang w:eastAsia="es-MX"/>
        </w:rPr>
        <w:t>medidor</w:t>
      </w:r>
      <w:r w:rsidR="00DA01EA">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no</w:t>
      </w:r>
      <w:r w:rsidR="00DA01EA">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sidR="00DA01EA">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sidR="00DA01EA">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sidR="00DA01EA">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sidR="00DA01EA">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sidR="00DA01EA">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sidR="00DA01EA">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sidR="00DA01EA">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sidR="00DA01EA">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sidR="00DA01EA">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sidR="00DA01EA">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sidR="00DA01EA">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sidR="00DA01EA">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27C334E1"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DA01EA">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DA01EA">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DA01EA">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DA01EA">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DA01EA">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DA01EA">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DA01EA">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DA01EA">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DA01EA">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DA01EA">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DA01EA">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DA01EA">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DA01EA">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DA01EA">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DA01EA">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DA01EA">
        <w:rPr>
          <w:rFonts w:ascii="Museo Sans 300" w:eastAsia="Arial" w:hAnsi="Museo Sans 300"/>
          <w:sz w:val="20"/>
          <w:szCs w:val="20"/>
          <w:lang w:eastAsia="es-SV"/>
        </w:rPr>
        <w:t xml:space="preserve"> </w:t>
      </w:r>
      <w:r w:rsidR="005E742A">
        <w:rPr>
          <w:rFonts w:ascii="Museo Sans 300" w:hAnsi="Museo Sans 300"/>
          <w:sz w:val="20"/>
          <w:szCs w:val="20"/>
        </w:rPr>
        <w:t>MIL</w:t>
      </w:r>
      <w:r w:rsidR="00DA01EA">
        <w:rPr>
          <w:rFonts w:ascii="Museo Sans 300" w:hAnsi="Museo Sans 300"/>
          <w:sz w:val="20"/>
          <w:szCs w:val="20"/>
        </w:rPr>
        <w:t xml:space="preserve"> </w:t>
      </w:r>
      <w:r w:rsidR="005E742A">
        <w:rPr>
          <w:rFonts w:ascii="Museo Sans 300" w:hAnsi="Museo Sans 300"/>
          <w:sz w:val="20"/>
          <w:szCs w:val="20"/>
        </w:rPr>
        <w:t>TRESCIENTOS</w:t>
      </w:r>
      <w:r w:rsidR="00DA01EA">
        <w:rPr>
          <w:rFonts w:ascii="Museo Sans 300" w:hAnsi="Museo Sans 300"/>
          <w:sz w:val="20"/>
          <w:szCs w:val="20"/>
        </w:rPr>
        <w:t xml:space="preserve"> </w:t>
      </w:r>
      <w:r w:rsidR="005E742A">
        <w:rPr>
          <w:rFonts w:ascii="Museo Sans 300" w:hAnsi="Museo Sans 300"/>
          <w:sz w:val="20"/>
          <w:szCs w:val="20"/>
        </w:rPr>
        <w:t>CINCUENTA</w:t>
      </w:r>
      <w:r w:rsidR="00DA01EA">
        <w:rPr>
          <w:rFonts w:ascii="Museo Sans 300" w:hAnsi="Museo Sans 300"/>
          <w:sz w:val="20"/>
          <w:szCs w:val="20"/>
        </w:rPr>
        <w:t xml:space="preserve"> </w:t>
      </w:r>
      <w:r w:rsidR="005E742A">
        <w:rPr>
          <w:rFonts w:ascii="Museo Sans 300" w:hAnsi="Museo Sans 300"/>
          <w:sz w:val="20"/>
          <w:szCs w:val="20"/>
        </w:rPr>
        <w:t>34</w:t>
      </w:r>
      <w:r w:rsidRPr="002E0AD4">
        <w:rPr>
          <w:rFonts w:ascii="Museo Sans 300" w:hAnsi="Museo Sans 300"/>
          <w:sz w:val="20"/>
          <w:szCs w:val="20"/>
        </w:rPr>
        <w:t>/100</w:t>
      </w:r>
      <w:r w:rsidR="00DA01EA">
        <w:rPr>
          <w:rFonts w:ascii="Museo Sans 300" w:hAnsi="Museo Sans 300"/>
          <w:sz w:val="20"/>
          <w:szCs w:val="20"/>
        </w:rPr>
        <w:t xml:space="preserve"> </w:t>
      </w:r>
      <w:r w:rsidRPr="002E0AD4">
        <w:rPr>
          <w:rFonts w:ascii="Museo Sans 300" w:hAnsi="Museo Sans 300"/>
          <w:sz w:val="20"/>
          <w:szCs w:val="20"/>
        </w:rPr>
        <w:t>DÓLARES</w:t>
      </w:r>
      <w:r w:rsidR="00DA01EA">
        <w:rPr>
          <w:rFonts w:ascii="Museo Sans 300" w:hAnsi="Museo Sans 300"/>
          <w:sz w:val="20"/>
          <w:szCs w:val="20"/>
        </w:rPr>
        <w:t xml:space="preserve"> </w:t>
      </w:r>
      <w:r w:rsidRPr="002E0AD4">
        <w:rPr>
          <w:rFonts w:ascii="Museo Sans 300" w:hAnsi="Museo Sans 300"/>
          <w:sz w:val="20"/>
          <w:szCs w:val="20"/>
        </w:rPr>
        <w:t>DE</w:t>
      </w:r>
      <w:r w:rsidR="00DA01EA">
        <w:rPr>
          <w:rFonts w:ascii="Museo Sans 300" w:hAnsi="Museo Sans 300"/>
          <w:sz w:val="20"/>
          <w:szCs w:val="20"/>
        </w:rPr>
        <w:t xml:space="preserve"> </w:t>
      </w:r>
      <w:r w:rsidRPr="002E0AD4">
        <w:rPr>
          <w:rFonts w:ascii="Museo Sans 300" w:hAnsi="Museo Sans 300"/>
          <w:sz w:val="20"/>
          <w:szCs w:val="20"/>
        </w:rPr>
        <w:t>LOS</w:t>
      </w:r>
      <w:r w:rsidR="00DA01EA">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DA01EA">
        <w:rPr>
          <w:rFonts w:ascii="Museo Sans 300" w:hAnsi="Museo Sans 300"/>
          <w:sz w:val="20"/>
          <w:szCs w:val="20"/>
        </w:rPr>
        <w:t xml:space="preserve"> </w:t>
      </w:r>
      <w:r>
        <w:rPr>
          <w:rFonts w:ascii="Museo Sans 300" w:hAnsi="Museo Sans 300"/>
          <w:sz w:val="20"/>
          <w:szCs w:val="20"/>
        </w:rPr>
        <w:t>UNIDOS</w:t>
      </w:r>
      <w:r w:rsidR="00DA01EA">
        <w:rPr>
          <w:rFonts w:ascii="Museo Sans 300" w:hAnsi="Museo Sans 300"/>
          <w:sz w:val="20"/>
          <w:szCs w:val="20"/>
        </w:rPr>
        <w:t xml:space="preserve"> </w:t>
      </w:r>
      <w:r>
        <w:rPr>
          <w:rFonts w:ascii="Museo Sans 300" w:hAnsi="Museo Sans 300"/>
          <w:sz w:val="20"/>
          <w:szCs w:val="20"/>
        </w:rPr>
        <w:t>DE</w:t>
      </w:r>
      <w:r w:rsidR="00DA01EA">
        <w:rPr>
          <w:rFonts w:ascii="Museo Sans 300" w:hAnsi="Museo Sans 300"/>
          <w:sz w:val="20"/>
          <w:szCs w:val="20"/>
        </w:rPr>
        <w:t xml:space="preserve"> </w:t>
      </w:r>
      <w:r w:rsidR="0011199E">
        <w:rPr>
          <w:rFonts w:ascii="Museo Sans 300" w:hAnsi="Museo Sans 300"/>
          <w:sz w:val="20"/>
          <w:szCs w:val="20"/>
        </w:rPr>
        <w:t>AMÉRICA</w:t>
      </w:r>
      <w:r w:rsidR="00DA01EA">
        <w:rPr>
          <w:rFonts w:ascii="Museo Sans 300" w:hAnsi="Museo Sans 300"/>
          <w:sz w:val="20"/>
          <w:szCs w:val="20"/>
        </w:rPr>
        <w:t xml:space="preserve"> </w:t>
      </w:r>
      <w:r w:rsidR="0011199E">
        <w:rPr>
          <w:rFonts w:ascii="Museo Sans 300" w:hAnsi="Museo Sans 300"/>
          <w:sz w:val="20"/>
          <w:szCs w:val="20"/>
        </w:rPr>
        <w:t>(USD</w:t>
      </w:r>
      <w:r w:rsidR="00DA01EA">
        <w:rPr>
          <w:rFonts w:ascii="Museo Sans 300" w:hAnsi="Museo Sans 300"/>
          <w:sz w:val="20"/>
          <w:szCs w:val="20"/>
        </w:rPr>
        <w:t xml:space="preserve"> </w:t>
      </w:r>
      <w:r w:rsidR="005E742A">
        <w:rPr>
          <w:rFonts w:ascii="Museo Sans 300" w:hAnsi="Museo Sans 300"/>
          <w:sz w:val="20"/>
          <w:szCs w:val="20"/>
        </w:rPr>
        <w:t>1,350.34</w:t>
      </w:r>
      <w:r w:rsidRPr="002E0AD4">
        <w:rPr>
          <w:rFonts w:ascii="Museo Sans 300" w:hAnsi="Museo Sans 300"/>
          <w:sz w:val="20"/>
          <w:szCs w:val="20"/>
        </w:rPr>
        <w:t>)</w:t>
      </w:r>
      <w:r w:rsidR="00DA01EA">
        <w:rPr>
          <w:rFonts w:ascii="Museo Sans 300" w:hAnsi="Museo Sans 300"/>
          <w:sz w:val="20"/>
          <w:szCs w:val="20"/>
        </w:rPr>
        <w:t xml:space="preserve"> </w:t>
      </w:r>
      <w:r w:rsidRPr="00C87006">
        <w:rPr>
          <w:rFonts w:ascii="Museo Sans 300" w:hAnsi="Museo Sans 300"/>
          <w:sz w:val="20"/>
          <w:szCs w:val="20"/>
        </w:rPr>
        <w:t>IVA</w:t>
      </w:r>
      <w:r w:rsidR="00DA01EA">
        <w:rPr>
          <w:rFonts w:ascii="Museo Sans 300" w:hAnsi="Museo Sans 300"/>
          <w:sz w:val="20"/>
          <w:szCs w:val="20"/>
        </w:rPr>
        <w:t xml:space="preserve"> </w:t>
      </w:r>
      <w:r w:rsidRPr="00C87006">
        <w:rPr>
          <w:rFonts w:ascii="Museo Sans 300" w:hAnsi="Museo Sans 300"/>
          <w:sz w:val="20"/>
          <w:szCs w:val="20"/>
        </w:rPr>
        <w:t>incluido,</w:t>
      </w:r>
      <w:r w:rsidR="00DA01EA">
        <w:rPr>
          <w:rFonts w:ascii="Museo Sans 300" w:hAnsi="Museo Sans 300"/>
          <w:sz w:val="20"/>
          <w:szCs w:val="20"/>
        </w:rPr>
        <w:t xml:space="preserve"> </w:t>
      </w:r>
      <w:r w:rsidRPr="00C87006">
        <w:rPr>
          <w:rFonts w:ascii="Museo Sans 300" w:hAnsi="Museo Sans 300"/>
          <w:sz w:val="20"/>
          <w:szCs w:val="20"/>
        </w:rPr>
        <w:t>en</w:t>
      </w:r>
      <w:r w:rsidR="00DA01EA">
        <w:rPr>
          <w:rFonts w:ascii="Museo Sans 300" w:hAnsi="Museo Sans 300"/>
          <w:sz w:val="20"/>
          <w:szCs w:val="20"/>
        </w:rPr>
        <w:t xml:space="preserve"> </w:t>
      </w:r>
      <w:r w:rsidRPr="00C87006">
        <w:rPr>
          <w:rFonts w:ascii="Museo Sans 300" w:hAnsi="Museo Sans 300"/>
          <w:sz w:val="20"/>
          <w:szCs w:val="20"/>
        </w:rPr>
        <w:t>concepto</w:t>
      </w:r>
      <w:r w:rsidR="00DA01EA">
        <w:rPr>
          <w:rFonts w:ascii="Museo Sans 300" w:hAnsi="Museo Sans 300"/>
          <w:sz w:val="20"/>
          <w:szCs w:val="20"/>
        </w:rPr>
        <w:t xml:space="preserve"> </w:t>
      </w:r>
      <w:r w:rsidRPr="00C87006">
        <w:rPr>
          <w:rFonts w:ascii="Museo Sans 300" w:hAnsi="Museo Sans 300"/>
          <w:sz w:val="20"/>
          <w:szCs w:val="20"/>
        </w:rPr>
        <w:t>de</w:t>
      </w:r>
      <w:r w:rsidR="00DA01EA">
        <w:rPr>
          <w:rFonts w:ascii="Museo Sans 300" w:hAnsi="Museo Sans 300"/>
          <w:sz w:val="20"/>
          <w:szCs w:val="20"/>
        </w:rPr>
        <w:t xml:space="preserve"> </w:t>
      </w:r>
      <w:r w:rsidRPr="00C87006">
        <w:rPr>
          <w:rFonts w:ascii="Museo Sans 300" w:hAnsi="Museo Sans 300"/>
          <w:sz w:val="20"/>
          <w:szCs w:val="20"/>
        </w:rPr>
        <w:t>energía</w:t>
      </w:r>
      <w:r w:rsidR="00DA01EA">
        <w:rPr>
          <w:rFonts w:ascii="Museo Sans 300" w:hAnsi="Museo Sans 300"/>
          <w:sz w:val="20"/>
          <w:szCs w:val="20"/>
        </w:rPr>
        <w:t xml:space="preserve"> </w:t>
      </w:r>
      <w:r w:rsidRPr="00C87006">
        <w:rPr>
          <w:rFonts w:ascii="Museo Sans 300" w:hAnsi="Museo Sans 300"/>
          <w:sz w:val="20"/>
          <w:szCs w:val="20"/>
        </w:rPr>
        <w:t>no</w:t>
      </w:r>
      <w:r w:rsidR="00DA01EA">
        <w:rPr>
          <w:rFonts w:ascii="Museo Sans 300" w:hAnsi="Museo Sans 300"/>
          <w:sz w:val="20"/>
          <w:szCs w:val="20"/>
        </w:rPr>
        <w:t xml:space="preserve"> </w:t>
      </w:r>
      <w:r w:rsidRPr="00C87006">
        <w:rPr>
          <w:rFonts w:ascii="Museo Sans 300" w:hAnsi="Museo Sans 300"/>
          <w:sz w:val="20"/>
          <w:szCs w:val="20"/>
        </w:rPr>
        <w:t>registrada,</w:t>
      </w:r>
      <w:r w:rsidR="00DA01EA">
        <w:rPr>
          <w:rFonts w:ascii="Museo Sans 300" w:hAnsi="Museo Sans 300"/>
          <w:sz w:val="20"/>
          <w:szCs w:val="20"/>
        </w:rPr>
        <w:t xml:space="preserve"> </w:t>
      </w:r>
      <w:r w:rsidRPr="00C87006">
        <w:rPr>
          <w:rFonts w:ascii="Museo Sans 300" w:hAnsi="Museo Sans 300"/>
          <w:sz w:val="20"/>
          <w:szCs w:val="20"/>
        </w:rPr>
        <w:t>más</w:t>
      </w:r>
      <w:r w:rsidR="00DA01EA">
        <w:rPr>
          <w:rFonts w:ascii="Museo Sans 300" w:hAnsi="Museo Sans 300"/>
          <w:sz w:val="20"/>
          <w:szCs w:val="20"/>
        </w:rPr>
        <w:t xml:space="preserve"> </w:t>
      </w:r>
      <w:r w:rsidRPr="00C87006">
        <w:rPr>
          <w:rFonts w:ascii="Museo Sans 300" w:hAnsi="Museo Sans 300"/>
          <w:sz w:val="20"/>
          <w:szCs w:val="20"/>
        </w:rPr>
        <w:t>los</w:t>
      </w:r>
      <w:r w:rsidR="00DA01EA">
        <w:rPr>
          <w:rFonts w:ascii="Museo Sans 300" w:hAnsi="Museo Sans 300"/>
          <w:sz w:val="20"/>
          <w:szCs w:val="20"/>
        </w:rPr>
        <w:t xml:space="preserve"> </w:t>
      </w:r>
      <w:r w:rsidRPr="00C87006">
        <w:rPr>
          <w:rFonts w:ascii="Museo Sans 300" w:hAnsi="Museo Sans 300"/>
          <w:sz w:val="20"/>
          <w:szCs w:val="20"/>
        </w:rPr>
        <w:t>intereses</w:t>
      </w:r>
      <w:r w:rsidR="00DA01EA">
        <w:rPr>
          <w:rFonts w:ascii="Museo Sans 300" w:hAnsi="Museo Sans 300"/>
          <w:sz w:val="20"/>
          <w:szCs w:val="20"/>
        </w:rPr>
        <w:t xml:space="preserve"> </w:t>
      </w:r>
      <w:r w:rsidRPr="00C87006">
        <w:rPr>
          <w:rFonts w:ascii="Museo Sans 300" w:hAnsi="Museo Sans 300"/>
          <w:sz w:val="20"/>
          <w:szCs w:val="20"/>
        </w:rPr>
        <w:t>correspondientes</w:t>
      </w:r>
      <w:r w:rsidR="00DA01EA">
        <w:rPr>
          <w:rFonts w:ascii="Museo Sans 300" w:hAnsi="Museo Sans 300"/>
          <w:sz w:val="20"/>
          <w:szCs w:val="20"/>
        </w:rPr>
        <w:t xml:space="preserve"> </w:t>
      </w:r>
      <w:r w:rsidRPr="00C87006">
        <w:rPr>
          <w:rFonts w:ascii="Museo Sans 300" w:hAnsi="Museo Sans 300"/>
          <w:sz w:val="20"/>
          <w:szCs w:val="20"/>
        </w:rPr>
        <w:t>de</w:t>
      </w:r>
      <w:r w:rsidR="00DA01EA">
        <w:rPr>
          <w:rFonts w:ascii="Museo Sans 300" w:hAnsi="Museo Sans 300"/>
          <w:sz w:val="20"/>
          <w:szCs w:val="20"/>
        </w:rPr>
        <w:t xml:space="preserve"> </w:t>
      </w:r>
      <w:r w:rsidRPr="00C87006">
        <w:rPr>
          <w:rFonts w:ascii="Museo Sans 300" w:hAnsi="Museo Sans 300"/>
          <w:sz w:val="20"/>
          <w:szCs w:val="20"/>
        </w:rPr>
        <w:t>conformidad</w:t>
      </w:r>
      <w:r w:rsidR="00DA01EA">
        <w:rPr>
          <w:rFonts w:ascii="Museo Sans 300" w:hAnsi="Museo Sans 300"/>
          <w:sz w:val="20"/>
          <w:szCs w:val="20"/>
        </w:rPr>
        <w:t xml:space="preserve"> </w:t>
      </w:r>
      <w:r w:rsidRPr="00C87006">
        <w:rPr>
          <w:rFonts w:ascii="Museo Sans 300" w:hAnsi="Museo Sans 300"/>
          <w:sz w:val="20"/>
          <w:szCs w:val="20"/>
        </w:rPr>
        <w:t>con</w:t>
      </w:r>
      <w:r w:rsidR="00DA01EA">
        <w:rPr>
          <w:rFonts w:ascii="Museo Sans 300" w:hAnsi="Museo Sans 300"/>
          <w:sz w:val="20"/>
          <w:szCs w:val="20"/>
        </w:rPr>
        <w:t xml:space="preserve"> </w:t>
      </w:r>
      <w:r w:rsidRPr="00C87006">
        <w:rPr>
          <w:rFonts w:ascii="Museo Sans 300" w:hAnsi="Museo Sans 300"/>
          <w:sz w:val="20"/>
          <w:szCs w:val="20"/>
        </w:rPr>
        <w:t>el</w:t>
      </w:r>
      <w:r w:rsidR="00DA01EA">
        <w:rPr>
          <w:rFonts w:ascii="Museo Sans 300" w:hAnsi="Museo Sans 300"/>
          <w:sz w:val="20"/>
          <w:szCs w:val="20"/>
        </w:rPr>
        <w:t xml:space="preserve"> </w:t>
      </w:r>
      <w:r w:rsidRPr="00C87006">
        <w:rPr>
          <w:rFonts w:ascii="Museo Sans 300" w:hAnsi="Museo Sans 300"/>
          <w:sz w:val="20"/>
          <w:szCs w:val="20"/>
        </w:rPr>
        <w:t>artículo</w:t>
      </w:r>
      <w:r w:rsidR="00DA01EA">
        <w:rPr>
          <w:rFonts w:ascii="Museo Sans 300" w:hAnsi="Museo Sans 300"/>
          <w:sz w:val="20"/>
          <w:szCs w:val="20"/>
        </w:rPr>
        <w:t xml:space="preserve"> </w:t>
      </w:r>
      <w:r w:rsidRPr="00C87006">
        <w:rPr>
          <w:rFonts w:ascii="Museo Sans 300" w:hAnsi="Museo Sans 300"/>
          <w:sz w:val="20"/>
          <w:szCs w:val="20"/>
        </w:rPr>
        <w:t>36</w:t>
      </w:r>
      <w:r w:rsidR="00DA01EA">
        <w:rPr>
          <w:rFonts w:ascii="Museo Sans 300" w:hAnsi="Museo Sans 300"/>
          <w:sz w:val="20"/>
          <w:szCs w:val="20"/>
        </w:rPr>
        <w:t xml:space="preserve"> </w:t>
      </w:r>
      <w:r w:rsidRPr="00C87006">
        <w:rPr>
          <w:rFonts w:ascii="Museo Sans 300" w:hAnsi="Museo Sans 300"/>
          <w:sz w:val="20"/>
          <w:szCs w:val="20"/>
        </w:rPr>
        <w:t>de</w:t>
      </w:r>
      <w:r w:rsidR="00DA01EA">
        <w:rPr>
          <w:rFonts w:ascii="Museo Sans 300" w:hAnsi="Museo Sans 300"/>
          <w:sz w:val="20"/>
          <w:szCs w:val="20"/>
        </w:rPr>
        <w:t xml:space="preserve"> </w:t>
      </w:r>
      <w:r w:rsidRPr="00C87006">
        <w:rPr>
          <w:rFonts w:ascii="Museo Sans 300" w:hAnsi="Museo Sans 300"/>
          <w:sz w:val="20"/>
          <w:szCs w:val="20"/>
        </w:rPr>
        <w:t>los</w:t>
      </w:r>
      <w:r w:rsidR="00DA01EA">
        <w:rPr>
          <w:rFonts w:ascii="Museo Sans 300" w:hAnsi="Museo Sans 300"/>
          <w:sz w:val="20"/>
          <w:szCs w:val="20"/>
        </w:rPr>
        <w:t xml:space="preserve"> </w:t>
      </w:r>
      <w:r w:rsidRPr="00C87006">
        <w:rPr>
          <w:rFonts w:ascii="Museo Sans 300" w:hAnsi="Museo Sans 300"/>
          <w:sz w:val="20"/>
          <w:szCs w:val="20"/>
        </w:rPr>
        <w:t>Términos</w:t>
      </w:r>
      <w:r w:rsidR="00DA01EA">
        <w:rPr>
          <w:rFonts w:ascii="Museo Sans 300" w:hAnsi="Museo Sans 300"/>
          <w:sz w:val="20"/>
          <w:szCs w:val="20"/>
        </w:rPr>
        <w:t xml:space="preserve"> </w:t>
      </w:r>
      <w:r w:rsidRPr="00C87006">
        <w:rPr>
          <w:rFonts w:ascii="Museo Sans 300" w:hAnsi="Museo Sans 300"/>
          <w:sz w:val="20"/>
          <w:szCs w:val="20"/>
        </w:rPr>
        <w:t>y</w:t>
      </w:r>
      <w:r w:rsidR="00DA01EA">
        <w:rPr>
          <w:rFonts w:ascii="Museo Sans 300" w:hAnsi="Museo Sans 300"/>
          <w:sz w:val="20"/>
          <w:szCs w:val="20"/>
        </w:rPr>
        <w:t xml:space="preserve"> </w:t>
      </w:r>
      <w:r w:rsidRPr="00C87006">
        <w:rPr>
          <w:rFonts w:ascii="Museo Sans 300" w:hAnsi="Museo Sans 300"/>
          <w:sz w:val="20"/>
          <w:szCs w:val="20"/>
        </w:rPr>
        <w:t>Condiciones</w:t>
      </w:r>
      <w:r w:rsidR="00DA01EA">
        <w:rPr>
          <w:rFonts w:ascii="Museo Sans 300" w:hAnsi="Museo Sans 300"/>
          <w:sz w:val="20"/>
          <w:szCs w:val="20"/>
        </w:rPr>
        <w:t xml:space="preserve"> </w:t>
      </w:r>
      <w:r w:rsidRPr="00C87006">
        <w:rPr>
          <w:rFonts w:ascii="Museo Sans 300" w:hAnsi="Museo Sans 300"/>
          <w:sz w:val="20"/>
          <w:szCs w:val="20"/>
        </w:rPr>
        <w:t>Generales</w:t>
      </w:r>
      <w:r w:rsidR="00DA01EA">
        <w:rPr>
          <w:rFonts w:ascii="Museo Sans 300" w:hAnsi="Museo Sans 300"/>
          <w:sz w:val="20"/>
          <w:szCs w:val="20"/>
        </w:rPr>
        <w:t xml:space="preserve"> </w:t>
      </w:r>
      <w:r w:rsidRPr="00C87006">
        <w:rPr>
          <w:rFonts w:ascii="Museo Sans 300" w:hAnsi="Museo Sans 300"/>
          <w:sz w:val="20"/>
          <w:szCs w:val="20"/>
        </w:rPr>
        <w:t>al</w:t>
      </w:r>
      <w:r w:rsidR="00DA01EA">
        <w:rPr>
          <w:rFonts w:ascii="Museo Sans 300" w:hAnsi="Museo Sans 300"/>
          <w:sz w:val="20"/>
          <w:szCs w:val="20"/>
        </w:rPr>
        <w:t xml:space="preserve"> </w:t>
      </w:r>
      <w:r w:rsidRPr="00C87006">
        <w:rPr>
          <w:rFonts w:ascii="Museo Sans 300" w:hAnsi="Museo Sans 300"/>
          <w:sz w:val="20"/>
          <w:szCs w:val="20"/>
        </w:rPr>
        <w:t>Consumidor</w:t>
      </w:r>
      <w:r w:rsidR="00DA01EA">
        <w:rPr>
          <w:rFonts w:ascii="Museo Sans 300" w:hAnsi="Museo Sans 300"/>
          <w:sz w:val="20"/>
          <w:szCs w:val="20"/>
        </w:rPr>
        <w:t xml:space="preserve"> </w:t>
      </w:r>
      <w:r w:rsidRPr="00C87006">
        <w:rPr>
          <w:rFonts w:ascii="Museo Sans 300" w:hAnsi="Museo Sans 300"/>
          <w:sz w:val="20"/>
          <w:szCs w:val="20"/>
        </w:rPr>
        <w:t>Final,</w:t>
      </w:r>
      <w:r w:rsidR="00DA01EA">
        <w:rPr>
          <w:rFonts w:ascii="Museo Sans 300" w:hAnsi="Museo Sans 300"/>
          <w:sz w:val="20"/>
          <w:szCs w:val="20"/>
        </w:rPr>
        <w:t xml:space="preserve"> </w:t>
      </w:r>
      <w:r w:rsidRPr="00C87006">
        <w:rPr>
          <w:rFonts w:ascii="Museo Sans 300" w:hAnsi="Museo Sans 300"/>
          <w:sz w:val="20"/>
          <w:szCs w:val="20"/>
        </w:rPr>
        <w:t>para</w:t>
      </w:r>
      <w:r w:rsidR="00DA01EA">
        <w:rPr>
          <w:rFonts w:ascii="Museo Sans 300" w:hAnsi="Museo Sans 300"/>
          <w:sz w:val="20"/>
          <w:szCs w:val="20"/>
        </w:rPr>
        <w:t xml:space="preserve"> </w:t>
      </w:r>
      <w:r w:rsidRPr="00C87006">
        <w:rPr>
          <w:rFonts w:ascii="Museo Sans 300" w:hAnsi="Museo Sans 300"/>
          <w:sz w:val="20"/>
          <w:szCs w:val="20"/>
        </w:rPr>
        <w:t>el</w:t>
      </w:r>
      <w:r w:rsidR="00DA01EA">
        <w:rPr>
          <w:rFonts w:ascii="Museo Sans 300" w:hAnsi="Museo Sans 300"/>
          <w:sz w:val="20"/>
          <w:szCs w:val="20"/>
        </w:rPr>
        <w:t xml:space="preserve"> </w:t>
      </w:r>
      <w:r w:rsidRPr="00C87006">
        <w:rPr>
          <w:rFonts w:ascii="Museo Sans 300" w:hAnsi="Museo Sans 300"/>
          <w:sz w:val="20"/>
          <w:szCs w:val="20"/>
        </w:rPr>
        <w:t>año</w:t>
      </w:r>
      <w:r w:rsidR="00DA01EA">
        <w:rPr>
          <w:rFonts w:ascii="Museo Sans 300" w:hAnsi="Museo Sans 300"/>
          <w:sz w:val="20"/>
          <w:szCs w:val="20"/>
        </w:rPr>
        <w:t xml:space="preserve"> </w:t>
      </w:r>
      <w:r>
        <w:rPr>
          <w:rFonts w:ascii="Museo Sans 300" w:hAnsi="Museo Sans 300"/>
          <w:sz w:val="20"/>
          <w:szCs w:val="20"/>
        </w:rPr>
        <w:t>2020</w:t>
      </w:r>
      <w:r w:rsidRPr="006F491F">
        <w:rPr>
          <w:rFonts w:ascii="Museo Sans 300" w:hAnsi="Museo Sans 300"/>
          <w:sz w:val="20"/>
          <w:szCs w:val="20"/>
        </w:rPr>
        <w:t>.</w:t>
      </w:r>
      <w:r w:rsidR="00DA01EA">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0674FD9"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DA01EA">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DA01EA">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DA01EA">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DA01EA">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DA01EA">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11199E">
        <w:rPr>
          <w:rFonts w:ascii="Museo Sans 300" w:eastAsia="Arial" w:hAnsi="Museo Sans 300" w:cs="Times New Roman"/>
          <w:sz w:val="20"/>
          <w:szCs w:val="20"/>
        </w:rPr>
        <w:t>00</w:t>
      </w:r>
      <w:r w:rsidR="005E742A">
        <w:rPr>
          <w:rFonts w:ascii="Museo Sans 300" w:eastAsia="Arial" w:hAnsi="Museo Sans 300" w:cs="Times New Roman"/>
          <w:sz w:val="20"/>
          <w:szCs w:val="20"/>
        </w:rPr>
        <w:t>98</w:t>
      </w:r>
      <w:r>
        <w:rPr>
          <w:rFonts w:ascii="Museo Sans 300" w:eastAsia="Arial" w:hAnsi="Museo Sans 300" w:cs="Times New Roman"/>
          <w:sz w:val="20"/>
          <w:szCs w:val="20"/>
        </w:rPr>
        <w:t>-CAU-21</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DA01EA">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DA01EA">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55494B9E" w14:textId="4F0B2A99" w:rsidR="000B1DDB" w:rsidRPr="00AB64E1" w:rsidRDefault="004B3EC7" w:rsidP="004B3EC7">
      <w:pPr>
        <w:pStyle w:val="Prrafodelista"/>
        <w:numPr>
          <w:ilvl w:val="0"/>
          <w:numId w:val="6"/>
        </w:numPr>
        <w:suppressAutoHyphens w:val="0"/>
        <w:autoSpaceDN/>
        <w:spacing w:line="0" w:lineRule="atLeast"/>
        <w:contextualSpacing/>
        <w:jc w:val="both"/>
        <w:textAlignment w:val="auto"/>
        <w:rPr>
          <w:rFonts w:ascii="Museo Sans 300" w:hAnsi="Museo Sans 300"/>
          <w:sz w:val="20"/>
          <w:szCs w:val="20"/>
        </w:rPr>
      </w:pPr>
      <w:r w:rsidRPr="00AB64E1">
        <w:rPr>
          <w:rFonts w:ascii="Museo Sans 300" w:hAnsi="Museo Sans 300"/>
          <w:sz w:val="20"/>
          <w:szCs w:val="20"/>
        </w:rPr>
        <w:t>Indicar</w:t>
      </w:r>
      <w:r w:rsidR="004275ED" w:rsidRPr="00AB64E1">
        <w:rPr>
          <w:rFonts w:ascii="Museo Sans 300" w:hAnsi="Museo Sans 300"/>
          <w:sz w:val="20"/>
          <w:szCs w:val="20"/>
        </w:rPr>
        <w:t xml:space="preserve"> </w:t>
      </w:r>
      <w:r w:rsidRPr="00AB64E1">
        <w:rPr>
          <w:rFonts w:ascii="Museo Sans 300" w:hAnsi="Museo Sans 300"/>
          <w:sz w:val="20"/>
          <w:szCs w:val="20"/>
        </w:rPr>
        <w:t>a</w:t>
      </w:r>
      <w:r w:rsidR="004275ED" w:rsidRPr="00AB64E1">
        <w:rPr>
          <w:rFonts w:ascii="Museo Sans 300" w:hAnsi="Museo Sans 300"/>
          <w:sz w:val="20"/>
          <w:szCs w:val="20"/>
        </w:rPr>
        <w:t xml:space="preserve"> </w:t>
      </w:r>
      <w:r w:rsidRPr="00AB64E1">
        <w:rPr>
          <w:rFonts w:ascii="Museo Sans 300" w:hAnsi="Museo Sans 300"/>
          <w:sz w:val="20"/>
          <w:szCs w:val="20"/>
        </w:rPr>
        <w:t>la</w:t>
      </w:r>
      <w:r w:rsidR="004275ED" w:rsidRPr="00AB64E1">
        <w:rPr>
          <w:rFonts w:ascii="Museo Sans 300" w:hAnsi="Museo Sans 300"/>
          <w:sz w:val="20"/>
          <w:szCs w:val="20"/>
        </w:rPr>
        <w:t xml:space="preserve"> </w:t>
      </w:r>
      <w:r w:rsidRPr="00AB64E1">
        <w:rPr>
          <w:rFonts w:ascii="Museo Sans 300" w:hAnsi="Museo Sans 300"/>
          <w:sz w:val="20"/>
          <w:szCs w:val="20"/>
        </w:rPr>
        <w:t>distribuidora</w:t>
      </w:r>
      <w:r w:rsidR="004275ED" w:rsidRPr="00AB64E1">
        <w:rPr>
          <w:rFonts w:ascii="Museo Sans 300" w:hAnsi="Museo Sans 300"/>
          <w:sz w:val="20"/>
          <w:szCs w:val="20"/>
        </w:rPr>
        <w:t xml:space="preserve"> </w:t>
      </w:r>
      <w:r w:rsidRPr="00AB64E1">
        <w:rPr>
          <w:rFonts w:ascii="Museo Sans 300" w:hAnsi="Museo Sans 300"/>
          <w:sz w:val="20"/>
          <w:szCs w:val="20"/>
        </w:rPr>
        <w:t>que</w:t>
      </w:r>
      <w:r w:rsidR="004275ED" w:rsidRPr="00AB64E1">
        <w:rPr>
          <w:rFonts w:ascii="Museo Sans 300" w:hAnsi="Museo Sans 300"/>
          <w:sz w:val="20"/>
          <w:szCs w:val="20"/>
        </w:rPr>
        <w:t xml:space="preserve"> </w:t>
      </w:r>
      <w:r w:rsidR="000D7B37" w:rsidRPr="00AB64E1">
        <w:rPr>
          <w:rFonts w:ascii="Museo Sans 300" w:hAnsi="Museo Sans 300"/>
          <w:sz w:val="20"/>
          <w:szCs w:val="20"/>
        </w:rPr>
        <w:t>debe</w:t>
      </w:r>
      <w:r w:rsidR="004275ED" w:rsidRPr="00AB64E1">
        <w:rPr>
          <w:rFonts w:ascii="Museo Sans 300" w:hAnsi="Museo Sans 300"/>
          <w:sz w:val="20"/>
          <w:szCs w:val="20"/>
        </w:rPr>
        <w:t xml:space="preserve"> </w:t>
      </w:r>
      <w:r w:rsidRPr="00AB64E1">
        <w:rPr>
          <w:rFonts w:ascii="Museo Sans 300" w:hAnsi="Museo Sans 300"/>
          <w:sz w:val="20"/>
          <w:szCs w:val="20"/>
        </w:rPr>
        <w:t>cumplir</w:t>
      </w:r>
      <w:r w:rsidR="004275ED" w:rsidRPr="00AB64E1">
        <w:rPr>
          <w:rFonts w:ascii="Museo Sans 300" w:hAnsi="Museo Sans 300"/>
          <w:sz w:val="20"/>
          <w:szCs w:val="20"/>
        </w:rPr>
        <w:t xml:space="preserve"> </w:t>
      </w:r>
      <w:r w:rsidRPr="00AB64E1">
        <w:rPr>
          <w:rFonts w:ascii="Museo Sans 300" w:hAnsi="Museo Sans 300"/>
          <w:sz w:val="20"/>
          <w:szCs w:val="20"/>
        </w:rPr>
        <w:t>con</w:t>
      </w:r>
      <w:r w:rsidR="00E604B1" w:rsidRPr="00AB64E1">
        <w:rPr>
          <w:rFonts w:ascii="Museo Sans 300" w:eastAsia="Arial" w:hAnsi="Museo Sans 300"/>
          <w:sz w:val="20"/>
          <w:szCs w:val="20"/>
        </w:rPr>
        <w:t xml:space="preserve"> el Procedimiento para</w:t>
      </w:r>
      <w:r w:rsidR="00DA01EA" w:rsidRPr="00AB64E1">
        <w:rPr>
          <w:rFonts w:ascii="Museo Sans 300" w:eastAsia="Arial" w:hAnsi="Museo Sans 300"/>
          <w:sz w:val="20"/>
          <w:szCs w:val="20"/>
        </w:rPr>
        <w:t xml:space="preserve"> </w:t>
      </w:r>
      <w:r w:rsidR="00E604B1" w:rsidRPr="00AB64E1">
        <w:rPr>
          <w:rFonts w:ascii="Museo Sans 300" w:eastAsia="Arial" w:hAnsi="Museo Sans 300"/>
          <w:sz w:val="20"/>
          <w:szCs w:val="20"/>
        </w:rPr>
        <w:t>Investigar</w:t>
      </w:r>
      <w:r w:rsidR="00DA01EA" w:rsidRPr="00AB64E1">
        <w:rPr>
          <w:rFonts w:ascii="Museo Sans 300" w:eastAsia="Arial" w:hAnsi="Museo Sans 300"/>
          <w:sz w:val="20"/>
          <w:szCs w:val="20"/>
        </w:rPr>
        <w:t xml:space="preserve"> </w:t>
      </w:r>
      <w:r w:rsidR="00E604B1" w:rsidRPr="00AB64E1">
        <w:rPr>
          <w:rFonts w:ascii="Museo Sans 300" w:eastAsia="Arial" w:hAnsi="Museo Sans 300"/>
          <w:sz w:val="20"/>
          <w:szCs w:val="20"/>
        </w:rPr>
        <w:t>la</w:t>
      </w:r>
      <w:r w:rsidR="00DA01EA" w:rsidRPr="00AB64E1">
        <w:rPr>
          <w:rFonts w:ascii="Museo Sans 300" w:eastAsia="Arial" w:hAnsi="Museo Sans 300"/>
          <w:sz w:val="20"/>
          <w:szCs w:val="20"/>
        </w:rPr>
        <w:t xml:space="preserve"> </w:t>
      </w:r>
      <w:r w:rsidR="00E604B1" w:rsidRPr="00AB64E1">
        <w:rPr>
          <w:rFonts w:ascii="Museo Sans 300" w:eastAsia="Arial" w:hAnsi="Museo Sans 300"/>
          <w:sz w:val="20"/>
          <w:szCs w:val="20"/>
        </w:rPr>
        <w:t>Existencia</w:t>
      </w:r>
      <w:r w:rsidR="00DA01EA" w:rsidRPr="00AB64E1">
        <w:rPr>
          <w:rFonts w:ascii="Museo Sans 300" w:eastAsia="Arial" w:hAnsi="Museo Sans 300"/>
          <w:sz w:val="20"/>
          <w:szCs w:val="20"/>
        </w:rPr>
        <w:t xml:space="preserve"> </w:t>
      </w:r>
      <w:r w:rsidR="00E604B1" w:rsidRPr="00AB64E1">
        <w:rPr>
          <w:rFonts w:ascii="Museo Sans 300" w:eastAsia="Arial" w:hAnsi="Museo Sans 300"/>
          <w:sz w:val="20"/>
          <w:szCs w:val="20"/>
        </w:rPr>
        <w:t>de</w:t>
      </w:r>
      <w:r w:rsidR="00DA01EA" w:rsidRPr="00AB64E1">
        <w:rPr>
          <w:rFonts w:ascii="Museo Sans 300" w:eastAsia="Arial" w:hAnsi="Museo Sans 300"/>
          <w:sz w:val="20"/>
          <w:szCs w:val="20"/>
        </w:rPr>
        <w:t xml:space="preserve"> </w:t>
      </w:r>
      <w:r w:rsidR="00E604B1" w:rsidRPr="00AB64E1">
        <w:rPr>
          <w:rFonts w:ascii="Museo Sans 300" w:eastAsia="Arial" w:hAnsi="Museo Sans 300"/>
          <w:sz w:val="20"/>
          <w:szCs w:val="20"/>
        </w:rPr>
        <w:t>Condiciones</w:t>
      </w:r>
      <w:r w:rsidR="00DA01EA" w:rsidRPr="00AB64E1">
        <w:rPr>
          <w:rFonts w:ascii="Museo Sans 300" w:eastAsia="Arial" w:hAnsi="Museo Sans 300"/>
          <w:sz w:val="20"/>
          <w:szCs w:val="20"/>
        </w:rPr>
        <w:t xml:space="preserve"> </w:t>
      </w:r>
      <w:r w:rsidR="00E604B1" w:rsidRPr="00AB64E1">
        <w:rPr>
          <w:rFonts w:ascii="Museo Sans 300" w:eastAsia="Arial" w:hAnsi="Museo Sans 300"/>
          <w:sz w:val="20"/>
          <w:szCs w:val="20"/>
        </w:rPr>
        <w:t>Irregulares</w:t>
      </w:r>
      <w:r w:rsidR="00DA01EA" w:rsidRPr="00AB64E1">
        <w:rPr>
          <w:rFonts w:ascii="Museo Sans 300" w:eastAsia="Arial" w:hAnsi="Museo Sans 300"/>
          <w:sz w:val="20"/>
          <w:szCs w:val="20"/>
        </w:rPr>
        <w:t xml:space="preserve"> </w:t>
      </w:r>
      <w:r w:rsidR="00E604B1" w:rsidRPr="00AB64E1">
        <w:rPr>
          <w:rFonts w:ascii="Museo Sans 300" w:eastAsia="Arial" w:hAnsi="Museo Sans 300"/>
          <w:sz w:val="20"/>
          <w:szCs w:val="20"/>
        </w:rPr>
        <w:t>en</w:t>
      </w:r>
      <w:r w:rsidR="00DA01EA" w:rsidRPr="00AB64E1">
        <w:rPr>
          <w:rFonts w:ascii="Museo Sans 300" w:eastAsia="Arial" w:hAnsi="Museo Sans 300"/>
          <w:sz w:val="20"/>
          <w:szCs w:val="20"/>
        </w:rPr>
        <w:t xml:space="preserve"> </w:t>
      </w:r>
      <w:r w:rsidR="00E604B1" w:rsidRPr="00AB64E1">
        <w:rPr>
          <w:rFonts w:ascii="Museo Sans 300" w:eastAsia="Arial" w:hAnsi="Museo Sans 300"/>
          <w:sz w:val="20"/>
          <w:szCs w:val="20"/>
        </w:rPr>
        <w:t>el</w:t>
      </w:r>
      <w:r w:rsidR="00DA01EA" w:rsidRPr="00AB64E1">
        <w:rPr>
          <w:rFonts w:ascii="Museo Sans 300" w:eastAsia="Arial" w:hAnsi="Museo Sans 300"/>
          <w:sz w:val="20"/>
          <w:szCs w:val="20"/>
        </w:rPr>
        <w:t xml:space="preserve"> </w:t>
      </w:r>
      <w:r w:rsidR="00E604B1" w:rsidRPr="00AB64E1">
        <w:rPr>
          <w:rFonts w:ascii="Museo Sans 300" w:eastAsia="Arial" w:hAnsi="Museo Sans 300"/>
          <w:sz w:val="20"/>
          <w:szCs w:val="20"/>
        </w:rPr>
        <w:t>Suministro</w:t>
      </w:r>
      <w:r w:rsidR="00DA01EA" w:rsidRPr="00AB64E1">
        <w:rPr>
          <w:rFonts w:ascii="Museo Sans 300" w:eastAsia="Arial" w:hAnsi="Museo Sans 300"/>
          <w:sz w:val="20"/>
          <w:szCs w:val="20"/>
        </w:rPr>
        <w:t xml:space="preserve"> </w:t>
      </w:r>
      <w:r w:rsidR="00E604B1" w:rsidRPr="00AB64E1">
        <w:rPr>
          <w:rFonts w:ascii="Museo Sans 300" w:eastAsia="Arial" w:hAnsi="Museo Sans 300"/>
          <w:sz w:val="20"/>
          <w:szCs w:val="20"/>
        </w:rPr>
        <w:t>de</w:t>
      </w:r>
      <w:r w:rsidR="00DA01EA" w:rsidRPr="00AB64E1">
        <w:rPr>
          <w:rFonts w:ascii="Museo Sans 300" w:eastAsia="Arial" w:hAnsi="Museo Sans 300"/>
          <w:sz w:val="20"/>
          <w:szCs w:val="20"/>
        </w:rPr>
        <w:t xml:space="preserve"> </w:t>
      </w:r>
      <w:r w:rsidR="00E604B1" w:rsidRPr="00AB64E1">
        <w:rPr>
          <w:rFonts w:ascii="Museo Sans 300" w:eastAsia="Arial" w:hAnsi="Museo Sans 300"/>
          <w:sz w:val="20"/>
          <w:szCs w:val="20"/>
        </w:rPr>
        <w:t>Energía</w:t>
      </w:r>
      <w:r w:rsidR="00DA01EA" w:rsidRPr="00AB64E1">
        <w:rPr>
          <w:rFonts w:ascii="Museo Sans 300" w:eastAsia="Arial" w:hAnsi="Museo Sans 300"/>
          <w:sz w:val="20"/>
          <w:szCs w:val="20"/>
        </w:rPr>
        <w:t xml:space="preserve"> </w:t>
      </w:r>
      <w:r w:rsidR="00E604B1" w:rsidRPr="00AB64E1">
        <w:rPr>
          <w:rFonts w:ascii="Museo Sans 300" w:eastAsia="Arial" w:hAnsi="Museo Sans 300"/>
          <w:sz w:val="20"/>
          <w:szCs w:val="20"/>
        </w:rPr>
        <w:t>Eléctrica</w:t>
      </w:r>
      <w:r w:rsidR="00DA01EA" w:rsidRPr="00AB64E1">
        <w:rPr>
          <w:rFonts w:ascii="Museo Sans 300" w:eastAsia="Arial" w:hAnsi="Museo Sans 300"/>
          <w:sz w:val="20"/>
          <w:szCs w:val="20"/>
        </w:rPr>
        <w:t xml:space="preserve"> </w:t>
      </w:r>
      <w:r w:rsidR="00E604B1" w:rsidRPr="00AB64E1">
        <w:rPr>
          <w:rFonts w:ascii="Museo Sans 300" w:eastAsia="Arial" w:hAnsi="Museo Sans 300"/>
          <w:sz w:val="20"/>
          <w:szCs w:val="20"/>
        </w:rPr>
        <w:t>del</w:t>
      </w:r>
      <w:r w:rsidR="00DA01EA" w:rsidRPr="00AB64E1">
        <w:rPr>
          <w:rFonts w:ascii="Museo Sans 300" w:eastAsia="Arial" w:hAnsi="Museo Sans 300"/>
          <w:sz w:val="20"/>
          <w:szCs w:val="20"/>
        </w:rPr>
        <w:t xml:space="preserve"> </w:t>
      </w:r>
      <w:r w:rsidR="00E604B1" w:rsidRPr="00AB64E1">
        <w:rPr>
          <w:rFonts w:ascii="Museo Sans 300" w:eastAsia="Arial" w:hAnsi="Museo Sans 300"/>
          <w:sz w:val="20"/>
          <w:szCs w:val="20"/>
        </w:rPr>
        <w:t>Usuario</w:t>
      </w:r>
      <w:r w:rsidR="00DA01EA" w:rsidRPr="00AB64E1">
        <w:rPr>
          <w:rFonts w:ascii="Museo Sans 300" w:eastAsia="Arial" w:hAnsi="Museo Sans 300"/>
          <w:sz w:val="20"/>
          <w:szCs w:val="20"/>
        </w:rPr>
        <w:t xml:space="preserve"> </w:t>
      </w:r>
      <w:r w:rsidR="00E604B1" w:rsidRPr="00AB64E1">
        <w:rPr>
          <w:rFonts w:ascii="Museo Sans 300" w:eastAsia="Arial" w:hAnsi="Museo Sans 300"/>
          <w:sz w:val="20"/>
          <w:szCs w:val="20"/>
        </w:rPr>
        <w:t>Final,</w:t>
      </w:r>
      <w:r w:rsidR="004275ED" w:rsidRPr="00AB64E1">
        <w:rPr>
          <w:rFonts w:ascii="Museo Sans 300" w:hAnsi="Museo Sans 300"/>
          <w:sz w:val="20"/>
          <w:szCs w:val="20"/>
        </w:rPr>
        <w:t xml:space="preserve"> </w:t>
      </w:r>
      <w:r w:rsidR="000D7B37" w:rsidRPr="00AB64E1">
        <w:rPr>
          <w:rFonts w:ascii="Museo Sans 300" w:hAnsi="Museo Sans 300"/>
          <w:sz w:val="20"/>
          <w:szCs w:val="20"/>
        </w:rPr>
        <w:t>en el sentido de garantizar</w:t>
      </w:r>
      <w:r w:rsidR="004275ED" w:rsidRPr="00AB64E1">
        <w:rPr>
          <w:rFonts w:ascii="Museo Sans 300" w:hAnsi="Museo Sans 300"/>
          <w:sz w:val="20"/>
          <w:szCs w:val="20"/>
        </w:rPr>
        <w:t xml:space="preserve"> </w:t>
      </w:r>
      <w:r w:rsidR="00C21F18" w:rsidRPr="00AB64E1">
        <w:rPr>
          <w:rFonts w:ascii="Museo Sans 300" w:hAnsi="Museo Sans 300"/>
          <w:sz w:val="20"/>
          <w:szCs w:val="20"/>
        </w:rPr>
        <w:t>que</w:t>
      </w:r>
      <w:r w:rsidR="004275ED" w:rsidRPr="00AB64E1">
        <w:rPr>
          <w:rFonts w:ascii="Museo Sans 300" w:hAnsi="Museo Sans 300"/>
          <w:sz w:val="20"/>
          <w:szCs w:val="20"/>
        </w:rPr>
        <w:t xml:space="preserve"> </w:t>
      </w:r>
      <w:r w:rsidR="00C21F18" w:rsidRPr="00AB64E1">
        <w:rPr>
          <w:rFonts w:ascii="Museo Sans 300" w:hAnsi="Museo Sans 300"/>
          <w:sz w:val="20"/>
          <w:szCs w:val="20"/>
        </w:rPr>
        <w:t>los</w:t>
      </w:r>
      <w:r w:rsidR="004275ED" w:rsidRPr="00AB64E1">
        <w:rPr>
          <w:rFonts w:ascii="Museo Sans 300" w:hAnsi="Museo Sans 300"/>
          <w:sz w:val="20"/>
          <w:szCs w:val="20"/>
        </w:rPr>
        <w:t xml:space="preserve"> </w:t>
      </w:r>
      <w:r w:rsidR="00C21F18" w:rsidRPr="00AB64E1">
        <w:rPr>
          <w:rFonts w:ascii="Museo Sans 300" w:hAnsi="Museo Sans 300"/>
          <w:sz w:val="20"/>
          <w:szCs w:val="20"/>
        </w:rPr>
        <w:t>usuarios</w:t>
      </w:r>
      <w:r w:rsidR="004275ED" w:rsidRPr="00AB64E1">
        <w:rPr>
          <w:rFonts w:ascii="Museo Sans 300" w:hAnsi="Museo Sans 300"/>
          <w:sz w:val="20"/>
          <w:szCs w:val="20"/>
        </w:rPr>
        <w:t xml:space="preserve"> </w:t>
      </w:r>
      <w:r w:rsidR="00C21F18" w:rsidRPr="00AB64E1">
        <w:rPr>
          <w:rFonts w:ascii="Museo Sans 300" w:hAnsi="Museo Sans 300"/>
          <w:sz w:val="20"/>
          <w:szCs w:val="20"/>
        </w:rPr>
        <w:t>cuenten</w:t>
      </w:r>
      <w:r w:rsidR="004275ED" w:rsidRPr="00AB64E1">
        <w:rPr>
          <w:rFonts w:ascii="Museo Sans 300" w:hAnsi="Museo Sans 300"/>
          <w:sz w:val="20"/>
          <w:szCs w:val="20"/>
        </w:rPr>
        <w:t xml:space="preserve"> </w:t>
      </w:r>
      <w:r w:rsidR="00C21F18" w:rsidRPr="00AB64E1">
        <w:rPr>
          <w:rFonts w:ascii="Museo Sans 300" w:hAnsi="Museo Sans 300"/>
          <w:sz w:val="20"/>
          <w:szCs w:val="20"/>
        </w:rPr>
        <w:t>con</w:t>
      </w:r>
      <w:r w:rsidR="004275ED" w:rsidRPr="00AB64E1">
        <w:rPr>
          <w:rFonts w:ascii="Museo Sans 300" w:hAnsi="Museo Sans 300"/>
          <w:sz w:val="20"/>
          <w:szCs w:val="20"/>
        </w:rPr>
        <w:t xml:space="preserve"> </w:t>
      </w:r>
      <w:r w:rsidR="00C21F18" w:rsidRPr="00AB64E1">
        <w:rPr>
          <w:rFonts w:ascii="Museo Sans 300" w:hAnsi="Museo Sans 300"/>
          <w:sz w:val="20"/>
          <w:szCs w:val="20"/>
        </w:rPr>
        <w:t>la</w:t>
      </w:r>
      <w:r w:rsidR="004275ED" w:rsidRPr="00AB64E1">
        <w:rPr>
          <w:rFonts w:ascii="Museo Sans 300" w:hAnsi="Museo Sans 300"/>
          <w:sz w:val="20"/>
          <w:szCs w:val="20"/>
        </w:rPr>
        <w:t xml:space="preserve"> </w:t>
      </w:r>
      <w:r w:rsidR="00C21F18" w:rsidRPr="00AB64E1">
        <w:rPr>
          <w:rFonts w:ascii="Museo Sans 300" w:hAnsi="Museo Sans 300"/>
          <w:sz w:val="20"/>
          <w:szCs w:val="20"/>
        </w:rPr>
        <w:t>notificación</w:t>
      </w:r>
      <w:r w:rsidR="004275ED" w:rsidRPr="00AB64E1">
        <w:rPr>
          <w:rFonts w:ascii="Museo Sans 300" w:hAnsi="Museo Sans 300"/>
          <w:sz w:val="20"/>
          <w:szCs w:val="20"/>
        </w:rPr>
        <w:t xml:space="preserve"> </w:t>
      </w:r>
      <w:r w:rsidR="00C21F18" w:rsidRPr="00AB64E1">
        <w:rPr>
          <w:rFonts w:ascii="Museo Sans 300" w:hAnsi="Museo Sans 300"/>
          <w:sz w:val="20"/>
          <w:szCs w:val="20"/>
        </w:rPr>
        <w:t>de</w:t>
      </w:r>
      <w:r w:rsidR="004275ED" w:rsidRPr="00AB64E1">
        <w:rPr>
          <w:rFonts w:ascii="Museo Sans 300" w:hAnsi="Museo Sans 300"/>
          <w:sz w:val="20"/>
          <w:szCs w:val="20"/>
        </w:rPr>
        <w:t xml:space="preserve"> </w:t>
      </w:r>
      <w:r w:rsidR="00C21F18" w:rsidRPr="00AB64E1">
        <w:rPr>
          <w:rFonts w:ascii="Museo Sans 300" w:hAnsi="Museo Sans 300"/>
          <w:sz w:val="20"/>
          <w:szCs w:val="20"/>
        </w:rPr>
        <w:t>resultado</w:t>
      </w:r>
      <w:r w:rsidR="004275ED" w:rsidRPr="00AB64E1">
        <w:rPr>
          <w:rFonts w:ascii="Museo Sans 300" w:hAnsi="Museo Sans 300"/>
          <w:sz w:val="20"/>
          <w:szCs w:val="20"/>
        </w:rPr>
        <w:t xml:space="preserve"> </w:t>
      </w:r>
      <w:r w:rsidR="00C21F18" w:rsidRPr="00AB64E1">
        <w:rPr>
          <w:rFonts w:ascii="Museo Sans 300" w:hAnsi="Museo Sans 300"/>
          <w:sz w:val="20"/>
          <w:szCs w:val="20"/>
        </w:rPr>
        <w:t>de</w:t>
      </w:r>
      <w:r w:rsidR="004275ED" w:rsidRPr="00AB64E1">
        <w:rPr>
          <w:rFonts w:ascii="Museo Sans 300" w:hAnsi="Museo Sans 300"/>
          <w:sz w:val="20"/>
          <w:szCs w:val="20"/>
        </w:rPr>
        <w:t xml:space="preserve"> </w:t>
      </w:r>
      <w:r w:rsidR="00C21F18" w:rsidRPr="00AB64E1">
        <w:rPr>
          <w:rFonts w:ascii="Museo Sans 300" w:hAnsi="Museo Sans 300"/>
          <w:sz w:val="20"/>
          <w:szCs w:val="20"/>
        </w:rPr>
        <w:t>un</w:t>
      </w:r>
      <w:r w:rsidR="004275ED" w:rsidRPr="00AB64E1">
        <w:rPr>
          <w:rFonts w:ascii="Museo Sans 300" w:hAnsi="Museo Sans 300"/>
          <w:sz w:val="20"/>
          <w:szCs w:val="20"/>
        </w:rPr>
        <w:t xml:space="preserve"> </w:t>
      </w:r>
      <w:r w:rsidR="00C21F18" w:rsidRPr="00AB64E1">
        <w:rPr>
          <w:rFonts w:ascii="Museo Sans 300" w:hAnsi="Museo Sans 300"/>
          <w:sz w:val="20"/>
          <w:szCs w:val="20"/>
        </w:rPr>
        <w:t>incumplimiento</w:t>
      </w:r>
      <w:r w:rsidR="004275ED" w:rsidRPr="00AB64E1">
        <w:rPr>
          <w:rFonts w:ascii="Museo Sans 300" w:hAnsi="Museo Sans 300"/>
          <w:sz w:val="20"/>
          <w:szCs w:val="20"/>
        </w:rPr>
        <w:t xml:space="preserve"> </w:t>
      </w:r>
      <w:r w:rsidR="00C21F18" w:rsidRPr="00AB64E1">
        <w:rPr>
          <w:rFonts w:ascii="Museo Sans 300" w:hAnsi="Museo Sans 300"/>
          <w:sz w:val="20"/>
          <w:szCs w:val="20"/>
        </w:rPr>
        <w:t>a</w:t>
      </w:r>
      <w:r w:rsidR="004275ED" w:rsidRPr="00AB64E1">
        <w:rPr>
          <w:rFonts w:ascii="Museo Sans 300" w:hAnsi="Museo Sans 300"/>
          <w:sz w:val="20"/>
          <w:szCs w:val="20"/>
        </w:rPr>
        <w:t xml:space="preserve"> </w:t>
      </w:r>
      <w:r w:rsidR="008D34D8" w:rsidRPr="00AB64E1">
        <w:rPr>
          <w:rFonts w:ascii="Museo Sans 300" w:hAnsi="Museo Sans 300"/>
          <w:sz w:val="20"/>
          <w:szCs w:val="20"/>
        </w:rPr>
        <w:t>las</w:t>
      </w:r>
      <w:r w:rsidR="004275ED" w:rsidRPr="00AB64E1">
        <w:rPr>
          <w:rFonts w:ascii="Museo Sans 300" w:hAnsi="Museo Sans 300"/>
          <w:sz w:val="20"/>
          <w:szCs w:val="20"/>
        </w:rPr>
        <w:t xml:space="preserve"> </w:t>
      </w:r>
      <w:r w:rsidR="008D34D8" w:rsidRPr="00AB64E1">
        <w:rPr>
          <w:rFonts w:ascii="Museo Sans 300" w:hAnsi="Museo Sans 300"/>
          <w:sz w:val="20"/>
          <w:szCs w:val="20"/>
        </w:rPr>
        <w:t>condiciones</w:t>
      </w:r>
      <w:r w:rsidR="004275ED" w:rsidRPr="00AB64E1">
        <w:rPr>
          <w:rFonts w:ascii="Museo Sans 300" w:hAnsi="Museo Sans 300"/>
          <w:sz w:val="20"/>
          <w:szCs w:val="20"/>
        </w:rPr>
        <w:t xml:space="preserve"> </w:t>
      </w:r>
      <w:r w:rsidR="008D34D8" w:rsidRPr="00AB64E1">
        <w:rPr>
          <w:rFonts w:ascii="Museo Sans 300" w:hAnsi="Museo Sans 300"/>
          <w:sz w:val="20"/>
          <w:szCs w:val="20"/>
        </w:rPr>
        <w:t>contractuales</w:t>
      </w:r>
      <w:r w:rsidR="000B1DDB" w:rsidRPr="00AB64E1">
        <w:rPr>
          <w:rFonts w:ascii="Museo Sans 300" w:hAnsi="Museo Sans 300"/>
          <w:sz w:val="20"/>
          <w:szCs w:val="20"/>
        </w:rPr>
        <w:t>.</w:t>
      </w:r>
    </w:p>
    <w:p w14:paraId="518778F6" w14:textId="737D08A8" w:rsidR="00986F75" w:rsidRDefault="00986F75" w:rsidP="00393272">
      <w:pPr>
        <w:pStyle w:val="Prrafodelista"/>
        <w:suppressAutoHyphens w:val="0"/>
        <w:autoSpaceDN/>
        <w:spacing w:line="0" w:lineRule="atLeast"/>
        <w:ind w:left="360"/>
        <w:contextualSpacing/>
        <w:jc w:val="both"/>
        <w:textAlignment w:val="auto"/>
        <w:rPr>
          <w:rFonts w:ascii="Museo Sans 300" w:hAnsi="Museo Sans 300"/>
          <w:sz w:val="20"/>
          <w:szCs w:val="20"/>
        </w:rPr>
      </w:pPr>
    </w:p>
    <w:p w14:paraId="343CA117" w14:textId="4C75A8F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DA01EA">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DA01EA">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DA01EA">
        <w:rPr>
          <w:rFonts w:ascii="Museo Sans 300" w:eastAsia="Arial" w:hAnsi="Museo Sans 300"/>
          <w:sz w:val="20"/>
          <w:szCs w:val="20"/>
          <w:lang w:eastAsia="es-SV"/>
        </w:rPr>
        <w:t xml:space="preserve"> </w:t>
      </w:r>
      <w:r w:rsidR="009D142E">
        <w:rPr>
          <w:rFonts w:ascii="Museo Sans 300" w:eastAsia="Arial" w:hAnsi="Museo Sans 300"/>
          <w:sz w:val="20"/>
          <w:szCs w:val="20"/>
          <w:lang w:eastAsia="es-SV"/>
        </w:rPr>
        <w:t>a</w:t>
      </w:r>
      <w:r w:rsidR="005276AA">
        <w:rPr>
          <w:rFonts w:ascii="Museo Sans 300" w:eastAsia="Arial" w:hAnsi="Museo Sans 300"/>
          <w:sz w:val="20"/>
          <w:szCs w:val="20"/>
          <w:lang w:eastAsia="es-SV"/>
        </w:rPr>
        <w:t>l</w:t>
      </w:r>
      <w:r w:rsidR="00DA01EA">
        <w:rPr>
          <w:rFonts w:ascii="Museo Sans 300" w:eastAsia="Arial" w:hAnsi="Museo Sans 300"/>
          <w:sz w:val="20"/>
          <w:szCs w:val="20"/>
          <w:lang w:eastAsia="es-SV"/>
        </w:rPr>
        <w:t xml:space="preserve"> </w:t>
      </w:r>
      <w:r w:rsidR="005276AA">
        <w:rPr>
          <w:rFonts w:ascii="Museo Sans 300" w:eastAsia="Arial" w:hAnsi="Museo Sans 300"/>
          <w:sz w:val="20"/>
          <w:szCs w:val="20"/>
          <w:lang w:eastAsia="es-SV"/>
        </w:rPr>
        <w:t>señor</w:t>
      </w:r>
      <w:r w:rsidR="00DA01EA">
        <w:rPr>
          <w:rFonts w:ascii="Museo Sans 300" w:eastAsia="Arial" w:hAnsi="Museo Sans 300"/>
          <w:sz w:val="20"/>
          <w:szCs w:val="20"/>
          <w:lang w:eastAsia="es-SV"/>
        </w:rPr>
        <w:t xml:space="preserve"> </w:t>
      </w:r>
      <w:r w:rsidR="00B82540">
        <w:rPr>
          <w:rFonts w:ascii="Museo Sans 300" w:eastAsia="Arial" w:hAnsi="Museo Sans 300"/>
          <w:sz w:val="20"/>
          <w:szCs w:val="20"/>
          <w:lang w:eastAsia="es-SV"/>
        </w:rPr>
        <w:t>+++</w:t>
      </w:r>
      <w:r w:rsidR="00DA01EA">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DA01EA">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DA01EA">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DA01EA">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DA01EA">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DA01EA">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DA01EA">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DA01EA">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5E0C6015"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DA01EA">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DA01EA">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DA01EA">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6"/>
      <w:headerReference w:type="default" r:id="rId17"/>
      <w:footerReference w:type="even" r:id="rId18"/>
      <w:footerReference w:type="default" r:id="rId19"/>
      <w:headerReference w:type="first" r:id="rId20"/>
      <w:footerReference w:type="first" r:id="rId21"/>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78C53" w14:textId="77777777" w:rsidR="00F710ED" w:rsidRDefault="00F710ED">
      <w:pPr>
        <w:spacing w:after="0" w:line="240" w:lineRule="auto"/>
      </w:pPr>
      <w:r>
        <w:separator/>
      </w:r>
    </w:p>
  </w:endnote>
  <w:endnote w:type="continuationSeparator" w:id="0">
    <w:p w14:paraId="6FF9F6CE" w14:textId="77777777" w:rsidR="00F710ED" w:rsidRDefault="00F710ED">
      <w:pPr>
        <w:spacing w:after="0" w:line="240" w:lineRule="auto"/>
      </w:pPr>
      <w:r>
        <w:continuationSeparator/>
      </w:r>
    </w:p>
  </w:endnote>
  <w:endnote w:type="continuationNotice" w:id="1">
    <w:p w14:paraId="7D31F7CA" w14:textId="77777777" w:rsidR="00F710ED" w:rsidRDefault="00F71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useoSans-300">
    <w:panose1 w:val="00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159F0" w14:textId="77777777" w:rsidR="00F710ED" w:rsidRDefault="00F710ED">
      <w:pPr>
        <w:spacing w:after="0" w:line="240" w:lineRule="auto"/>
      </w:pPr>
      <w:r>
        <w:rPr>
          <w:color w:val="000000"/>
        </w:rPr>
        <w:separator/>
      </w:r>
    </w:p>
  </w:footnote>
  <w:footnote w:type="continuationSeparator" w:id="0">
    <w:p w14:paraId="2337A1B4" w14:textId="77777777" w:rsidR="00F710ED" w:rsidRDefault="00F710ED">
      <w:pPr>
        <w:spacing w:after="0" w:line="240" w:lineRule="auto"/>
      </w:pPr>
      <w:r>
        <w:continuationSeparator/>
      </w:r>
    </w:p>
  </w:footnote>
  <w:footnote w:type="continuationNotice" w:id="1">
    <w:p w14:paraId="33A15BB6" w14:textId="77777777" w:rsidR="00F710ED" w:rsidRDefault="00F710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BC6E4C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0"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3F6012AF"/>
    <w:multiLevelType w:val="hybridMultilevel"/>
    <w:tmpl w:val="6122CA1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2"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3"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17"/>
  </w:num>
  <w:num w:numId="4">
    <w:abstractNumId w:val="13"/>
  </w:num>
  <w:num w:numId="5">
    <w:abstractNumId w:val="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0"/>
  </w:num>
  <w:num w:numId="9">
    <w:abstractNumId w:val="19"/>
  </w:num>
  <w:num w:numId="10">
    <w:abstractNumId w:val="0"/>
  </w:num>
  <w:num w:numId="11">
    <w:abstractNumId w:val="9"/>
  </w:num>
  <w:num w:numId="12">
    <w:abstractNumId w:val="25"/>
  </w:num>
  <w:num w:numId="13">
    <w:abstractNumId w:val="21"/>
  </w:num>
  <w:num w:numId="14">
    <w:abstractNumId w:val="8"/>
  </w:num>
  <w:num w:numId="15">
    <w:abstractNumId w:val="15"/>
  </w:num>
  <w:num w:numId="16">
    <w:abstractNumId w:val="7"/>
  </w:num>
  <w:num w:numId="17">
    <w:abstractNumId w:val="6"/>
  </w:num>
  <w:num w:numId="18">
    <w:abstractNumId w:val="23"/>
  </w:num>
  <w:num w:numId="19">
    <w:abstractNumId w:val="3"/>
  </w:num>
  <w:num w:numId="20">
    <w:abstractNumId w:val="1"/>
  </w:num>
  <w:num w:numId="21">
    <w:abstractNumId w:val="22"/>
  </w:num>
  <w:num w:numId="22">
    <w:abstractNumId w:val="2"/>
  </w:num>
  <w:num w:numId="23">
    <w:abstractNumId w:val="26"/>
  </w:num>
  <w:num w:numId="24">
    <w:abstractNumId w:val="20"/>
  </w:num>
  <w:num w:numId="25">
    <w:abstractNumId w:val="18"/>
  </w:num>
  <w:num w:numId="26">
    <w:abstractNumId w:val="4"/>
  </w:num>
  <w:num w:numId="2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AE4"/>
    <w:rsid w:val="00001A60"/>
    <w:rsid w:val="000075EA"/>
    <w:rsid w:val="00024745"/>
    <w:rsid w:val="000319D6"/>
    <w:rsid w:val="00031E7D"/>
    <w:rsid w:val="00031ED6"/>
    <w:rsid w:val="00032659"/>
    <w:rsid w:val="00034EA3"/>
    <w:rsid w:val="000354B7"/>
    <w:rsid w:val="00035756"/>
    <w:rsid w:val="00043AE0"/>
    <w:rsid w:val="00045587"/>
    <w:rsid w:val="0005306D"/>
    <w:rsid w:val="0005396F"/>
    <w:rsid w:val="000541EC"/>
    <w:rsid w:val="00060E86"/>
    <w:rsid w:val="0006381A"/>
    <w:rsid w:val="000643A0"/>
    <w:rsid w:val="00064438"/>
    <w:rsid w:val="00065A62"/>
    <w:rsid w:val="000739A9"/>
    <w:rsid w:val="0007493D"/>
    <w:rsid w:val="00077C68"/>
    <w:rsid w:val="00080835"/>
    <w:rsid w:val="0008085F"/>
    <w:rsid w:val="00085EF8"/>
    <w:rsid w:val="000A0242"/>
    <w:rsid w:val="000A4F16"/>
    <w:rsid w:val="000A51EE"/>
    <w:rsid w:val="000B1DDB"/>
    <w:rsid w:val="000B4376"/>
    <w:rsid w:val="000B5267"/>
    <w:rsid w:val="000B7003"/>
    <w:rsid w:val="000C553A"/>
    <w:rsid w:val="000D00C4"/>
    <w:rsid w:val="000D3E4C"/>
    <w:rsid w:val="000D5A7F"/>
    <w:rsid w:val="000D60B7"/>
    <w:rsid w:val="000D634F"/>
    <w:rsid w:val="000D6C59"/>
    <w:rsid w:val="000D6F53"/>
    <w:rsid w:val="000D7B37"/>
    <w:rsid w:val="000E2543"/>
    <w:rsid w:val="000E5E34"/>
    <w:rsid w:val="000F3787"/>
    <w:rsid w:val="000F50F9"/>
    <w:rsid w:val="000F74D1"/>
    <w:rsid w:val="00103D0F"/>
    <w:rsid w:val="001065A6"/>
    <w:rsid w:val="001069B4"/>
    <w:rsid w:val="0011021F"/>
    <w:rsid w:val="0011199E"/>
    <w:rsid w:val="00125183"/>
    <w:rsid w:val="00125935"/>
    <w:rsid w:val="001307C5"/>
    <w:rsid w:val="00131AB3"/>
    <w:rsid w:val="00133403"/>
    <w:rsid w:val="0014191F"/>
    <w:rsid w:val="00143E5D"/>
    <w:rsid w:val="00144621"/>
    <w:rsid w:val="00152858"/>
    <w:rsid w:val="00152A63"/>
    <w:rsid w:val="00156B2E"/>
    <w:rsid w:val="00160688"/>
    <w:rsid w:val="00160B9D"/>
    <w:rsid w:val="0016272F"/>
    <w:rsid w:val="00165433"/>
    <w:rsid w:val="00170129"/>
    <w:rsid w:val="00172DE4"/>
    <w:rsid w:val="00174691"/>
    <w:rsid w:val="001829F8"/>
    <w:rsid w:val="00183CF1"/>
    <w:rsid w:val="001870DC"/>
    <w:rsid w:val="001870F6"/>
    <w:rsid w:val="0019194E"/>
    <w:rsid w:val="001956C6"/>
    <w:rsid w:val="00196DAC"/>
    <w:rsid w:val="001B10E3"/>
    <w:rsid w:val="001B2309"/>
    <w:rsid w:val="001B3D33"/>
    <w:rsid w:val="001C3A18"/>
    <w:rsid w:val="001C5DBB"/>
    <w:rsid w:val="001D180D"/>
    <w:rsid w:val="001D2720"/>
    <w:rsid w:val="001E4151"/>
    <w:rsid w:val="001E4A76"/>
    <w:rsid w:val="001F3C81"/>
    <w:rsid w:val="001F5879"/>
    <w:rsid w:val="001F5B20"/>
    <w:rsid w:val="00203C6A"/>
    <w:rsid w:val="00207AE1"/>
    <w:rsid w:val="00213D79"/>
    <w:rsid w:val="0021571F"/>
    <w:rsid w:val="00226200"/>
    <w:rsid w:val="00230528"/>
    <w:rsid w:val="002360D5"/>
    <w:rsid w:val="002479AF"/>
    <w:rsid w:val="002560C8"/>
    <w:rsid w:val="00256436"/>
    <w:rsid w:val="002570E5"/>
    <w:rsid w:val="00260583"/>
    <w:rsid w:val="002612F8"/>
    <w:rsid w:val="00261DEA"/>
    <w:rsid w:val="00263E33"/>
    <w:rsid w:val="002657E4"/>
    <w:rsid w:val="00266FB7"/>
    <w:rsid w:val="00270E5F"/>
    <w:rsid w:val="002711AB"/>
    <w:rsid w:val="00276192"/>
    <w:rsid w:val="00282394"/>
    <w:rsid w:val="002971B8"/>
    <w:rsid w:val="002A0133"/>
    <w:rsid w:val="002A04A2"/>
    <w:rsid w:val="002A32FF"/>
    <w:rsid w:val="002A444B"/>
    <w:rsid w:val="002B0E14"/>
    <w:rsid w:val="002B1221"/>
    <w:rsid w:val="002B22A2"/>
    <w:rsid w:val="002D1AEE"/>
    <w:rsid w:val="002D4361"/>
    <w:rsid w:val="002D47ED"/>
    <w:rsid w:val="002E033D"/>
    <w:rsid w:val="002E0622"/>
    <w:rsid w:val="002E2B1A"/>
    <w:rsid w:val="002E5488"/>
    <w:rsid w:val="002E6556"/>
    <w:rsid w:val="002E7385"/>
    <w:rsid w:val="002F1716"/>
    <w:rsid w:val="002F7524"/>
    <w:rsid w:val="003043F1"/>
    <w:rsid w:val="00306CCE"/>
    <w:rsid w:val="00310FBB"/>
    <w:rsid w:val="00311109"/>
    <w:rsid w:val="00315351"/>
    <w:rsid w:val="00320A28"/>
    <w:rsid w:val="00324500"/>
    <w:rsid w:val="00324B7B"/>
    <w:rsid w:val="003303E3"/>
    <w:rsid w:val="003447C3"/>
    <w:rsid w:val="003466CE"/>
    <w:rsid w:val="00352A75"/>
    <w:rsid w:val="00374D00"/>
    <w:rsid w:val="00375BCB"/>
    <w:rsid w:val="00380743"/>
    <w:rsid w:val="003824CD"/>
    <w:rsid w:val="003836C4"/>
    <w:rsid w:val="00384D24"/>
    <w:rsid w:val="00384DED"/>
    <w:rsid w:val="00385BBB"/>
    <w:rsid w:val="003863A2"/>
    <w:rsid w:val="00386A4D"/>
    <w:rsid w:val="00387CAF"/>
    <w:rsid w:val="00393272"/>
    <w:rsid w:val="00393319"/>
    <w:rsid w:val="0039595C"/>
    <w:rsid w:val="003A0769"/>
    <w:rsid w:val="003B58AF"/>
    <w:rsid w:val="003C0C0D"/>
    <w:rsid w:val="003C1074"/>
    <w:rsid w:val="003C10F4"/>
    <w:rsid w:val="003C18AE"/>
    <w:rsid w:val="003C28B4"/>
    <w:rsid w:val="003C37BA"/>
    <w:rsid w:val="003C4D06"/>
    <w:rsid w:val="003C558E"/>
    <w:rsid w:val="003C6D0E"/>
    <w:rsid w:val="003C7052"/>
    <w:rsid w:val="003C7C2D"/>
    <w:rsid w:val="003D0F35"/>
    <w:rsid w:val="003E0640"/>
    <w:rsid w:val="003E1B66"/>
    <w:rsid w:val="003E44B4"/>
    <w:rsid w:val="003E473D"/>
    <w:rsid w:val="003E6B59"/>
    <w:rsid w:val="003E6DF0"/>
    <w:rsid w:val="003E7464"/>
    <w:rsid w:val="003F12F0"/>
    <w:rsid w:val="003F2BD6"/>
    <w:rsid w:val="003F3124"/>
    <w:rsid w:val="003F42F9"/>
    <w:rsid w:val="0040477F"/>
    <w:rsid w:val="0041617B"/>
    <w:rsid w:val="00416384"/>
    <w:rsid w:val="004203BB"/>
    <w:rsid w:val="00422FBA"/>
    <w:rsid w:val="004275ED"/>
    <w:rsid w:val="00431126"/>
    <w:rsid w:val="0043270B"/>
    <w:rsid w:val="004331A7"/>
    <w:rsid w:val="0043721B"/>
    <w:rsid w:val="00442D52"/>
    <w:rsid w:val="004454C8"/>
    <w:rsid w:val="00451C2F"/>
    <w:rsid w:val="00452DDF"/>
    <w:rsid w:val="00454698"/>
    <w:rsid w:val="004568D2"/>
    <w:rsid w:val="00461627"/>
    <w:rsid w:val="004630A7"/>
    <w:rsid w:val="004639C3"/>
    <w:rsid w:val="00463D44"/>
    <w:rsid w:val="004711F3"/>
    <w:rsid w:val="004731CD"/>
    <w:rsid w:val="0048136F"/>
    <w:rsid w:val="0048150C"/>
    <w:rsid w:val="00481E28"/>
    <w:rsid w:val="00482C7D"/>
    <w:rsid w:val="0049342D"/>
    <w:rsid w:val="00493EFC"/>
    <w:rsid w:val="004954F8"/>
    <w:rsid w:val="004957DC"/>
    <w:rsid w:val="004961AA"/>
    <w:rsid w:val="004A00B0"/>
    <w:rsid w:val="004A1699"/>
    <w:rsid w:val="004A1931"/>
    <w:rsid w:val="004A35E7"/>
    <w:rsid w:val="004B0C0A"/>
    <w:rsid w:val="004B311F"/>
    <w:rsid w:val="004B3EC7"/>
    <w:rsid w:val="004B6C7B"/>
    <w:rsid w:val="004C32B6"/>
    <w:rsid w:val="004C6BA6"/>
    <w:rsid w:val="004D5373"/>
    <w:rsid w:val="004E3AF4"/>
    <w:rsid w:val="004E4C99"/>
    <w:rsid w:val="004E572D"/>
    <w:rsid w:val="004E6680"/>
    <w:rsid w:val="004E71BC"/>
    <w:rsid w:val="004E7997"/>
    <w:rsid w:val="004F0B58"/>
    <w:rsid w:val="004F2FDC"/>
    <w:rsid w:val="004F5F8B"/>
    <w:rsid w:val="005071D9"/>
    <w:rsid w:val="0050739E"/>
    <w:rsid w:val="00512C70"/>
    <w:rsid w:val="00512F62"/>
    <w:rsid w:val="0051723C"/>
    <w:rsid w:val="00517258"/>
    <w:rsid w:val="005176DE"/>
    <w:rsid w:val="00517853"/>
    <w:rsid w:val="0052011F"/>
    <w:rsid w:val="00524000"/>
    <w:rsid w:val="005259A6"/>
    <w:rsid w:val="005276AA"/>
    <w:rsid w:val="00534546"/>
    <w:rsid w:val="005353AB"/>
    <w:rsid w:val="00535AAE"/>
    <w:rsid w:val="005379A9"/>
    <w:rsid w:val="00540C6E"/>
    <w:rsid w:val="00541A96"/>
    <w:rsid w:val="0054357B"/>
    <w:rsid w:val="00543B85"/>
    <w:rsid w:val="00545079"/>
    <w:rsid w:val="005513B6"/>
    <w:rsid w:val="00551F4C"/>
    <w:rsid w:val="00556E70"/>
    <w:rsid w:val="0056088D"/>
    <w:rsid w:val="0056237B"/>
    <w:rsid w:val="00562498"/>
    <w:rsid w:val="005631A7"/>
    <w:rsid w:val="00563274"/>
    <w:rsid w:val="00564D0E"/>
    <w:rsid w:val="005720B9"/>
    <w:rsid w:val="005839A8"/>
    <w:rsid w:val="00591C5B"/>
    <w:rsid w:val="005946F2"/>
    <w:rsid w:val="00595370"/>
    <w:rsid w:val="005B600B"/>
    <w:rsid w:val="005C17E0"/>
    <w:rsid w:val="005C4602"/>
    <w:rsid w:val="005D040D"/>
    <w:rsid w:val="005D42B3"/>
    <w:rsid w:val="005D4DE7"/>
    <w:rsid w:val="005D69B9"/>
    <w:rsid w:val="005E45BC"/>
    <w:rsid w:val="005E5C23"/>
    <w:rsid w:val="005E742A"/>
    <w:rsid w:val="00602489"/>
    <w:rsid w:val="00604815"/>
    <w:rsid w:val="006118ED"/>
    <w:rsid w:val="00612565"/>
    <w:rsid w:val="00621543"/>
    <w:rsid w:val="00622CB1"/>
    <w:rsid w:val="006243BA"/>
    <w:rsid w:val="006255AC"/>
    <w:rsid w:val="00644567"/>
    <w:rsid w:val="00650086"/>
    <w:rsid w:val="00650101"/>
    <w:rsid w:val="00650CC2"/>
    <w:rsid w:val="00652803"/>
    <w:rsid w:val="006546FF"/>
    <w:rsid w:val="00660907"/>
    <w:rsid w:val="00663FAF"/>
    <w:rsid w:val="00666CA2"/>
    <w:rsid w:val="00667342"/>
    <w:rsid w:val="0067339B"/>
    <w:rsid w:val="00683A80"/>
    <w:rsid w:val="00693F79"/>
    <w:rsid w:val="00695A52"/>
    <w:rsid w:val="00696DE4"/>
    <w:rsid w:val="00696E15"/>
    <w:rsid w:val="00697592"/>
    <w:rsid w:val="006A0607"/>
    <w:rsid w:val="006A4AC6"/>
    <w:rsid w:val="006A5596"/>
    <w:rsid w:val="006B252B"/>
    <w:rsid w:val="006B45A5"/>
    <w:rsid w:val="006B6EE5"/>
    <w:rsid w:val="006C2EA3"/>
    <w:rsid w:val="006C5B81"/>
    <w:rsid w:val="006D3619"/>
    <w:rsid w:val="006D3B8C"/>
    <w:rsid w:val="006D7D03"/>
    <w:rsid w:val="006E3749"/>
    <w:rsid w:val="006E604D"/>
    <w:rsid w:val="006F00A0"/>
    <w:rsid w:val="006F0BB9"/>
    <w:rsid w:val="006F491F"/>
    <w:rsid w:val="006F4CB8"/>
    <w:rsid w:val="006F54EB"/>
    <w:rsid w:val="006F5AD7"/>
    <w:rsid w:val="00700369"/>
    <w:rsid w:val="0070066D"/>
    <w:rsid w:val="00702309"/>
    <w:rsid w:val="0070699D"/>
    <w:rsid w:val="007074D0"/>
    <w:rsid w:val="00713505"/>
    <w:rsid w:val="00717ECF"/>
    <w:rsid w:val="00722711"/>
    <w:rsid w:val="00722EC9"/>
    <w:rsid w:val="00723C37"/>
    <w:rsid w:val="007273B4"/>
    <w:rsid w:val="0073523D"/>
    <w:rsid w:val="007448A0"/>
    <w:rsid w:val="00746990"/>
    <w:rsid w:val="00750BF3"/>
    <w:rsid w:val="00770697"/>
    <w:rsid w:val="00773BE0"/>
    <w:rsid w:val="007750A1"/>
    <w:rsid w:val="0077567E"/>
    <w:rsid w:val="00780B71"/>
    <w:rsid w:val="00781E4D"/>
    <w:rsid w:val="00796340"/>
    <w:rsid w:val="00797FBA"/>
    <w:rsid w:val="007A1092"/>
    <w:rsid w:val="007A27E3"/>
    <w:rsid w:val="007A5AE0"/>
    <w:rsid w:val="007A6048"/>
    <w:rsid w:val="007B5C2F"/>
    <w:rsid w:val="007B732E"/>
    <w:rsid w:val="007C0C95"/>
    <w:rsid w:val="007C2EC0"/>
    <w:rsid w:val="007C3AD1"/>
    <w:rsid w:val="007C6D63"/>
    <w:rsid w:val="007D26FD"/>
    <w:rsid w:val="007D36F7"/>
    <w:rsid w:val="007D532B"/>
    <w:rsid w:val="007D55FF"/>
    <w:rsid w:val="007D5729"/>
    <w:rsid w:val="007D65C6"/>
    <w:rsid w:val="007D65C8"/>
    <w:rsid w:val="007D6978"/>
    <w:rsid w:val="007E1B84"/>
    <w:rsid w:val="007E1E23"/>
    <w:rsid w:val="007E5122"/>
    <w:rsid w:val="007E7879"/>
    <w:rsid w:val="007F5A72"/>
    <w:rsid w:val="007F7E8A"/>
    <w:rsid w:val="00807C85"/>
    <w:rsid w:val="00811CEC"/>
    <w:rsid w:val="00811FE0"/>
    <w:rsid w:val="00815F28"/>
    <w:rsid w:val="008214B8"/>
    <w:rsid w:val="00823CD0"/>
    <w:rsid w:val="008243C7"/>
    <w:rsid w:val="00824CF7"/>
    <w:rsid w:val="008265E1"/>
    <w:rsid w:val="00827D09"/>
    <w:rsid w:val="008427BA"/>
    <w:rsid w:val="00852A7E"/>
    <w:rsid w:val="00855635"/>
    <w:rsid w:val="0085753A"/>
    <w:rsid w:val="008635C8"/>
    <w:rsid w:val="00863B64"/>
    <w:rsid w:val="008649E4"/>
    <w:rsid w:val="00864ECC"/>
    <w:rsid w:val="00864EDF"/>
    <w:rsid w:val="00872187"/>
    <w:rsid w:val="00873A9B"/>
    <w:rsid w:val="0088081B"/>
    <w:rsid w:val="008815D9"/>
    <w:rsid w:val="00882830"/>
    <w:rsid w:val="00893B8A"/>
    <w:rsid w:val="00894A09"/>
    <w:rsid w:val="008A60F5"/>
    <w:rsid w:val="008B2992"/>
    <w:rsid w:val="008B3033"/>
    <w:rsid w:val="008B44D6"/>
    <w:rsid w:val="008B6254"/>
    <w:rsid w:val="008B7A00"/>
    <w:rsid w:val="008C3848"/>
    <w:rsid w:val="008D34D8"/>
    <w:rsid w:val="008D66A2"/>
    <w:rsid w:val="008D7165"/>
    <w:rsid w:val="008E404A"/>
    <w:rsid w:val="008F03BB"/>
    <w:rsid w:val="008F1752"/>
    <w:rsid w:val="008F197A"/>
    <w:rsid w:val="008F3A68"/>
    <w:rsid w:val="008F49DB"/>
    <w:rsid w:val="008F5CE4"/>
    <w:rsid w:val="008F631C"/>
    <w:rsid w:val="0090118B"/>
    <w:rsid w:val="009043E3"/>
    <w:rsid w:val="00904C12"/>
    <w:rsid w:val="00905549"/>
    <w:rsid w:val="00905EB5"/>
    <w:rsid w:val="009069F1"/>
    <w:rsid w:val="00910498"/>
    <w:rsid w:val="00910F88"/>
    <w:rsid w:val="0091242C"/>
    <w:rsid w:val="00914F6D"/>
    <w:rsid w:val="00915143"/>
    <w:rsid w:val="00925BE6"/>
    <w:rsid w:val="00926B55"/>
    <w:rsid w:val="00930628"/>
    <w:rsid w:val="00934BCB"/>
    <w:rsid w:val="00942A15"/>
    <w:rsid w:val="00945D4E"/>
    <w:rsid w:val="00950367"/>
    <w:rsid w:val="00952449"/>
    <w:rsid w:val="00960A02"/>
    <w:rsid w:val="00962C49"/>
    <w:rsid w:val="00962E24"/>
    <w:rsid w:val="00963750"/>
    <w:rsid w:val="00964724"/>
    <w:rsid w:val="0097186E"/>
    <w:rsid w:val="00972F9D"/>
    <w:rsid w:val="00975E5D"/>
    <w:rsid w:val="00983E60"/>
    <w:rsid w:val="00986F75"/>
    <w:rsid w:val="00987573"/>
    <w:rsid w:val="00992593"/>
    <w:rsid w:val="00992867"/>
    <w:rsid w:val="00993C96"/>
    <w:rsid w:val="009A663F"/>
    <w:rsid w:val="009B2758"/>
    <w:rsid w:val="009C3844"/>
    <w:rsid w:val="009C7239"/>
    <w:rsid w:val="009C7B33"/>
    <w:rsid w:val="009D13E5"/>
    <w:rsid w:val="009D142E"/>
    <w:rsid w:val="009D2C23"/>
    <w:rsid w:val="009D2D6A"/>
    <w:rsid w:val="009D603E"/>
    <w:rsid w:val="009D7E56"/>
    <w:rsid w:val="009E0DEB"/>
    <w:rsid w:val="009E2C09"/>
    <w:rsid w:val="009E59A5"/>
    <w:rsid w:val="009E6640"/>
    <w:rsid w:val="009E69FE"/>
    <w:rsid w:val="009F1566"/>
    <w:rsid w:val="009F1838"/>
    <w:rsid w:val="009F4096"/>
    <w:rsid w:val="009F6537"/>
    <w:rsid w:val="009F70BB"/>
    <w:rsid w:val="00A00A32"/>
    <w:rsid w:val="00A00FA1"/>
    <w:rsid w:val="00A03699"/>
    <w:rsid w:val="00A0425C"/>
    <w:rsid w:val="00A07AF3"/>
    <w:rsid w:val="00A1095E"/>
    <w:rsid w:val="00A115B2"/>
    <w:rsid w:val="00A11FBA"/>
    <w:rsid w:val="00A151CB"/>
    <w:rsid w:val="00A17BDC"/>
    <w:rsid w:val="00A20D5D"/>
    <w:rsid w:val="00A22A5C"/>
    <w:rsid w:val="00A22A9A"/>
    <w:rsid w:val="00A25328"/>
    <w:rsid w:val="00A2672A"/>
    <w:rsid w:val="00A33F90"/>
    <w:rsid w:val="00A34A87"/>
    <w:rsid w:val="00A351D1"/>
    <w:rsid w:val="00A3673B"/>
    <w:rsid w:val="00A37A64"/>
    <w:rsid w:val="00A37B03"/>
    <w:rsid w:val="00A416D0"/>
    <w:rsid w:val="00A4572B"/>
    <w:rsid w:val="00A510B5"/>
    <w:rsid w:val="00A55A2E"/>
    <w:rsid w:val="00A55E4A"/>
    <w:rsid w:val="00A5621C"/>
    <w:rsid w:val="00A56626"/>
    <w:rsid w:val="00A61512"/>
    <w:rsid w:val="00A6538E"/>
    <w:rsid w:val="00A717F7"/>
    <w:rsid w:val="00A720DF"/>
    <w:rsid w:val="00A75E31"/>
    <w:rsid w:val="00A77E8C"/>
    <w:rsid w:val="00A816FC"/>
    <w:rsid w:val="00A841A4"/>
    <w:rsid w:val="00A8423E"/>
    <w:rsid w:val="00A8589B"/>
    <w:rsid w:val="00A87031"/>
    <w:rsid w:val="00A90532"/>
    <w:rsid w:val="00A93D70"/>
    <w:rsid w:val="00A9541A"/>
    <w:rsid w:val="00A95778"/>
    <w:rsid w:val="00AA1645"/>
    <w:rsid w:val="00AB07A7"/>
    <w:rsid w:val="00AB336A"/>
    <w:rsid w:val="00AB5EB6"/>
    <w:rsid w:val="00AB64E1"/>
    <w:rsid w:val="00AD0539"/>
    <w:rsid w:val="00AD09C9"/>
    <w:rsid w:val="00AD2742"/>
    <w:rsid w:val="00AD6854"/>
    <w:rsid w:val="00AE4DC2"/>
    <w:rsid w:val="00AF1748"/>
    <w:rsid w:val="00AF4A38"/>
    <w:rsid w:val="00AF540B"/>
    <w:rsid w:val="00AF5EB6"/>
    <w:rsid w:val="00B03458"/>
    <w:rsid w:val="00B034DD"/>
    <w:rsid w:val="00B16BF0"/>
    <w:rsid w:val="00B17D15"/>
    <w:rsid w:val="00B24907"/>
    <w:rsid w:val="00B322FF"/>
    <w:rsid w:val="00B32944"/>
    <w:rsid w:val="00B3298A"/>
    <w:rsid w:val="00B33EB6"/>
    <w:rsid w:val="00B351ED"/>
    <w:rsid w:val="00B44D0A"/>
    <w:rsid w:val="00B51360"/>
    <w:rsid w:val="00B531F0"/>
    <w:rsid w:val="00B575BE"/>
    <w:rsid w:val="00B635B6"/>
    <w:rsid w:val="00B64332"/>
    <w:rsid w:val="00B65869"/>
    <w:rsid w:val="00B704EF"/>
    <w:rsid w:val="00B711A6"/>
    <w:rsid w:val="00B7252C"/>
    <w:rsid w:val="00B729A5"/>
    <w:rsid w:val="00B73743"/>
    <w:rsid w:val="00B77972"/>
    <w:rsid w:val="00B82540"/>
    <w:rsid w:val="00B82C88"/>
    <w:rsid w:val="00B82FAF"/>
    <w:rsid w:val="00B844DD"/>
    <w:rsid w:val="00B91D6D"/>
    <w:rsid w:val="00B9350A"/>
    <w:rsid w:val="00B94718"/>
    <w:rsid w:val="00B951C8"/>
    <w:rsid w:val="00BA0977"/>
    <w:rsid w:val="00BA1489"/>
    <w:rsid w:val="00BA26DC"/>
    <w:rsid w:val="00BA3842"/>
    <w:rsid w:val="00BA4FC7"/>
    <w:rsid w:val="00BA504D"/>
    <w:rsid w:val="00BA6A15"/>
    <w:rsid w:val="00BB7E71"/>
    <w:rsid w:val="00BC3FA5"/>
    <w:rsid w:val="00BC563B"/>
    <w:rsid w:val="00BD1CF2"/>
    <w:rsid w:val="00BD361E"/>
    <w:rsid w:val="00BD38EB"/>
    <w:rsid w:val="00BD4510"/>
    <w:rsid w:val="00BD4587"/>
    <w:rsid w:val="00BE0A15"/>
    <w:rsid w:val="00BE130F"/>
    <w:rsid w:val="00BE7719"/>
    <w:rsid w:val="00BE79CE"/>
    <w:rsid w:val="00BE7FBB"/>
    <w:rsid w:val="00BF0886"/>
    <w:rsid w:val="00BF4595"/>
    <w:rsid w:val="00C07678"/>
    <w:rsid w:val="00C100B0"/>
    <w:rsid w:val="00C11290"/>
    <w:rsid w:val="00C14D0F"/>
    <w:rsid w:val="00C160AD"/>
    <w:rsid w:val="00C17608"/>
    <w:rsid w:val="00C21F18"/>
    <w:rsid w:val="00C2462E"/>
    <w:rsid w:val="00C2611B"/>
    <w:rsid w:val="00C272D2"/>
    <w:rsid w:val="00C34300"/>
    <w:rsid w:val="00C36418"/>
    <w:rsid w:val="00C453AE"/>
    <w:rsid w:val="00C45832"/>
    <w:rsid w:val="00C462E2"/>
    <w:rsid w:val="00C50EAF"/>
    <w:rsid w:val="00C62F3E"/>
    <w:rsid w:val="00C64258"/>
    <w:rsid w:val="00C662B3"/>
    <w:rsid w:val="00C73F22"/>
    <w:rsid w:val="00C76501"/>
    <w:rsid w:val="00C7720C"/>
    <w:rsid w:val="00C82F6B"/>
    <w:rsid w:val="00C837C0"/>
    <w:rsid w:val="00C85EEA"/>
    <w:rsid w:val="00C87006"/>
    <w:rsid w:val="00C90EFB"/>
    <w:rsid w:val="00C9350E"/>
    <w:rsid w:val="00C9409E"/>
    <w:rsid w:val="00CB2239"/>
    <w:rsid w:val="00CB3D23"/>
    <w:rsid w:val="00CB783B"/>
    <w:rsid w:val="00CC0F56"/>
    <w:rsid w:val="00CC3DFE"/>
    <w:rsid w:val="00CC404B"/>
    <w:rsid w:val="00CD2B1A"/>
    <w:rsid w:val="00CD3EFD"/>
    <w:rsid w:val="00CE22A2"/>
    <w:rsid w:val="00CE5835"/>
    <w:rsid w:val="00CE5FAD"/>
    <w:rsid w:val="00CF0920"/>
    <w:rsid w:val="00CF29F8"/>
    <w:rsid w:val="00D01A81"/>
    <w:rsid w:val="00D20BE7"/>
    <w:rsid w:val="00D222C9"/>
    <w:rsid w:val="00D24BF3"/>
    <w:rsid w:val="00D26602"/>
    <w:rsid w:val="00D2750A"/>
    <w:rsid w:val="00D27E01"/>
    <w:rsid w:val="00D30248"/>
    <w:rsid w:val="00D3206C"/>
    <w:rsid w:val="00D3267D"/>
    <w:rsid w:val="00D34890"/>
    <w:rsid w:val="00D348E0"/>
    <w:rsid w:val="00D36499"/>
    <w:rsid w:val="00D4771A"/>
    <w:rsid w:val="00D74551"/>
    <w:rsid w:val="00D77F9D"/>
    <w:rsid w:val="00D811F9"/>
    <w:rsid w:val="00D853F1"/>
    <w:rsid w:val="00D94956"/>
    <w:rsid w:val="00DA01EA"/>
    <w:rsid w:val="00DA0629"/>
    <w:rsid w:val="00DA0B20"/>
    <w:rsid w:val="00DA2C97"/>
    <w:rsid w:val="00DA6B05"/>
    <w:rsid w:val="00DB0538"/>
    <w:rsid w:val="00DB229A"/>
    <w:rsid w:val="00DB6A63"/>
    <w:rsid w:val="00DC1E6B"/>
    <w:rsid w:val="00DC466C"/>
    <w:rsid w:val="00DD1DC4"/>
    <w:rsid w:val="00DD2472"/>
    <w:rsid w:val="00DD2F98"/>
    <w:rsid w:val="00DD4AAA"/>
    <w:rsid w:val="00DD689E"/>
    <w:rsid w:val="00DE68E1"/>
    <w:rsid w:val="00DE6A69"/>
    <w:rsid w:val="00DF11F0"/>
    <w:rsid w:val="00DF12E1"/>
    <w:rsid w:val="00DF55F3"/>
    <w:rsid w:val="00DF79DC"/>
    <w:rsid w:val="00DF7FAC"/>
    <w:rsid w:val="00E00A63"/>
    <w:rsid w:val="00E04F0A"/>
    <w:rsid w:val="00E1131F"/>
    <w:rsid w:val="00E140BF"/>
    <w:rsid w:val="00E150F4"/>
    <w:rsid w:val="00E23299"/>
    <w:rsid w:val="00E26708"/>
    <w:rsid w:val="00E36AA2"/>
    <w:rsid w:val="00E37DB9"/>
    <w:rsid w:val="00E45EDD"/>
    <w:rsid w:val="00E4648B"/>
    <w:rsid w:val="00E500AE"/>
    <w:rsid w:val="00E50E51"/>
    <w:rsid w:val="00E524FB"/>
    <w:rsid w:val="00E5429A"/>
    <w:rsid w:val="00E54EE5"/>
    <w:rsid w:val="00E604B1"/>
    <w:rsid w:val="00E638B7"/>
    <w:rsid w:val="00E63A84"/>
    <w:rsid w:val="00E6697E"/>
    <w:rsid w:val="00E66BDD"/>
    <w:rsid w:val="00E70747"/>
    <w:rsid w:val="00E7279D"/>
    <w:rsid w:val="00E7597B"/>
    <w:rsid w:val="00E81BF9"/>
    <w:rsid w:val="00E82070"/>
    <w:rsid w:val="00E8275D"/>
    <w:rsid w:val="00E84042"/>
    <w:rsid w:val="00E84772"/>
    <w:rsid w:val="00E8785B"/>
    <w:rsid w:val="00E92B48"/>
    <w:rsid w:val="00E92D3D"/>
    <w:rsid w:val="00E933D3"/>
    <w:rsid w:val="00E942F4"/>
    <w:rsid w:val="00E95266"/>
    <w:rsid w:val="00EA31C3"/>
    <w:rsid w:val="00EB1A7A"/>
    <w:rsid w:val="00EC1BFD"/>
    <w:rsid w:val="00EC1FA6"/>
    <w:rsid w:val="00EC2B52"/>
    <w:rsid w:val="00EC49AF"/>
    <w:rsid w:val="00EC7EFF"/>
    <w:rsid w:val="00ED1F27"/>
    <w:rsid w:val="00ED20A0"/>
    <w:rsid w:val="00ED504E"/>
    <w:rsid w:val="00ED5F70"/>
    <w:rsid w:val="00EE5BD2"/>
    <w:rsid w:val="00EF0864"/>
    <w:rsid w:val="00EF3090"/>
    <w:rsid w:val="00EF3E0E"/>
    <w:rsid w:val="00EF4409"/>
    <w:rsid w:val="00EF5A64"/>
    <w:rsid w:val="00EF5EB0"/>
    <w:rsid w:val="00EF61C8"/>
    <w:rsid w:val="00F0042B"/>
    <w:rsid w:val="00F01548"/>
    <w:rsid w:val="00F023B2"/>
    <w:rsid w:val="00F02427"/>
    <w:rsid w:val="00F0488F"/>
    <w:rsid w:val="00F07E9C"/>
    <w:rsid w:val="00F11010"/>
    <w:rsid w:val="00F15FF0"/>
    <w:rsid w:val="00F2082E"/>
    <w:rsid w:val="00F2401C"/>
    <w:rsid w:val="00F252CB"/>
    <w:rsid w:val="00F26D49"/>
    <w:rsid w:val="00F26D94"/>
    <w:rsid w:val="00F309EC"/>
    <w:rsid w:val="00F34028"/>
    <w:rsid w:val="00F4123E"/>
    <w:rsid w:val="00F51E0D"/>
    <w:rsid w:val="00F525A1"/>
    <w:rsid w:val="00F55FB3"/>
    <w:rsid w:val="00F56376"/>
    <w:rsid w:val="00F60480"/>
    <w:rsid w:val="00F61C1E"/>
    <w:rsid w:val="00F624A3"/>
    <w:rsid w:val="00F701D7"/>
    <w:rsid w:val="00F710ED"/>
    <w:rsid w:val="00F71C70"/>
    <w:rsid w:val="00F75B4A"/>
    <w:rsid w:val="00F765EA"/>
    <w:rsid w:val="00F772E4"/>
    <w:rsid w:val="00F935FD"/>
    <w:rsid w:val="00F94C43"/>
    <w:rsid w:val="00FA1D39"/>
    <w:rsid w:val="00FA2F40"/>
    <w:rsid w:val="00FA72A2"/>
    <w:rsid w:val="00FC1240"/>
    <w:rsid w:val="00FC288B"/>
    <w:rsid w:val="00FC3275"/>
    <w:rsid w:val="00FC48DD"/>
    <w:rsid w:val="00FC60AC"/>
    <w:rsid w:val="00FD1DD9"/>
    <w:rsid w:val="00FD37F4"/>
    <w:rsid w:val="00FD458F"/>
    <w:rsid w:val="00FD75A2"/>
    <w:rsid w:val="00FE0336"/>
    <w:rsid w:val="00FE08E9"/>
    <w:rsid w:val="00FE1C2C"/>
    <w:rsid w:val="00FE1F4A"/>
    <w:rsid w:val="00FF498B"/>
    <w:rsid w:val="00FF5806"/>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6F8F805"/>
    <w:rsid w:val="27B914F2"/>
    <w:rsid w:val="28656D04"/>
    <w:rsid w:val="28892492"/>
    <w:rsid w:val="289689E3"/>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0B5AF45"/>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CAB85106-7F66-4AF5-A8BE-C00C82FA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BE79CE"/>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07/relationships/hdphoto" Target="media/hdphoto2.wdp"/><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Se remite expediente electrónico 47314 a licenciada Fuentes. Éste día 11-7-2021 se guarda proyecto para revisión</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3285C-ECA5-4E3B-8402-D86DDB7BE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TotalTime>
  <Pages>11</Pages>
  <Words>5476</Words>
  <Characters>30122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2</cp:revision>
  <cp:lastPrinted>2021-07-26T21:36:00Z</cp:lastPrinted>
  <dcterms:created xsi:type="dcterms:W3CDTF">2022-02-08T21:37:00Z</dcterms:created>
  <dcterms:modified xsi:type="dcterms:W3CDTF">2022-02-08T21:37:00Z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